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4EB" w:rsidRPr="00B14E9C" w:rsidRDefault="00FA6886" w:rsidP="000069A0">
      <w:pPr>
        <w:jc w:val="both"/>
        <w:outlineLvl w:val="0"/>
        <w:rPr>
          <w:b/>
          <w:bCs/>
          <w:smallCaps/>
          <w:sz w:val="28"/>
          <w:szCs w:val="28"/>
        </w:rPr>
      </w:pPr>
      <w:r w:rsidRPr="00B14E9C">
        <w:rPr>
          <w:b/>
          <w:bCs/>
          <w:smallCaps/>
          <w:sz w:val="28"/>
          <w:szCs w:val="28"/>
          <w:lang w:val="en-US"/>
        </w:rPr>
        <w:t>II</w:t>
      </w:r>
      <w:r w:rsidRPr="00B14E9C">
        <w:rPr>
          <w:b/>
          <w:bCs/>
          <w:smallCaps/>
          <w:sz w:val="28"/>
          <w:szCs w:val="28"/>
        </w:rPr>
        <w:t>. Обеспечение выполнения задач и функций</w:t>
      </w:r>
    </w:p>
    <w:p w:rsidR="00FA6886" w:rsidRPr="00B14E9C" w:rsidRDefault="00FA6886" w:rsidP="000069A0">
      <w:pPr>
        <w:jc w:val="both"/>
        <w:outlineLvl w:val="0"/>
        <w:rPr>
          <w:b/>
          <w:bCs/>
          <w:sz w:val="28"/>
          <w:szCs w:val="28"/>
        </w:rPr>
      </w:pPr>
    </w:p>
    <w:p w:rsidR="008D32BD" w:rsidRPr="00B14E9C" w:rsidRDefault="00FA6886" w:rsidP="002E0F2B">
      <w:pPr>
        <w:ind w:left="-720"/>
        <w:rPr>
          <w:b/>
          <w:bCs/>
          <w:i/>
          <w:iCs/>
          <w:sz w:val="28"/>
          <w:szCs w:val="28"/>
          <w:lang w:val="en-US"/>
        </w:rPr>
      </w:pPr>
      <w:r w:rsidRPr="00B14E9C">
        <w:rPr>
          <w:b/>
          <w:bCs/>
          <w:i/>
          <w:iCs/>
          <w:sz w:val="28"/>
          <w:szCs w:val="28"/>
        </w:rPr>
        <w:tab/>
      </w:r>
      <w:r w:rsidRPr="00B14E9C">
        <w:rPr>
          <w:b/>
          <w:bCs/>
          <w:i/>
          <w:iCs/>
          <w:sz w:val="28"/>
          <w:szCs w:val="28"/>
        </w:rPr>
        <w:tab/>
        <w:t>1. Противодействие коррупции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4"/>
        <w:gridCol w:w="3268"/>
        <w:gridCol w:w="1654"/>
        <w:gridCol w:w="1466"/>
        <w:gridCol w:w="569"/>
        <w:gridCol w:w="566"/>
        <w:gridCol w:w="708"/>
        <w:gridCol w:w="566"/>
        <w:gridCol w:w="713"/>
        <w:gridCol w:w="790"/>
        <w:gridCol w:w="664"/>
        <w:gridCol w:w="542"/>
        <w:gridCol w:w="590"/>
        <w:gridCol w:w="554"/>
        <w:gridCol w:w="699"/>
        <w:gridCol w:w="548"/>
      </w:tblGrid>
      <w:tr w:rsidR="00C55425" w:rsidRPr="00EB5A86" w:rsidTr="00C55425">
        <w:tc>
          <w:tcPr>
            <w:tcW w:w="286" w:type="pct"/>
            <w:vMerge w:val="restart"/>
          </w:tcPr>
          <w:p w:rsidR="002D77A2" w:rsidRPr="004034E9" w:rsidRDefault="002D77A2" w:rsidP="006A3309">
            <w:pPr>
              <w:jc w:val="center"/>
              <w:rPr>
                <w:b/>
                <w:bCs/>
                <w:lang w:val="en-US"/>
              </w:rPr>
            </w:pPr>
            <w:r w:rsidRPr="00A414E7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414E7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414E7">
              <w:rPr>
                <w:b/>
                <w:bCs/>
              </w:rPr>
              <w:t>п</w:t>
            </w:r>
            <w:proofErr w:type="spellEnd"/>
          </w:p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</w:p>
        </w:tc>
        <w:tc>
          <w:tcPr>
            <w:tcW w:w="1108" w:type="pct"/>
            <w:vMerge w:val="restart"/>
          </w:tcPr>
          <w:p w:rsidR="002D77A2" w:rsidRPr="00A414E7" w:rsidRDefault="002D77A2" w:rsidP="00E1789F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Наименование мероприятия</w:t>
            </w:r>
          </w:p>
        </w:tc>
        <w:tc>
          <w:tcPr>
            <w:tcW w:w="561" w:type="pct"/>
            <w:vMerge w:val="restart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proofErr w:type="gramStart"/>
            <w:r w:rsidRPr="00A414E7">
              <w:rPr>
                <w:b/>
                <w:bCs/>
              </w:rPr>
              <w:t>Ответственный</w:t>
            </w:r>
            <w:proofErr w:type="gramEnd"/>
            <w:r w:rsidRPr="00A414E7">
              <w:rPr>
                <w:b/>
                <w:bCs/>
              </w:rPr>
              <w:t xml:space="preserve"> за исполнение</w:t>
            </w:r>
          </w:p>
        </w:tc>
        <w:tc>
          <w:tcPr>
            <w:tcW w:w="497" w:type="pct"/>
            <w:vMerge w:val="restart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Кто привлекается</w:t>
            </w:r>
          </w:p>
        </w:tc>
        <w:tc>
          <w:tcPr>
            <w:tcW w:w="2547" w:type="pct"/>
            <w:gridSpan w:val="12"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  <w:r w:rsidRPr="00EB5A86">
              <w:t>Сроки выполнения</w:t>
            </w:r>
          </w:p>
        </w:tc>
      </w:tr>
      <w:tr w:rsidR="00C55425" w:rsidRPr="00EB5A86" w:rsidTr="00C55425">
        <w:tc>
          <w:tcPr>
            <w:tcW w:w="286" w:type="pct"/>
            <w:vMerge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</w:p>
        </w:tc>
        <w:tc>
          <w:tcPr>
            <w:tcW w:w="1108" w:type="pct"/>
            <w:vMerge/>
          </w:tcPr>
          <w:p w:rsidR="002D77A2" w:rsidRPr="00A414E7" w:rsidRDefault="002D77A2" w:rsidP="006A3309">
            <w:pPr>
              <w:rPr>
                <w:b/>
                <w:bCs/>
              </w:rPr>
            </w:pPr>
          </w:p>
        </w:tc>
        <w:tc>
          <w:tcPr>
            <w:tcW w:w="561" w:type="pct"/>
            <w:vMerge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</w:p>
        </w:tc>
        <w:tc>
          <w:tcPr>
            <w:tcW w:w="497" w:type="pct"/>
            <w:vMerge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</w:p>
        </w:tc>
        <w:tc>
          <w:tcPr>
            <w:tcW w:w="625" w:type="pct"/>
            <w:gridSpan w:val="3"/>
          </w:tcPr>
          <w:p w:rsidR="002D77A2" w:rsidRPr="00EB5A86" w:rsidRDefault="002D77A2" w:rsidP="006A3309">
            <w:pPr>
              <w:jc w:val="center"/>
            </w:pPr>
            <w:r w:rsidRPr="00A414E7">
              <w:rPr>
                <w:lang w:val="en-US"/>
              </w:rPr>
              <w:t xml:space="preserve">I </w:t>
            </w:r>
            <w:r w:rsidRPr="00EB5A86">
              <w:t>квартал</w:t>
            </w:r>
          </w:p>
        </w:tc>
        <w:tc>
          <w:tcPr>
            <w:tcW w:w="702" w:type="pct"/>
            <w:gridSpan w:val="3"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 xml:space="preserve">II </w:t>
            </w:r>
            <w:r w:rsidRPr="00EB5A86">
              <w:t>квартал</w:t>
            </w:r>
          </w:p>
        </w:tc>
        <w:tc>
          <w:tcPr>
            <w:tcW w:w="609" w:type="pct"/>
            <w:gridSpan w:val="3"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>III</w:t>
            </w:r>
            <w:r w:rsidRPr="00EB5A86">
              <w:t xml:space="preserve"> квартал</w:t>
            </w:r>
          </w:p>
        </w:tc>
        <w:tc>
          <w:tcPr>
            <w:tcW w:w="611" w:type="pct"/>
            <w:gridSpan w:val="3"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  <w:r w:rsidRPr="00A414E7">
              <w:rPr>
                <w:lang w:val="en-US"/>
              </w:rPr>
              <w:t xml:space="preserve">IV </w:t>
            </w:r>
            <w:r w:rsidRPr="00EB5A86">
              <w:t>квартал</w:t>
            </w:r>
          </w:p>
        </w:tc>
      </w:tr>
      <w:tr w:rsidR="00C55425" w:rsidRPr="00EB5A86" w:rsidTr="00C55425">
        <w:tc>
          <w:tcPr>
            <w:tcW w:w="286" w:type="pct"/>
            <w:vMerge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</w:p>
        </w:tc>
        <w:tc>
          <w:tcPr>
            <w:tcW w:w="1108" w:type="pct"/>
            <w:vMerge/>
          </w:tcPr>
          <w:p w:rsidR="002D77A2" w:rsidRPr="00EB5A86" w:rsidRDefault="002D77A2" w:rsidP="006A3309"/>
        </w:tc>
        <w:tc>
          <w:tcPr>
            <w:tcW w:w="561" w:type="pct"/>
            <w:vMerge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</w:p>
        </w:tc>
        <w:tc>
          <w:tcPr>
            <w:tcW w:w="497" w:type="pct"/>
            <w:vMerge/>
          </w:tcPr>
          <w:p w:rsidR="002D77A2" w:rsidRPr="00A414E7" w:rsidRDefault="002D77A2" w:rsidP="006A3309">
            <w:pPr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2D77A2" w:rsidRPr="00EB5A86" w:rsidRDefault="002D77A2" w:rsidP="006A3309">
            <w:pPr>
              <w:jc w:val="center"/>
            </w:pPr>
            <w:proofErr w:type="spellStart"/>
            <w:proofErr w:type="gramStart"/>
            <w:r w:rsidRPr="00EB5A86">
              <w:t>янв</w:t>
            </w:r>
            <w:proofErr w:type="spellEnd"/>
            <w:proofErr w:type="gramEnd"/>
          </w:p>
        </w:tc>
        <w:tc>
          <w:tcPr>
            <w:tcW w:w="192" w:type="pct"/>
          </w:tcPr>
          <w:p w:rsidR="002D77A2" w:rsidRPr="00EB5A86" w:rsidRDefault="002D77A2" w:rsidP="006A3309">
            <w:proofErr w:type="spellStart"/>
            <w:r w:rsidRPr="00EB5A86">
              <w:t>фев</w:t>
            </w:r>
            <w:proofErr w:type="spellEnd"/>
          </w:p>
        </w:tc>
        <w:tc>
          <w:tcPr>
            <w:tcW w:w="240" w:type="pct"/>
          </w:tcPr>
          <w:p w:rsidR="002D77A2" w:rsidRPr="00EB5A86" w:rsidRDefault="002D77A2" w:rsidP="006A3309">
            <w:pPr>
              <w:jc w:val="center"/>
            </w:pPr>
            <w:r w:rsidRPr="00EB5A86">
              <w:t>март</w:t>
            </w:r>
          </w:p>
        </w:tc>
        <w:tc>
          <w:tcPr>
            <w:tcW w:w="192" w:type="pct"/>
          </w:tcPr>
          <w:p w:rsidR="002D77A2" w:rsidRPr="00EB5A86" w:rsidRDefault="002D77A2" w:rsidP="006A3309">
            <w:pPr>
              <w:jc w:val="center"/>
            </w:pPr>
            <w:proofErr w:type="spellStart"/>
            <w:proofErr w:type="gramStart"/>
            <w:r w:rsidRPr="00EB5A86">
              <w:t>апр</w:t>
            </w:r>
            <w:proofErr w:type="spellEnd"/>
            <w:proofErr w:type="gramEnd"/>
          </w:p>
        </w:tc>
        <w:tc>
          <w:tcPr>
            <w:tcW w:w="242" w:type="pct"/>
          </w:tcPr>
          <w:p w:rsidR="002D77A2" w:rsidRPr="00EB5A86" w:rsidRDefault="002D77A2" w:rsidP="006A3309">
            <w:pPr>
              <w:jc w:val="center"/>
            </w:pPr>
            <w:r w:rsidRPr="00EB5A86">
              <w:t>май</w:t>
            </w:r>
          </w:p>
        </w:tc>
        <w:tc>
          <w:tcPr>
            <w:tcW w:w="268" w:type="pct"/>
          </w:tcPr>
          <w:p w:rsidR="002D77A2" w:rsidRPr="00EB5A86" w:rsidRDefault="002D77A2" w:rsidP="006A3309">
            <w:pPr>
              <w:jc w:val="center"/>
            </w:pPr>
            <w:r w:rsidRPr="00EB5A86">
              <w:t>июнь</w:t>
            </w:r>
          </w:p>
        </w:tc>
        <w:tc>
          <w:tcPr>
            <w:tcW w:w="225" w:type="pct"/>
          </w:tcPr>
          <w:p w:rsidR="002D77A2" w:rsidRPr="00EB5A86" w:rsidRDefault="002D77A2" w:rsidP="006A3309">
            <w:pPr>
              <w:jc w:val="center"/>
            </w:pPr>
            <w:r w:rsidRPr="00EB5A86">
              <w:t>июль</w:t>
            </w:r>
          </w:p>
        </w:tc>
        <w:tc>
          <w:tcPr>
            <w:tcW w:w="184" w:type="pct"/>
          </w:tcPr>
          <w:p w:rsidR="002D77A2" w:rsidRPr="00EB5A86" w:rsidRDefault="002D77A2" w:rsidP="006A3309">
            <w:pPr>
              <w:jc w:val="center"/>
            </w:pPr>
            <w:proofErr w:type="spellStart"/>
            <w:proofErr w:type="gramStart"/>
            <w:r w:rsidRPr="00EB5A86">
              <w:t>авг</w:t>
            </w:r>
            <w:proofErr w:type="spellEnd"/>
            <w:proofErr w:type="gramEnd"/>
          </w:p>
        </w:tc>
        <w:tc>
          <w:tcPr>
            <w:tcW w:w="200" w:type="pct"/>
          </w:tcPr>
          <w:p w:rsidR="002D77A2" w:rsidRPr="00EB5A86" w:rsidRDefault="002D77A2" w:rsidP="006A3309">
            <w:pPr>
              <w:jc w:val="center"/>
            </w:pPr>
            <w:proofErr w:type="spellStart"/>
            <w:proofErr w:type="gramStart"/>
            <w:r w:rsidRPr="00EB5A86">
              <w:t>сент</w:t>
            </w:r>
            <w:proofErr w:type="spellEnd"/>
            <w:proofErr w:type="gramEnd"/>
          </w:p>
        </w:tc>
        <w:tc>
          <w:tcPr>
            <w:tcW w:w="188" w:type="pct"/>
          </w:tcPr>
          <w:p w:rsidR="002D77A2" w:rsidRPr="00EB5A86" w:rsidRDefault="002D77A2" w:rsidP="006A3309">
            <w:pPr>
              <w:jc w:val="center"/>
            </w:pPr>
            <w:proofErr w:type="spellStart"/>
            <w:proofErr w:type="gramStart"/>
            <w:r w:rsidRPr="00EB5A86">
              <w:t>окт</w:t>
            </w:r>
            <w:proofErr w:type="spellEnd"/>
            <w:proofErr w:type="gramEnd"/>
          </w:p>
        </w:tc>
        <w:tc>
          <w:tcPr>
            <w:tcW w:w="237" w:type="pct"/>
          </w:tcPr>
          <w:p w:rsidR="002D77A2" w:rsidRPr="00EB5A86" w:rsidRDefault="002D77A2" w:rsidP="006A3309">
            <w:pPr>
              <w:jc w:val="center"/>
            </w:pPr>
            <w:r w:rsidRPr="00EB5A86">
              <w:t>ноя</w:t>
            </w:r>
          </w:p>
        </w:tc>
        <w:tc>
          <w:tcPr>
            <w:tcW w:w="186" w:type="pct"/>
          </w:tcPr>
          <w:p w:rsidR="002D77A2" w:rsidRPr="00EB5A86" w:rsidRDefault="002D77A2" w:rsidP="006A3309">
            <w:pPr>
              <w:jc w:val="center"/>
            </w:pPr>
            <w:r w:rsidRPr="00EB5A86">
              <w:t>дек</w:t>
            </w:r>
          </w:p>
        </w:tc>
      </w:tr>
      <w:tr w:rsidR="00C55425" w:rsidRPr="00EB5A86" w:rsidTr="00C55425">
        <w:tc>
          <w:tcPr>
            <w:tcW w:w="286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</w:t>
            </w:r>
          </w:p>
        </w:tc>
        <w:tc>
          <w:tcPr>
            <w:tcW w:w="1108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2</w:t>
            </w:r>
          </w:p>
        </w:tc>
        <w:tc>
          <w:tcPr>
            <w:tcW w:w="561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3</w:t>
            </w:r>
          </w:p>
        </w:tc>
        <w:tc>
          <w:tcPr>
            <w:tcW w:w="497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4</w:t>
            </w:r>
          </w:p>
        </w:tc>
        <w:tc>
          <w:tcPr>
            <w:tcW w:w="193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5</w:t>
            </w:r>
          </w:p>
        </w:tc>
        <w:tc>
          <w:tcPr>
            <w:tcW w:w="192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6</w:t>
            </w:r>
          </w:p>
        </w:tc>
        <w:tc>
          <w:tcPr>
            <w:tcW w:w="240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7</w:t>
            </w:r>
          </w:p>
        </w:tc>
        <w:tc>
          <w:tcPr>
            <w:tcW w:w="192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8</w:t>
            </w:r>
          </w:p>
        </w:tc>
        <w:tc>
          <w:tcPr>
            <w:tcW w:w="242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9</w:t>
            </w:r>
          </w:p>
        </w:tc>
        <w:tc>
          <w:tcPr>
            <w:tcW w:w="268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10</w:t>
            </w:r>
          </w:p>
        </w:tc>
        <w:tc>
          <w:tcPr>
            <w:tcW w:w="225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11</w:t>
            </w:r>
          </w:p>
        </w:tc>
        <w:tc>
          <w:tcPr>
            <w:tcW w:w="184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12</w:t>
            </w:r>
          </w:p>
        </w:tc>
        <w:tc>
          <w:tcPr>
            <w:tcW w:w="200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13</w:t>
            </w:r>
          </w:p>
        </w:tc>
        <w:tc>
          <w:tcPr>
            <w:tcW w:w="188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14</w:t>
            </w:r>
          </w:p>
        </w:tc>
        <w:tc>
          <w:tcPr>
            <w:tcW w:w="237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15</w:t>
            </w:r>
          </w:p>
        </w:tc>
        <w:tc>
          <w:tcPr>
            <w:tcW w:w="186" w:type="pct"/>
            <w:shd w:val="pct15" w:color="auto" w:fill="auto"/>
          </w:tcPr>
          <w:p w:rsidR="002D77A2" w:rsidRPr="00A414E7" w:rsidRDefault="002D77A2" w:rsidP="006A3309">
            <w:pPr>
              <w:jc w:val="center"/>
              <w:rPr>
                <w:b/>
                <w:bCs/>
              </w:rPr>
            </w:pPr>
            <w:r w:rsidRPr="00A414E7">
              <w:rPr>
                <w:b/>
                <w:bCs/>
              </w:rPr>
              <w:t>16</w:t>
            </w:r>
          </w:p>
        </w:tc>
      </w:tr>
      <w:tr w:rsidR="00C55425" w:rsidRPr="00F24344" w:rsidTr="00C55425">
        <w:tc>
          <w:tcPr>
            <w:tcW w:w="286" w:type="pct"/>
          </w:tcPr>
          <w:p w:rsidR="006F59E7" w:rsidRPr="006F59E7" w:rsidRDefault="006F59E7" w:rsidP="00587DC6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1108" w:type="pct"/>
          </w:tcPr>
          <w:p w:rsidR="006F59E7" w:rsidRPr="00EB5A86" w:rsidRDefault="006F59E7" w:rsidP="00587DC6">
            <w:r w:rsidRPr="00C55425">
              <w:t>Организация предоставления  госслужащими  и гражданами, претендующими на замещение должностей государственной гражданской службы сведений о доходах, расходах, об имуществе и обязательствах имущественного характера на себя и членов своих семей</w:t>
            </w:r>
          </w:p>
        </w:tc>
        <w:tc>
          <w:tcPr>
            <w:tcW w:w="561" w:type="pct"/>
          </w:tcPr>
          <w:p w:rsidR="006F59E7" w:rsidRPr="00F24344" w:rsidRDefault="006F59E7" w:rsidP="00587DC6">
            <w:pPr>
              <w:jc w:val="center"/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497" w:type="pct"/>
          </w:tcPr>
          <w:p w:rsidR="006F59E7" w:rsidRPr="00F24344" w:rsidRDefault="00C55425" w:rsidP="00587DC6">
            <w:pPr>
              <w:jc w:val="center"/>
            </w:pPr>
            <w:r>
              <w:rPr>
                <w:lang w:val="en-US"/>
              </w:rPr>
              <w:t>ОГСК</w:t>
            </w:r>
            <w:r w:rsidR="009B3E72" w:rsidRPr="00C652A8">
              <w:rPr>
                <w:lang w:val="en-US"/>
              </w:rPr>
              <w:t>ПО</w:t>
            </w:r>
          </w:p>
        </w:tc>
        <w:tc>
          <w:tcPr>
            <w:tcW w:w="2547" w:type="pct"/>
            <w:gridSpan w:val="12"/>
            <w:vAlign w:val="center"/>
          </w:tcPr>
          <w:p w:rsidR="006F59E7" w:rsidRPr="00F24344" w:rsidRDefault="006F59E7" w:rsidP="00587DC6">
            <w:pPr>
              <w:jc w:val="center"/>
            </w:pPr>
            <w:r w:rsidRPr="00C652A8">
              <w:rPr>
                <w:lang w:val="en-US"/>
              </w:rPr>
              <w:t xml:space="preserve">с 13.01.2020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30.04.2020</w:t>
            </w:r>
          </w:p>
        </w:tc>
      </w:tr>
      <w:tr w:rsidR="00C55425" w:rsidRPr="00F24344" w:rsidTr="00C55425">
        <w:tc>
          <w:tcPr>
            <w:tcW w:w="286" w:type="pct"/>
          </w:tcPr>
          <w:p w:rsidR="006F59E7" w:rsidRPr="006F59E7" w:rsidRDefault="006F59E7" w:rsidP="00587DC6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1108" w:type="pct"/>
          </w:tcPr>
          <w:p w:rsidR="006F59E7" w:rsidRPr="00EB5A86" w:rsidRDefault="006F59E7" w:rsidP="00587DC6">
            <w:r w:rsidRPr="00C55425">
              <w:t xml:space="preserve">Анализ представленных сведений о доходах, расходах, об имуществе и обязательствах имущественного характера, предоставляемых </w:t>
            </w:r>
            <w:proofErr w:type="spellStart"/>
            <w:r w:rsidRPr="00C55425">
              <w:t>гос</w:t>
            </w:r>
            <w:proofErr w:type="spellEnd"/>
            <w:r w:rsidRPr="00C55425">
              <w:t xml:space="preserve">. гражданскими служащими и гражданами, претендующими на замещение вакантных должностей </w:t>
            </w:r>
            <w:proofErr w:type="spellStart"/>
            <w:r w:rsidRPr="00C55425">
              <w:t>гос</w:t>
            </w:r>
            <w:proofErr w:type="spellEnd"/>
            <w:r w:rsidRPr="00C55425">
              <w:t>. гражданской службы на предмет их достоверности и полноты, а при наличии оснований проведение проверочных мероприятий</w:t>
            </w:r>
          </w:p>
        </w:tc>
        <w:tc>
          <w:tcPr>
            <w:tcW w:w="561" w:type="pct"/>
          </w:tcPr>
          <w:p w:rsidR="006F59E7" w:rsidRPr="00F24344" w:rsidRDefault="006F59E7" w:rsidP="00587DC6">
            <w:pPr>
              <w:jc w:val="center"/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497" w:type="pct"/>
          </w:tcPr>
          <w:p w:rsidR="006F59E7" w:rsidRPr="00F24344" w:rsidRDefault="00C55425" w:rsidP="00587DC6">
            <w:pPr>
              <w:jc w:val="center"/>
            </w:pPr>
            <w:r>
              <w:rPr>
                <w:lang w:val="en-US"/>
              </w:rPr>
              <w:t>ОГСК</w:t>
            </w:r>
            <w:r w:rsidR="009B3E72" w:rsidRPr="00C652A8">
              <w:rPr>
                <w:lang w:val="en-US"/>
              </w:rPr>
              <w:t>ПО</w:t>
            </w:r>
          </w:p>
        </w:tc>
        <w:tc>
          <w:tcPr>
            <w:tcW w:w="2547" w:type="pct"/>
            <w:gridSpan w:val="12"/>
            <w:vAlign w:val="center"/>
          </w:tcPr>
          <w:p w:rsidR="006F59E7" w:rsidRPr="00F24344" w:rsidRDefault="006F59E7" w:rsidP="00587DC6">
            <w:pPr>
              <w:jc w:val="center"/>
            </w:pPr>
            <w:r w:rsidRPr="00C652A8">
              <w:rPr>
                <w:lang w:val="en-US"/>
              </w:rPr>
              <w:t xml:space="preserve">с 01.06.2020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02.11.2020</w:t>
            </w:r>
          </w:p>
        </w:tc>
      </w:tr>
      <w:tr w:rsidR="00C55425" w:rsidRPr="00F24344" w:rsidTr="00C55425">
        <w:tc>
          <w:tcPr>
            <w:tcW w:w="286" w:type="pct"/>
          </w:tcPr>
          <w:p w:rsidR="006F59E7" w:rsidRPr="006F59E7" w:rsidRDefault="006F59E7" w:rsidP="00587DC6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1108" w:type="pct"/>
          </w:tcPr>
          <w:p w:rsidR="006F59E7" w:rsidRPr="00EB5A86" w:rsidRDefault="006F59E7" w:rsidP="00587DC6">
            <w:r w:rsidRPr="00C55425">
              <w:t>Организация заседаний Комиссии по соблюдению требований к служебному поведению государственных гражданских служащих Управления и урегулированию конфликта интересов</w:t>
            </w:r>
          </w:p>
        </w:tc>
        <w:tc>
          <w:tcPr>
            <w:tcW w:w="561" w:type="pct"/>
          </w:tcPr>
          <w:p w:rsidR="006F59E7" w:rsidRPr="00F24344" w:rsidRDefault="006F59E7" w:rsidP="00587DC6">
            <w:pPr>
              <w:jc w:val="center"/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497" w:type="pct"/>
          </w:tcPr>
          <w:p w:rsidR="006F59E7" w:rsidRPr="00F24344" w:rsidRDefault="00C55425" w:rsidP="00587DC6">
            <w:pPr>
              <w:jc w:val="center"/>
            </w:pPr>
            <w:r>
              <w:rPr>
                <w:lang w:val="en-US"/>
              </w:rPr>
              <w:t>ОГСК</w:t>
            </w:r>
            <w:r w:rsidR="009B3E72" w:rsidRPr="00C652A8">
              <w:rPr>
                <w:lang w:val="en-US"/>
              </w:rPr>
              <w:t>ПО</w:t>
            </w:r>
          </w:p>
        </w:tc>
        <w:tc>
          <w:tcPr>
            <w:tcW w:w="2547" w:type="pct"/>
            <w:gridSpan w:val="12"/>
            <w:vAlign w:val="center"/>
          </w:tcPr>
          <w:p w:rsidR="006F59E7" w:rsidRPr="00F24344" w:rsidRDefault="006F59E7" w:rsidP="00587DC6">
            <w:pPr>
              <w:jc w:val="center"/>
            </w:pPr>
            <w:proofErr w:type="spellStart"/>
            <w:r w:rsidRPr="00C652A8">
              <w:rPr>
                <w:lang w:val="en-US"/>
              </w:rPr>
              <w:t>при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наличии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оснований</w:t>
            </w:r>
            <w:proofErr w:type="spellEnd"/>
          </w:p>
        </w:tc>
      </w:tr>
      <w:tr w:rsidR="00C55425" w:rsidRPr="00F24344" w:rsidTr="00C55425">
        <w:tc>
          <w:tcPr>
            <w:tcW w:w="286" w:type="pct"/>
          </w:tcPr>
          <w:p w:rsidR="006F59E7" w:rsidRPr="006F59E7" w:rsidRDefault="006F59E7" w:rsidP="00587DC6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1108" w:type="pct"/>
          </w:tcPr>
          <w:p w:rsidR="006F59E7" w:rsidRPr="00EB5A86" w:rsidRDefault="006F59E7" w:rsidP="00587DC6">
            <w:r w:rsidRPr="00C55425">
              <w:t>Организация и проведение мероприятий по противодействию коррупции в Управлении Роскомнадзора по Южному федеральному округу</w:t>
            </w:r>
          </w:p>
        </w:tc>
        <w:tc>
          <w:tcPr>
            <w:tcW w:w="561" w:type="pct"/>
          </w:tcPr>
          <w:p w:rsidR="006F59E7" w:rsidRPr="00F24344" w:rsidRDefault="006F59E7" w:rsidP="00587DC6">
            <w:pPr>
              <w:jc w:val="center"/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497" w:type="pct"/>
          </w:tcPr>
          <w:p w:rsidR="006F59E7" w:rsidRPr="00F24344" w:rsidRDefault="00C55425" w:rsidP="00587DC6">
            <w:pPr>
              <w:jc w:val="center"/>
            </w:pPr>
            <w:r>
              <w:rPr>
                <w:lang w:val="en-US"/>
              </w:rPr>
              <w:t>ОАО, ОГСК</w:t>
            </w:r>
            <w:r w:rsidR="009B3E72" w:rsidRPr="00C652A8">
              <w:rPr>
                <w:lang w:val="en-US"/>
              </w:rPr>
              <w:t>ПО, ОФОБУ</w:t>
            </w:r>
          </w:p>
        </w:tc>
        <w:tc>
          <w:tcPr>
            <w:tcW w:w="2547" w:type="pct"/>
            <w:gridSpan w:val="12"/>
            <w:vAlign w:val="center"/>
          </w:tcPr>
          <w:p w:rsidR="006F59E7" w:rsidRPr="00F24344" w:rsidRDefault="006F59E7" w:rsidP="00587DC6">
            <w:pPr>
              <w:jc w:val="center"/>
            </w:pPr>
            <w:r w:rsidRPr="00C55425">
              <w:t xml:space="preserve">В соответствии с Планом противодействия коррупции Управления Роскомнадзора по Южному федеральному округу на 2018-2020 </w:t>
            </w:r>
            <w:proofErr w:type="spellStart"/>
            <w:proofErr w:type="gramStart"/>
            <w:r w:rsidRPr="00C55425">
              <w:t>гг</w:t>
            </w:r>
            <w:proofErr w:type="spellEnd"/>
            <w:proofErr w:type="gramEnd"/>
            <w:r w:rsidRPr="00C55425">
              <w:t>,  Планом противодействия коррупции Федеральной службы по надзору в сфере связи, информационных технологий и массовых коммуникаций на 2018-2020 гг.</w:t>
            </w:r>
          </w:p>
        </w:tc>
      </w:tr>
    </w:tbl>
    <w:p w:rsidR="00440273" w:rsidRPr="00B14E9C" w:rsidRDefault="00440273" w:rsidP="00440273">
      <w:pPr>
        <w:jc w:val="both"/>
        <w:rPr>
          <w:b/>
          <w:bCs/>
          <w:i/>
          <w:iCs/>
          <w:sz w:val="28"/>
          <w:szCs w:val="28"/>
        </w:rPr>
      </w:pPr>
      <w:r w:rsidRPr="00B14E9C">
        <w:rPr>
          <w:b/>
          <w:bCs/>
          <w:i/>
          <w:iCs/>
          <w:sz w:val="28"/>
          <w:szCs w:val="28"/>
        </w:rPr>
        <w:lastRenderedPageBreak/>
        <w:t>2. Информационное обеспечение деятельности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959"/>
        <w:gridCol w:w="3119"/>
        <w:gridCol w:w="2695"/>
        <w:gridCol w:w="3116"/>
      </w:tblGrid>
      <w:tr w:rsidR="00C11213" w:rsidRPr="00AD5B1E" w:rsidTr="00C11213">
        <w:trPr>
          <w:trHeight w:val="695"/>
        </w:trPr>
        <w:tc>
          <w:tcPr>
            <w:tcW w:w="289" w:type="pct"/>
          </w:tcPr>
          <w:p w:rsidR="00CF269A" w:rsidRPr="00AD5B1E" w:rsidRDefault="00E1789F" w:rsidP="00E17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  <w:lang w:val="en-US"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1682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058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914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057" w:type="pct"/>
          </w:tcPr>
          <w:p w:rsidR="00CF269A" w:rsidRPr="006A463D" w:rsidRDefault="00CF269A" w:rsidP="00293FF5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C11213" w:rsidRPr="00AD5B1E" w:rsidTr="00C11213">
        <w:tc>
          <w:tcPr>
            <w:tcW w:w="28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682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058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914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057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Размещение на сайтах органов исполнительной власти Краснодарского края и Республики Адыгея, органов местного самоуправления информации о необходимости уведомления уполномоченного органа об обработке персональных данных, со ссылкой на электронную форму заполнения Уведомления на сайтах Роскомнадзора и Управления Роскомнадзора по Южному федеральному округу и на портале персональных данных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55425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ОЗП</w:t>
            </w:r>
            <w:r w:rsidR="00CF269A" w:rsidRPr="00C652A8">
              <w:rPr>
                <w:lang w:val="en-US"/>
              </w:rPr>
              <w:t>Д, ТОРА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ежемесячно</w:t>
            </w:r>
            <w:proofErr w:type="spellEnd"/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Администрирование и ведение баз данных Единой информационной системы Роскомнадзора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55425" w:rsidRDefault="00C55425" w:rsidP="00C55425">
            <w:pPr>
              <w:jc w:val="center"/>
            </w:pPr>
            <w:r>
              <w:t>ОЗП</w:t>
            </w:r>
            <w:r w:rsidR="00CF269A" w:rsidRPr="00C55425">
              <w:t>Д, ОКН</w:t>
            </w:r>
            <w:r>
              <w:t>СПС</w:t>
            </w:r>
            <w:r w:rsidR="00CF269A" w:rsidRPr="00C55425">
              <w:t>, ОКН</w:t>
            </w:r>
            <w:r>
              <w:t>ССЦВ</w:t>
            </w:r>
            <w:r w:rsidR="00CF269A" w:rsidRPr="00C55425">
              <w:t>, ОКНСМК, ОКН</w:t>
            </w:r>
            <w:r>
              <w:t>СЭС</w:t>
            </w:r>
            <w:r w:rsidR="00CF269A" w:rsidRPr="00C55425">
              <w:t>, СТО, ТОРА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постоянно, по мере поступления информации</w:t>
            </w:r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Администрирование и конфигурирование БД "1С</w:t>
            </w:r>
            <w:proofErr w:type="gramStart"/>
            <w:r w:rsidRPr="00C55425">
              <w:t>:З</w:t>
            </w:r>
            <w:proofErr w:type="gramEnd"/>
            <w:r w:rsidRPr="00C55425">
              <w:t>арплата и кадры", "1С:Бухгалтерия"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ОФОБУ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постоянно, по мере поступления информации</w:t>
            </w:r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1682" w:type="pct"/>
          </w:tcPr>
          <w:p w:rsidR="00CF269A" w:rsidRPr="00C652A8" w:rsidRDefault="00CF269A" w:rsidP="00293FF5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Администрирование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локальных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сетей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Управления</w:t>
            </w:r>
            <w:proofErr w:type="spellEnd"/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ОЗПД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простоянно</w:t>
            </w:r>
            <w:proofErr w:type="spellEnd"/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6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Администрирование прокси-сервера и учет Интернет трафика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ОЗПД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7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Выполнение комплекса мероприятий по информационной защите, контроль антивирусной безопасности и сопровождение антивирусных программ, обновление антивирусных баз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ОЗПД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8</w:t>
            </w:r>
          </w:p>
        </w:tc>
        <w:tc>
          <w:tcPr>
            <w:tcW w:w="1682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55425">
              <w:t xml:space="preserve">Информирование через СМИ об изменениях в законодательстве, нормативных правовых актах по вопросам, входящим в компетенцию </w:t>
            </w:r>
            <w:r w:rsidRPr="00C652A8">
              <w:rPr>
                <w:lang w:val="en-US"/>
              </w:rPr>
              <w:t xml:space="preserve">Роскомнадзора в </w:t>
            </w:r>
            <w:proofErr w:type="spellStart"/>
            <w:r w:rsidRPr="00C652A8">
              <w:rPr>
                <w:lang w:val="en-US"/>
              </w:rPr>
              <w:t>целом</w:t>
            </w:r>
            <w:proofErr w:type="spellEnd"/>
            <w:r w:rsidRPr="00C652A8">
              <w:rPr>
                <w:lang w:val="en-US"/>
              </w:rPr>
              <w:t xml:space="preserve"> и </w:t>
            </w:r>
            <w:proofErr w:type="spellStart"/>
            <w:r w:rsidRPr="00C652A8">
              <w:rPr>
                <w:lang w:val="en-US"/>
              </w:rPr>
              <w:t>территориального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органа</w:t>
            </w:r>
            <w:proofErr w:type="spellEnd"/>
            <w:r w:rsidRPr="00C652A8">
              <w:rPr>
                <w:lang w:val="en-US"/>
              </w:rPr>
              <w:t xml:space="preserve"> в </w:t>
            </w:r>
            <w:proofErr w:type="spellStart"/>
            <w:r w:rsidRPr="00C652A8">
              <w:rPr>
                <w:lang w:val="en-US"/>
              </w:rPr>
              <w:t>частности</w:t>
            </w:r>
            <w:proofErr w:type="spellEnd"/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Шумейко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Валентина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Александровна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ОКНСМК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в течение 3-х рабочих дней с момента изменения исходной информации</w:t>
            </w:r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9</w:t>
            </w:r>
          </w:p>
        </w:tc>
        <w:tc>
          <w:tcPr>
            <w:tcW w:w="1682" w:type="pct"/>
          </w:tcPr>
          <w:p w:rsidR="00CF269A" w:rsidRPr="00C652A8" w:rsidRDefault="00CF269A" w:rsidP="00293FF5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Обновление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базы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данных</w:t>
            </w:r>
            <w:proofErr w:type="spellEnd"/>
            <w:r w:rsidRPr="00C652A8">
              <w:rPr>
                <w:lang w:val="en-US"/>
              </w:rPr>
              <w:t xml:space="preserve"> "</w:t>
            </w:r>
            <w:proofErr w:type="spellStart"/>
            <w:r w:rsidRPr="00C652A8">
              <w:rPr>
                <w:lang w:val="en-US"/>
              </w:rPr>
              <w:t>Гарант</w:t>
            </w:r>
            <w:proofErr w:type="spellEnd"/>
            <w:r w:rsidRPr="00C652A8">
              <w:rPr>
                <w:lang w:val="en-US"/>
              </w:rPr>
              <w:t>"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ОЗПД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среда</w:t>
            </w:r>
            <w:proofErr w:type="spellEnd"/>
            <w:r w:rsidRPr="00C652A8">
              <w:rPr>
                <w:lang w:val="en-US"/>
              </w:rPr>
              <w:t xml:space="preserve"> и </w:t>
            </w:r>
            <w:proofErr w:type="spellStart"/>
            <w:r w:rsidRPr="00C652A8">
              <w:rPr>
                <w:lang w:val="en-US"/>
              </w:rPr>
              <w:t>четверг</w:t>
            </w:r>
            <w:proofErr w:type="spellEnd"/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10</w:t>
            </w:r>
          </w:p>
        </w:tc>
        <w:tc>
          <w:tcPr>
            <w:tcW w:w="1682" w:type="pct"/>
          </w:tcPr>
          <w:p w:rsidR="00CF269A" w:rsidRPr="00C55425" w:rsidRDefault="00CF269A" w:rsidP="00293FF5">
            <w:proofErr w:type="gramStart"/>
            <w:r w:rsidRPr="00C55425">
              <w:t xml:space="preserve">Обновление информации справочного характера на стендах в вестибюле Управления (в том числе почтовый адрес, адрес электронной почты, номера телефонов для справок, номера телефонов по работе с обращениями граждан, фамилии, имена и отчества руководителя управления, заместителей руководителя, график приема граждан, порядок регистрации СМИ, РЭС и ВЧУ и выдаче других разрешительных документов, порядок уведомления об обработке </w:t>
            </w:r>
            <w:r w:rsidRPr="00C55425">
              <w:lastRenderedPageBreak/>
              <w:t>персональных данных)</w:t>
            </w:r>
            <w:proofErr w:type="gramEnd"/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lastRenderedPageBreak/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ОАО, ОАКД, ОГСК</w:t>
            </w:r>
            <w:r w:rsidR="00C55425">
              <w:rPr>
                <w:lang w:val="en-US"/>
              </w:rPr>
              <w:t>ПО, ОЗ</w:t>
            </w:r>
            <w:r w:rsidRPr="00C652A8">
              <w:rPr>
                <w:lang w:val="en-US"/>
              </w:rPr>
              <w:t>ПД, ОКН</w:t>
            </w:r>
            <w:r w:rsidR="00C55425">
              <w:t>СПС</w:t>
            </w:r>
            <w:r w:rsidRPr="00C652A8">
              <w:rPr>
                <w:lang w:val="en-US"/>
              </w:rPr>
              <w:t>, ОКН</w:t>
            </w:r>
            <w:r w:rsidR="00C55425">
              <w:t>ССЦВ</w:t>
            </w:r>
            <w:r w:rsidRPr="00C652A8">
              <w:rPr>
                <w:lang w:val="en-US"/>
              </w:rPr>
              <w:t>, ОКНСМК, ОКН</w:t>
            </w:r>
            <w:r w:rsidR="00C55425">
              <w:t>СЭС</w:t>
            </w:r>
            <w:r w:rsidRPr="00C652A8">
              <w:rPr>
                <w:lang w:val="en-US"/>
              </w:rPr>
              <w:t>, ОФОБУ, СТО, ТОРА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в течение 3-х рабочих дней с момента изменения исходной информации</w:t>
            </w:r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11</w:t>
            </w:r>
          </w:p>
        </w:tc>
        <w:tc>
          <w:tcPr>
            <w:tcW w:w="1682" w:type="pct"/>
          </w:tcPr>
          <w:p w:rsidR="00CF269A" w:rsidRPr="00C55425" w:rsidRDefault="00CF269A" w:rsidP="00293FF5">
            <w:proofErr w:type="gramStart"/>
            <w:r w:rsidRPr="00C55425">
              <w:t xml:space="preserve">Обновление на </w:t>
            </w:r>
            <w:proofErr w:type="spellStart"/>
            <w:r w:rsidRPr="00C55425">
              <w:t>Интернет-странице</w:t>
            </w:r>
            <w:proofErr w:type="spellEnd"/>
            <w:r w:rsidRPr="00C55425">
              <w:t xml:space="preserve"> Управления Роскомнадзора по Южному федеральному округу официального Интернет-сайта Роскомнадзора информационных материалов справочного характера, в том числе: - о структуре Управления, сведений о задачах и функциях его структурных подразделений, справочных телефонов, адресных реквизитов (почтовый адрес, адрес электронной почты и др.); - телефоны и контактная информация сотрудников, ответственных за работу с обращениями граждан</w:t>
            </w:r>
            <w:proofErr w:type="gramEnd"/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55425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ОАО, ОАКД, ОГСК</w:t>
            </w:r>
            <w:r>
              <w:rPr>
                <w:lang w:val="en-US"/>
              </w:rPr>
              <w:t>ПО, ОЗ</w:t>
            </w:r>
            <w:r w:rsidRPr="00C652A8">
              <w:rPr>
                <w:lang w:val="en-US"/>
              </w:rPr>
              <w:t>ПД, ОКН</w:t>
            </w:r>
            <w:r>
              <w:t>СПС</w:t>
            </w:r>
            <w:r w:rsidRPr="00C652A8">
              <w:rPr>
                <w:lang w:val="en-US"/>
              </w:rPr>
              <w:t>, ОКН</w:t>
            </w:r>
            <w:r>
              <w:t>ССЦВ</w:t>
            </w:r>
            <w:r w:rsidRPr="00C652A8">
              <w:rPr>
                <w:lang w:val="en-US"/>
              </w:rPr>
              <w:t>, ОКНСМК, ОКН</w:t>
            </w:r>
            <w:r>
              <w:t>СЭС</w:t>
            </w:r>
            <w:r w:rsidRPr="00C652A8">
              <w:rPr>
                <w:lang w:val="en-US"/>
              </w:rPr>
              <w:t>, ОФОБУ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в течение 5-ти рабочих дней с момента изменения исходной информации</w:t>
            </w:r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12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Подготовка информационных материалов для СМИ, в том числе объявлений по вопросам деятельности Управления Роскомнадзора по Южному федеральному округу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Шумейко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Валентина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Александровна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55425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ОГСКПО, ОКНСМК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в течение 3-х рабочих дней с момента совершения события, информация о котором заслуживает широкого освещения</w:t>
            </w:r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13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 xml:space="preserve">Предоставление наиболее значимой информации, публикуемой на </w:t>
            </w:r>
            <w:proofErr w:type="spellStart"/>
            <w:proofErr w:type="gramStart"/>
            <w:r w:rsidRPr="00C55425">
              <w:t>Интернет-странице</w:t>
            </w:r>
            <w:proofErr w:type="spellEnd"/>
            <w:proofErr w:type="gramEnd"/>
            <w:r w:rsidRPr="00C55425">
              <w:t xml:space="preserve"> Управления, для размещения на официальном Интернет-сайте Роскомнадзора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Долакова </w:t>
            </w:r>
            <w:proofErr w:type="spellStart"/>
            <w:r w:rsidRPr="00C652A8">
              <w:rPr>
                <w:lang w:val="en-US"/>
              </w:rPr>
              <w:t>Елена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Валерьевна</w:t>
            </w:r>
            <w:proofErr w:type="spellEnd"/>
          </w:p>
        </w:tc>
        <w:tc>
          <w:tcPr>
            <w:tcW w:w="914" w:type="pct"/>
          </w:tcPr>
          <w:p w:rsidR="00CF269A" w:rsidRPr="00C55425" w:rsidRDefault="00C55425" w:rsidP="00C5542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ОГСКПО, ОЗ</w:t>
            </w:r>
            <w:r w:rsidR="00CF269A" w:rsidRPr="00C652A8">
              <w:rPr>
                <w:lang w:val="en-US"/>
              </w:rPr>
              <w:t>ПД, ОКН</w:t>
            </w:r>
            <w:r>
              <w:t>СПС</w:t>
            </w:r>
            <w:r w:rsidR="00CF269A" w:rsidRPr="00C652A8">
              <w:rPr>
                <w:lang w:val="en-US"/>
              </w:rPr>
              <w:t>, ОКН</w:t>
            </w:r>
            <w:r>
              <w:t>ССЦВ</w:t>
            </w:r>
            <w:r w:rsidR="00CF269A" w:rsidRPr="00C652A8">
              <w:rPr>
                <w:lang w:val="en-US"/>
              </w:rPr>
              <w:t>, ОКНСМК, ОКН</w:t>
            </w:r>
            <w:r>
              <w:t>СЭС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 xml:space="preserve">в день размещения на </w:t>
            </w:r>
            <w:proofErr w:type="spellStart"/>
            <w:proofErr w:type="gramStart"/>
            <w:r w:rsidRPr="00C55425">
              <w:t>Интернет-странице</w:t>
            </w:r>
            <w:proofErr w:type="spellEnd"/>
            <w:proofErr w:type="gramEnd"/>
            <w:r w:rsidRPr="00C55425">
              <w:t xml:space="preserve"> </w:t>
            </w:r>
            <w:proofErr w:type="spellStart"/>
            <w:r w:rsidRPr="00C55425">
              <w:t>Управлени</w:t>
            </w:r>
            <w:proofErr w:type="spellEnd"/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14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Прием-передача электронной почты, поиск информации в сети Интернет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55425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ОЗ</w:t>
            </w:r>
            <w:r>
              <w:t>П</w:t>
            </w:r>
            <w:r w:rsidR="00CF269A" w:rsidRPr="00C652A8">
              <w:rPr>
                <w:lang w:val="en-US"/>
              </w:rPr>
              <w:t>Д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15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Публикация в СМИ информации о результатах надзорной деятельности Управления в сфере: связи, средств массовой информации, в том числе электронных, и массовых коммуникаций, информационных технологий, а также за соответствием обработки персональных данных требованиям законодательства Российской Федерации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Шумейко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Валентина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Александровна</w:t>
            </w:r>
            <w:proofErr w:type="spellEnd"/>
          </w:p>
        </w:tc>
        <w:tc>
          <w:tcPr>
            <w:tcW w:w="914" w:type="pct"/>
          </w:tcPr>
          <w:p w:rsidR="00CF269A" w:rsidRPr="00C55425" w:rsidRDefault="00C55425" w:rsidP="00C5542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ОАО, ОГСК</w:t>
            </w:r>
            <w:r w:rsidR="00CF269A" w:rsidRPr="00C652A8">
              <w:rPr>
                <w:lang w:val="en-US"/>
              </w:rPr>
              <w:t>ПО, ОЗПД, ОКН</w:t>
            </w:r>
            <w:r>
              <w:t>СПС</w:t>
            </w:r>
            <w:r w:rsidR="00CF269A" w:rsidRPr="00C652A8">
              <w:rPr>
                <w:lang w:val="en-US"/>
              </w:rPr>
              <w:t>, ОКН</w:t>
            </w:r>
            <w:r>
              <w:t>ССЦВ</w:t>
            </w:r>
            <w:r w:rsidR="00CF269A" w:rsidRPr="00C652A8">
              <w:rPr>
                <w:lang w:val="en-US"/>
              </w:rPr>
              <w:t>, ОКНСМК, ОКН</w:t>
            </w:r>
            <w:r>
              <w:t>СЭС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11213" w:rsidRPr="00C55425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16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 xml:space="preserve">Публикация на </w:t>
            </w:r>
            <w:proofErr w:type="spellStart"/>
            <w:proofErr w:type="gramStart"/>
            <w:r w:rsidRPr="00C55425">
              <w:t>Интернет-странице</w:t>
            </w:r>
            <w:proofErr w:type="spellEnd"/>
            <w:proofErr w:type="gramEnd"/>
            <w:r w:rsidRPr="00C55425">
              <w:t xml:space="preserve"> Управления Роскомнадзора по Южному федеральному округу Интернет-сайта Роскомнадзора материалов о деятельности Управления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11213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ОАО, ОАКД, ОГСК</w:t>
            </w:r>
            <w:r>
              <w:rPr>
                <w:lang w:val="en-US"/>
              </w:rPr>
              <w:t>ПО, ОЗ</w:t>
            </w:r>
            <w:r w:rsidRPr="00C652A8">
              <w:rPr>
                <w:lang w:val="en-US"/>
              </w:rPr>
              <w:t>ПД, ОКН</w:t>
            </w:r>
            <w:r>
              <w:t>СПС</w:t>
            </w:r>
            <w:r w:rsidRPr="00C652A8">
              <w:rPr>
                <w:lang w:val="en-US"/>
              </w:rPr>
              <w:t>, ОКН</w:t>
            </w:r>
            <w:r>
              <w:t>ССЦВ</w:t>
            </w:r>
            <w:r w:rsidRPr="00C652A8">
              <w:rPr>
                <w:lang w:val="en-US"/>
              </w:rPr>
              <w:t>, ОКНСМК, ОКН</w:t>
            </w:r>
            <w:r>
              <w:t>СЭС</w:t>
            </w:r>
            <w:r w:rsidRPr="00C652A8">
              <w:rPr>
                <w:lang w:val="en-US"/>
              </w:rPr>
              <w:t>, ОФОБУ</w:t>
            </w:r>
          </w:p>
        </w:tc>
        <w:tc>
          <w:tcPr>
            <w:tcW w:w="1057" w:type="pct"/>
          </w:tcPr>
          <w:p w:rsidR="00CF269A" w:rsidRPr="00C55425" w:rsidRDefault="00CF269A" w:rsidP="00C652A8">
            <w:pPr>
              <w:jc w:val="center"/>
            </w:pPr>
            <w:r w:rsidRPr="00C55425">
              <w:t>постоянно, по мере поступления информации</w:t>
            </w:r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17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Сопровождение системы электронного документооборота ЕИС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ОФОБУ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C11213" w:rsidRPr="00C652A8" w:rsidTr="00C11213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18</w:t>
            </w:r>
          </w:p>
        </w:tc>
        <w:tc>
          <w:tcPr>
            <w:tcW w:w="1682" w:type="pct"/>
          </w:tcPr>
          <w:p w:rsidR="00CF269A" w:rsidRPr="00C55425" w:rsidRDefault="00CF269A" w:rsidP="00293FF5">
            <w:r w:rsidRPr="00C55425">
              <w:t>Сопровождение электронного документооборота с казначейством</w:t>
            </w:r>
          </w:p>
        </w:tc>
        <w:tc>
          <w:tcPr>
            <w:tcW w:w="1058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914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ОФОБУ</w:t>
            </w:r>
          </w:p>
        </w:tc>
        <w:tc>
          <w:tcPr>
            <w:tcW w:w="105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</w:tbl>
    <w:p w:rsidR="00CF269A" w:rsidRPr="006A463D" w:rsidRDefault="00CF269A" w:rsidP="00CF269A">
      <w:pPr>
        <w:ind w:left="-720" w:firstLine="720"/>
      </w:pPr>
    </w:p>
    <w:p w:rsidR="000069A0" w:rsidRDefault="000069A0" w:rsidP="000069A0">
      <w:pPr>
        <w:ind w:left="-720" w:firstLine="720"/>
        <w:rPr>
          <w:sz w:val="28"/>
          <w:szCs w:val="28"/>
        </w:rPr>
      </w:pPr>
    </w:p>
    <w:p w:rsidR="00642776" w:rsidRDefault="00642776" w:rsidP="000069A0">
      <w:pPr>
        <w:ind w:left="-720" w:firstLine="720"/>
        <w:rPr>
          <w:sz w:val="28"/>
          <w:szCs w:val="28"/>
        </w:rPr>
      </w:pPr>
    </w:p>
    <w:p w:rsidR="00642370" w:rsidRPr="00B14E9C" w:rsidRDefault="00642370" w:rsidP="00642370">
      <w:pPr>
        <w:jc w:val="both"/>
        <w:rPr>
          <w:b/>
          <w:bCs/>
          <w:i/>
          <w:iCs/>
          <w:sz w:val="28"/>
          <w:szCs w:val="28"/>
        </w:rPr>
      </w:pPr>
      <w:r w:rsidRPr="00B14E9C">
        <w:rPr>
          <w:b/>
          <w:bCs/>
          <w:i/>
          <w:iCs/>
          <w:sz w:val="28"/>
          <w:szCs w:val="28"/>
        </w:rPr>
        <w:lastRenderedPageBreak/>
        <w:t xml:space="preserve">3. </w:t>
      </w:r>
      <w:r w:rsidR="00DA217E" w:rsidRPr="00B14E9C">
        <w:rPr>
          <w:b/>
          <w:bCs/>
          <w:i/>
          <w:iCs/>
          <w:sz w:val="28"/>
          <w:szCs w:val="28"/>
        </w:rPr>
        <w:t xml:space="preserve">Профилактическая и </w:t>
      </w:r>
      <w:r w:rsidR="00F60117" w:rsidRPr="00B14E9C">
        <w:rPr>
          <w:b/>
          <w:bCs/>
          <w:i/>
          <w:iCs/>
          <w:sz w:val="28"/>
          <w:szCs w:val="28"/>
        </w:rPr>
        <w:t>м</w:t>
      </w:r>
      <w:r w:rsidRPr="00B14E9C">
        <w:rPr>
          <w:b/>
          <w:bCs/>
          <w:i/>
          <w:iCs/>
          <w:sz w:val="28"/>
          <w:szCs w:val="28"/>
        </w:rPr>
        <w:t>етодическая работа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3402"/>
        <w:gridCol w:w="3258"/>
        <w:gridCol w:w="3830"/>
        <w:gridCol w:w="3399"/>
      </w:tblGrid>
      <w:tr w:rsidR="00CF269A" w:rsidRPr="00AD5B1E" w:rsidTr="00E1789F">
        <w:trPr>
          <w:trHeight w:val="695"/>
        </w:trPr>
        <w:tc>
          <w:tcPr>
            <w:tcW w:w="28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D5B1E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D5B1E">
              <w:rPr>
                <w:b/>
                <w:bCs/>
              </w:rPr>
              <w:t>п</w:t>
            </w:r>
            <w:proofErr w:type="spellEnd"/>
          </w:p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</w:p>
        </w:tc>
        <w:tc>
          <w:tcPr>
            <w:tcW w:w="1154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05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129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54" w:type="pct"/>
          </w:tcPr>
          <w:p w:rsidR="00CF269A" w:rsidRPr="006A463D" w:rsidRDefault="00CF269A" w:rsidP="00293FF5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CF269A" w:rsidRPr="00AD5B1E" w:rsidTr="00E1789F">
        <w:tc>
          <w:tcPr>
            <w:tcW w:w="28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154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05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9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54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CF269A" w:rsidRPr="00C55425" w:rsidTr="00E1789F">
        <w:tc>
          <w:tcPr>
            <w:tcW w:w="851" w:type="dxa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3402" w:type="dxa"/>
          </w:tcPr>
          <w:p w:rsidR="00CF269A" w:rsidRPr="00C55425" w:rsidRDefault="00CF269A" w:rsidP="00293FF5">
            <w:r w:rsidRPr="00C55425">
              <w:t>Выполнение плана профилактических мероприятий на 2020 год</w:t>
            </w:r>
          </w:p>
        </w:tc>
        <w:tc>
          <w:tcPr>
            <w:tcW w:w="3260" w:type="dxa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Иванов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Максим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3827" w:type="dxa"/>
          </w:tcPr>
          <w:p w:rsidR="00CF269A" w:rsidRPr="00C55425" w:rsidRDefault="00BD5C55" w:rsidP="00C652A8">
            <w:pPr>
              <w:jc w:val="center"/>
            </w:pPr>
            <w:r w:rsidRPr="00BD5C55">
              <w:t>ОАКД, ОГСКПО, ОЗПД, ОКН</w:t>
            </w:r>
            <w:r>
              <w:t>СПС</w:t>
            </w:r>
            <w:r w:rsidRPr="00BD5C55">
              <w:t>, ОКН</w:t>
            </w:r>
            <w:r>
              <w:t>ССЦВ</w:t>
            </w:r>
            <w:r w:rsidRPr="00BD5C55">
              <w:t>, ОКНСМК, ОКН</w:t>
            </w:r>
            <w:r>
              <w:t>СЭС</w:t>
            </w:r>
            <w:r w:rsidRPr="00BD5C55">
              <w:t>,</w:t>
            </w:r>
            <w:r w:rsidR="00CF269A" w:rsidRPr="00C55425">
              <w:t xml:space="preserve"> Руководство, СТО, ТОРА</w:t>
            </w:r>
          </w:p>
        </w:tc>
        <w:tc>
          <w:tcPr>
            <w:tcW w:w="3402" w:type="dxa"/>
          </w:tcPr>
          <w:p w:rsidR="00CF269A" w:rsidRPr="00C55425" w:rsidRDefault="00CF269A" w:rsidP="00C652A8">
            <w:pPr>
              <w:jc w:val="center"/>
            </w:pPr>
            <w:r w:rsidRPr="00C55425">
              <w:t xml:space="preserve">Согласно ежеквартальному Плану-графику </w:t>
            </w:r>
            <w:proofErr w:type="spellStart"/>
            <w:r w:rsidRPr="00C55425">
              <w:t>проведенения</w:t>
            </w:r>
            <w:proofErr w:type="spellEnd"/>
            <w:r w:rsidRPr="00C55425">
              <w:t xml:space="preserve"> семинаров и </w:t>
            </w:r>
            <w:proofErr w:type="spellStart"/>
            <w:r w:rsidRPr="00C55425">
              <w:t>совещений</w:t>
            </w:r>
            <w:proofErr w:type="spellEnd"/>
            <w:r w:rsidRPr="00C55425">
              <w:t xml:space="preserve"> в ТО в ЮФО</w:t>
            </w:r>
          </w:p>
        </w:tc>
      </w:tr>
    </w:tbl>
    <w:p w:rsidR="00CF269A" w:rsidRPr="006A463D" w:rsidRDefault="00CF269A" w:rsidP="00CF269A">
      <w:pPr>
        <w:ind w:left="-720" w:firstLine="720"/>
      </w:pPr>
    </w:p>
    <w:p w:rsidR="00BD5C55" w:rsidRPr="00B14E9C" w:rsidRDefault="00BD5C55" w:rsidP="000069A0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D41D2" w:rsidRPr="00B14E9C" w:rsidRDefault="00BD41D2" w:rsidP="00BD41D2">
      <w:pPr>
        <w:jc w:val="both"/>
        <w:rPr>
          <w:b/>
          <w:bCs/>
          <w:i/>
          <w:iCs/>
          <w:sz w:val="28"/>
          <w:szCs w:val="28"/>
        </w:rPr>
      </w:pPr>
      <w:r w:rsidRPr="00B14E9C">
        <w:rPr>
          <w:b/>
          <w:bCs/>
          <w:i/>
          <w:iCs/>
          <w:sz w:val="28"/>
          <w:szCs w:val="28"/>
        </w:rPr>
        <w:t>4. Проведение конференций, сборов, семинаров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7087"/>
        <w:gridCol w:w="2267"/>
        <w:gridCol w:w="2409"/>
        <w:gridCol w:w="2126"/>
      </w:tblGrid>
      <w:tr w:rsidR="00CA030D" w:rsidRPr="00AD5B1E" w:rsidTr="00CA030D">
        <w:trPr>
          <w:trHeight w:val="695"/>
        </w:trPr>
        <w:tc>
          <w:tcPr>
            <w:tcW w:w="28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D5B1E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D5B1E">
              <w:rPr>
                <w:b/>
                <w:bCs/>
              </w:rPr>
              <w:t>п</w:t>
            </w:r>
            <w:proofErr w:type="spellEnd"/>
          </w:p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</w:p>
        </w:tc>
        <w:tc>
          <w:tcPr>
            <w:tcW w:w="2404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76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817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721" w:type="pct"/>
          </w:tcPr>
          <w:p w:rsidR="00CF269A" w:rsidRPr="006A463D" w:rsidRDefault="00CF269A" w:rsidP="00293FF5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CA030D" w:rsidRPr="00AD5B1E" w:rsidTr="00CA030D">
        <w:tc>
          <w:tcPr>
            <w:tcW w:w="28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2404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76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817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721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Координационного совета территориальных органов Роскомнадзора в Южном федеральном округе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Кузенков </w:t>
            </w:r>
            <w:proofErr w:type="spellStart"/>
            <w:r w:rsidRPr="00C652A8">
              <w:rPr>
                <w:lang w:val="en-US"/>
              </w:rPr>
              <w:t>Сергей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Николаевич</w:t>
            </w:r>
            <w:proofErr w:type="spellEnd"/>
          </w:p>
        </w:tc>
        <w:tc>
          <w:tcPr>
            <w:tcW w:w="817" w:type="pct"/>
          </w:tcPr>
          <w:p w:rsidR="00CF269A" w:rsidRPr="00C55425" w:rsidRDefault="00CF269A" w:rsidP="00CA030D">
            <w:pPr>
              <w:jc w:val="center"/>
            </w:pPr>
            <w:r w:rsidRPr="00C55425">
              <w:t>ОАО, ОАКД, ОГСКПО, ОФОБУ, Руководство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 xml:space="preserve">Проведение обучающих мероприятий, направленных на повышение </w:t>
            </w:r>
            <w:proofErr w:type="spellStart"/>
            <w:r w:rsidRPr="00C55425">
              <w:t>квалиффикации</w:t>
            </w:r>
            <w:proofErr w:type="spellEnd"/>
            <w:r w:rsidRPr="00C55425">
              <w:t xml:space="preserve"> сотрудников Управления Роскомнадзора по ЮФО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Кузенков </w:t>
            </w:r>
            <w:proofErr w:type="spellStart"/>
            <w:r w:rsidRPr="00C652A8">
              <w:rPr>
                <w:lang w:val="en-US"/>
              </w:rPr>
              <w:t>Сергей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Николаевич</w:t>
            </w:r>
            <w:proofErr w:type="spellEnd"/>
          </w:p>
        </w:tc>
        <w:tc>
          <w:tcPr>
            <w:tcW w:w="817" w:type="pct"/>
          </w:tcPr>
          <w:p w:rsidR="00CF269A" w:rsidRPr="00C652A8" w:rsidRDefault="00CF269A" w:rsidP="00CA03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ОГСКПО, ОФОБУ, </w:t>
            </w:r>
            <w:proofErr w:type="spellStart"/>
            <w:r w:rsidRPr="00C652A8">
              <w:rPr>
                <w:lang w:val="en-US"/>
              </w:rPr>
              <w:t>Руководство</w:t>
            </w:r>
            <w:proofErr w:type="spellEnd"/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совещаний с главными редакторами печатных СМИ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Шумейко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Валентина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Александровна</w:t>
            </w:r>
            <w:proofErr w:type="spellEnd"/>
          </w:p>
        </w:tc>
        <w:tc>
          <w:tcPr>
            <w:tcW w:w="817" w:type="pct"/>
          </w:tcPr>
          <w:p w:rsidR="00CF269A" w:rsidRPr="00C652A8" w:rsidRDefault="00CF269A" w:rsidP="00CA03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ОГСКПО, ОКНСМК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совещаний с лицензиатами-вещателями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Шумейко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Валентина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Александровна</w:t>
            </w:r>
            <w:proofErr w:type="spellEnd"/>
          </w:p>
        </w:tc>
        <w:tc>
          <w:tcPr>
            <w:tcW w:w="817" w:type="pct"/>
          </w:tcPr>
          <w:p w:rsidR="00CF269A" w:rsidRPr="00C652A8" w:rsidRDefault="00CF269A" w:rsidP="00CA03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ОГСКПО, ОКНСМК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совещаний с операторами подвижной радиотелефонной связи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Меньшикова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Виктория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Владиславовна</w:t>
            </w:r>
            <w:proofErr w:type="spellEnd"/>
          </w:p>
        </w:tc>
        <w:tc>
          <w:tcPr>
            <w:tcW w:w="817" w:type="pct"/>
          </w:tcPr>
          <w:p w:rsidR="00CF269A" w:rsidRPr="00CA030D" w:rsidRDefault="00CF269A" w:rsidP="00CA030D">
            <w:pPr>
              <w:jc w:val="center"/>
            </w:pPr>
            <w:r w:rsidRPr="00C652A8">
              <w:rPr>
                <w:lang w:val="en-US"/>
              </w:rPr>
              <w:t>ОГСКПО, ОКН</w:t>
            </w:r>
            <w:r w:rsidR="00CA030D">
              <w:t>ССЦВ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6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совещаний с операторами связи (электросвязь)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Меньшикова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Виктория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Владиславовна</w:t>
            </w:r>
            <w:proofErr w:type="spellEnd"/>
          </w:p>
        </w:tc>
        <w:tc>
          <w:tcPr>
            <w:tcW w:w="817" w:type="pct"/>
          </w:tcPr>
          <w:p w:rsidR="00CF269A" w:rsidRPr="00CA030D" w:rsidRDefault="00CA030D" w:rsidP="00CA030D">
            <w:pPr>
              <w:jc w:val="center"/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ПО, ОКН</w:t>
            </w:r>
            <w:r>
              <w:t>СЭС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7</w:t>
            </w:r>
          </w:p>
        </w:tc>
        <w:tc>
          <w:tcPr>
            <w:tcW w:w="2404" w:type="pct"/>
          </w:tcPr>
          <w:p w:rsidR="00CF269A" w:rsidRPr="00C55425" w:rsidRDefault="00CF269A" w:rsidP="00293FF5">
            <w:proofErr w:type="gramStart"/>
            <w:r w:rsidRPr="00C55425">
              <w:t xml:space="preserve">Проведение совещаний с представителями Управления по Краснодарскому краю и Республике Адыгея филиала ФГУП "РЧЦ ЦФО" в Южном и </w:t>
            </w:r>
            <w:proofErr w:type="spellStart"/>
            <w:r w:rsidRPr="00C55425">
              <w:t>Северо-Кавказском</w:t>
            </w:r>
            <w:proofErr w:type="spellEnd"/>
            <w:r w:rsidRPr="00C55425">
              <w:t xml:space="preserve"> федеральных округах</w:t>
            </w:r>
            <w:proofErr w:type="gramEnd"/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Меньшикова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Виктория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Владиславовна</w:t>
            </w:r>
            <w:proofErr w:type="spellEnd"/>
          </w:p>
        </w:tc>
        <w:tc>
          <w:tcPr>
            <w:tcW w:w="817" w:type="pct"/>
          </w:tcPr>
          <w:p w:rsidR="00CF269A" w:rsidRPr="00CA030D" w:rsidRDefault="00CA030D" w:rsidP="00CA030D">
            <w:pPr>
              <w:jc w:val="center"/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ПО, ОКН</w:t>
            </w:r>
            <w:r>
              <w:t>ССЦВ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8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Проведение совещаний с представителями юридических лиц, индивидуальных предпринимателей, органов государственной власти Краснодарского края и Республики Адыгея по вопросам реализации требований Федерального закона от 27.07.2006 № 152-ФЗ "О персональных данных"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Долакова </w:t>
            </w:r>
            <w:proofErr w:type="spellStart"/>
            <w:r w:rsidRPr="00C652A8">
              <w:rPr>
                <w:lang w:val="en-US"/>
              </w:rPr>
              <w:t>Елена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Валерьевна</w:t>
            </w:r>
            <w:proofErr w:type="spellEnd"/>
          </w:p>
        </w:tc>
        <w:tc>
          <w:tcPr>
            <w:tcW w:w="817" w:type="pct"/>
          </w:tcPr>
          <w:p w:rsidR="00CF269A" w:rsidRPr="00C652A8" w:rsidRDefault="00CA030D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ОГСКПО, ОЗ</w:t>
            </w:r>
            <w:r w:rsidR="00CF269A" w:rsidRPr="00C652A8">
              <w:rPr>
                <w:lang w:val="en-US"/>
              </w:rPr>
              <w:t>ПД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9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Участие в ежегодной Всероссийской конференции для  главных бухгалтеров ТО Роскомнадзора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Черкашина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Жанна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Евгеньевна</w:t>
            </w:r>
            <w:proofErr w:type="spellEnd"/>
          </w:p>
        </w:tc>
        <w:tc>
          <w:tcPr>
            <w:tcW w:w="817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ОАО, ОФОБУ</w:t>
            </w:r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ноябрь</w:t>
            </w:r>
            <w:proofErr w:type="spellEnd"/>
            <w:r w:rsidRPr="00C652A8">
              <w:rPr>
                <w:lang w:val="en-US"/>
              </w:rPr>
              <w:t xml:space="preserve"> 2020</w:t>
            </w:r>
          </w:p>
        </w:tc>
      </w:tr>
      <w:tr w:rsidR="00CA030D" w:rsidRPr="00C652A8" w:rsidTr="00CA030D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10</w:t>
            </w:r>
          </w:p>
        </w:tc>
        <w:tc>
          <w:tcPr>
            <w:tcW w:w="2404" w:type="pct"/>
          </w:tcPr>
          <w:p w:rsidR="00CF269A" w:rsidRPr="00C55425" w:rsidRDefault="00CF269A" w:rsidP="00293FF5">
            <w:r w:rsidRPr="00C55425">
              <w:t>Участие в международном форуме «Нормативно-правовое  регулирование радиочастотного спектра и информационно-коммуникационных сетей» (СПЕКТР)</w:t>
            </w:r>
          </w:p>
        </w:tc>
        <w:tc>
          <w:tcPr>
            <w:tcW w:w="769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Кузенков </w:t>
            </w:r>
            <w:proofErr w:type="spellStart"/>
            <w:r w:rsidRPr="00C652A8">
              <w:rPr>
                <w:lang w:val="en-US"/>
              </w:rPr>
              <w:t>Сергей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Николаевич</w:t>
            </w:r>
            <w:proofErr w:type="spellEnd"/>
          </w:p>
        </w:tc>
        <w:tc>
          <w:tcPr>
            <w:tcW w:w="817" w:type="pct"/>
          </w:tcPr>
          <w:p w:rsidR="00CF269A" w:rsidRPr="00C652A8" w:rsidRDefault="00CA030D" w:rsidP="00CA03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ОАО, ОА</w:t>
            </w:r>
            <w:r w:rsidR="00CF269A" w:rsidRPr="00C652A8">
              <w:rPr>
                <w:lang w:val="en-US"/>
              </w:rPr>
              <w:t xml:space="preserve">КД, ОФОБУ, </w:t>
            </w:r>
            <w:proofErr w:type="spellStart"/>
            <w:r w:rsidR="00CF269A" w:rsidRPr="00C652A8">
              <w:rPr>
                <w:lang w:val="en-US"/>
              </w:rPr>
              <w:t>Руководство</w:t>
            </w:r>
            <w:proofErr w:type="spellEnd"/>
          </w:p>
        </w:tc>
        <w:tc>
          <w:tcPr>
            <w:tcW w:w="721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август-сентябрь</w:t>
            </w:r>
            <w:proofErr w:type="spellEnd"/>
            <w:r w:rsidRPr="00C652A8">
              <w:rPr>
                <w:lang w:val="en-US"/>
              </w:rPr>
              <w:t xml:space="preserve"> 2020</w:t>
            </w:r>
          </w:p>
        </w:tc>
      </w:tr>
    </w:tbl>
    <w:p w:rsidR="00603904" w:rsidRPr="001A4242" w:rsidRDefault="00603904" w:rsidP="00603904">
      <w:pPr>
        <w:jc w:val="both"/>
        <w:rPr>
          <w:b/>
          <w:bCs/>
          <w:i/>
          <w:iCs/>
          <w:sz w:val="28"/>
          <w:szCs w:val="28"/>
        </w:rPr>
      </w:pPr>
      <w:r w:rsidRPr="001A4242">
        <w:rPr>
          <w:b/>
          <w:bCs/>
          <w:i/>
          <w:iCs/>
          <w:sz w:val="28"/>
          <w:szCs w:val="28"/>
        </w:rPr>
        <w:lastRenderedPageBreak/>
        <w:t>5. Профессиональная подготовка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3"/>
        <w:gridCol w:w="3682"/>
        <w:gridCol w:w="3405"/>
        <w:gridCol w:w="3405"/>
        <w:gridCol w:w="3396"/>
      </w:tblGrid>
      <w:tr w:rsidR="00CF269A" w:rsidRPr="00AD5B1E" w:rsidTr="00D45D7A">
        <w:trPr>
          <w:trHeight w:val="695"/>
        </w:trPr>
        <w:tc>
          <w:tcPr>
            <w:tcW w:w="28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D5B1E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D5B1E">
              <w:rPr>
                <w:b/>
                <w:bCs/>
              </w:rPr>
              <w:t>п</w:t>
            </w:r>
            <w:proofErr w:type="spellEnd"/>
          </w:p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</w:p>
        </w:tc>
        <w:tc>
          <w:tcPr>
            <w:tcW w:w="124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55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1155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52" w:type="pct"/>
          </w:tcPr>
          <w:p w:rsidR="00CF269A" w:rsidRPr="006A463D" w:rsidRDefault="00CF269A" w:rsidP="00293FF5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CF269A" w:rsidRPr="00AD5B1E" w:rsidTr="00D45D7A">
        <w:tc>
          <w:tcPr>
            <w:tcW w:w="28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4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55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155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52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CF269A" w:rsidRPr="00C55425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Профессиональная подготовка в соответствии с государственным контрактом на 2020 год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CF269A" w:rsidP="00180F27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>ОГСКПО</w:t>
            </w:r>
          </w:p>
        </w:tc>
        <w:tc>
          <w:tcPr>
            <w:tcW w:w="1152" w:type="pct"/>
          </w:tcPr>
          <w:p w:rsidR="00CF269A" w:rsidRPr="00C55425" w:rsidRDefault="00CF269A" w:rsidP="00C652A8">
            <w:pPr>
              <w:jc w:val="center"/>
            </w:pPr>
            <w:r w:rsidRPr="00C55425">
              <w:t>в соответствии с планом-графиком</w:t>
            </w:r>
          </w:p>
        </w:tc>
      </w:tr>
    </w:tbl>
    <w:p w:rsidR="00CF269A" w:rsidRPr="00C55425" w:rsidRDefault="00CF269A" w:rsidP="00CF269A">
      <w:pPr>
        <w:ind w:left="-720" w:firstLine="720"/>
      </w:pPr>
    </w:p>
    <w:p w:rsidR="000069A0" w:rsidRPr="00C55425" w:rsidRDefault="000069A0" w:rsidP="000069A0">
      <w:pPr>
        <w:ind w:left="-720" w:firstLine="720"/>
        <w:rPr>
          <w:sz w:val="28"/>
          <w:szCs w:val="28"/>
        </w:rPr>
      </w:pPr>
    </w:p>
    <w:p w:rsidR="00603904" w:rsidRPr="001A4242" w:rsidRDefault="00603904" w:rsidP="00603904">
      <w:pPr>
        <w:jc w:val="both"/>
        <w:rPr>
          <w:b/>
          <w:bCs/>
          <w:i/>
          <w:iCs/>
          <w:sz w:val="28"/>
          <w:szCs w:val="28"/>
          <w:lang w:val="en-US"/>
        </w:rPr>
      </w:pPr>
      <w:r w:rsidRPr="001A4242">
        <w:rPr>
          <w:b/>
          <w:bCs/>
          <w:i/>
          <w:iCs/>
          <w:sz w:val="28"/>
          <w:szCs w:val="28"/>
          <w:lang w:val="en-US"/>
        </w:rPr>
        <w:t xml:space="preserve">6. </w:t>
      </w:r>
      <w:r w:rsidRPr="001A4242">
        <w:rPr>
          <w:b/>
          <w:bCs/>
          <w:i/>
          <w:iCs/>
          <w:sz w:val="28"/>
          <w:szCs w:val="28"/>
        </w:rPr>
        <w:t>Кадровая</w:t>
      </w:r>
      <w:r w:rsidRPr="001A4242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1A4242">
        <w:rPr>
          <w:b/>
          <w:bCs/>
          <w:i/>
          <w:iCs/>
          <w:sz w:val="28"/>
          <w:szCs w:val="28"/>
        </w:rPr>
        <w:t>работа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3"/>
        <w:gridCol w:w="3682"/>
        <w:gridCol w:w="3405"/>
        <w:gridCol w:w="3405"/>
        <w:gridCol w:w="3396"/>
      </w:tblGrid>
      <w:tr w:rsidR="00CF269A" w:rsidRPr="00AD5B1E" w:rsidTr="00D45D7A">
        <w:trPr>
          <w:trHeight w:val="695"/>
        </w:trPr>
        <w:tc>
          <w:tcPr>
            <w:tcW w:w="28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D5B1E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D5B1E">
              <w:rPr>
                <w:b/>
                <w:bCs/>
              </w:rPr>
              <w:t>п</w:t>
            </w:r>
            <w:proofErr w:type="spellEnd"/>
          </w:p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</w:p>
        </w:tc>
        <w:tc>
          <w:tcPr>
            <w:tcW w:w="1249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155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1155" w:type="pct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Кто привлекается</w:t>
            </w:r>
          </w:p>
        </w:tc>
        <w:tc>
          <w:tcPr>
            <w:tcW w:w="1152" w:type="pct"/>
          </w:tcPr>
          <w:p w:rsidR="00CF269A" w:rsidRPr="006A463D" w:rsidRDefault="00CF269A" w:rsidP="00293FF5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CF269A" w:rsidRPr="00AD5B1E" w:rsidTr="00D45D7A">
        <w:tc>
          <w:tcPr>
            <w:tcW w:w="28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249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1155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155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1152" w:type="pct"/>
            <w:shd w:val="pct15" w:color="auto" w:fill="auto"/>
          </w:tcPr>
          <w:p w:rsidR="00CF269A" w:rsidRPr="00AD5B1E" w:rsidRDefault="00CF269A" w:rsidP="00293FF5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CF269A" w:rsidRPr="00C652A8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124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Ведение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кадрового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делопроизводства</w:t>
            </w:r>
            <w:proofErr w:type="spellEnd"/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D45D7A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</w:t>
            </w:r>
          </w:p>
        </w:tc>
        <w:tc>
          <w:tcPr>
            <w:tcW w:w="1152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CF269A" w:rsidRPr="00C55425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Повышение квалификации государственных гражданских служащих Управления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ОГСКиПО</w:t>
            </w:r>
            <w:proofErr w:type="spellEnd"/>
          </w:p>
        </w:tc>
        <w:tc>
          <w:tcPr>
            <w:tcW w:w="1152" w:type="pct"/>
          </w:tcPr>
          <w:p w:rsidR="00CF269A" w:rsidRPr="00C55425" w:rsidRDefault="00CF269A" w:rsidP="00C652A8">
            <w:pPr>
              <w:jc w:val="center"/>
            </w:pPr>
            <w:r w:rsidRPr="00C55425">
              <w:t>постоянно, в соответствии с планом обучающих мероприятий в 2020 году, утвержденным руководителем Роскомнадзора</w:t>
            </w:r>
          </w:p>
        </w:tc>
      </w:tr>
      <w:tr w:rsidR="00CF269A" w:rsidRPr="00C55425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Подготовка статистической отчетности по вопросам кадровой работы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D45D7A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</w:t>
            </w:r>
          </w:p>
        </w:tc>
        <w:tc>
          <w:tcPr>
            <w:tcW w:w="1152" w:type="pct"/>
          </w:tcPr>
          <w:p w:rsidR="00CF269A" w:rsidRPr="00C55425" w:rsidRDefault="00CF269A" w:rsidP="00C652A8">
            <w:pPr>
              <w:jc w:val="center"/>
            </w:pPr>
            <w:r w:rsidRPr="00C55425">
              <w:t>в соответствии со сроками, установленными органами государственной статистики</w:t>
            </w:r>
          </w:p>
        </w:tc>
      </w:tr>
      <w:tr w:rsidR="00CF269A" w:rsidRPr="00C55425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Проведение аттестации государственных гражданских служащих Управления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D45D7A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</w:t>
            </w:r>
          </w:p>
        </w:tc>
        <w:tc>
          <w:tcPr>
            <w:tcW w:w="1152" w:type="pct"/>
          </w:tcPr>
          <w:p w:rsidR="00CF269A" w:rsidRPr="00C55425" w:rsidRDefault="00CF269A" w:rsidP="00C652A8">
            <w:pPr>
              <w:jc w:val="center"/>
            </w:pPr>
            <w:r w:rsidRPr="00C55425">
              <w:t>согласно Плану проведения аттестации на 2020 год</w:t>
            </w:r>
          </w:p>
        </w:tc>
      </w:tr>
      <w:tr w:rsidR="00CF269A" w:rsidRPr="00C652A8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Проведение заседаний комиссии по исчислению стажа государственной гражданской службы для установления ежемесячной надбавки к должностному окладу за выслугу лет, определения продолжительности ежегодного дополнительного оплачиваемого отпуска и размера поощрений за безупречную и эффективную государственную гражданскую службу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D45D7A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</w:t>
            </w:r>
          </w:p>
        </w:tc>
        <w:tc>
          <w:tcPr>
            <w:tcW w:w="1152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CF269A" w:rsidRPr="00C652A8" w:rsidTr="00D45D7A">
        <w:tc>
          <w:tcPr>
            <w:tcW w:w="289" w:type="pct"/>
          </w:tcPr>
          <w:p w:rsidR="00CF269A" w:rsidRPr="00C652A8" w:rsidRDefault="00CF269A" w:rsidP="00293FF5">
            <w:pPr>
              <w:rPr>
                <w:lang w:val="en-US"/>
              </w:rPr>
            </w:pPr>
            <w:r w:rsidRPr="00C652A8">
              <w:rPr>
                <w:lang w:val="en-US"/>
              </w:rPr>
              <w:t>6</w:t>
            </w:r>
          </w:p>
        </w:tc>
        <w:tc>
          <w:tcPr>
            <w:tcW w:w="1249" w:type="pct"/>
          </w:tcPr>
          <w:p w:rsidR="00CF269A" w:rsidRPr="00C55425" w:rsidRDefault="00CF269A" w:rsidP="00293FF5">
            <w:r w:rsidRPr="00C55425">
              <w:t>Проведение конкурсов на замещение вакантных должностей в Управлении</w:t>
            </w:r>
          </w:p>
        </w:tc>
        <w:tc>
          <w:tcPr>
            <w:tcW w:w="1155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Козлова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Ольга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Георгиевна</w:t>
            </w:r>
            <w:proofErr w:type="spellEnd"/>
          </w:p>
        </w:tc>
        <w:tc>
          <w:tcPr>
            <w:tcW w:w="1155" w:type="pct"/>
          </w:tcPr>
          <w:p w:rsidR="00CF269A" w:rsidRPr="00C652A8" w:rsidRDefault="00D45D7A" w:rsidP="00C65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ОГСК</w:t>
            </w:r>
            <w:r w:rsidR="00CF269A" w:rsidRPr="00C652A8">
              <w:rPr>
                <w:lang w:val="en-US"/>
              </w:rPr>
              <w:t>ПО</w:t>
            </w:r>
          </w:p>
        </w:tc>
        <w:tc>
          <w:tcPr>
            <w:tcW w:w="1152" w:type="pct"/>
          </w:tcPr>
          <w:p w:rsidR="00CF269A" w:rsidRPr="00C652A8" w:rsidRDefault="00CF269A" w:rsidP="00C652A8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</w:tbl>
    <w:p w:rsidR="00CF269A" w:rsidRPr="006A463D" w:rsidRDefault="00CF269A" w:rsidP="00CF269A">
      <w:pPr>
        <w:ind w:left="-720" w:firstLine="720"/>
      </w:pPr>
    </w:p>
    <w:p w:rsidR="00190C96" w:rsidRPr="00212C01" w:rsidRDefault="00190C96" w:rsidP="000069A0">
      <w:pPr>
        <w:ind w:left="-720" w:firstLine="720"/>
      </w:pPr>
    </w:p>
    <w:p w:rsidR="00EA53F8" w:rsidRDefault="00784364" w:rsidP="004C6A2F">
      <w:pPr>
        <w:jc w:val="both"/>
        <w:rPr>
          <w:b/>
          <w:bCs/>
          <w:i/>
          <w:iCs/>
          <w:sz w:val="28"/>
          <w:szCs w:val="28"/>
        </w:rPr>
      </w:pPr>
      <w:r w:rsidRPr="001A4242">
        <w:rPr>
          <w:b/>
          <w:bCs/>
          <w:i/>
          <w:iCs/>
          <w:sz w:val="28"/>
          <w:szCs w:val="28"/>
        </w:rPr>
        <w:lastRenderedPageBreak/>
        <w:t>7. Финансовое обеспечение деятельности</w:t>
      </w:r>
    </w:p>
    <w:p w:rsidR="004C6A2F" w:rsidRPr="004C6A2F" w:rsidRDefault="004C6A2F" w:rsidP="004C6A2F">
      <w:pPr>
        <w:jc w:val="both"/>
        <w:rPr>
          <w:b/>
          <w:bCs/>
          <w:i/>
          <w:iCs/>
          <w:sz w:val="18"/>
          <w:szCs w:val="18"/>
        </w:rPr>
      </w:pPr>
    </w:p>
    <w:tbl>
      <w:tblPr>
        <w:tblW w:w="14742" w:type="dxa"/>
        <w:tblInd w:w="108" w:type="dxa"/>
        <w:tblLayout w:type="fixed"/>
        <w:tblLook w:val="04A0"/>
      </w:tblPr>
      <w:tblGrid>
        <w:gridCol w:w="567"/>
        <w:gridCol w:w="4536"/>
        <w:gridCol w:w="4395"/>
        <w:gridCol w:w="1417"/>
        <w:gridCol w:w="1417"/>
        <w:gridCol w:w="993"/>
        <w:gridCol w:w="1417"/>
      </w:tblGrid>
      <w:tr w:rsidR="004C6A2F" w:rsidRPr="006D0A17" w:rsidTr="004C6A2F">
        <w:trPr>
          <w:trHeight w:val="10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 w:rsidRPr="006D0A17">
              <w:rPr>
                <w:b/>
                <w:bCs/>
              </w:rPr>
              <w:t>Полномочия, осуществляемые в соответствии с положением о территориальном органе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6D0A17">
              <w:rPr>
                <w:b/>
                <w:bCs/>
              </w:rPr>
              <w:t>ункции (услуги)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 w:rsidRPr="006D0A17">
              <w:rPr>
                <w:b/>
                <w:bCs/>
              </w:rPr>
              <w:t>Количество штатных 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 w:rsidRPr="006D0A17">
              <w:rPr>
                <w:b/>
                <w:bCs/>
              </w:rPr>
              <w:t>Количество долей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 w:rsidRPr="006D0A17">
              <w:rPr>
                <w:b/>
                <w:bCs/>
              </w:rPr>
              <w:t>% долей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A2F" w:rsidRPr="006D0A17" w:rsidRDefault="004C6A2F" w:rsidP="0039054D">
            <w:pPr>
              <w:jc w:val="center"/>
              <w:rPr>
                <w:b/>
                <w:bCs/>
              </w:rPr>
            </w:pPr>
            <w:r w:rsidRPr="006D0A17">
              <w:rPr>
                <w:b/>
                <w:bCs/>
              </w:rPr>
              <w:t>Распределение бюджета территориального органа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5.1.1.4. 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7.38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7.94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4 696 584.46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Рассмотрение жалоб и обращений граждан или юридических лиц по вопросам, связанным с обработкой персональных данных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пункт 2 части 5 статьи 23 Федерального закона от 27.07.2006 № 152-ФЗ "О персональных данных"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222 737.69</w:t>
            </w:r>
          </w:p>
        </w:tc>
      </w:tr>
      <w:tr w:rsidR="004C6A2F" w:rsidRPr="004C6A2F" w:rsidTr="004C6A2F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Ведение реестра операторов, осуществляющих обработку персональных данных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5.2.4. ведение реестра операторов, осуществляющих обработку персональных данных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1 463 705.00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Участие в работе приемочных комиссий по вводу в эксплуатацию сетей (фрагментов сетей) электросвязи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пункт 5.17 ППРФ 228 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26.08.2014 № 258 "Об утверждении Требований к порядку ввода сетей электросвязи в эксплуатацию"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1 972 819.80</w:t>
            </w:r>
          </w:p>
        </w:tc>
      </w:tr>
      <w:tr w:rsidR="004C6A2F" w:rsidRPr="004C6A2F" w:rsidTr="004C6A2F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Регистрация радиоэлектронных средств и высокочастотных устрой</w:t>
            </w:r>
            <w:proofErr w:type="gramStart"/>
            <w:r w:rsidRPr="004C6A2F">
              <w:t>ств гр</w:t>
            </w:r>
            <w:proofErr w:type="gramEnd"/>
            <w:r w:rsidRPr="004C6A2F">
              <w:t>ажданского назначения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proofErr w:type="gramStart"/>
            <w:r w:rsidRPr="004C6A2F">
              <w:t>5.4.2. регистрация радиоэлектронные средств и высокочастотных устройств гражданского назначения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884 587.24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Ведение учета выданных разрешений на применение франкировальных машин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5.5.2. выдача разрешений на применение франкировальных машин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108 187.08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Выдача разрешений на применение франкировальных машин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5.5.2. выдача разрешений на применение франкировальных машин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114 550.61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Выдача разрешений на судовые радиостанции, используемые на морских судах, судах внутреннего плавания и судах смешанного (река-море) плавания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5.5.4. выдача разрешений на судовые радиостанции, используемые на морских судах, судах внутреннего плавания и судах смешанного (река - море) плавания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127 278.85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выполнением операторами связи требований по внедрению системы оперативно-розыскных мероприятий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999 137.85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10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выполнением операторами связи требований по защите сетей (сооружений) связи от несанкционированного доступа к ним и передаваемой по ним информации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490 023.04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использованием в сети связи общего пользования, технологических сетях и сетях связи специального назначения (в случае их присоединения к сети связи общего пользования) сре</w:t>
            </w:r>
            <w:proofErr w:type="gramStart"/>
            <w:r w:rsidRPr="004C6A2F">
              <w:t>дств св</w:t>
            </w:r>
            <w:proofErr w:type="gramEnd"/>
            <w:r w:rsidRPr="004C6A2F">
              <w:t>язи, прошедших обязательное подтверждение соответствия установленным требованиям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560 026.58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нормативов частоты сбора письменной корреспонденции из почтовых ящиков, ее обмена, перевозки и доставки, а также контрольных сроков пересылки почтовых отправлений и почтовых переводов денежных средств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642 757.78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операторами связи правил оказания услуг связи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2 068 279.24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операторами связи требований метрологического обеспечения оборудования, используемого для оказания и учета объемов оказанных услуг связи (длительности соединения и объема трафика)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362 744.19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порядка использования франкировальных машин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146 370.62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5.1.1.2.1. государственный контроль и надзор за соблюдением требований к построению сетей электросвязи и почтовой связи, требований к проектированию, строительству, реконструкции и эксплуатации сетей и сооружений связи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954 590.19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операторами связи требований к пропуску трафика и его маршрутизации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5.1.1.2.2. государственный контроль и надзор за соблюдением операторами связи требований к пропуску трафика и его маршрутизации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693 668.96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Государственный контроль и надзор за соблюдением </w:t>
            </w:r>
            <w:proofErr w:type="gramStart"/>
            <w:r w:rsidRPr="004C6A2F">
              <w:t>порядка распределения ресурса нумерации единой сети электросвязи Российской Федерации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5.1.1.2.3. государственный контроль и надзор за соблюдением </w:t>
            </w:r>
            <w:proofErr w:type="gramStart"/>
            <w:r w:rsidRPr="004C6A2F">
              <w:t>порядка распределения ресурса нумерации единой сети электросвязи 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439 111.26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Государственный контроль и надзор за соответствием использования операторами связи выделенного им ресурса нумерации установленному порядку </w:t>
            </w:r>
            <w:proofErr w:type="gramStart"/>
            <w:r w:rsidRPr="004C6A2F">
              <w:t>использования ресурса нумерации единой сети электросвязи Российской Федерации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5.1.1.2.4. государственный контроль и надзор за соответствием использования операторами связи выделенного им ресурса нумерации установленному порядку </w:t>
            </w:r>
            <w:proofErr w:type="gramStart"/>
            <w:r w:rsidRPr="004C6A2F">
              <w:t>использования ресурса нумерации единой сети электросвязи 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572 754.23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proofErr w:type="gramStart"/>
            <w:r w:rsidRPr="004C6A2F">
              <w:t>Государственный контроль и надзор за исполнением организациями федеральной почтовой связи и операторами связи, имеющими право самостоятельно оказывать услуги подвижной радиотелефонной связи, а также операторами связи, занимающими существенное положение в сети связи общего пользования, которые имеют право самостоятельно оказывать услуги связи по передаче данных и оказывают услуги связи на основании договоров с абонентами - физическими лицами, Федерального закона "О противодействии легализации (отмыванию</w:t>
            </w:r>
            <w:proofErr w:type="gramEnd"/>
            <w:r w:rsidRPr="004C6A2F">
              <w:t>) доходов, полученных преступным путем, и финансированию терроризма" в части фиксирования, хранения и представления информации об операциях, подлежащих обязательному контролю, а также за организацией и осуществлением ими внутреннего контроля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proofErr w:type="gramStart"/>
            <w:r w:rsidRPr="004C6A2F">
              <w:t>5.1.1.2.5. государственный контроль и надзор за исполнением организациями федеральной почтовой связи и операторами связи, имеющими право самостоятельно оказывать услуги подвижной радиотелефонной связи, а также операторами связи, занимающими существенное положение в сети связи общего пользования, которые имеют право самостоятельно оказывать услуги связи по передаче данных и оказывают услуги связи на основании договоров с абонентами - физическими лицами, Федерального закона "О противодействии легализации</w:t>
            </w:r>
            <w:proofErr w:type="gramEnd"/>
            <w:r w:rsidRPr="004C6A2F">
              <w:t xml:space="preserve"> (отмыванию) доходов, полученных преступным путем, и финансированию терроризма" в части фиксирования, хранения и представления информации об операциях, подлежащих обязательному контролю, а также за организацией и осуществлением ими внутреннего контроля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814 583.69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пользователями радиочастотного спектра порядка его использования, норм и требований к параметрам излучения (приема) радиоэлектронных средств и высокочастотных устрой</w:t>
            </w:r>
            <w:proofErr w:type="gramStart"/>
            <w:r w:rsidRPr="004C6A2F">
              <w:t>ств гр</w:t>
            </w:r>
            <w:proofErr w:type="gramEnd"/>
            <w:r w:rsidRPr="004C6A2F">
              <w:t>ажданского назначения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5.1.1.2.6. государственный контроль и надзор за соблюдением пользователями радиочастотного спектра порядка, требований и условий, относящихся к использованию радиоэлектронных средств или высокочастотных устройств, включая надзор с учетом сообщений (данных), полученных в процессе проведения радиочастотной службой </w:t>
            </w:r>
            <w:r w:rsidRPr="004C6A2F">
              <w:lastRenderedPageBreak/>
              <w:t>радиоконтроля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lastRenderedPageBreak/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1 425 521.46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22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пользователями радиочастотного спектра порядка, требований и условий, относящихся к использованию радиоэлектронных средств или высокочастотных устройств, включая надзор с учетом сообщений (данных), полученных в процессе проведения радиочастотной службой радиоконтроля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5.1.1.2.6. государственный контроль и надзор за соблюдением пользователями радиочастотного спектра порядка, требований и условий, относящихся к использованию радиоэлектронных средств или высокочастотных устройств, включая надзор с учетом сообщений (данных), полученных в процессе проведения радиочастотной службой радиоконтроля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1 482 796.76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выполнением правил присоединения сетей электросвязи к сети связи общего пользования, в том числе условий присоединения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5.1.1.2.7. государственный контроль и надзор за выполнением правил присоединения сетей электросвязи к сети связи общего пользования, в том числе условий присоединения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572 754.23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лицензиатами лицензионных условий и требований в области оказания услуг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5.1.4.2. лицензирование деятельности, в том числе </w:t>
            </w:r>
            <w:proofErr w:type="gramStart"/>
            <w:r w:rsidRPr="004C6A2F">
              <w:t>контроль за</w:t>
            </w:r>
            <w:proofErr w:type="gramEnd"/>
            <w:r w:rsidRPr="004C6A2F">
              <w:t xml:space="preserve"> соблюдением лицензиатами лицензионных условий и требований в области оказания услуг связи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5.46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5.87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3 474 708.93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Ведение учета зарегистрированных радиоэлектронных средств и высокочастотных устрой</w:t>
            </w:r>
            <w:proofErr w:type="gramStart"/>
            <w:r w:rsidRPr="004C6A2F">
              <w:t>ств гр</w:t>
            </w:r>
            <w:proofErr w:type="gramEnd"/>
            <w:r w:rsidRPr="004C6A2F">
              <w:t>ажданского назначения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5.2.7. ведение реестра зарегистрированных радиоэлектронных средств и высокочастотных устройств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120 914.73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Регистрация средств массовой информации, продукция которых предназначена для распространения преимущественно на территории субъекта (субъектов) Российской Федерации, территории муниципального образования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5.4.1. регистрация средств массовой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1 050 049.62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законодательства Российской Федерации в сфере СМИ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5.1.1.1. государственный контроль и надзор за соблюдением законодательства Российской Федерации в сфере средств массовой информации и массовых коммуникаций, телевизионного вещания и радиовещания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1 400 065.57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Государственный контроль и надзор за соблюдением законодательства Российской Федерации в сфере телерадиовещания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5.1.1.1. государственный контроль и надзор за соблюдением законодательства Российской Федерации в сфере средств массовой информации и массовых коммуникаций, телевизионного вещания и радиовещания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1 991 911.57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29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</w:t>
            </w:r>
            <w:r w:rsidRPr="004C6A2F">
              <w:lastRenderedPageBreak/>
              <w:t>сфере связи, информационных технологий и массовых коммуникаций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lastRenderedPageBreak/>
              <w:t>5.1.1.5. государственный контроль и надзор за представлением обязательного федерального экземпляра документов в установленной сфере деятельности Службы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846 403.70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30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proofErr w:type="gramStart"/>
            <w:r w:rsidRPr="004C6A2F">
              <w:t>Государственный контроль и надзор в сфере защиты детей от информации, причиняющей вред их здоровью и (или) развитию, - за соблюдением требований законодательства Российской Федерации в сфере защиты детей от информации, причиняющей вред их здоровью и (или) развитию, к производству и выпуску средств массовой информации, вещанию телеканалов, радиоканалов, телепрограмм и радиопрограмм, а также к распространению информации посредством информационно-телекоммуникационных сетей (в том числе</w:t>
            </w:r>
            <w:proofErr w:type="gramEnd"/>
            <w:r w:rsidRPr="004C6A2F">
              <w:t xml:space="preserve"> сети интернет) и сетей подвижной радиотелефонной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proofErr w:type="gramStart"/>
            <w:r w:rsidRPr="004C6A2F">
              <w:t>5.1.1.6. государственный контроль и надзор в сфере защиты детей от информации, причиняющей вред их здоровью и (или) развитию, - за соблюдением требований законодательства Российской Федерации в сфере защиты детей от информации, причиняющей вред их здоровью и (или) развитию, к производству и выпуску средств массовой информации, вещанию телеканалов, радиоканалов, телепрограмм и радиопрограмм, а также к распространению информации посредством информационно-телекоммуникационных сетей (в том</w:t>
            </w:r>
            <w:proofErr w:type="gramEnd"/>
            <w:r w:rsidRPr="004C6A2F">
              <w:t xml:space="preserve"> </w:t>
            </w:r>
            <w:proofErr w:type="gramStart"/>
            <w:r w:rsidRPr="004C6A2F">
              <w:t>числе сети Интернет) и сетей подвижной радиотелефонной связи (за исключением контроля и надзора за соответствием требованиям законодательства Российской Федерации в сфере защиты детей от информации, причиняющей вред их здоровью и (или) развитию, информационной продукции, реализуемой потребителям, в части указания в сопроводительных документах на информационную продукцию сведений, полученных в результате классификации информационной продукции, и размещения в соответствии с указанными сведениями знака</w:t>
            </w:r>
            <w:proofErr w:type="gramEnd"/>
            <w:r w:rsidRPr="004C6A2F">
              <w:t xml:space="preserve"> </w:t>
            </w:r>
            <w:proofErr w:type="gramStart"/>
            <w:r w:rsidRPr="004C6A2F">
              <w:t>информационной продукции с соблюдением требований технических регламентов,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информации, причиняющей вред их здоровью и (или) развитию, к информационной продукции, используемой как в образовательном процессе, так и при предоставлении образовательными учреждениями и научными организациями доступа к информационно-телекоммуникационным сетям, в том числе сети Интернет)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604 573.65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31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Лицензионный контроль в сфере телерадиовещания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5.1.4.1. лицензирование деятельности, в том числе </w:t>
            </w:r>
            <w:proofErr w:type="gramStart"/>
            <w:r w:rsidRPr="004C6A2F">
              <w:t>контроль за</w:t>
            </w:r>
            <w:proofErr w:type="gramEnd"/>
            <w:r w:rsidRPr="004C6A2F">
              <w:t xml:space="preserve"> соблюдением лицензиатами лицензионных условий и требований в области телевизионного вещания и радиовещания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1 247 331.42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Организация и проведение мероприятий, направленных на профилактику нарушений обязательных требований, требований, установленных муниципальными правовыми актами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статья 8.2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700 033.08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Ведение реестра зарегистрированных средств массовой информации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5.2.2. ведение реестра зарегистрированных средств массовой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477 295.39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Административно-хозяйственное обеспечение - организация эксплуатации и обслуживания зданий Роскомнадзора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постановление Правительства Российской Федерации от 25.04.2012 № 390 "О противопожарном режиме"; </w:t>
            </w:r>
            <w:proofErr w:type="gramStart"/>
            <w:r w:rsidRPr="004C6A2F">
              <w:t>постановление Правительства Российской Федерации от 30.10.2014 № 1130 "Об утверждении требований к антитеррористической защищенности объектов (территорий), находящихся в ведении Министерства цифрового развития, связи и массовых коммуникаций Российской Федерации, Федеральной службы по надзору в сфере связи, информационных технологий и массовых коммуникаций, Федерального агентства связи, Федерального агентства по печати и массовым коммуникациям, а также подведомственных им организаций, и формы паспорта безопасности таких объектов</w:t>
            </w:r>
            <w:proofErr w:type="gramEnd"/>
            <w:r w:rsidRPr="004C6A2F">
              <w:t xml:space="preserve"> (территорий)"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1 209 147.89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Выполнение функций государственного заказчика - размещение в установленном порядке заказов на поставку товаров, выполнение работ, оказание услуг, проведение </w:t>
            </w:r>
            <w:proofErr w:type="spellStart"/>
            <w:r w:rsidRPr="004C6A2F">
              <w:t>нир</w:t>
            </w:r>
            <w:proofErr w:type="spellEnd"/>
            <w:r w:rsidRPr="004C6A2F">
              <w:t xml:space="preserve">, </w:t>
            </w:r>
            <w:proofErr w:type="spellStart"/>
            <w:r w:rsidRPr="004C6A2F">
              <w:t>окр</w:t>
            </w:r>
            <w:proofErr w:type="spellEnd"/>
            <w:r w:rsidRPr="004C6A2F">
              <w:t xml:space="preserve"> и технологических работ для государственных нужд и обеспечения нужд Роскомнадзора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5.6. осуществляет в соответствии с законодательством Российской Федерации и иными нормативными правовыми актами о контрактной системе в сфере закупок товаров, работ, услуг для обеспечения государственных и муниципальных нужд закупки товаров, работ, услуг в установленной сфере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572 754.23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Защита государственной тайны - обеспечение в пределах своей компетенции защиты сведений, составляющих государственную тайну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5.12. обеспечивает защиту сведений, составляющих государственную тайну, в процессе деятельности Службы, а также </w:t>
            </w:r>
            <w:proofErr w:type="gramStart"/>
            <w:r w:rsidRPr="004C6A2F">
              <w:t>контроль за</w:t>
            </w:r>
            <w:proofErr w:type="gramEnd"/>
            <w:r w:rsidRPr="004C6A2F">
              <w:t xml:space="preserve"> деятельностью ее территориальных органов и подведомственных организаций в указанной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0.62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394 564.20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37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Осуществление организации и ведение гражданской обороны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5.13(1)</w:t>
            </w:r>
            <w:proofErr w:type="gramStart"/>
            <w:r w:rsidRPr="004C6A2F">
              <w:t>.</w:t>
            </w:r>
            <w:proofErr w:type="gramEnd"/>
            <w:r w:rsidRPr="004C6A2F">
              <w:t xml:space="preserve"> </w:t>
            </w:r>
            <w:proofErr w:type="gramStart"/>
            <w:r w:rsidRPr="004C6A2F">
              <w:t>о</w:t>
            </w:r>
            <w:proofErr w:type="gramEnd"/>
            <w:r w:rsidRPr="004C6A2F">
              <w:t>существляет организацию и ведение гражданской обороны в Службе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458 203.62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38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Иные функции - работа по охране труда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раздел Х "Охрана труда" Трудового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76 367.07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Кадровое обеспечение деятельности - документационное сопровождение кадровой работы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коммуникаций"; </w:t>
            </w:r>
            <w:proofErr w:type="gramStart"/>
            <w:r w:rsidRPr="004C6A2F">
              <w:t xml:space="preserve">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02.06.2015 г. № 193 "Об утверждении типового положения о территориальном органе Федеральной службы по надзору в сфере связи, информационных технологий и массовых коммуникаций по федеральному округу и типового положения о территориальном органе федеральной службы по надзору в сфере связи, информационных технологий и массовых коммуникаций в субъекте Российской Федерации"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1 081 869.04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Кадровое обеспечение деятельности - организация мероприятий по борьбе с коррупцией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приказ Роскомнадзора от 18.04.2014 № 40 "О мерах по совершенствованию работы по противодействию коррупции Федеральной службы по надзору в сфере связи, информационных технологий и массовых коммуникаций"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318 196.53</w:t>
            </w:r>
          </w:p>
        </w:tc>
      </w:tr>
      <w:tr w:rsidR="004C6A2F" w:rsidRPr="004C6A2F" w:rsidTr="004C6A2F">
        <w:trPr>
          <w:trHeight w:val="3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Кадровое обеспечение деятельности - организация профессиональной подготовки государственных служащих, их переподготовка, повышение квалификации и стажировка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5.14. организует дополнительное профессиональное образование работников центрального аппарата Службы и ее территориальных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254 557.70</w:t>
            </w:r>
          </w:p>
        </w:tc>
      </w:tr>
      <w:tr w:rsidR="004C6A2F" w:rsidRPr="004C6A2F" w:rsidTr="004C6A2F">
        <w:trPr>
          <w:trHeight w:val="2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Контроль исполнения планов деятельности и поручений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5.32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5.72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3 385 613.61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Мобилизационная подготовка - обеспечение мобилизационной подготовки, а также контроль и координация деятельности подразделений и территориальных органов по их мобилизационной подготовке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5.13. обеспечивает мобилизационную подготовку Службы, а также контроль и координацию деятельности ее территориальных органов и подведомственных организаций по их мобилизационной подготовке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445 475.38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Организация делопроизводства - организация работы по комплектованию, хранению, учету и </w:t>
            </w:r>
            <w:r w:rsidRPr="004C6A2F">
              <w:lastRenderedPageBreak/>
              <w:t>использованию архивных документов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lastRenderedPageBreak/>
              <w:t xml:space="preserve">5.16. осуществляет в соответствии с законодательством Российской Федерации </w:t>
            </w:r>
            <w:r w:rsidRPr="004C6A2F">
              <w:lastRenderedPageBreak/>
              <w:t>работу по комплектованию, хранению, учету и использованию архивных документов, образовавшихся в процессе деятельности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lastRenderedPageBreak/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10.75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6 363 935.38</w:t>
            </w:r>
          </w:p>
        </w:tc>
      </w:tr>
      <w:tr w:rsidR="004C6A2F" w:rsidRPr="004C6A2F" w:rsidTr="004C6A2F">
        <w:trPr>
          <w:trHeight w:val="6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Правовое обеспечение - организация правового обеспечения и судебной работы в установленных сферах в интересах Роскомнадзора, осуществление анализа и оценки состояния правовой работы в </w:t>
            </w:r>
            <w:proofErr w:type="spellStart"/>
            <w:r w:rsidRPr="004C6A2F">
              <w:t>Роскомнадзоре</w:t>
            </w:r>
            <w:proofErr w:type="spellEnd"/>
            <w:r w:rsidRPr="004C6A2F">
              <w:t>, определение приоритетных направлений ее совершенствования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коммуникаций"; </w:t>
            </w:r>
            <w:proofErr w:type="gramStart"/>
            <w:r w:rsidRPr="004C6A2F">
              <w:t xml:space="preserve">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02.06.2015 г. № 193 "Об утверждении типового положения о территориальном органе Федеральной службы по надзору в сфере связи, информационных технологий и массовых коммуникаций по федеральному округу и типового положения о территориальном органе федеральной службы по надзору в сфере связи, информационных технологий и массовых коммуникаций в субъекте Российской Федерации"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7.2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4 582 033.26</w:t>
            </w:r>
          </w:p>
        </w:tc>
      </w:tr>
      <w:tr w:rsidR="004C6A2F" w:rsidRPr="004C6A2F" w:rsidTr="004C6A2F">
        <w:trPr>
          <w:trHeight w:val="4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Функции финансового обеспечения деятельности, бюджетного учета и отчетности - ведение бюджетного учета и формирование бюджетной отчетности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коммуникаций"; </w:t>
            </w:r>
            <w:proofErr w:type="gramStart"/>
            <w:r w:rsidRPr="004C6A2F">
              <w:t xml:space="preserve">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02.06.2015 г. № 193 "Об утверждении типового положения о территориальном органе Федеральной службы по надзору в сфере связи, информационных технологий и массовых коммуникаций по федеральному округу и типового положения о территориальном органе федеральной службы по надзору в сфере связи, информационных технологий и массовых коммуникаций в субъекте Российской Федерации"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3.23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1 909 180.38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Функции финансового обеспечения деятельности, бюджетного учета и отчетности - организация и координация деятельности структурных подразделений по подготовке бюджетных заявок и сводного проекта на планируемый период, формирование перспективного финансового плана на краткосрочный и среднесрочный период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коммуникаций"; </w:t>
            </w:r>
            <w:proofErr w:type="gramStart"/>
            <w:r w:rsidRPr="004C6A2F">
              <w:t xml:space="preserve">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02.06.2015 г. № 193 "Об утверждении типового положения о территориальном органе </w:t>
            </w:r>
            <w:r w:rsidRPr="004C6A2F">
              <w:lastRenderedPageBreak/>
              <w:t>Федеральной службы по надзору в сфере связи, информационных технологий и массовых коммуникаций по федеральному округу и типового положения о территориальном органе федеральной службы по надзору в сфере связи, информационных технологий и массовых коммуникаций в субъекте Российской Федерации"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1 145 508.46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lastRenderedPageBreak/>
              <w:t>48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Функции финансового обеспечения деятельности, бюджетного учета и отчетности - осуществление функций главного распорядителя средств федерального бюджета, предусмотренных на содержание Роскомнадзора и реализацию возложенных на него функций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 xml:space="preserve">приказ Роскомнадзора от 06.04.2010 № 213 (ред. от 18.04.2013) "Об утверждении Регламента Федеральной службы по надзору в сфере связи, информационных технологий и массовых коммуникаций"; </w:t>
            </w:r>
            <w:proofErr w:type="gramStart"/>
            <w:r w:rsidRPr="004C6A2F">
              <w:t xml:space="preserve">приказ </w:t>
            </w:r>
            <w:proofErr w:type="spellStart"/>
            <w:r w:rsidRPr="004C6A2F">
              <w:t>Минкомсвязи</w:t>
            </w:r>
            <w:proofErr w:type="spellEnd"/>
            <w:r w:rsidRPr="004C6A2F">
              <w:t xml:space="preserve"> России от 02.06.2015 г. № 193 "Об утверждении типового положения о территориальном органе Федеральной службы по надзору в сфере связи, информационных технологий и массовых коммуникаций по федеральному округу и типового положения о территориальном органе федеральной службы по надзору в сфере связи, информационных технологий и массовых коммуникаций в субъекте Российской Федерации"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509 114.81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49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Общее руководство деятельностью в сфере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распределение обязанностей руководства ТО и 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636 393.66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50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Общее руководство деятельностью в сфере СМИ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распределение обязанностей руководства ТО и 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636 393.66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Общее руководство деятельностью в сфере ПД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распределение обязанностей руководства ТО и 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636 393.66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Pr="006D0A17" w:rsidRDefault="004C6A2F" w:rsidP="0039054D">
            <w:pPr>
              <w:jc w:val="center"/>
            </w:pPr>
            <w:r>
              <w:t>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Общее руководство деятельностью по обеспечению и хозяйственной деятельностью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распределение обязанностей руководства ТО и 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0.34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203 645.92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Default="004C6A2F" w:rsidP="0039054D">
            <w:pPr>
              <w:jc w:val="center"/>
            </w:pPr>
            <w:r>
              <w:t>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Все сферы (только для руководителя Роскомнадзора и руководителей ТО)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6A2F" w:rsidRPr="004C6A2F" w:rsidRDefault="004C6A2F" w:rsidP="004C6A2F">
            <w:r w:rsidRPr="004C6A2F">
              <w:t>распределение обязанностей руководства ТО и 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1.08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A2F" w:rsidRPr="004C6A2F" w:rsidRDefault="004C6A2F" w:rsidP="004C6A2F">
            <w:pPr>
              <w:jc w:val="center"/>
            </w:pPr>
            <w:r w:rsidRPr="004C6A2F">
              <w:t>636 393.66</w:t>
            </w:r>
          </w:p>
        </w:tc>
      </w:tr>
      <w:tr w:rsidR="004C6A2F" w:rsidRPr="004C6A2F" w:rsidTr="004C6A2F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6A2F" w:rsidRDefault="004C6A2F" w:rsidP="0039054D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6A2F" w:rsidRPr="004C6A2F" w:rsidRDefault="004C6A2F">
            <w:r w:rsidRPr="004C6A2F">
              <w:t> 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6A2F" w:rsidRPr="004C6A2F" w:rsidRDefault="004C6A2F">
            <w:r w:rsidRPr="004C6A2F"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6A2F" w:rsidRPr="004C6A2F" w:rsidRDefault="004C6A2F" w:rsidP="004C6A2F">
            <w:pPr>
              <w:jc w:val="center"/>
            </w:pPr>
            <w:r w:rsidRPr="004C6A2F">
              <w:t>528.00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6A2F" w:rsidRPr="004C6A2F" w:rsidRDefault="004C6A2F" w:rsidP="004C6A2F">
            <w:pPr>
              <w:jc w:val="center"/>
            </w:pPr>
            <w:r w:rsidRPr="004C6A2F">
              <w:t>93.00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6A2F" w:rsidRPr="004C6A2F" w:rsidRDefault="004C6A2F" w:rsidP="004C6A2F">
            <w:pPr>
              <w:jc w:val="center"/>
            </w:pPr>
            <w:r>
              <w:t>100.</w:t>
            </w:r>
            <w:r w:rsidRPr="004C6A2F"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6A2F" w:rsidRPr="004C6A2F" w:rsidRDefault="004C6A2F" w:rsidP="004C6A2F">
            <w:pPr>
              <w:jc w:val="center"/>
            </w:pPr>
            <w:r w:rsidRPr="004C6A2F">
              <w:t>59 184 600.59</w:t>
            </w:r>
          </w:p>
        </w:tc>
      </w:tr>
    </w:tbl>
    <w:p w:rsidR="00191227" w:rsidRDefault="00191227" w:rsidP="005A509D">
      <w:pPr>
        <w:rPr>
          <w:sz w:val="28"/>
          <w:szCs w:val="28"/>
        </w:rPr>
      </w:pPr>
    </w:p>
    <w:p w:rsidR="004C6A2F" w:rsidRDefault="004C6A2F" w:rsidP="005A509D">
      <w:pPr>
        <w:rPr>
          <w:sz w:val="28"/>
          <w:szCs w:val="28"/>
        </w:rPr>
      </w:pPr>
    </w:p>
    <w:p w:rsidR="004C6A2F" w:rsidRDefault="004C6A2F" w:rsidP="005A509D">
      <w:pPr>
        <w:rPr>
          <w:sz w:val="28"/>
          <w:szCs w:val="28"/>
        </w:rPr>
      </w:pPr>
    </w:p>
    <w:p w:rsidR="004C6A2F" w:rsidRDefault="004C6A2F" w:rsidP="005A509D">
      <w:pPr>
        <w:rPr>
          <w:sz w:val="28"/>
          <w:szCs w:val="28"/>
        </w:rPr>
      </w:pPr>
    </w:p>
    <w:p w:rsidR="004C6A2F" w:rsidRPr="001A4242" w:rsidRDefault="004C6A2F" w:rsidP="005A509D">
      <w:pPr>
        <w:rPr>
          <w:sz w:val="28"/>
          <w:szCs w:val="28"/>
        </w:rPr>
      </w:pPr>
    </w:p>
    <w:p w:rsidR="00191227" w:rsidRPr="001A4242" w:rsidRDefault="00D57EDC" w:rsidP="00190C96">
      <w:pPr>
        <w:ind w:left="-720" w:firstLine="720"/>
        <w:rPr>
          <w:b/>
          <w:bCs/>
          <w:i/>
          <w:iCs/>
          <w:sz w:val="28"/>
          <w:szCs w:val="28"/>
        </w:rPr>
      </w:pPr>
      <w:r w:rsidRPr="001A4242">
        <w:rPr>
          <w:b/>
          <w:bCs/>
          <w:i/>
          <w:iCs/>
          <w:sz w:val="28"/>
          <w:szCs w:val="28"/>
        </w:rPr>
        <w:lastRenderedPageBreak/>
        <w:t xml:space="preserve">8. </w:t>
      </w:r>
      <w:r w:rsidR="00190C96" w:rsidRPr="001A4242">
        <w:rPr>
          <w:b/>
          <w:bCs/>
          <w:i/>
          <w:iCs/>
          <w:sz w:val="28"/>
          <w:szCs w:val="28"/>
        </w:rPr>
        <w:t>Материально-техническое обеспечение деятельности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5525"/>
        <w:gridCol w:w="2553"/>
        <w:gridCol w:w="3827"/>
        <w:gridCol w:w="1984"/>
      </w:tblGrid>
      <w:tr w:rsidR="00BE68F1" w:rsidRPr="00AD5B1E" w:rsidTr="00BE68F1">
        <w:trPr>
          <w:trHeight w:val="695"/>
        </w:trPr>
        <w:tc>
          <w:tcPr>
            <w:tcW w:w="289" w:type="pct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D5B1E">
              <w:rPr>
                <w:b/>
                <w:bCs/>
              </w:rPr>
              <w:t>п</w:t>
            </w:r>
            <w:proofErr w:type="spellEnd"/>
            <w:proofErr w:type="gramEnd"/>
            <w:r w:rsidR="00E1789F">
              <w:rPr>
                <w:b/>
                <w:bCs/>
                <w:lang w:val="en-US"/>
              </w:rPr>
              <w:t>/</w:t>
            </w:r>
            <w:proofErr w:type="spellStart"/>
            <w:r w:rsidRPr="00AD5B1E">
              <w:rPr>
                <w:b/>
                <w:bCs/>
              </w:rPr>
              <w:t>п</w:t>
            </w:r>
            <w:proofErr w:type="spellEnd"/>
          </w:p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</w:p>
        </w:tc>
        <w:tc>
          <w:tcPr>
            <w:tcW w:w="1874" w:type="pct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866" w:type="pct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proofErr w:type="gramStart"/>
            <w:r w:rsidRPr="00AD5B1E">
              <w:rPr>
                <w:b/>
                <w:bCs/>
              </w:rPr>
              <w:t>Ответственный</w:t>
            </w:r>
            <w:proofErr w:type="gramEnd"/>
            <w:r w:rsidRPr="00AD5B1E">
              <w:rPr>
                <w:b/>
                <w:bCs/>
              </w:rPr>
              <w:t xml:space="preserve"> за исполнение</w:t>
            </w:r>
          </w:p>
        </w:tc>
        <w:tc>
          <w:tcPr>
            <w:tcW w:w="1298" w:type="pct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Основание для проведения</w:t>
            </w:r>
          </w:p>
        </w:tc>
        <w:tc>
          <w:tcPr>
            <w:tcW w:w="673" w:type="pct"/>
          </w:tcPr>
          <w:p w:rsidR="00204BFC" w:rsidRPr="006A463D" w:rsidRDefault="00204BFC" w:rsidP="0052610D">
            <w:pPr>
              <w:jc w:val="center"/>
            </w:pPr>
            <w:r w:rsidRPr="006A463D">
              <w:rPr>
                <w:b/>
                <w:bCs/>
              </w:rPr>
              <w:t>Сроки проведения</w:t>
            </w:r>
          </w:p>
        </w:tc>
      </w:tr>
      <w:tr w:rsidR="00BE68F1" w:rsidRPr="00AD5B1E" w:rsidTr="00BE68F1">
        <w:tc>
          <w:tcPr>
            <w:tcW w:w="289" w:type="pct"/>
            <w:shd w:val="pct15" w:color="auto" w:fill="auto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1</w:t>
            </w:r>
          </w:p>
        </w:tc>
        <w:tc>
          <w:tcPr>
            <w:tcW w:w="1874" w:type="pct"/>
            <w:shd w:val="pct15" w:color="auto" w:fill="auto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2</w:t>
            </w:r>
          </w:p>
        </w:tc>
        <w:tc>
          <w:tcPr>
            <w:tcW w:w="866" w:type="pct"/>
            <w:shd w:val="pct15" w:color="auto" w:fill="auto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3</w:t>
            </w:r>
          </w:p>
        </w:tc>
        <w:tc>
          <w:tcPr>
            <w:tcW w:w="1298" w:type="pct"/>
            <w:shd w:val="pct15" w:color="auto" w:fill="auto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4</w:t>
            </w:r>
          </w:p>
        </w:tc>
        <w:tc>
          <w:tcPr>
            <w:tcW w:w="673" w:type="pct"/>
            <w:shd w:val="pct15" w:color="auto" w:fill="auto"/>
          </w:tcPr>
          <w:p w:rsidR="00204BFC" w:rsidRPr="00AD5B1E" w:rsidRDefault="00204BFC" w:rsidP="0052610D">
            <w:pPr>
              <w:jc w:val="center"/>
              <w:rPr>
                <w:b/>
                <w:bCs/>
              </w:rPr>
            </w:pPr>
            <w:r w:rsidRPr="00AD5B1E">
              <w:rPr>
                <w:b/>
                <w:bCs/>
              </w:rPr>
              <w:t>5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 xml:space="preserve">Техническое обслуживание </w:t>
            </w:r>
            <w:proofErr w:type="spellStart"/>
            <w:r w:rsidRPr="00C55425">
              <w:t>сплит-систем</w:t>
            </w:r>
            <w:proofErr w:type="spellEnd"/>
            <w:r w:rsidRPr="00C55425">
              <w:t xml:space="preserve"> (при поступлении денежных средств)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с 01.04.2020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29.05.2020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2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Подготовка зданий и сооружений Управления к осенне-зимнему периоду эксплуатации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55425" w:rsidRDefault="00204BFC" w:rsidP="0052610D">
            <w:pPr>
              <w:jc w:val="center"/>
            </w:pPr>
            <w:r w:rsidRPr="00C55425">
              <w:t xml:space="preserve">Проведение </w:t>
            </w:r>
            <w:proofErr w:type="spellStart"/>
            <w:r w:rsidRPr="00C55425">
              <w:t>меропрриятий</w:t>
            </w:r>
            <w:proofErr w:type="spellEnd"/>
            <w:r w:rsidRPr="00C55425">
              <w:t xml:space="preserve"> по организации безопасности эксплуатации производственных зданий и сооружений</w:t>
            </w:r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с 01.09.2020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30.10.2020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3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Подготовка к прохождению и проведение технического осмотра транспортных средств Управления (1-й этап-апрель, 2-й этап-октябрь)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Постановление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Правительства</w:t>
            </w:r>
            <w:proofErr w:type="spellEnd"/>
            <w:r w:rsidRPr="00C652A8">
              <w:rPr>
                <w:lang w:val="en-US"/>
              </w:rPr>
              <w:t xml:space="preserve"> РФ </w:t>
            </w:r>
            <w:proofErr w:type="spellStart"/>
            <w:r w:rsidRPr="00C652A8">
              <w:rPr>
                <w:lang w:val="en-US"/>
              </w:rPr>
              <w:t>от</w:t>
            </w:r>
            <w:proofErr w:type="spellEnd"/>
            <w:r w:rsidRPr="00C652A8">
              <w:rPr>
                <w:lang w:val="en-US"/>
              </w:rPr>
              <w:t xml:space="preserve"> 05.12.2011 № 1008</w:t>
            </w:r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с 01.04.2020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30.10.2020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4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Страхование автотранспортных средств на 2021 год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с 01.12.2020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28.12.2020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5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Обслуживание и текущий ремонт внутренних систем энергоснабжения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6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Обслуживание узлов тепло- и электроэнергии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Договор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техническое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обслуживание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7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Организация работы по проведению конкурсных процедур на поставку товаров, выполнение работ и оказание услуг для нужд Управления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Поздеев </w:t>
            </w:r>
            <w:proofErr w:type="spellStart"/>
            <w:r w:rsidRPr="00C652A8">
              <w:rPr>
                <w:lang w:val="en-US"/>
              </w:rPr>
              <w:t>Олег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Германович</w:t>
            </w:r>
            <w:proofErr w:type="spellEnd"/>
          </w:p>
        </w:tc>
        <w:tc>
          <w:tcPr>
            <w:tcW w:w="1298" w:type="pct"/>
          </w:tcPr>
          <w:p w:rsidR="00BE68F1" w:rsidRDefault="00204BFC" w:rsidP="0052610D">
            <w:pPr>
              <w:jc w:val="center"/>
            </w:pPr>
            <w:r w:rsidRPr="00C55425">
              <w:t xml:space="preserve">Федеральный закон РФ </w:t>
            </w:r>
          </w:p>
          <w:p w:rsidR="00204BFC" w:rsidRPr="00C55425" w:rsidRDefault="00204BFC" w:rsidP="0052610D">
            <w:pPr>
              <w:jc w:val="center"/>
            </w:pPr>
            <w:r w:rsidRPr="00C55425">
              <w:t>от 05.04.2013 № 44-ФЗ</w:t>
            </w:r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8</w:t>
            </w:r>
          </w:p>
        </w:tc>
        <w:tc>
          <w:tcPr>
            <w:tcW w:w="1874" w:type="pct"/>
          </w:tcPr>
          <w:p w:rsidR="00204BFC" w:rsidRPr="00C652A8" w:rsidRDefault="00204BFC" w:rsidP="0052610D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Получение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услуг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Интернет</w:t>
            </w:r>
            <w:proofErr w:type="spellEnd"/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ежедневно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9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 xml:space="preserve">Получение услуг по обработке почтовых </w:t>
            </w:r>
            <w:proofErr w:type="spellStart"/>
            <w:r w:rsidRPr="00C55425">
              <w:t>отправленийс</w:t>
            </w:r>
            <w:proofErr w:type="spellEnd"/>
            <w:r w:rsidRPr="00C55425">
              <w:t xml:space="preserve"> использованием франкировальной машины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Шмулянская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Марина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Константиновна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ежедневно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10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Получение услуг подвижной радиотелефонной связи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Константинов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Рудольфович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11</w:t>
            </w:r>
          </w:p>
        </w:tc>
        <w:tc>
          <w:tcPr>
            <w:tcW w:w="1874" w:type="pct"/>
          </w:tcPr>
          <w:p w:rsidR="00204BFC" w:rsidRPr="00C652A8" w:rsidRDefault="00204BFC" w:rsidP="0052610D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Получение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услуг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почтовой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связи</w:t>
            </w:r>
            <w:proofErr w:type="spellEnd"/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Шмулянская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Марина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Константиновна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12</w:t>
            </w:r>
          </w:p>
        </w:tc>
        <w:tc>
          <w:tcPr>
            <w:tcW w:w="1874" w:type="pct"/>
          </w:tcPr>
          <w:p w:rsidR="00204BFC" w:rsidRPr="00C652A8" w:rsidRDefault="00204BFC" w:rsidP="0052610D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Получение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услуг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телеграфной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связи</w:t>
            </w:r>
            <w:proofErr w:type="spellEnd"/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Мельников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Викторович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13</w:t>
            </w:r>
          </w:p>
        </w:tc>
        <w:tc>
          <w:tcPr>
            <w:tcW w:w="1874" w:type="pct"/>
          </w:tcPr>
          <w:p w:rsidR="00204BFC" w:rsidRPr="00C652A8" w:rsidRDefault="00204BFC" w:rsidP="0052610D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Приобретение</w:t>
            </w:r>
            <w:proofErr w:type="spellEnd"/>
            <w:r w:rsidRPr="00C652A8">
              <w:rPr>
                <w:lang w:val="en-US"/>
              </w:rPr>
              <w:t xml:space="preserve"> ГСМ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14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Приобретение бумаги и канцелярских товаров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15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Приобретение запасных частей и расходных материалов на автотранспорт, его техническое обслуживание и ремонт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16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Приобретение знаков почтовой оплаты (марки)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Шмулянская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Марина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Константиновна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lastRenderedPageBreak/>
              <w:t>17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 xml:space="preserve">Приобретение маркированных конвертов для рассылки контрольных писем межобластного и </w:t>
            </w:r>
            <w:proofErr w:type="spellStart"/>
            <w:r w:rsidRPr="00C55425">
              <w:t>внутрикраевого</w:t>
            </w:r>
            <w:proofErr w:type="spellEnd"/>
            <w:r w:rsidRPr="00C55425">
              <w:t xml:space="preserve"> потока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Шмулянская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Марина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Константиновна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r w:rsidRPr="00C652A8">
              <w:rPr>
                <w:lang w:val="en-US"/>
              </w:rPr>
              <w:t xml:space="preserve">1 </w:t>
            </w:r>
            <w:proofErr w:type="spellStart"/>
            <w:r w:rsidRPr="00C652A8">
              <w:rPr>
                <w:lang w:val="en-US"/>
              </w:rPr>
              <w:t>квартал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года</w:t>
            </w:r>
            <w:proofErr w:type="spellEnd"/>
          </w:p>
        </w:tc>
      </w:tr>
      <w:tr w:rsidR="00BE68F1" w:rsidRPr="00C55425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18</w:t>
            </w:r>
          </w:p>
        </w:tc>
        <w:tc>
          <w:tcPr>
            <w:tcW w:w="1874" w:type="pct"/>
          </w:tcPr>
          <w:p w:rsidR="00204BFC" w:rsidRPr="00C652A8" w:rsidRDefault="00204BFC" w:rsidP="0052610D">
            <w:pPr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Приобретение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офисной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мебели</w:t>
            </w:r>
            <w:proofErr w:type="spellEnd"/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55425" w:rsidRDefault="00204BFC" w:rsidP="0052610D">
            <w:pPr>
              <w:jc w:val="center"/>
            </w:pPr>
            <w:r w:rsidRPr="00C55425">
              <w:t>по мере необходимости, в соответствии с графиком списания</w:t>
            </w:r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19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Приобретение расходных материалов для компьютерной оргтехники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Никитенко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Александр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Сергеевич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ежеквартальное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заключение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договоров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20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Приобретение хозяйственных товаров и средств бытовой и личной гигиены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Бюджетная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заявка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на</w:t>
            </w:r>
            <w:proofErr w:type="spellEnd"/>
            <w:r w:rsidRPr="00C652A8">
              <w:rPr>
                <w:lang w:val="en-US"/>
              </w:rPr>
              <w:t xml:space="preserve"> 2020 </w:t>
            </w:r>
            <w:proofErr w:type="spellStart"/>
            <w:r w:rsidRPr="00C652A8">
              <w:rPr>
                <w:lang w:val="en-US"/>
              </w:rPr>
              <w:t>год</w:t>
            </w:r>
            <w:proofErr w:type="spellEnd"/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21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Проведение профилактических работ и мелкого ремонта инженерных коммуникаций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55425" w:rsidRDefault="00204BFC" w:rsidP="0052610D">
            <w:pPr>
              <w:jc w:val="center"/>
            </w:pPr>
            <w:r w:rsidRPr="00C55425">
              <w:t>Договор на аварийное обслуживание инженерных систем</w:t>
            </w:r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  <w:tr w:rsidR="00BE68F1" w:rsidRPr="00C652A8" w:rsidTr="00BE68F1">
        <w:tc>
          <w:tcPr>
            <w:tcW w:w="289" w:type="pct"/>
          </w:tcPr>
          <w:p w:rsidR="00204BFC" w:rsidRPr="00C652A8" w:rsidRDefault="00204BFC" w:rsidP="0052610D">
            <w:pPr>
              <w:rPr>
                <w:lang w:val="en-US"/>
              </w:rPr>
            </w:pPr>
            <w:r w:rsidRPr="00C652A8">
              <w:rPr>
                <w:lang w:val="en-US"/>
              </w:rPr>
              <w:t>22</w:t>
            </w:r>
          </w:p>
        </w:tc>
        <w:tc>
          <w:tcPr>
            <w:tcW w:w="1874" w:type="pct"/>
          </w:tcPr>
          <w:p w:rsidR="00204BFC" w:rsidRPr="00C55425" w:rsidRDefault="00204BFC" w:rsidP="0052610D">
            <w:r w:rsidRPr="00C55425">
              <w:t>Техническое обслуживание и ремонт средств пожарной сигнализации</w:t>
            </w:r>
          </w:p>
        </w:tc>
        <w:tc>
          <w:tcPr>
            <w:tcW w:w="866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Кондрашов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Валерий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Геннадиевич</w:t>
            </w:r>
            <w:proofErr w:type="spellEnd"/>
          </w:p>
        </w:tc>
        <w:tc>
          <w:tcPr>
            <w:tcW w:w="1298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Федеральный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закон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от</w:t>
            </w:r>
            <w:proofErr w:type="spellEnd"/>
            <w:r w:rsidRPr="00C652A8">
              <w:rPr>
                <w:lang w:val="en-US"/>
              </w:rPr>
              <w:t xml:space="preserve"> 22.07.2008 № 123-ФЗ</w:t>
            </w:r>
          </w:p>
        </w:tc>
        <w:tc>
          <w:tcPr>
            <w:tcW w:w="673" w:type="pct"/>
          </w:tcPr>
          <w:p w:rsidR="00204BFC" w:rsidRPr="00C652A8" w:rsidRDefault="00204BFC" w:rsidP="0052610D">
            <w:pPr>
              <w:jc w:val="center"/>
              <w:rPr>
                <w:lang w:val="en-US"/>
              </w:rPr>
            </w:pPr>
            <w:proofErr w:type="spellStart"/>
            <w:r w:rsidRPr="00C652A8">
              <w:rPr>
                <w:lang w:val="en-US"/>
              </w:rPr>
              <w:t>постоянно</w:t>
            </w:r>
            <w:proofErr w:type="spellEnd"/>
            <w:r w:rsidRPr="00C652A8">
              <w:rPr>
                <w:lang w:val="en-US"/>
              </w:rPr>
              <w:t xml:space="preserve">, </w:t>
            </w:r>
            <w:proofErr w:type="spellStart"/>
            <w:r w:rsidRPr="00C652A8">
              <w:rPr>
                <w:lang w:val="en-US"/>
              </w:rPr>
              <w:t>по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мере</w:t>
            </w:r>
            <w:proofErr w:type="spellEnd"/>
            <w:r w:rsidRPr="00C652A8">
              <w:rPr>
                <w:lang w:val="en-US"/>
              </w:rPr>
              <w:t xml:space="preserve"> </w:t>
            </w:r>
            <w:proofErr w:type="spellStart"/>
            <w:r w:rsidRPr="00C652A8">
              <w:rPr>
                <w:lang w:val="en-US"/>
              </w:rPr>
              <w:t>необходимости</w:t>
            </w:r>
            <w:proofErr w:type="spellEnd"/>
          </w:p>
        </w:tc>
      </w:tr>
    </w:tbl>
    <w:p w:rsidR="00204BFC" w:rsidRDefault="00204BFC" w:rsidP="00204BFC">
      <w:pPr>
        <w:ind w:left="-720" w:firstLine="720"/>
        <w:rPr>
          <w:lang w:val="en-US"/>
        </w:rPr>
      </w:pPr>
    </w:p>
    <w:p w:rsidR="00190C96" w:rsidRDefault="00190C96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BE68F1" w:rsidRDefault="00BE68F1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EC0976" w:rsidRDefault="00EC0976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EC0976" w:rsidRDefault="00EC0976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EC0976" w:rsidRDefault="00EC0976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EC0976" w:rsidRPr="001A4242" w:rsidRDefault="00EC0976" w:rsidP="00190C96">
      <w:pPr>
        <w:jc w:val="both"/>
        <w:outlineLvl w:val="0"/>
        <w:rPr>
          <w:b/>
          <w:bCs/>
          <w:i/>
          <w:iCs/>
          <w:sz w:val="28"/>
          <w:szCs w:val="28"/>
        </w:rPr>
      </w:pPr>
    </w:p>
    <w:p w:rsidR="0076217D" w:rsidRPr="00FA6886" w:rsidRDefault="00C7609C" w:rsidP="00C760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48031" cy="65477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804" cy="65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17D" w:rsidRPr="00FA6886" w:rsidSect="001A4242">
      <w:pgSz w:w="16838" w:h="11906" w:orient="landscape"/>
      <w:pgMar w:top="1418" w:right="851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A6769"/>
    <w:rsid w:val="000069A0"/>
    <w:rsid w:val="00013829"/>
    <w:rsid w:val="00035D3B"/>
    <w:rsid w:val="00051C51"/>
    <w:rsid w:val="00052BAC"/>
    <w:rsid w:val="00083AC6"/>
    <w:rsid w:val="000959B8"/>
    <w:rsid w:val="000A0B7B"/>
    <w:rsid w:val="000C51A5"/>
    <w:rsid w:val="000D31D1"/>
    <w:rsid w:val="000E41B1"/>
    <w:rsid w:val="00131351"/>
    <w:rsid w:val="00147E85"/>
    <w:rsid w:val="001577BB"/>
    <w:rsid w:val="00162ED8"/>
    <w:rsid w:val="001752D5"/>
    <w:rsid w:val="00180F27"/>
    <w:rsid w:val="00190C96"/>
    <w:rsid w:val="00191227"/>
    <w:rsid w:val="001A4242"/>
    <w:rsid w:val="001C1100"/>
    <w:rsid w:val="001F3F02"/>
    <w:rsid w:val="00200AAB"/>
    <w:rsid w:val="00204BFC"/>
    <w:rsid w:val="00207C13"/>
    <w:rsid w:val="00212C01"/>
    <w:rsid w:val="00223942"/>
    <w:rsid w:val="00225737"/>
    <w:rsid w:val="00231656"/>
    <w:rsid w:val="00233961"/>
    <w:rsid w:val="00242F4F"/>
    <w:rsid w:val="00273849"/>
    <w:rsid w:val="00290090"/>
    <w:rsid w:val="00293FF5"/>
    <w:rsid w:val="002A52E8"/>
    <w:rsid w:val="002B7EA7"/>
    <w:rsid w:val="002B7F5E"/>
    <w:rsid w:val="002D121D"/>
    <w:rsid w:val="002D77A2"/>
    <w:rsid w:val="002E0F2B"/>
    <w:rsid w:val="0030126D"/>
    <w:rsid w:val="00302192"/>
    <w:rsid w:val="003176CA"/>
    <w:rsid w:val="003259B5"/>
    <w:rsid w:val="00341B97"/>
    <w:rsid w:val="00347401"/>
    <w:rsid w:val="00360656"/>
    <w:rsid w:val="0039054D"/>
    <w:rsid w:val="00390604"/>
    <w:rsid w:val="003911C9"/>
    <w:rsid w:val="00392B5D"/>
    <w:rsid w:val="003B3A92"/>
    <w:rsid w:val="003C652C"/>
    <w:rsid w:val="003E0944"/>
    <w:rsid w:val="003F6867"/>
    <w:rsid w:val="004034E9"/>
    <w:rsid w:val="00404270"/>
    <w:rsid w:val="00434479"/>
    <w:rsid w:val="00440273"/>
    <w:rsid w:val="00445A05"/>
    <w:rsid w:val="004463E7"/>
    <w:rsid w:val="0045146F"/>
    <w:rsid w:val="0045346F"/>
    <w:rsid w:val="00454063"/>
    <w:rsid w:val="00464E51"/>
    <w:rsid w:val="004675DD"/>
    <w:rsid w:val="004A41A9"/>
    <w:rsid w:val="004A7148"/>
    <w:rsid w:val="004C11D8"/>
    <w:rsid w:val="004C6A2F"/>
    <w:rsid w:val="004D7F36"/>
    <w:rsid w:val="004E27B7"/>
    <w:rsid w:val="004F14F0"/>
    <w:rsid w:val="004F5492"/>
    <w:rsid w:val="004F67D1"/>
    <w:rsid w:val="005238CE"/>
    <w:rsid w:val="0052610D"/>
    <w:rsid w:val="0056519E"/>
    <w:rsid w:val="00573B98"/>
    <w:rsid w:val="005761A0"/>
    <w:rsid w:val="00576BAD"/>
    <w:rsid w:val="00587DC6"/>
    <w:rsid w:val="005A4E93"/>
    <w:rsid w:val="005A509D"/>
    <w:rsid w:val="005F4C4E"/>
    <w:rsid w:val="00603904"/>
    <w:rsid w:val="006065B2"/>
    <w:rsid w:val="0061134E"/>
    <w:rsid w:val="006164F5"/>
    <w:rsid w:val="00642370"/>
    <w:rsid w:val="00642776"/>
    <w:rsid w:val="00645467"/>
    <w:rsid w:val="00651550"/>
    <w:rsid w:val="00681629"/>
    <w:rsid w:val="006A3309"/>
    <w:rsid w:val="006A463D"/>
    <w:rsid w:val="006C4821"/>
    <w:rsid w:val="006D0A17"/>
    <w:rsid w:val="006F59E7"/>
    <w:rsid w:val="006F77B0"/>
    <w:rsid w:val="00712C8C"/>
    <w:rsid w:val="007215C0"/>
    <w:rsid w:val="007238B4"/>
    <w:rsid w:val="0076217D"/>
    <w:rsid w:val="0076281D"/>
    <w:rsid w:val="00784364"/>
    <w:rsid w:val="007A6BCF"/>
    <w:rsid w:val="007B16CB"/>
    <w:rsid w:val="007B3DE9"/>
    <w:rsid w:val="007C00D7"/>
    <w:rsid w:val="007C2F8B"/>
    <w:rsid w:val="007C3BCB"/>
    <w:rsid w:val="007E60E8"/>
    <w:rsid w:val="007F59FF"/>
    <w:rsid w:val="00810C4E"/>
    <w:rsid w:val="0082574E"/>
    <w:rsid w:val="00847363"/>
    <w:rsid w:val="00851B03"/>
    <w:rsid w:val="008729F5"/>
    <w:rsid w:val="008D32BD"/>
    <w:rsid w:val="008E015C"/>
    <w:rsid w:val="008F7B34"/>
    <w:rsid w:val="0091335A"/>
    <w:rsid w:val="00935D80"/>
    <w:rsid w:val="009671BB"/>
    <w:rsid w:val="00967C13"/>
    <w:rsid w:val="00975BBD"/>
    <w:rsid w:val="009A2C0A"/>
    <w:rsid w:val="009A5BE2"/>
    <w:rsid w:val="009B3E72"/>
    <w:rsid w:val="00A414E7"/>
    <w:rsid w:val="00A41788"/>
    <w:rsid w:val="00A4289D"/>
    <w:rsid w:val="00A428DA"/>
    <w:rsid w:val="00A5548D"/>
    <w:rsid w:val="00A71182"/>
    <w:rsid w:val="00A73CF1"/>
    <w:rsid w:val="00A80AD0"/>
    <w:rsid w:val="00AD5B1E"/>
    <w:rsid w:val="00AF226B"/>
    <w:rsid w:val="00AF3336"/>
    <w:rsid w:val="00B14E9C"/>
    <w:rsid w:val="00B66402"/>
    <w:rsid w:val="00B70C45"/>
    <w:rsid w:val="00BA4C25"/>
    <w:rsid w:val="00BD41D2"/>
    <w:rsid w:val="00BD41E3"/>
    <w:rsid w:val="00BD5C55"/>
    <w:rsid w:val="00BE1E62"/>
    <w:rsid w:val="00BE68F1"/>
    <w:rsid w:val="00C11213"/>
    <w:rsid w:val="00C16C50"/>
    <w:rsid w:val="00C3048E"/>
    <w:rsid w:val="00C541C9"/>
    <w:rsid w:val="00C55425"/>
    <w:rsid w:val="00C623A7"/>
    <w:rsid w:val="00C652A8"/>
    <w:rsid w:val="00C6594C"/>
    <w:rsid w:val="00C679AD"/>
    <w:rsid w:val="00C7609C"/>
    <w:rsid w:val="00C774B0"/>
    <w:rsid w:val="00C906DC"/>
    <w:rsid w:val="00CA030D"/>
    <w:rsid w:val="00CB5B94"/>
    <w:rsid w:val="00CC243F"/>
    <w:rsid w:val="00CD1128"/>
    <w:rsid w:val="00CE6863"/>
    <w:rsid w:val="00CF269A"/>
    <w:rsid w:val="00D227D2"/>
    <w:rsid w:val="00D244D8"/>
    <w:rsid w:val="00D4017B"/>
    <w:rsid w:val="00D45D7A"/>
    <w:rsid w:val="00D55E29"/>
    <w:rsid w:val="00D57EDC"/>
    <w:rsid w:val="00D629F1"/>
    <w:rsid w:val="00D64306"/>
    <w:rsid w:val="00DA217E"/>
    <w:rsid w:val="00DB77C0"/>
    <w:rsid w:val="00DD287C"/>
    <w:rsid w:val="00DE04E5"/>
    <w:rsid w:val="00DE2E86"/>
    <w:rsid w:val="00DF0265"/>
    <w:rsid w:val="00E04947"/>
    <w:rsid w:val="00E1789F"/>
    <w:rsid w:val="00E40AD4"/>
    <w:rsid w:val="00E40FB9"/>
    <w:rsid w:val="00E560D9"/>
    <w:rsid w:val="00EA36A5"/>
    <w:rsid w:val="00EA53F8"/>
    <w:rsid w:val="00EA717A"/>
    <w:rsid w:val="00EB525E"/>
    <w:rsid w:val="00EB5A86"/>
    <w:rsid w:val="00EC0976"/>
    <w:rsid w:val="00EC5FBD"/>
    <w:rsid w:val="00ED07BB"/>
    <w:rsid w:val="00F13CA2"/>
    <w:rsid w:val="00F152A7"/>
    <w:rsid w:val="00F24344"/>
    <w:rsid w:val="00F413BF"/>
    <w:rsid w:val="00F44A2B"/>
    <w:rsid w:val="00F60117"/>
    <w:rsid w:val="00F8148A"/>
    <w:rsid w:val="00FA6769"/>
    <w:rsid w:val="00FA6886"/>
    <w:rsid w:val="00FA723F"/>
    <w:rsid w:val="00FC0762"/>
    <w:rsid w:val="00FC10ED"/>
    <w:rsid w:val="00FC1B16"/>
    <w:rsid w:val="00FE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A6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91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573B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191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573B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rsid w:val="008D32BD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rsid w:val="00C760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C7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4577</Words>
  <Characters>32318</Characters>
  <Application>Microsoft Office Word</Application>
  <DocSecurity>0</DocSecurity>
  <Lines>269</Lines>
  <Paragraphs>73</Paragraphs>
  <ScaleCrop>false</ScaleCrop>
  <Company>- ETH0 -</Company>
  <LinksUpToDate>false</LinksUpToDate>
  <CharactersWithSpaces>36822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Lera</dc:creator>
  <cp:lastModifiedBy>shevkunova-vs</cp:lastModifiedBy>
  <cp:revision>3</cp:revision>
  <cp:lastPrinted>2019-11-19T09:24:00Z</cp:lastPrinted>
  <dcterms:created xsi:type="dcterms:W3CDTF">2019-11-21T09:19:00Z</dcterms:created>
  <dcterms:modified xsi:type="dcterms:W3CDTF">2019-11-21T09:22:00Z</dcterms:modified>
</cp:coreProperties>
</file>