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xls" ContentType="application/vnd.ms-exce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Default Extension="doc" ContentType="application/msword"/>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4EA1" w:rsidRPr="00880450" w:rsidRDefault="00354EA1" w:rsidP="0019247F">
      <w:pPr>
        <w:spacing w:line="240" w:lineRule="auto"/>
        <w:jc w:val="center"/>
        <w:rPr>
          <w:szCs w:val="24"/>
        </w:rPr>
      </w:pPr>
      <w:r w:rsidRPr="00880450">
        <w:rPr>
          <w:b/>
          <w:szCs w:val="24"/>
        </w:rPr>
        <w:t>ФЕДЕРАЛЬНАЯ СЛУЖБА ПО НАДЗОРУ В СФЕРЕ СВЯЗИ</w:t>
      </w:r>
      <w:r>
        <w:rPr>
          <w:b/>
          <w:szCs w:val="24"/>
        </w:rPr>
        <w:t>, ИНФОРМАЦИОННЫХ ТЕХНОЛОГИЙ</w:t>
      </w:r>
      <w:r w:rsidRPr="00880450">
        <w:rPr>
          <w:b/>
          <w:szCs w:val="24"/>
        </w:rPr>
        <w:t xml:space="preserve"> </w:t>
      </w:r>
      <w:r>
        <w:rPr>
          <w:b/>
          <w:szCs w:val="24"/>
        </w:rPr>
        <w:t xml:space="preserve">И </w:t>
      </w:r>
      <w:r w:rsidRPr="00880450">
        <w:rPr>
          <w:b/>
          <w:szCs w:val="24"/>
        </w:rPr>
        <w:t>МАССОВЫХ КОММУНИКАЦИЙ</w:t>
      </w:r>
    </w:p>
    <w:p w:rsidR="00354EA1" w:rsidRDefault="00354EA1" w:rsidP="00A120E2">
      <w:pPr>
        <w:pStyle w:val="6"/>
        <w:numPr>
          <w:ilvl w:val="0"/>
          <w:numId w:val="0"/>
        </w:numPr>
      </w:pPr>
    </w:p>
    <w:p w:rsidR="00354EA1" w:rsidRPr="00080EC9" w:rsidRDefault="00354EA1" w:rsidP="00A120E2"/>
    <w:p w:rsidR="00354EA1" w:rsidRPr="00080EC9" w:rsidRDefault="00354EA1" w:rsidP="00A120E2"/>
    <w:p w:rsidR="00354EA1" w:rsidRDefault="00354EA1" w:rsidP="00A120E2"/>
    <w:p w:rsidR="00354EA1" w:rsidRDefault="00354EA1" w:rsidP="00A120E2">
      <w:pPr>
        <w:pStyle w:val="210"/>
        <w:widowControl/>
      </w:pPr>
    </w:p>
    <w:p w:rsidR="00354EA1" w:rsidRDefault="00354EA1" w:rsidP="00A120E2"/>
    <w:p w:rsidR="00354EA1" w:rsidRDefault="00354EA1" w:rsidP="00A120E2"/>
    <w:p w:rsidR="00354EA1" w:rsidRPr="004D119F" w:rsidRDefault="00354EA1" w:rsidP="00A120E2"/>
    <w:p w:rsidR="0019247F" w:rsidRPr="004D119F" w:rsidRDefault="0019247F" w:rsidP="00A120E2"/>
    <w:p w:rsidR="0019247F" w:rsidRPr="004D119F" w:rsidRDefault="0019247F" w:rsidP="00A120E2"/>
    <w:p w:rsidR="00354EA1" w:rsidRDefault="00354EA1" w:rsidP="00A120E2"/>
    <w:p w:rsidR="00354EA1" w:rsidRPr="00080EC9" w:rsidRDefault="00354EA1" w:rsidP="00B52C4E">
      <w:pPr>
        <w:spacing w:line="240" w:lineRule="auto"/>
        <w:ind w:right="-1"/>
        <w:jc w:val="center"/>
        <w:rPr>
          <w:b/>
          <w:spacing w:val="10"/>
          <w:sz w:val="30"/>
          <w:szCs w:val="30"/>
        </w:rPr>
      </w:pPr>
      <w:r w:rsidRPr="00080EC9">
        <w:rPr>
          <w:b/>
          <w:spacing w:val="10"/>
          <w:sz w:val="30"/>
          <w:szCs w:val="30"/>
        </w:rPr>
        <w:t>Отчет</w:t>
      </w:r>
    </w:p>
    <w:p w:rsidR="00354EA1" w:rsidRPr="00080EC9" w:rsidRDefault="00354EA1" w:rsidP="00B52C4E">
      <w:pPr>
        <w:spacing w:line="240" w:lineRule="auto"/>
        <w:ind w:right="-1"/>
        <w:jc w:val="center"/>
        <w:rPr>
          <w:b/>
          <w:spacing w:val="10"/>
          <w:sz w:val="30"/>
          <w:szCs w:val="30"/>
        </w:rPr>
      </w:pPr>
      <w:r w:rsidRPr="00080EC9">
        <w:rPr>
          <w:b/>
          <w:spacing w:val="10"/>
          <w:sz w:val="30"/>
          <w:szCs w:val="30"/>
        </w:rPr>
        <w:t>о результатах деятельности</w:t>
      </w:r>
    </w:p>
    <w:p w:rsidR="00354EA1" w:rsidRPr="00674695" w:rsidRDefault="00354EA1" w:rsidP="00B52C4E">
      <w:pPr>
        <w:spacing w:line="240" w:lineRule="auto"/>
        <w:ind w:right="-1"/>
        <w:jc w:val="center"/>
        <w:rPr>
          <w:b/>
          <w:spacing w:val="10"/>
          <w:sz w:val="30"/>
          <w:szCs w:val="30"/>
        </w:rPr>
      </w:pPr>
      <w:r w:rsidRPr="00080EC9">
        <w:rPr>
          <w:b/>
          <w:spacing w:val="10"/>
          <w:sz w:val="30"/>
          <w:szCs w:val="30"/>
        </w:rPr>
        <w:t>Управления Рос</w:t>
      </w:r>
      <w:r>
        <w:rPr>
          <w:b/>
          <w:spacing w:val="10"/>
          <w:sz w:val="30"/>
          <w:szCs w:val="30"/>
        </w:rPr>
        <w:t>комнадзора</w:t>
      </w:r>
      <w:r w:rsidRPr="00080EC9">
        <w:rPr>
          <w:b/>
          <w:spacing w:val="10"/>
          <w:sz w:val="30"/>
          <w:szCs w:val="30"/>
        </w:rPr>
        <w:t xml:space="preserve"> по Краснодарскому краю</w:t>
      </w:r>
    </w:p>
    <w:p w:rsidR="00354EA1" w:rsidRPr="0063725D" w:rsidRDefault="00354EA1" w:rsidP="00B52C4E">
      <w:pPr>
        <w:spacing w:line="240" w:lineRule="auto"/>
        <w:ind w:right="-1"/>
        <w:jc w:val="center"/>
        <w:rPr>
          <w:b/>
          <w:spacing w:val="10"/>
          <w:sz w:val="30"/>
          <w:szCs w:val="30"/>
        </w:rPr>
      </w:pPr>
      <w:r>
        <w:rPr>
          <w:b/>
          <w:spacing w:val="10"/>
          <w:sz w:val="30"/>
          <w:szCs w:val="30"/>
        </w:rPr>
        <w:t>и Республике Адыгея (Адыгея)</w:t>
      </w:r>
    </w:p>
    <w:p w:rsidR="00354EA1" w:rsidRPr="004E02CC" w:rsidRDefault="004E02CC" w:rsidP="004E02CC">
      <w:pPr>
        <w:spacing w:line="240" w:lineRule="auto"/>
        <w:ind w:right="-1"/>
        <w:jc w:val="center"/>
        <w:rPr>
          <w:b/>
          <w:spacing w:val="10"/>
          <w:sz w:val="30"/>
          <w:szCs w:val="30"/>
        </w:rPr>
      </w:pPr>
      <w:r>
        <w:rPr>
          <w:b/>
          <w:spacing w:val="10"/>
          <w:sz w:val="30"/>
          <w:szCs w:val="30"/>
        </w:rPr>
        <w:t>за 9 месяцев</w:t>
      </w:r>
      <w:r w:rsidR="00354EA1">
        <w:rPr>
          <w:b/>
          <w:spacing w:val="10"/>
          <w:sz w:val="30"/>
          <w:szCs w:val="30"/>
        </w:rPr>
        <w:t xml:space="preserve"> 2012</w:t>
      </w:r>
      <w:r w:rsidR="00354EA1" w:rsidRPr="00080EC9">
        <w:rPr>
          <w:b/>
          <w:spacing w:val="10"/>
          <w:sz w:val="30"/>
          <w:szCs w:val="30"/>
        </w:rPr>
        <w:t xml:space="preserve"> год</w:t>
      </w:r>
      <w:r w:rsidR="00354EA1">
        <w:rPr>
          <w:b/>
          <w:spacing w:val="10"/>
          <w:sz w:val="30"/>
          <w:szCs w:val="30"/>
        </w:rPr>
        <w:t>а</w:t>
      </w: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B52C4E" w:rsidRDefault="00B52C4E" w:rsidP="00A120E2">
      <w:pPr>
        <w:pStyle w:val="a7"/>
        <w:spacing w:line="240" w:lineRule="auto"/>
        <w:ind w:firstLine="0"/>
        <w:rPr>
          <w:rFonts w:ascii="Times New Roman" w:hAnsi="Times New Roman"/>
          <w:sz w:val="28"/>
        </w:rPr>
      </w:pPr>
    </w:p>
    <w:p w:rsidR="00354EA1" w:rsidRDefault="00354EA1" w:rsidP="00880450">
      <w:pPr>
        <w:pStyle w:val="a7"/>
        <w:spacing w:line="240" w:lineRule="auto"/>
        <w:ind w:firstLine="0"/>
        <w:jc w:val="center"/>
        <w:rPr>
          <w:rFonts w:ascii="Times New Roman" w:hAnsi="Times New Roman"/>
          <w:sz w:val="28"/>
        </w:rPr>
      </w:pPr>
    </w:p>
    <w:p w:rsidR="00354EA1" w:rsidRDefault="00354EA1" w:rsidP="00880450">
      <w:pPr>
        <w:pStyle w:val="a7"/>
        <w:spacing w:line="240" w:lineRule="auto"/>
        <w:ind w:firstLine="0"/>
        <w:jc w:val="center"/>
        <w:rPr>
          <w:rFonts w:ascii="Times New Roman" w:hAnsi="Times New Roman"/>
          <w:sz w:val="28"/>
        </w:rPr>
      </w:pPr>
    </w:p>
    <w:p w:rsidR="00354EA1" w:rsidRDefault="00354EA1" w:rsidP="00A120E2">
      <w:pPr>
        <w:pStyle w:val="a7"/>
        <w:spacing w:line="240" w:lineRule="auto"/>
        <w:ind w:firstLine="0"/>
        <w:rPr>
          <w:rFonts w:ascii="Times New Roman" w:hAnsi="Times New Roman"/>
          <w:sz w:val="28"/>
        </w:rPr>
      </w:pPr>
    </w:p>
    <w:p w:rsidR="00354EA1" w:rsidRDefault="00354EA1" w:rsidP="00A120E2">
      <w:pPr>
        <w:pStyle w:val="a7"/>
        <w:spacing w:line="240" w:lineRule="auto"/>
        <w:ind w:firstLine="0"/>
        <w:jc w:val="center"/>
        <w:rPr>
          <w:rFonts w:ascii="Times New Roman" w:hAnsi="Times New Roman"/>
          <w:sz w:val="28"/>
        </w:rPr>
      </w:pPr>
      <w:r>
        <w:rPr>
          <w:rFonts w:ascii="Times New Roman" w:hAnsi="Times New Roman"/>
          <w:sz w:val="28"/>
        </w:rPr>
        <w:t>г. Краснодар</w:t>
      </w:r>
    </w:p>
    <w:p w:rsidR="00354EA1" w:rsidRDefault="00354EA1" w:rsidP="00A120E2">
      <w:pPr>
        <w:pStyle w:val="a7"/>
        <w:spacing w:line="240" w:lineRule="auto"/>
        <w:ind w:firstLine="0"/>
        <w:jc w:val="center"/>
        <w:rPr>
          <w:rFonts w:ascii="Times New Roman" w:hAnsi="Times New Roman"/>
          <w:sz w:val="28"/>
        </w:rPr>
      </w:pPr>
    </w:p>
    <w:p w:rsidR="00354EA1" w:rsidRPr="00A427FC" w:rsidRDefault="00354EA1" w:rsidP="00577890">
      <w:pPr>
        <w:pageBreakBefore/>
        <w:tabs>
          <w:tab w:val="left" w:pos="9072"/>
        </w:tabs>
        <w:jc w:val="center"/>
        <w:rPr>
          <w:szCs w:val="26"/>
        </w:rPr>
      </w:pPr>
      <w:r w:rsidRPr="00A427FC">
        <w:rPr>
          <w:szCs w:val="26"/>
        </w:rPr>
        <w:lastRenderedPageBreak/>
        <w:t>Содержание</w:t>
      </w:r>
    </w:p>
    <w:p w:rsidR="00354EA1" w:rsidRPr="007F2EBB" w:rsidRDefault="00354EA1" w:rsidP="00577890">
      <w:pPr>
        <w:tabs>
          <w:tab w:val="left" w:pos="9072"/>
        </w:tabs>
        <w:jc w:val="center"/>
        <w:rPr>
          <w:szCs w:val="26"/>
        </w:rPr>
      </w:pPr>
    </w:p>
    <w:tbl>
      <w:tblPr>
        <w:tblW w:w="10632" w:type="dxa"/>
        <w:tblInd w:w="-176" w:type="dxa"/>
        <w:tblLayout w:type="fixed"/>
        <w:tblLook w:val="01E0"/>
      </w:tblPr>
      <w:tblGrid>
        <w:gridCol w:w="9782"/>
        <w:gridCol w:w="850"/>
      </w:tblGrid>
      <w:tr w:rsidR="00354EA1" w:rsidRPr="00B45E7E" w:rsidTr="003C6207">
        <w:trPr>
          <w:trHeight w:val="405"/>
          <w:tblHeader/>
        </w:trPr>
        <w:tc>
          <w:tcPr>
            <w:tcW w:w="9782" w:type="dxa"/>
          </w:tcPr>
          <w:p w:rsidR="00354EA1" w:rsidRPr="00B45E7E" w:rsidRDefault="00354EA1" w:rsidP="00B45E7E">
            <w:pPr>
              <w:tabs>
                <w:tab w:val="left" w:pos="9072"/>
              </w:tabs>
              <w:spacing w:line="340" w:lineRule="exact"/>
              <w:jc w:val="center"/>
              <w:rPr>
                <w:szCs w:val="22"/>
              </w:rPr>
            </w:pPr>
            <w:r w:rsidRPr="00B45E7E">
              <w:rPr>
                <w:sz w:val="22"/>
                <w:szCs w:val="22"/>
              </w:rPr>
              <w:t>Раздел</w:t>
            </w:r>
          </w:p>
        </w:tc>
        <w:tc>
          <w:tcPr>
            <w:tcW w:w="850" w:type="dxa"/>
          </w:tcPr>
          <w:p w:rsidR="00354EA1" w:rsidRPr="00B45E7E" w:rsidRDefault="00354EA1" w:rsidP="00B45E7E">
            <w:pPr>
              <w:tabs>
                <w:tab w:val="left" w:pos="9072"/>
              </w:tabs>
              <w:spacing w:line="340" w:lineRule="exact"/>
              <w:jc w:val="right"/>
              <w:rPr>
                <w:szCs w:val="22"/>
              </w:rPr>
            </w:pPr>
            <w:r w:rsidRPr="00B45E7E">
              <w:rPr>
                <w:sz w:val="22"/>
                <w:szCs w:val="22"/>
              </w:rPr>
              <w:t>стр.</w:t>
            </w:r>
          </w:p>
        </w:tc>
      </w:tr>
    </w:tbl>
    <w:p w:rsidR="003E6577" w:rsidRDefault="007F5B4B">
      <w:pPr>
        <w:pStyle w:val="14"/>
        <w:rPr>
          <w:rFonts w:asciiTheme="minorHAnsi" w:eastAsiaTheme="minorEastAsia" w:hAnsiTheme="minorHAnsi" w:cstheme="minorBidi"/>
          <w:b w:val="0"/>
          <w:bCs w:val="0"/>
          <w:caps w:val="0"/>
          <w:noProof/>
          <w:sz w:val="22"/>
          <w:szCs w:val="22"/>
        </w:rPr>
      </w:pPr>
      <w:r w:rsidRPr="007F5B4B">
        <w:fldChar w:fldCharType="begin"/>
      </w:r>
      <w:r w:rsidR="00354EA1" w:rsidRPr="004A0DEC">
        <w:instrText xml:space="preserve"> TOC \o "1-1" \h \z \t "Заголовок 2;2;Заголовок 3;3;Заголовок 4;4;Заголовок 5;5;Заголовок 6;6;Заголовок 7;7;Стиль1;2" </w:instrText>
      </w:r>
      <w:r w:rsidRPr="007F5B4B">
        <w:fldChar w:fldCharType="separate"/>
      </w:r>
      <w:hyperlink w:anchor="_Toc337129541" w:history="1">
        <w:r w:rsidR="003E6577" w:rsidRPr="009B76DC">
          <w:rPr>
            <w:rStyle w:val="af2"/>
            <w:noProof/>
          </w:rPr>
          <w:t>I. ДЕЯТЕЛЬНОСТЬ ПО ВЫПОЛНЕНИЮ ОСНОВНЫХ ЗАДАЧ И ФУНКЦИЙ</w:t>
        </w:r>
        <w:r w:rsidR="003E6577">
          <w:rPr>
            <w:noProof/>
            <w:webHidden/>
          </w:rPr>
          <w:tab/>
        </w:r>
        <w:r>
          <w:rPr>
            <w:noProof/>
            <w:webHidden/>
          </w:rPr>
          <w:fldChar w:fldCharType="begin"/>
        </w:r>
        <w:r w:rsidR="003E6577">
          <w:rPr>
            <w:noProof/>
            <w:webHidden/>
          </w:rPr>
          <w:instrText xml:space="preserve"> PAGEREF _Toc337129541 \h </w:instrText>
        </w:r>
        <w:r>
          <w:rPr>
            <w:noProof/>
            <w:webHidden/>
          </w:rPr>
        </w:r>
        <w:r>
          <w:rPr>
            <w:noProof/>
            <w:webHidden/>
          </w:rPr>
          <w:fldChar w:fldCharType="separate"/>
        </w:r>
        <w:r w:rsidR="006535E4">
          <w:rPr>
            <w:noProof/>
            <w:webHidden/>
          </w:rPr>
          <w:t>4</w:t>
        </w:r>
        <w:r>
          <w:rPr>
            <w:noProof/>
            <w:webHidden/>
          </w:rPr>
          <w:fldChar w:fldCharType="end"/>
        </w:r>
      </w:hyperlink>
    </w:p>
    <w:p w:rsidR="003E6577" w:rsidRDefault="007F5B4B">
      <w:pPr>
        <w:pStyle w:val="26"/>
        <w:rPr>
          <w:rFonts w:asciiTheme="minorHAnsi" w:eastAsiaTheme="minorEastAsia" w:hAnsiTheme="minorHAnsi" w:cstheme="minorBidi"/>
          <w:b w:val="0"/>
          <w:bCs w:val="0"/>
        </w:rPr>
      </w:pPr>
      <w:hyperlink w:anchor="_Toc337129542" w:history="1">
        <w:r w:rsidR="003E6577" w:rsidRPr="009B76DC">
          <w:rPr>
            <w:rStyle w:val="af2"/>
          </w:rPr>
          <w:t>I.I. ГОСУДАРСТВЕННЫЙ КОНТРОЛЬ (НАДЗОР)</w:t>
        </w:r>
        <w:r w:rsidR="003E6577">
          <w:rPr>
            <w:webHidden/>
          </w:rPr>
          <w:tab/>
        </w:r>
        <w:r>
          <w:rPr>
            <w:webHidden/>
          </w:rPr>
          <w:fldChar w:fldCharType="begin"/>
        </w:r>
        <w:r w:rsidR="003E6577">
          <w:rPr>
            <w:webHidden/>
          </w:rPr>
          <w:instrText xml:space="preserve"> PAGEREF _Toc337129542 \h </w:instrText>
        </w:r>
        <w:r>
          <w:rPr>
            <w:webHidden/>
          </w:rPr>
        </w:r>
        <w:r>
          <w:rPr>
            <w:webHidden/>
          </w:rPr>
          <w:fldChar w:fldCharType="separate"/>
        </w:r>
        <w:r w:rsidR="006535E4">
          <w:rPr>
            <w:webHidden/>
          </w:rPr>
          <w:t>4</w:t>
        </w:r>
        <w:r>
          <w:rPr>
            <w:webHidden/>
          </w:rPr>
          <w:fldChar w:fldCharType="end"/>
        </w:r>
      </w:hyperlink>
    </w:p>
    <w:p w:rsidR="003E6577" w:rsidRDefault="007F5B4B">
      <w:pPr>
        <w:pStyle w:val="36"/>
        <w:rPr>
          <w:rFonts w:asciiTheme="minorHAnsi" w:eastAsiaTheme="minorEastAsia" w:hAnsiTheme="minorHAnsi" w:cstheme="minorBidi"/>
        </w:rPr>
      </w:pPr>
      <w:hyperlink w:anchor="_Toc337129543" w:history="1">
        <w:r w:rsidR="003E6577" w:rsidRPr="009B76DC">
          <w:rPr>
            <w:rStyle w:val="af2"/>
          </w:rPr>
          <w:t>1.1. Состояние нормативно-правового регулирования</w:t>
        </w:r>
        <w:r w:rsidR="003E6577">
          <w:rPr>
            <w:webHidden/>
          </w:rPr>
          <w:tab/>
        </w:r>
        <w:r>
          <w:rPr>
            <w:webHidden/>
          </w:rPr>
          <w:fldChar w:fldCharType="begin"/>
        </w:r>
        <w:r w:rsidR="003E6577">
          <w:rPr>
            <w:webHidden/>
          </w:rPr>
          <w:instrText xml:space="preserve"> PAGEREF _Toc337129543 \h </w:instrText>
        </w:r>
        <w:r>
          <w:rPr>
            <w:webHidden/>
          </w:rPr>
        </w:r>
        <w:r>
          <w:rPr>
            <w:webHidden/>
          </w:rPr>
          <w:fldChar w:fldCharType="separate"/>
        </w:r>
        <w:r w:rsidR="006535E4">
          <w:rPr>
            <w:webHidden/>
          </w:rPr>
          <w:t>10</w:t>
        </w:r>
        <w:r>
          <w:rPr>
            <w:webHidden/>
          </w:rPr>
          <w:fldChar w:fldCharType="end"/>
        </w:r>
      </w:hyperlink>
    </w:p>
    <w:p w:rsidR="003E6577" w:rsidRDefault="007F5B4B">
      <w:pPr>
        <w:pStyle w:val="36"/>
        <w:rPr>
          <w:rFonts w:asciiTheme="minorHAnsi" w:eastAsiaTheme="minorEastAsia" w:hAnsiTheme="minorHAnsi" w:cstheme="minorBidi"/>
        </w:rPr>
      </w:pPr>
      <w:hyperlink w:anchor="_Toc337129544" w:history="1">
        <w:r w:rsidR="003E6577" w:rsidRPr="009B76DC">
          <w:rPr>
            <w:rStyle w:val="af2"/>
          </w:rPr>
          <w:t>1.2. Организация и проведение проверок юридических лиц (их филиалов, представительств, обособленных подразделений) и индивидуальных предпринимателей</w:t>
        </w:r>
        <w:r w:rsidR="003E6577">
          <w:rPr>
            <w:webHidden/>
          </w:rPr>
          <w:tab/>
        </w:r>
        <w:r>
          <w:rPr>
            <w:webHidden/>
          </w:rPr>
          <w:fldChar w:fldCharType="begin"/>
        </w:r>
        <w:r w:rsidR="003E6577">
          <w:rPr>
            <w:webHidden/>
          </w:rPr>
          <w:instrText xml:space="preserve"> PAGEREF _Toc337129544 \h </w:instrText>
        </w:r>
        <w:r>
          <w:rPr>
            <w:webHidden/>
          </w:rPr>
        </w:r>
        <w:r>
          <w:rPr>
            <w:webHidden/>
          </w:rPr>
          <w:fldChar w:fldCharType="separate"/>
        </w:r>
        <w:r w:rsidR="006535E4">
          <w:rPr>
            <w:webHidden/>
          </w:rPr>
          <w:t>23</w:t>
        </w:r>
        <w:r>
          <w:rPr>
            <w:webHidden/>
          </w:rPr>
          <w:fldChar w:fldCharType="end"/>
        </w:r>
      </w:hyperlink>
    </w:p>
    <w:p w:rsidR="003E6577" w:rsidRDefault="007F5B4B">
      <w:pPr>
        <w:pStyle w:val="42"/>
        <w:rPr>
          <w:rFonts w:asciiTheme="minorHAnsi" w:eastAsiaTheme="minorEastAsia" w:hAnsiTheme="minorHAnsi" w:cstheme="minorBidi"/>
        </w:rPr>
      </w:pPr>
      <w:hyperlink w:anchor="_Toc337129545" w:history="1">
        <w:r w:rsidR="003E6577" w:rsidRPr="009B76DC">
          <w:rPr>
            <w:rStyle w:val="af2"/>
          </w:rPr>
          <w:t>1.2.1. Организация и проведение плановых проверок юридических лиц (их филиалов, представительств, обособленных подразделений) и индивидуальных предпринимателей</w:t>
        </w:r>
        <w:r w:rsidR="003E6577">
          <w:rPr>
            <w:webHidden/>
          </w:rPr>
          <w:tab/>
        </w:r>
        <w:r>
          <w:rPr>
            <w:webHidden/>
          </w:rPr>
          <w:fldChar w:fldCharType="begin"/>
        </w:r>
        <w:r w:rsidR="003E6577">
          <w:rPr>
            <w:webHidden/>
          </w:rPr>
          <w:instrText xml:space="preserve"> PAGEREF _Toc337129545 \h </w:instrText>
        </w:r>
        <w:r>
          <w:rPr>
            <w:webHidden/>
          </w:rPr>
        </w:r>
        <w:r>
          <w:rPr>
            <w:webHidden/>
          </w:rPr>
          <w:fldChar w:fldCharType="separate"/>
        </w:r>
        <w:r w:rsidR="006535E4">
          <w:rPr>
            <w:webHidden/>
          </w:rPr>
          <w:t>25</w:t>
        </w:r>
        <w:r>
          <w:rPr>
            <w:webHidden/>
          </w:rPr>
          <w:fldChar w:fldCharType="end"/>
        </w:r>
      </w:hyperlink>
    </w:p>
    <w:p w:rsidR="003E6577" w:rsidRDefault="007F5B4B">
      <w:pPr>
        <w:pStyle w:val="42"/>
        <w:rPr>
          <w:rFonts w:asciiTheme="minorHAnsi" w:eastAsiaTheme="minorEastAsia" w:hAnsiTheme="minorHAnsi" w:cstheme="minorBidi"/>
        </w:rPr>
      </w:pPr>
      <w:hyperlink w:anchor="_Toc337129546" w:history="1">
        <w:r w:rsidR="003E6577" w:rsidRPr="009B76DC">
          <w:rPr>
            <w:rStyle w:val="af2"/>
          </w:rPr>
          <w:t>1.2.2. Организация и проведение внеплановых проверок юридических лиц (их филиалов, представительств, обособленных подразделений) и индивидуальных предпринимателей</w:t>
        </w:r>
        <w:r w:rsidR="003E6577">
          <w:rPr>
            <w:webHidden/>
          </w:rPr>
          <w:tab/>
        </w:r>
        <w:r>
          <w:rPr>
            <w:webHidden/>
          </w:rPr>
          <w:fldChar w:fldCharType="begin"/>
        </w:r>
        <w:r w:rsidR="003E6577">
          <w:rPr>
            <w:webHidden/>
          </w:rPr>
          <w:instrText xml:space="preserve"> PAGEREF _Toc337129546 \h </w:instrText>
        </w:r>
        <w:r>
          <w:rPr>
            <w:webHidden/>
          </w:rPr>
        </w:r>
        <w:r>
          <w:rPr>
            <w:webHidden/>
          </w:rPr>
          <w:fldChar w:fldCharType="separate"/>
        </w:r>
        <w:r w:rsidR="006535E4">
          <w:rPr>
            <w:webHidden/>
          </w:rPr>
          <w:t>27</w:t>
        </w:r>
        <w:r>
          <w:rPr>
            <w:webHidden/>
          </w:rPr>
          <w:fldChar w:fldCharType="end"/>
        </w:r>
      </w:hyperlink>
    </w:p>
    <w:p w:rsidR="003E6577" w:rsidRDefault="007F5B4B">
      <w:pPr>
        <w:pStyle w:val="36"/>
        <w:rPr>
          <w:rFonts w:asciiTheme="minorHAnsi" w:eastAsiaTheme="minorEastAsia" w:hAnsiTheme="minorHAnsi" w:cstheme="minorBidi"/>
        </w:rPr>
      </w:pPr>
      <w:hyperlink w:anchor="_Toc337129547" w:history="1">
        <w:r w:rsidR="003E6577" w:rsidRPr="009B76DC">
          <w:rPr>
            <w:rStyle w:val="af2"/>
          </w:rPr>
          <w:t>1.3. Организация и проведение мероприятий систематического наблюдения за исполнением обязательных требований</w:t>
        </w:r>
        <w:r w:rsidR="003E6577">
          <w:rPr>
            <w:webHidden/>
          </w:rPr>
          <w:tab/>
        </w:r>
        <w:r>
          <w:rPr>
            <w:webHidden/>
          </w:rPr>
          <w:fldChar w:fldCharType="begin"/>
        </w:r>
        <w:r w:rsidR="003E6577">
          <w:rPr>
            <w:webHidden/>
          </w:rPr>
          <w:instrText xml:space="preserve"> PAGEREF _Toc337129547 \h </w:instrText>
        </w:r>
        <w:r>
          <w:rPr>
            <w:webHidden/>
          </w:rPr>
        </w:r>
        <w:r>
          <w:rPr>
            <w:webHidden/>
          </w:rPr>
          <w:fldChar w:fldCharType="separate"/>
        </w:r>
        <w:r w:rsidR="006535E4">
          <w:rPr>
            <w:webHidden/>
          </w:rPr>
          <w:t>28</w:t>
        </w:r>
        <w:r>
          <w:rPr>
            <w:webHidden/>
          </w:rPr>
          <w:fldChar w:fldCharType="end"/>
        </w:r>
      </w:hyperlink>
    </w:p>
    <w:p w:rsidR="003E6577" w:rsidRDefault="007F5B4B">
      <w:pPr>
        <w:pStyle w:val="36"/>
        <w:rPr>
          <w:rFonts w:asciiTheme="minorHAnsi" w:eastAsiaTheme="minorEastAsia" w:hAnsiTheme="minorHAnsi" w:cstheme="minorBidi"/>
        </w:rPr>
      </w:pPr>
      <w:hyperlink w:anchor="_Toc337129548" w:history="1">
        <w:r w:rsidR="003E6577" w:rsidRPr="009B76DC">
          <w:rPr>
            <w:rStyle w:val="af2"/>
          </w:rPr>
          <w:t>1.4. Организация и проведение деятельности по выявлению нарушений, связанных с использованием средств массовой информации для осуществления экстремисткой деятельности, пропаганды наркотиков, порнографии, культа насилия и жестокости (мониторинг СМИ)</w:t>
        </w:r>
        <w:r w:rsidR="003E6577">
          <w:rPr>
            <w:webHidden/>
          </w:rPr>
          <w:tab/>
        </w:r>
        <w:r>
          <w:rPr>
            <w:webHidden/>
          </w:rPr>
          <w:fldChar w:fldCharType="begin"/>
        </w:r>
        <w:r w:rsidR="003E6577">
          <w:rPr>
            <w:webHidden/>
          </w:rPr>
          <w:instrText xml:space="preserve"> PAGEREF _Toc337129548 \h </w:instrText>
        </w:r>
        <w:r>
          <w:rPr>
            <w:webHidden/>
          </w:rPr>
        </w:r>
        <w:r>
          <w:rPr>
            <w:webHidden/>
          </w:rPr>
          <w:fldChar w:fldCharType="separate"/>
        </w:r>
        <w:r w:rsidR="006535E4">
          <w:rPr>
            <w:webHidden/>
          </w:rPr>
          <w:t>29</w:t>
        </w:r>
        <w:r>
          <w:rPr>
            <w:webHidden/>
          </w:rPr>
          <w:fldChar w:fldCharType="end"/>
        </w:r>
      </w:hyperlink>
    </w:p>
    <w:p w:rsidR="003E6577" w:rsidRDefault="007F5B4B">
      <w:pPr>
        <w:pStyle w:val="36"/>
        <w:rPr>
          <w:rFonts w:asciiTheme="minorHAnsi" w:eastAsiaTheme="minorEastAsia" w:hAnsiTheme="minorHAnsi" w:cstheme="minorBidi"/>
        </w:rPr>
      </w:pPr>
      <w:hyperlink w:anchor="_Toc337129549" w:history="1">
        <w:r w:rsidR="003E6577" w:rsidRPr="009B76DC">
          <w:rPr>
            <w:rStyle w:val="af2"/>
          </w:rPr>
          <w:t>1.5. Организация и проведение мероприятий государственного контроля (надзора) за соблюдением организациями федеральной почтовой связи (ФГУП "Почта России") порядка фиксирования, хранения и представления информации о денежных операциях, подлежащих в соответствии с законодательством Российской Федерации контролю, а также организацией внутреннего контроля</w:t>
        </w:r>
        <w:r w:rsidR="003E6577">
          <w:rPr>
            <w:webHidden/>
          </w:rPr>
          <w:tab/>
        </w:r>
        <w:r>
          <w:rPr>
            <w:webHidden/>
          </w:rPr>
          <w:fldChar w:fldCharType="begin"/>
        </w:r>
        <w:r w:rsidR="003E6577">
          <w:rPr>
            <w:webHidden/>
          </w:rPr>
          <w:instrText xml:space="preserve"> PAGEREF _Toc337129549 \h </w:instrText>
        </w:r>
        <w:r>
          <w:rPr>
            <w:webHidden/>
          </w:rPr>
        </w:r>
        <w:r>
          <w:rPr>
            <w:webHidden/>
          </w:rPr>
          <w:fldChar w:fldCharType="separate"/>
        </w:r>
        <w:r w:rsidR="006535E4">
          <w:rPr>
            <w:webHidden/>
          </w:rPr>
          <w:t>32</w:t>
        </w:r>
        <w:r>
          <w:rPr>
            <w:webHidden/>
          </w:rPr>
          <w:fldChar w:fldCharType="end"/>
        </w:r>
      </w:hyperlink>
    </w:p>
    <w:p w:rsidR="003E6577" w:rsidRDefault="007F5B4B">
      <w:pPr>
        <w:pStyle w:val="36"/>
        <w:rPr>
          <w:rFonts w:asciiTheme="minorHAnsi" w:eastAsiaTheme="minorEastAsia" w:hAnsiTheme="minorHAnsi" w:cstheme="minorBidi"/>
        </w:rPr>
      </w:pPr>
      <w:hyperlink w:anchor="_Toc337129550" w:history="1">
        <w:r w:rsidR="003E6577" w:rsidRPr="009B76DC">
          <w:rPr>
            <w:rStyle w:val="af2"/>
          </w:rPr>
          <w:t>1.6. Организация и проведение мероприятий государственного контроля (надзора) за соответствием деятельности государственных и муниципальных органов по обработке персональных данных требованиям законодательства Российской Федерации в области персональных данных</w:t>
        </w:r>
        <w:r w:rsidR="003E6577">
          <w:rPr>
            <w:webHidden/>
          </w:rPr>
          <w:tab/>
        </w:r>
        <w:r>
          <w:rPr>
            <w:webHidden/>
          </w:rPr>
          <w:fldChar w:fldCharType="begin"/>
        </w:r>
        <w:r w:rsidR="003E6577">
          <w:rPr>
            <w:webHidden/>
          </w:rPr>
          <w:instrText xml:space="preserve"> PAGEREF _Toc337129550 \h </w:instrText>
        </w:r>
        <w:r>
          <w:rPr>
            <w:webHidden/>
          </w:rPr>
        </w:r>
        <w:r>
          <w:rPr>
            <w:webHidden/>
          </w:rPr>
          <w:fldChar w:fldCharType="separate"/>
        </w:r>
        <w:r w:rsidR="006535E4">
          <w:rPr>
            <w:webHidden/>
          </w:rPr>
          <w:t>35</w:t>
        </w:r>
        <w:r>
          <w:rPr>
            <w:webHidden/>
          </w:rPr>
          <w:fldChar w:fldCharType="end"/>
        </w:r>
      </w:hyperlink>
    </w:p>
    <w:p w:rsidR="003E6577" w:rsidRDefault="007F5B4B">
      <w:pPr>
        <w:pStyle w:val="36"/>
        <w:rPr>
          <w:rFonts w:asciiTheme="minorHAnsi" w:eastAsiaTheme="minorEastAsia" w:hAnsiTheme="minorHAnsi" w:cstheme="minorBidi"/>
        </w:rPr>
      </w:pPr>
      <w:hyperlink w:anchor="_Toc337129551" w:history="1">
        <w:r w:rsidR="003E6577" w:rsidRPr="009B76DC">
          <w:rPr>
            <w:rStyle w:val="af2"/>
          </w:rPr>
          <w:t>1.7. Финансовое и кадровое обеспечение государственного контроля (надзора)</w:t>
        </w:r>
        <w:r w:rsidR="003E6577">
          <w:rPr>
            <w:webHidden/>
          </w:rPr>
          <w:tab/>
        </w:r>
        <w:r>
          <w:rPr>
            <w:webHidden/>
          </w:rPr>
          <w:fldChar w:fldCharType="begin"/>
        </w:r>
        <w:r w:rsidR="003E6577">
          <w:rPr>
            <w:webHidden/>
          </w:rPr>
          <w:instrText xml:space="preserve"> PAGEREF _Toc337129551 \h </w:instrText>
        </w:r>
        <w:r>
          <w:rPr>
            <w:webHidden/>
          </w:rPr>
        </w:r>
        <w:r>
          <w:rPr>
            <w:webHidden/>
          </w:rPr>
          <w:fldChar w:fldCharType="separate"/>
        </w:r>
        <w:r w:rsidR="006535E4">
          <w:rPr>
            <w:webHidden/>
          </w:rPr>
          <w:t>36</w:t>
        </w:r>
        <w:r>
          <w:rPr>
            <w:webHidden/>
          </w:rPr>
          <w:fldChar w:fldCharType="end"/>
        </w:r>
      </w:hyperlink>
    </w:p>
    <w:p w:rsidR="003E6577" w:rsidRDefault="007F5B4B">
      <w:pPr>
        <w:pStyle w:val="42"/>
        <w:rPr>
          <w:rFonts w:asciiTheme="minorHAnsi" w:eastAsiaTheme="minorEastAsia" w:hAnsiTheme="minorHAnsi" w:cstheme="minorBidi"/>
        </w:rPr>
      </w:pPr>
      <w:hyperlink w:anchor="_Toc337129552" w:history="1">
        <w:r w:rsidR="003E6577" w:rsidRPr="009B76DC">
          <w:rPr>
            <w:rStyle w:val="af2"/>
          </w:rPr>
          <w:t>1.7.1. Финансовое обеспечение</w:t>
        </w:r>
        <w:r w:rsidR="003E6577">
          <w:rPr>
            <w:webHidden/>
          </w:rPr>
          <w:tab/>
        </w:r>
        <w:r>
          <w:rPr>
            <w:webHidden/>
          </w:rPr>
          <w:fldChar w:fldCharType="begin"/>
        </w:r>
        <w:r w:rsidR="003E6577">
          <w:rPr>
            <w:webHidden/>
          </w:rPr>
          <w:instrText xml:space="preserve"> PAGEREF _Toc337129552 \h </w:instrText>
        </w:r>
        <w:r>
          <w:rPr>
            <w:webHidden/>
          </w:rPr>
        </w:r>
        <w:r>
          <w:rPr>
            <w:webHidden/>
          </w:rPr>
          <w:fldChar w:fldCharType="separate"/>
        </w:r>
        <w:r w:rsidR="006535E4">
          <w:rPr>
            <w:webHidden/>
          </w:rPr>
          <w:t>36</w:t>
        </w:r>
        <w:r>
          <w:rPr>
            <w:webHidden/>
          </w:rPr>
          <w:fldChar w:fldCharType="end"/>
        </w:r>
      </w:hyperlink>
    </w:p>
    <w:p w:rsidR="003E6577" w:rsidRDefault="007F5B4B">
      <w:pPr>
        <w:pStyle w:val="42"/>
        <w:rPr>
          <w:rFonts w:asciiTheme="minorHAnsi" w:eastAsiaTheme="minorEastAsia" w:hAnsiTheme="minorHAnsi" w:cstheme="minorBidi"/>
        </w:rPr>
      </w:pPr>
      <w:hyperlink w:anchor="_Toc337129553" w:history="1">
        <w:r w:rsidR="003E6577" w:rsidRPr="009B76DC">
          <w:rPr>
            <w:rStyle w:val="af2"/>
          </w:rPr>
          <w:t>1.7.2. Кадровое обеспечение</w:t>
        </w:r>
        <w:r w:rsidR="003E6577">
          <w:rPr>
            <w:webHidden/>
          </w:rPr>
          <w:tab/>
        </w:r>
        <w:r>
          <w:rPr>
            <w:webHidden/>
          </w:rPr>
          <w:fldChar w:fldCharType="begin"/>
        </w:r>
        <w:r w:rsidR="003E6577">
          <w:rPr>
            <w:webHidden/>
          </w:rPr>
          <w:instrText xml:space="preserve"> PAGEREF _Toc337129553 \h </w:instrText>
        </w:r>
        <w:r>
          <w:rPr>
            <w:webHidden/>
          </w:rPr>
        </w:r>
        <w:r>
          <w:rPr>
            <w:webHidden/>
          </w:rPr>
          <w:fldChar w:fldCharType="separate"/>
        </w:r>
        <w:r w:rsidR="006535E4">
          <w:rPr>
            <w:webHidden/>
          </w:rPr>
          <w:t>38</w:t>
        </w:r>
        <w:r>
          <w:rPr>
            <w:webHidden/>
          </w:rPr>
          <w:fldChar w:fldCharType="end"/>
        </w:r>
      </w:hyperlink>
    </w:p>
    <w:p w:rsidR="003E6577" w:rsidRDefault="007F5B4B">
      <w:pPr>
        <w:pStyle w:val="36"/>
        <w:rPr>
          <w:rFonts w:asciiTheme="minorHAnsi" w:eastAsiaTheme="minorEastAsia" w:hAnsiTheme="minorHAnsi" w:cstheme="minorBidi"/>
        </w:rPr>
      </w:pPr>
      <w:hyperlink w:anchor="_Toc337129554" w:history="1">
        <w:r w:rsidR="003E6577" w:rsidRPr="009B76DC">
          <w:rPr>
            <w:rStyle w:val="af2"/>
          </w:rPr>
          <w:t>1.8. Действия по пресечению нарушений обязательных требований и (или) устранению последствий таких нарушений</w:t>
        </w:r>
        <w:r w:rsidR="003E6577">
          <w:rPr>
            <w:webHidden/>
          </w:rPr>
          <w:tab/>
        </w:r>
        <w:r>
          <w:rPr>
            <w:webHidden/>
          </w:rPr>
          <w:fldChar w:fldCharType="begin"/>
        </w:r>
        <w:r w:rsidR="003E6577">
          <w:rPr>
            <w:webHidden/>
          </w:rPr>
          <w:instrText xml:space="preserve"> PAGEREF _Toc337129554 \h </w:instrText>
        </w:r>
        <w:r>
          <w:rPr>
            <w:webHidden/>
          </w:rPr>
        </w:r>
        <w:r>
          <w:rPr>
            <w:webHidden/>
          </w:rPr>
          <w:fldChar w:fldCharType="separate"/>
        </w:r>
        <w:r w:rsidR="006535E4">
          <w:rPr>
            <w:webHidden/>
          </w:rPr>
          <w:t>39</w:t>
        </w:r>
        <w:r>
          <w:rPr>
            <w:webHidden/>
          </w:rPr>
          <w:fldChar w:fldCharType="end"/>
        </w:r>
      </w:hyperlink>
    </w:p>
    <w:p w:rsidR="003E6577" w:rsidRDefault="007F5B4B">
      <w:pPr>
        <w:pStyle w:val="42"/>
        <w:rPr>
          <w:rFonts w:asciiTheme="minorHAnsi" w:eastAsiaTheme="minorEastAsia" w:hAnsiTheme="minorHAnsi" w:cstheme="minorBidi"/>
        </w:rPr>
      </w:pPr>
      <w:hyperlink w:anchor="_Toc337129555" w:history="1">
        <w:r w:rsidR="003E6577" w:rsidRPr="009B76DC">
          <w:rPr>
            <w:rStyle w:val="af2"/>
          </w:rPr>
          <w:t>1.8.1. В сфере средств массовой информации, в том числе электронных и массовых коммуникаций</w:t>
        </w:r>
        <w:r w:rsidR="003E6577">
          <w:rPr>
            <w:webHidden/>
          </w:rPr>
          <w:tab/>
        </w:r>
        <w:r>
          <w:rPr>
            <w:webHidden/>
          </w:rPr>
          <w:fldChar w:fldCharType="begin"/>
        </w:r>
        <w:r w:rsidR="003E6577">
          <w:rPr>
            <w:webHidden/>
          </w:rPr>
          <w:instrText xml:space="preserve"> PAGEREF _Toc337129555 \h </w:instrText>
        </w:r>
        <w:r>
          <w:rPr>
            <w:webHidden/>
          </w:rPr>
        </w:r>
        <w:r>
          <w:rPr>
            <w:webHidden/>
          </w:rPr>
          <w:fldChar w:fldCharType="separate"/>
        </w:r>
        <w:r w:rsidR="006535E4">
          <w:rPr>
            <w:webHidden/>
          </w:rPr>
          <w:t>50</w:t>
        </w:r>
        <w:r>
          <w:rPr>
            <w:webHidden/>
          </w:rPr>
          <w:fldChar w:fldCharType="end"/>
        </w:r>
      </w:hyperlink>
    </w:p>
    <w:p w:rsidR="003E6577" w:rsidRDefault="007F5B4B">
      <w:pPr>
        <w:pStyle w:val="42"/>
        <w:rPr>
          <w:rFonts w:asciiTheme="minorHAnsi" w:eastAsiaTheme="minorEastAsia" w:hAnsiTheme="minorHAnsi" w:cstheme="minorBidi"/>
        </w:rPr>
      </w:pPr>
      <w:hyperlink w:anchor="_Toc337129556" w:history="1">
        <w:r w:rsidR="003E6577" w:rsidRPr="009B76DC">
          <w:rPr>
            <w:rStyle w:val="af2"/>
          </w:rPr>
          <w:t>1.8.2. В сфере связи</w:t>
        </w:r>
        <w:r w:rsidR="003E6577">
          <w:rPr>
            <w:webHidden/>
          </w:rPr>
          <w:tab/>
        </w:r>
        <w:r>
          <w:rPr>
            <w:webHidden/>
          </w:rPr>
          <w:fldChar w:fldCharType="begin"/>
        </w:r>
        <w:r w:rsidR="003E6577">
          <w:rPr>
            <w:webHidden/>
          </w:rPr>
          <w:instrText xml:space="preserve"> PAGEREF _Toc337129556 \h </w:instrText>
        </w:r>
        <w:r>
          <w:rPr>
            <w:webHidden/>
          </w:rPr>
        </w:r>
        <w:r>
          <w:rPr>
            <w:webHidden/>
          </w:rPr>
          <w:fldChar w:fldCharType="separate"/>
        </w:r>
        <w:r w:rsidR="006535E4">
          <w:rPr>
            <w:webHidden/>
          </w:rPr>
          <w:t>65</w:t>
        </w:r>
        <w:r>
          <w:rPr>
            <w:webHidden/>
          </w:rPr>
          <w:fldChar w:fldCharType="end"/>
        </w:r>
      </w:hyperlink>
    </w:p>
    <w:p w:rsidR="003E6577" w:rsidRDefault="007F5B4B">
      <w:pPr>
        <w:pStyle w:val="42"/>
        <w:rPr>
          <w:rFonts w:asciiTheme="minorHAnsi" w:eastAsiaTheme="minorEastAsia" w:hAnsiTheme="minorHAnsi" w:cstheme="minorBidi"/>
        </w:rPr>
      </w:pPr>
      <w:hyperlink w:anchor="_Toc337129557" w:history="1">
        <w:r w:rsidR="003E6577" w:rsidRPr="009B76DC">
          <w:rPr>
            <w:rStyle w:val="af2"/>
          </w:rPr>
          <w:t>1.8.3. В сфере обработки персональных данных</w:t>
        </w:r>
        <w:r w:rsidR="003E6577">
          <w:rPr>
            <w:webHidden/>
          </w:rPr>
          <w:tab/>
        </w:r>
        <w:r>
          <w:rPr>
            <w:webHidden/>
          </w:rPr>
          <w:fldChar w:fldCharType="begin"/>
        </w:r>
        <w:r w:rsidR="003E6577">
          <w:rPr>
            <w:webHidden/>
          </w:rPr>
          <w:instrText xml:space="preserve"> PAGEREF _Toc337129557 \h </w:instrText>
        </w:r>
        <w:r>
          <w:rPr>
            <w:webHidden/>
          </w:rPr>
        </w:r>
        <w:r>
          <w:rPr>
            <w:webHidden/>
          </w:rPr>
          <w:fldChar w:fldCharType="separate"/>
        </w:r>
        <w:r w:rsidR="006535E4">
          <w:rPr>
            <w:webHidden/>
          </w:rPr>
          <w:t>111</w:t>
        </w:r>
        <w:r>
          <w:rPr>
            <w:webHidden/>
          </w:rPr>
          <w:fldChar w:fldCharType="end"/>
        </w:r>
      </w:hyperlink>
    </w:p>
    <w:p w:rsidR="003E6577" w:rsidRDefault="007F5B4B">
      <w:pPr>
        <w:pStyle w:val="36"/>
        <w:rPr>
          <w:rFonts w:asciiTheme="minorHAnsi" w:eastAsiaTheme="minorEastAsia" w:hAnsiTheme="minorHAnsi" w:cstheme="minorBidi"/>
        </w:rPr>
      </w:pPr>
      <w:hyperlink w:anchor="_Toc337129558" w:history="1">
        <w:r w:rsidR="003E6577" w:rsidRPr="009B76DC">
          <w:rPr>
            <w:rStyle w:val="af2"/>
          </w:rPr>
          <w:t>1.9. Анализ и оценка эффективности государственного контроля (надзора)</w:t>
        </w:r>
        <w:r w:rsidR="003E6577">
          <w:rPr>
            <w:webHidden/>
          </w:rPr>
          <w:tab/>
        </w:r>
        <w:r>
          <w:rPr>
            <w:webHidden/>
          </w:rPr>
          <w:fldChar w:fldCharType="begin"/>
        </w:r>
        <w:r w:rsidR="003E6577">
          <w:rPr>
            <w:webHidden/>
          </w:rPr>
          <w:instrText xml:space="preserve"> PAGEREF _Toc337129558 \h </w:instrText>
        </w:r>
        <w:r>
          <w:rPr>
            <w:webHidden/>
          </w:rPr>
        </w:r>
        <w:r>
          <w:rPr>
            <w:webHidden/>
          </w:rPr>
          <w:fldChar w:fldCharType="separate"/>
        </w:r>
        <w:r w:rsidR="006535E4">
          <w:rPr>
            <w:webHidden/>
          </w:rPr>
          <w:t>135</w:t>
        </w:r>
        <w:r>
          <w:rPr>
            <w:webHidden/>
          </w:rPr>
          <w:fldChar w:fldCharType="end"/>
        </w:r>
      </w:hyperlink>
    </w:p>
    <w:p w:rsidR="003E6577" w:rsidRDefault="007F5B4B">
      <w:pPr>
        <w:pStyle w:val="36"/>
        <w:rPr>
          <w:rFonts w:asciiTheme="minorHAnsi" w:eastAsiaTheme="minorEastAsia" w:hAnsiTheme="minorHAnsi" w:cstheme="minorBidi"/>
        </w:rPr>
      </w:pPr>
      <w:hyperlink w:anchor="_Toc337129559" w:history="1">
        <w:r w:rsidR="003E6577" w:rsidRPr="009B76DC">
          <w:rPr>
            <w:rStyle w:val="af2"/>
          </w:rPr>
          <w:t>1.10. Выводы и предложения по результатам государственного контроля (надзора)</w:t>
        </w:r>
        <w:r w:rsidR="003E6577">
          <w:rPr>
            <w:webHidden/>
          </w:rPr>
          <w:tab/>
        </w:r>
        <w:r>
          <w:rPr>
            <w:webHidden/>
          </w:rPr>
          <w:fldChar w:fldCharType="begin"/>
        </w:r>
        <w:r w:rsidR="003E6577">
          <w:rPr>
            <w:webHidden/>
          </w:rPr>
          <w:instrText xml:space="preserve"> PAGEREF _Toc337129559 \h </w:instrText>
        </w:r>
        <w:r>
          <w:rPr>
            <w:webHidden/>
          </w:rPr>
        </w:r>
        <w:r>
          <w:rPr>
            <w:webHidden/>
          </w:rPr>
          <w:fldChar w:fldCharType="separate"/>
        </w:r>
        <w:r w:rsidR="006535E4">
          <w:rPr>
            <w:webHidden/>
          </w:rPr>
          <w:t>141</w:t>
        </w:r>
        <w:r>
          <w:rPr>
            <w:webHidden/>
          </w:rPr>
          <w:fldChar w:fldCharType="end"/>
        </w:r>
      </w:hyperlink>
    </w:p>
    <w:p w:rsidR="003E6577" w:rsidRDefault="007F5B4B">
      <w:pPr>
        <w:pStyle w:val="26"/>
        <w:rPr>
          <w:rFonts w:asciiTheme="minorHAnsi" w:eastAsiaTheme="minorEastAsia" w:hAnsiTheme="minorHAnsi" w:cstheme="minorBidi"/>
          <w:b w:val="0"/>
          <w:bCs w:val="0"/>
        </w:rPr>
      </w:pPr>
      <w:hyperlink w:anchor="_Toc337129560" w:history="1">
        <w:r w:rsidR="003E6577" w:rsidRPr="009B76DC">
          <w:rPr>
            <w:rStyle w:val="af2"/>
          </w:rPr>
          <w:t>I.II. Деятельность по принятию мер при получении информации о нарушениях прав журналистов</w:t>
        </w:r>
        <w:r w:rsidR="003E6577">
          <w:rPr>
            <w:webHidden/>
          </w:rPr>
          <w:tab/>
        </w:r>
        <w:r>
          <w:rPr>
            <w:webHidden/>
          </w:rPr>
          <w:fldChar w:fldCharType="begin"/>
        </w:r>
        <w:r w:rsidR="003E6577">
          <w:rPr>
            <w:webHidden/>
          </w:rPr>
          <w:instrText xml:space="preserve"> PAGEREF _Toc337129560 \h </w:instrText>
        </w:r>
        <w:r>
          <w:rPr>
            <w:webHidden/>
          </w:rPr>
        </w:r>
        <w:r>
          <w:rPr>
            <w:webHidden/>
          </w:rPr>
          <w:fldChar w:fldCharType="separate"/>
        </w:r>
        <w:r w:rsidR="006535E4">
          <w:rPr>
            <w:webHidden/>
          </w:rPr>
          <w:t>142</w:t>
        </w:r>
        <w:r>
          <w:rPr>
            <w:webHidden/>
          </w:rPr>
          <w:fldChar w:fldCharType="end"/>
        </w:r>
      </w:hyperlink>
    </w:p>
    <w:p w:rsidR="003E6577" w:rsidRDefault="007F5B4B">
      <w:pPr>
        <w:pStyle w:val="26"/>
        <w:rPr>
          <w:rFonts w:asciiTheme="minorHAnsi" w:eastAsiaTheme="minorEastAsia" w:hAnsiTheme="minorHAnsi" w:cstheme="minorBidi"/>
          <w:b w:val="0"/>
          <w:bCs w:val="0"/>
        </w:rPr>
      </w:pPr>
      <w:hyperlink w:anchor="_Toc337129561" w:history="1">
        <w:r w:rsidR="003E6577" w:rsidRPr="009B76DC">
          <w:rPr>
            <w:rStyle w:val="af2"/>
          </w:rPr>
          <w:t>I.III. Оказание государственных услуг. Разрешительная и регистрационная деятельность</w:t>
        </w:r>
        <w:r w:rsidR="003E6577">
          <w:rPr>
            <w:webHidden/>
          </w:rPr>
          <w:tab/>
        </w:r>
        <w:r>
          <w:rPr>
            <w:webHidden/>
          </w:rPr>
          <w:fldChar w:fldCharType="begin"/>
        </w:r>
        <w:r w:rsidR="003E6577">
          <w:rPr>
            <w:webHidden/>
          </w:rPr>
          <w:instrText xml:space="preserve"> PAGEREF _Toc337129561 \h </w:instrText>
        </w:r>
        <w:r>
          <w:rPr>
            <w:webHidden/>
          </w:rPr>
        </w:r>
        <w:r>
          <w:rPr>
            <w:webHidden/>
          </w:rPr>
          <w:fldChar w:fldCharType="separate"/>
        </w:r>
        <w:r w:rsidR="006535E4">
          <w:rPr>
            <w:webHidden/>
          </w:rPr>
          <w:t>143</w:t>
        </w:r>
        <w:r>
          <w:rPr>
            <w:webHidden/>
          </w:rPr>
          <w:fldChar w:fldCharType="end"/>
        </w:r>
      </w:hyperlink>
    </w:p>
    <w:p w:rsidR="003E6577" w:rsidRDefault="007F5B4B">
      <w:pPr>
        <w:pStyle w:val="36"/>
        <w:rPr>
          <w:rFonts w:asciiTheme="minorHAnsi" w:eastAsiaTheme="minorEastAsia" w:hAnsiTheme="minorHAnsi" w:cstheme="minorBidi"/>
        </w:rPr>
      </w:pPr>
      <w:hyperlink w:anchor="_Toc337129562" w:history="1">
        <w:r w:rsidR="003E6577" w:rsidRPr="009B76DC">
          <w:rPr>
            <w:rStyle w:val="af2"/>
          </w:rPr>
          <w:t>3.1. Итоги регистрационной деятельности в сфере СМИ</w:t>
        </w:r>
        <w:r w:rsidR="003E6577">
          <w:rPr>
            <w:webHidden/>
          </w:rPr>
          <w:tab/>
        </w:r>
        <w:r>
          <w:rPr>
            <w:webHidden/>
          </w:rPr>
          <w:fldChar w:fldCharType="begin"/>
        </w:r>
        <w:r w:rsidR="003E6577">
          <w:rPr>
            <w:webHidden/>
          </w:rPr>
          <w:instrText xml:space="preserve"> PAGEREF _Toc337129562 \h </w:instrText>
        </w:r>
        <w:r>
          <w:rPr>
            <w:webHidden/>
          </w:rPr>
        </w:r>
        <w:r>
          <w:rPr>
            <w:webHidden/>
          </w:rPr>
          <w:fldChar w:fldCharType="separate"/>
        </w:r>
        <w:r w:rsidR="006535E4">
          <w:rPr>
            <w:webHidden/>
          </w:rPr>
          <w:t>144</w:t>
        </w:r>
        <w:r>
          <w:rPr>
            <w:webHidden/>
          </w:rPr>
          <w:fldChar w:fldCharType="end"/>
        </w:r>
      </w:hyperlink>
    </w:p>
    <w:p w:rsidR="003E6577" w:rsidRDefault="007F5B4B">
      <w:pPr>
        <w:pStyle w:val="36"/>
        <w:rPr>
          <w:rFonts w:asciiTheme="minorHAnsi" w:eastAsiaTheme="minorEastAsia" w:hAnsiTheme="minorHAnsi" w:cstheme="minorBidi"/>
        </w:rPr>
      </w:pPr>
      <w:hyperlink w:anchor="_Toc337129563" w:history="1">
        <w:r w:rsidR="003E6577" w:rsidRPr="009B76DC">
          <w:rPr>
            <w:rStyle w:val="af2"/>
          </w:rPr>
          <w:t>3.2. Итоги регистрационной и разрешительной деятельности в сфере связи</w:t>
        </w:r>
        <w:r w:rsidR="003E6577">
          <w:rPr>
            <w:webHidden/>
          </w:rPr>
          <w:tab/>
        </w:r>
        <w:r>
          <w:rPr>
            <w:webHidden/>
          </w:rPr>
          <w:fldChar w:fldCharType="begin"/>
        </w:r>
        <w:r w:rsidR="003E6577">
          <w:rPr>
            <w:webHidden/>
          </w:rPr>
          <w:instrText xml:space="preserve"> PAGEREF _Toc337129563 \h </w:instrText>
        </w:r>
        <w:r>
          <w:rPr>
            <w:webHidden/>
          </w:rPr>
        </w:r>
        <w:r>
          <w:rPr>
            <w:webHidden/>
          </w:rPr>
          <w:fldChar w:fldCharType="separate"/>
        </w:r>
        <w:r w:rsidR="006535E4">
          <w:rPr>
            <w:webHidden/>
          </w:rPr>
          <w:t>147</w:t>
        </w:r>
        <w:r>
          <w:rPr>
            <w:webHidden/>
          </w:rPr>
          <w:fldChar w:fldCharType="end"/>
        </w:r>
      </w:hyperlink>
    </w:p>
    <w:p w:rsidR="003E6577" w:rsidRDefault="007F5B4B">
      <w:pPr>
        <w:pStyle w:val="42"/>
        <w:rPr>
          <w:rFonts w:asciiTheme="minorHAnsi" w:eastAsiaTheme="minorEastAsia" w:hAnsiTheme="minorHAnsi" w:cstheme="minorBidi"/>
        </w:rPr>
      </w:pPr>
      <w:hyperlink w:anchor="_Toc337129564" w:history="1">
        <w:r w:rsidR="003E6577" w:rsidRPr="009B76DC">
          <w:rPr>
            <w:rStyle w:val="af2"/>
          </w:rPr>
          <w:t>3.2.1. Итоги деятельности по регистрации РЭС и ВЧУ, выдачи разрешений на судовые радиостанции</w:t>
        </w:r>
        <w:r w:rsidR="003E6577">
          <w:rPr>
            <w:webHidden/>
          </w:rPr>
          <w:tab/>
        </w:r>
        <w:r>
          <w:rPr>
            <w:webHidden/>
          </w:rPr>
          <w:fldChar w:fldCharType="begin"/>
        </w:r>
        <w:r w:rsidR="003E6577">
          <w:rPr>
            <w:webHidden/>
          </w:rPr>
          <w:instrText xml:space="preserve"> PAGEREF _Toc337129564 \h </w:instrText>
        </w:r>
        <w:r>
          <w:rPr>
            <w:webHidden/>
          </w:rPr>
        </w:r>
        <w:r>
          <w:rPr>
            <w:webHidden/>
          </w:rPr>
          <w:fldChar w:fldCharType="separate"/>
        </w:r>
        <w:r w:rsidR="006535E4">
          <w:rPr>
            <w:webHidden/>
          </w:rPr>
          <w:t>147</w:t>
        </w:r>
        <w:r>
          <w:rPr>
            <w:webHidden/>
          </w:rPr>
          <w:fldChar w:fldCharType="end"/>
        </w:r>
      </w:hyperlink>
    </w:p>
    <w:p w:rsidR="003E6577" w:rsidRDefault="007F5B4B">
      <w:pPr>
        <w:pStyle w:val="42"/>
        <w:rPr>
          <w:rFonts w:asciiTheme="minorHAnsi" w:eastAsiaTheme="minorEastAsia" w:hAnsiTheme="minorHAnsi" w:cstheme="minorBidi"/>
        </w:rPr>
      </w:pPr>
      <w:hyperlink w:anchor="_Toc337129565" w:history="1">
        <w:r w:rsidR="003E6577" w:rsidRPr="009B76DC">
          <w:rPr>
            <w:rStyle w:val="af2"/>
          </w:rPr>
          <w:t>3.2.2. Итоги деятельности при вводе в эксплуатацию сооружений связи</w:t>
        </w:r>
        <w:r w:rsidR="003E6577">
          <w:rPr>
            <w:webHidden/>
          </w:rPr>
          <w:tab/>
        </w:r>
        <w:r>
          <w:rPr>
            <w:webHidden/>
          </w:rPr>
          <w:fldChar w:fldCharType="begin"/>
        </w:r>
        <w:r w:rsidR="003E6577">
          <w:rPr>
            <w:webHidden/>
          </w:rPr>
          <w:instrText xml:space="preserve"> PAGEREF _Toc337129565 \h </w:instrText>
        </w:r>
        <w:r>
          <w:rPr>
            <w:webHidden/>
          </w:rPr>
        </w:r>
        <w:r>
          <w:rPr>
            <w:webHidden/>
          </w:rPr>
          <w:fldChar w:fldCharType="separate"/>
        </w:r>
        <w:r w:rsidR="006535E4">
          <w:rPr>
            <w:webHidden/>
          </w:rPr>
          <w:t>149</w:t>
        </w:r>
        <w:r>
          <w:rPr>
            <w:webHidden/>
          </w:rPr>
          <w:fldChar w:fldCharType="end"/>
        </w:r>
      </w:hyperlink>
    </w:p>
    <w:p w:rsidR="003E6577" w:rsidRDefault="007F5B4B">
      <w:pPr>
        <w:pStyle w:val="42"/>
        <w:rPr>
          <w:rFonts w:asciiTheme="minorHAnsi" w:eastAsiaTheme="minorEastAsia" w:hAnsiTheme="minorHAnsi" w:cstheme="minorBidi"/>
        </w:rPr>
      </w:pPr>
      <w:hyperlink w:anchor="_Toc337129566" w:history="1">
        <w:r w:rsidR="003E6577" w:rsidRPr="009B76DC">
          <w:rPr>
            <w:rStyle w:val="af2"/>
          </w:rPr>
          <w:t>3.2.3. Итоги деятельности по выдаче разрешений на применение франкировальных машин</w:t>
        </w:r>
        <w:r w:rsidR="003E6577">
          <w:rPr>
            <w:webHidden/>
          </w:rPr>
          <w:tab/>
        </w:r>
        <w:r>
          <w:rPr>
            <w:webHidden/>
          </w:rPr>
          <w:fldChar w:fldCharType="begin"/>
        </w:r>
        <w:r w:rsidR="003E6577">
          <w:rPr>
            <w:webHidden/>
          </w:rPr>
          <w:instrText xml:space="preserve"> PAGEREF _Toc337129566 \h </w:instrText>
        </w:r>
        <w:r>
          <w:rPr>
            <w:webHidden/>
          </w:rPr>
        </w:r>
        <w:r>
          <w:rPr>
            <w:webHidden/>
          </w:rPr>
          <w:fldChar w:fldCharType="separate"/>
        </w:r>
        <w:r w:rsidR="006535E4">
          <w:rPr>
            <w:webHidden/>
          </w:rPr>
          <w:t>150</w:t>
        </w:r>
        <w:r>
          <w:rPr>
            <w:webHidden/>
          </w:rPr>
          <w:fldChar w:fldCharType="end"/>
        </w:r>
      </w:hyperlink>
    </w:p>
    <w:p w:rsidR="003E6577" w:rsidRDefault="007F5B4B">
      <w:pPr>
        <w:pStyle w:val="26"/>
        <w:rPr>
          <w:rFonts w:asciiTheme="minorHAnsi" w:eastAsiaTheme="minorEastAsia" w:hAnsiTheme="minorHAnsi" w:cstheme="minorBidi"/>
          <w:b w:val="0"/>
          <w:bCs w:val="0"/>
        </w:rPr>
      </w:pPr>
      <w:hyperlink w:anchor="_Toc337129567" w:history="1">
        <w:r w:rsidR="003E6577" w:rsidRPr="009B76DC">
          <w:rPr>
            <w:rStyle w:val="af2"/>
          </w:rPr>
          <w:t>I.IV. Оказание государственных услуг. Деятельность по ведению Реестров в сфере массовых коммуникаций</w:t>
        </w:r>
        <w:r w:rsidR="003E6577">
          <w:rPr>
            <w:webHidden/>
          </w:rPr>
          <w:tab/>
        </w:r>
        <w:r>
          <w:rPr>
            <w:webHidden/>
          </w:rPr>
          <w:fldChar w:fldCharType="begin"/>
        </w:r>
        <w:r w:rsidR="003E6577">
          <w:rPr>
            <w:webHidden/>
          </w:rPr>
          <w:instrText xml:space="preserve"> PAGEREF _Toc337129567 \h </w:instrText>
        </w:r>
        <w:r>
          <w:rPr>
            <w:webHidden/>
          </w:rPr>
        </w:r>
        <w:r>
          <w:rPr>
            <w:webHidden/>
          </w:rPr>
          <w:fldChar w:fldCharType="separate"/>
        </w:r>
        <w:r w:rsidR="006535E4">
          <w:rPr>
            <w:webHidden/>
          </w:rPr>
          <w:t>152</w:t>
        </w:r>
        <w:r>
          <w:rPr>
            <w:webHidden/>
          </w:rPr>
          <w:fldChar w:fldCharType="end"/>
        </w:r>
      </w:hyperlink>
    </w:p>
    <w:p w:rsidR="003E6577" w:rsidRDefault="007F5B4B">
      <w:pPr>
        <w:pStyle w:val="26"/>
        <w:rPr>
          <w:rFonts w:asciiTheme="minorHAnsi" w:eastAsiaTheme="minorEastAsia" w:hAnsiTheme="minorHAnsi" w:cstheme="minorBidi"/>
          <w:b w:val="0"/>
          <w:bCs w:val="0"/>
        </w:rPr>
      </w:pPr>
      <w:hyperlink w:anchor="_Toc337129568" w:history="1">
        <w:r w:rsidR="003E6577" w:rsidRPr="009B76DC">
          <w:rPr>
            <w:rStyle w:val="af2"/>
          </w:rPr>
          <w:t>I.V. Оказание государственных услуг. Деятельность общественной приемной по предоставлению государственной услуги по организации своевременного и в полном объеме рассмотрения устных и письменных обращений граждан, принятия по ним решений и направления заявителям ответов в установленный законодательством Российской Федерации срок</w:t>
        </w:r>
        <w:r w:rsidR="003E6577">
          <w:rPr>
            <w:webHidden/>
          </w:rPr>
          <w:tab/>
        </w:r>
        <w:r>
          <w:rPr>
            <w:webHidden/>
          </w:rPr>
          <w:fldChar w:fldCharType="begin"/>
        </w:r>
        <w:r w:rsidR="003E6577">
          <w:rPr>
            <w:webHidden/>
          </w:rPr>
          <w:instrText xml:space="preserve"> PAGEREF _Toc337129568 \h </w:instrText>
        </w:r>
        <w:r>
          <w:rPr>
            <w:webHidden/>
          </w:rPr>
        </w:r>
        <w:r>
          <w:rPr>
            <w:webHidden/>
          </w:rPr>
          <w:fldChar w:fldCharType="separate"/>
        </w:r>
        <w:r w:rsidR="006535E4">
          <w:rPr>
            <w:webHidden/>
          </w:rPr>
          <w:t>153</w:t>
        </w:r>
        <w:r>
          <w:rPr>
            <w:webHidden/>
          </w:rPr>
          <w:fldChar w:fldCharType="end"/>
        </w:r>
      </w:hyperlink>
    </w:p>
    <w:p w:rsidR="003E6577" w:rsidRDefault="007F5B4B">
      <w:pPr>
        <w:pStyle w:val="26"/>
        <w:rPr>
          <w:rFonts w:asciiTheme="minorHAnsi" w:eastAsiaTheme="minorEastAsia" w:hAnsiTheme="minorHAnsi" w:cstheme="minorBidi"/>
          <w:b w:val="0"/>
          <w:bCs w:val="0"/>
        </w:rPr>
      </w:pPr>
      <w:hyperlink w:anchor="_Toc337129569" w:history="1">
        <w:r w:rsidR="003E6577" w:rsidRPr="009B76DC">
          <w:rPr>
            <w:rStyle w:val="af2"/>
          </w:rPr>
          <w:t>I.VI. Деятельность по обеспечению ведения Реестра операторов, занимающих существенное положение в сети связи общего пользования</w:t>
        </w:r>
        <w:r w:rsidR="003E6577">
          <w:rPr>
            <w:webHidden/>
          </w:rPr>
          <w:tab/>
        </w:r>
        <w:r>
          <w:rPr>
            <w:webHidden/>
          </w:rPr>
          <w:fldChar w:fldCharType="begin"/>
        </w:r>
        <w:r w:rsidR="003E6577">
          <w:rPr>
            <w:webHidden/>
          </w:rPr>
          <w:instrText xml:space="preserve"> PAGEREF _Toc337129569 \h </w:instrText>
        </w:r>
        <w:r>
          <w:rPr>
            <w:webHidden/>
          </w:rPr>
        </w:r>
        <w:r>
          <w:rPr>
            <w:webHidden/>
          </w:rPr>
          <w:fldChar w:fldCharType="separate"/>
        </w:r>
        <w:r w:rsidR="006535E4">
          <w:rPr>
            <w:webHidden/>
          </w:rPr>
          <w:t>158</w:t>
        </w:r>
        <w:r>
          <w:rPr>
            <w:webHidden/>
          </w:rPr>
          <w:fldChar w:fldCharType="end"/>
        </w:r>
      </w:hyperlink>
    </w:p>
    <w:p w:rsidR="003E6577" w:rsidRDefault="007F5B4B">
      <w:pPr>
        <w:pStyle w:val="26"/>
        <w:rPr>
          <w:rFonts w:asciiTheme="minorHAnsi" w:eastAsiaTheme="minorEastAsia" w:hAnsiTheme="minorHAnsi" w:cstheme="minorBidi"/>
          <w:b w:val="0"/>
          <w:bCs w:val="0"/>
        </w:rPr>
      </w:pPr>
      <w:hyperlink w:anchor="_Toc337129570" w:history="1">
        <w:r w:rsidR="003E6577" w:rsidRPr="009B76DC">
          <w:rPr>
            <w:rStyle w:val="af2"/>
          </w:rPr>
          <w:t>I.VII. Деятельность по обеспечению ведения Реестра операторов, осуществляющих обработку персональных данных</w:t>
        </w:r>
        <w:r w:rsidR="003E6577">
          <w:rPr>
            <w:webHidden/>
          </w:rPr>
          <w:tab/>
        </w:r>
        <w:r>
          <w:rPr>
            <w:webHidden/>
          </w:rPr>
          <w:fldChar w:fldCharType="begin"/>
        </w:r>
        <w:r w:rsidR="003E6577">
          <w:rPr>
            <w:webHidden/>
          </w:rPr>
          <w:instrText xml:space="preserve"> PAGEREF _Toc337129570 \h </w:instrText>
        </w:r>
        <w:r>
          <w:rPr>
            <w:webHidden/>
          </w:rPr>
        </w:r>
        <w:r>
          <w:rPr>
            <w:webHidden/>
          </w:rPr>
          <w:fldChar w:fldCharType="separate"/>
        </w:r>
        <w:r w:rsidR="006535E4">
          <w:rPr>
            <w:webHidden/>
          </w:rPr>
          <w:t>159</w:t>
        </w:r>
        <w:r>
          <w:rPr>
            <w:webHidden/>
          </w:rPr>
          <w:fldChar w:fldCharType="end"/>
        </w:r>
      </w:hyperlink>
    </w:p>
    <w:p w:rsidR="003E6577" w:rsidRDefault="007F5B4B">
      <w:pPr>
        <w:pStyle w:val="26"/>
        <w:rPr>
          <w:rFonts w:asciiTheme="minorHAnsi" w:eastAsiaTheme="minorEastAsia" w:hAnsiTheme="minorHAnsi" w:cstheme="minorBidi"/>
          <w:b w:val="0"/>
          <w:bCs w:val="0"/>
        </w:rPr>
      </w:pPr>
      <w:hyperlink w:anchor="_Toc337129571" w:history="1">
        <w:r w:rsidR="003E6577" w:rsidRPr="009B76DC">
          <w:rPr>
            <w:rStyle w:val="af2"/>
          </w:rPr>
          <w:t>I.VIII. Планирование деятельности и подготовка отчетных документов</w:t>
        </w:r>
        <w:r w:rsidR="003E6577">
          <w:rPr>
            <w:webHidden/>
          </w:rPr>
          <w:tab/>
        </w:r>
        <w:r>
          <w:rPr>
            <w:webHidden/>
          </w:rPr>
          <w:fldChar w:fldCharType="begin"/>
        </w:r>
        <w:r w:rsidR="003E6577">
          <w:rPr>
            <w:webHidden/>
          </w:rPr>
          <w:instrText xml:space="preserve"> PAGEREF _Toc337129571 \h </w:instrText>
        </w:r>
        <w:r>
          <w:rPr>
            <w:webHidden/>
          </w:rPr>
        </w:r>
        <w:r>
          <w:rPr>
            <w:webHidden/>
          </w:rPr>
          <w:fldChar w:fldCharType="separate"/>
        </w:r>
        <w:r w:rsidR="006535E4">
          <w:rPr>
            <w:webHidden/>
          </w:rPr>
          <w:t>163</w:t>
        </w:r>
        <w:r>
          <w:rPr>
            <w:webHidden/>
          </w:rPr>
          <w:fldChar w:fldCharType="end"/>
        </w:r>
      </w:hyperlink>
    </w:p>
    <w:p w:rsidR="003E6577" w:rsidRDefault="007F5B4B">
      <w:pPr>
        <w:pStyle w:val="14"/>
        <w:rPr>
          <w:rFonts w:asciiTheme="minorHAnsi" w:eastAsiaTheme="minorEastAsia" w:hAnsiTheme="minorHAnsi" w:cstheme="minorBidi"/>
          <w:b w:val="0"/>
          <w:bCs w:val="0"/>
          <w:caps w:val="0"/>
          <w:noProof/>
          <w:sz w:val="22"/>
          <w:szCs w:val="22"/>
        </w:rPr>
      </w:pPr>
      <w:hyperlink w:anchor="_Toc337129572" w:history="1">
        <w:r w:rsidR="003E6577" w:rsidRPr="009B76DC">
          <w:rPr>
            <w:rStyle w:val="af2"/>
            <w:noProof/>
          </w:rPr>
          <w:t>II. ДЕЯТЕЛЬНОСТЬ ПО ОБЕСПЕЧЕНИЮ ОСНОВНЫХ ЗАДАЧ И ФУНКЦИЙ</w:t>
        </w:r>
        <w:r w:rsidR="003E6577">
          <w:rPr>
            <w:noProof/>
            <w:webHidden/>
          </w:rPr>
          <w:tab/>
        </w:r>
        <w:r>
          <w:rPr>
            <w:noProof/>
            <w:webHidden/>
          </w:rPr>
          <w:fldChar w:fldCharType="begin"/>
        </w:r>
        <w:r w:rsidR="003E6577">
          <w:rPr>
            <w:noProof/>
            <w:webHidden/>
          </w:rPr>
          <w:instrText xml:space="preserve"> PAGEREF _Toc337129572 \h </w:instrText>
        </w:r>
        <w:r>
          <w:rPr>
            <w:noProof/>
            <w:webHidden/>
          </w:rPr>
        </w:r>
        <w:r>
          <w:rPr>
            <w:noProof/>
            <w:webHidden/>
          </w:rPr>
          <w:fldChar w:fldCharType="separate"/>
        </w:r>
        <w:r w:rsidR="006535E4">
          <w:rPr>
            <w:noProof/>
            <w:webHidden/>
          </w:rPr>
          <w:t>164</w:t>
        </w:r>
        <w:r>
          <w:rPr>
            <w:noProof/>
            <w:webHidden/>
          </w:rPr>
          <w:fldChar w:fldCharType="end"/>
        </w:r>
      </w:hyperlink>
    </w:p>
    <w:p w:rsidR="003E6577" w:rsidRDefault="007F5B4B">
      <w:pPr>
        <w:pStyle w:val="26"/>
        <w:rPr>
          <w:rFonts w:asciiTheme="minorHAnsi" w:eastAsiaTheme="minorEastAsia" w:hAnsiTheme="minorHAnsi" w:cstheme="minorBidi"/>
          <w:b w:val="0"/>
          <w:bCs w:val="0"/>
        </w:rPr>
      </w:pPr>
      <w:hyperlink w:anchor="_Toc337129573" w:history="1">
        <w:r w:rsidR="003E6577" w:rsidRPr="009B76DC">
          <w:rPr>
            <w:rStyle w:val="af2"/>
          </w:rPr>
          <w:t>2.1. Деятельность по противодействию коррупции</w:t>
        </w:r>
        <w:r w:rsidR="003E6577">
          <w:rPr>
            <w:webHidden/>
          </w:rPr>
          <w:tab/>
        </w:r>
        <w:r>
          <w:rPr>
            <w:webHidden/>
          </w:rPr>
          <w:fldChar w:fldCharType="begin"/>
        </w:r>
        <w:r w:rsidR="003E6577">
          <w:rPr>
            <w:webHidden/>
          </w:rPr>
          <w:instrText xml:space="preserve"> PAGEREF _Toc337129573 \h </w:instrText>
        </w:r>
        <w:r>
          <w:rPr>
            <w:webHidden/>
          </w:rPr>
        </w:r>
        <w:r>
          <w:rPr>
            <w:webHidden/>
          </w:rPr>
          <w:fldChar w:fldCharType="separate"/>
        </w:r>
        <w:r w:rsidR="006535E4">
          <w:rPr>
            <w:webHidden/>
          </w:rPr>
          <w:t>164</w:t>
        </w:r>
        <w:r>
          <w:rPr>
            <w:webHidden/>
          </w:rPr>
          <w:fldChar w:fldCharType="end"/>
        </w:r>
      </w:hyperlink>
    </w:p>
    <w:p w:rsidR="003E6577" w:rsidRDefault="007F5B4B">
      <w:pPr>
        <w:pStyle w:val="26"/>
        <w:rPr>
          <w:rFonts w:asciiTheme="minorHAnsi" w:eastAsiaTheme="minorEastAsia" w:hAnsiTheme="minorHAnsi" w:cstheme="minorBidi"/>
          <w:b w:val="0"/>
          <w:bCs w:val="0"/>
        </w:rPr>
      </w:pPr>
      <w:hyperlink w:anchor="_Toc337129574" w:history="1">
        <w:r w:rsidR="003E6577" w:rsidRPr="009B76DC">
          <w:rPr>
            <w:rStyle w:val="af2"/>
          </w:rPr>
          <w:t>2.2. Информационное обеспечение деятельности</w:t>
        </w:r>
        <w:r w:rsidR="003E6577">
          <w:rPr>
            <w:webHidden/>
          </w:rPr>
          <w:tab/>
        </w:r>
        <w:r>
          <w:rPr>
            <w:webHidden/>
          </w:rPr>
          <w:fldChar w:fldCharType="begin"/>
        </w:r>
        <w:r w:rsidR="003E6577">
          <w:rPr>
            <w:webHidden/>
          </w:rPr>
          <w:instrText xml:space="preserve"> PAGEREF _Toc337129574 \h </w:instrText>
        </w:r>
        <w:r>
          <w:rPr>
            <w:webHidden/>
          </w:rPr>
        </w:r>
        <w:r>
          <w:rPr>
            <w:webHidden/>
          </w:rPr>
          <w:fldChar w:fldCharType="separate"/>
        </w:r>
        <w:r w:rsidR="006535E4">
          <w:rPr>
            <w:webHidden/>
          </w:rPr>
          <w:t>167</w:t>
        </w:r>
        <w:r>
          <w:rPr>
            <w:webHidden/>
          </w:rPr>
          <w:fldChar w:fldCharType="end"/>
        </w:r>
      </w:hyperlink>
    </w:p>
    <w:p w:rsidR="003E6577" w:rsidRDefault="007F5B4B">
      <w:pPr>
        <w:pStyle w:val="26"/>
        <w:rPr>
          <w:rFonts w:asciiTheme="minorHAnsi" w:eastAsiaTheme="minorEastAsia" w:hAnsiTheme="minorHAnsi" w:cstheme="minorBidi"/>
          <w:b w:val="0"/>
          <w:bCs w:val="0"/>
        </w:rPr>
      </w:pPr>
      <w:hyperlink w:anchor="_Toc337129575" w:history="1">
        <w:r w:rsidR="003E6577" w:rsidRPr="009B76DC">
          <w:rPr>
            <w:rStyle w:val="af2"/>
          </w:rPr>
          <w:t>2.3. Методическая работа</w:t>
        </w:r>
        <w:r w:rsidR="003E6577">
          <w:rPr>
            <w:webHidden/>
          </w:rPr>
          <w:tab/>
        </w:r>
        <w:r>
          <w:rPr>
            <w:webHidden/>
          </w:rPr>
          <w:fldChar w:fldCharType="begin"/>
        </w:r>
        <w:r w:rsidR="003E6577">
          <w:rPr>
            <w:webHidden/>
          </w:rPr>
          <w:instrText xml:space="preserve"> PAGEREF _Toc337129575 \h </w:instrText>
        </w:r>
        <w:r>
          <w:rPr>
            <w:webHidden/>
          </w:rPr>
        </w:r>
        <w:r>
          <w:rPr>
            <w:webHidden/>
          </w:rPr>
          <w:fldChar w:fldCharType="separate"/>
        </w:r>
        <w:r w:rsidR="006535E4">
          <w:rPr>
            <w:webHidden/>
          </w:rPr>
          <w:t>171</w:t>
        </w:r>
        <w:r>
          <w:rPr>
            <w:webHidden/>
          </w:rPr>
          <w:fldChar w:fldCharType="end"/>
        </w:r>
      </w:hyperlink>
    </w:p>
    <w:p w:rsidR="003E6577" w:rsidRDefault="007F5B4B">
      <w:pPr>
        <w:pStyle w:val="26"/>
        <w:rPr>
          <w:rFonts w:asciiTheme="minorHAnsi" w:eastAsiaTheme="minorEastAsia" w:hAnsiTheme="minorHAnsi" w:cstheme="minorBidi"/>
          <w:b w:val="0"/>
          <w:bCs w:val="0"/>
        </w:rPr>
      </w:pPr>
      <w:hyperlink w:anchor="_Toc337129576" w:history="1">
        <w:r w:rsidR="003E6577" w:rsidRPr="009B76DC">
          <w:rPr>
            <w:rStyle w:val="af2"/>
          </w:rPr>
          <w:t>2.4. Проведение конференций, сборов, семинаров</w:t>
        </w:r>
        <w:r w:rsidR="003E6577">
          <w:rPr>
            <w:webHidden/>
          </w:rPr>
          <w:tab/>
        </w:r>
        <w:r>
          <w:rPr>
            <w:webHidden/>
          </w:rPr>
          <w:fldChar w:fldCharType="begin"/>
        </w:r>
        <w:r w:rsidR="003E6577">
          <w:rPr>
            <w:webHidden/>
          </w:rPr>
          <w:instrText xml:space="preserve"> PAGEREF _Toc337129576 \h </w:instrText>
        </w:r>
        <w:r>
          <w:rPr>
            <w:webHidden/>
          </w:rPr>
        </w:r>
        <w:r>
          <w:rPr>
            <w:webHidden/>
          </w:rPr>
          <w:fldChar w:fldCharType="separate"/>
        </w:r>
        <w:r w:rsidR="006535E4">
          <w:rPr>
            <w:webHidden/>
          </w:rPr>
          <w:t>172</w:t>
        </w:r>
        <w:r>
          <w:rPr>
            <w:webHidden/>
          </w:rPr>
          <w:fldChar w:fldCharType="end"/>
        </w:r>
      </w:hyperlink>
    </w:p>
    <w:p w:rsidR="003E6577" w:rsidRDefault="007F5B4B">
      <w:pPr>
        <w:pStyle w:val="26"/>
        <w:rPr>
          <w:rFonts w:asciiTheme="minorHAnsi" w:eastAsiaTheme="minorEastAsia" w:hAnsiTheme="minorHAnsi" w:cstheme="minorBidi"/>
          <w:b w:val="0"/>
          <w:bCs w:val="0"/>
        </w:rPr>
      </w:pPr>
      <w:hyperlink w:anchor="_Toc337129577" w:history="1">
        <w:r w:rsidR="003E6577" w:rsidRPr="009B76DC">
          <w:rPr>
            <w:rStyle w:val="af2"/>
          </w:rPr>
          <w:t>2.5. Профессиональная подготовка</w:t>
        </w:r>
        <w:r w:rsidR="003E6577">
          <w:rPr>
            <w:webHidden/>
          </w:rPr>
          <w:tab/>
        </w:r>
        <w:r>
          <w:rPr>
            <w:webHidden/>
          </w:rPr>
          <w:fldChar w:fldCharType="begin"/>
        </w:r>
        <w:r w:rsidR="003E6577">
          <w:rPr>
            <w:webHidden/>
          </w:rPr>
          <w:instrText xml:space="preserve"> PAGEREF _Toc337129577 \h </w:instrText>
        </w:r>
        <w:r>
          <w:rPr>
            <w:webHidden/>
          </w:rPr>
        </w:r>
        <w:r>
          <w:rPr>
            <w:webHidden/>
          </w:rPr>
          <w:fldChar w:fldCharType="separate"/>
        </w:r>
        <w:r w:rsidR="006535E4">
          <w:rPr>
            <w:webHidden/>
          </w:rPr>
          <w:t>173</w:t>
        </w:r>
        <w:r>
          <w:rPr>
            <w:webHidden/>
          </w:rPr>
          <w:fldChar w:fldCharType="end"/>
        </w:r>
      </w:hyperlink>
    </w:p>
    <w:p w:rsidR="003E6577" w:rsidRDefault="007F5B4B">
      <w:pPr>
        <w:pStyle w:val="26"/>
        <w:rPr>
          <w:rFonts w:asciiTheme="minorHAnsi" w:eastAsiaTheme="minorEastAsia" w:hAnsiTheme="minorHAnsi" w:cstheme="minorBidi"/>
          <w:b w:val="0"/>
          <w:bCs w:val="0"/>
        </w:rPr>
      </w:pPr>
      <w:hyperlink w:anchor="_Toc337129578" w:history="1">
        <w:r w:rsidR="003E6577" w:rsidRPr="009B76DC">
          <w:rPr>
            <w:rStyle w:val="af2"/>
          </w:rPr>
          <w:t>2.6. Кадровая работа</w:t>
        </w:r>
        <w:r w:rsidR="003E6577">
          <w:rPr>
            <w:webHidden/>
          </w:rPr>
          <w:tab/>
        </w:r>
        <w:r>
          <w:rPr>
            <w:webHidden/>
          </w:rPr>
          <w:fldChar w:fldCharType="begin"/>
        </w:r>
        <w:r w:rsidR="003E6577">
          <w:rPr>
            <w:webHidden/>
          </w:rPr>
          <w:instrText xml:space="preserve"> PAGEREF _Toc337129578 \h </w:instrText>
        </w:r>
        <w:r>
          <w:rPr>
            <w:webHidden/>
          </w:rPr>
        </w:r>
        <w:r>
          <w:rPr>
            <w:webHidden/>
          </w:rPr>
          <w:fldChar w:fldCharType="separate"/>
        </w:r>
        <w:r w:rsidR="006535E4">
          <w:rPr>
            <w:webHidden/>
          </w:rPr>
          <w:t>176</w:t>
        </w:r>
        <w:r>
          <w:rPr>
            <w:webHidden/>
          </w:rPr>
          <w:fldChar w:fldCharType="end"/>
        </w:r>
      </w:hyperlink>
    </w:p>
    <w:p w:rsidR="003E6577" w:rsidRDefault="007F5B4B">
      <w:pPr>
        <w:pStyle w:val="26"/>
        <w:rPr>
          <w:rFonts w:asciiTheme="minorHAnsi" w:eastAsiaTheme="minorEastAsia" w:hAnsiTheme="minorHAnsi" w:cstheme="minorBidi"/>
          <w:b w:val="0"/>
          <w:bCs w:val="0"/>
        </w:rPr>
      </w:pPr>
      <w:hyperlink w:anchor="_Toc337129579" w:history="1">
        <w:r w:rsidR="003E6577" w:rsidRPr="009B76DC">
          <w:rPr>
            <w:rStyle w:val="af2"/>
          </w:rPr>
          <w:t>2.7. Сведения о результатах прочей деятельности</w:t>
        </w:r>
        <w:r w:rsidR="003E6577">
          <w:rPr>
            <w:webHidden/>
          </w:rPr>
          <w:tab/>
        </w:r>
        <w:r>
          <w:rPr>
            <w:webHidden/>
          </w:rPr>
          <w:fldChar w:fldCharType="begin"/>
        </w:r>
        <w:r w:rsidR="003E6577">
          <w:rPr>
            <w:webHidden/>
          </w:rPr>
          <w:instrText xml:space="preserve"> PAGEREF _Toc337129579 \h </w:instrText>
        </w:r>
        <w:r>
          <w:rPr>
            <w:webHidden/>
          </w:rPr>
        </w:r>
        <w:r>
          <w:rPr>
            <w:webHidden/>
          </w:rPr>
          <w:fldChar w:fldCharType="separate"/>
        </w:r>
        <w:r w:rsidR="006535E4">
          <w:rPr>
            <w:webHidden/>
          </w:rPr>
          <w:t>179</w:t>
        </w:r>
        <w:r>
          <w:rPr>
            <w:webHidden/>
          </w:rPr>
          <w:fldChar w:fldCharType="end"/>
        </w:r>
      </w:hyperlink>
    </w:p>
    <w:p w:rsidR="003E6577" w:rsidRDefault="007F5B4B">
      <w:pPr>
        <w:pStyle w:val="36"/>
        <w:rPr>
          <w:rFonts w:asciiTheme="minorHAnsi" w:eastAsiaTheme="minorEastAsia" w:hAnsiTheme="minorHAnsi" w:cstheme="minorBidi"/>
        </w:rPr>
      </w:pPr>
      <w:hyperlink w:anchor="_Toc337129580" w:history="1">
        <w:r w:rsidR="003E6577" w:rsidRPr="009B76DC">
          <w:rPr>
            <w:rStyle w:val="af2"/>
          </w:rPr>
          <w:t>2.7.1 Деятельность в области организации работ по охране труда</w:t>
        </w:r>
        <w:r w:rsidR="003E6577">
          <w:rPr>
            <w:webHidden/>
          </w:rPr>
          <w:tab/>
        </w:r>
        <w:r>
          <w:rPr>
            <w:webHidden/>
          </w:rPr>
          <w:fldChar w:fldCharType="begin"/>
        </w:r>
        <w:r w:rsidR="003E6577">
          <w:rPr>
            <w:webHidden/>
          </w:rPr>
          <w:instrText xml:space="preserve"> PAGEREF _Toc337129580 \h </w:instrText>
        </w:r>
        <w:r>
          <w:rPr>
            <w:webHidden/>
          </w:rPr>
        </w:r>
        <w:r>
          <w:rPr>
            <w:webHidden/>
          </w:rPr>
          <w:fldChar w:fldCharType="separate"/>
        </w:r>
        <w:r w:rsidR="006535E4">
          <w:rPr>
            <w:webHidden/>
          </w:rPr>
          <w:t>179</w:t>
        </w:r>
        <w:r>
          <w:rPr>
            <w:webHidden/>
          </w:rPr>
          <w:fldChar w:fldCharType="end"/>
        </w:r>
      </w:hyperlink>
    </w:p>
    <w:p w:rsidR="003E6577" w:rsidRDefault="007F5B4B">
      <w:pPr>
        <w:pStyle w:val="36"/>
        <w:rPr>
          <w:rFonts w:asciiTheme="minorHAnsi" w:eastAsiaTheme="minorEastAsia" w:hAnsiTheme="minorHAnsi" w:cstheme="minorBidi"/>
        </w:rPr>
      </w:pPr>
      <w:hyperlink w:anchor="_Toc337129581" w:history="1">
        <w:r w:rsidR="003E6577" w:rsidRPr="009B76DC">
          <w:rPr>
            <w:rStyle w:val="af2"/>
          </w:rPr>
          <w:t>2.7.2. Материально-техническое обеспечение деятельности</w:t>
        </w:r>
        <w:r w:rsidR="003E6577">
          <w:rPr>
            <w:webHidden/>
          </w:rPr>
          <w:tab/>
        </w:r>
        <w:r>
          <w:rPr>
            <w:webHidden/>
          </w:rPr>
          <w:fldChar w:fldCharType="begin"/>
        </w:r>
        <w:r w:rsidR="003E6577">
          <w:rPr>
            <w:webHidden/>
          </w:rPr>
          <w:instrText xml:space="preserve"> PAGEREF _Toc337129581 \h </w:instrText>
        </w:r>
        <w:r>
          <w:rPr>
            <w:webHidden/>
          </w:rPr>
        </w:r>
        <w:r>
          <w:rPr>
            <w:webHidden/>
          </w:rPr>
          <w:fldChar w:fldCharType="separate"/>
        </w:r>
        <w:r w:rsidR="006535E4">
          <w:rPr>
            <w:webHidden/>
          </w:rPr>
          <w:t>181</w:t>
        </w:r>
        <w:r>
          <w:rPr>
            <w:webHidden/>
          </w:rPr>
          <w:fldChar w:fldCharType="end"/>
        </w:r>
      </w:hyperlink>
    </w:p>
    <w:p w:rsidR="003E6577" w:rsidRDefault="007F5B4B">
      <w:pPr>
        <w:pStyle w:val="36"/>
        <w:rPr>
          <w:rFonts w:asciiTheme="minorHAnsi" w:eastAsiaTheme="minorEastAsia" w:hAnsiTheme="minorHAnsi" w:cstheme="minorBidi"/>
        </w:rPr>
      </w:pPr>
      <w:hyperlink w:anchor="_Toc337129582" w:history="1">
        <w:r w:rsidR="003E6577" w:rsidRPr="009B76DC">
          <w:rPr>
            <w:rStyle w:val="af2"/>
          </w:rPr>
          <w:t>2.7.3. Организация и ведение делопроизводства</w:t>
        </w:r>
        <w:r w:rsidR="003E6577">
          <w:rPr>
            <w:webHidden/>
          </w:rPr>
          <w:tab/>
        </w:r>
        <w:r>
          <w:rPr>
            <w:webHidden/>
          </w:rPr>
          <w:fldChar w:fldCharType="begin"/>
        </w:r>
        <w:r w:rsidR="003E6577">
          <w:rPr>
            <w:webHidden/>
          </w:rPr>
          <w:instrText xml:space="preserve"> PAGEREF _Toc337129582 \h </w:instrText>
        </w:r>
        <w:r>
          <w:rPr>
            <w:webHidden/>
          </w:rPr>
        </w:r>
        <w:r>
          <w:rPr>
            <w:webHidden/>
          </w:rPr>
          <w:fldChar w:fldCharType="separate"/>
        </w:r>
        <w:r w:rsidR="006535E4">
          <w:rPr>
            <w:webHidden/>
          </w:rPr>
          <w:t>184</w:t>
        </w:r>
        <w:r>
          <w:rPr>
            <w:webHidden/>
          </w:rPr>
          <w:fldChar w:fldCharType="end"/>
        </w:r>
      </w:hyperlink>
    </w:p>
    <w:p w:rsidR="003E6577" w:rsidRDefault="007F5B4B">
      <w:pPr>
        <w:pStyle w:val="36"/>
        <w:rPr>
          <w:rFonts w:asciiTheme="minorHAnsi" w:eastAsiaTheme="minorEastAsia" w:hAnsiTheme="minorHAnsi" w:cstheme="minorBidi"/>
        </w:rPr>
      </w:pPr>
      <w:hyperlink w:anchor="_Toc337129583" w:history="1">
        <w:r w:rsidR="003E6577" w:rsidRPr="009B76DC">
          <w:rPr>
            <w:rStyle w:val="af2"/>
          </w:rPr>
          <w:t>2.7.4. Выполнение решений Коллегии Роскомнадзора</w:t>
        </w:r>
        <w:r w:rsidR="003E6577">
          <w:rPr>
            <w:webHidden/>
          </w:rPr>
          <w:tab/>
        </w:r>
        <w:r>
          <w:rPr>
            <w:webHidden/>
          </w:rPr>
          <w:fldChar w:fldCharType="begin"/>
        </w:r>
        <w:r w:rsidR="003E6577">
          <w:rPr>
            <w:webHidden/>
          </w:rPr>
          <w:instrText xml:space="preserve"> PAGEREF _Toc337129583 \h </w:instrText>
        </w:r>
        <w:r>
          <w:rPr>
            <w:webHidden/>
          </w:rPr>
        </w:r>
        <w:r>
          <w:rPr>
            <w:webHidden/>
          </w:rPr>
          <w:fldChar w:fldCharType="separate"/>
        </w:r>
        <w:r w:rsidR="006535E4">
          <w:rPr>
            <w:webHidden/>
          </w:rPr>
          <w:t>187</w:t>
        </w:r>
        <w:r>
          <w:rPr>
            <w:webHidden/>
          </w:rPr>
          <w:fldChar w:fldCharType="end"/>
        </w:r>
      </w:hyperlink>
    </w:p>
    <w:p w:rsidR="003E6577" w:rsidRDefault="007F5B4B">
      <w:pPr>
        <w:pStyle w:val="36"/>
        <w:rPr>
          <w:rFonts w:asciiTheme="minorHAnsi" w:eastAsiaTheme="minorEastAsia" w:hAnsiTheme="minorHAnsi" w:cstheme="minorBidi"/>
        </w:rPr>
      </w:pPr>
      <w:hyperlink w:anchor="_Toc337129584" w:history="1">
        <w:r w:rsidR="003E6577" w:rsidRPr="009B76DC">
          <w:rPr>
            <w:rStyle w:val="af2"/>
          </w:rPr>
          <w:t>2.7.5. Проблемные вопросы, предложения по совершенствованию деятельности Роскомнадзора</w:t>
        </w:r>
        <w:r w:rsidR="003E6577">
          <w:rPr>
            <w:webHidden/>
          </w:rPr>
          <w:tab/>
        </w:r>
        <w:r>
          <w:rPr>
            <w:webHidden/>
          </w:rPr>
          <w:fldChar w:fldCharType="begin"/>
        </w:r>
        <w:r w:rsidR="003E6577">
          <w:rPr>
            <w:webHidden/>
          </w:rPr>
          <w:instrText xml:space="preserve"> PAGEREF _Toc337129584 \h </w:instrText>
        </w:r>
        <w:r>
          <w:rPr>
            <w:webHidden/>
          </w:rPr>
        </w:r>
        <w:r>
          <w:rPr>
            <w:webHidden/>
          </w:rPr>
          <w:fldChar w:fldCharType="separate"/>
        </w:r>
        <w:r w:rsidR="006535E4">
          <w:rPr>
            <w:webHidden/>
          </w:rPr>
          <w:t>189</w:t>
        </w:r>
        <w:r>
          <w:rPr>
            <w:webHidden/>
          </w:rPr>
          <w:fldChar w:fldCharType="end"/>
        </w:r>
      </w:hyperlink>
    </w:p>
    <w:p w:rsidR="00354EA1" w:rsidRPr="006F6C3B" w:rsidRDefault="007F5B4B" w:rsidP="004D119F">
      <w:pPr>
        <w:pStyle w:val="100"/>
        <w:tabs>
          <w:tab w:val="clear" w:pos="10065"/>
          <w:tab w:val="right" w:leader="dot" w:pos="10206"/>
        </w:tabs>
      </w:pPr>
      <w:r w:rsidRPr="004A0DEC">
        <w:fldChar w:fldCharType="end"/>
      </w:r>
    </w:p>
    <w:p w:rsidR="00354EA1" w:rsidRPr="00321093" w:rsidRDefault="00354EA1" w:rsidP="00F7734F">
      <w:pPr>
        <w:ind w:left="436" w:hanging="720"/>
        <w:rPr>
          <w:szCs w:val="26"/>
        </w:rPr>
      </w:pPr>
    </w:p>
    <w:p w:rsidR="00354EA1" w:rsidRDefault="00354EA1" w:rsidP="00B52C4E">
      <w:pPr>
        <w:spacing w:line="240" w:lineRule="auto"/>
        <w:ind w:left="720" w:hanging="720"/>
        <w:rPr>
          <w:szCs w:val="26"/>
        </w:rPr>
      </w:pPr>
      <w:r>
        <w:rPr>
          <w:szCs w:val="26"/>
        </w:rPr>
        <w:t xml:space="preserve">Руководитель </w:t>
      </w:r>
      <w:r w:rsidR="004E02CC">
        <w:rPr>
          <w:szCs w:val="26"/>
        </w:rPr>
        <w:t>У</w:t>
      </w:r>
      <w:r>
        <w:rPr>
          <w:szCs w:val="26"/>
        </w:rPr>
        <w:t>правления</w:t>
      </w:r>
    </w:p>
    <w:p w:rsidR="00354EA1" w:rsidRDefault="00354EA1" w:rsidP="00B52C4E">
      <w:pPr>
        <w:spacing w:line="240" w:lineRule="auto"/>
        <w:ind w:left="720" w:hanging="720"/>
        <w:rPr>
          <w:szCs w:val="26"/>
        </w:rPr>
      </w:pPr>
      <w:r w:rsidRPr="003A5C5D">
        <w:rPr>
          <w:szCs w:val="26"/>
        </w:rPr>
        <w:t>Рос</w:t>
      </w:r>
      <w:r>
        <w:rPr>
          <w:szCs w:val="26"/>
        </w:rPr>
        <w:t>комнадзора по Краснодарскому краю</w:t>
      </w:r>
    </w:p>
    <w:p w:rsidR="00354EA1" w:rsidRPr="00F7734F" w:rsidRDefault="00354EA1" w:rsidP="00B52C4E">
      <w:pPr>
        <w:spacing w:line="240" w:lineRule="auto"/>
        <w:ind w:left="720" w:hanging="720"/>
        <w:rPr>
          <w:szCs w:val="26"/>
        </w:rPr>
      </w:pPr>
      <w:r>
        <w:rPr>
          <w:szCs w:val="26"/>
        </w:rPr>
        <w:t>и Республике Адыгея (Адыгея)</w:t>
      </w:r>
      <w:r>
        <w:rPr>
          <w:szCs w:val="26"/>
        </w:rPr>
        <w:tab/>
      </w:r>
      <w:r>
        <w:rPr>
          <w:szCs w:val="26"/>
        </w:rPr>
        <w:tab/>
      </w:r>
      <w:r>
        <w:rPr>
          <w:szCs w:val="26"/>
        </w:rPr>
        <w:tab/>
      </w:r>
      <w:r>
        <w:rPr>
          <w:szCs w:val="26"/>
        </w:rPr>
        <w:tab/>
      </w:r>
      <w:r>
        <w:rPr>
          <w:szCs w:val="26"/>
        </w:rPr>
        <w:tab/>
      </w:r>
      <w:r w:rsidR="004D119F" w:rsidRPr="00F122D7">
        <w:rPr>
          <w:szCs w:val="26"/>
        </w:rPr>
        <w:tab/>
      </w:r>
      <w:r>
        <w:rPr>
          <w:szCs w:val="26"/>
        </w:rPr>
        <w:tab/>
      </w:r>
      <w:r>
        <w:rPr>
          <w:szCs w:val="26"/>
        </w:rPr>
        <w:tab/>
        <w:t xml:space="preserve">С.Н. </w:t>
      </w:r>
      <w:proofErr w:type="spellStart"/>
      <w:r>
        <w:rPr>
          <w:szCs w:val="26"/>
        </w:rPr>
        <w:t>Кузенков</w:t>
      </w:r>
      <w:proofErr w:type="spellEnd"/>
    </w:p>
    <w:p w:rsidR="00354EA1" w:rsidRPr="00DE1AE5" w:rsidRDefault="00354EA1" w:rsidP="00CF5FE7">
      <w:pPr>
        <w:pStyle w:val="1"/>
      </w:pPr>
      <w:bookmarkStart w:id="0" w:name="_Toc337129541"/>
      <w:r>
        <w:lastRenderedPageBreak/>
        <w:t xml:space="preserve">I. </w:t>
      </w:r>
      <w:r w:rsidRPr="00DD1896">
        <w:t>ДЕЯТЕЛЬНОСТЬ</w:t>
      </w:r>
      <w:r>
        <w:t xml:space="preserve"> ПО ВЫПОЛНЕНИЮ ОСНОВНЫХ ЗАДАЧ И ФУНКЦИЙ</w:t>
      </w:r>
      <w:bookmarkEnd w:id="0"/>
    </w:p>
    <w:p w:rsidR="00354EA1" w:rsidRPr="00BC4CD0" w:rsidRDefault="00354EA1" w:rsidP="004D119F">
      <w:pPr>
        <w:pStyle w:val="2"/>
        <w:pageBreakBefore w:val="0"/>
      </w:pPr>
      <w:bookmarkStart w:id="1" w:name="_Toc337129542"/>
      <w:r w:rsidRPr="00DD1896">
        <w:t>I</w:t>
      </w:r>
      <w:r w:rsidRPr="00BC4CD0">
        <w:t>.</w:t>
      </w:r>
      <w:r w:rsidRPr="00DD1896">
        <w:t>I</w:t>
      </w:r>
      <w:r w:rsidRPr="00BC4CD0">
        <w:t>. ГОСУДАРСТВЕННЫЙ КОНТРОЛЬ (НАДЗОР)</w:t>
      </w:r>
      <w:bookmarkEnd w:id="1"/>
    </w:p>
    <w:p w:rsidR="00354EA1" w:rsidRDefault="00354EA1" w:rsidP="00EA77B6">
      <w:pPr>
        <w:ind w:firstLine="720"/>
        <w:rPr>
          <w:szCs w:val="26"/>
        </w:rPr>
      </w:pPr>
    </w:p>
    <w:p w:rsidR="00354EA1" w:rsidRPr="00F47A1D" w:rsidRDefault="00354EA1" w:rsidP="00EA77B6">
      <w:pPr>
        <w:ind w:firstLine="720"/>
        <w:rPr>
          <w:szCs w:val="26"/>
        </w:rPr>
      </w:pPr>
      <w:r>
        <w:rPr>
          <w:szCs w:val="26"/>
        </w:rPr>
        <w:t>О</w:t>
      </w:r>
      <w:r w:rsidRPr="00F47A1D">
        <w:rPr>
          <w:szCs w:val="26"/>
        </w:rPr>
        <w:t xml:space="preserve">сновными способами осуществления </w:t>
      </w:r>
      <w:r>
        <w:rPr>
          <w:szCs w:val="26"/>
        </w:rPr>
        <w:t>государственного контроля (</w:t>
      </w:r>
      <w:r w:rsidRPr="00F47A1D">
        <w:rPr>
          <w:szCs w:val="26"/>
        </w:rPr>
        <w:t>надзора</w:t>
      </w:r>
      <w:r>
        <w:rPr>
          <w:szCs w:val="26"/>
        </w:rPr>
        <w:t>)</w:t>
      </w:r>
      <w:r w:rsidRPr="00F47A1D">
        <w:rPr>
          <w:szCs w:val="26"/>
        </w:rPr>
        <w:t xml:space="preserve"> являл</w:t>
      </w:r>
      <w:r>
        <w:rPr>
          <w:szCs w:val="26"/>
        </w:rPr>
        <w:t>и</w:t>
      </w:r>
      <w:r w:rsidRPr="00F47A1D">
        <w:rPr>
          <w:szCs w:val="26"/>
        </w:rPr>
        <w:t>сь проведение плановых и внеплановых проверок</w:t>
      </w:r>
      <w:r>
        <w:rPr>
          <w:szCs w:val="26"/>
        </w:rPr>
        <w:t xml:space="preserve">, мероприятий по систематическому наблюдению, мониторинга СМИ </w:t>
      </w:r>
      <w:r w:rsidRPr="00F47A1D">
        <w:rPr>
          <w:szCs w:val="26"/>
        </w:rPr>
        <w:t>в отношении:</w:t>
      </w:r>
    </w:p>
    <w:p w:rsidR="00354EA1" w:rsidRDefault="00354EA1" w:rsidP="00EA77B6">
      <w:pPr>
        <w:ind w:firstLine="720"/>
        <w:rPr>
          <w:szCs w:val="26"/>
        </w:rPr>
      </w:pPr>
      <w:r w:rsidRPr="00F47A1D">
        <w:rPr>
          <w:szCs w:val="26"/>
        </w:rPr>
        <w:t>- юридических лиц и индивидуальных предпринимателей, имеющих лицензии в области оказания услуг связи;</w:t>
      </w:r>
    </w:p>
    <w:p w:rsidR="00354EA1" w:rsidRPr="00F47A1D" w:rsidRDefault="00354EA1" w:rsidP="00EA77B6">
      <w:pPr>
        <w:ind w:firstLine="720"/>
        <w:rPr>
          <w:szCs w:val="26"/>
        </w:rPr>
      </w:pPr>
      <w:r>
        <w:rPr>
          <w:szCs w:val="26"/>
        </w:rPr>
        <w:t xml:space="preserve">- </w:t>
      </w:r>
      <w:r w:rsidRPr="00F47A1D">
        <w:rPr>
          <w:szCs w:val="26"/>
        </w:rPr>
        <w:t xml:space="preserve">юридических лиц и индивидуальных предпринимателей, имеющих лицензии в </w:t>
      </w:r>
      <w:r>
        <w:rPr>
          <w:szCs w:val="26"/>
        </w:rPr>
        <w:t>сфере вещания</w:t>
      </w:r>
      <w:r w:rsidRPr="00F47A1D">
        <w:rPr>
          <w:szCs w:val="26"/>
        </w:rPr>
        <w:t>;</w:t>
      </w:r>
    </w:p>
    <w:p w:rsidR="00354EA1" w:rsidRPr="00F47A1D" w:rsidRDefault="00354EA1" w:rsidP="00EA77B6">
      <w:pPr>
        <w:ind w:firstLine="720"/>
        <w:rPr>
          <w:szCs w:val="26"/>
        </w:rPr>
      </w:pPr>
      <w:r w:rsidRPr="00F47A1D">
        <w:rPr>
          <w:szCs w:val="26"/>
        </w:rPr>
        <w:t>- лиц, не являющихся операторами связи, использующих РЭС и (или) ВЧУ;</w:t>
      </w:r>
    </w:p>
    <w:p w:rsidR="00354EA1" w:rsidRDefault="00354EA1" w:rsidP="00EA77B6">
      <w:pPr>
        <w:ind w:firstLine="720"/>
        <w:rPr>
          <w:szCs w:val="26"/>
        </w:rPr>
      </w:pPr>
      <w:r w:rsidRPr="00F47A1D">
        <w:rPr>
          <w:szCs w:val="26"/>
        </w:rPr>
        <w:t>- владельцев франкировальных машин</w:t>
      </w:r>
      <w:r>
        <w:rPr>
          <w:szCs w:val="26"/>
        </w:rPr>
        <w:t>;</w:t>
      </w:r>
    </w:p>
    <w:p w:rsidR="00354EA1" w:rsidRDefault="00354EA1" w:rsidP="00EA77B6">
      <w:pPr>
        <w:ind w:firstLine="720"/>
        <w:rPr>
          <w:szCs w:val="26"/>
        </w:rPr>
      </w:pPr>
      <w:r>
        <w:rPr>
          <w:szCs w:val="26"/>
        </w:rPr>
        <w:t>- операторов, осуществляющих обработку персональных данных;</w:t>
      </w:r>
    </w:p>
    <w:p w:rsidR="00354EA1" w:rsidRPr="00F47A1D" w:rsidRDefault="00354EA1" w:rsidP="00EA77B6">
      <w:pPr>
        <w:ind w:firstLine="720"/>
        <w:rPr>
          <w:szCs w:val="26"/>
        </w:rPr>
      </w:pPr>
      <w:r>
        <w:rPr>
          <w:szCs w:val="26"/>
        </w:rPr>
        <w:t>- редакций СМИ.</w:t>
      </w:r>
    </w:p>
    <w:p w:rsidR="00354EA1" w:rsidRDefault="00354EA1" w:rsidP="00EA77B6">
      <w:pPr>
        <w:rPr>
          <w:szCs w:val="26"/>
        </w:rPr>
      </w:pPr>
      <w:r w:rsidRPr="000569FE">
        <w:rPr>
          <w:szCs w:val="26"/>
        </w:rPr>
        <w:tab/>
        <w:t xml:space="preserve">В Управлении, по состоянию на </w:t>
      </w:r>
      <w:r w:rsidR="004E02CC">
        <w:rPr>
          <w:szCs w:val="26"/>
        </w:rPr>
        <w:t>01.10</w:t>
      </w:r>
      <w:r>
        <w:rPr>
          <w:szCs w:val="26"/>
        </w:rPr>
        <w:t>.2012 имеется информация:</w:t>
      </w:r>
    </w:p>
    <w:p w:rsidR="00354EA1" w:rsidRDefault="00354EA1" w:rsidP="00EA77B6">
      <w:pPr>
        <w:rPr>
          <w:szCs w:val="26"/>
        </w:rPr>
      </w:pPr>
      <w:r>
        <w:rPr>
          <w:szCs w:val="26"/>
        </w:rPr>
        <w:tab/>
      </w:r>
      <w:proofErr w:type="gramStart"/>
      <w:r>
        <w:rPr>
          <w:szCs w:val="26"/>
        </w:rPr>
        <w:t xml:space="preserve">- о </w:t>
      </w:r>
      <w:r w:rsidR="00EB651E" w:rsidRPr="00EB651E">
        <w:rPr>
          <w:b/>
          <w:szCs w:val="26"/>
        </w:rPr>
        <w:t>2571</w:t>
      </w:r>
      <w:r w:rsidRPr="00821069">
        <w:rPr>
          <w:b/>
          <w:szCs w:val="26"/>
        </w:rPr>
        <w:t xml:space="preserve"> оператор</w:t>
      </w:r>
      <w:r w:rsidR="00EB651E">
        <w:rPr>
          <w:b/>
          <w:szCs w:val="26"/>
        </w:rPr>
        <w:t>е</w:t>
      </w:r>
      <w:r w:rsidRPr="00821069">
        <w:rPr>
          <w:b/>
          <w:szCs w:val="26"/>
        </w:rPr>
        <w:t xml:space="preserve"> связи</w:t>
      </w:r>
      <w:r w:rsidRPr="000569FE">
        <w:rPr>
          <w:szCs w:val="26"/>
        </w:rPr>
        <w:t xml:space="preserve">, которым </w:t>
      </w:r>
      <w:r w:rsidRPr="000569FE">
        <w:rPr>
          <w:szCs w:val="26"/>
          <w:u w:val="single"/>
        </w:rPr>
        <w:t>принадлеж</w:t>
      </w:r>
      <w:r>
        <w:rPr>
          <w:szCs w:val="26"/>
          <w:u w:val="single"/>
        </w:rPr>
        <w:t>и</w:t>
      </w:r>
      <w:r w:rsidRPr="000569FE">
        <w:rPr>
          <w:szCs w:val="26"/>
          <w:u w:val="single"/>
        </w:rPr>
        <w:t>т</w:t>
      </w:r>
      <w:r w:rsidRPr="000569FE">
        <w:rPr>
          <w:color w:val="FF99CC"/>
          <w:szCs w:val="26"/>
        </w:rPr>
        <w:t xml:space="preserve"> </w:t>
      </w:r>
      <w:r w:rsidR="00EB651E">
        <w:rPr>
          <w:szCs w:val="26"/>
        </w:rPr>
        <w:t>5399</w:t>
      </w:r>
      <w:r w:rsidRPr="000569FE">
        <w:rPr>
          <w:szCs w:val="26"/>
        </w:rPr>
        <w:t xml:space="preserve"> лицензи</w:t>
      </w:r>
      <w:r w:rsidR="00EB651E">
        <w:rPr>
          <w:szCs w:val="26"/>
        </w:rPr>
        <w:t>й</w:t>
      </w:r>
      <w:r w:rsidRPr="000569FE">
        <w:rPr>
          <w:szCs w:val="26"/>
        </w:rPr>
        <w:t xml:space="preserve"> (с территорией действия – Краснодарский край</w:t>
      </w:r>
      <w:r>
        <w:rPr>
          <w:szCs w:val="26"/>
        </w:rPr>
        <w:t>, Республика Адыгея</w:t>
      </w:r>
      <w:r w:rsidRPr="000569FE">
        <w:rPr>
          <w:szCs w:val="26"/>
        </w:rPr>
        <w:t xml:space="preserve"> или юридическим адресом на территории </w:t>
      </w:r>
      <w:r>
        <w:rPr>
          <w:szCs w:val="26"/>
        </w:rPr>
        <w:t>данных субъектов Российской Федерации</w:t>
      </w:r>
      <w:r w:rsidRPr="000569FE">
        <w:rPr>
          <w:szCs w:val="26"/>
        </w:rPr>
        <w:t xml:space="preserve">) на оказание услуг в области связи, из них: </w:t>
      </w:r>
      <w:r w:rsidR="00EB651E">
        <w:rPr>
          <w:szCs w:val="26"/>
        </w:rPr>
        <w:t>4857</w:t>
      </w:r>
      <w:r w:rsidRPr="000569FE">
        <w:rPr>
          <w:szCs w:val="26"/>
        </w:rPr>
        <w:t xml:space="preserve"> лицензи</w:t>
      </w:r>
      <w:r>
        <w:rPr>
          <w:szCs w:val="26"/>
        </w:rPr>
        <w:t>й</w:t>
      </w:r>
      <w:r w:rsidRPr="000569FE">
        <w:rPr>
          <w:szCs w:val="26"/>
        </w:rPr>
        <w:t xml:space="preserve"> на предоставление услуг электросвязи, </w:t>
      </w:r>
      <w:r w:rsidR="00EB651E">
        <w:rPr>
          <w:szCs w:val="26"/>
        </w:rPr>
        <w:t>80</w:t>
      </w:r>
      <w:r w:rsidRPr="000569FE">
        <w:rPr>
          <w:szCs w:val="26"/>
        </w:rPr>
        <w:t xml:space="preserve"> на предоставление услуг почтовой связи, </w:t>
      </w:r>
      <w:r w:rsidR="00EB651E">
        <w:rPr>
          <w:szCs w:val="26"/>
        </w:rPr>
        <w:t>462</w:t>
      </w:r>
      <w:r w:rsidRPr="000569FE">
        <w:rPr>
          <w:szCs w:val="26"/>
        </w:rPr>
        <w:t xml:space="preserve"> на предоставление услуг</w:t>
      </w:r>
      <w:r>
        <w:rPr>
          <w:szCs w:val="26"/>
        </w:rPr>
        <w:t xml:space="preserve"> связи для целей</w:t>
      </w:r>
      <w:r w:rsidRPr="000569FE">
        <w:rPr>
          <w:szCs w:val="26"/>
        </w:rPr>
        <w:t xml:space="preserve"> </w:t>
      </w:r>
      <w:r>
        <w:rPr>
          <w:szCs w:val="26"/>
        </w:rPr>
        <w:t>эфирного и кабельного вещания</w:t>
      </w:r>
      <w:r w:rsidRPr="000569FE">
        <w:rPr>
          <w:szCs w:val="26"/>
        </w:rPr>
        <w:t xml:space="preserve">, </w:t>
      </w:r>
      <w:r w:rsidR="00EB651E">
        <w:rPr>
          <w:szCs w:val="26"/>
        </w:rPr>
        <w:t>250</w:t>
      </w:r>
      <w:r>
        <w:rPr>
          <w:szCs w:val="26"/>
        </w:rPr>
        <w:t xml:space="preserve"> лицензий на вещание, </w:t>
      </w:r>
      <w:r w:rsidR="00EB651E">
        <w:rPr>
          <w:szCs w:val="26"/>
        </w:rPr>
        <w:t>29312</w:t>
      </w:r>
      <w:proofErr w:type="gramEnd"/>
      <w:r>
        <w:rPr>
          <w:szCs w:val="26"/>
        </w:rPr>
        <w:t xml:space="preserve"> </w:t>
      </w:r>
      <w:r w:rsidRPr="000569FE">
        <w:rPr>
          <w:szCs w:val="26"/>
        </w:rPr>
        <w:t xml:space="preserve">РЭС, </w:t>
      </w:r>
      <w:r w:rsidR="00EB651E">
        <w:rPr>
          <w:szCs w:val="26"/>
        </w:rPr>
        <w:t>6</w:t>
      </w:r>
      <w:r w:rsidRPr="000569FE">
        <w:rPr>
          <w:szCs w:val="26"/>
        </w:rPr>
        <w:t xml:space="preserve"> ВЧУ и </w:t>
      </w:r>
      <w:r w:rsidR="00EB651E">
        <w:rPr>
          <w:szCs w:val="26"/>
        </w:rPr>
        <w:t>24</w:t>
      </w:r>
      <w:r w:rsidRPr="000569FE">
        <w:rPr>
          <w:szCs w:val="26"/>
        </w:rPr>
        <w:t xml:space="preserve"> франкировальн</w:t>
      </w:r>
      <w:r>
        <w:rPr>
          <w:szCs w:val="26"/>
        </w:rPr>
        <w:t>ые машины;</w:t>
      </w:r>
    </w:p>
    <w:p w:rsidR="00354EA1" w:rsidRDefault="00EB651E" w:rsidP="00C25162">
      <w:pPr>
        <w:jc w:val="center"/>
        <w:rPr>
          <w:szCs w:val="26"/>
        </w:rPr>
      </w:pPr>
      <w:r w:rsidRPr="00AF1A06">
        <w:rPr>
          <w:noProof/>
          <w:szCs w:val="26"/>
        </w:rPr>
        <w:object w:dxaOrig="9617" w:dyaOrig="48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75pt;height:243.75pt" o:ole="">
            <v:imagedata r:id="rId8" o:title="" cropbottom="-80f"/>
            <o:lock v:ext="edit" aspectratio="f"/>
          </v:shape>
          <o:OLEObject Type="Embed" ProgID="Excel.Sheet.8" ShapeID="_x0000_i1025" DrawAspect="Content" ObjectID="_1411374766" r:id="rId9"/>
        </w:object>
      </w:r>
    </w:p>
    <w:p w:rsidR="00354EA1" w:rsidRDefault="00354EA1" w:rsidP="00EA77B6">
      <w:pPr>
        <w:rPr>
          <w:szCs w:val="26"/>
        </w:rPr>
      </w:pPr>
    </w:p>
    <w:p w:rsidR="00354EA1" w:rsidRDefault="00354EA1" w:rsidP="00EA77B6">
      <w:pPr>
        <w:rPr>
          <w:szCs w:val="26"/>
        </w:rPr>
      </w:pPr>
      <w:r>
        <w:rPr>
          <w:szCs w:val="26"/>
        </w:rPr>
        <w:lastRenderedPageBreak/>
        <w:tab/>
        <w:t xml:space="preserve">- о </w:t>
      </w:r>
      <w:r w:rsidR="00EB651E">
        <w:rPr>
          <w:b/>
          <w:szCs w:val="26"/>
        </w:rPr>
        <w:t>212</w:t>
      </w:r>
      <w:r w:rsidRPr="000D2B17">
        <w:rPr>
          <w:szCs w:val="26"/>
        </w:rPr>
        <w:t xml:space="preserve"> </w:t>
      </w:r>
      <w:r w:rsidRPr="00821069">
        <w:rPr>
          <w:szCs w:val="26"/>
        </w:rPr>
        <w:t>юридических лицах,</w:t>
      </w:r>
      <w:r w:rsidRPr="007744DC">
        <w:rPr>
          <w:szCs w:val="26"/>
        </w:rPr>
        <w:t xml:space="preserve"> индивидуальных предпринимател</w:t>
      </w:r>
      <w:r>
        <w:rPr>
          <w:szCs w:val="26"/>
        </w:rPr>
        <w:t>ях</w:t>
      </w:r>
      <w:r w:rsidRPr="007744DC">
        <w:rPr>
          <w:szCs w:val="26"/>
        </w:rPr>
        <w:t xml:space="preserve"> (не оператор</w:t>
      </w:r>
      <w:r>
        <w:rPr>
          <w:szCs w:val="26"/>
        </w:rPr>
        <w:t>ов</w:t>
      </w:r>
      <w:r w:rsidRPr="007744DC">
        <w:rPr>
          <w:szCs w:val="26"/>
        </w:rPr>
        <w:t xml:space="preserve"> связи)</w:t>
      </w:r>
      <w:r>
        <w:rPr>
          <w:szCs w:val="26"/>
        </w:rPr>
        <w:t xml:space="preserve"> </w:t>
      </w:r>
      <w:r w:rsidRPr="000D2B17">
        <w:rPr>
          <w:b/>
          <w:szCs w:val="26"/>
        </w:rPr>
        <w:t>вещателях</w:t>
      </w:r>
      <w:r>
        <w:rPr>
          <w:szCs w:val="26"/>
        </w:rPr>
        <w:t xml:space="preserve">, которым принадлежит </w:t>
      </w:r>
      <w:r w:rsidR="00EB651E">
        <w:rPr>
          <w:szCs w:val="26"/>
        </w:rPr>
        <w:t>621</w:t>
      </w:r>
      <w:r>
        <w:rPr>
          <w:szCs w:val="26"/>
        </w:rPr>
        <w:t xml:space="preserve"> лицензи</w:t>
      </w:r>
      <w:r w:rsidR="00EB651E">
        <w:rPr>
          <w:szCs w:val="26"/>
        </w:rPr>
        <w:t>я</w:t>
      </w:r>
      <w:r>
        <w:rPr>
          <w:szCs w:val="26"/>
        </w:rPr>
        <w:t xml:space="preserve"> на вещание и </w:t>
      </w:r>
      <w:r w:rsidR="00EB651E">
        <w:rPr>
          <w:szCs w:val="26"/>
        </w:rPr>
        <w:t>11</w:t>
      </w:r>
      <w:r>
        <w:rPr>
          <w:szCs w:val="26"/>
        </w:rPr>
        <w:t xml:space="preserve"> РЭС;</w:t>
      </w:r>
    </w:p>
    <w:p w:rsidR="00354EA1" w:rsidRDefault="00354EA1" w:rsidP="00EA77B6">
      <w:pPr>
        <w:rPr>
          <w:szCs w:val="26"/>
        </w:rPr>
      </w:pPr>
    </w:p>
    <w:p w:rsidR="00354EA1" w:rsidRPr="00FD4E11" w:rsidRDefault="00354EA1" w:rsidP="00FD4E11">
      <w:pPr>
        <w:jc w:val="center"/>
        <w:rPr>
          <w:szCs w:val="24"/>
        </w:rPr>
      </w:pPr>
      <w:r w:rsidRPr="00FD4E11">
        <w:rPr>
          <w:b/>
          <w:szCs w:val="24"/>
        </w:rPr>
        <w:t>Всего лицензий на вещание по состоянию на 0</w:t>
      </w:r>
      <w:r w:rsidR="004E02CC">
        <w:rPr>
          <w:b/>
          <w:szCs w:val="24"/>
        </w:rPr>
        <w:t>1</w:t>
      </w:r>
      <w:r w:rsidRPr="00FD4E11">
        <w:rPr>
          <w:b/>
          <w:szCs w:val="24"/>
        </w:rPr>
        <w:t>.</w:t>
      </w:r>
      <w:r w:rsidR="004E02CC">
        <w:rPr>
          <w:b/>
          <w:szCs w:val="24"/>
        </w:rPr>
        <w:t>10</w:t>
      </w:r>
      <w:r w:rsidRPr="00FD4E11">
        <w:rPr>
          <w:b/>
          <w:szCs w:val="24"/>
        </w:rPr>
        <w:t xml:space="preserve">.2012 </w:t>
      </w:r>
      <w:r>
        <w:rPr>
          <w:b/>
          <w:szCs w:val="24"/>
        </w:rPr>
        <w:t>–</w:t>
      </w:r>
      <w:r w:rsidRPr="00FD4E11">
        <w:rPr>
          <w:b/>
          <w:szCs w:val="24"/>
        </w:rPr>
        <w:t xml:space="preserve"> </w:t>
      </w:r>
      <w:r w:rsidR="00EB651E">
        <w:rPr>
          <w:b/>
          <w:szCs w:val="24"/>
        </w:rPr>
        <w:t>621</w:t>
      </w:r>
      <w:r>
        <w:rPr>
          <w:szCs w:val="24"/>
        </w:rPr>
        <w:t>, из них:</w:t>
      </w:r>
    </w:p>
    <w:p w:rsidR="00354EA1" w:rsidRDefault="00EB651E" w:rsidP="008222FB">
      <w:pPr>
        <w:keepNext/>
        <w:jc w:val="center"/>
      </w:pPr>
      <w:r w:rsidRPr="00AF1A06">
        <w:rPr>
          <w:noProof/>
          <w:sz w:val="18"/>
          <w:szCs w:val="18"/>
        </w:rPr>
        <w:object w:dxaOrig="8657" w:dyaOrig="4869">
          <v:shape id="_x0000_i1026" type="#_x0000_t75" style="width:433.5pt;height:243.75pt" o:ole="">
            <v:imagedata r:id="rId10" o:title="" cropbottom="-80f" cropright="-15f"/>
            <o:lock v:ext="edit" aspectratio="f"/>
          </v:shape>
          <o:OLEObject Type="Embed" ProgID="Excel.Sheet.8" ShapeID="_x0000_i1026" DrawAspect="Content" ObjectID="_1411374767" r:id="rId11"/>
        </w:object>
      </w:r>
    </w:p>
    <w:p w:rsidR="00EB651E" w:rsidRDefault="00EB651E" w:rsidP="00EA77B6">
      <w:pPr>
        <w:tabs>
          <w:tab w:val="left" w:pos="0"/>
          <w:tab w:val="left" w:pos="709"/>
        </w:tabs>
        <w:rPr>
          <w:szCs w:val="26"/>
        </w:rPr>
      </w:pPr>
      <w:r>
        <w:rPr>
          <w:szCs w:val="26"/>
        </w:rPr>
        <w:tab/>
        <w:t xml:space="preserve">- об </w:t>
      </w:r>
      <w:r w:rsidRPr="00EB651E">
        <w:rPr>
          <w:b/>
          <w:szCs w:val="26"/>
        </w:rPr>
        <w:t>1</w:t>
      </w:r>
      <w:r>
        <w:rPr>
          <w:szCs w:val="26"/>
        </w:rPr>
        <w:t xml:space="preserve"> юридическом лице, которое имеет </w:t>
      </w:r>
      <w:r w:rsidRPr="00EB651E">
        <w:rPr>
          <w:b/>
          <w:szCs w:val="26"/>
        </w:rPr>
        <w:t>1</w:t>
      </w:r>
      <w:r>
        <w:rPr>
          <w:szCs w:val="26"/>
        </w:rPr>
        <w:t xml:space="preserve"> лицензию на осуществление деятельности </w:t>
      </w:r>
      <w:r w:rsidRPr="00EB651E">
        <w:rPr>
          <w:b/>
          <w:szCs w:val="26"/>
        </w:rPr>
        <w:t>в области воспроизведения аудиовизуальных произведений и фонограмм</w:t>
      </w:r>
      <w:r>
        <w:rPr>
          <w:szCs w:val="26"/>
        </w:rPr>
        <w:t>;</w:t>
      </w:r>
    </w:p>
    <w:p w:rsidR="00354EA1" w:rsidRDefault="00354EA1" w:rsidP="00EA77B6">
      <w:pPr>
        <w:tabs>
          <w:tab w:val="left" w:pos="0"/>
          <w:tab w:val="left" w:pos="709"/>
        </w:tabs>
        <w:rPr>
          <w:szCs w:val="26"/>
        </w:rPr>
      </w:pPr>
      <w:r w:rsidRPr="007744DC">
        <w:rPr>
          <w:szCs w:val="26"/>
        </w:rPr>
        <w:tab/>
      </w:r>
      <w:r>
        <w:rPr>
          <w:szCs w:val="26"/>
        </w:rPr>
        <w:t xml:space="preserve">- об </w:t>
      </w:r>
      <w:r w:rsidR="00EB651E">
        <w:rPr>
          <w:b/>
          <w:szCs w:val="26"/>
        </w:rPr>
        <w:t>11529</w:t>
      </w:r>
      <w:r w:rsidRPr="00821069">
        <w:rPr>
          <w:b/>
          <w:szCs w:val="26"/>
        </w:rPr>
        <w:t xml:space="preserve"> </w:t>
      </w:r>
      <w:r w:rsidRPr="00821069">
        <w:rPr>
          <w:szCs w:val="26"/>
        </w:rPr>
        <w:t>юридических лицах,</w:t>
      </w:r>
      <w:r w:rsidRPr="007744DC">
        <w:rPr>
          <w:szCs w:val="26"/>
        </w:rPr>
        <w:t xml:space="preserve"> индивидуальных предпринимател</w:t>
      </w:r>
      <w:r>
        <w:rPr>
          <w:szCs w:val="26"/>
        </w:rPr>
        <w:t>ях</w:t>
      </w:r>
      <w:r w:rsidRPr="007744DC">
        <w:rPr>
          <w:szCs w:val="26"/>
        </w:rPr>
        <w:t xml:space="preserve"> (не оператор</w:t>
      </w:r>
      <w:r>
        <w:rPr>
          <w:szCs w:val="26"/>
        </w:rPr>
        <w:t>ах</w:t>
      </w:r>
      <w:r w:rsidRPr="007744DC">
        <w:rPr>
          <w:szCs w:val="26"/>
        </w:rPr>
        <w:t xml:space="preserve"> связи) и физических лица</w:t>
      </w:r>
      <w:r>
        <w:rPr>
          <w:szCs w:val="26"/>
        </w:rPr>
        <w:t>х</w:t>
      </w:r>
      <w:r w:rsidRPr="007744DC">
        <w:rPr>
          <w:szCs w:val="26"/>
        </w:rPr>
        <w:t xml:space="preserve"> </w:t>
      </w:r>
      <w:r w:rsidRPr="00821069">
        <w:rPr>
          <w:b/>
          <w:szCs w:val="26"/>
        </w:rPr>
        <w:t>владельц</w:t>
      </w:r>
      <w:r>
        <w:rPr>
          <w:b/>
          <w:szCs w:val="26"/>
        </w:rPr>
        <w:t>ах</w:t>
      </w:r>
      <w:r w:rsidRPr="00821069">
        <w:rPr>
          <w:b/>
          <w:szCs w:val="26"/>
        </w:rPr>
        <w:t xml:space="preserve"> РЭС и ВЧУ</w:t>
      </w:r>
      <w:r w:rsidRPr="007744DC">
        <w:rPr>
          <w:szCs w:val="26"/>
        </w:rPr>
        <w:t>, которым принадлеж</w:t>
      </w:r>
      <w:r>
        <w:rPr>
          <w:szCs w:val="26"/>
        </w:rPr>
        <w:t>и</w:t>
      </w:r>
      <w:r w:rsidRPr="007744DC">
        <w:rPr>
          <w:szCs w:val="26"/>
        </w:rPr>
        <w:t xml:space="preserve">т </w:t>
      </w:r>
      <w:r w:rsidR="00EB651E">
        <w:rPr>
          <w:szCs w:val="26"/>
        </w:rPr>
        <w:t>32626</w:t>
      </w:r>
      <w:r w:rsidRPr="007744DC">
        <w:rPr>
          <w:szCs w:val="26"/>
        </w:rPr>
        <w:t xml:space="preserve"> РЭС и ВЧУ и </w:t>
      </w:r>
      <w:r w:rsidR="00EB651E">
        <w:rPr>
          <w:szCs w:val="26"/>
        </w:rPr>
        <w:t>6</w:t>
      </w:r>
      <w:r>
        <w:rPr>
          <w:szCs w:val="26"/>
        </w:rPr>
        <w:t xml:space="preserve"> франкировальных машин;</w:t>
      </w:r>
    </w:p>
    <w:p w:rsidR="00354EA1" w:rsidRDefault="00785689" w:rsidP="004E0317">
      <w:pPr>
        <w:tabs>
          <w:tab w:val="left" w:pos="0"/>
          <w:tab w:val="left" w:pos="709"/>
        </w:tabs>
        <w:jc w:val="center"/>
        <w:rPr>
          <w:szCs w:val="26"/>
        </w:rPr>
      </w:pPr>
      <w:r w:rsidRPr="00AF1A06">
        <w:rPr>
          <w:noProof/>
          <w:szCs w:val="26"/>
        </w:rPr>
        <w:object w:dxaOrig="9617" w:dyaOrig="4869">
          <v:shape id="_x0000_i1027" type="#_x0000_t75" style="width:480.75pt;height:243.75pt" o:ole="">
            <v:imagedata r:id="rId12" o:title="" cropbottom="-80f"/>
            <o:lock v:ext="edit" aspectratio="f"/>
          </v:shape>
          <o:OLEObject Type="Embed" ProgID="Excel.Sheet.8" ShapeID="_x0000_i1027" DrawAspect="Content" ObjectID="_1411374768" r:id="rId13"/>
        </w:object>
      </w:r>
    </w:p>
    <w:p w:rsidR="00354EA1" w:rsidRDefault="00354EA1" w:rsidP="00EA77B6">
      <w:pPr>
        <w:tabs>
          <w:tab w:val="left" w:pos="0"/>
          <w:tab w:val="left" w:pos="709"/>
        </w:tabs>
        <w:rPr>
          <w:szCs w:val="26"/>
        </w:rPr>
      </w:pPr>
    </w:p>
    <w:p w:rsidR="00354EA1" w:rsidRDefault="00354EA1" w:rsidP="00EA77B6">
      <w:pPr>
        <w:tabs>
          <w:tab w:val="left" w:pos="0"/>
          <w:tab w:val="left" w:pos="709"/>
        </w:tabs>
        <w:rPr>
          <w:szCs w:val="26"/>
        </w:rPr>
      </w:pPr>
      <w:r>
        <w:rPr>
          <w:szCs w:val="26"/>
        </w:rPr>
        <w:lastRenderedPageBreak/>
        <w:tab/>
        <w:t xml:space="preserve">- о </w:t>
      </w:r>
      <w:r w:rsidR="00785689">
        <w:rPr>
          <w:b/>
          <w:szCs w:val="26"/>
        </w:rPr>
        <w:t>100</w:t>
      </w:r>
      <w:r w:rsidRPr="00821069">
        <w:rPr>
          <w:b/>
          <w:szCs w:val="26"/>
        </w:rPr>
        <w:t xml:space="preserve"> владел</w:t>
      </w:r>
      <w:r>
        <w:rPr>
          <w:b/>
          <w:szCs w:val="26"/>
        </w:rPr>
        <w:t>ьцах</w:t>
      </w:r>
      <w:r w:rsidRPr="00821069">
        <w:rPr>
          <w:b/>
          <w:szCs w:val="26"/>
        </w:rPr>
        <w:t xml:space="preserve"> франкировальн</w:t>
      </w:r>
      <w:r>
        <w:rPr>
          <w:b/>
          <w:szCs w:val="26"/>
        </w:rPr>
        <w:t>ых</w:t>
      </w:r>
      <w:r w:rsidRPr="00821069">
        <w:rPr>
          <w:b/>
          <w:szCs w:val="26"/>
        </w:rPr>
        <w:t xml:space="preserve"> машин</w:t>
      </w:r>
      <w:r w:rsidRPr="007744DC">
        <w:rPr>
          <w:szCs w:val="26"/>
        </w:rPr>
        <w:t xml:space="preserve"> (не оператор</w:t>
      </w:r>
      <w:r>
        <w:rPr>
          <w:szCs w:val="26"/>
        </w:rPr>
        <w:t>ы</w:t>
      </w:r>
      <w:r w:rsidRPr="007744DC">
        <w:rPr>
          <w:szCs w:val="26"/>
        </w:rPr>
        <w:t xml:space="preserve"> связи и не владельц</w:t>
      </w:r>
      <w:r>
        <w:rPr>
          <w:szCs w:val="26"/>
        </w:rPr>
        <w:t>ы</w:t>
      </w:r>
      <w:r w:rsidRPr="007744DC">
        <w:rPr>
          <w:szCs w:val="26"/>
        </w:rPr>
        <w:t xml:space="preserve"> РЭС и ВЧУ), которым принадлежит </w:t>
      </w:r>
      <w:r w:rsidR="00785689">
        <w:rPr>
          <w:szCs w:val="26"/>
        </w:rPr>
        <w:t>147</w:t>
      </w:r>
      <w:r w:rsidRPr="007744DC">
        <w:rPr>
          <w:szCs w:val="26"/>
        </w:rPr>
        <w:t xml:space="preserve"> франкировальн</w:t>
      </w:r>
      <w:r>
        <w:rPr>
          <w:szCs w:val="26"/>
        </w:rPr>
        <w:t>ых</w:t>
      </w:r>
      <w:r w:rsidRPr="007744DC">
        <w:rPr>
          <w:szCs w:val="26"/>
        </w:rPr>
        <w:t xml:space="preserve"> машин</w:t>
      </w:r>
      <w:r>
        <w:rPr>
          <w:szCs w:val="26"/>
        </w:rPr>
        <w:t>;</w:t>
      </w:r>
    </w:p>
    <w:p w:rsidR="00354EA1" w:rsidRDefault="00354EA1" w:rsidP="00EA77B6">
      <w:pPr>
        <w:tabs>
          <w:tab w:val="left" w:pos="0"/>
          <w:tab w:val="left" w:pos="709"/>
        </w:tabs>
        <w:rPr>
          <w:szCs w:val="26"/>
        </w:rPr>
      </w:pPr>
      <w:r>
        <w:rPr>
          <w:szCs w:val="26"/>
        </w:rPr>
        <w:tab/>
        <w:t xml:space="preserve">- о </w:t>
      </w:r>
      <w:r w:rsidR="00785689">
        <w:rPr>
          <w:b/>
          <w:szCs w:val="26"/>
        </w:rPr>
        <w:t>6509</w:t>
      </w:r>
      <w:r w:rsidRPr="00484164">
        <w:rPr>
          <w:b/>
          <w:szCs w:val="26"/>
        </w:rPr>
        <w:t xml:space="preserve"> оператор</w:t>
      </w:r>
      <w:r>
        <w:rPr>
          <w:b/>
          <w:szCs w:val="26"/>
        </w:rPr>
        <w:t>ах</w:t>
      </w:r>
      <w:r w:rsidRPr="00484164">
        <w:rPr>
          <w:b/>
          <w:szCs w:val="26"/>
        </w:rPr>
        <w:t>, осуществляющ</w:t>
      </w:r>
      <w:r>
        <w:rPr>
          <w:b/>
          <w:szCs w:val="26"/>
        </w:rPr>
        <w:t>их</w:t>
      </w:r>
      <w:r w:rsidRPr="00484164">
        <w:rPr>
          <w:b/>
          <w:szCs w:val="26"/>
        </w:rPr>
        <w:t xml:space="preserve"> обработку персональных данных</w:t>
      </w:r>
      <w:r w:rsidRPr="007260B7">
        <w:rPr>
          <w:szCs w:val="26"/>
        </w:rPr>
        <w:t>;</w:t>
      </w:r>
    </w:p>
    <w:p w:rsidR="00354EA1" w:rsidRPr="00934E83" w:rsidRDefault="00354EA1" w:rsidP="00E52916">
      <w:pPr>
        <w:ind w:firstLine="540"/>
        <w:rPr>
          <w:szCs w:val="26"/>
        </w:rPr>
      </w:pPr>
      <w:r>
        <w:rPr>
          <w:szCs w:val="26"/>
        </w:rPr>
        <w:tab/>
        <w:t xml:space="preserve">- об </w:t>
      </w:r>
      <w:r w:rsidR="00A14B48">
        <w:rPr>
          <w:b/>
          <w:szCs w:val="26"/>
        </w:rPr>
        <w:t>1527</w:t>
      </w:r>
      <w:r>
        <w:rPr>
          <w:szCs w:val="26"/>
        </w:rPr>
        <w:t xml:space="preserve"> </w:t>
      </w:r>
      <w:r w:rsidRPr="007260B7">
        <w:rPr>
          <w:b/>
          <w:szCs w:val="26"/>
        </w:rPr>
        <w:t>средствах массовой информации</w:t>
      </w:r>
      <w:r>
        <w:rPr>
          <w:b/>
          <w:szCs w:val="26"/>
        </w:rPr>
        <w:t>,</w:t>
      </w:r>
      <w:r w:rsidRPr="00E52916">
        <w:rPr>
          <w:szCs w:val="26"/>
        </w:rPr>
        <w:t xml:space="preserve"> </w:t>
      </w:r>
      <w:r w:rsidRPr="00934E83">
        <w:rPr>
          <w:szCs w:val="26"/>
        </w:rPr>
        <w:t>их которых:</w:t>
      </w:r>
    </w:p>
    <w:p w:rsidR="00A14B48" w:rsidRPr="00666B11" w:rsidRDefault="00A14B48" w:rsidP="00A14B48">
      <w:pPr>
        <w:ind w:left="709" w:firstLine="709"/>
        <w:rPr>
          <w:szCs w:val="26"/>
        </w:rPr>
      </w:pPr>
      <w:r w:rsidRPr="00666B11">
        <w:rPr>
          <w:szCs w:val="26"/>
        </w:rPr>
        <w:t>газет - 613</w:t>
      </w:r>
    </w:p>
    <w:p w:rsidR="00A14B48" w:rsidRPr="00666B11" w:rsidRDefault="00A14B48" w:rsidP="00A14B48">
      <w:pPr>
        <w:ind w:left="709" w:firstLine="709"/>
        <w:rPr>
          <w:szCs w:val="26"/>
        </w:rPr>
      </w:pPr>
      <w:r w:rsidRPr="00666B11">
        <w:rPr>
          <w:szCs w:val="26"/>
        </w:rPr>
        <w:t>журналов - 345</w:t>
      </w:r>
    </w:p>
    <w:p w:rsidR="00A14B48" w:rsidRPr="00666B11" w:rsidRDefault="00A14B48" w:rsidP="00A14B48">
      <w:pPr>
        <w:ind w:left="709" w:firstLine="709"/>
        <w:rPr>
          <w:szCs w:val="26"/>
        </w:rPr>
      </w:pPr>
      <w:r w:rsidRPr="00666B11">
        <w:rPr>
          <w:szCs w:val="26"/>
        </w:rPr>
        <w:t>телепрограмм - 207</w:t>
      </w:r>
    </w:p>
    <w:p w:rsidR="00A14B48" w:rsidRPr="00666B11" w:rsidRDefault="00A14B48" w:rsidP="00A14B48">
      <w:pPr>
        <w:ind w:left="709" w:firstLine="709"/>
        <w:rPr>
          <w:szCs w:val="26"/>
          <w:highlight w:val="yellow"/>
        </w:rPr>
      </w:pPr>
      <w:r w:rsidRPr="00666B11">
        <w:rPr>
          <w:szCs w:val="26"/>
        </w:rPr>
        <w:t>радиопрограмм – 124</w:t>
      </w:r>
    </w:p>
    <w:p w:rsidR="00A14B48" w:rsidRPr="00666B11" w:rsidRDefault="00A14B48" w:rsidP="00A14B48">
      <w:pPr>
        <w:ind w:left="709" w:firstLine="709"/>
        <w:rPr>
          <w:szCs w:val="26"/>
          <w:highlight w:val="yellow"/>
        </w:rPr>
      </w:pPr>
      <w:r w:rsidRPr="00666B11">
        <w:rPr>
          <w:szCs w:val="26"/>
        </w:rPr>
        <w:t>телеканалов – 59</w:t>
      </w:r>
    </w:p>
    <w:p w:rsidR="00A14B48" w:rsidRPr="00666B11" w:rsidRDefault="00A14B48" w:rsidP="00A14B48">
      <w:pPr>
        <w:ind w:left="709" w:firstLine="709"/>
        <w:rPr>
          <w:szCs w:val="26"/>
        </w:rPr>
      </w:pPr>
      <w:r w:rsidRPr="00666B11">
        <w:rPr>
          <w:szCs w:val="26"/>
        </w:rPr>
        <w:t>радиоканалов - 85</w:t>
      </w:r>
    </w:p>
    <w:p w:rsidR="00A14B48" w:rsidRPr="00666B11" w:rsidRDefault="00A14B48" w:rsidP="00A14B48">
      <w:pPr>
        <w:ind w:left="709" w:firstLine="709"/>
        <w:rPr>
          <w:szCs w:val="26"/>
        </w:rPr>
      </w:pPr>
      <w:r w:rsidRPr="00666B11">
        <w:rPr>
          <w:szCs w:val="26"/>
        </w:rPr>
        <w:t>электронных периодических изданий - 18</w:t>
      </w:r>
    </w:p>
    <w:p w:rsidR="00A14B48" w:rsidRPr="00666B11" w:rsidRDefault="00A14B48" w:rsidP="00A14B48">
      <w:pPr>
        <w:ind w:left="709" w:firstLine="709"/>
        <w:rPr>
          <w:szCs w:val="26"/>
          <w:highlight w:val="yellow"/>
        </w:rPr>
      </w:pPr>
      <w:r w:rsidRPr="00666B11">
        <w:rPr>
          <w:szCs w:val="26"/>
        </w:rPr>
        <w:t>бюллетеней – 21</w:t>
      </w:r>
    </w:p>
    <w:p w:rsidR="00A14B48" w:rsidRPr="00666B11" w:rsidRDefault="00A14B48" w:rsidP="00A14B48">
      <w:pPr>
        <w:ind w:left="709" w:firstLine="709"/>
        <w:rPr>
          <w:szCs w:val="26"/>
        </w:rPr>
      </w:pPr>
      <w:r w:rsidRPr="00666B11">
        <w:rPr>
          <w:szCs w:val="26"/>
        </w:rPr>
        <w:t>каталогов - 1</w:t>
      </w:r>
    </w:p>
    <w:p w:rsidR="00A14B48" w:rsidRPr="00666B11" w:rsidRDefault="00A14B48" w:rsidP="00A14B48">
      <w:pPr>
        <w:ind w:left="709" w:firstLine="709"/>
        <w:rPr>
          <w:szCs w:val="26"/>
          <w:highlight w:val="yellow"/>
        </w:rPr>
      </w:pPr>
      <w:r w:rsidRPr="00666B11">
        <w:rPr>
          <w:szCs w:val="26"/>
        </w:rPr>
        <w:t>альманахов - 4</w:t>
      </w:r>
    </w:p>
    <w:p w:rsidR="00A14B48" w:rsidRPr="00666B11" w:rsidRDefault="00A14B48" w:rsidP="00A14B48">
      <w:pPr>
        <w:ind w:left="709" w:firstLine="709"/>
        <w:rPr>
          <w:szCs w:val="26"/>
        </w:rPr>
      </w:pPr>
      <w:r w:rsidRPr="00666B11">
        <w:rPr>
          <w:szCs w:val="26"/>
        </w:rPr>
        <w:t>сборников - 21</w:t>
      </w:r>
    </w:p>
    <w:p w:rsidR="00A14B48" w:rsidRPr="00666B11" w:rsidRDefault="00A14B48" w:rsidP="00A14B48">
      <w:pPr>
        <w:ind w:left="709" w:firstLine="709"/>
        <w:rPr>
          <w:szCs w:val="26"/>
        </w:rPr>
      </w:pPr>
      <w:r w:rsidRPr="00666B11">
        <w:rPr>
          <w:szCs w:val="26"/>
        </w:rPr>
        <w:t>информационных агентств - 22</w:t>
      </w:r>
    </w:p>
    <w:p w:rsidR="00A14B48" w:rsidRPr="00666B11" w:rsidRDefault="00A14B48" w:rsidP="00A14B48">
      <w:pPr>
        <w:ind w:left="709" w:firstLine="709"/>
        <w:rPr>
          <w:szCs w:val="26"/>
        </w:rPr>
      </w:pPr>
      <w:r w:rsidRPr="00666B11">
        <w:rPr>
          <w:szCs w:val="26"/>
        </w:rPr>
        <w:t>справочников - 5</w:t>
      </w:r>
    </w:p>
    <w:p w:rsidR="00A14B48" w:rsidRPr="00666B11" w:rsidRDefault="00A14B48" w:rsidP="00A14B48">
      <w:pPr>
        <w:ind w:left="709" w:firstLine="709"/>
        <w:rPr>
          <w:szCs w:val="26"/>
        </w:rPr>
      </w:pPr>
      <w:r w:rsidRPr="00666B11">
        <w:rPr>
          <w:szCs w:val="26"/>
        </w:rPr>
        <w:t>видеопрограмм – 1</w:t>
      </w:r>
    </w:p>
    <w:p w:rsidR="00A14B48" w:rsidRPr="00666B11" w:rsidRDefault="00A14B48" w:rsidP="00A14B48">
      <w:pPr>
        <w:ind w:left="709" w:firstLine="709"/>
        <w:rPr>
          <w:szCs w:val="26"/>
        </w:rPr>
      </w:pPr>
      <w:proofErr w:type="spellStart"/>
      <w:r w:rsidRPr="00666B11">
        <w:rPr>
          <w:szCs w:val="26"/>
        </w:rPr>
        <w:t>аудиопрограмм</w:t>
      </w:r>
      <w:proofErr w:type="spellEnd"/>
      <w:r w:rsidRPr="00666B11">
        <w:rPr>
          <w:szCs w:val="26"/>
        </w:rPr>
        <w:t xml:space="preserve"> – 1</w:t>
      </w:r>
    </w:p>
    <w:p w:rsidR="00354EA1" w:rsidRDefault="000A5D91" w:rsidP="004D119F">
      <w:pPr>
        <w:jc w:val="center"/>
        <w:rPr>
          <w:szCs w:val="26"/>
        </w:rPr>
      </w:pPr>
      <w:r w:rsidRPr="00AF1A06">
        <w:rPr>
          <w:b/>
          <w:noProof/>
          <w:color w:val="FF0000"/>
          <w:szCs w:val="28"/>
        </w:rPr>
        <w:object w:dxaOrig="9617" w:dyaOrig="6913">
          <v:shape id="_x0000_i1028" type="#_x0000_t75" style="width:481.5pt;height:345.75pt" o:ole="">
            <v:imagedata r:id="rId14" o:title="" cropbottom="-103f" cropright="-7f"/>
            <o:lock v:ext="edit" aspectratio="f"/>
          </v:shape>
          <o:OLEObject Type="Embed" ProgID="Excel.Sheet.8" ShapeID="_x0000_i1028" DrawAspect="Content" ObjectID="_1411374769" r:id="rId15"/>
        </w:object>
      </w:r>
    </w:p>
    <w:bookmarkStart w:id="2" w:name="_MON_1410945034"/>
    <w:bookmarkStart w:id="3" w:name="_MON_1410173315"/>
    <w:bookmarkEnd w:id="2"/>
    <w:bookmarkEnd w:id="3"/>
    <w:bookmarkStart w:id="4" w:name="_MON_1402992616"/>
    <w:bookmarkEnd w:id="4"/>
    <w:p w:rsidR="00354EA1" w:rsidRDefault="001161F1" w:rsidP="00BD1225">
      <w:r w:rsidRPr="00AF1A06">
        <w:rPr>
          <w:noProof/>
          <w:szCs w:val="26"/>
        </w:rPr>
        <w:object w:dxaOrig="9670" w:dyaOrig="7335">
          <v:shape id="_x0000_i1029" type="#_x0000_t75" style="width:525.75pt;height:426.75pt" o:ole="">
            <v:imagedata r:id="rId16" o:title="" croptop="-2311f" cropbottom="-3938f" cropleft="-3321f" cropright="-3789f"/>
            <o:lock v:ext="edit" aspectratio="f"/>
          </v:shape>
          <o:OLEObject Type="Embed" ProgID="Excel.Sheet.8" ShapeID="_x0000_i1029" DrawAspect="Content" ObjectID="_1411374770" r:id="rId17"/>
        </w:object>
      </w:r>
      <w:r w:rsidR="00BD1225">
        <w:rPr>
          <w:noProof/>
          <w:szCs w:val="26"/>
        </w:rPr>
        <w:tab/>
      </w:r>
      <w:r w:rsidR="00354EA1" w:rsidRPr="003F6D44">
        <w:t>Состояние технического, информационного, методического и программного обеспечения мероприятий по надзору</w:t>
      </w:r>
      <w:r w:rsidR="00354EA1">
        <w:t xml:space="preserve"> и контролю удовлетворительное.</w:t>
      </w:r>
    </w:p>
    <w:p w:rsidR="00354EA1" w:rsidRPr="00FD0361" w:rsidRDefault="00354EA1" w:rsidP="00292AEA">
      <w:pPr>
        <w:pStyle w:val="29"/>
        <w:rPr>
          <w:rFonts w:ascii="Times New Roman" w:hAnsi="Times New Roman" w:cs="Times New Roman"/>
        </w:rPr>
      </w:pPr>
      <w:r w:rsidRPr="00FD0361">
        <w:rPr>
          <w:rFonts w:ascii="Times New Roman" w:hAnsi="Times New Roman" w:cs="Times New Roman"/>
        </w:rPr>
        <w:t xml:space="preserve">При проведении мероприятий по контролю в отношении проверяемых лиц (на сетях местной телефонной связи, передачи данных и </w:t>
      </w:r>
      <w:proofErr w:type="spellStart"/>
      <w:r w:rsidRPr="00FD0361">
        <w:rPr>
          <w:rFonts w:ascii="Times New Roman" w:hAnsi="Times New Roman" w:cs="Times New Roman"/>
        </w:rPr>
        <w:t>телематических</w:t>
      </w:r>
      <w:proofErr w:type="spellEnd"/>
      <w:r w:rsidRPr="00FD0361">
        <w:rPr>
          <w:rFonts w:ascii="Times New Roman" w:hAnsi="Times New Roman" w:cs="Times New Roman"/>
        </w:rPr>
        <w:t xml:space="preserve"> служб) применяются имеющиеся в Управлении средства измерений: ПАИК КПВ (для проведения контроля потерь вызовов), </w:t>
      </w:r>
      <w:r w:rsidRPr="00FD0361">
        <w:rPr>
          <w:rFonts w:ascii="Times New Roman" w:hAnsi="Times New Roman" w:cs="Times New Roman"/>
          <w:lang w:val="en-US"/>
        </w:rPr>
        <w:t>EDT</w:t>
      </w:r>
      <w:r w:rsidRPr="00FD0361">
        <w:rPr>
          <w:rFonts w:ascii="Times New Roman" w:hAnsi="Times New Roman" w:cs="Times New Roman"/>
        </w:rPr>
        <w:t>-135, «Беркут» (для тестирования потоков Е</w:t>
      </w:r>
      <w:proofErr w:type="gramStart"/>
      <w:r w:rsidRPr="00FD0361">
        <w:rPr>
          <w:rFonts w:ascii="Times New Roman" w:hAnsi="Times New Roman" w:cs="Times New Roman"/>
        </w:rPr>
        <w:t>1</w:t>
      </w:r>
      <w:proofErr w:type="gramEnd"/>
      <w:r w:rsidRPr="00FD0361">
        <w:rPr>
          <w:rFonts w:ascii="Times New Roman" w:hAnsi="Times New Roman" w:cs="Times New Roman"/>
        </w:rPr>
        <w:t>), «</w:t>
      </w:r>
      <w:r w:rsidRPr="00FD0361">
        <w:rPr>
          <w:rFonts w:ascii="Times New Roman" w:hAnsi="Times New Roman" w:cs="Times New Roman"/>
          <w:lang w:val="en-US"/>
        </w:rPr>
        <w:t>Victoria</w:t>
      </w:r>
      <w:r w:rsidRPr="00FD0361">
        <w:rPr>
          <w:rFonts w:ascii="Times New Roman" w:hAnsi="Times New Roman" w:cs="Times New Roman"/>
        </w:rPr>
        <w:t xml:space="preserve">» (для тестирования и анализа </w:t>
      </w:r>
      <w:r w:rsidRPr="00FD0361">
        <w:rPr>
          <w:rFonts w:ascii="Times New Roman" w:hAnsi="Times New Roman" w:cs="Times New Roman"/>
          <w:lang w:val="en-US"/>
        </w:rPr>
        <w:t>PDH</w:t>
      </w:r>
      <w:r w:rsidRPr="00FD0361">
        <w:rPr>
          <w:rFonts w:ascii="Times New Roman" w:hAnsi="Times New Roman" w:cs="Times New Roman"/>
        </w:rPr>
        <w:t>/</w:t>
      </w:r>
      <w:r w:rsidRPr="00FD0361">
        <w:rPr>
          <w:rFonts w:ascii="Times New Roman" w:hAnsi="Times New Roman" w:cs="Times New Roman"/>
          <w:lang w:val="en-US"/>
        </w:rPr>
        <w:t>SDH</w:t>
      </w:r>
      <w:r w:rsidRPr="00FD0361">
        <w:rPr>
          <w:rFonts w:ascii="Times New Roman" w:hAnsi="Times New Roman" w:cs="Times New Roman"/>
        </w:rPr>
        <w:t xml:space="preserve">), </w:t>
      </w:r>
      <w:proofErr w:type="spellStart"/>
      <w:r w:rsidRPr="00FD0361">
        <w:rPr>
          <w:rFonts w:ascii="Times New Roman" w:hAnsi="Times New Roman" w:cs="Times New Roman"/>
          <w:lang w:val="en-US"/>
        </w:rPr>
        <w:t>SNTlite</w:t>
      </w:r>
      <w:proofErr w:type="spellEnd"/>
      <w:r w:rsidRPr="00FD0361">
        <w:rPr>
          <w:rFonts w:ascii="Times New Roman" w:hAnsi="Times New Roman" w:cs="Times New Roman"/>
        </w:rPr>
        <w:t xml:space="preserve"> (для мониторинга различных систем сигнализации).</w:t>
      </w:r>
    </w:p>
    <w:p w:rsidR="00354EA1" w:rsidRPr="00FD0361" w:rsidRDefault="00354EA1" w:rsidP="00292AEA">
      <w:pPr>
        <w:pStyle w:val="29"/>
        <w:rPr>
          <w:rFonts w:ascii="Times New Roman" w:hAnsi="Times New Roman" w:cs="Times New Roman"/>
        </w:rPr>
      </w:pPr>
      <w:r w:rsidRPr="00FD0361">
        <w:rPr>
          <w:rFonts w:ascii="Times New Roman" w:hAnsi="Times New Roman" w:cs="Times New Roman"/>
        </w:rPr>
        <w:t xml:space="preserve">Имеющиеся в наличии измерительные приборы исправны и </w:t>
      </w:r>
      <w:proofErr w:type="spellStart"/>
      <w:r w:rsidRPr="00FD0361">
        <w:rPr>
          <w:rFonts w:ascii="Times New Roman" w:hAnsi="Times New Roman" w:cs="Times New Roman"/>
        </w:rPr>
        <w:t>поверены</w:t>
      </w:r>
      <w:proofErr w:type="spellEnd"/>
      <w:r w:rsidRPr="00FD0361">
        <w:rPr>
          <w:rFonts w:ascii="Times New Roman" w:hAnsi="Times New Roman" w:cs="Times New Roman"/>
        </w:rPr>
        <w:t xml:space="preserve"> в соответствии с графиком.</w:t>
      </w:r>
    </w:p>
    <w:p w:rsidR="00354EA1" w:rsidRPr="00FD0361" w:rsidRDefault="00354EA1" w:rsidP="00292AEA">
      <w:pPr>
        <w:pStyle w:val="29"/>
        <w:rPr>
          <w:rFonts w:ascii="Times New Roman" w:hAnsi="Times New Roman" w:cs="Times New Roman"/>
        </w:rPr>
      </w:pPr>
      <w:r w:rsidRPr="00FD0361">
        <w:rPr>
          <w:rFonts w:ascii="Times New Roman" w:hAnsi="Times New Roman" w:cs="Times New Roman"/>
        </w:rPr>
        <w:t xml:space="preserve">Комплект оборудования «Невод – </w:t>
      </w:r>
      <w:r w:rsidRPr="00FD0361">
        <w:rPr>
          <w:rFonts w:ascii="Times New Roman" w:hAnsi="Times New Roman" w:cs="Times New Roman"/>
          <w:lang w:val="en-US"/>
        </w:rPr>
        <w:t>max</w:t>
      </w:r>
      <w:r w:rsidRPr="00FD0361">
        <w:rPr>
          <w:rFonts w:ascii="Times New Roman" w:hAnsi="Times New Roman" w:cs="Times New Roman"/>
        </w:rPr>
        <w:t xml:space="preserve">», полученный в декабре 2010 года, прошел тестовую эксплуатацию. После модернизации, проведенной в марте 2011 года и январе 2012, прибор обнаруживает, идентифицирует и измеряет параметры сигналов РЭС </w:t>
      </w:r>
      <w:r w:rsidRPr="00FD0361">
        <w:rPr>
          <w:rFonts w:ascii="Times New Roman" w:hAnsi="Times New Roman" w:cs="Times New Roman"/>
        </w:rPr>
        <w:lastRenderedPageBreak/>
        <w:t xml:space="preserve">беспроводного доступа, работающих в стандартах </w:t>
      </w:r>
      <w:proofErr w:type="spellStart"/>
      <w:r w:rsidRPr="00FD0361">
        <w:rPr>
          <w:rFonts w:ascii="Times New Roman" w:hAnsi="Times New Roman" w:cs="Times New Roman"/>
          <w:lang w:val="en-US"/>
        </w:rPr>
        <w:t>Wi</w:t>
      </w:r>
      <w:proofErr w:type="spellEnd"/>
      <w:r w:rsidRPr="00FD0361">
        <w:rPr>
          <w:rFonts w:ascii="Times New Roman" w:hAnsi="Times New Roman" w:cs="Times New Roman"/>
        </w:rPr>
        <w:t>-</w:t>
      </w:r>
      <w:proofErr w:type="spellStart"/>
      <w:r w:rsidRPr="00FD0361">
        <w:rPr>
          <w:rFonts w:ascii="Times New Roman" w:hAnsi="Times New Roman" w:cs="Times New Roman"/>
          <w:lang w:val="en-US"/>
        </w:rPr>
        <w:t>Fi</w:t>
      </w:r>
      <w:proofErr w:type="spellEnd"/>
      <w:r w:rsidRPr="00FD0361">
        <w:rPr>
          <w:rFonts w:ascii="Times New Roman" w:hAnsi="Times New Roman" w:cs="Times New Roman"/>
        </w:rPr>
        <w:t xml:space="preserve">, </w:t>
      </w:r>
      <w:r w:rsidRPr="00FD0361">
        <w:rPr>
          <w:rFonts w:ascii="Times New Roman" w:hAnsi="Times New Roman" w:cs="Times New Roman"/>
          <w:lang w:val="en-US"/>
        </w:rPr>
        <w:t>WI</w:t>
      </w:r>
      <w:r w:rsidRPr="00FD0361">
        <w:rPr>
          <w:rFonts w:ascii="Times New Roman" w:hAnsi="Times New Roman" w:cs="Times New Roman"/>
        </w:rPr>
        <w:t>-</w:t>
      </w:r>
      <w:r w:rsidRPr="00FD0361">
        <w:rPr>
          <w:rFonts w:ascii="Times New Roman" w:hAnsi="Times New Roman" w:cs="Times New Roman"/>
          <w:lang w:val="en-US"/>
        </w:rPr>
        <w:t>MAX</w:t>
      </w:r>
      <w:r w:rsidRPr="00FD0361">
        <w:rPr>
          <w:rFonts w:ascii="Times New Roman" w:hAnsi="Times New Roman" w:cs="Times New Roman"/>
        </w:rPr>
        <w:t xml:space="preserve"> и </w:t>
      </w:r>
      <w:r w:rsidRPr="00FD0361">
        <w:rPr>
          <w:rFonts w:ascii="Times New Roman" w:hAnsi="Times New Roman" w:cs="Times New Roman"/>
          <w:lang w:val="en-US"/>
        </w:rPr>
        <w:t>IMT</w:t>
      </w:r>
      <w:r w:rsidRPr="00FD0361">
        <w:rPr>
          <w:rFonts w:ascii="Times New Roman" w:hAnsi="Times New Roman" w:cs="Times New Roman"/>
        </w:rPr>
        <w:t>-2000(</w:t>
      </w:r>
      <w:r w:rsidRPr="00FD0361">
        <w:rPr>
          <w:rFonts w:ascii="Times New Roman" w:hAnsi="Times New Roman" w:cs="Times New Roman"/>
          <w:lang w:val="en-US"/>
        </w:rPr>
        <w:t>UMTS</w:t>
      </w:r>
      <w:r w:rsidRPr="00FD0361">
        <w:rPr>
          <w:rFonts w:ascii="Times New Roman" w:hAnsi="Times New Roman" w:cs="Times New Roman"/>
        </w:rPr>
        <w:t>). Однако существуют недостатки, а именно:</w:t>
      </w:r>
    </w:p>
    <w:p w:rsidR="00354EA1" w:rsidRPr="00FD0361" w:rsidRDefault="00354EA1" w:rsidP="00292AEA">
      <w:pPr>
        <w:pStyle w:val="29"/>
        <w:rPr>
          <w:rFonts w:ascii="Times New Roman" w:hAnsi="Times New Roman" w:cs="Times New Roman"/>
        </w:rPr>
      </w:pPr>
      <w:r w:rsidRPr="00FD0361">
        <w:rPr>
          <w:rFonts w:ascii="Times New Roman" w:hAnsi="Times New Roman" w:cs="Times New Roman"/>
        </w:rPr>
        <w:tab/>
        <w:t xml:space="preserve">- сохранение результатов выполнения операций в стандартах </w:t>
      </w:r>
      <w:r w:rsidRPr="00FD0361">
        <w:rPr>
          <w:rFonts w:ascii="Times New Roman" w:hAnsi="Times New Roman" w:cs="Times New Roman"/>
          <w:lang w:val="en-US"/>
        </w:rPr>
        <w:t>WI</w:t>
      </w:r>
      <w:r w:rsidRPr="00FD0361">
        <w:rPr>
          <w:rFonts w:ascii="Times New Roman" w:hAnsi="Times New Roman" w:cs="Times New Roman"/>
        </w:rPr>
        <w:t>-</w:t>
      </w:r>
      <w:r w:rsidRPr="00FD0361">
        <w:rPr>
          <w:rFonts w:ascii="Times New Roman" w:hAnsi="Times New Roman" w:cs="Times New Roman"/>
          <w:lang w:val="en-US"/>
        </w:rPr>
        <w:t>MAX</w:t>
      </w:r>
      <w:r w:rsidRPr="00FD0361">
        <w:rPr>
          <w:rFonts w:ascii="Times New Roman" w:hAnsi="Times New Roman" w:cs="Times New Roman"/>
        </w:rPr>
        <w:t xml:space="preserve"> и </w:t>
      </w:r>
      <w:r w:rsidRPr="00FD0361">
        <w:rPr>
          <w:rFonts w:ascii="Times New Roman" w:hAnsi="Times New Roman" w:cs="Times New Roman"/>
          <w:lang w:val="en-US"/>
        </w:rPr>
        <w:t>IMT</w:t>
      </w:r>
      <w:r w:rsidRPr="00FD0361">
        <w:rPr>
          <w:rFonts w:ascii="Times New Roman" w:hAnsi="Times New Roman" w:cs="Times New Roman"/>
        </w:rPr>
        <w:t>-2000(</w:t>
      </w:r>
      <w:r w:rsidRPr="00FD0361">
        <w:rPr>
          <w:rFonts w:ascii="Times New Roman" w:hAnsi="Times New Roman" w:cs="Times New Roman"/>
          <w:lang w:val="en-US"/>
        </w:rPr>
        <w:t>UMTS</w:t>
      </w:r>
      <w:r w:rsidRPr="00FD0361">
        <w:rPr>
          <w:rFonts w:ascii="Times New Roman" w:hAnsi="Times New Roman" w:cs="Times New Roman"/>
        </w:rPr>
        <w:t>) отсутствует. Имеется возможность документирования только с использованием снимка экрана (</w:t>
      </w:r>
      <w:proofErr w:type="spellStart"/>
      <w:r w:rsidRPr="00FD0361">
        <w:rPr>
          <w:rFonts w:ascii="Times New Roman" w:hAnsi="Times New Roman" w:cs="Times New Roman"/>
        </w:rPr>
        <w:t>скриншот</w:t>
      </w:r>
      <w:proofErr w:type="spellEnd"/>
      <w:r w:rsidRPr="00FD0361">
        <w:rPr>
          <w:rFonts w:ascii="Times New Roman" w:hAnsi="Times New Roman" w:cs="Times New Roman"/>
        </w:rPr>
        <w:t>);</w:t>
      </w:r>
    </w:p>
    <w:p w:rsidR="00354EA1" w:rsidRPr="00FD0361" w:rsidRDefault="00354EA1" w:rsidP="00292AEA">
      <w:pPr>
        <w:pStyle w:val="29"/>
        <w:rPr>
          <w:rFonts w:ascii="Times New Roman" w:hAnsi="Times New Roman" w:cs="Times New Roman"/>
        </w:rPr>
      </w:pPr>
      <w:r w:rsidRPr="00FD0361">
        <w:rPr>
          <w:rFonts w:ascii="Times New Roman" w:hAnsi="Times New Roman" w:cs="Times New Roman"/>
        </w:rPr>
        <w:tab/>
        <w:t>- функции амплитудной пассивной и полуактивной пеленгации не работают;</w:t>
      </w:r>
    </w:p>
    <w:p w:rsidR="00354EA1" w:rsidRPr="00FD0361" w:rsidRDefault="00354EA1" w:rsidP="00292AEA">
      <w:pPr>
        <w:pStyle w:val="29"/>
        <w:rPr>
          <w:rFonts w:ascii="Times New Roman" w:hAnsi="Times New Roman" w:cs="Times New Roman"/>
        </w:rPr>
      </w:pPr>
      <w:r w:rsidRPr="00FD0361">
        <w:rPr>
          <w:rFonts w:ascii="Times New Roman" w:hAnsi="Times New Roman" w:cs="Times New Roman"/>
        </w:rPr>
        <w:tab/>
        <w:t>- АПК «НЕВОД-МАХ» не внесен в реестр средств измерений;</w:t>
      </w:r>
    </w:p>
    <w:p w:rsidR="00354EA1" w:rsidRPr="00FD0361" w:rsidRDefault="00354EA1" w:rsidP="00292AEA">
      <w:pPr>
        <w:pStyle w:val="29"/>
        <w:rPr>
          <w:rFonts w:ascii="Times New Roman" w:hAnsi="Times New Roman" w:cs="Times New Roman"/>
        </w:rPr>
      </w:pPr>
      <w:r w:rsidRPr="00FD0361">
        <w:rPr>
          <w:rFonts w:ascii="Times New Roman" w:hAnsi="Times New Roman" w:cs="Times New Roman"/>
        </w:rPr>
        <w:tab/>
        <w:t xml:space="preserve">- </w:t>
      </w:r>
      <w:r w:rsidR="00901C6E">
        <w:rPr>
          <w:rFonts w:ascii="Times New Roman" w:hAnsi="Times New Roman" w:cs="Times New Roman"/>
        </w:rPr>
        <w:t>отсутствуют</w:t>
      </w:r>
      <w:r w:rsidRPr="00FD0361">
        <w:rPr>
          <w:rFonts w:ascii="Times New Roman" w:hAnsi="Times New Roman" w:cs="Times New Roman"/>
        </w:rPr>
        <w:t xml:space="preserve"> свидетельства о поверке;</w:t>
      </w:r>
    </w:p>
    <w:p w:rsidR="00354EA1" w:rsidRPr="00FD0361" w:rsidRDefault="00354EA1" w:rsidP="00292AEA">
      <w:pPr>
        <w:pStyle w:val="29"/>
        <w:rPr>
          <w:rFonts w:ascii="Times New Roman" w:hAnsi="Times New Roman" w:cs="Times New Roman"/>
        </w:rPr>
      </w:pPr>
      <w:r w:rsidRPr="00FD0361">
        <w:rPr>
          <w:rFonts w:ascii="Times New Roman" w:hAnsi="Times New Roman" w:cs="Times New Roman"/>
        </w:rPr>
        <w:tab/>
        <w:t>- при работе с изделием, особенно на ярко освещенной местности довольно сложно читать информацию на мониторе (мелкий шрифт);</w:t>
      </w:r>
    </w:p>
    <w:p w:rsidR="00354EA1" w:rsidRDefault="00354EA1" w:rsidP="00292AEA">
      <w:pPr>
        <w:pStyle w:val="29"/>
        <w:rPr>
          <w:rFonts w:ascii="Times New Roman" w:hAnsi="Times New Roman" w:cs="Times New Roman"/>
        </w:rPr>
      </w:pPr>
      <w:r w:rsidRPr="00FD0361">
        <w:rPr>
          <w:rFonts w:ascii="Times New Roman" w:hAnsi="Times New Roman" w:cs="Times New Roman"/>
        </w:rPr>
        <w:t>- установленные версии ПО не поддержив</w:t>
      </w:r>
      <w:r w:rsidR="00FD0361">
        <w:rPr>
          <w:rFonts w:ascii="Times New Roman" w:hAnsi="Times New Roman" w:cs="Times New Roman"/>
        </w:rPr>
        <w:t xml:space="preserve">ают загрузку карт в формате </w:t>
      </w:r>
      <w:proofErr w:type="spellStart"/>
      <w:r w:rsidR="00FD0361">
        <w:rPr>
          <w:rFonts w:ascii="Times New Roman" w:hAnsi="Times New Roman" w:cs="Times New Roman"/>
        </w:rPr>
        <w:t>gst</w:t>
      </w:r>
      <w:proofErr w:type="spellEnd"/>
      <w:r w:rsidR="00FD0361">
        <w:rPr>
          <w:rFonts w:ascii="Times New Roman" w:hAnsi="Times New Roman" w:cs="Times New Roman"/>
        </w:rPr>
        <w:t>;</w:t>
      </w:r>
    </w:p>
    <w:p w:rsidR="00FD0361" w:rsidRPr="00FD0361" w:rsidRDefault="00FD0361" w:rsidP="00292AEA">
      <w:pPr>
        <w:pStyle w:val="29"/>
        <w:rPr>
          <w:rFonts w:ascii="Times New Roman" w:hAnsi="Times New Roman" w:cs="Times New Roman"/>
        </w:rPr>
      </w:pPr>
      <w:r>
        <w:rPr>
          <w:rFonts w:ascii="Times New Roman" w:hAnsi="Times New Roman" w:cs="Times New Roman"/>
        </w:rPr>
        <w:t xml:space="preserve">- </w:t>
      </w:r>
      <w:r w:rsidR="00901C6E">
        <w:rPr>
          <w:rFonts w:ascii="Times New Roman" w:hAnsi="Times New Roman" w:cs="Times New Roman"/>
        </w:rPr>
        <w:t>отсутствует</w:t>
      </w:r>
      <w:r>
        <w:rPr>
          <w:rFonts w:ascii="Times New Roman" w:hAnsi="Times New Roman" w:cs="Times New Roman"/>
        </w:rPr>
        <w:t xml:space="preserve"> функци</w:t>
      </w:r>
      <w:r w:rsidR="00901C6E">
        <w:rPr>
          <w:rFonts w:ascii="Times New Roman" w:hAnsi="Times New Roman" w:cs="Times New Roman"/>
        </w:rPr>
        <w:t>я</w:t>
      </w:r>
      <w:r>
        <w:rPr>
          <w:rFonts w:ascii="Times New Roman" w:hAnsi="Times New Roman" w:cs="Times New Roman"/>
        </w:rPr>
        <w:t xml:space="preserve"> сохранения результатов измерения координат.</w:t>
      </w:r>
    </w:p>
    <w:p w:rsidR="00354EA1" w:rsidRPr="00FD0361" w:rsidRDefault="00354EA1" w:rsidP="00EA77B6">
      <w:pPr>
        <w:tabs>
          <w:tab w:val="left" w:pos="0"/>
          <w:tab w:val="left" w:pos="709"/>
        </w:tabs>
        <w:jc w:val="center"/>
        <w:rPr>
          <w:szCs w:val="26"/>
        </w:rPr>
      </w:pPr>
    </w:p>
    <w:p w:rsidR="00354EA1" w:rsidRPr="00F90727" w:rsidRDefault="00354EA1" w:rsidP="00B52C4E">
      <w:pPr>
        <w:pStyle w:val="3"/>
      </w:pPr>
      <w:r w:rsidRPr="00F90727">
        <w:lastRenderedPageBreak/>
        <w:tab/>
      </w:r>
      <w:bookmarkStart w:id="5" w:name="_Toc337129543"/>
      <w:r w:rsidRPr="00F90727">
        <w:t>1.1. Состояние нормативно-правового регулирования</w:t>
      </w:r>
      <w:bookmarkEnd w:id="5"/>
    </w:p>
    <w:p w:rsidR="00354EA1" w:rsidRDefault="00354EA1" w:rsidP="00DE6CEC">
      <w:pPr>
        <w:ind w:firstLine="540"/>
        <w:rPr>
          <w:szCs w:val="26"/>
        </w:rPr>
      </w:pPr>
    </w:p>
    <w:p w:rsidR="00354EA1" w:rsidRDefault="00354EA1" w:rsidP="00DE6CEC">
      <w:pPr>
        <w:ind w:firstLine="540"/>
        <w:rPr>
          <w:szCs w:val="26"/>
        </w:rPr>
      </w:pPr>
      <w:r>
        <w:rPr>
          <w:szCs w:val="26"/>
        </w:rPr>
        <w:t>Общие для всех сфер контроля (надзора), регистрационной и разрешительной деятельности нормативно-правовые акты:</w:t>
      </w:r>
    </w:p>
    <w:p w:rsidR="00354EA1" w:rsidRPr="00B67092" w:rsidRDefault="00354EA1" w:rsidP="00603016">
      <w:pPr>
        <w:tabs>
          <w:tab w:val="left" w:pos="567"/>
          <w:tab w:val="left" w:pos="2232"/>
          <w:tab w:val="left" w:pos="4918"/>
        </w:tabs>
        <w:rPr>
          <w:szCs w:val="26"/>
        </w:rPr>
      </w:pPr>
      <w:r>
        <w:rPr>
          <w:szCs w:val="26"/>
        </w:rPr>
        <w:tab/>
      </w:r>
      <w:r w:rsidRPr="00B67092">
        <w:rPr>
          <w:szCs w:val="26"/>
        </w:rPr>
        <w:t xml:space="preserve">Федеральный закон </w:t>
      </w:r>
      <w:r>
        <w:rPr>
          <w:szCs w:val="26"/>
        </w:rPr>
        <w:t xml:space="preserve">от </w:t>
      </w:r>
      <w:r w:rsidRPr="00B67092">
        <w:rPr>
          <w:szCs w:val="26"/>
        </w:rPr>
        <w:t>26.12.2008</w:t>
      </w:r>
      <w:r>
        <w:rPr>
          <w:szCs w:val="26"/>
        </w:rPr>
        <w:t xml:space="preserve"> №</w:t>
      </w:r>
      <w:r w:rsidRPr="00B67092">
        <w:rPr>
          <w:szCs w:val="26"/>
        </w:rPr>
        <w:t>294-ФЗ</w:t>
      </w:r>
      <w:r>
        <w:rPr>
          <w:szCs w:val="26"/>
        </w:rPr>
        <w:t xml:space="preserve"> "</w:t>
      </w:r>
      <w:r w:rsidRPr="00B67092">
        <w:rPr>
          <w:szCs w:val="26"/>
        </w:rPr>
        <w:t>О защите прав юридических и индивидуальных предпринимателей при осуществлении государственного контроля (надзора) и муниципального контроля</w:t>
      </w:r>
      <w:r>
        <w:rPr>
          <w:szCs w:val="26"/>
        </w:rPr>
        <w:t>";</w:t>
      </w:r>
    </w:p>
    <w:p w:rsidR="00354EA1" w:rsidRDefault="00354EA1" w:rsidP="00603016">
      <w:pPr>
        <w:tabs>
          <w:tab w:val="left" w:pos="567"/>
          <w:tab w:val="left" w:pos="2232"/>
          <w:tab w:val="left" w:pos="4918"/>
        </w:tabs>
        <w:rPr>
          <w:szCs w:val="26"/>
        </w:rPr>
      </w:pPr>
      <w:r>
        <w:rPr>
          <w:szCs w:val="26"/>
        </w:rPr>
        <w:tab/>
      </w:r>
      <w:r w:rsidRPr="00B67092">
        <w:rPr>
          <w:szCs w:val="26"/>
        </w:rPr>
        <w:t xml:space="preserve">Федеральный закон </w:t>
      </w:r>
      <w:r>
        <w:rPr>
          <w:szCs w:val="26"/>
        </w:rPr>
        <w:t xml:space="preserve">от </w:t>
      </w:r>
      <w:r w:rsidRPr="00B67092">
        <w:rPr>
          <w:szCs w:val="26"/>
        </w:rPr>
        <w:t>30.12.2001</w:t>
      </w:r>
      <w:r>
        <w:rPr>
          <w:szCs w:val="26"/>
        </w:rPr>
        <w:t xml:space="preserve"> №</w:t>
      </w:r>
      <w:r w:rsidRPr="00B67092">
        <w:rPr>
          <w:szCs w:val="26"/>
        </w:rPr>
        <w:t>196-ФЗ</w:t>
      </w:r>
      <w:r>
        <w:rPr>
          <w:szCs w:val="26"/>
        </w:rPr>
        <w:t xml:space="preserve"> </w:t>
      </w:r>
      <w:r w:rsidRPr="00B67092">
        <w:rPr>
          <w:szCs w:val="26"/>
        </w:rPr>
        <w:t>Кодекс Российской Федерации об административных правонарушениях</w:t>
      </w:r>
      <w:r>
        <w:rPr>
          <w:szCs w:val="26"/>
        </w:rPr>
        <w:t>;</w:t>
      </w:r>
    </w:p>
    <w:p w:rsidR="00354EA1" w:rsidRPr="00B67092" w:rsidRDefault="00354EA1" w:rsidP="00603016">
      <w:pPr>
        <w:tabs>
          <w:tab w:val="left" w:pos="567"/>
          <w:tab w:val="left" w:pos="2232"/>
          <w:tab w:val="left" w:pos="4918"/>
        </w:tabs>
        <w:rPr>
          <w:szCs w:val="26"/>
        </w:rPr>
      </w:pPr>
      <w:r>
        <w:rPr>
          <w:szCs w:val="26"/>
        </w:rPr>
        <w:tab/>
        <w:t>Федеральный закон от 02.05.2006 № 59-ФЗ "</w:t>
      </w:r>
      <w:r w:rsidRPr="007F6534">
        <w:rPr>
          <w:szCs w:val="24"/>
        </w:rPr>
        <w:t xml:space="preserve"> </w:t>
      </w:r>
      <w:r w:rsidRPr="007F6534">
        <w:rPr>
          <w:szCs w:val="26"/>
        </w:rPr>
        <w:t>О порядке рассмотрения обращений граждан РФ</w:t>
      </w:r>
      <w:r>
        <w:rPr>
          <w:szCs w:val="26"/>
        </w:rPr>
        <w:t>";</w:t>
      </w:r>
    </w:p>
    <w:p w:rsidR="00354EA1" w:rsidRPr="00B67092" w:rsidRDefault="00354EA1" w:rsidP="00603016">
      <w:pPr>
        <w:tabs>
          <w:tab w:val="left" w:pos="567"/>
          <w:tab w:val="left" w:pos="2232"/>
          <w:tab w:val="left" w:pos="4918"/>
        </w:tabs>
        <w:rPr>
          <w:szCs w:val="26"/>
        </w:rPr>
      </w:pPr>
      <w:r>
        <w:rPr>
          <w:szCs w:val="26"/>
        </w:rPr>
        <w:tab/>
      </w:r>
      <w:r w:rsidRPr="00B67092">
        <w:rPr>
          <w:szCs w:val="26"/>
        </w:rPr>
        <w:t xml:space="preserve">Указ Президента РФ </w:t>
      </w:r>
      <w:r>
        <w:rPr>
          <w:szCs w:val="26"/>
        </w:rPr>
        <w:t>от</w:t>
      </w:r>
      <w:r w:rsidR="00695E68">
        <w:rPr>
          <w:szCs w:val="26"/>
        </w:rPr>
        <w:t xml:space="preserve"> </w:t>
      </w:r>
      <w:r w:rsidRPr="00B67092">
        <w:rPr>
          <w:szCs w:val="26"/>
        </w:rPr>
        <w:t>06.03.1997</w:t>
      </w:r>
      <w:r>
        <w:rPr>
          <w:szCs w:val="26"/>
        </w:rPr>
        <w:t xml:space="preserve"> № </w:t>
      </w:r>
      <w:r w:rsidRPr="00B67092">
        <w:rPr>
          <w:szCs w:val="26"/>
        </w:rPr>
        <w:t>188</w:t>
      </w:r>
      <w:r>
        <w:rPr>
          <w:szCs w:val="26"/>
        </w:rPr>
        <w:t xml:space="preserve"> "</w:t>
      </w:r>
      <w:r w:rsidRPr="00B67092">
        <w:rPr>
          <w:szCs w:val="26"/>
        </w:rPr>
        <w:t>Об утверждении перечня сведений конфиденциального характера</w:t>
      </w:r>
      <w:r>
        <w:rPr>
          <w:szCs w:val="26"/>
        </w:rPr>
        <w:t>";</w:t>
      </w:r>
    </w:p>
    <w:p w:rsidR="00354EA1" w:rsidRPr="00B67092" w:rsidRDefault="00354EA1" w:rsidP="00603016">
      <w:pPr>
        <w:tabs>
          <w:tab w:val="left" w:pos="567"/>
          <w:tab w:val="left" w:pos="2232"/>
          <w:tab w:val="left" w:pos="4918"/>
        </w:tabs>
        <w:rPr>
          <w:szCs w:val="26"/>
        </w:rPr>
      </w:pPr>
      <w:r>
        <w:rPr>
          <w:szCs w:val="26"/>
        </w:rPr>
        <w:tab/>
      </w:r>
      <w:r w:rsidRPr="00B67092">
        <w:rPr>
          <w:szCs w:val="26"/>
        </w:rPr>
        <w:t xml:space="preserve">Постановление Правительства РФ </w:t>
      </w:r>
      <w:r>
        <w:rPr>
          <w:szCs w:val="26"/>
        </w:rPr>
        <w:t xml:space="preserve">от </w:t>
      </w:r>
      <w:r w:rsidRPr="00B67092">
        <w:rPr>
          <w:szCs w:val="26"/>
        </w:rPr>
        <w:t>16.03.2009</w:t>
      </w:r>
      <w:r>
        <w:rPr>
          <w:szCs w:val="26"/>
        </w:rPr>
        <w:t xml:space="preserve"> № </w:t>
      </w:r>
      <w:r w:rsidRPr="00B67092">
        <w:rPr>
          <w:szCs w:val="26"/>
        </w:rPr>
        <w:t>228</w:t>
      </w:r>
      <w:r>
        <w:rPr>
          <w:szCs w:val="26"/>
        </w:rPr>
        <w:t xml:space="preserve"> "</w:t>
      </w:r>
      <w:r w:rsidRPr="00B67092">
        <w:rPr>
          <w:szCs w:val="26"/>
        </w:rPr>
        <w:t>О Федеральной службе по надзору в сфере связи, информационных технологий и массовых коммуникаций</w:t>
      </w:r>
      <w:r>
        <w:rPr>
          <w:szCs w:val="26"/>
        </w:rPr>
        <w:t>";</w:t>
      </w:r>
    </w:p>
    <w:p w:rsidR="00354EA1" w:rsidRPr="00B67092" w:rsidRDefault="00354EA1" w:rsidP="00603016">
      <w:pPr>
        <w:tabs>
          <w:tab w:val="left" w:pos="567"/>
          <w:tab w:val="left" w:pos="2232"/>
          <w:tab w:val="left" w:pos="4918"/>
        </w:tabs>
        <w:rPr>
          <w:szCs w:val="26"/>
        </w:rPr>
      </w:pPr>
      <w:r>
        <w:rPr>
          <w:szCs w:val="26"/>
        </w:rPr>
        <w:tab/>
      </w:r>
      <w:r w:rsidRPr="00B67092">
        <w:rPr>
          <w:szCs w:val="26"/>
        </w:rPr>
        <w:t xml:space="preserve">Приказ </w:t>
      </w:r>
      <w:proofErr w:type="spellStart"/>
      <w:r w:rsidRPr="00B67092">
        <w:rPr>
          <w:szCs w:val="26"/>
        </w:rPr>
        <w:t>Минкомсвязи</w:t>
      </w:r>
      <w:proofErr w:type="spellEnd"/>
      <w:r w:rsidRPr="00B67092">
        <w:rPr>
          <w:szCs w:val="26"/>
        </w:rPr>
        <w:t xml:space="preserve"> РФ </w:t>
      </w:r>
      <w:r>
        <w:rPr>
          <w:szCs w:val="26"/>
        </w:rPr>
        <w:t xml:space="preserve">от </w:t>
      </w:r>
      <w:r w:rsidRPr="00B67092">
        <w:rPr>
          <w:szCs w:val="26"/>
        </w:rPr>
        <w:t>07.04.2009</w:t>
      </w:r>
      <w:r>
        <w:rPr>
          <w:szCs w:val="26"/>
        </w:rPr>
        <w:t xml:space="preserve"> № </w:t>
      </w:r>
      <w:r w:rsidRPr="00B67092">
        <w:rPr>
          <w:szCs w:val="26"/>
        </w:rPr>
        <w:t>51</w:t>
      </w:r>
      <w:r>
        <w:rPr>
          <w:szCs w:val="26"/>
        </w:rPr>
        <w:t xml:space="preserve"> "</w:t>
      </w:r>
      <w:r w:rsidRPr="00B67092">
        <w:rPr>
          <w:szCs w:val="26"/>
        </w:rPr>
        <w:t>Типовое положение о территориальном органе Федеральной службы по надзору в сфере связи, информационных технологий и массовых коммуникаций</w:t>
      </w:r>
      <w:r>
        <w:rPr>
          <w:szCs w:val="26"/>
        </w:rPr>
        <w:t>";</w:t>
      </w:r>
    </w:p>
    <w:p w:rsidR="00E06CF1" w:rsidRDefault="00E06CF1" w:rsidP="00E06CF1">
      <w:pPr>
        <w:tabs>
          <w:tab w:val="left" w:pos="567"/>
          <w:tab w:val="left" w:pos="2232"/>
          <w:tab w:val="left" w:pos="4918"/>
        </w:tabs>
        <w:rPr>
          <w:szCs w:val="26"/>
        </w:rPr>
      </w:pPr>
      <w:r>
        <w:rPr>
          <w:szCs w:val="26"/>
        </w:rPr>
        <w:tab/>
      </w:r>
      <w:r w:rsidRPr="000E4824">
        <w:rPr>
          <w:szCs w:val="26"/>
        </w:rPr>
        <w:t xml:space="preserve">Приказ </w:t>
      </w:r>
      <w:proofErr w:type="spellStart"/>
      <w:r w:rsidRPr="000E4824">
        <w:rPr>
          <w:szCs w:val="26"/>
        </w:rPr>
        <w:t>Минкомсвязи</w:t>
      </w:r>
      <w:proofErr w:type="spellEnd"/>
      <w:r w:rsidRPr="000E4824">
        <w:rPr>
          <w:szCs w:val="26"/>
        </w:rPr>
        <w:t xml:space="preserve"> РФ от 07.04.2009 № 52 "Об утверждении перечня должностных лиц Роскомнадзора и ее территориальных органов, уполномоченных составлять протоколы об АПН";</w:t>
      </w:r>
    </w:p>
    <w:p w:rsidR="00E06CF1" w:rsidRDefault="00E06CF1" w:rsidP="00E06CF1">
      <w:pPr>
        <w:tabs>
          <w:tab w:val="left" w:pos="567"/>
          <w:tab w:val="left" w:pos="2232"/>
          <w:tab w:val="left" w:pos="4918"/>
        </w:tabs>
        <w:rPr>
          <w:szCs w:val="26"/>
        </w:rPr>
      </w:pPr>
      <w:r>
        <w:rPr>
          <w:szCs w:val="26"/>
        </w:rPr>
        <w:tab/>
      </w:r>
      <w:proofErr w:type="gramStart"/>
      <w:r w:rsidRPr="00BF50AF">
        <w:rPr>
          <w:szCs w:val="26"/>
        </w:rPr>
        <w:t xml:space="preserve">Приказ </w:t>
      </w:r>
      <w:proofErr w:type="spellStart"/>
      <w:r w:rsidRPr="00BF50AF">
        <w:rPr>
          <w:szCs w:val="26"/>
        </w:rPr>
        <w:t>Минкомсвязи</w:t>
      </w:r>
      <w:proofErr w:type="spellEnd"/>
      <w:r w:rsidRPr="00BF50AF">
        <w:rPr>
          <w:szCs w:val="26"/>
        </w:rPr>
        <w:t xml:space="preserve"> РФ от </w:t>
      </w:r>
      <w:r w:rsidRPr="00927730">
        <w:rPr>
          <w:szCs w:val="26"/>
        </w:rPr>
        <w:t>08</w:t>
      </w:r>
      <w:r w:rsidRPr="00BF50AF">
        <w:rPr>
          <w:szCs w:val="26"/>
        </w:rPr>
        <w:t>.0</w:t>
      </w:r>
      <w:r w:rsidRPr="00927730">
        <w:rPr>
          <w:szCs w:val="26"/>
        </w:rPr>
        <w:t>6</w:t>
      </w:r>
      <w:r w:rsidRPr="00BF50AF">
        <w:rPr>
          <w:szCs w:val="26"/>
        </w:rPr>
        <w:t>.20</w:t>
      </w:r>
      <w:r w:rsidRPr="00927730">
        <w:rPr>
          <w:szCs w:val="26"/>
        </w:rPr>
        <w:t>11</w:t>
      </w:r>
      <w:r w:rsidRPr="00BF50AF">
        <w:rPr>
          <w:szCs w:val="26"/>
        </w:rPr>
        <w:t xml:space="preserve"> № </w:t>
      </w:r>
      <w:r w:rsidRPr="00927730">
        <w:rPr>
          <w:szCs w:val="26"/>
        </w:rPr>
        <w:t>137</w:t>
      </w:r>
      <w:r w:rsidRPr="00BF50AF">
        <w:rPr>
          <w:szCs w:val="26"/>
        </w:rPr>
        <w:t xml:space="preserve"> "</w:t>
      </w:r>
      <w:r w:rsidRPr="00927730">
        <w:rPr>
          <w:szCs w:val="26"/>
        </w:rPr>
        <w:t xml:space="preserve">Об утверждении административного регламента Федеральной службы по надзору в сфере связи, </w:t>
      </w:r>
      <w:r>
        <w:rPr>
          <w:szCs w:val="26"/>
        </w:rPr>
        <w:t>информационных технологий и массовых коммуникаций по предоставлению государственной услуги по организации приема граждан, обеспечению своевременного и полного рассмотрения устных и письменных обращений граждан, принятию решений и направлению ответов заявителям в установленный законодательством Российской Федерации срок</w:t>
      </w:r>
      <w:r w:rsidRPr="00BF50AF">
        <w:rPr>
          <w:szCs w:val="26"/>
        </w:rPr>
        <w:t>";</w:t>
      </w:r>
      <w:proofErr w:type="gramEnd"/>
    </w:p>
    <w:p w:rsidR="00E06CF1" w:rsidRDefault="00E06CF1" w:rsidP="00E06CF1">
      <w:pPr>
        <w:tabs>
          <w:tab w:val="left" w:pos="567"/>
          <w:tab w:val="left" w:pos="2232"/>
          <w:tab w:val="left" w:pos="4918"/>
        </w:tabs>
        <w:rPr>
          <w:szCs w:val="26"/>
        </w:rPr>
      </w:pPr>
      <w:r>
        <w:rPr>
          <w:szCs w:val="26"/>
        </w:rPr>
        <w:tab/>
      </w:r>
      <w:r w:rsidRPr="00B67092">
        <w:rPr>
          <w:szCs w:val="26"/>
        </w:rPr>
        <w:t>Приказ Минэкономразвития РФ</w:t>
      </w:r>
      <w:r>
        <w:rPr>
          <w:szCs w:val="26"/>
        </w:rPr>
        <w:t xml:space="preserve"> от </w:t>
      </w:r>
      <w:r w:rsidRPr="00B67092">
        <w:rPr>
          <w:szCs w:val="26"/>
        </w:rPr>
        <w:t>30.04.2009</w:t>
      </w:r>
      <w:r>
        <w:rPr>
          <w:szCs w:val="26"/>
        </w:rPr>
        <w:t xml:space="preserve"> № </w:t>
      </w:r>
      <w:r w:rsidRPr="00B67092">
        <w:rPr>
          <w:szCs w:val="26"/>
        </w:rPr>
        <w:t>141</w:t>
      </w:r>
      <w:r>
        <w:rPr>
          <w:szCs w:val="26"/>
        </w:rPr>
        <w:t xml:space="preserve"> "</w:t>
      </w:r>
      <w:r w:rsidRPr="00B67092">
        <w:rPr>
          <w:szCs w:val="26"/>
        </w:rPr>
        <w:t>О реализации положений Федерального закона "О защите прав ЮЛ и ИП при осуществлении государственного контроля (надзора) и муниципального контроля"</w:t>
      </w:r>
      <w:r>
        <w:rPr>
          <w:szCs w:val="26"/>
        </w:rPr>
        <w:t>;</w:t>
      </w:r>
    </w:p>
    <w:p w:rsidR="00354EA1" w:rsidRDefault="00354EA1" w:rsidP="00603016">
      <w:pPr>
        <w:tabs>
          <w:tab w:val="left" w:pos="567"/>
          <w:tab w:val="left" w:pos="2232"/>
          <w:tab w:val="left" w:pos="4918"/>
        </w:tabs>
        <w:rPr>
          <w:szCs w:val="26"/>
        </w:rPr>
      </w:pPr>
      <w:r>
        <w:rPr>
          <w:szCs w:val="26"/>
        </w:rPr>
        <w:tab/>
        <w:t>Приказ Роскомнадзора от 21.07.2010 № 498 "Об утверждении Положения об  Управлении Федеральной службы по надзору в сфере связи, информационных технологий и массовых коммуникаций по Краснодарскому краю и Республике Адыгея (Адыгея)";</w:t>
      </w:r>
    </w:p>
    <w:p w:rsidR="00354EA1" w:rsidRPr="00B67092" w:rsidRDefault="00354EA1" w:rsidP="00603016">
      <w:pPr>
        <w:tabs>
          <w:tab w:val="left" w:pos="567"/>
          <w:tab w:val="left" w:pos="2232"/>
          <w:tab w:val="left" w:pos="4918"/>
        </w:tabs>
        <w:rPr>
          <w:szCs w:val="26"/>
        </w:rPr>
      </w:pPr>
      <w:r>
        <w:rPr>
          <w:szCs w:val="26"/>
        </w:rPr>
        <w:lastRenderedPageBreak/>
        <w:tab/>
      </w:r>
      <w:r w:rsidRPr="009973F4">
        <w:rPr>
          <w:szCs w:val="26"/>
        </w:rPr>
        <w:t xml:space="preserve">Приказ Роскомнадзора от </w:t>
      </w:r>
      <w:r w:rsidR="001B6AC7">
        <w:rPr>
          <w:szCs w:val="26"/>
        </w:rPr>
        <w:t>29.06.2012</w:t>
      </w:r>
      <w:r w:rsidRPr="009973F4">
        <w:rPr>
          <w:szCs w:val="26"/>
        </w:rPr>
        <w:t xml:space="preserve"> № </w:t>
      </w:r>
      <w:r w:rsidR="001B6AC7">
        <w:rPr>
          <w:szCs w:val="26"/>
        </w:rPr>
        <w:t>657</w:t>
      </w:r>
      <w:r w:rsidRPr="009973F4">
        <w:rPr>
          <w:szCs w:val="26"/>
        </w:rPr>
        <w:t xml:space="preserve"> "Регламент взаимодействия территориальных органов Роскомнадзора с предприятиями РЧС и их филиалами в субъектах РФ".</w:t>
      </w:r>
    </w:p>
    <w:p w:rsidR="00354EA1" w:rsidRPr="002B3E5E" w:rsidRDefault="00354EA1" w:rsidP="00DE6CEC">
      <w:pPr>
        <w:ind w:firstLine="540"/>
        <w:rPr>
          <w:szCs w:val="26"/>
        </w:rPr>
      </w:pPr>
    </w:p>
    <w:p w:rsidR="00354EA1" w:rsidRPr="009A6B98" w:rsidRDefault="00354EA1" w:rsidP="00DE6CEC">
      <w:pPr>
        <w:ind w:firstLine="540"/>
        <w:rPr>
          <w:szCs w:val="26"/>
        </w:rPr>
      </w:pPr>
      <w:r w:rsidRPr="008E0F49">
        <w:rPr>
          <w:szCs w:val="26"/>
        </w:rPr>
        <w:t xml:space="preserve">Государственный контроль </w:t>
      </w:r>
      <w:r>
        <w:rPr>
          <w:szCs w:val="26"/>
        </w:rPr>
        <w:t>(</w:t>
      </w:r>
      <w:r w:rsidRPr="008E0F49">
        <w:rPr>
          <w:szCs w:val="26"/>
        </w:rPr>
        <w:t>надзор</w:t>
      </w:r>
      <w:r>
        <w:rPr>
          <w:szCs w:val="26"/>
        </w:rPr>
        <w:t>)</w:t>
      </w:r>
      <w:r w:rsidRPr="008E0F49">
        <w:rPr>
          <w:szCs w:val="26"/>
        </w:rPr>
        <w:t xml:space="preserve"> за соблюдением законодательства Российской Федерации </w:t>
      </w:r>
      <w:r>
        <w:rPr>
          <w:szCs w:val="26"/>
        </w:rPr>
        <w:t xml:space="preserve">и регистрационная деятельность </w:t>
      </w:r>
      <w:r w:rsidRPr="00DE6CEC">
        <w:rPr>
          <w:b/>
          <w:szCs w:val="26"/>
        </w:rPr>
        <w:t>в сфере средств массовой информации</w:t>
      </w:r>
      <w:r w:rsidRPr="008E0F49">
        <w:rPr>
          <w:szCs w:val="26"/>
        </w:rPr>
        <w:t xml:space="preserve"> </w:t>
      </w:r>
      <w:r>
        <w:rPr>
          <w:szCs w:val="26"/>
        </w:rPr>
        <w:t xml:space="preserve"> </w:t>
      </w:r>
      <w:r w:rsidRPr="008E0F49">
        <w:rPr>
          <w:szCs w:val="26"/>
        </w:rPr>
        <w:t>осуществля</w:t>
      </w:r>
      <w:r>
        <w:rPr>
          <w:szCs w:val="26"/>
        </w:rPr>
        <w:t>лись в соответствии с нормативными правовыми актами Российской Федерации, основными из которых являются</w:t>
      </w:r>
      <w:r w:rsidRPr="009A6B98">
        <w:rPr>
          <w:szCs w:val="26"/>
        </w:rPr>
        <w:t>:</w:t>
      </w:r>
    </w:p>
    <w:p w:rsidR="00354EA1" w:rsidRPr="00F333CB" w:rsidRDefault="00354EA1" w:rsidP="00F333CB">
      <w:pPr>
        <w:rPr>
          <w:szCs w:val="26"/>
        </w:rPr>
      </w:pPr>
      <w:bookmarkStart w:id="6" w:name="_Toc282697223"/>
      <w:bookmarkStart w:id="7" w:name="_Toc282697416"/>
      <w:bookmarkStart w:id="8" w:name="_Toc282757249"/>
      <w:r>
        <w:rPr>
          <w:szCs w:val="26"/>
        </w:rPr>
        <w:tab/>
      </w:r>
      <w:r w:rsidRPr="00F333CB">
        <w:rPr>
          <w:szCs w:val="26"/>
        </w:rPr>
        <w:t>Закон РФ от 27.12.1991 № 2124-</w:t>
      </w:r>
      <w:r w:rsidRPr="00F333CB">
        <w:rPr>
          <w:szCs w:val="26"/>
          <w:lang w:val="en-US"/>
        </w:rPr>
        <w:t>I</w:t>
      </w:r>
      <w:r w:rsidRPr="00F333CB">
        <w:rPr>
          <w:szCs w:val="26"/>
        </w:rPr>
        <w:t xml:space="preserve"> «О средствах массовой информации»;</w:t>
      </w:r>
      <w:bookmarkEnd w:id="6"/>
      <w:bookmarkEnd w:id="7"/>
      <w:bookmarkEnd w:id="8"/>
    </w:p>
    <w:p w:rsidR="00E06CF1" w:rsidRDefault="00E06CF1" w:rsidP="00F333CB">
      <w:pPr>
        <w:rPr>
          <w:szCs w:val="26"/>
        </w:rPr>
      </w:pPr>
      <w:bookmarkStart w:id="9" w:name="_Toc282697224"/>
      <w:bookmarkStart w:id="10" w:name="_Toc282697417"/>
      <w:bookmarkStart w:id="11" w:name="_Toc282757250"/>
      <w:r>
        <w:rPr>
          <w:szCs w:val="26"/>
        </w:rPr>
        <w:tab/>
      </w:r>
      <w:r w:rsidRPr="00695E68">
        <w:rPr>
          <w:szCs w:val="26"/>
        </w:rPr>
        <w:t xml:space="preserve">Федеральный закон от </w:t>
      </w:r>
      <w:r w:rsidR="00695E68" w:rsidRPr="00695E68">
        <w:rPr>
          <w:szCs w:val="26"/>
        </w:rPr>
        <w:t>04.05.2011</w:t>
      </w:r>
      <w:r w:rsidRPr="00695E68">
        <w:rPr>
          <w:szCs w:val="26"/>
        </w:rPr>
        <w:t xml:space="preserve"> № 99-ФЗ "О лицензировании отдельных видов деятельности";</w:t>
      </w:r>
    </w:p>
    <w:p w:rsidR="00354EA1" w:rsidRPr="00F333CB" w:rsidRDefault="00354EA1" w:rsidP="00F333CB">
      <w:pPr>
        <w:rPr>
          <w:szCs w:val="26"/>
        </w:rPr>
      </w:pPr>
      <w:r>
        <w:rPr>
          <w:szCs w:val="26"/>
        </w:rPr>
        <w:tab/>
      </w:r>
      <w:r w:rsidRPr="00F333CB">
        <w:rPr>
          <w:szCs w:val="26"/>
        </w:rPr>
        <w:t>Федеральный закон от 25.07.2002 № 114-ФЗ «О противодействии экстремистской деятельности»;</w:t>
      </w:r>
      <w:bookmarkEnd w:id="9"/>
      <w:bookmarkEnd w:id="10"/>
      <w:bookmarkEnd w:id="11"/>
    </w:p>
    <w:p w:rsidR="00354EA1" w:rsidRPr="00F333CB" w:rsidRDefault="00354EA1" w:rsidP="00F333CB">
      <w:pPr>
        <w:rPr>
          <w:szCs w:val="26"/>
        </w:rPr>
      </w:pPr>
      <w:r>
        <w:rPr>
          <w:szCs w:val="26"/>
        </w:rPr>
        <w:tab/>
      </w:r>
      <w:r w:rsidRPr="00F333CB">
        <w:rPr>
          <w:szCs w:val="26"/>
        </w:rPr>
        <w:t>Федеральный закон от 29.12.1994 №77 – ФЗ «Об обязательном экземпляре документов»;</w:t>
      </w:r>
    </w:p>
    <w:p w:rsidR="00354EA1" w:rsidRPr="00F333CB" w:rsidRDefault="00354EA1" w:rsidP="00F333CB">
      <w:pPr>
        <w:rPr>
          <w:szCs w:val="26"/>
        </w:rPr>
      </w:pPr>
      <w:r>
        <w:rPr>
          <w:szCs w:val="26"/>
        </w:rPr>
        <w:tab/>
      </w:r>
      <w:r w:rsidRPr="00F333CB">
        <w:rPr>
          <w:szCs w:val="26"/>
        </w:rPr>
        <w:t>Федеральный закон от 08.01.1998 № 3-ФЗ «О наркотических средствах и психотропных веществах»;</w:t>
      </w:r>
    </w:p>
    <w:p w:rsidR="00354EA1" w:rsidRPr="00F333CB" w:rsidRDefault="00354EA1" w:rsidP="00F333CB">
      <w:pPr>
        <w:rPr>
          <w:szCs w:val="26"/>
        </w:rPr>
      </w:pPr>
      <w:r>
        <w:rPr>
          <w:szCs w:val="26"/>
        </w:rPr>
        <w:tab/>
      </w:r>
      <w:r w:rsidRPr="00F333CB">
        <w:rPr>
          <w:szCs w:val="26"/>
        </w:rPr>
        <w:t>Федеральный закон  от 27.07.2006 № 152-ФЗ «О персональных данных»;</w:t>
      </w:r>
    </w:p>
    <w:p w:rsidR="00354EA1" w:rsidRPr="00F122D7" w:rsidRDefault="00354EA1" w:rsidP="00F333CB">
      <w:pPr>
        <w:rPr>
          <w:szCs w:val="26"/>
        </w:rPr>
      </w:pPr>
      <w:r>
        <w:rPr>
          <w:szCs w:val="26"/>
        </w:rPr>
        <w:tab/>
      </w:r>
      <w:r w:rsidRPr="00F333CB">
        <w:rPr>
          <w:szCs w:val="26"/>
        </w:rPr>
        <w:t>Федеральный закон от 29.07.2004 № 98-ФЗ «О коммерческой тайне»</w:t>
      </w:r>
      <w:r w:rsidR="00F122D7">
        <w:rPr>
          <w:szCs w:val="26"/>
        </w:rPr>
        <w:t>;</w:t>
      </w:r>
    </w:p>
    <w:p w:rsidR="00354EA1" w:rsidRDefault="00354EA1" w:rsidP="001B6AC7">
      <w:pPr>
        <w:ind w:firstLine="709"/>
        <w:rPr>
          <w:szCs w:val="26"/>
        </w:rPr>
      </w:pPr>
      <w:r w:rsidRPr="00F333CB">
        <w:rPr>
          <w:szCs w:val="26"/>
        </w:rPr>
        <w:t>Закон Российской Федерации от 21.07.1993 № 5485-</w:t>
      </w:r>
      <w:r w:rsidRPr="00F333CB">
        <w:rPr>
          <w:szCs w:val="26"/>
          <w:lang w:val="en-US"/>
        </w:rPr>
        <w:t>I</w:t>
      </w:r>
      <w:r w:rsidRPr="00F333CB">
        <w:rPr>
          <w:szCs w:val="26"/>
        </w:rPr>
        <w:t xml:space="preserve">  «О государственной тайне»;</w:t>
      </w:r>
    </w:p>
    <w:p w:rsidR="00695E68" w:rsidRPr="00F333CB" w:rsidRDefault="00695E68" w:rsidP="00695E68">
      <w:pPr>
        <w:ind w:firstLine="709"/>
        <w:rPr>
          <w:szCs w:val="26"/>
        </w:rPr>
      </w:pPr>
      <w:r w:rsidRPr="0040648F">
        <w:rPr>
          <w:szCs w:val="26"/>
        </w:rPr>
        <w:t>Федеральный</w:t>
      </w:r>
      <w:hyperlink r:id="rId18" w:history="1"/>
      <w:r w:rsidRPr="0040648F">
        <w:rPr>
          <w:szCs w:val="26"/>
        </w:rPr>
        <w:t xml:space="preserve"> закон от </w:t>
      </w:r>
      <w:r>
        <w:rPr>
          <w:szCs w:val="26"/>
        </w:rPr>
        <w:t>29.12.2010 № 436-ФЗ «</w:t>
      </w:r>
      <w:r w:rsidRPr="0040648F">
        <w:rPr>
          <w:szCs w:val="26"/>
        </w:rPr>
        <w:t>О защите детей от информации, причиняющей вред их здоровью и развитию</w:t>
      </w:r>
      <w:r>
        <w:rPr>
          <w:szCs w:val="26"/>
        </w:rPr>
        <w:t>»</w:t>
      </w:r>
    </w:p>
    <w:p w:rsidR="00354EA1" w:rsidRPr="00F333CB" w:rsidRDefault="00354EA1" w:rsidP="00F333CB">
      <w:pPr>
        <w:rPr>
          <w:szCs w:val="26"/>
        </w:rPr>
      </w:pPr>
      <w:r w:rsidRPr="00F333CB">
        <w:rPr>
          <w:szCs w:val="26"/>
        </w:rPr>
        <w:tab/>
        <w:t xml:space="preserve">Закон РФ от 20.02.1995 </w:t>
      </w:r>
      <w:r w:rsidR="001A634E">
        <w:rPr>
          <w:szCs w:val="26"/>
        </w:rPr>
        <w:t>№</w:t>
      </w:r>
      <w:r w:rsidRPr="00F333CB">
        <w:rPr>
          <w:szCs w:val="26"/>
        </w:rPr>
        <w:t xml:space="preserve"> 24-ФЗ «Об информации, информатизации и защите информации»;</w:t>
      </w:r>
    </w:p>
    <w:p w:rsidR="00354EA1" w:rsidRPr="00F333CB" w:rsidRDefault="00354EA1" w:rsidP="00F333CB">
      <w:pPr>
        <w:rPr>
          <w:szCs w:val="26"/>
        </w:rPr>
      </w:pPr>
      <w:r>
        <w:rPr>
          <w:szCs w:val="26"/>
        </w:rPr>
        <w:tab/>
      </w:r>
      <w:r w:rsidRPr="00F333CB">
        <w:rPr>
          <w:szCs w:val="26"/>
        </w:rPr>
        <w:t>Указ Президента Российской Федерации от 30.11.1995 № 1203 «Об утверждении перечня сведений, отнесенных к государственной тайне»</w:t>
      </w:r>
      <w:r w:rsidR="00F122D7">
        <w:rPr>
          <w:szCs w:val="26"/>
        </w:rPr>
        <w:t>;</w:t>
      </w:r>
    </w:p>
    <w:p w:rsidR="00354EA1" w:rsidRPr="00F333CB" w:rsidRDefault="00354EA1" w:rsidP="00F333CB">
      <w:pPr>
        <w:rPr>
          <w:szCs w:val="26"/>
        </w:rPr>
      </w:pPr>
      <w:r>
        <w:rPr>
          <w:szCs w:val="26"/>
        </w:rPr>
        <w:tab/>
      </w:r>
      <w:r w:rsidRPr="00F333CB">
        <w:rPr>
          <w:szCs w:val="26"/>
        </w:rPr>
        <w:t xml:space="preserve">Постановление Правительства Российской Федерации от 30.06.1998 № 681 «Об утверждении перечня наркотических средств, психотропных веществ и их </w:t>
      </w:r>
      <w:proofErr w:type="spellStart"/>
      <w:r w:rsidRPr="00F333CB">
        <w:rPr>
          <w:szCs w:val="26"/>
        </w:rPr>
        <w:t>прекурсоров</w:t>
      </w:r>
      <w:proofErr w:type="spellEnd"/>
      <w:r w:rsidRPr="00F333CB">
        <w:rPr>
          <w:szCs w:val="26"/>
        </w:rPr>
        <w:t>, подлежащих контролю в Российской Федерации»;</w:t>
      </w:r>
    </w:p>
    <w:p w:rsidR="00354EA1" w:rsidRDefault="00354EA1" w:rsidP="00F333CB">
      <w:pPr>
        <w:rPr>
          <w:szCs w:val="26"/>
        </w:rPr>
      </w:pPr>
      <w:r>
        <w:rPr>
          <w:szCs w:val="26"/>
        </w:rPr>
        <w:tab/>
      </w:r>
      <w:r w:rsidRPr="00F333CB">
        <w:rPr>
          <w:szCs w:val="26"/>
        </w:rPr>
        <w:t>Постановлени</w:t>
      </w:r>
      <w:r>
        <w:rPr>
          <w:szCs w:val="26"/>
        </w:rPr>
        <w:t>е</w:t>
      </w:r>
      <w:r w:rsidRPr="00F333CB">
        <w:rPr>
          <w:szCs w:val="26"/>
        </w:rPr>
        <w:t xml:space="preserve"> Правительства Российской Федерации от </w:t>
      </w:r>
      <w:r>
        <w:rPr>
          <w:szCs w:val="26"/>
        </w:rPr>
        <w:t>03.02.2012</w:t>
      </w:r>
      <w:r w:rsidRPr="00F333CB">
        <w:rPr>
          <w:szCs w:val="26"/>
        </w:rPr>
        <w:t xml:space="preserve"> № </w:t>
      </w:r>
      <w:r>
        <w:rPr>
          <w:szCs w:val="26"/>
        </w:rPr>
        <w:t>75</w:t>
      </w:r>
      <w:r w:rsidRPr="00F333CB">
        <w:rPr>
          <w:szCs w:val="26"/>
        </w:rPr>
        <w:t xml:space="preserve"> «</w:t>
      </w:r>
      <w:r>
        <w:rPr>
          <w:szCs w:val="26"/>
        </w:rPr>
        <w:t xml:space="preserve">Об утверждении положения об осуществлении мероприятий по контролю (надзору) за соблюдением законодательства Российской Федерации о средствах массовой информации, при проведении которых не требуется взаимодействие уполномоченных на осуществление </w:t>
      </w:r>
      <w:r>
        <w:rPr>
          <w:szCs w:val="26"/>
        </w:rPr>
        <w:lastRenderedPageBreak/>
        <w:t>государственного контроля (надзора) органов с проверяемыми (контролируемыми) лицами</w:t>
      </w:r>
      <w:r w:rsidRPr="00F333CB">
        <w:rPr>
          <w:szCs w:val="26"/>
        </w:rPr>
        <w:t>»;</w:t>
      </w:r>
    </w:p>
    <w:p w:rsidR="00354EA1" w:rsidRDefault="00354EA1" w:rsidP="00477D30">
      <w:pPr>
        <w:ind w:firstLine="390"/>
        <w:rPr>
          <w:szCs w:val="26"/>
        </w:rPr>
      </w:pPr>
      <w:r>
        <w:rPr>
          <w:szCs w:val="26"/>
        </w:rPr>
        <w:t>Постановление Правительства РФ от 08.12.2011 № 1025 «О лицензировании телевизионного вещания и радиовещания» (вместе с «Положением о лицензировании телевизионного вещания и радиовещания»)</w:t>
      </w:r>
      <w:r w:rsidR="001A634E">
        <w:rPr>
          <w:szCs w:val="26"/>
        </w:rPr>
        <w:t>.</w:t>
      </w:r>
    </w:p>
    <w:p w:rsidR="00354EA1" w:rsidRPr="00F333CB" w:rsidRDefault="00354EA1" w:rsidP="00F333CB">
      <w:pPr>
        <w:rPr>
          <w:color w:val="000000"/>
          <w:szCs w:val="26"/>
        </w:rPr>
      </w:pPr>
    </w:p>
    <w:p w:rsidR="00354EA1" w:rsidRPr="00877A5B" w:rsidRDefault="00354EA1" w:rsidP="00877A5B">
      <w:pPr>
        <w:ind w:firstLine="708"/>
        <w:rPr>
          <w:szCs w:val="26"/>
        </w:rPr>
      </w:pPr>
      <w:r w:rsidRPr="00877A5B">
        <w:rPr>
          <w:szCs w:val="26"/>
        </w:rPr>
        <w:t>Государственный контроль и надзор за соблюдением требований законодательства Российской Федерации</w:t>
      </w:r>
      <w:r>
        <w:rPr>
          <w:szCs w:val="26"/>
        </w:rPr>
        <w:t>, а также регистрационная и разрешительная деятельность</w:t>
      </w:r>
      <w:r w:rsidRPr="00877A5B">
        <w:rPr>
          <w:szCs w:val="26"/>
        </w:rPr>
        <w:t xml:space="preserve"> </w:t>
      </w:r>
      <w:r w:rsidRPr="00877A5B">
        <w:rPr>
          <w:b/>
          <w:szCs w:val="26"/>
        </w:rPr>
        <w:t>в сфере связи</w:t>
      </w:r>
      <w:r w:rsidRPr="00877A5B">
        <w:rPr>
          <w:szCs w:val="26"/>
        </w:rPr>
        <w:t xml:space="preserve"> проводится в соответствии с нормативными правовыми актами:</w:t>
      </w:r>
    </w:p>
    <w:p w:rsidR="00354EA1" w:rsidRDefault="00354EA1" w:rsidP="00877A5B">
      <w:pPr>
        <w:ind w:firstLine="708"/>
        <w:rPr>
          <w:szCs w:val="26"/>
        </w:rPr>
      </w:pPr>
      <w:r w:rsidRPr="00877A5B">
        <w:rPr>
          <w:szCs w:val="26"/>
        </w:rPr>
        <w:t>Федеральный закон от 07.07.2003 № 126-ФЗ «О связи»</w:t>
      </w:r>
      <w:r>
        <w:rPr>
          <w:szCs w:val="26"/>
        </w:rPr>
        <w:t>;</w:t>
      </w:r>
    </w:p>
    <w:p w:rsidR="001A634E" w:rsidRDefault="001A634E" w:rsidP="001A634E">
      <w:pPr>
        <w:rPr>
          <w:szCs w:val="26"/>
        </w:rPr>
      </w:pPr>
      <w:r>
        <w:rPr>
          <w:szCs w:val="26"/>
        </w:rPr>
        <w:tab/>
      </w:r>
      <w:r w:rsidRPr="00695E68">
        <w:rPr>
          <w:szCs w:val="26"/>
        </w:rPr>
        <w:t>Федеральный закон от 04.05.2011 № 99-ФЗ "О лицензировании отдельных видов деятельности";</w:t>
      </w:r>
    </w:p>
    <w:p w:rsidR="00354EA1" w:rsidRPr="00475006" w:rsidRDefault="00354EA1" w:rsidP="00475006">
      <w:pPr>
        <w:ind w:firstLine="708"/>
        <w:rPr>
          <w:szCs w:val="26"/>
        </w:rPr>
      </w:pPr>
      <w:r w:rsidRPr="00475006">
        <w:rPr>
          <w:szCs w:val="26"/>
        </w:rPr>
        <w:t>Федеральный закон от 17.07.1999 № 176-ФЗ "О почтовой связи»;</w:t>
      </w:r>
    </w:p>
    <w:p w:rsidR="00354EA1" w:rsidRPr="00475006" w:rsidRDefault="00354EA1" w:rsidP="00475006">
      <w:pPr>
        <w:ind w:firstLine="708"/>
        <w:rPr>
          <w:szCs w:val="26"/>
        </w:rPr>
      </w:pPr>
      <w:r w:rsidRPr="00475006">
        <w:rPr>
          <w:szCs w:val="26"/>
        </w:rPr>
        <w:t>Федеральный закон от 07.08.2001 № 115-ФЗ «О противодействии легализации (отмыванию) доходов, полученных преступным путем, и финансированию терроризма»;</w:t>
      </w:r>
    </w:p>
    <w:p w:rsidR="00354EA1" w:rsidRPr="00475006" w:rsidRDefault="00354EA1" w:rsidP="00475006">
      <w:pPr>
        <w:ind w:firstLine="708"/>
        <w:rPr>
          <w:szCs w:val="26"/>
        </w:rPr>
      </w:pPr>
      <w:r w:rsidRPr="00475006">
        <w:rPr>
          <w:szCs w:val="26"/>
        </w:rPr>
        <w:t>Федеральный закон от 18.07.2006 № 109-ФЗ «О миграционном учете иностранных граждан и лиц без гражданства в Российской Федерации»;</w:t>
      </w:r>
    </w:p>
    <w:p w:rsidR="00354EA1" w:rsidRPr="00877A5B" w:rsidRDefault="00354EA1" w:rsidP="00877A5B">
      <w:pPr>
        <w:ind w:firstLine="708"/>
        <w:rPr>
          <w:szCs w:val="26"/>
        </w:rPr>
      </w:pPr>
      <w:r w:rsidRPr="00877A5B">
        <w:rPr>
          <w:szCs w:val="26"/>
        </w:rPr>
        <w:t>Указ Президента РФ от 24.06.2009 N 715 "Об общероссийских обязательных общедоступных телеканалах и радиоканалах"</w:t>
      </w:r>
      <w:r>
        <w:rPr>
          <w:szCs w:val="26"/>
        </w:rPr>
        <w:t>;</w:t>
      </w:r>
    </w:p>
    <w:p w:rsidR="00354EA1" w:rsidRPr="00877A5B" w:rsidRDefault="00354EA1" w:rsidP="00877A5B">
      <w:pPr>
        <w:ind w:firstLine="708"/>
        <w:rPr>
          <w:szCs w:val="26"/>
        </w:rPr>
      </w:pPr>
      <w:r w:rsidRPr="00877A5B">
        <w:rPr>
          <w:szCs w:val="26"/>
        </w:rPr>
        <w:t>Постановление Правительства РФ от 18.02.2005 N 87 "Об утверждении перечня наименований услуг связи, вносимых в лицензии, и</w:t>
      </w:r>
      <w:r>
        <w:rPr>
          <w:szCs w:val="26"/>
        </w:rPr>
        <w:t xml:space="preserve"> перечней лицензионных условий";</w:t>
      </w:r>
    </w:p>
    <w:p w:rsidR="00354EA1" w:rsidRPr="00877A5B" w:rsidRDefault="00354EA1" w:rsidP="00877A5B">
      <w:pPr>
        <w:ind w:firstLine="708"/>
        <w:rPr>
          <w:szCs w:val="26"/>
        </w:rPr>
      </w:pPr>
      <w:r w:rsidRPr="00877A5B">
        <w:rPr>
          <w:szCs w:val="26"/>
        </w:rPr>
        <w:t>Постановление Правительства Российской Федерации от 23.03.2005 № 161 "Об утверждении Правил присоединения сетей эл</w:t>
      </w:r>
      <w:r>
        <w:rPr>
          <w:szCs w:val="26"/>
        </w:rPr>
        <w:t>ектросвязи и их взаимодействия";</w:t>
      </w:r>
    </w:p>
    <w:p w:rsidR="00354EA1" w:rsidRPr="00877A5B" w:rsidRDefault="00354EA1" w:rsidP="00877A5B">
      <w:pPr>
        <w:ind w:firstLine="708"/>
        <w:rPr>
          <w:szCs w:val="26"/>
        </w:rPr>
      </w:pPr>
      <w:r w:rsidRPr="00877A5B">
        <w:rPr>
          <w:szCs w:val="26"/>
        </w:rPr>
        <w:t>Постановление Правительства Российской Федерации от 12.10.2004 № 539 "О порядке регистрации радиоэлектронных средс</w:t>
      </w:r>
      <w:r>
        <w:rPr>
          <w:szCs w:val="26"/>
        </w:rPr>
        <w:t>тв и высокочастотных устройств";</w:t>
      </w:r>
    </w:p>
    <w:p w:rsidR="00354EA1" w:rsidRPr="00A465ED" w:rsidRDefault="00354EA1" w:rsidP="004C1869">
      <w:pPr>
        <w:ind w:left="-180"/>
        <w:rPr>
          <w:szCs w:val="26"/>
        </w:rPr>
      </w:pPr>
      <w:r>
        <w:rPr>
          <w:szCs w:val="26"/>
        </w:rPr>
        <w:tab/>
      </w:r>
      <w:r>
        <w:rPr>
          <w:szCs w:val="26"/>
        </w:rPr>
        <w:tab/>
      </w:r>
      <w:r w:rsidRPr="00A465ED">
        <w:rPr>
          <w:szCs w:val="26"/>
        </w:rPr>
        <w:t>Постановление Правительства Российской Федерации от 15.01.1993 № 30 «Об упорядочении использования радиоэлектронных средств (высокочастотных устройств) на территории Российской Фе</w:t>
      </w:r>
      <w:r>
        <w:rPr>
          <w:szCs w:val="26"/>
        </w:rPr>
        <w:t>дерации»;</w:t>
      </w:r>
    </w:p>
    <w:p w:rsidR="00354EA1" w:rsidRPr="00A465ED" w:rsidRDefault="00354EA1" w:rsidP="004C1869">
      <w:pPr>
        <w:ind w:left="-180"/>
        <w:rPr>
          <w:szCs w:val="26"/>
        </w:rPr>
      </w:pPr>
      <w:r>
        <w:rPr>
          <w:szCs w:val="26"/>
        </w:rPr>
        <w:tab/>
      </w:r>
      <w:r>
        <w:rPr>
          <w:szCs w:val="26"/>
        </w:rPr>
        <w:tab/>
      </w:r>
      <w:r w:rsidRPr="00A465ED">
        <w:rPr>
          <w:szCs w:val="26"/>
        </w:rPr>
        <w:t>Постановление Правительства Российской Федерации от 05.06.1994 № 643 «Об утверждении Положения о порядке изготовления, ввоза в Российскую Федерацию и использовании на территории Российской Федерации радиоэлектронных средств (высо</w:t>
      </w:r>
      <w:r>
        <w:rPr>
          <w:szCs w:val="26"/>
        </w:rPr>
        <w:t>кочастотных устройств)»;</w:t>
      </w:r>
    </w:p>
    <w:p w:rsidR="00354EA1" w:rsidRDefault="00354EA1" w:rsidP="004C1869">
      <w:pPr>
        <w:ind w:firstLine="708"/>
        <w:rPr>
          <w:szCs w:val="26"/>
        </w:rPr>
      </w:pPr>
      <w:r w:rsidRPr="002D42A7">
        <w:rPr>
          <w:szCs w:val="26"/>
        </w:rPr>
        <w:lastRenderedPageBreak/>
        <w:t>Постановление Правительства Российской Федерации от 08.09.1997 № 1142 «Об утверждении Положения о защите радиоприёма от индустриальных радиопомех»</w:t>
      </w:r>
      <w:r>
        <w:rPr>
          <w:szCs w:val="26"/>
        </w:rPr>
        <w:t>;</w:t>
      </w:r>
    </w:p>
    <w:p w:rsidR="00354EA1" w:rsidRPr="00877A5B" w:rsidRDefault="00354EA1" w:rsidP="004C1869">
      <w:pPr>
        <w:ind w:firstLine="708"/>
        <w:rPr>
          <w:szCs w:val="26"/>
        </w:rPr>
      </w:pPr>
      <w:r w:rsidRPr="00877A5B">
        <w:rPr>
          <w:szCs w:val="26"/>
        </w:rPr>
        <w:t>Постановление Правительства Росси</w:t>
      </w:r>
      <w:r>
        <w:rPr>
          <w:szCs w:val="26"/>
        </w:rPr>
        <w:t xml:space="preserve">йской Федерации от 13.04.2005 № </w:t>
      </w:r>
      <w:r w:rsidRPr="00877A5B">
        <w:rPr>
          <w:szCs w:val="26"/>
        </w:rPr>
        <w:t>214 "Об утверждении Правил организации и проведения работ по обязательному подтвержде</w:t>
      </w:r>
      <w:r>
        <w:rPr>
          <w:szCs w:val="26"/>
        </w:rPr>
        <w:t>нию соответствия сре</w:t>
      </w:r>
      <w:proofErr w:type="gramStart"/>
      <w:r>
        <w:rPr>
          <w:szCs w:val="26"/>
        </w:rPr>
        <w:t>дств св</w:t>
      </w:r>
      <w:proofErr w:type="gramEnd"/>
      <w:r>
        <w:rPr>
          <w:szCs w:val="26"/>
        </w:rPr>
        <w:t>язи";</w:t>
      </w:r>
    </w:p>
    <w:p w:rsidR="00354EA1" w:rsidRPr="00877A5B" w:rsidRDefault="00354EA1" w:rsidP="00877A5B">
      <w:pPr>
        <w:ind w:firstLine="708"/>
        <w:rPr>
          <w:szCs w:val="26"/>
        </w:rPr>
      </w:pPr>
      <w:r w:rsidRPr="00877A5B">
        <w:rPr>
          <w:szCs w:val="26"/>
        </w:rPr>
        <w:t>Постановление Правительства Российской Федерации от 27.08.2005 № 538 "Об утверждении Правил взаимодействия операторов связи с уполномоченными государственными органами, осуществляющими опе</w:t>
      </w:r>
      <w:r>
        <w:rPr>
          <w:szCs w:val="26"/>
        </w:rPr>
        <w:t>ративно-розыскную деятельность";</w:t>
      </w:r>
    </w:p>
    <w:p w:rsidR="00354EA1" w:rsidRPr="00877A5B" w:rsidRDefault="00354EA1" w:rsidP="00877A5B">
      <w:pPr>
        <w:ind w:firstLine="708"/>
        <w:rPr>
          <w:szCs w:val="26"/>
        </w:rPr>
      </w:pPr>
      <w:r w:rsidRPr="00877A5B">
        <w:rPr>
          <w:szCs w:val="26"/>
        </w:rPr>
        <w:t xml:space="preserve">Постановление Правительства РФ от </w:t>
      </w:r>
      <w:r>
        <w:rPr>
          <w:szCs w:val="26"/>
        </w:rPr>
        <w:t xml:space="preserve">31.12.2004 № </w:t>
      </w:r>
      <w:r w:rsidRPr="00877A5B">
        <w:rPr>
          <w:szCs w:val="26"/>
        </w:rPr>
        <w:t>896 "Об утверждении перечня сре</w:t>
      </w:r>
      <w:proofErr w:type="gramStart"/>
      <w:r w:rsidRPr="00877A5B">
        <w:rPr>
          <w:szCs w:val="26"/>
        </w:rPr>
        <w:t>дств св</w:t>
      </w:r>
      <w:proofErr w:type="gramEnd"/>
      <w:r w:rsidRPr="00877A5B">
        <w:rPr>
          <w:szCs w:val="26"/>
        </w:rPr>
        <w:t xml:space="preserve">язи, подлежащих обязательной </w:t>
      </w:r>
      <w:r>
        <w:rPr>
          <w:szCs w:val="26"/>
        </w:rPr>
        <w:t>сертификации";</w:t>
      </w:r>
    </w:p>
    <w:p w:rsidR="00354EA1" w:rsidRPr="00877A5B" w:rsidRDefault="00354EA1" w:rsidP="00877A5B">
      <w:pPr>
        <w:ind w:firstLine="708"/>
        <w:rPr>
          <w:szCs w:val="26"/>
        </w:rPr>
      </w:pPr>
      <w:r w:rsidRPr="00877A5B">
        <w:rPr>
          <w:szCs w:val="26"/>
        </w:rPr>
        <w:t>Постановление Правительства РФ от 02.03.2005 N 110 "Об утверждении Порядка осуществления государственного надзора за</w:t>
      </w:r>
      <w:r>
        <w:rPr>
          <w:szCs w:val="26"/>
        </w:rPr>
        <w:t xml:space="preserve"> деятельностью в области связи";</w:t>
      </w:r>
    </w:p>
    <w:p w:rsidR="00354EA1" w:rsidRPr="00877A5B" w:rsidRDefault="00354EA1" w:rsidP="00877A5B">
      <w:pPr>
        <w:ind w:firstLine="708"/>
        <w:rPr>
          <w:szCs w:val="26"/>
        </w:rPr>
      </w:pPr>
      <w:r w:rsidRPr="00877A5B">
        <w:rPr>
          <w:szCs w:val="26"/>
        </w:rPr>
        <w:t xml:space="preserve">Постановление Правительства Российской Федерации от 06.06.2005 № 353 "Об утверждении </w:t>
      </w:r>
      <w:proofErr w:type="gramStart"/>
      <w:r w:rsidRPr="00877A5B">
        <w:rPr>
          <w:szCs w:val="26"/>
        </w:rPr>
        <w:t>Правил оказания услуг связи проводного радиовещания</w:t>
      </w:r>
      <w:proofErr w:type="gramEnd"/>
      <w:r w:rsidRPr="00877A5B">
        <w:rPr>
          <w:szCs w:val="26"/>
        </w:rPr>
        <w:t>"</w:t>
      </w:r>
      <w:r>
        <w:rPr>
          <w:szCs w:val="26"/>
        </w:rPr>
        <w:t>;</w:t>
      </w:r>
    </w:p>
    <w:p w:rsidR="00354EA1" w:rsidRPr="00877A5B" w:rsidRDefault="00354EA1" w:rsidP="00877A5B">
      <w:pPr>
        <w:ind w:firstLine="708"/>
        <w:rPr>
          <w:szCs w:val="26"/>
        </w:rPr>
      </w:pPr>
      <w:r w:rsidRPr="00877A5B">
        <w:rPr>
          <w:szCs w:val="26"/>
        </w:rPr>
        <w:t>Постановление Правительства Российской Федерации от 13.12.2006 №</w:t>
      </w:r>
      <w:r w:rsidR="00E06CF1">
        <w:rPr>
          <w:szCs w:val="26"/>
        </w:rPr>
        <w:t xml:space="preserve"> </w:t>
      </w:r>
      <w:r w:rsidRPr="00877A5B">
        <w:rPr>
          <w:szCs w:val="26"/>
        </w:rPr>
        <w:t>760 «Об утверждении Правил присоединения и взаимодействия сетей связи для распространения программ телевиз</w:t>
      </w:r>
      <w:r>
        <w:rPr>
          <w:szCs w:val="26"/>
        </w:rPr>
        <w:t>ионного вещания и радиовещания»;</w:t>
      </w:r>
    </w:p>
    <w:p w:rsidR="00354EA1" w:rsidRDefault="00354EA1" w:rsidP="004730A1">
      <w:pPr>
        <w:ind w:firstLine="708"/>
        <w:rPr>
          <w:szCs w:val="26"/>
        </w:rPr>
      </w:pPr>
      <w:r w:rsidRPr="00877A5B">
        <w:rPr>
          <w:szCs w:val="26"/>
        </w:rPr>
        <w:t>Постановление Правительства Российской Федерации от 22.12.2006 № 785 «Об утверждении Правил оказания услуг связи для целей телевизионног</w:t>
      </w:r>
      <w:r>
        <w:rPr>
          <w:szCs w:val="26"/>
        </w:rPr>
        <w:t>о вещания и (или) радиовещания»;</w:t>
      </w:r>
    </w:p>
    <w:p w:rsidR="00354EA1" w:rsidRPr="00877A5B" w:rsidRDefault="00354EA1" w:rsidP="004730A1">
      <w:pPr>
        <w:ind w:firstLine="708"/>
        <w:rPr>
          <w:szCs w:val="26"/>
        </w:rPr>
      </w:pPr>
      <w:r w:rsidRPr="00877A5B">
        <w:rPr>
          <w:szCs w:val="26"/>
        </w:rPr>
        <w:t xml:space="preserve">Постановление Правительства Российской Федерации  от 13.07.2004 № 350 "Об утверждении Правил распределения и использования </w:t>
      </w:r>
      <w:proofErr w:type="gramStart"/>
      <w:r w:rsidRPr="00877A5B">
        <w:rPr>
          <w:szCs w:val="26"/>
        </w:rPr>
        <w:t>ресурсов нумерации единой сети эле</w:t>
      </w:r>
      <w:r>
        <w:rPr>
          <w:szCs w:val="26"/>
        </w:rPr>
        <w:t>ктросвязи Российской Федерации</w:t>
      </w:r>
      <w:proofErr w:type="gramEnd"/>
      <w:r>
        <w:rPr>
          <w:szCs w:val="26"/>
        </w:rPr>
        <w:t>";</w:t>
      </w:r>
    </w:p>
    <w:p w:rsidR="00354EA1" w:rsidRPr="00877A5B" w:rsidRDefault="00354EA1" w:rsidP="004730A1">
      <w:pPr>
        <w:ind w:firstLine="708"/>
        <w:rPr>
          <w:szCs w:val="26"/>
        </w:rPr>
      </w:pPr>
      <w:r w:rsidRPr="00877A5B">
        <w:rPr>
          <w:szCs w:val="26"/>
        </w:rPr>
        <w:t xml:space="preserve">Постановление Правительства Российской Федерации от 25.05.2005 № 328 "Об утверждении Правил </w:t>
      </w:r>
      <w:r>
        <w:rPr>
          <w:szCs w:val="26"/>
        </w:rPr>
        <w:t>оказания услуг подвижной связи";</w:t>
      </w:r>
    </w:p>
    <w:p w:rsidR="00354EA1" w:rsidRDefault="00354EA1" w:rsidP="004730A1">
      <w:pPr>
        <w:ind w:firstLine="708"/>
        <w:rPr>
          <w:szCs w:val="26"/>
        </w:rPr>
      </w:pPr>
      <w:r w:rsidRPr="00877A5B">
        <w:rPr>
          <w:szCs w:val="26"/>
        </w:rPr>
        <w:t>Постановление Правительства РФ от 31.12.2004 N 894 "Об утверждении перечня экстренных оперативных служб, вызов которых круглосуточно и бесплатно обязан обеспечить оператор связи пользователю услугами связи, и о назначении единого номера вызова экстренных оперативных служб"</w:t>
      </w:r>
      <w:r>
        <w:rPr>
          <w:szCs w:val="26"/>
        </w:rPr>
        <w:t>;</w:t>
      </w:r>
    </w:p>
    <w:p w:rsidR="00354EA1" w:rsidRPr="00B965BA" w:rsidRDefault="00354EA1" w:rsidP="00843BE3">
      <w:pPr>
        <w:ind w:firstLine="708"/>
        <w:rPr>
          <w:szCs w:val="26"/>
        </w:rPr>
      </w:pPr>
      <w:r>
        <w:rPr>
          <w:szCs w:val="26"/>
        </w:rPr>
        <w:t>П</w:t>
      </w:r>
      <w:r w:rsidRPr="00B965BA">
        <w:rPr>
          <w:szCs w:val="26"/>
        </w:rPr>
        <w:t>остановлени</w:t>
      </w:r>
      <w:r>
        <w:rPr>
          <w:szCs w:val="26"/>
        </w:rPr>
        <w:t>е</w:t>
      </w:r>
      <w:r w:rsidRPr="00B965BA">
        <w:rPr>
          <w:szCs w:val="26"/>
        </w:rPr>
        <w:t xml:space="preserve"> Правительства Российской Федерации от 18.05.2005 № 310 «Об утверждении Правил оказания услуг местной, внутризоновой, междугородной и международной телефонной связи»;</w:t>
      </w:r>
    </w:p>
    <w:p w:rsidR="00354EA1" w:rsidRPr="001A634E" w:rsidRDefault="00354EA1" w:rsidP="00F02A96">
      <w:pPr>
        <w:pStyle w:val="29"/>
        <w:rPr>
          <w:rFonts w:ascii="Times New Roman" w:hAnsi="Times New Roman" w:cs="Times New Roman"/>
        </w:rPr>
      </w:pPr>
      <w:r w:rsidRPr="001A634E">
        <w:rPr>
          <w:rFonts w:ascii="Times New Roman" w:hAnsi="Times New Roman" w:cs="Times New Roman"/>
        </w:rPr>
        <w:lastRenderedPageBreak/>
        <w:t xml:space="preserve">Постановление Правительства Российской Федерации от 10.09.2007 № 575 «Об утверждении Правил оказания </w:t>
      </w:r>
      <w:proofErr w:type="spellStart"/>
      <w:r w:rsidRPr="001A634E">
        <w:rPr>
          <w:rFonts w:ascii="Times New Roman" w:hAnsi="Times New Roman" w:cs="Times New Roman"/>
        </w:rPr>
        <w:t>телематических</w:t>
      </w:r>
      <w:proofErr w:type="spellEnd"/>
      <w:r w:rsidRPr="001A634E">
        <w:rPr>
          <w:rFonts w:ascii="Times New Roman" w:hAnsi="Times New Roman" w:cs="Times New Roman"/>
        </w:rPr>
        <w:t xml:space="preserve"> услуг связи»;</w:t>
      </w:r>
    </w:p>
    <w:p w:rsidR="00354EA1" w:rsidRPr="001A634E" w:rsidRDefault="00354EA1" w:rsidP="00F02A96">
      <w:pPr>
        <w:pStyle w:val="29"/>
        <w:rPr>
          <w:rFonts w:ascii="Times New Roman" w:hAnsi="Times New Roman" w:cs="Times New Roman"/>
        </w:rPr>
      </w:pPr>
      <w:r w:rsidRPr="001A634E">
        <w:rPr>
          <w:rFonts w:ascii="Times New Roman" w:hAnsi="Times New Roman" w:cs="Times New Roman"/>
        </w:rPr>
        <w:t>Постановление Правительства Российской Федерации от 23.01.2006 № 32 «Об утверждении Правил оказания услуг связи по передаче данных»;</w:t>
      </w:r>
    </w:p>
    <w:p w:rsidR="00354EA1" w:rsidRPr="001A634E" w:rsidRDefault="00354EA1" w:rsidP="00F02A96">
      <w:pPr>
        <w:pStyle w:val="29"/>
        <w:rPr>
          <w:rFonts w:ascii="Times New Roman" w:hAnsi="Times New Roman" w:cs="Times New Roman"/>
        </w:rPr>
      </w:pPr>
      <w:r w:rsidRPr="001A634E">
        <w:rPr>
          <w:rFonts w:ascii="Times New Roman" w:hAnsi="Times New Roman" w:cs="Times New Roman"/>
        </w:rPr>
        <w:t>Постановление Правительства Российской Федерации от 15.04.2005 № 222 «Об утверждении Правил оказания услуг телеграфной связи»;</w:t>
      </w:r>
    </w:p>
    <w:p w:rsidR="00354EA1" w:rsidRPr="001A634E" w:rsidRDefault="00354EA1" w:rsidP="00F02A96">
      <w:pPr>
        <w:pStyle w:val="29"/>
        <w:rPr>
          <w:rFonts w:ascii="Times New Roman" w:hAnsi="Times New Roman" w:cs="Times New Roman"/>
        </w:rPr>
      </w:pPr>
      <w:r w:rsidRPr="001A634E">
        <w:rPr>
          <w:rFonts w:ascii="Times New Roman" w:hAnsi="Times New Roman" w:cs="Times New Roman"/>
        </w:rPr>
        <w:t xml:space="preserve">Постановление Правительства Российской Федерации от 06.06.2005 № 353 "Об утверждении </w:t>
      </w:r>
      <w:proofErr w:type="gramStart"/>
      <w:r w:rsidRPr="001A634E">
        <w:rPr>
          <w:rFonts w:ascii="Times New Roman" w:hAnsi="Times New Roman" w:cs="Times New Roman"/>
        </w:rPr>
        <w:t>Правил оказания услуг связи проводного радиовещания</w:t>
      </w:r>
      <w:proofErr w:type="gramEnd"/>
      <w:r w:rsidRPr="001A634E">
        <w:rPr>
          <w:rFonts w:ascii="Times New Roman" w:hAnsi="Times New Roman" w:cs="Times New Roman"/>
        </w:rPr>
        <w:t>";</w:t>
      </w:r>
    </w:p>
    <w:p w:rsidR="00354EA1" w:rsidRPr="001A634E" w:rsidRDefault="00354EA1" w:rsidP="00F02A96">
      <w:pPr>
        <w:pStyle w:val="29"/>
        <w:rPr>
          <w:rFonts w:ascii="Times New Roman" w:hAnsi="Times New Roman" w:cs="Times New Roman"/>
        </w:rPr>
      </w:pPr>
      <w:r w:rsidRPr="001A634E">
        <w:rPr>
          <w:rFonts w:ascii="Times New Roman" w:hAnsi="Times New Roman" w:cs="Times New Roman"/>
        </w:rPr>
        <w:t>Постановление Правительства Российской Федерации от 15.04.2005 № 221 "Об утверждении Правил оказания услуг почтовой связи";</w:t>
      </w:r>
    </w:p>
    <w:p w:rsidR="00354EA1" w:rsidRPr="001A634E" w:rsidRDefault="00354EA1" w:rsidP="00F02A96">
      <w:pPr>
        <w:pStyle w:val="29"/>
        <w:rPr>
          <w:rFonts w:ascii="Times New Roman" w:hAnsi="Times New Roman" w:cs="Times New Roman"/>
        </w:rPr>
      </w:pPr>
      <w:r w:rsidRPr="001A634E">
        <w:rPr>
          <w:rFonts w:ascii="Times New Roman" w:hAnsi="Times New Roman" w:cs="Times New Roman"/>
        </w:rPr>
        <w:t>Постановление Правительства Российской Федерации от 24.03.2006 № 160 "Об утверждении нормативов частоты сбора из почтовых ящиков, обмена, перевозки и доставки письменной корреспонденции, а также контрольных сроков пересылки письменной корреспонденции";</w:t>
      </w:r>
    </w:p>
    <w:p w:rsidR="00354EA1" w:rsidRPr="001A634E" w:rsidRDefault="00354EA1" w:rsidP="00F02C10">
      <w:pPr>
        <w:ind w:firstLine="709"/>
        <w:rPr>
          <w:szCs w:val="26"/>
        </w:rPr>
      </w:pPr>
      <w:r w:rsidRPr="001A634E">
        <w:rPr>
          <w:szCs w:val="26"/>
        </w:rPr>
        <w:t xml:space="preserve">Постановление Правительства Российской Федерации от 05.12.2005 № 715 "О квалификационных требованиях к </w:t>
      </w:r>
      <w:r w:rsidRPr="001A634E">
        <w:rPr>
          <w:spacing w:val="-2"/>
          <w:szCs w:val="26"/>
        </w:rPr>
        <w:t>специальным должностным лицам, ответственным за соблюдение правил</w:t>
      </w:r>
      <w:r w:rsidRPr="001A634E">
        <w:rPr>
          <w:szCs w:val="26"/>
        </w:rPr>
        <w:t xml:space="preserve"> внутреннего контроля и программ его осуществления, а также требованиях к </w:t>
      </w:r>
      <w:r w:rsidRPr="001A634E">
        <w:rPr>
          <w:spacing w:val="-3"/>
          <w:szCs w:val="26"/>
        </w:rPr>
        <w:t xml:space="preserve">подготовке и обучению кадров, идентификации клиентов, </w:t>
      </w:r>
      <w:proofErr w:type="spellStart"/>
      <w:r w:rsidRPr="001A634E">
        <w:rPr>
          <w:spacing w:val="-3"/>
          <w:szCs w:val="26"/>
        </w:rPr>
        <w:t>выгодоприобретателей</w:t>
      </w:r>
      <w:proofErr w:type="spellEnd"/>
      <w:r w:rsidRPr="001A634E">
        <w:rPr>
          <w:spacing w:val="-3"/>
          <w:szCs w:val="26"/>
        </w:rPr>
        <w:t xml:space="preserve"> </w:t>
      </w:r>
      <w:r w:rsidRPr="001A634E">
        <w:rPr>
          <w:spacing w:val="-2"/>
          <w:szCs w:val="26"/>
        </w:rPr>
        <w:t xml:space="preserve">в целях </w:t>
      </w:r>
      <w:r w:rsidRPr="001A634E">
        <w:rPr>
          <w:spacing w:val="-4"/>
          <w:szCs w:val="26"/>
        </w:rPr>
        <w:t xml:space="preserve">противодействия легализации (отмыванию) доходов, </w:t>
      </w:r>
      <w:r w:rsidRPr="001A634E">
        <w:rPr>
          <w:spacing w:val="-3"/>
          <w:szCs w:val="26"/>
        </w:rPr>
        <w:t>полученных преступным путем, и финансирования терроризма";</w:t>
      </w:r>
      <w:r w:rsidRPr="001A634E">
        <w:rPr>
          <w:szCs w:val="26"/>
        </w:rPr>
        <w:t xml:space="preserve"> </w:t>
      </w:r>
    </w:p>
    <w:p w:rsidR="00354EA1" w:rsidRPr="001A634E" w:rsidRDefault="00354EA1" w:rsidP="00F02A96">
      <w:pPr>
        <w:pStyle w:val="29"/>
        <w:rPr>
          <w:rFonts w:ascii="Times New Roman" w:hAnsi="Times New Roman" w:cs="Times New Roman"/>
        </w:rPr>
      </w:pPr>
      <w:r w:rsidRPr="001A634E">
        <w:rPr>
          <w:rFonts w:ascii="Times New Roman" w:hAnsi="Times New Roman" w:cs="Times New Roman"/>
        </w:rPr>
        <w:t>Постановление Правительства Российской Федерации от 19.10.2005 № 627 «О государственном регулировании цен на услуги присоединения и услуги по пропуску трафика, оказываемые операторами, занимающими существенное положение в сфере связи общего пользования»;</w:t>
      </w:r>
    </w:p>
    <w:p w:rsidR="00354EA1" w:rsidRDefault="00354EA1" w:rsidP="00F02A96">
      <w:pPr>
        <w:pStyle w:val="29"/>
        <w:rPr>
          <w:rFonts w:ascii="Times New Roman" w:hAnsi="Times New Roman" w:cs="Times New Roman"/>
          <w:color w:val="000000"/>
        </w:rPr>
      </w:pPr>
      <w:r w:rsidRPr="001A634E">
        <w:rPr>
          <w:rFonts w:ascii="Times New Roman" w:hAnsi="Times New Roman" w:cs="Times New Roman"/>
          <w:color w:val="000000"/>
        </w:rPr>
        <w:t>Постановление Правительства Российской Федерации от 21.04.2005 № 241 "О мерах по организации оказания универсальных услуг связи";</w:t>
      </w:r>
    </w:p>
    <w:p w:rsidR="00887238" w:rsidRPr="00887238" w:rsidRDefault="00887238" w:rsidP="00887238">
      <w:pPr>
        <w:ind w:firstLine="709"/>
        <w:rPr>
          <w:szCs w:val="26"/>
        </w:rPr>
      </w:pPr>
      <w:r w:rsidRPr="00887238">
        <w:rPr>
          <w:szCs w:val="26"/>
        </w:rPr>
        <w:t>Постановление Правительства Российской Федерации от 30.06.2012 № 667 «Об утверждении требований к</w:t>
      </w:r>
      <w:r w:rsidRPr="00887238">
        <w:rPr>
          <w:spacing w:val="-2"/>
          <w:szCs w:val="26"/>
        </w:rPr>
        <w:t xml:space="preserve"> правилам</w:t>
      </w:r>
      <w:r w:rsidRPr="00887238">
        <w:rPr>
          <w:szCs w:val="26"/>
        </w:rPr>
        <w:t xml:space="preserve"> внутреннего контроля, разрабатываемым организациями, осуществляющими операции с денежными средствами или иным имуществом (за исключением кредитных организаций), и признании утратившими силу некоторых актов Правительства Российской Федерации»</w:t>
      </w:r>
      <w:r w:rsidRPr="00887238">
        <w:rPr>
          <w:spacing w:val="-3"/>
          <w:szCs w:val="26"/>
        </w:rPr>
        <w:t>;</w:t>
      </w:r>
      <w:r w:rsidRPr="00887238">
        <w:rPr>
          <w:szCs w:val="26"/>
        </w:rPr>
        <w:t xml:space="preserve"> </w:t>
      </w:r>
    </w:p>
    <w:p w:rsidR="00887238" w:rsidRPr="001A634E" w:rsidRDefault="00887238" w:rsidP="00F02A96">
      <w:pPr>
        <w:pStyle w:val="29"/>
        <w:rPr>
          <w:rFonts w:ascii="Times New Roman" w:hAnsi="Times New Roman" w:cs="Times New Roman"/>
          <w:color w:val="000000"/>
        </w:rPr>
      </w:pPr>
    </w:p>
    <w:p w:rsidR="00354EA1" w:rsidRPr="001A634E" w:rsidRDefault="00354EA1" w:rsidP="00F02A96">
      <w:pPr>
        <w:pStyle w:val="29"/>
        <w:rPr>
          <w:rFonts w:ascii="Times New Roman" w:hAnsi="Times New Roman" w:cs="Times New Roman"/>
        </w:rPr>
      </w:pPr>
      <w:r w:rsidRPr="001A634E">
        <w:rPr>
          <w:rFonts w:ascii="Times New Roman" w:hAnsi="Times New Roman" w:cs="Times New Roman"/>
        </w:rPr>
        <w:lastRenderedPageBreak/>
        <w:t xml:space="preserve">Распоряжение Правительства РФ от 29.11.2007 </w:t>
      </w:r>
      <w:r w:rsidR="00E06CF1" w:rsidRPr="001A634E">
        <w:rPr>
          <w:rFonts w:ascii="Times New Roman" w:hAnsi="Times New Roman" w:cs="Times New Roman"/>
        </w:rPr>
        <w:t>№</w:t>
      </w:r>
      <w:r w:rsidRPr="001A634E">
        <w:rPr>
          <w:rFonts w:ascii="Times New Roman" w:hAnsi="Times New Roman" w:cs="Times New Roman"/>
        </w:rPr>
        <w:t xml:space="preserve"> 1700-р "О Концепции развития телерадиовещания в Российской Федерации на 2008 - 2015 годы";</w:t>
      </w:r>
    </w:p>
    <w:p w:rsidR="00354EA1" w:rsidRPr="001A634E" w:rsidRDefault="00354EA1" w:rsidP="00F02A96">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Мининформсвязи</w:t>
      </w:r>
      <w:proofErr w:type="spellEnd"/>
      <w:r w:rsidRPr="001A634E">
        <w:rPr>
          <w:rFonts w:ascii="Times New Roman" w:hAnsi="Times New Roman" w:cs="Times New Roman"/>
        </w:rPr>
        <w:t xml:space="preserve"> РФ от 27.09.2007 </w:t>
      </w:r>
      <w:r w:rsidR="00E06CF1" w:rsidRPr="001A634E">
        <w:rPr>
          <w:rFonts w:ascii="Times New Roman" w:hAnsi="Times New Roman" w:cs="Times New Roman"/>
        </w:rPr>
        <w:t>№</w:t>
      </w:r>
      <w:r w:rsidRPr="001A634E">
        <w:rPr>
          <w:rFonts w:ascii="Times New Roman" w:hAnsi="Times New Roman" w:cs="Times New Roman"/>
        </w:rPr>
        <w:t xml:space="preserve"> 113 "Об утверждении Требований к организационно-техническому обеспечению устойчивого функционирования сети связи общего пользования";</w:t>
      </w:r>
    </w:p>
    <w:p w:rsidR="00354EA1" w:rsidRPr="001A634E" w:rsidRDefault="00354EA1" w:rsidP="00F02A96">
      <w:pPr>
        <w:pStyle w:val="29"/>
        <w:rPr>
          <w:rFonts w:ascii="Times New Roman" w:hAnsi="Times New Roman" w:cs="Times New Roman"/>
        </w:rPr>
      </w:pPr>
      <w:r w:rsidRPr="001A634E">
        <w:rPr>
          <w:rFonts w:ascii="Times New Roman" w:hAnsi="Times New Roman" w:cs="Times New Roman"/>
        </w:rPr>
        <w:t>Приказ Минсвязи России от 09.09.2002 № 113 "Об утверждении Правил ввода в эксплуатацию сооружений связи";</w:t>
      </w:r>
    </w:p>
    <w:p w:rsidR="00354EA1" w:rsidRPr="001A634E" w:rsidRDefault="00354EA1" w:rsidP="00F02A96">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Минкомсвязи</w:t>
      </w:r>
      <w:proofErr w:type="spellEnd"/>
      <w:r w:rsidRPr="001A634E">
        <w:rPr>
          <w:rFonts w:ascii="Times New Roman" w:hAnsi="Times New Roman" w:cs="Times New Roman"/>
        </w:rPr>
        <w:t xml:space="preserve"> России от16.09.2008 № 41 "Об утверждении порядка предоставления сведений о базе расчета обязательных отчислений (неналоговых платежей) в резерв универсального обслуживания;</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Мининформсвязи</w:t>
      </w:r>
      <w:proofErr w:type="spellEnd"/>
      <w:r w:rsidRPr="001A634E">
        <w:rPr>
          <w:rFonts w:ascii="Times New Roman" w:hAnsi="Times New Roman" w:cs="Times New Roman"/>
        </w:rPr>
        <w:t xml:space="preserve"> РФ от 10.01.2006 N 1 "Об утверждении </w:t>
      </w:r>
      <w:proofErr w:type="gramStart"/>
      <w:r w:rsidRPr="001A634E">
        <w:rPr>
          <w:rFonts w:ascii="Times New Roman" w:hAnsi="Times New Roman" w:cs="Times New Roman"/>
        </w:rPr>
        <w:t>Правил применения оборудования систем телевизионного вещания</w:t>
      </w:r>
      <w:proofErr w:type="gramEnd"/>
      <w:r w:rsidRPr="001A634E">
        <w:rPr>
          <w:rFonts w:ascii="Times New Roman" w:hAnsi="Times New Roman" w:cs="Times New Roman"/>
        </w:rPr>
        <w:t>. Часть I. Правила применения передатчиков эфирного телевидения";</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Мининформсвязи</w:t>
      </w:r>
      <w:proofErr w:type="spellEnd"/>
      <w:r w:rsidRPr="001A634E">
        <w:rPr>
          <w:rFonts w:ascii="Times New Roman" w:hAnsi="Times New Roman" w:cs="Times New Roman"/>
        </w:rPr>
        <w:t xml:space="preserve"> РФ от 23.11.2006 N 153 "Об утверждении Правил применения антенн и фидерных устройств";</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Мининформсвязи</w:t>
      </w:r>
      <w:proofErr w:type="spellEnd"/>
      <w:r w:rsidRPr="001A634E">
        <w:rPr>
          <w:rFonts w:ascii="Times New Roman" w:hAnsi="Times New Roman" w:cs="Times New Roman"/>
        </w:rPr>
        <w:t xml:space="preserve"> РФ от 04.02.2008 N 13 "Об утверждении Правил применения систем радиовещания. Часть I. Правила применения эфирных цифровых радиовещательных передатчиков, работающих в диапазонах частот 0,1485 - 0,2835 МГц; 0,5265 - 1,6065 МГц; 3,95 - 26,10 МГц";</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Мининформсвязи</w:t>
      </w:r>
      <w:proofErr w:type="spellEnd"/>
      <w:r w:rsidRPr="001A634E">
        <w:rPr>
          <w:rFonts w:ascii="Times New Roman" w:hAnsi="Times New Roman" w:cs="Times New Roman"/>
        </w:rPr>
        <w:t xml:space="preserve"> РФ от 24.01.2008 N 7 "Об утверждении </w:t>
      </w:r>
      <w:proofErr w:type="gramStart"/>
      <w:r w:rsidRPr="001A634E">
        <w:rPr>
          <w:rFonts w:ascii="Times New Roman" w:hAnsi="Times New Roman" w:cs="Times New Roman"/>
        </w:rPr>
        <w:t>Правил применения оборудования систем телевизионного вещания</w:t>
      </w:r>
      <w:proofErr w:type="gramEnd"/>
      <w:r w:rsidRPr="001A634E">
        <w:rPr>
          <w:rFonts w:ascii="Times New Roman" w:hAnsi="Times New Roman" w:cs="Times New Roman"/>
        </w:rPr>
        <w:t>. Часть II. Правила применения оборудования сетей кабельного телевизионного вещания";</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Мининформсвязи</w:t>
      </w:r>
      <w:proofErr w:type="spellEnd"/>
      <w:r w:rsidRPr="001A634E">
        <w:rPr>
          <w:rFonts w:ascii="Times New Roman" w:hAnsi="Times New Roman" w:cs="Times New Roman"/>
        </w:rPr>
        <w:t xml:space="preserve"> РФ от 07.11.2007 N 126 "Об утверждении </w:t>
      </w:r>
      <w:proofErr w:type="gramStart"/>
      <w:r w:rsidRPr="001A634E">
        <w:rPr>
          <w:rFonts w:ascii="Times New Roman" w:hAnsi="Times New Roman" w:cs="Times New Roman"/>
        </w:rPr>
        <w:t>Правил применения оборудования систем телевизионного вещания</w:t>
      </w:r>
      <w:proofErr w:type="gramEnd"/>
      <w:r w:rsidRPr="001A634E">
        <w:rPr>
          <w:rFonts w:ascii="Times New Roman" w:hAnsi="Times New Roman" w:cs="Times New Roman"/>
        </w:rPr>
        <w:t>. Часть III. Правила применения оборудования системы условного доступа";</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Мининформсвязи</w:t>
      </w:r>
      <w:proofErr w:type="spellEnd"/>
      <w:r w:rsidRPr="001A634E">
        <w:rPr>
          <w:rFonts w:ascii="Times New Roman" w:hAnsi="Times New Roman" w:cs="Times New Roman"/>
        </w:rPr>
        <w:t xml:space="preserve"> РФ от 17.12.2007 N 149 "Об утверждении Правил применения систем радиовещания. Часть II. Правила применения эфирных радиовещательных передатчиков, работающих в диапазонах частот 65,9 - 74,0 МГц; 87,5 - 108,0 МГц";</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Мининформсвязи</w:t>
      </w:r>
      <w:proofErr w:type="spellEnd"/>
      <w:r w:rsidRPr="001A634E">
        <w:rPr>
          <w:rFonts w:ascii="Times New Roman" w:hAnsi="Times New Roman" w:cs="Times New Roman"/>
        </w:rPr>
        <w:t xml:space="preserve"> России от 11.01.2006 № 3 "Об утверждении требований к защите от несанкционированного доступа к программам, транслируемым с применением системы цифрового телевизионного вещания DVB, при их передаче по каналам связи, образованным спутниковыми линиями передачи сети связи общего пользования";</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lastRenderedPageBreak/>
        <w:t xml:space="preserve">Приказ </w:t>
      </w:r>
      <w:proofErr w:type="spellStart"/>
      <w:r w:rsidRPr="001A634E">
        <w:rPr>
          <w:rFonts w:ascii="Times New Roman" w:hAnsi="Times New Roman" w:cs="Times New Roman"/>
        </w:rPr>
        <w:t>Мининформсвязи</w:t>
      </w:r>
      <w:proofErr w:type="spellEnd"/>
      <w:r w:rsidRPr="001A634E">
        <w:rPr>
          <w:rFonts w:ascii="Times New Roman" w:hAnsi="Times New Roman" w:cs="Times New Roman"/>
        </w:rPr>
        <w:t xml:space="preserve"> РФ от 19.04.2007 N 48 "Об утверждении </w:t>
      </w:r>
      <w:proofErr w:type="gramStart"/>
      <w:r w:rsidRPr="001A634E">
        <w:rPr>
          <w:rFonts w:ascii="Times New Roman" w:hAnsi="Times New Roman" w:cs="Times New Roman"/>
        </w:rPr>
        <w:t>Правил применения оборудования коммутации систем подвижной радиотелефонной связи</w:t>
      </w:r>
      <w:proofErr w:type="gramEnd"/>
      <w:r w:rsidRPr="001A634E">
        <w:rPr>
          <w:rFonts w:ascii="Times New Roman" w:hAnsi="Times New Roman" w:cs="Times New Roman"/>
        </w:rPr>
        <w:t xml:space="preserve">. Часть I. Правила применения </w:t>
      </w:r>
      <w:proofErr w:type="spellStart"/>
      <w:r w:rsidRPr="001A634E">
        <w:rPr>
          <w:rFonts w:ascii="Times New Roman" w:hAnsi="Times New Roman" w:cs="Times New Roman"/>
        </w:rPr>
        <w:t>оконечно-транзитных</w:t>
      </w:r>
      <w:proofErr w:type="spellEnd"/>
      <w:r w:rsidRPr="001A634E">
        <w:rPr>
          <w:rFonts w:ascii="Times New Roman" w:hAnsi="Times New Roman" w:cs="Times New Roman"/>
        </w:rPr>
        <w:t xml:space="preserve"> узлов связи сетей подвижной радиотелефонной связи стандарта IMT-MC-450";</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Мининформсвязи</w:t>
      </w:r>
      <w:proofErr w:type="spellEnd"/>
      <w:r w:rsidRPr="001A634E">
        <w:rPr>
          <w:rFonts w:ascii="Times New Roman" w:hAnsi="Times New Roman" w:cs="Times New Roman"/>
        </w:rPr>
        <w:t xml:space="preserve"> РФ от 31.05.2007 N 58 "Об утверждении </w:t>
      </w:r>
      <w:proofErr w:type="gramStart"/>
      <w:r w:rsidRPr="001A634E">
        <w:rPr>
          <w:rFonts w:ascii="Times New Roman" w:hAnsi="Times New Roman" w:cs="Times New Roman"/>
        </w:rPr>
        <w:t>Правил применения оборудования коммутации систем подвижной радиотелефонной связи</w:t>
      </w:r>
      <w:proofErr w:type="gramEnd"/>
      <w:r w:rsidRPr="001A634E">
        <w:rPr>
          <w:rFonts w:ascii="Times New Roman" w:hAnsi="Times New Roman" w:cs="Times New Roman"/>
        </w:rPr>
        <w:t xml:space="preserve">. Часть II. Правила применения </w:t>
      </w:r>
      <w:proofErr w:type="gramStart"/>
      <w:r w:rsidRPr="001A634E">
        <w:rPr>
          <w:rFonts w:ascii="Times New Roman" w:hAnsi="Times New Roman" w:cs="Times New Roman"/>
        </w:rPr>
        <w:t>оборудования коммутации сети подвижной радиотелефонной связи стандарта</w:t>
      </w:r>
      <w:proofErr w:type="gramEnd"/>
      <w:r w:rsidRPr="001A634E">
        <w:rPr>
          <w:rFonts w:ascii="Times New Roman" w:hAnsi="Times New Roman" w:cs="Times New Roman"/>
        </w:rPr>
        <w:t xml:space="preserve"> GSM 900/1800";</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Мининформсвязи</w:t>
      </w:r>
      <w:proofErr w:type="spellEnd"/>
      <w:r w:rsidRPr="001A634E">
        <w:rPr>
          <w:rFonts w:ascii="Times New Roman" w:hAnsi="Times New Roman" w:cs="Times New Roman"/>
        </w:rPr>
        <w:t xml:space="preserve"> РФ от 13.03.2007 </w:t>
      </w:r>
      <w:r w:rsidR="00E06CF1" w:rsidRPr="001A634E">
        <w:rPr>
          <w:rFonts w:ascii="Times New Roman" w:hAnsi="Times New Roman" w:cs="Times New Roman"/>
        </w:rPr>
        <w:t>№</w:t>
      </w:r>
      <w:r w:rsidRPr="001A634E">
        <w:rPr>
          <w:rFonts w:ascii="Times New Roman" w:hAnsi="Times New Roman" w:cs="Times New Roman"/>
        </w:rPr>
        <w:t xml:space="preserve"> 32 "Об утверждении требований к построению телефонной сети связи общего пользования в части обеспечения надежности электроснабжения сре</w:t>
      </w:r>
      <w:proofErr w:type="gramStart"/>
      <w:r w:rsidRPr="001A634E">
        <w:rPr>
          <w:rFonts w:ascii="Times New Roman" w:hAnsi="Times New Roman" w:cs="Times New Roman"/>
        </w:rPr>
        <w:t>дств св</w:t>
      </w:r>
      <w:proofErr w:type="gramEnd"/>
      <w:r w:rsidRPr="001A634E">
        <w:rPr>
          <w:rFonts w:ascii="Times New Roman" w:hAnsi="Times New Roman" w:cs="Times New Roman"/>
        </w:rPr>
        <w:t>язи, выполняющих функции систем коммутации, точек присоединения и базовых станций сетей подвижной связи".</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Минкомсвязи</w:t>
      </w:r>
      <w:proofErr w:type="spellEnd"/>
      <w:r w:rsidRPr="001A634E">
        <w:rPr>
          <w:rFonts w:ascii="Times New Roman" w:hAnsi="Times New Roman" w:cs="Times New Roman"/>
        </w:rPr>
        <w:t xml:space="preserve"> РФ от 02.03.2009 </w:t>
      </w:r>
      <w:r w:rsidR="00E06CF1" w:rsidRPr="001A634E">
        <w:rPr>
          <w:rFonts w:ascii="Times New Roman" w:hAnsi="Times New Roman" w:cs="Times New Roman"/>
        </w:rPr>
        <w:t>№</w:t>
      </w:r>
      <w:r w:rsidRPr="001A634E">
        <w:rPr>
          <w:rFonts w:ascii="Times New Roman" w:hAnsi="Times New Roman" w:cs="Times New Roman"/>
        </w:rPr>
        <w:t xml:space="preserve"> 31 "Об утверждении Требований к построению сети связи общего пользования в части системы обеспечения тактовой сетевой синхронизации";</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Минкомсвязи</w:t>
      </w:r>
      <w:proofErr w:type="spellEnd"/>
      <w:r w:rsidRPr="001A634E">
        <w:rPr>
          <w:rFonts w:ascii="Times New Roman" w:hAnsi="Times New Roman" w:cs="Times New Roman"/>
        </w:rPr>
        <w:t xml:space="preserve"> РФ от 29.12.2008 </w:t>
      </w:r>
      <w:r w:rsidR="00E06CF1" w:rsidRPr="001A634E">
        <w:rPr>
          <w:rFonts w:ascii="Times New Roman" w:hAnsi="Times New Roman" w:cs="Times New Roman"/>
        </w:rPr>
        <w:t>№</w:t>
      </w:r>
      <w:r w:rsidRPr="001A634E">
        <w:rPr>
          <w:rFonts w:ascii="Times New Roman" w:hAnsi="Times New Roman" w:cs="Times New Roman"/>
        </w:rPr>
        <w:t xml:space="preserve"> 116 "Об утверждении Требований к оказанию услуг подвижной радиотелефонной связи при использовании </w:t>
      </w:r>
      <w:proofErr w:type="spellStart"/>
      <w:proofErr w:type="gramStart"/>
      <w:r w:rsidRPr="001A634E">
        <w:rPr>
          <w:rFonts w:ascii="Times New Roman" w:hAnsi="Times New Roman" w:cs="Times New Roman"/>
        </w:rPr>
        <w:t>бизнес-модели</w:t>
      </w:r>
      <w:proofErr w:type="spellEnd"/>
      <w:proofErr w:type="gramEnd"/>
      <w:r w:rsidRPr="001A634E">
        <w:rPr>
          <w:rFonts w:ascii="Times New Roman" w:hAnsi="Times New Roman" w:cs="Times New Roman"/>
        </w:rPr>
        <w:t xml:space="preserve"> виртуальных сетей подвижной радиотелефонной связи";</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Мининформсвязи</w:t>
      </w:r>
      <w:proofErr w:type="spellEnd"/>
      <w:r w:rsidRPr="001A634E">
        <w:rPr>
          <w:rFonts w:ascii="Times New Roman" w:hAnsi="Times New Roman" w:cs="Times New Roman"/>
        </w:rPr>
        <w:t xml:space="preserve"> РФ от 16.01.2008 </w:t>
      </w:r>
      <w:r w:rsidR="00E06CF1" w:rsidRPr="001A634E">
        <w:rPr>
          <w:rFonts w:ascii="Times New Roman" w:hAnsi="Times New Roman" w:cs="Times New Roman"/>
        </w:rPr>
        <w:t>№</w:t>
      </w:r>
      <w:r w:rsidRPr="001A634E">
        <w:rPr>
          <w:rFonts w:ascii="Times New Roman" w:hAnsi="Times New Roman" w:cs="Times New Roman"/>
        </w:rPr>
        <w:t xml:space="preserve"> 6 "Об утверждении Требований к сетям электросвязи для проведения </w:t>
      </w:r>
      <w:proofErr w:type="spellStart"/>
      <w:r w:rsidRPr="001A634E">
        <w:rPr>
          <w:rFonts w:ascii="Times New Roman" w:hAnsi="Times New Roman" w:cs="Times New Roman"/>
        </w:rPr>
        <w:t>оперативно-разыскных</w:t>
      </w:r>
      <w:proofErr w:type="spellEnd"/>
      <w:r w:rsidRPr="001A634E">
        <w:rPr>
          <w:rFonts w:ascii="Times New Roman" w:hAnsi="Times New Roman" w:cs="Times New Roman"/>
        </w:rPr>
        <w:t xml:space="preserve"> мероприятий. Часть I. Общие требования";</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Мининформсвязи</w:t>
      </w:r>
      <w:proofErr w:type="spellEnd"/>
      <w:r w:rsidRPr="001A634E">
        <w:rPr>
          <w:rFonts w:ascii="Times New Roman" w:hAnsi="Times New Roman" w:cs="Times New Roman"/>
        </w:rPr>
        <w:t xml:space="preserve"> России от 17.11.2006 № 142 «Об утверждении и введении в действие Российской системы и плана нумерации»;</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 xml:space="preserve">Приказ Министерства информационных технологий и связи Российской Федерации от 26.09.2007 № 112 «Об утверждении </w:t>
      </w:r>
      <w:proofErr w:type="gramStart"/>
      <w:r w:rsidRPr="001A634E">
        <w:rPr>
          <w:rFonts w:ascii="Times New Roman" w:hAnsi="Times New Roman" w:cs="Times New Roman"/>
        </w:rPr>
        <w:t>порядка взаимодействия сетей фиксированной телефонной связи сети связи общего пользования</w:t>
      </w:r>
      <w:proofErr w:type="gramEnd"/>
      <w:r w:rsidRPr="001A634E">
        <w:rPr>
          <w:rFonts w:ascii="Times New Roman" w:hAnsi="Times New Roman" w:cs="Times New Roman"/>
        </w:rPr>
        <w:t xml:space="preserve"> для целей обеспечения права абонента этих сетей на выбор оператора связи, оказывающего услуги междугородной и международной телефонной связи при автоматическом установлении соединения»;</w:t>
      </w:r>
    </w:p>
    <w:p w:rsidR="00354EA1" w:rsidRPr="001A634E" w:rsidRDefault="00354EA1" w:rsidP="005D2C17">
      <w:pPr>
        <w:pStyle w:val="29"/>
        <w:rPr>
          <w:rFonts w:ascii="Times New Roman" w:hAnsi="Times New Roman" w:cs="Times New Roman"/>
          <w:b/>
          <w:color w:val="000000"/>
        </w:rPr>
      </w:pPr>
      <w:r w:rsidRPr="001A634E">
        <w:rPr>
          <w:rFonts w:ascii="Times New Roman" w:hAnsi="Times New Roman" w:cs="Times New Roman"/>
          <w:color w:val="000000"/>
        </w:rPr>
        <w:t xml:space="preserve">Приказ </w:t>
      </w:r>
      <w:proofErr w:type="spellStart"/>
      <w:r w:rsidRPr="001A634E">
        <w:rPr>
          <w:rFonts w:ascii="Times New Roman" w:hAnsi="Times New Roman" w:cs="Times New Roman"/>
          <w:color w:val="000000"/>
        </w:rPr>
        <w:t>Мининформсвязи</w:t>
      </w:r>
      <w:proofErr w:type="spellEnd"/>
      <w:r w:rsidRPr="001A634E">
        <w:rPr>
          <w:rFonts w:ascii="Times New Roman" w:hAnsi="Times New Roman" w:cs="Times New Roman"/>
          <w:color w:val="000000"/>
        </w:rPr>
        <w:t xml:space="preserve"> Российской Федерации от 06.12.2005 № 137 «Об утверждении требований к построению, управлению, нумерации, организационно-техническому обеспечению устойчивого функционирования, условиям взаимодействия, эксплуатации сети связи при оказании универсальных услуг связи с использованием таксофонов»;</w:t>
      </w:r>
    </w:p>
    <w:p w:rsidR="00354EA1" w:rsidRPr="001A634E" w:rsidRDefault="00354EA1" w:rsidP="005D2C17">
      <w:pPr>
        <w:pStyle w:val="29"/>
        <w:rPr>
          <w:rStyle w:val="25"/>
          <w:rFonts w:ascii="Times New Roman" w:hAnsi="Times New Roman"/>
          <w:sz w:val="26"/>
        </w:rPr>
      </w:pPr>
      <w:bookmarkStart w:id="12" w:name="_Toc282757251"/>
      <w:r w:rsidRPr="001A634E">
        <w:rPr>
          <w:rStyle w:val="25"/>
          <w:rFonts w:ascii="Times New Roman" w:hAnsi="Times New Roman"/>
          <w:sz w:val="26"/>
        </w:rPr>
        <w:lastRenderedPageBreak/>
        <w:t>Приказ Министерства информационных технологий и связи Российской Федерации от 08.08.2005 № 97 «Об утверждении требований к построению телефонной сети связи общего пользования»;</w:t>
      </w:r>
      <w:bookmarkEnd w:id="12"/>
    </w:p>
    <w:p w:rsidR="00354EA1" w:rsidRPr="001A634E" w:rsidRDefault="00354EA1" w:rsidP="005D2C17">
      <w:pPr>
        <w:pStyle w:val="29"/>
        <w:rPr>
          <w:rStyle w:val="25"/>
          <w:rFonts w:ascii="Times New Roman" w:hAnsi="Times New Roman"/>
          <w:sz w:val="26"/>
        </w:rPr>
      </w:pPr>
      <w:bookmarkStart w:id="13" w:name="_Toc282757252"/>
      <w:r w:rsidRPr="001A634E">
        <w:rPr>
          <w:rStyle w:val="25"/>
          <w:rFonts w:ascii="Times New Roman" w:hAnsi="Times New Roman"/>
          <w:sz w:val="26"/>
        </w:rPr>
        <w:t>Приказ Министерства информационных технологий и связи Российской Федерации от 08.08.2005 № 98 «Об утверждении требований к порядку пропуска трафика в телефонной сети связи общего пользования»;</w:t>
      </w:r>
      <w:bookmarkEnd w:id="13"/>
    </w:p>
    <w:p w:rsidR="00354EA1" w:rsidRPr="001A634E" w:rsidRDefault="00354EA1" w:rsidP="005D2C17">
      <w:pPr>
        <w:pStyle w:val="29"/>
        <w:rPr>
          <w:rStyle w:val="25"/>
          <w:rFonts w:ascii="Times New Roman" w:hAnsi="Times New Roman"/>
          <w:sz w:val="26"/>
        </w:rPr>
      </w:pPr>
      <w:proofErr w:type="gramStart"/>
      <w:r w:rsidRPr="001A634E">
        <w:rPr>
          <w:rStyle w:val="25"/>
          <w:rFonts w:ascii="Times New Roman" w:hAnsi="Times New Roman"/>
          <w:sz w:val="26"/>
        </w:rPr>
        <w:t>Приказ Министерства связи и массовых коммуникаций РФ от 15.06.2010 № 82 «Об утверждении перечня технических характеристик и параметров излучения радиоэлектронных средств и высокочастотных устройств, сведения о которых прилагаются к заявлению о регистрации этих средств и устройств, форм свидетельств о регистрации радиоэлектронных средств и высокочастотных устройств и форм свидетельств об образовании позывных сигналов опознавания»;</w:t>
      </w:r>
      <w:proofErr w:type="gramEnd"/>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Приказ Министерства связи и массовых коммуникаций РФ от 12.09.2011 № 227 "Об утверждении порядка выдачи разрешений на судовые радиостанции, используемые на морских судах, судах внутреннего плавания и судах смешанного (река-море) плавания";</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Минкомсвязи</w:t>
      </w:r>
      <w:proofErr w:type="spellEnd"/>
      <w:r w:rsidRPr="001A634E">
        <w:rPr>
          <w:rFonts w:ascii="Times New Roman" w:hAnsi="Times New Roman" w:cs="Times New Roman"/>
        </w:rPr>
        <w:t xml:space="preserve"> </w:t>
      </w:r>
      <w:r w:rsidRPr="001A634E">
        <w:rPr>
          <w:rStyle w:val="212"/>
          <w:rFonts w:ascii="Times New Roman" w:hAnsi="Times New Roman"/>
          <w:sz w:val="26"/>
        </w:rPr>
        <w:t>Российской Федерации</w:t>
      </w:r>
      <w:r w:rsidRPr="001A634E">
        <w:rPr>
          <w:rFonts w:ascii="Times New Roman" w:hAnsi="Times New Roman" w:cs="Times New Roman"/>
        </w:rPr>
        <w:t xml:space="preserve"> </w:t>
      </w:r>
      <w:r w:rsidRPr="001A634E">
        <w:rPr>
          <w:rStyle w:val="212"/>
          <w:rFonts w:ascii="Times New Roman" w:hAnsi="Times New Roman"/>
          <w:sz w:val="26"/>
        </w:rPr>
        <w:t>от 03.11.2011 № 296 "Об утверждении Административного регламента предоставления Федеральной службой по надзору в сфере связи, информационных технологий и массовых коммуникаций государственной услуги по выдаче разрешений на применение франкировальных машин" (зарегистрирован в Минюсте Российской Федерации 30.12.2011 № 22819);</w:t>
      </w:r>
    </w:p>
    <w:p w:rsidR="00354EA1" w:rsidRPr="001A634E" w:rsidRDefault="00354EA1" w:rsidP="005D2C17">
      <w:pPr>
        <w:pStyle w:val="29"/>
        <w:rPr>
          <w:rStyle w:val="25"/>
          <w:rFonts w:ascii="Times New Roman" w:hAnsi="Times New Roman"/>
          <w:sz w:val="26"/>
        </w:rPr>
      </w:pPr>
      <w:proofErr w:type="gramStart"/>
      <w:r w:rsidRPr="001A634E">
        <w:rPr>
          <w:rStyle w:val="25"/>
          <w:rFonts w:ascii="Times New Roman" w:hAnsi="Times New Roman"/>
          <w:sz w:val="26"/>
        </w:rPr>
        <w:t xml:space="preserve">Приказ </w:t>
      </w:r>
      <w:proofErr w:type="spellStart"/>
      <w:r w:rsidRPr="001A634E">
        <w:rPr>
          <w:rFonts w:ascii="Times New Roman" w:hAnsi="Times New Roman" w:cs="Times New Roman"/>
        </w:rPr>
        <w:t>Минкомсвязи</w:t>
      </w:r>
      <w:proofErr w:type="spellEnd"/>
      <w:r w:rsidRPr="001A634E">
        <w:rPr>
          <w:rFonts w:ascii="Times New Roman" w:hAnsi="Times New Roman" w:cs="Times New Roman"/>
        </w:rPr>
        <w:t xml:space="preserve"> России от 12.09.2011 № 226 </w:t>
      </w:r>
      <w:r w:rsidRPr="001A634E">
        <w:rPr>
          <w:rStyle w:val="25"/>
          <w:rFonts w:ascii="Times New Roman" w:hAnsi="Times New Roman"/>
          <w:sz w:val="26"/>
        </w:rPr>
        <w:t xml:space="preserve">"Об утверждении </w:t>
      </w:r>
      <w:r w:rsidRPr="001A634E">
        <w:rPr>
          <w:rFonts w:ascii="Times New Roman" w:hAnsi="Times New Roman" w:cs="Times New Roman"/>
        </w:rPr>
        <w:t>Административного регламента исполнения Федеральной службой по надзору в сфере связи, информационных технологий и массовых коммуникаций государственной функции по осуществлению государственного контроля и надзора в сфере связи за соблюдением пользователями радиочастотного спектра порядка, требований и условий, относящихся к использованию радиоэлектронных средств или высокочастотных устройств, включая надзор с учётом сообщений (данных), полученных в процессе</w:t>
      </w:r>
      <w:proofErr w:type="gramEnd"/>
      <w:r w:rsidRPr="001A634E">
        <w:rPr>
          <w:rFonts w:ascii="Times New Roman" w:hAnsi="Times New Roman" w:cs="Times New Roman"/>
        </w:rPr>
        <w:t xml:space="preserve"> проведения радиочастотной службой </w:t>
      </w:r>
      <w:proofErr w:type="spellStart"/>
      <w:r w:rsidRPr="001A634E">
        <w:rPr>
          <w:rFonts w:ascii="Times New Roman" w:hAnsi="Times New Roman" w:cs="Times New Roman"/>
        </w:rPr>
        <w:t>радиоконтроля</w:t>
      </w:r>
      <w:proofErr w:type="spellEnd"/>
      <w:r w:rsidRPr="001A634E">
        <w:rPr>
          <w:rStyle w:val="25"/>
          <w:rFonts w:ascii="Times New Roman" w:hAnsi="Times New Roman"/>
          <w:sz w:val="26"/>
        </w:rPr>
        <w:t>".</w:t>
      </w:r>
    </w:p>
    <w:p w:rsidR="00354EA1" w:rsidRPr="001A634E" w:rsidRDefault="00354EA1" w:rsidP="005D2C17">
      <w:pPr>
        <w:pStyle w:val="29"/>
        <w:rPr>
          <w:rStyle w:val="25"/>
          <w:rFonts w:ascii="Times New Roman" w:hAnsi="Times New Roman"/>
          <w:sz w:val="26"/>
        </w:rPr>
      </w:pPr>
      <w:r w:rsidRPr="001A634E">
        <w:rPr>
          <w:rStyle w:val="25"/>
          <w:rFonts w:ascii="Times New Roman" w:hAnsi="Times New Roman"/>
          <w:sz w:val="26"/>
        </w:rPr>
        <w:t xml:space="preserve">Приказ </w:t>
      </w:r>
      <w:proofErr w:type="spellStart"/>
      <w:r w:rsidRPr="001A634E">
        <w:rPr>
          <w:rStyle w:val="25"/>
          <w:rFonts w:ascii="Times New Roman" w:hAnsi="Times New Roman"/>
          <w:sz w:val="26"/>
        </w:rPr>
        <w:t>Мининформсвязи</w:t>
      </w:r>
      <w:proofErr w:type="spellEnd"/>
      <w:r w:rsidRPr="001A634E">
        <w:rPr>
          <w:rStyle w:val="25"/>
          <w:rFonts w:ascii="Times New Roman" w:hAnsi="Times New Roman"/>
          <w:sz w:val="26"/>
        </w:rPr>
        <w:t xml:space="preserve"> РФ от 25.05.2006 N 68 "Об утверждении Административного регламента Федеральной службы по надзору в сфере связи по исполнению государственной функции по осуществлению лицензирования деятельности в области оказания услуг связи, а также </w:t>
      </w:r>
      <w:proofErr w:type="gramStart"/>
      <w:r w:rsidRPr="001A634E">
        <w:rPr>
          <w:rStyle w:val="25"/>
          <w:rFonts w:ascii="Times New Roman" w:hAnsi="Times New Roman"/>
          <w:sz w:val="26"/>
        </w:rPr>
        <w:t>контроля за</w:t>
      </w:r>
      <w:proofErr w:type="gramEnd"/>
      <w:r w:rsidRPr="001A634E">
        <w:rPr>
          <w:rStyle w:val="25"/>
          <w:rFonts w:ascii="Times New Roman" w:hAnsi="Times New Roman"/>
          <w:sz w:val="26"/>
        </w:rPr>
        <w:t xml:space="preserve"> соблюдением установленных лицензионных требований и условий"</w:t>
      </w:r>
      <w:r w:rsidR="00E06CF1" w:rsidRPr="001A634E">
        <w:rPr>
          <w:rStyle w:val="25"/>
          <w:rFonts w:ascii="Times New Roman" w:hAnsi="Times New Roman"/>
          <w:sz w:val="26"/>
        </w:rPr>
        <w:t xml:space="preserve"> (до 07.09.2012)</w:t>
      </w:r>
      <w:r w:rsidRPr="001A634E">
        <w:rPr>
          <w:rStyle w:val="25"/>
          <w:rFonts w:ascii="Times New Roman" w:hAnsi="Times New Roman"/>
          <w:sz w:val="26"/>
        </w:rPr>
        <w:t xml:space="preserve">; </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lastRenderedPageBreak/>
        <w:t xml:space="preserve">Приказ </w:t>
      </w:r>
      <w:proofErr w:type="spellStart"/>
      <w:r w:rsidRPr="001A634E">
        <w:rPr>
          <w:rFonts w:ascii="Times New Roman" w:hAnsi="Times New Roman" w:cs="Times New Roman"/>
        </w:rPr>
        <w:t>Минкомсвязи</w:t>
      </w:r>
      <w:proofErr w:type="spellEnd"/>
      <w:r w:rsidRPr="001A634E">
        <w:rPr>
          <w:rFonts w:ascii="Times New Roman" w:hAnsi="Times New Roman" w:cs="Times New Roman"/>
        </w:rPr>
        <w:t xml:space="preserve"> РФ от 09.09.2011 № 225 «Об утверждении Административного регламента исполнения Федеральной службой по надзору в сфере связи, информационных технологий и массовых коммуникаций государственной функции по осуществлению государственного контроля и надзора в сфере связи за соблюдением операторами связи требований к пропуску трафика и его маршрутизации».</w:t>
      </w:r>
    </w:p>
    <w:p w:rsidR="00354EA1" w:rsidRPr="001A634E" w:rsidRDefault="00354EA1" w:rsidP="005D2C17">
      <w:pPr>
        <w:pStyle w:val="29"/>
        <w:rPr>
          <w:rFonts w:ascii="Times New Roman" w:hAnsi="Times New Roman" w:cs="Times New Roman"/>
        </w:rPr>
      </w:pPr>
      <w:r w:rsidRPr="001A634E">
        <w:rPr>
          <w:rFonts w:ascii="Times New Roman" w:hAnsi="Times New Roman" w:cs="Times New Roman"/>
        </w:rPr>
        <w:t xml:space="preserve">Приказ </w:t>
      </w:r>
      <w:proofErr w:type="spellStart"/>
      <w:r w:rsidRPr="001A634E">
        <w:rPr>
          <w:rFonts w:ascii="Times New Roman" w:hAnsi="Times New Roman" w:cs="Times New Roman"/>
        </w:rPr>
        <w:t>Минкомсвязи</w:t>
      </w:r>
      <w:proofErr w:type="spellEnd"/>
      <w:r w:rsidRPr="001A634E">
        <w:rPr>
          <w:rFonts w:ascii="Times New Roman" w:hAnsi="Times New Roman" w:cs="Times New Roman"/>
        </w:rPr>
        <w:t xml:space="preserve"> РФ от 01.09.2011 № 217 «Об утверждении Административного регламента исполнения Федеральной службой по надзору в сфере связи, информационных технологий и массовых коммуникаций государственной функции по осуществлению государственного контроля и надзора в сфере связи за выполнением правил присоединения сетей электросвязи к сети связи общего пользования, в том числе условий присоединения».</w:t>
      </w:r>
    </w:p>
    <w:p w:rsidR="00354EA1" w:rsidRPr="001A634E" w:rsidRDefault="00354EA1" w:rsidP="005D2C17">
      <w:pPr>
        <w:pStyle w:val="29"/>
        <w:rPr>
          <w:rFonts w:ascii="Times New Roman" w:hAnsi="Times New Roman" w:cs="Times New Roman"/>
        </w:rPr>
      </w:pPr>
      <w:proofErr w:type="gramStart"/>
      <w:r w:rsidRPr="001A634E">
        <w:rPr>
          <w:rFonts w:ascii="Times New Roman" w:hAnsi="Times New Roman" w:cs="Times New Roman"/>
        </w:rPr>
        <w:t xml:space="preserve">Приказ </w:t>
      </w:r>
      <w:proofErr w:type="spellStart"/>
      <w:r w:rsidRPr="001A634E">
        <w:rPr>
          <w:rFonts w:ascii="Times New Roman" w:hAnsi="Times New Roman" w:cs="Times New Roman"/>
        </w:rPr>
        <w:t>Минкомсвязи</w:t>
      </w:r>
      <w:proofErr w:type="spellEnd"/>
      <w:r w:rsidRPr="001A634E">
        <w:rPr>
          <w:rFonts w:ascii="Times New Roman" w:hAnsi="Times New Roman" w:cs="Times New Roman"/>
        </w:rPr>
        <w:t xml:space="preserve"> РФ от 29.08.2011 № 214 «Об утверждении Административного регламента исполнения Федеральной службой по надзору в сфере связи, информационных технологий и массовых коммуникаций государственной функции по осуществлению государственного контроля и надзора в сфере связи за соответствием использования операторами связи выделенного им ресурса нумерации установленному порядку использования ресурса нумерации единой сети электросвязи Российской Федерации».</w:t>
      </w:r>
      <w:proofErr w:type="gramEnd"/>
    </w:p>
    <w:p w:rsidR="00354EA1" w:rsidRPr="001A634E" w:rsidRDefault="00354EA1" w:rsidP="005D2C17">
      <w:pPr>
        <w:pStyle w:val="29"/>
        <w:rPr>
          <w:rFonts w:ascii="Times New Roman" w:hAnsi="Times New Roman" w:cs="Times New Roman"/>
        </w:rPr>
      </w:pPr>
      <w:proofErr w:type="gramStart"/>
      <w:r w:rsidRPr="001A634E">
        <w:rPr>
          <w:rFonts w:ascii="Times New Roman" w:hAnsi="Times New Roman" w:cs="Times New Roman"/>
        </w:rPr>
        <w:t xml:space="preserve">Приказ </w:t>
      </w:r>
      <w:proofErr w:type="spellStart"/>
      <w:r w:rsidRPr="001A634E">
        <w:rPr>
          <w:rFonts w:ascii="Times New Roman" w:hAnsi="Times New Roman" w:cs="Times New Roman"/>
        </w:rPr>
        <w:t>Минкомсвязи</w:t>
      </w:r>
      <w:proofErr w:type="spellEnd"/>
      <w:r w:rsidRPr="001A634E">
        <w:rPr>
          <w:rFonts w:ascii="Times New Roman" w:hAnsi="Times New Roman" w:cs="Times New Roman"/>
        </w:rPr>
        <w:t xml:space="preserve"> РФ от 16.08.2010 № 107 «Об утверждении Административного регламента Федеральной службы по надзору в сфере связи, информационных технологий и массовых коммуникаций по исполнению государственной функции по рассмотрению обращений операторов связи по вопросам присоединения сетей электросвязи и взаимодействия операторов связи, принятию по ним решений и выдаче предписаний в соответствии с федеральным законом».</w:t>
      </w:r>
      <w:proofErr w:type="gramEnd"/>
    </w:p>
    <w:p w:rsidR="00354EA1" w:rsidRPr="001A634E" w:rsidRDefault="00354EA1" w:rsidP="00F02C10">
      <w:pPr>
        <w:ind w:firstLine="709"/>
        <w:rPr>
          <w:rStyle w:val="25"/>
          <w:sz w:val="26"/>
          <w:szCs w:val="26"/>
        </w:rPr>
      </w:pPr>
      <w:r w:rsidRPr="001A634E">
        <w:rPr>
          <w:szCs w:val="26"/>
        </w:rPr>
        <w:t xml:space="preserve">Приказ </w:t>
      </w:r>
      <w:proofErr w:type="spellStart"/>
      <w:r w:rsidRPr="001A634E">
        <w:rPr>
          <w:szCs w:val="26"/>
        </w:rPr>
        <w:t>Минкомсвязи</w:t>
      </w:r>
      <w:proofErr w:type="spellEnd"/>
      <w:r w:rsidRPr="001A634E">
        <w:rPr>
          <w:szCs w:val="26"/>
        </w:rPr>
        <w:t xml:space="preserve"> </w:t>
      </w:r>
      <w:r w:rsidRPr="001A634E">
        <w:rPr>
          <w:rStyle w:val="25"/>
          <w:sz w:val="26"/>
          <w:szCs w:val="26"/>
        </w:rPr>
        <w:t>Российской Федерации</w:t>
      </w:r>
      <w:r w:rsidRPr="001A634E">
        <w:rPr>
          <w:szCs w:val="26"/>
        </w:rPr>
        <w:t xml:space="preserve"> </w:t>
      </w:r>
      <w:r w:rsidRPr="001A634E">
        <w:rPr>
          <w:rStyle w:val="25"/>
          <w:sz w:val="26"/>
          <w:szCs w:val="26"/>
        </w:rPr>
        <w:t>от 03.11.2011 № 296 "Об утверждении Административного регламента предоставления Федеральной службой по надзору в сфере связи, информационных технологий и массовых коммуникаций государственной услуги по выдаче разрешений на применение франкировальных машин" (зарегистрирован в Минюсте Российской Федерации 30.12.2011 № 22819).</w:t>
      </w:r>
    </w:p>
    <w:p w:rsidR="00354EA1" w:rsidRPr="001A634E" w:rsidRDefault="00354EA1" w:rsidP="00F02C10">
      <w:pPr>
        <w:pStyle w:val="29"/>
        <w:rPr>
          <w:rFonts w:ascii="Times New Roman" w:hAnsi="Times New Roman" w:cs="Times New Roman"/>
        </w:rPr>
      </w:pPr>
      <w:proofErr w:type="gramStart"/>
      <w:r w:rsidRPr="001A634E">
        <w:rPr>
          <w:rFonts w:ascii="Times New Roman" w:hAnsi="Times New Roman" w:cs="Times New Roman"/>
        </w:rPr>
        <w:t xml:space="preserve">Приказ </w:t>
      </w:r>
      <w:proofErr w:type="spellStart"/>
      <w:r w:rsidRPr="001A634E">
        <w:rPr>
          <w:rFonts w:ascii="Times New Roman" w:hAnsi="Times New Roman" w:cs="Times New Roman"/>
        </w:rPr>
        <w:t>Минкомсвязи</w:t>
      </w:r>
      <w:proofErr w:type="spellEnd"/>
      <w:r w:rsidRPr="001A634E">
        <w:rPr>
          <w:rFonts w:ascii="Times New Roman" w:hAnsi="Times New Roman" w:cs="Times New Roman"/>
        </w:rPr>
        <w:t xml:space="preserve"> РФ от 29.08.2011 № 213 "Об утверждении Административного регламента исполнения Федеральной службой по надзору в сфере связи, информационных технологий и массовых коммуникаций государственной функции по осуществлению государственного контроля и надзора в сфере связи за соблюдением организациями федеральной почтовой связи порядка фиксирования, хранения и представления </w:t>
      </w:r>
      <w:r w:rsidRPr="001A634E">
        <w:rPr>
          <w:rFonts w:ascii="Times New Roman" w:hAnsi="Times New Roman" w:cs="Times New Roman"/>
        </w:rPr>
        <w:lastRenderedPageBreak/>
        <w:t>информации о денежных операциях, подлежащих в соответствии с законодательством Российской Федерации контролю, а также организацией</w:t>
      </w:r>
      <w:proofErr w:type="gramEnd"/>
      <w:r w:rsidRPr="001A634E">
        <w:rPr>
          <w:rFonts w:ascii="Times New Roman" w:hAnsi="Times New Roman" w:cs="Times New Roman"/>
        </w:rPr>
        <w:t xml:space="preserve"> ими внутреннего контроля" (</w:t>
      </w:r>
      <w:proofErr w:type="gramStart"/>
      <w:r w:rsidRPr="001A634E">
        <w:rPr>
          <w:rFonts w:ascii="Times New Roman" w:hAnsi="Times New Roman" w:cs="Times New Roman"/>
        </w:rPr>
        <w:t>зарегистрирован</w:t>
      </w:r>
      <w:proofErr w:type="gramEnd"/>
      <w:r w:rsidRPr="001A634E">
        <w:rPr>
          <w:rFonts w:ascii="Times New Roman" w:hAnsi="Times New Roman" w:cs="Times New Roman"/>
        </w:rPr>
        <w:t xml:space="preserve"> в Минюсте Российской Федерации 22.11.2011 № 22366).</w:t>
      </w:r>
    </w:p>
    <w:p w:rsidR="00354EA1" w:rsidRPr="001A634E" w:rsidRDefault="00354EA1" w:rsidP="005D2C17">
      <w:pPr>
        <w:pStyle w:val="29"/>
        <w:rPr>
          <w:rStyle w:val="25"/>
          <w:rFonts w:ascii="Times New Roman" w:hAnsi="Times New Roman"/>
          <w:sz w:val="26"/>
        </w:rPr>
      </w:pPr>
      <w:r w:rsidRPr="001A634E">
        <w:rPr>
          <w:rStyle w:val="25"/>
          <w:rFonts w:ascii="Times New Roman" w:hAnsi="Times New Roman"/>
          <w:sz w:val="26"/>
        </w:rPr>
        <w:t xml:space="preserve">Приказ Министерства информационных технологий и связи Российской Федерации от 14.06.2006 № 75 "Об утверждении Методики по организации и проведению мероприятий по </w:t>
      </w:r>
      <w:proofErr w:type="gramStart"/>
      <w:r w:rsidRPr="001A634E">
        <w:rPr>
          <w:rStyle w:val="25"/>
          <w:rFonts w:ascii="Times New Roman" w:hAnsi="Times New Roman"/>
          <w:sz w:val="26"/>
        </w:rPr>
        <w:t>контролю за</w:t>
      </w:r>
      <w:proofErr w:type="gramEnd"/>
      <w:r w:rsidRPr="001A634E">
        <w:rPr>
          <w:rStyle w:val="25"/>
          <w:rFonts w:ascii="Times New Roman" w:hAnsi="Times New Roman"/>
          <w:sz w:val="26"/>
        </w:rPr>
        <w:t xml:space="preserve"> деятельностью в области почтовой связи".</w:t>
      </w:r>
    </w:p>
    <w:p w:rsidR="00354EA1" w:rsidRPr="001A634E" w:rsidRDefault="00354EA1" w:rsidP="00F02C10">
      <w:pPr>
        <w:ind w:firstLine="709"/>
        <w:rPr>
          <w:szCs w:val="26"/>
        </w:rPr>
      </w:pPr>
      <w:r w:rsidRPr="001A634E">
        <w:rPr>
          <w:szCs w:val="26"/>
        </w:rPr>
        <w:t>Приказ Федеральной службы по финансовому мониторингу от 03.08.2003 № 203 "Об утверждении положения о требованиях к подготовке и обучению кадров организаций, осуществляющих операции с денежными средствами или иным имуществом, в целях противодействия легализации (отмыванию) доходов, полученных преступным путем, и финансированию терроризма" (зарегистрирован в Минюсте РФ 07.09.2010 № 18375);</w:t>
      </w:r>
    </w:p>
    <w:p w:rsidR="00354EA1" w:rsidRPr="001A634E" w:rsidRDefault="00354EA1" w:rsidP="00F02C10">
      <w:pPr>
        <w:ind w:firstLine="709"/>
        <w:rPr>
          <w:szCs w:val="26"/>
        </w:rPr>
      </w:pPr>
      <w:r w:rsidRPr="001A634E">
        <w:rPr>
          <w:szCs w:val="26"/>
        </w:rPr>
        <w:t xml:space="preserve">Приказ Федеральной службы по финансовому мониторингу от 17.02.2011 № 59 "Об утверждении положения о требованиях к идентификации клиентов и </w:t>
      </w:r>
      <w:proofErr w:type="spellStart"/>
      <w:r w:rsidRPr="001A634E">
        <w:rPr>
          <w:szCs w:val="26"/>
        </w:rPr>
        <w:t>выгодоприобретателей</w:t>
      </w:r>
      <w:proofErr w:type="spellEnd"/>
      <w:r w:rsidRPr="001A634E">
        <w:rPr>
          <w:szCs w:val="26"/>
        </w:rPr>
        <w:t>, в том числе с учетом степени (уровня) риска совершения клиентом операций в целях легализации (отмывания) доходов, полученных преступным путем, и финансирования терроризма" (зарегистрирован в Минюсте РФ 01.07.2011 № 21239);</w:t>
      </w:r>
    </w:p>
    <w:p w:rsidR="00354EA1" w:rsidRPr="001A634E" w:rsidRDefault="00354EA1" w:rsidP="00F02C10">
      <w:pPr>
        <w:ind w:firstLine="709"/>
        <w:rPr>
          <w:szCs w:val="26"/>
        </w:rPr>
      </w:pPr>
      <w:r w:rsidRPr="001A634E">
        <w:rPr>
          <w:szCs w:val="26"/>
        </w:rPr>
        <w:t xml:space="preserve">Приказ Федеральной службы по финансовому мониторингу от 05.10.2009 № 245 "Об утверждении инструкции о предоставлении в Федеральную службу по финансовому мониторингу информации, предусмотренной федеральным законом от 07.08.2001 № 115-ФЗ "О противодействии легализации </w:t>
      </w:r>
      <w:r w:rsidRPr="001A634E">
        <w:rPr>
          <w:color w:val="000000"/>
          <w:szCs w:val="26"/>
        </w:rPr>
        <w:t xml:space="preserve">(отмыванию) доходов, полученных преступным путем, и финансированию терроризма"" </w:t>
      </w:r>
      <w:r w:rsidRPr="001A634E">
        <w:rPr>
          <w:szCs w:val="26"/>
        </w:rPr>
        <w:t>(зарегистрирован в Минюсте РФ 09.02.2010 №16330);</w:t>
      </w:r>
    </w:p>
    <w:p w:rsidR="00354EA1" w:rsidRPr="001A634E" w:rsidRDefault="00354EA1" w:rsidP="00F02C10">
      <w:pPr>
        <w:autoSpaceDE w:val="0"/>
        <w:autoSpaceDN w:val="0"/>
        <w:adjustRightInd w:val="0"/>
        <w:ind w:firstLine="540"/>
        <w:outlineLvl w:val="0"/>
        <w:rPr>
          <w:szCs w:val="26"/>
        </w:rPr>
      </w:pPr>
      <w:r w:rsidRPr="001A634E">
        <w:rPr>
          <w:szCs w:val="26"/>
        </w:rPr>
        <w:t>Приказ Федеральной службы по финансовому мониторингу от 08.05.2009 № 103 "Об утверждении рекомендаций по разработке критериев выявления и определению признаков необычных сделок" (не нуждается в государственной регистрации</w:t>
      </w:r>
      <w:proofErr w:type="gramStart"/>
      <w:r w:rsidRPr="001A634E">
        <w:rPr>
          <w:szCs w:val="26"/>
        </w:rPr>
        <w:t>.</w:t>
      </w:r>
      <w:proofErr w:type="gramEnd"/>
      <w:r w:rsidRPr="001A634E">
        <w:rPr>
          <w:szCs w:val="26"/>
        </w:rPr>
        <w:t xml:space="preserve"> </w:t>
      </w:r>
      <w:proofErr w:type="gramStart"/>
      <w:r w:rsidRPr="001A634E">
        <w:rPr>
          <w:szCs w:val="26"/>
        </w:rPr>
        <w:t>п</w:t>
      </w:r>
      <w:proofErr w:type="gramEnd"/>
      <w:r w:rsidRPr="001A634E">
        <w:rPr>
          <w:szCs w:val="26"/>
        </w:rPr>
        <w:t>исьмо Минюста России от 18.08.2009 № 01/9987-ДК).</w:t>
      </w:r>
    </w:p>
    <w:p w:rsidR="00354EA1" w:rsidRPr="001A634E" w:rsidRDefault="00354EA1" w:rsidP="005D2C17">
      <w:pPr>
        <w:pStyle w:val="29"/>
        <w:rPr>
          <w:rStyle w:val="25"/>
          <w:rFonts w:ascii="Times New Roman" w:hAnsi="Times New Roman"/>
          <w:sz w:val="26"/>
        </w:rPr>
      </w:pPr>
    </w:p>
    <w:p w:rsidR="00354EA1" w:rsidRPr="001A634E" w:rsidRDefault="00354EA1" w:rsidP="004B15E6">
      <w:pPr>
        <w:rPr>
          <w:szCs w:val="26"/>
        </w:rPr>
      </w:pPr>
      <w:r w:rsidRPr="001A634E">
        <w:rPr>
          <w:rStyle w:val="25"/>
          <w:sz w:val="26"/>
          <w:szCs w:val="26"/>
        </w:rPr>
        <w:tab/>
      </w:r>
      <w:r w:rsidRPr="001A634E">
        <w:rPr>
          <w:szCs w:val="26"/>
        </w:rPr>
        <w:t xml:space="preserve">Государственный контроль и надзор за </w:t>
      </w:r>
      <w:r w:rsidRPr="001A634E">
        <w:rPr>
          <w:rStyle w:val="25"/>
          <w:b/>
          <w:sz w:val="26"/>
          <w:szCs w:val="26"/>
        </w:rPr>
        <w:t xml:space="preserve">соответствием обработки персональных данных, </w:t>
      </w:r>
      <w:r w:rsidRPr="001A634E">
        <w:rPr>
          <w:rStyle w:val="25"/>
          <w:sz w:val="26"/>
          <w:szCs w:val="26"/>
        </w:rPr>
        <w:t>а также</w:t>
      </w:r>
      <w:r w:rsidRPr="001A634E">
        <w:rPr>
          <w:rStyle w:val="25"/>
          <w:b/>
          <w:sz w:val="26"/>
          <w:szCs w:val="26"/>
        </w:rPr>
        <w:t xml:space="preserve"> </w:t>
      </w:r>
      <w:r w:rsidRPr="001A634E">
        <w:t xml:space="preserve">деятельность по ведению Реестра </w:t>
      </w:r>
      <w:r w:rsidRPr="001A634E">
        <w:rPr>
          <w:szCs w:val="26"/>
        </w:rPr>
        <w:t>проводится в соответствии с нормативными правовыми актами:</w:t>
      </w:r>
    </w:p>
    <w:p w:rsidR="00354EA1" w:rsidRPr="001A634E" w:rsidRDefault="00354EA1" w:rsidP="00D31538">
      <w:pPr>
        <w:ind w:firstLine="709"/>
        <w:rPr>
          <w:rStyle w:val="25"/>
          <w:sz w:val="26"/>
          <w:szCs w:val="26"/>
        </w:rPr>
      </w:pPr>
      <w:r w:rsidRPr="001A634E">
        <w:rPr>
          <w:rStyle w:val="25"/>
          <w:sz w:val="26"/>
          <w:szCs w:val="26"/>
        </w:rPr>
        <w:t>Федеральный закон от 27.07.2006 № 152-ФЗ «О персональных данных»;</w:t>
      </w:r>
    </w:p>
    <w:p w:rsidR="00354EA1" w:rsidRPr="001A634E" w:rsidRDefault="00354EA1" w:rsidP="00D31538">
      <w:pPr>
        <w:ind w:firstLine="709"/>
        <w:rPr>
          <w:szCs w:val="26"/>
        </w:rPr>
      </w:pPr>
      <w:r w:rsidRPr="001A634E">
        <w:rPr>
          <w:szCs w:val="26"/>
        </w:rPr>
        <w:t>Трудовой кодекс Российской Федерации от 30.12.2001 № 197-ФЗ;</w:t>
      </w:r>
    </w:p>
    <w:p w:rsidR="00354EA1" w:rsidRPr="001A634E" w:rsidRDefault="00354EA1" w:rsidP="00D31538">
      <w:pPr>
        <w:ind w:firstLine="709"/>
        <w:rPr>
          <w:rStyle w:val="25"/>
          <w:sz w:val="26"/>
          <w:szCs w:val="26"/>
        </w:rPr>
      </w:pPr>
      <w:r w:rsidRPr="001A634E">
        <w:rPr>
          <w:rStyle w:val="25"/>
          <w:sz w:val="26"/>
          <w:szCs w:val="26"/>
        </w:rPr>
        <w:lastRenderedPageBreak/>
        <w:t>Федеральный закон от 27.07.2006 № 149-ФЗ «Об информации, информационных технологиях и о защите информации»;</w:t>
      </w:r>
    </w:p>
    <w:p w:rsidR="00354EA1" w:rsidRDefault="00354EA1" w:rsidP="00D31538">
      <w:pPr>
        <w:ind w:firstLine="709"/>
        <w:rPr>
          <w:szCs w:val="26"/>
        </w:rPr>
      </w:pPr>
      <w:r>
        <w:rPr>
          <w:szCs w:val="26"/>
        </w:rPr>
        <w:t>Постановление Правительства Российской Федерации от 17.11.2007 № 781 "Об утверждении Положения об обеспечении безопасности персональных данных при их обработке в информационных системах персональных данных";</w:t>
      </w:r>
    </w:p>
    <w:p w:rsidR="00354EA1" w:rsidRDefault="00354EA1" w:rsidP="00D31538">
      <w:pPr>
        <w:ind w:firstLine="709"/>
        <w:rPr>
          <w:szCs w:val="26"/>
        </w:rPr>
      </w:pPr>
      <w:r>
        <w:rPr>
          <w:szCs w:val="26"/>
        </w:rPr>
        <w:t>Постановление Правительства Российской Федерации</w:t>
      </w:r>
      <w:r w:rsidRPr="00690282">
        <w:rPr>
          <w:szCs w:val="26"/>
        </w:rPr>
        <w:t xml:space="preserve"> </w:t>
      </w:r>
      <w:r>
        <w:rPr>
          <w:szCs w:val="26"/>
        </w:rPr>
        <w:t>от 15.09.2008 № 687 "Об утверждении Положения об особенностях обработки персональных данных, осуществляемой без использования средств автоматизации";</w:t>
      </w:r>
    </w:p>
    <w:p w:rsidR="00354EA1" w:rsidRPr="004B15E6" w:rsidRDefault="00354EA1" w:rsidP="00D31538">
      <w:pPr>
        <w:ind w:firstLine="709"/>
        <w:rPr>
          <w:rStyle w:val="25"/>
          <w:sz w:val="26"/>
          <w:szCs w:val="26"/>
        </w:rPr>
      </w:pPr>
      <w:r>
        <w:rPr>
          <w:szCs w:val="26"/>
        </w:rPr>
        <w:t>Постановление Правительства Российской Федерации от 06.07.2008 № 512 "Об утверждении Требований к материальным носителям биометрических персональных данных и технологиям хранения таких данных вне информационных систем персональных данных";</w:t>
      </w:r>
    </w:p>
    <w:p w:rsidR="00354EA1" w:rsidRDefault="00354EA1" w:rsidP="004B15E6">
      <w:pPr>
        <w:rPr>
          <w:szCs w:val="26"/>
        </w:rPr>
      </w:pPr>
      <w:r>
        <w:rPr>
          <w:rStyle w:val="25"/>
          <w:sz w:val="26"/>
          <w:szCs w:val="26"/>
        </w:rPr>
        <w:tab/>
      </w:r>
      <w:r w:rsidRPr="00650265">
        <w:rPr>
          <w:rStyle w:val="25"/>
          <w:sz w:val="26"/>
          <w:szCs w:val="26"/>
        </w:rPr>
        <w:t xml:space="preserve">Приказ </w:t>
      </w:r>
      <w:proofErr w:type="spellStart"/>
      <w:r w:rsidRPr="00650265">
        <w:rPr>
          <w:rStyle w:val="25"/>
          <w:sz w:val="26"/>
          <w:szCs w:val="26"/>
        </w:rPr>
        <w:t>Минкомсвязи</w:t>
      </w:r>
      <w:proofErr w:type="spellEnd"/>
      <w:r w:rsidRPr="00650265">
        <w:rPr>
          <w:rStyle w:val="25"/>
          <w:sz w:val="26"/>
          <w:szCs w:val="26"/>
        </w:rPr>
        <w:t xml:space="preserve"> РФ от 14.11.2011 № 312 "Об утверждении</w:t>
      </w:r>
      <w:r>
        <w:rPr>
          <w:rStyle w:val="25"/>
          <w:sz w:val="26"/>
          <w:szCs w:val="26"/>
        </w:rPr>
        <w:t xml:space="preserve"> </w:t>
      </w:r>
      <w:r w:rsidRPr="003A3D8C">
        <w:rPr>
          <w:szCs w:val="26"/>
        </w:rPr>
        <w:t>Административн</w:t>
      </w:r>
      <w:r>
        <w:rPr>
          <w:szCs w:val="26"/>
        </w:rPr>
        <w:t>ого</w:t>
      </w:r>
      <w:r w:rsidRPr="003A3D8C">
        <w:rPr>
          <w:szCs w:val="26"/>
        </w:rPr>
        <w:t xml:space="preserve"> регламент</w:t>
      </w:r>
      <w:r>
        <w:rPr>
          <w:szCs w:val="26"/>
        </w:rPr>
        <w:t>а</w:t>
      </w:r>
      <w:r w:rsidRPr="003A3D8C">
        <w:rPr>
          <w:szCs w:val="26"/>
        </w:rPr>
        <w:t xml:space="preserve"> проведения проверок Федеральной службой по надзору в сфере связи, информационных технологий и массовых коммуникаций при осуществлении федерального государственного контроля (надзора) за соответствием обработки персональных данных требованиям законодательства Российской Федерации в области обработки персональных данных</w:t>
      </w:r>
      <w:r>
        <w:rPr>
          <w:szCs w:val="26"/>
        </w:rPr>
        <w:t>";</w:t>
      </w:r>
    </w:p>
    <w:p w:rsidR="00354EA1" w:rsidRPr="004B15E6" w:rsidRDefault="00354EA1" w:rsidP="00B93563">
      <w:pPr>
        <w:ind w:firstLine="709"/>
        <w:rPr>
          <w:rStyle w:val="25"/>
          <w:sz w:val="26"/>
          <w:szCs w:val="26"/>
        </w:rPr>
      </w:pPr>
      <w:r>
        <w:rPr>
          <w:szCs w:val="26"/>
        </w:rPr>
        <w:t>П</w:t>
      </w:r>
      <w:r w:rsidRPr="001D203F">
        <w:rPr>
          <w:szCs w:val="26"/>
        </w:rPr>
        <w:t>р</w:t>
      </w:r>
      <w:r>
        <w:rPr>
          <w:szCs w:val="26"/>
        </w:rPr>
        <w:t>иказ</w:t>
      </w:r>
      <w:r w:rsidRPr="001D203F">
        <w:rPr>
          <w:szCs w:val="26"/>
        </w:rPr>
        <w:t xml:space="preserve"> </w:t>
      </w:r>
      <w:proofErr w:type="spellStart"/>
      <w:r w:rsidRPr="001D203F">
        <w:rPr>
          <w:szCs w:val="26"/>
        </w:rPr>
        <w:t>Минкомсвязи</w:t>
      </w:r>
      <w:proofErr w:type="spellEnd"/>
      <w:r w:rsidRPr="001D203F">
        <w:rPr>
          <w:szCs w:val="26"/>
        </w:rPr>
        <w:t xml:space="preserve"> России от 21.12.2011 № 346 «Об утверждении Административного регламента</w:t>
      </w:r>
      <w:r w:rsidRPr="001D203F">
        <w:rPr>
          <w:bCs/>
          <w:szCs w:val="26"/>
        </w:rPr>
        <w:t xml:space="preserve"> Федеральной службы по надзору в сфере связи, информационных технологий и массовых коммуникаций по</w:t>
      </w:r>
      <w:r w:rsidRPr="001D203F">
        <w:rPr>
          <w:szCs w:val="26"/>
        </w:rPr>
        <w:t xml:space="preserve"> </w:t>
      </w:r>
      <w:r w:rsidRPr="001D203F">
        <w:rPr>
          <w:bCs/>
          <w:szCs w:val="26"/>
        </w:rPr>
        <w:t>предоставлению государственной услуги «Ведение реестра операторов,</w:t>
      </w:r>
      <w:r w:rsidRPr="001D203F">
        <w:rPr>
          <w:szCs w:val="26"/>
        </w:rPr>
        <w:t xml:space="preserve"> </w:t>
      </w:r>
      <w:r w:rsidRPr="001D203F">
        <w:rPr>
          <w:bCs/>
          <w:szCs w:val="26"/>
        </w:rPr>
        <w:t>осуществляющих обработку персональных данных»</w:t>
      </w:r>
      <w:r>
        <w:rPr>
          <w:bCs/>
          <w:szCs w:val="26"/>
        </w:rPr>
        <w:t>.</w:t>
      </w:r>
    </w:p>
    <w:p w:rsidR="00354EA1" w:rsidRPr="004B15E6" w:rsidRDefault="00354EA1" w:rsidP="004B15E6">
      <w:pPr>
        <w:rPr>
          <w:rStyle w:val="25"/>
          <w:sz w:val="26"/>
          <w:szCs w:val="26"/>
        </w:rPr>
      </w:pPr>
      <w:r>
        <w:rPr>
          <w:rStyle w:val="25"/>
          <w:sz w:val="26"/>
          <w:szCs w:val="26"/>
        </w:rPr>
        <w:tab/>
      </w:r>
      <w:r w:rsidRPr="004B15E6">
        <w:rPr>
          <w:rStyle w:val="25"/>
          <w:sz w:val="26"/>
          <w:szCs w:val="26"/>
        </w:rPr>
        <w:t>Приказ Роскомнадзора от 16.07.2010 № 482 «Об утверждении образца формы уведомления об обработке персональных данных»</w:t>
      </w:r>
      <w:r>
        <w:rPr>
          <w:rStyle w:val="25"/>
          <w:sz w:val="26"/>
          <w:szCs w:val="26"/>
        </w:rPr>
        <w:t>.</w:t>
      </w:r>
    </w:p>
    <w:p w:rsidR="00354EA1" w:rsidRPr="004B15E6" w:rsidRDefault="00354EA1" w:rsidP="004B15E6">
      <w:pPr>
        <w:rPr>
          <w:rStyle w:val="25"/>
          <w:sz w:val="26"/>
          <w:szCs w:val="26"/>
        </w:rPr>
      </w:pPr>
    </w:p>
    <w:p w:rsidR="00354EA1" w:rsidRPr="004B15E6" w:rsidRDefault="00354EA1" w:rsidP="004B15E6">
      <w:pPr>
        <w:rPr>
          <w:rStyle w:val="25"/>
          <w:sz w:val="26"/>
          <w:szCs w:val="26"/>
        </w:rPr>
      </w:pPr>
      <w:r>
        <w:rPr>
          <w:rStyle w:val="25"/>
          <w:sz w:val="26"/>
          <w:szCs w:val="26"/>
        </w:rPr>
        <w:tab/>
      </w:r>
      <w:r w:rsidRPr="004B15E6">
        <w:rPr>
          <w:rStyle w:val="25"/>
          <w:sz w:val="26"/>
          <w:szCs w:val="26"/>
        </w:rPr>
        <w:t xml:space="preserve">Государственный контроль и надзор за соблюдением требований обязательной сертификации или декларирования соответствия </w:t>
      </w:r>
      <w:r w:rsidRPr="001D690E">
        <w:rPr>
          <w:rStyle w:val="25"/>
          <w:b/>
          <w:sz w:val="26"/>
          <w:szCs w:val="26"/>
        </w:rPr>
        <w:t>информационных технологий</w:t>
      </w:r>
      <w:r w:rsidRPr="004B15E6">
        <w:rPr>
          <w:rStyle w:val="25"/>
          <w:sz w:val="26"/>
          <w:szCs w:val="26"/>
        </w:rPr>
        <w:t xml:space="preserve">, предназначенных для обработки государственного банка данных о детях, оставшихся без попечения родителей, ведется в соответствии </w:t>
      </w:r>
      <w:r>
        <w:rPr>
          <w:rStyle w:val="25"/>
          <w:sz w:val="26"/>
          <w:szCs w:val="26"/>
        </w:rPr>
        <w:t>с</w:t>
      </w:r>
      <w:r w:rsidRPr="004B15E6">
        <w:rPr>
          <w:rStyle w:val="25"/>
          <w:sz w:val="26"/>
          <w:szCs w:val="26"/>
        </w:rPr>
        <w:t xml:space="preserve">  нормативно-правовыми актами:</w:t>
      </w:r>
    </w:p>
    <w:p w:rsidR="00354EA1" w:rsidRPr="004B15E6" w:rsidRDefault="00354EA1" w:rsidP="004B15E6">
      <w:pPr>
        <w:rPr>
          <w:rStyle w:val="25"/>
          <w:sz w:val="26"/>
          <w:szCs w:val="26"/>
        </w:rPr>
      </w:pPr>
      <w:r>
        <w:rPr>
          <w:rStyle w:val="25"/>
          <w:sz w:val="26"/>
          <w:szCs w:val="26"/>
        </w:rPr>
        <w:tab/>
      </w:r>
      <w:r w:rsidRPr="004B15E6">
        <w:rPr>
          <w:rStyle w:val="25"/>
          <w:sz w:val="26"/>
          <w:szCs w:val="26"/>
        </w:rPr>
        <w:t>Федеральн</w:t>
      </w:r>
      <w:r>
        <w:rPr>
          <w:rStyle w:val="25"/>
          <w:sz w:val="26"/>
          <w:szCs w:val="26"/>
        </w:rPr>
        <w:t>ый</w:t>
      </w:r>
      <w:r w:rsidRPr="004B15E6">
        <w:rPr>
          <w:rStyle w:val="25"/>
          <w:sz w:val="26"/>
          <w:szCs w:val="26"/>
        </w:rPr>
        <w:t xml:space="preserve"> закон от 27.12.2002 № 184-ФЗ «О техническом регулировании»;</w:t>
      </w:r>
    </w:p>
    <w:p w:rsidR="00354EA1" w:rsidRPr="004B15E6" w:rsidRDefault="00354EA1" w:rsidP="004B15E6">
      <w:pPr>
        <w:rPr>
          <w:rStyle w:val="25"/>
          <w:sz w:val="26"/>
          <w:szCs w:val="26"/>
        </w:rPr>
      </w:pPr>
      <w:r>
        <w:rPr>
          <w:rStyle w:val="25"/>
          <w:sz w:val="26"/>
          <w:szCs w:val="26"/>
        </w:rPr>
        <w:tab/>
      </w:r>
      <w:r w:rsidRPr="004B15E6">
        <w:rPr>
          <w:rStyle w:val="25"/>
          <w:sz w:val="26"/>
          <w:szCs w:val="26"/>
        </w:rPr>
        <w:t>Федеральн</w:t>
      </w:r>
      <w:r>
        <w:rPr>
          <w:rStyle w:val="25"/>
          <w:sz w:val="26"/>
          <w:szCs w:val="26"/>
        </w:rPr>
        <w:t>ый</w:t>
      </w:r>
      <w:r w:rsidRPr="004B15E6">
        <w:rPr>
          <w:rStyle w:val="25"/>
          <w:sz w:val="26"/>
          <w:szCs w:val="26"/>
        </w:rPr>
        <w:t xml:space="preserve"> закон от 27.07.2006 № 149-ФЗ «Об информации, информационных технологиях и о защите информации»;</w:t>
      </w:r>
    </w:p>
    <w:p w:rsidR="00354EA1" w:rsidRPr="004B15E6" w:rsidRDefault="00354EA1" w:rsidP="004B15E6">
      <w:pPr>
        <w:rPr>
          <w:rStyle w:val="25"/>
          <w:sz w:val="26"/>
          <w:szCs w:val="26"/>
        </w:rPr>
      </w:pPr>
      <w:r>
        <w:rPr>
          <w:rStyle w:val="25"/>
          <w:sz w:val="26"/>
          <w:szCs w:val="26"/>
        </w:rPr>
        <w:lastRenderedPageBreak/>
        <w:tab/>
      </w:r>
      <w:r w:rsidRPr="004B15E6">
        <w:rPr>
          <w:rStyle w:val="25"/>
          <w:sz w:val="26"/>
          <w:szCs w:val="26"/>
        </w:rPr>
        <w:t>Федеральн</w:t>
      </w:r>
      <w:r>
        <w:rPr>
          <w:rStyle w:val="25"/>
          <w:sz w:val="26"/>
          <w:szCs w:val="26"/>
        </w:rPr>
        <w:t>ый</w:t>
      </w:r>
      <w:r w:rsidRPr="004B15E6">
        <w:rPr>
          <w:rStyle w:val="25"/>
          <w:sz w:val="26"/>
          <w:szCs w:val="26"/>
        </w:rPr>
        <w:t xml:space="preserve"> закон от 30.12.2008 № 313-ФЗ «О внесении изменений в отдельные законодательные акты Российской Федерации в связи с обеспечением возможности замены обязательной сертификации декларированием соответствия»</w:t>
      </w:r>
    </w:p>
    <w:p w:rsidR="00354EA1" w:rsidRPr="004B15E6" w:rsidRDefault="00354EA1" w:rsidP="004B15E6">
      <w:pPr>
        <w:rPr>
          <w:rStyle w:val="25"/>
          <w:sz w:val="26"/>
          <w:szCs w:val="26"/>
        </w:rPr>
      </w:pPr>
      <w:r>
        <w:rPr>
          <w:rStyle w:val="25"/>
          <w:sz w:val="26"/>
          <w:szCs w:val="26"/>
        </w:rPr>
        <w:tab/>
      </w:r>
      <w:r w:rsidRPr="004B15E6">
        <w:rPr>
          <w:rStyle w:val="25"/>
          <w:sz w:val="26"/>
          <w:szCs w:val="26"/>
        </w:rPr>
        <w:t xml:space="preserve">Постановление Правительства Российской Федерации от 04.04.2002 № 217 «О государственном банке данных о детях, оставшихся без попечения родителей и осуществлении </w:t>
      </w:r>
      <w:proofErr w:type="gramStart"/>
      <w:r w:rsidRPr="004B15E6">
        <w:rPr>
          <w:rStyle w:val="25"/>
          <w:sz w:val="26"/>
          <w:szCs w:val="26"/>
        </w:rPr>
        <w:t>контроля за</w:t>
      </w:r>
      <w:proofErr w:type="gramEnd"/>
      <w:r w:rsidRPr="004B15E6">
        <w:rPr>
          <w:rStyle w:val="25"/>
          <w:sz w:val="26"/>
          <w:szCs w:val="26"/>
        </w:rPr>
        <w:t xml:space="preserve"> его формированием и использованием»;</w:t>
      </w:r>
    </w:p>
    <w:p w:rsidR="00354EA1" w:rsidRPr="004B15E6" w:rsidRDefault="00354EA1" w:rsidP="004B15E6">
      <w:pPr>
        <w:rPr>
          <w:rStyle w:val="25"/>
          <w:sz w:val="26"/>
          <w:szCs w:val="26"/>
        </w:rPr>
      </w:pPr>
      <w:r>
        <w:rPr>
          <w:rStyle w:val="25"/>
          <w:sz w:val="26"/>
          <w:szCs w:val="26"/>
        </w:rPr>
        <w:tab/>
      </w:r>
      <w:r w:rsidRPr="004B15E6">
        <w:rPr>
          <w:rStyle w:val="25"/>
          <w:sz w:val="26"/>
          <w:szCs w:val="26"/>
        </w:rPr>
        <w:t>Постановление Правительства Российской Федерации от 10.03.2005 № 123 «О полномочиях Министерства образования и науки Российской Федерации по оказанию содействия в устройстве детей, оставшихся без попечения родителей, на воспитание в семьи»;</w:t>
      </w:r>
    </w:p>
    <w:p w:rsidR="00354EA1" w:rsidRPr="004B15E6" w:rsidRDefault="00354EA1" w:rsidP="004B15E6">
      <w:pPr>
        <w:rPr>
          <w:rStyle w:val="25"/>
          <w:sz w:val="26"/>
          <w:szCs w:val="26"/>
        </w:rPr>
      </w:pPr>
      <w:r>
        <w:rPr>
          <w:rStyle w:val="25"/>
          <w:sz w:val="26"/>
          <w:szCs w:val="26"/>
        </w:rPr>
        <w:tab/>
      </w:r>
      <w:r w:rsidRPr="004B15E6">
        <w:rPr>
          <w:rStyle w:val="25"/>
          <w:sz w:val="26"/>
          <w:szCs w:val="26"/>
        </w:rPr>
        <w:t>Постановление Правительства Российской Федерации от 10.09.2009 № 723 «О порядке ввода в эксплуатацию отдельных государственных информационных систем»;</w:t>
      </w:r>
    </w:p>
    <w:p w:rsidR="00354EA1" w:rsidRDefault="00354EA1" w:rsidP="004B15E6">
      <w:pPr>
        <w:rPr>
          <w:rStyle w:val="25"/>
          <w:sz w:val="26"/>
          <w:szCs w:val="26"/>
        </w:rPr>
      </w:pPr>
      <w:r>
        <w:rPr>
          <w:rStyle w:val="25"/>
          <w:sz w:val="26"/>
          <w:szCs w:val="26"/>
        </w:rPr>
        <w:tab/>
      </w:r>
      <w:r w:rsidRPr="004B15E6">
        <w:rPr>
          <w:rStyle w:val="25"/>
          <w:sz w:val="26"/>
          <w:szCs w:val="26"/>
        </w:rPr>
        <w:t>Приказ</w:t>
      </w:r>
      <w:r>
        <w:rPr>
          <w:rStyle w:val="25"/>
          <w:sz w:val="26"/>
          <w:szCs w:val="26"/>
        </w:rPr>
        <w:t xml:space="preserve"> </w:t>
      </w:r>
      <w:r w:rsidRPr="004B15E6">
        <w:rPr>
          <w:rStyle w:val="25"/>
          <w:sz w:val="26"/>
          <w:szCs w:val="26"/>
        </w:rPr>
        <w:t>Федеральной службы по техническому и экспортному контролю, ФСБ России и Министерства информационных технологий и связи Российской Федерации от 13.02.2008 № 55/86/20 «Об утверждении Порядка проведения классификации информационных систем персональных данных».</w:t>
      </w:r>
    </w:p>
    <w:p w:rsidR="005224B0" w:rsidRDefault="005224B0" w:rsidP="004B15E6">
      <w:pPr>
        <w:rPr>
          <w:rStyle w:val="25"/>
          <w:sz w:val="26"/>
          <w:szCs w:val="26"/>
        </w:rPr>
      </w:pPr>
    </w:p>
    <w:p w:rsidR="00354EA1" w:rsidRPr="00601914" w:rsidRDefault="00354EA1" w:rsidP="009F0C73">
      <w:pPr>
        <w:rPr>
          <w:szCs w:val="26"/>
          <w:u w:val="single"/>
        </w:rPr>
      </w:pPr>
      <w:r w:rsidRPr="00601914">
        <w:rPr>
          <w:szCs w:val="26"/>
        </w:rPr>
        <w:tab/>
      </w:r>
      <w:r w:rsidRPr="00601914">
        <w:rPr>
          <w:szCs w:val="26"/>
          <w:u w:val="single"/>
        </w:rPr>
        <w:t>Предложения:</w:t>
      </w:r>
    </w:p>
    <w:p w:rsidR="00354EA1" w:rsidRPr="00827CDB" w:rsidRDefault="00354EA1" w:rsidP="009F0C73">
      <w:pPr>
        <w:pStyle w:val="ConsPlusNormal"/>
        <w:widowControl/>
        <w:spacing w:line="360" w:lineRule="auto"/>
        <w:ind w:firstLine="0"/>
        <w:jc w:val="both"/>
        <w:rPr>
          <w:rFonts w:ascii="Times New Roman" w:hAnsi="Times New Roman" w:cs="Times New Roman"/>
          <w:sz w:val="26"/>
          <w:szCs w:val="26"/>
        </w:rPr>
      </w:pPr>
      <w:r w:rsidRPr="00827CDB">
        <w:rPr>
          <w:rFonts w:ascii="Times New Roman" w:hAnsi="Times New Roman" w:cs="Times New Roman"/>
          <w:sz w:val="26"/>
          <w:szCs w:val="26"/>
        </w:rPr>
        <w:tab/>
      </w:r>
      <w:r>
        <w:rPr>
          <w:rFonts w:ascii="Times New Roman" w:hAnsi="Times New Roman" w:cs="Times New Roman"/>
          <w:sz w:val="26"/>
          <w:szCs w:val="26"/>
        </w:rPr>
        <w:t xml:space="preserve">1. </w:t>
      </w:r>
      <w:r w:rsidRPr="00827CDB">
        <w:rPr>
          <w:rFonts w:ascii="Times New Roman" w:hAnsi="Times New Roman"/>
          <w:sz w:val="26"/>
          <w:szCs w:val="26"/>
        </w:rPr>
        <w:t xml:space="preserve">При рассмотрении обращений граждан, поступивших в электронном виде,  отсутствует </w:t>
      </w:r>
      <w:r>
        <w:rPr>
          <w:rFonts w:ascii="Times New Roman" w:hAnsi="Times New Roman"/>
          <w:sz w:val="26"/>
          <w:szCs w:val="26"/>
        </w:rPr>
        <w:t>требование о заполнении</w:t>
      </w:r>
      <w:r w:rsidRPr="00827CDB">
        <w:rPr>
          <w:rFonts w:ascii="Times New Roman" w:hAnsi="Times New Roman"/>
          <w:sz w:val="26"/>
          <w:szCs w:val="26"/>
        </w:rPr>
        <w:t xml:space="preserve"> заявител</w:t>
      </w:r>
      <w:r>
        <w:rPr>
          <w:rFonts w:ascii="Times New Roman" w:hAnsi="Times New Roman"/>
          <w:sz w:val="26"/>
          <w:szCs w:val="26"/>
        </w:rPr>
        <w:t>ем</w:t>
      </w:r>
      <w:r w:rsidRPr="00827CDB">
        <w:rPr>
          <w:rFonts w:ascii="Times New Roman" w:hAnsi="Times New Roman"/>
          <w:sz w:val="26"/>
          <w:szCs w:val="26"/>
        </w:rPr>
        <w:t xml:space="preserve"> </w:t>
      </w:r>
      <w:r>
        <w:rPr>
          <w:rFonts w:ascii="Times New Roman" w:hAnsi="Times New Roman"/>
          <w:sz w:val="26"/>
          <w:szCs w:val="26"/>
        </w:rPr>
        <w:t>обязательной контактной информации (</w:t>
      </w:r>
      <w:r w:rsidRPr="00827CDB">
        <w:rPr>
          <w:rFonts w:ascii="Times New Roman" w:hAnsi="Times New Roman"/>
          <w:sz w:val="26"/>
          <w:szCs w:val="26"/>
        </w:rPr>
        <w:t>почтового адреса, контактного телефона</w:t>
      </w:r>
      <w:r>
        <w:rPr>
          <w:rFonts w:ascii="Times New Roman" w:hAnsi="Times New Roman"/>
          <w:sz w:val="26"/>
          <w:szCs w:val="26"/>
        </w:rPr>
        <w:t xml:space="preserve"> и др. данных), а также</w:t>
      </w:r>
      <w:r w:rsidRPr="00827CDB">
        <w:rPr>
          <w:rFonts w:ascii="Times New Roman" w:hAnsi="Times New Roman"/>
          <w:sz w:val="26"/>
          <w:szCs w:val="26"/>
        </w:rPr>
        <w:t xml:space="preserve"> возможность сообщения несуществующего электронного адреса. В связи с чем</w:t>
      </w:r>
      <w:r>
        <w:rPr>
          <w:rFonts w:ascii="Times New Roman" w:hAnsi="Times New Roman"/>
          <w:sz w:val="26"/>
          <w:szCs w:val="26"/>
        </w:rPr>
        <w:t>,</w:t>
      </w:r>
      <w:r w:rsidRPr="00827CDB">
        <w:rPr>
          <w:rFonts w:ascii="Times New Roman" w:hAnsi="Times New Roman"/>
          <w:sz w:val="26"/>
          <w:szCs w:val="26"/>
        </w:rPr>
        <w:t xml:space="preserve"> предлагаем </w:t>
      </w:r>
      <w:r>
        <w:rPr>
          <w:rFonts w:ascii="Times New Roman" w:hAnsi="Times New Roman" w:cs="Times New Roman"/>
          <w:sz w:val="26"/>
          <w:szCs w:val="26"/>
        </w:rPr>
        <w:t>внести</w:t>
      </w:r>
      <w:r w:rsidRPr="00827CDB">
        <w:rPr>
          <w:rFonts w:ascii="Times New Roman" w:hAnsi="Times New Roman" w:cs="Times New Roman"/>
          <w:sz w:val="26"/>
          <w:szCs w:val="26"/>
        </w:rPr>
        <w:t xml:space="preserve"> изменени</w:t>
      </w:r>
      <w:r>
        <w:rPr>
          <w:rFonts w:ascii="Times New Roman" w:hAnsi="Times New Roman" w:cs="Times New Roman"/>
          <w:sz w:val="26"/>
          <w:szCs w:val="26"/>
        </w:rPr>
        <w:t>я</w:t>
      </w:r>
      <w:r w:rsidRPr="00827CDB">
        <w:rPr>
          <w:rFonts w:ascii="Times New Roman" w:hAnsi="Times New Roman" w:cs="Times New Roman"/>
          <w:sz w:val="26"/>
          <w:szCs w:val="26"/>
        </w:rPr>
        <w:t xml:space="preserve"> в</w:t>
      </w:r>
      <w:r>
        <w:rPr>
          <w:rFonts w:ascii="Times New Roman" w:hAnsi="Times New Roman" w:cs="Times New Roman"/>
          <w:sz w:val="26"/>
          <w:szCs w:val="26"/>
        </w:rPr>
        <w:t xml:space="preserve"> </w:t>
      </w:r>
      <w:r w:rsidRPr="00827CDB">
        <w:rPr>
          <w:rFonts w:ascii="Times New Roman" w:hAnsi="Times New Roman" w:cs="Times New Roman"/>
          <w:sz w:val="26"/>
          <w:szCs w:val="26"/>
        </w:rPr>
        <w:t xml:space="preserve"> </w:t>
      </w:r>
      <w:r w:rsidRPr="00F122D7">
        <w:rPr>
          <w:rFonts w:ascii="Times New Roman" w:hAnsi="Times New Roman" w:cs="Times New Roman"/>
          <w:sz w:val="26"/>
          <w:szCs w:val="26"/>
        </w:rPr>
        <w:t>п.3 ст. 7</w:t>
      </w:r>
      <w:r w:rsidRPr="00827CDB">
        <w:rPr>
          <w:rFonts w:ascii="Times New Roman" w:hAnsi="Times New Roman" w:cs="Times New Roman"/>
          <w:sz w:val="26"/>
          <w:szCs w:val="26"/>
        </w:rPr>
        <w:t xml:space="preserve"> Федерального закона от 02.05.2006 № 59-ФЗ, в части обязательного указания гражданином </w:t>
      </w:r>
      <w:r>
        <w:rPr>
          <w:rFonts w:ascii="Times New Roman" w:hAnsi="Times New Roman" w:cs="Times New Roman"/>
          <w:sz w:val="26"/>
          <w:szCs w:val="26"/>
        </w:rPr>
        <w:t>контактной информации</w:t>
      </w:r>
      <w:r w:rsidRPr="00827CDB">
        <w:rPr>
          <w:rFonts w:ascii="Times New Roman" w:hAnsi="Times New Roman" w:cs="Times New Roman"/>
          <w:sz w:val="26"/>
          <w:szCs w:val="26"/>
        </w:rPr>
        <w:t xml:space="preserve"> в обращении, направляемом в государственный орган в электронном виде.</w:t>
      </w:r>
    </w:p>
    <w:p w:rsidR="00354EA1" w:rsidRPr="00827CDB" w:rsidRDefault="00354EA1" w:rsidP="009F0C73">
      <w:pPr>
        <w:pStyle w:val="xl23"/>
        <w:tabs>
          <w:tab w:val="left" w:pos="-142"/>
        </w:tabs>
        <w:spacing w:before="0" w:beforeAutospacing="0" w:after="0" w:afterAutospacing="0"/>
        <w:jc w:val="both"/>
        <w:rPr>
          <w:rFonts w:ascii="Times New Roman" w:hAnsi="Times New Roman" w:cs="Times New Roman"/>
          <w:sz w:val="26"/>
          <w:szCs w:val="26"/>
        </w:rPr>
      </w:pPr>
      <w:r w:rsidRPr="00827CDB">
        <w:rPr>
          <w:rFonts w:ascii="Times New Roman" w:hAnsi="Times New Roman" w:cs="Times New Roman"/>
          <w:sz w:val="26"/>
          <w:szCs w:val="26"/>
        </w:rPr>
        <w:tab/>
      </w:r>
      <w:r>
        <w:rPr>
          <w:rFonts w:ascii="Times New Roman" w:hAnsi="Times New Roman" w:cs="Times New Roman"/>
          <w:sz w:val="26"/>
          <w:szCs w:val="26"/>
        </w:rPr>
        <w:t>2.</w:t>
      </w:r>
      <w:r w:rsidRPr="00827CDB">
        <w:rPr>
          <w:rFonts w:ascii="Times New Roman" w:hAnsi="Times New Roman" w:cs="Times New Roman"/>
          <w:sz w:val="26"/>
          <w:szCs w:val="26"/>
        </w:rPr>
        <w:t xml:space="preserve"> </w:t>
      </w:r>
      <w:r>
        <w:rPr>
          <w:rFonts w:ascii="Times New Roman" w:hAnsi="Times New Roman" w:cs="Times New Roman"/>
          <w:sz w:val="26"/>
          <w:szCs w:val="26"/>
        </w:rPr>
        <w:t xml:space="preserve">В </w:t>
      </w:r>
      <w:r w:rsidR="00E06CF1">
        <w:rPr>
          <w:rFonts w:ascii="Times New Roman" w:hAnsi="Times New Roman" w:cs="Times New Roman"/>
          <w:sz w:val="26"/>
          <w:szCs w:val="26"/>
        </w:rPr>
        <w:t xml:space="preserve">Федеральном </w:t>
      </w:r>
      <w:r>
        <w:rPr>
          <w:rFonts w:ascii="Times New Roman" w:hAnsi="Times New Roman" w:cs="Times New Roman"/>
          <w:sz w:val="26"/>
          <w:szCs w:val="26"/>
        </w:rPr>
        <w:t xml:space="preserve">законе «О связи» отсутствует требование к пользователю радиочастотного спектра об обязательном соблюдении разрешённых в установленном порядке параметров радиоизлучения. </w:t>
      </w:r>
      <w:proofErr w:type="gramStart"/>
      <w:r w:rsidRPr="00827CDB">
        <w:rPr>
          <w:rFonts w:ascii="Times New Roman" w:hAnsi="Times New Roman"/>
          <w:sz w:val="26"/>
          <w:szCs w:val="26"/>
        </w:rPr>
        <w:t>В связи с чем</w:t>
      </w:r>
      <w:r>
        <w:rPr>
          <w:rFonts w:ascii="Times New Roman" w:hAnsi="Times New Roman"/>
          <w:sz w:val="26"/>
          <w:szCs w:val="26"/>
        </w:rPr>
        <w:t>,</w:t>
      </w:r>
      <w:r w:rsidRPr="00827CDB">
        <w:rPr>
          <w:rFonts w:ascii="Times New Roman" w:hAnsi="Times New Roman"/>
          <w:sz w:val="26"/>
          <w:szCs w:val="26"/>
        </w:rPr>
        <w:t xml:space="preserve"> предлагаем</w:t>
      </w:r>
      <w:r>
        <w:rPr>
          <w:rFonts w:ascii="Times New Roman" w:hAnsi="Times New Roman" w:cs="Times New Roman"/>
          <w:sz w:val="26"/>
          <w:szCs w:val="26"/>
        </w:rPr>
        <w:t xml:space="preserve"> в</w:t>
      </w:r>
      <w:r w:rsidRPr="00827CDB">
        <w:rPr>
          <w:rFonts w:ascii="Times New Roman" w:hAnsi="Times New Roman" w:cs="Times New Roman"/>
          <w:sz w:val="26"/>
          <w:szCs w:val="26"/>
        </w:rPr>
        <w:t>нес</w:t>
      </w:r>
      <w:r>
        <w:rPr>
          <w:rFonts w:ascii="Times New Roman" w:hAnsi="Times New Roman" w:cs="Times New Roman"/>
          <w:sz w:val="26"/>
          <w:szCs w:val="26"/>
        </w:rPr>
        <w:t>ти</w:t>
      </w:r>
      <w:r w:rsidRPr="00827CDB">
        <w:rPr>
          <w:rFonts w:ascii="Times New Roman" w:hAnsi="Times New Roman" w:cs="Times New Roman"/>
          <w:sz w:val="26"/>
          <w:szCs w:val="26"/>
        </w:rPr>
        <w:t xml:space="preserve"> предложени</w:t>
      </w:r>
      <w:r>
        <w:rPr>
          <w:rFonts w:ascii="Times New Roman" w:hAnsi="Times New Roman" w:cs="Times New Roman"/>
          <w:sz w:val="26"/>
          <w:szCs w:val="26"/>
        </w:rPr>
        <w:t>е</w:t>
      </w:r>
      <w:r w:rsidRPr="00827CDB">
        <w:rPr>
          <w:rFonts w:ascii="Times New Roman" w:hAnsi="Times New Roman" w:cs="Times New Roman"/>
          <w:sz w:val="26"/>
          <w:szCs w:val="26"/>
        </w:rPr>
        <w:t xml:space="preserve"> по разработке </w:t>
      </w:r>
      <w:r>
        <w:rPr>
          <w:rFonts w:ascii="Times New Roman" w:hAnsi="Times New Roman" w:cs="Times New Roman"/>
          <w:sz w:val="26"/>
          <w:szCs w:val="26"/>
        </w:rPr>
        <w:t>П</w:t>
      </w:r>
      <w:r w:rsidRPr="00827CDB">
        <w:rPr>
          <w:rFonts w:ascii="Times New Roman" w:hAnsi="Times New Roman" w:cs="Times New Roman"/>
          <w:sz w:val="26"/>
          <w:szCs w:val="26"/>
        </w:rPr>
        <w:t xml:space="preserve">равил использования радиочастот, как нормативно-правового акта (постановление Правительства РФ или приказ </w:t>
      </w:r>
      <w:proofErr w:type="spellStart"/>
      <w:r w:rsidRPr="00827CDB">
        <w:rPr>
          <w:rFonts w:ascii="Times New Roman" w:hAnsi="Times New Roman" w:cs="Times New Roman"/>
          <w:sz w:val="26"/>
          <w:szCs w:val="26"/>
        </w:rPr>
        <w:t>Минкомсвязи</w:t>
      </w:r>
      <w:proofErr w:type="spellEnd"/>
      <w:r w:rsidRPr="00827CDB">
        <w:rPr>
          <w:rFonts w:ascii="Times New Roman" w:hAnsi="Times New Roman" w:cs="Times New Roman"/>
          <w:sz w:val="26"/>
          <w:szCs w:val="26"/>
        </w:rPr>
        <w:t xml:space="preserve"> РФ) и изменения ст. 24 Федерального закона от 07.07.2003 № 126-ФЗ в части обязанности пользователя радиочастотного спектра осуществления деятельности в соответствии с правила</w:t>
      </w:r>
      <w:r>
        <w:rPr>
          <w:rFonts w:ascii="Times New Roman" w:hAnsi="Times New Roman" w:cs="Times New Roman"/>
          <w:sz w:val="26"/>
          <w:szCs w:val="26"/>
        </w:rPr>
        <w:t>ми использования радиочастот, либо,</w:t>
      </w:r>
      <w:r w:rsidRPr="00827CDB">
        <w:rPr>
          <w:rFonts w:ascii="Times New Roman" w:hAnsi="Times New Roman" w:cs="Times New Roman"/>
          <w:sz w:val="26"/>
          <w:szCs w:val="26"/>
        </w:rPr>
        <w:t xml:space="preserve"> как минимум</w:t>
      </w:r>
      <w:r>
        <w:rPr>
          <w:rFonts w:ascii="Times New Roman" w:hAnsi="Times New Roman" w:cs="Times New Roman"/>
          <w:sz w:val="26"/>
          <w:szCs w:val="26"/>
        </w:rPr>
        <w:t>,</w:t>
      </w:r>
      <w:r w:rsidRPr="00827CDB">
        <w:rPr>
          <w:rFonts w:ascii="Times New Roman" w:hAnsi="Times New Roman" w:cs="Times New Roman"/>
          <w:sz w:val="26"/>
          <w:szCs w:val="26"/>
        </w:rPr>
        <w:t xml:space="preserve"> внесение в ст. 24</w:t>
      </w:r>
      <w:r>
        <w:rPr>
          <w:rFonts w:ascii="Times New Roman" w:hAnsi="Times New Roman" w:cs="Times New Roman"/>
          <w:sz w:val="26"/>
          <w:szCs w:val="26"/>
        </w:rPr>
        <w:t xml:space="preserve"> закона «О связи»</w:t>
      </w:r>
      <w:r w:rsidRPr="00827CDB">
        <w:rPr>
          <w:rFonts w:ascii="Times New Roman" w:hAnsi="Times New Roman" w:cs="Times New Roman"/>
          <w:sz w:val="26"/>
          <w:szCs w:val="26"/>
        </w:rPr>
        <w:t xml:space="preserve"> </w:t>
      </w:r>
      <w:r w:rsidRPr="00827CDB">
        <w:rPr>
          <w:rFonts w:ascii="Times New Roman" w:hAnsi="Times New Roman" w:cs="Times New Roman"/>
          <w:sz w:val="26"/>
          <w:szCs w:val="26"/>
        </w:rPr>
        <w:lastRenderedPageBreak/>
        <w:t>обязанности пользователя радиочастотного спектра осуществления</w:t>
      </w:r>
      <w:proofErr w:type="gramEnd"/>
      <w:r w:rsidRPr="00827CDB">
        <w:rPr>
          <w:rFonts w:ascii="Times New Roman" w:hAnsi="Times New Roman" w:cs="Times New Roman"/>
          <w:sz w:val="26"/>
          <w:szCs w:val="26"/>
        </w:rPr>
        <w:t xml:space="preserve"> деятельности в соответствии с Условиями использования радиочастот или радиочастотных каналов, указанных в РИЧ.</w:t>
      </w:r>
    </w:p>
    <w:p w:rsidR="00354EA1" w:rsidRDefault="00354EA1" w:rsidP="00687F05"/>
    <w:p w:rsidR="00354EA1" w:rsidRDefault="00354EA1" w:rsidP="00687F05"/>
    <w:p w:rsidR="00354EA1" w:rsidRDefault="00354EA1" w:rsidP="00687F05"/>
    <w:p w:rsidR="00354EA1" w:rsidRDefault="00354EA1" w:rsidP="00687F05"/>
    <w:p w:rsidR="00354EA1" w:rsidRDefault="00354EA1" w:rsidP="00687F05"/>
    <w:p w:rsidR="00354EA1" w:rsidRDefault="00354EA1" w:rsidP="00687F05"/>
    <w:p w:rsidR="00354EA1" w:rsidRPr="00F90727" w:rsidRDefault="00354EA1" w:rsidP="00B52C4E">
      <w:pPr>
        <w:pStyle w:val="3"/>
      </w:pPr>
      <w:bookmarkStart w:id="14" w:name="_Toc337129544"/>
      <w:r w:rsidRPr="00F90727">
        <w:lastRenderedPageBreak/>
        <w:t>1.2. Организация и проведение проверок юридических лиц (их филиалов, представительств, обособленных подразделений) и индивидуальных предпринимателей</w:t>
      </w:r>
      <w:bookmarkEnd w:id="14"/>
    </w:p>
    <w:p w:rsidR="00354EA1" w:rsidRPr="009446A9" w:rsidRDefault="00354EA1" w:rsidP="009446A9"/>
    <w:bookmarkStart w:id="15" w:name="_MON_1403083917"/>
    <w:bookmarkStart w:id="16" w:name="_MON_1410174502"/>
    <w:bookmarkStart w:id="17" w:name="_MON_1410174708"/>
    <w:bookmarkStart w:id="18" w:name="_MON_1402986916"/>
    <w:bookmarkStart w:id="19" w:name="_MON_1410945619"/>
    <w:bookmarkStart w:id="20" w:name="_MON_1402987114"/>
    <w:bookmarkEnd w:id="15"/>
    <w:bookmarkEnd w:id="16"/>
    <w:bookmarkEnd w:id="17"/>
    <w:bookmarkEnd w:id="18"/>
    <w:bookmarkEnd w:id="19"/>
    <w:bookmarkEnd w:id="20"/>
    <w:bookmarkStart w:id="21" w:name="_MON_1402987204"/>
    <w:bookmarkEnd w:id="21"/>
    <w:p w:rsidR="00354EA1" w:rsidRDefault="001161F1" w:rsidP="009446A9">
      <w:pPr>
        <w:jc w:val="center"/>
        <w:rPr>
          <w:szCs w:val="26"/>
        </w:rPr>
      </w:pPr>
      <w:r w:rsidRPr="00AF1A06">
        <w:rPr>
          <w:noProof/>
          <w:szCs w:val="26"/>
        </w:rPr>
        <w:object w:dxaOrig="6677" w:dyaOrig="3985">
          <v:shape id="_x0000_i1030" type="#_x0000_t75" style="width:446.25pt;height:245.25pt" o:ole="">
            <v:imagedata r:id="rId19" o:title="" croptop="-1801f" cropbottom="-2162f" cropleft="-18728f" cropright="-14170f"/>
          </v:shape>
          <o:OLEObject Type="Embed" ProgID="Excel.Sheet.8" ShapeID="_x0000_i1030" DrawAspect="Content" ObjectID="_1411374771" r:id="rId20"/>
        </w:object>
      </w:r>
    </w:p>
    <w:bookmarkStart w:id="22" w:name="_MON_1402987599"/>
    <w:bookmarkStart w:id="23" w:name="_MON_1410174751"/>
    <w:bookmarkStart w:id="24" w:name="_MON_1410174800"/>
    <w:bookmarkStart w:id="25" w:name="_MON_1410175356"/>
    <w:bookmarkStart w:id="26" w:name="_MON_1410175438"/>
    <w:bookmarkStart w:id="27" w:name="_MON_1410175548"/>
    <w:bookmarkStart w:id="28" w:name="_MON_1403092007"/>
    <w:bookmarkStart w:id="29" w:name="_MON_1410945651"/>
    <w:bookmarkStart w:id="30" w:name="_MON_1402987263"/>
    <w:bookmarkEnd w:id="22"/>
    <w:bookmarkEnd w:id="23"/>
    <w:bookmarkEnd w:id="24"/>
    <w:bookmarkEnd w:id="25"/>
    <w:bookmarkEnd w:id="26"/>
    <w:bookmarkEnd w:id="27"/>
    <w:bookmarkEnd w:id="28"/>
    <w:bookmarkEnd w:id="29"/>
    <w:bookmarkEnd w:id="30"/>
    <w:bookmarkStart w:id="31" w:name="_MON_1403083979"/>
    <w:bookmarkEnd w:id="31"/>
    <w:p w:rsidR="00354EA1" w:rsidRDefault="00F23872" w:rsidP="007E5FD0">
      <w:pPr>
        <w:jc w:val="center"/>
        <w:rPr>
          <w:szCs w:val="26"/>
        </w:rPr>
      </w:pPr>
      <w:r w:rsidRPr="00AF1A06">
        <w:rPr>
          <w:noProof/>
          <w:szCs w:val="26"/>
        </w:rPr>
        <w:object w:dxaOrig="9530" w:dyaOrig="5170">
          <v:shape id="_x0000_i1031" type="#_x0000_t75" style="width:437.25pt;height:233.25pt" o:ole="">
            <v:imagedata r:id="rId21" o:title="" croptop="-1905f" cropbottom="-2087f" cropleft="-16513f" cropright="-4784f"/>
            <o:lock v:ext="edit" aspectratio="f"/>
          </v:shape>
          <o:OLEObject Type="Embed" ProgID="Excel.Sheet.8" ShapeID="_x0000_i1031" DrawAspect="Content" ObjectID="_1411374772" r:id="rId22"/>
        </w:object>
      </w:r>
    </w:p>
    <w:p w:rsidR="00354EA1" w:rsidRPr="005224B0" w:rsidRDefault="00354EA1" w:rsidP="009446A9">
      <w:pPr>
        <w:rPr>
          <w:szCs w:val="26"/>
        </w:rPr>
      </w:pPr>
      <w:r>
        <w:rPr>
          <w:szCs w:val="26"/>
        </w:rPr>
        <w:tab/>
      </w:r>
      <w:r w:rsidR="007E5FD0">
        <w:rPr>
          <w:b/>
          <w:szCs w:val="26"/>
        </w:rPr>
        <w:t>Проведена 1 в</w:t>
      </w:r>
      <w:r w:rsidRPr="0008067D">
        <w:rPr>
          <w:b/>
          <w:szCs w:val="26"/>
        </w:rPr>
        <w:t>ыездн</w:t>
      </w:r>
      <w:r w:rsidR="007E5FD0">
        <w:rPr>
          <w:b/>
          <w:szCs w:val="26"/>
        </w:rPr>
        <w:t>ая</w:t>
      </w:r>
      <w:r w:rsidRPr="0008067D">
        <w:rPr>
          <w:b/>
          <w:szCs w:val="26"/>
        </w:rPr>
        <w:t xml:space="preserve"> провер</w:t>
      </w:r>
      <w:r w:rsidR="007E5FD0">
        <w:rPr>
          <w:b/>
          <w:szCs w:val="26"/>
        </w:rPr>
        <w:t>ка (в отношении ИП Емельянов А.И.) по информации от Управления ФСБ по Краснодарскому краю</w:t>
      </w:r>
      <w:r w:rsidRPr="0008067D">
        <w:rPr>
          <w:b/>
          <w:szCs w:val="26"/>
        </w:rPr>
        <w:t>, согласованн</w:t>
      </w:r>
      <w:r w:rsidR="007E5FD0">
        <w:rPr>
          <w:b/>
          <w:szCs w:val="26"/>
        </w:rPr>
        <w:t>ая</w:t>
      </w:r>
      <w:r w:rsidRPr="0008067D">
        <w:rPr>
          <w:b/>
          <w:szCs w:val="26"/>
        </w:rPr>
        <w:t xml:space="preserve"> с Прокуратурой Краснодарского края.</w:t>
      </w:r>
      <w:r w:rsidR="005224B0">
        <w:rPr>
          <w:b/>
          <w:szCs w:val="26"/>
        </w:rPr>
        <w:t xml:space="preserve"> </w:t>
      </w:r>
      <w:r w:rsidR="005224B0">
        <w:rPr>
          <w:szCs w:val="26"/>
        </w:rPr>
        <w:t>Первоначально, при направлении заявления в органы прокуратуры Управлению было отказано в связи с несоблюдением органом государственного контроля (надзора) требований к оформлению решения о проведении внеплановой проверки. После устранения замечаний данная проверка была согласована.</w:t>
      </w:r>
      <w:r w:rsidR="0055220A">
        <w:rPr>
          <w:szCs w:val="26"/>
        </w:rPr>
        <w:t xml:space="preserve"> Таким образом, из 2 заявлений, направленных в Прокуратуру Краснодарского края по 1 – отказано, по 2 согласовано.</w:t>
      </w:r>
    </w:p>
    <w:p w:rsidR="00354EA1" w:rsidRDefault="00354EA1" w:rsidP="009446A9">
      <w:pPr>
        <w:rPr>
          <w:szCs w:val="26"/>
        </w:rPr>
      </w:pPr>
      <w:r>
        <w:rPr>
          <w:szCs w:val="26"/>
        </w:rPr>
        <w:lastRenderedPageBreak/>
        <w:tab/>
      </w:r>
      <w:r w:rsidR="0055220A">
        <w:rPr>
          <w:szCs w:val="26"/>
        </w:rPr>
        <w:t>О</w:t>
      </w:r>
      <w:r>
        <w:rPr>
          <w:szCs w:val="26"/>
        </w:rPr>
        <w:t xml:space="preserve">бщее количество проведенных проверок </w:t>
      </w:r>
      <w:r w:rsidR="007E5FD0">
        <w:rPr>
          <w:szCs w:val="26"/>
        </w:rPr>
        <w:t>за 9 месяцев</w:t>
      </w:r>
      <w:r>
        <w:rPr>
          <w:szCs w:val="26"/>
        </w:rPr>
        <w:t xml:space="preserve"> 2012 года по сравнению с таким же периодом 2011 года </w:t>
      </w:r>
      <w:r w:rsidRPr="005224B0">
        <w:rPr>
          <w:szCs w:val="26"/>
        </w:rPr>
        <w:t xml:space="preserve">уменьшилось на </w:t>
      </w:r>
      <w:r w:rsidR="005224B0" w:rsidRPr="005224B0">
        <w:rPr>
          <w:szCs w:val="26"/>
        </w:rPr>
        <w:t>37,9</w:t>
      </w:r>
      <w:r w:rsidRPr="005224B0">
        <w:rPr>
          <w:szCs w:val="26"/>
        </w:rPr>
        <w:t xml:space="preserve">% за счет уменьшения количества плановых </w:t>
      </w:r>
      <w:r w:rsidR="00B04E6F" w:rsidRPr="005224B0">
        <w:rPr>
          <w:szCs w:val="26"/>
        </w:rPr>
        <w:t xml:space="preserve">и внеплановых </w:t>
      </w:r>
      <w:r w:rsidRPr="005224B0">
        <w:rPr>
          <w:szCs w:val="26"/>
        </w:rPr>
        <w:t>проверок</w:t>
      </w:r>
      <w:r w:rsidR="00B04E6F" w:rsidRPr="005224B0">
        <w:rPr>
          <w:szCs w:val="26"/>
        </w:rPr>
        <w:t xml:space="preserve">. </w:t>
      </w:r>
      <w:r w:rsidR="005224B0">
        <w:rPr>
          <w:szCs w:val="26"/>
        </w:rPr>
        <w:t>По сравнению с 2011 годом в отчетном году подход к планированию проверок несколько отличался, что соответственно повлекло за собой уменьшение количества плановых проверок. Также уменьшилось количество внеплановых проверок за счет более глубокого анализа и принятия решения о проведении внеплановых проверок</w:t>
      </w:r>
      <w:r w:rsidR="0055220A">
        <w:rPr>
          <w:szCs w:val="26"/>
        </w:rPr>
        <w:t>, что в свою очередь снижает нагрузку на бизнес.</w:t>
      </w:r>
    </w:p>
    <w:p w:rsidR="00354EA1" w:rsidRDefault="00354EA1" w:rsidP="00687F05"/>
    <w:p w:rsidR="00354EA1" w:rsidRPr="00DF3E4D" w:rsidRDefault="00354EA1" w:rsidP="00E51986">
      <w:pPr>
        <w:pStyle w:val="4"/>
        <w:pageBreakBefore/>
      </w:pPr>
      <w:bookmarkStart w:id="32" w:name="_Toc337129545"/>
      <w:r w:rsidRPr="00DF3E4D">
        <w:lastRenderedPageBreak/>
        <w:t>1.2.</w:t>
      </w:r>
      <w:r>
        <w:t>1.</w:t>
      </w:r>
      <w:r w:rsidRPr="00DF3E4D">
        <w:t xml:space="preserve"> </w:t>
      </w:r>
      <w:r>
        <w:t>Организация и проведение</w:t>
      </w:r>
      <w:r w:rsidRPr="00DF3E4D">
        <w:t xml:space="preserve"> плановых проверок юридических лиц</w:t>
      </w:r>
      <w:r>
        <w:t xml:space="preserve"> (их филиалов, представительств, обособленных подразделений)</w:t>
      </w:r>
      <w:r w:rsidRPr="00DF3E4D">
        <w:t xml:space="preserve"> и индивидуальных предпринимателей</w:t>
      </w:r>
      <w:bookmarkEnd w:id="32"/>
    </w:p>
    <w:p w:rsidR="00354EA1" w:rsidRDefault="00354EA1" w:rsidP="002A5120">
      <w:pPr>
        <w:ind w:firstLine="720"/>
        <w:rPr>
          <w:szCs w:val="26"/>
        </w:rPr>
      </w:pPr>
    </w:p>
    <w:p w:rsidR="00354EA1" w:rsidRDefault="00354EA1" w:rsidP="002A5120">
      <w:pPr>
        <w:ind w:firstLine="720"/>
        <w:rPr>
          <w:szCs w:val="26"/>
        </w:rPr>
      </w:pPr>
      <w:r>
        <w:rPr>
          <w:szCs w:val="26"/>
        </w:rPr>
        <w:t xml:space="preserve">В соответствии с Планом проведения плановых проверок юридических лиц (их филиалов, представительств, обособленных подразделений) и индивидуальных предпринимателей Управления Федеральной службы по надзору в сфере связи, информационных технологий и массовых коммуникаций по Краснодарскому краю и Республике Адыгея (Адыгея) на 2012 год, утвержденным руководителем Управления 26.10.2011, </w:t>
      </w:r>
      <w:r w:rsidR="000E2867">
        <w:rPr>
          <w:szCs w:val="26"/>
        </w:rPr>
        <w:t>за 9 месяцев</w:t>
      </w:r>
      <w:r>
        <w:rPr>
          <w:szCs w:val="26"/>
        </w:rPr>
        <w:t xml:space="preserve"> 2012 года п</w:t>
      </w:r>
      <w:r w:rsidRPr="00174341">
        <w:rPr>
          <w:szCs w:val="26"/>
        </w:rPr>
        <w:t>роведен</w:t>
      </w:r>
      <w:r>
        <w:rPr>
          <w:szCs w:val="26"/>
        </w:rPr>
        <w:t>о</w:t>
      </w:r>
    </w:p>
    <w:p w:rsidR="00354EA1" w:rsidRPr="00174341" w:rsidRDefault="00D624FE" w:rsidP="002A5120">
      <w:pPr>
        <w:ind w:firstLine="720"/>
        <w:rPr>
          <w:szCs w:val="26"/>
        </w:rPr>
      </w:pPr>
      <w:r>
        <w:rPr>
          <w:b/>
          <w:szCs w:val="26"/>
        </w:rPr>
        <w:t>71</w:t>
      </w:r>
      <w:r w:rsidR="00354EA1">
        <w:rPr>
          <w:b/>
          <w:szCs w:val="26"/>
        </w:rPr>
        <w:t xml:space="preserve"> </w:t>
      </w:r>
      <w:r w:rsidR="00354EA1" w:rsidRPr="00533F1B">
        <w:rPr>
          <w:b/>
          <w:szCs w:val="26"/>
        </w:rPr>
        <w:t>планов</w:t>
      </w:r>
      <w:r>
        <w:rPr>
          <w:b/>
          <w:szCs w:val="26"/>
        </w:rPr>
        <w:t>ая</w:t>
      </w:r>
      <w:r w:rsidR="00354EA1" w:rsidRPr="00533F1B">
        <w:rPr>
          <w:b/>
          <w:szCs w:val="26"/>
        </w:rPr>
        <w:t xml:space="preserve"> провер</w:t>
      </w:r>
      <w:r>
        <w:rPr>
          <w:b/>
          <w:szCs w:val="26"/>
        </w:rPr>
        <w:t>ка</w:t>
      </w:r>
      <w:r w:rsidR="00354EA1">
        <w:rPr>
          <w:szCs w:val="26"/>
        </w:rPr>
        <w:t>, из них</w:t>
      </w:r>
      <w:r w:rsidR="00354EA1" w:rsidRPr="00174341">
        <w:rPr>
          <w:szCs w:val="26"/>
        </w:rPr>
        <w:t>:</w:t>
      </w:r>
    </w:p>
    <w:p w:rsidR="00354EA1" w:rsidRDefault="00354EA1" w:rsidP="002A5120">
      <w:pPr>
        <w:ind w:left="698" w:firstLine="720"/>
        <w:rPr>
          <w:szCs w:val="26"/>
        </w:rPr>
      </w:pPr>
      <w:r w:rsidRPr="002F4024">
        <w:rPr>
          <w:szCs w:val="26"/>
        </w:rPr>
        <w:t xml:space="preserve">- </w:t>
      </w:r>
      <w:r w:rsidR="00D624FE">
        <w:rPr>
          <w:szCs w:val="26"/>
        </w:rPr>
        <w:t>52</w:t>
      </w:r>
      <w:r w:rsidRPr="002F4024">
        <w:rPr>
          <w:szCs w:val="26"/>
        </w:rPr>
        <w:t xml:space="preserve"> в области связи</w:t>
      </w:r>
      <w:r>
        <w:rPr>
          <w:szCs w:val="26"/>
        </w:rPr>
        <w:t>, н</w:t>
      </w:r>
      <w:r w:rsidRPr="002F4024">
        <w:rPr>
          <w:szCs w:val="26"/>
        </w:rPr>
        <w:t>е проводились проверки в отношении: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7"/>
        <w:gridCol w:w="3414"/>
        <w:gridCol w:w="1878"/>
        <w:gridCol w:w="4523"/>
      </w:tblGrid>
      <w:tr w:rsidR="00354EA1" w:rsidRPr="00B45E7E" w:rsidTr="00E51986">
        <w:tc>
          <w:tcPr>
            <w:tcW w:w="291" w:type="pct"/>
          </w:tcPr>
          <w:p w:rsidR="00354EA1" w:rsidRPr="00B45E7E" w:rsidRDefault="00354EA1" w:rsidP="00B04E6F">
            <w:pPr>
              <w:pStyle w:val="12"/>
              <w:jc w:val="both"/>
              <w:rPr>
                <w:szCs w:val="24"/>
              </w:rPr>
            </w:pPr>
            <w:r w:rsidRPr="00B45E7E">
              <w:rPr>
                <w:szCs w:val="24"/>
              </w:rPr>
              <w:t xml:space="preserve">№ </w:t>
            </w:r>
            <w:proofErr w:type="spellStart"/>
            <w:proofErr w:type="gramStart"/>
            <w:r w:rsidRPr="00B45E7E">
              <w:rPr>
                <w:szCs w:val="24"/>
              </w:rPr>
              <w:t>п</w:t>
            </w:r>
            <w:proofErr w:type="spellEnd"/>
            <w:proofErr w:type="gramEnd"/>
            <w:r w:rsidRPr="00B45E7E">
              <w:rPr>
                <w:szCs w:val="24"/>
              </w:rPr>
              <w:t>/</w:t>
            </w:r>
            <w:proofErr w:type="spellStart"/>
            <w:r w:rsidRPr="00B45E7E">
              <w:rPr>
                <w:szCs w:val="24"/>
              </w:rPr>
              <w:t>п</w:t>
            </w:r>
            <w:proofErr w:type="spellEnd"/>
          </w:p>
        </w:tc>
        <w:tc>
          <w:tcPr>
            <w:tcW w:w="1638" w:type="pct"/>
          </w:tcPr>
          <w:p w:rsidR="00354EA1" w:rsidRPr="00B45E7E" w:rsidRDefault="00354EA1" w:rsidP="00B04E6F">
            <w:pPr>
              <w:pStyle w:val="12"/>
              <w:jc w:val="both"/>
              <w:rPr>
                <w:szCs w:val="24"/>
              </w:rPr>
            </w:pPr>
            <w:r w:rsidRPr="00B45E7E">
              <w:rPr>
                <w:szCs w:val="24"/>
              </w:rPr>
              <w:t>Наименование проверяемого лица</w:t>
            </w:r>
          </w:p>
        </w:tc>
        <w:tc>
          <w:tcPr>
            <w:tcW w:w="901" w:type="pct"/>
          </w:tcPr>
          <w:p w:rsidR="00354EA1" w:rsidRPr="00B45E7E" w:rsidRDefault="00354EA1" w:rsidP="00B04E6F">
            <w:pPr>
              <w:pStyle w:val="12"/>
              <w:jc w:val="both"/>
              <w:rPr>
                <w:szCs w:val="24"/>
              </w:rPr>
            </w:pPr>
            <w:r w:rsidRPr="00B45E7E">
              <w:rPr>
                <w:szCs w:val="24"/>
              </w:rPr>
              <w:t>предметы надзора</w:t>
            </w:r>
          </w:p>
        </w:tc>
        <w:tc>
          <w:tcPr>
            <w:tcW w:w="2170" w:type="pct"/>
          </w:tcPr>
          <w:p w:rsidR="00354EA1" w:rsidRPr="00B45E7E" w:rsidRDefault="00354EA1" w:rsidP="00B04E6F">
            <w:pPr>
              <w:pStyle w:val="12"/>
              <w:jc w:val="both"/>
              <w:rPr>
                <w:szCs w:val="24"/>
              </w:rPr>
            </w:pPr>
            <w:r w:rsidRPr="00B45E7E">
              <w:rPr>
                <w:szCs w:val="24"/>
              </w:rPr>
              <w:t xml:space="preserve">Причина отмены </w:t>
            </w:r>
            <w:r>
              <w:rPr>
                <w:szCs w:val="24"/>
              </w:rPr>
              <w:t xml:space="preserve">/ </w:t>
            </w:r>
            <w:proofErr w:type="spellStart"/>
            <w:r>
              <w:rPr>
                <w:szCs w:val="24"/>
              </w:rPr>
              <w:t>непроведения</w:t>
            </w:r>
            <w:proofErr w:type="spellEnd"/>
            <w:r>
              <w:rPr>
                <w:szCs w:val="24"/>
              </w:rPr>
              <w:t xml:space="preserve"> </w:t>
            </w:r>
            <w:r w:rsidRPr="00B45E7E">
              <w:rPr>
                <w:szCs w:val="24"/>
              </w:rPr>
              <w:t>проверки</w:t>
            </w:r>
          </w:p>
        </w:tc>
      </w:tr>
      <w:tr w:rsidR="00354EA1" w:rsidRPr="00193291" w:rsidTr="00E51986">
        <w:tc>
          <w:tcPr>
            <w:tcW w:w="5000" w:type="pct"/>
            <w:gridSpan w:val="4"/>
            <w:shd w:val="clear" w:color="auto" w:fill="FFFFFF"/>
          </w:tcPr>
          <w:p w:rsidR="00354EA1" w:rsidRPr="00FD2428" w:rsidRDefault="00354EA1" w:rsidP="00B04E6F">
            <w:pPr>
              <w:pStyle w:val="12"/>
              <w:jc w:val="center"/>
              <w:rPr>
                <w:b/>
                <w:szCs w:val="24"/>
              </w:rPr>
            </w:pPr>
            <w:r w:rsidRPr="00FD2428">
              <w:rPr>
                <w:b/>
                <w:szCs w:val="24"/>
              </w:rPr>
              <w:t>1 квартал 2012 года</w:t>
            </w:r>
          </w:p>
        </w:tc>
      </w:tr>
      <w:tr w:rsidR="00354EA1" w:rsidRPr="004F5E76" w:rsidTr="00E51986">
        <w:tc>
          <w:tcPr>
            <w:tcW w:w="291" w:type="pct"/>
          </w:tcPr>
          <w:p w:rsidR="00354EA1" w:rsidRPr="00FD2428" w:rsidRDefault="00354EA1" w:rsidP="00B04E6F">
            <w:pPr>
              <w:pStyle w:val="12"/>
              <w:jc w:val="center"/>
              <w:rPr>
                <w:szCs w:val="24"/>
              </w:rPr>
            </w:pPr>
            <w:r w:rsidRPr="00FD2428">
              <w:rPr>
                <w:szCs w:val="24"/>
              </w:rPr>
              <w:t>1</w:t>
            </w:r>
          </w:p>
        </w:tc>
        <w:tc>
          <w:tcPr>
            <w:tcW w:w="1638" w:type="pct"/>
          </w:tcPr>
          <w:p w:rsidR="00354EA1" w:rsidRPr="00FD2428" w:rsidRDefault="00354EA1" w:rsidP="00B04E6F">
            <w:pPr>
              <w:pStyle w:val="12"/>
              <w:jc w:val="both"/>
              <w:rPr>
                <w:szCs w:val="24"/>
              </w:rPr>
            </w:pPr>
            <w:r w:rsidRPr="00FD2428">
              <w:rPr>
                <w:szCs w:val="24"/>
              </w:rPr>
              <w:t>ООО "</w:t>
            </w:r>
            <w:proofErr w:type="gramStart"/>
            <w:r w:rsidRPr="00FD2428">
              <w:rPr>
                <w:szCs w:val="24"/>
              </w:rPr>
              <w:t>Новая</w:t>
            </w:r>
            <w:proofErr w:type="gramEnd"/>
            <w:r w:rsidRPr="00FD2428">
              <w:rPr>
                <w:szCs w:val="24"/>
              </w:rPr>
              <w:t xml:space="preserve"> </w:t>
            </w:r>
            <w:proofErr w:type="spellStart"/>
            <w:r w:rsidRPr="00FD2428">
              <w:rPr>
                <w:szCs w:val="24"/>
              </w:rPr>
              <w:t>Россия-КТВ</w:t>
            </w:r>
            <w:proofErr w:type="spellEnd"/>
            <w:r w:rsidRPr="00FD2428">
              <w:rPr>
                <w:szCs w:val="24"/>
              </w:rPr>
              <w:t>"</w:t>
            </w:r>
          </w:p>
        </w:tc>
        <w:tc>
          <w:tcPr>
            <w:tcW w:w="901" w:type="pct"/>
          </w:tcPr>
          <w:p w:rsidR="00354EA1" w:rsidRPr="00FD2428" w:rsidRDefault="00354EA1" w:rsidP="00B04E6F">
            <w:pPr>
              <w:pStyle w:val="12"/>
              <w:rPr>
                <w:szCs w:val="24"/>
              </w:rPr>
            </w:pPr>
            <w:r w:rsidRPr="00FD2428">
              <w:rPr>
                <w:szCs w:val="24"/>
              </w:rPr>
              <w:t xml:space="preserve">лицензии на оказание услуг связи </w:t>
            </w:r>
          </w:p>
        </w:tc>
        <w:tc>
          <w:tcPr>
            <w:tcW w:w="2170" w:type="pct"/>
          </w:tcPr>
          <w:p w:rsidR="00354EA1" w:rsidRPr="00FD2428" w:rsidRDefault="00354EA1" w:rsidP="00B04E6F">
            <w:pPr>
              <w:pStyle w:val="12"/>
              <w:jc w:val="both"/>
              <w:rPr>
                <w:szCs w:val="24"/>
              </w:rPr>
            </w:pPr>
            <w:r w:rsidRPr="00FD2428">
              <w:rPr>
                <w:szCs w:val="24"/>
              </w:rPr>
              <w:t xml:space="preserve">ч.8 ст.9 Федерального закона от 26.12.2008 №294-ФЗ </w:t>
            </w:r>
            <w:r>
              <w:rPr>
                <w:szCs w:val="24"/>
              </w:rPr>
              <w:t xml:space="preserve">на основании письма УГП РФ в ЮФО от 08.12.2011 № 41/7-237-1 </w:t>
            </w:r>
            <w:r w:rsidRPr="00FD2428">
              <w:rPr>
                <w:szCs w:val="24"/>
              </w:rPr>
              <w:t>(приказ руководителя Управления от 13.12.2011 № 1414)</w:t>
            </w:r>
          </w:p>
        </w:tc>
      </w:tr>
      <w:tr w:rsidR="00354EA1" w:rsidRPr="004F5E76" w:rsidTr="00E51986">
        <w:tc>
          <w:tcPr>
            <w:tcW w:w="291" w:type="pct"/>
          </w:tcPr>
          <w:p w:rsidR="00354EA1" w:rsidRPr="00B45E7E" w:rsidRDefault="00354EA1" w:rsidP="00B04E6F">
            <w:pPr>
              <w:pStyle w:val="12"/>
              <w:jc w:val="center"/>
              <w:rPr>
                <w:szCs w:val="24"/>
              </w:rPr>
            </w:pPr>
            <w:r w:rsidRPr="00B45E7E">
              <w:rPr>
                <w:szCs w:val="24"/>
              </w:rPr>
              <w:t>2</w:t>
            </w:r>
          </w:p>
        </w:tc>
        <w:tc>
          <w:tcPr>
            <w:tcW w:w="1638" w:type="pct"/>
          </w:tcPr>
          <w:p w:rsidR="00354EA1" w:rsidRPr="00FD2428" w:rsidRDefault="00354EA1" w:rsidP="00B04E6F">
            <w:pPr>
              <w:pStyle w:val="12"/>
              <w:jc w:val="both"/>
              <w:rPr>
                <w:szCs w:val="24"/>
              </w:rPr>
            </w:pPr>
            <w:r w:rsidRPr="00FD2428">
              <w:rPr>
                <w:szCs w:val="24"/>
              </w:rPr>
              <w:t>ООО "</w:t>
            </w:r>
            <w:proofErr w:type="spellStart"/>
            <w:r w:rsidRPr="00FD2428">
              <w:rPr>
                <w:szCs w:val="24"/>
              </w:rPr>
              <w:t>Краснодаргазавтоматика</w:t>
            </w:r>
            <w:proofErr w:type="spellEnd"/>
            <w:r w:rsidRPr="00FD2428">
              <w:rPr>
                <w:szCs w:val="24"/>
              </w:rPr>
              <w:t>"</w:t>
            </w:r>
          </w:p>
        </w:tc>
        <w:tc>
          <w:tcPr>
            <w:tcW w:w="901" w:type="pct"/>
          </w:tcPr>
          <w:p w:rsidR="00354EA1" w:rsidRPr="00FD2428" w:rsidRDefault="00354EA1" w:rsidP="00B04E6F">
            <w:pPr>
              <w:pStyle w:val="12"/>
              <w:rPr>
                <w:szCs w:val="24"/>
              </w:rPr>
            </w:pPr>
            <w:r w:rsidRPr="00FD2428">
              <w:rPr>
                <w:szCs w:val="24"/>
              </w:rPr>
              <w:t>РЭС ТС</w:t>
            </w:r>
          </w:p>
        </w:tc>
        <w:tc>
          <w:tcPr>
            <w:tcW w:w="2170" w:type="pct"/>
          </w:tcPr>
          <w:p w:rsidR="00354EA1" w:rsidRPr="00FD2428" w:rsidRDefault="00354EA1" w:rsidP="00B04E6F">
            <w:pPr>
              <w:pStyle w:val="12"/>
              <w:jc w:val="both"/>
              <w:rPr>
                <w:szCs w:val="24"/>
              </w:rPr>
            </w:pPr>
            <w:r w:rsidRPr="00FD2428">
              <w:rPr>
                <w:szCs w:val="24"/>
              </w:rPr>
              <w:t>п.7 постановления Правительства РФ от 30.06.2010 № 489</w:t>
            </w:r>
            <w:r>
              <w:rPr>
                <w:szCs w:val="24"/>
              </w:rPr>
              <w:t>, согласование с УГП РФ в ЮФО исх. от 01.02.2011 № 01188-01/23/01</w:t>
            </w:r>
            <w:r w:rsidRPr="00FD2428">
              <w:rPr>
                <w:szCs w:val="24"/>
              </w:rPr>
              <w:t xml:space="preserve"> (приказ руководителя Управления от 09.02.2012 № 0138) </w:t>
            </w:r>
          </w:p>
        </w:tc>
      </w:tr>
      <w:tr w:rsidR="00354EA1" w:rsidRPr="004F5E76" w:rsidTr="00E51986">
        <w:tc>
          <w:tcPr>
            <w:tcW w:w="291" w:type="pct"/>
          </w:tcPr>
          <w:p w:rsidR="00354EA1" w:rsidRPr="00B45E7E" w:rsidRDefault="00354EA1" w:rsidP="00B04E6F">
            <w:pPr>
              <w:pStyle w:val="12"/>
              <w:jc w:val="center"/>
              <w:rPr>
                <w:szCs w:val="24"/>
              </w:rPr>
            </w:pPr>
            <w:r w:rsidRPr="00B45E7E">
              <w:rPr>
                <w:szCs w:val="24"/>
              </w:rPr>
              <w:t>3</w:t>
            </w:r>
          </w:p>
        </w:tc>
        <w:tc>
          <w:tcPr>
            <w:tcW w:w="1638" w:type="pct"/>
          </w:tcPr>
          <w:p w:rsidR="00354EA1" w:rsidRPr="00FD2428" w:rsidRDefault="00354EA1" w:rsidP="00B04E6F">
            <w:pPr>
              <w:pStyle w:val="12"/>
              <w:jc w:val="both"/>
              <w:rPr>
                <w:szCs w:val="24"/>
              </w:rPr>
            </w:pPr>
            <w:r w:rsidRPr="00FD2428">
              <w:rPr>
                <w:szCs w:val="24"/>
              </w:rPr>
              <w:t>Кавказский филиал ОАО "Мегафон"</w:t>
            </w:r>
          </w:p>
        </w:tc>
        <w:tc>
          <w:tcPr>
            <w:tcW w:w="901" w:type="pct"/>
          </w:tcPr>
          <w:p w:rsidR="00354EA1" w:rsidRPr="00FD2428" w:rsidRDefault="00354EA1" w:rsidP="00B04E6F">
            <w:pPr>
              <w:pStyle w:val="12"/>
              <w:rPr>
                <w:szCs w:val="24"/>
              </w:rPr>
            </w:pPr>
            <w:r w:rsidRPr="00FD2428">
              <w:rPr>
                <w:szCs w:val="24"/>
              </w:rPr>
              <w:t xml:space="preserve">лицензии на оказание услуг связи </w:t>
            </w:r>
          </w:p>
        </w:tc>
        <w:tc>
          <w:tcPr>
            <w:tcW w:w="2170" w:type="pct"/>
          </w:tcPr>
          <w:p w:rsidR="00354EA1" w:rsidRPr="00007F36" w:rsidRDefault="00354EA1" w:rsidP="00B04E6F">
            <w:pPr>
              <w:pStyle w:val="12"/>
              <w:jc w:val="both"/>
              <w:rPr>
                <w:szCs w:val="24"/>
                <w:highlight w:val="yellow"/>
              </w:rPr>
            </w:pPr>
            <w:r w:rsidRPr="00431B1C">
              <w:rPr>
                <w:szCs w:val="24"/>
              </w:rPr>
              <w:t xml:space="preserve">в отношении ОАО "Мегафон" </w:t>
            </w:r>
            <w:proofErr w:type="gramStart"/>
            <w:r w:rsidRPr="00431B1C">
              <w:rPr>
                <w:szCs w:val="24"/>
              </w:rPr>
              <w:t>отклонена</w:t>
            </w:r>
            <w:proofErr w:type="gramEnd"/>
            <w:r w:rsidRPr="00431B1C">
              <w:rPr>
                <w:szCs w:val="24"/>
              </w:rPr>
              <w:t xml:space="preserve"> прокуратурой Санкт-Петербурга (письмо УРКН по </w:t>
            </w:r>
            <w:proofErr w:type="spellStart"/>
            <w:r w:rsidRPr="00431B1C">
              <w:rPr>
                <w:szCs w:val="24"/>
              </w:rPr>
              <w:t>С-Пб</w:t>
            </w:r>
            <w:proofErr w:type="spellEnd"/>
            <w:r w:rsidRPr="00431B1C">
              <w:rPr>
                <w:szCs w:val="24"/>
              </w:rPr>
              <w:t xml:space="preserve"> и Ленинградской обл. от 27.10.2011 № 05388-03-02/78, требования ЦА от 30.08.2011 № ШР-18511)</w:t>
            </w:r>
          </w:p>
        </w:tc>
      </w:tr>
      <w:tr w:rsidR="00354EA1" w:rsidRPr="004F5E76" w:rsidTr="00E51986">
        <w:tc>
          <w:tcPr>
            <w:tcW w:w="291" w:type="pct"/>
          </w:tcPr>
          <w:p w:rsidR="00354EA1" w:rsidRPr="00B45E7E" w:rsidRDefault="000861E7" w:rsidP="00B04E6F">
            <w:pPr>
              <w:pStyle w:val="12"/>
              <w:jc w:val="center"/>
              <w:rPr>
                <w:szCs w:val="24"/>
              </w:rPr>
            </w:pPr>
            <w:r>
              <w:rPr>
                <w:szCs w:val="24"/>
              </w:rPr>
              <w:t>4</w:t>
            </w:r>
          </w:p>
        </w:tc>
        <w:tc>
          <w:tcPr>
            <w:tcW w:w="1638" w:type="pct"/>
          </w:tcPr>
          <w:p w:rsidR="00354EA1" w:rsidRPr="00772368" w:rsidRDefault="00354EA1" w:rsidP="00B04E6F">
            <w:pPr>
              <w:spacing w:line="240" w:lineRule="auto"/>
              <w:rPr>
                <w:sz w:val="20"/>
              </w:rPr>
            </w:pPr>
            <w:r>
              <w:rPr>
                <w:sz w:val="20"/>
              </w:rPr>
              <w:t>Филиал ОАО «</w:t>
            </w:r>
            <w:proofErr w:type="spellStart"/>
            <w:r>
              <w:rPr>
                <w:sz w:val="20"/>
              </w:rPr>
              <w:t>Арктел</w:t>
            </w:r>
            <w:proofErr w:type="spellEnd"/>
            <w:r>
              <w:rPr>
                <w:sz w:val="20"/>
              </w:rPr>
              <w:t>» в г</w:t>
            </w:r>
            <w:proofErr w:type="gramStart"/>
            <w:r>
              <w:rPr>
                <w:sz w:val="20"/>
              </w:rPr>
              <w:t>.К</w:t>
            </w:r>
            <w:proofErr w:type="gramEnd"/>
            <w:r>
              <w:rPr>
                <w:sz w:val="20"/>
              </w:rPr>
              <w:t>раснодаре</w:t>
            </w:r>
          </w:p>
        </w:tc>
        <w:tc>
          <w:tcPr>
            <w:tcW w:w="901" w:type="pct"/>
          </w:tcPr>
          <w:p w:rsidR="00354EA1" w:rsidRPr="00FD364F" w:rsidRDefault="00354EA1" w:rsidP="00B04E6F">
            <w:pPr>
              <w:spacing w:line="240" w:lineRule="auto"/>
              <w:rPr>
                <w:sz w:val="20"/>
              </w:rPr>
            </w:pPr>
            <w:r>
              <w:rPr>
                <w:sz w:val="20"/>
              </w:rPr>
              <w:t>лицензии на оказание услуг связи</w:t>
            </w:r>
          </w:p>
        </w:tc>
        <w:tc>
          <w:tcPr>
            <w:tcW w:w="2170" w:type="pct"/>
          </w:tcPr>
          <w:p w:rsidR="00354EA1" w:rsidRPr="00F9765C" w:rsidRDefault="00354EA1" w:rsidP="00B04E6F">
            <w:pPr>
              <w:spacing w:line="240" w:lineRule="auto"/>
              <w:rPr>
                <w:sz w:val="20"/>
              </w:rPr>
            </w:pPr>
            <w:r w:rsidRPr="00F9765C">
              <w:rPr>
                <w:sz w:val="20"/>
              </w:rPr>
              <w:t>отсутствие проверяемого лица по юридическому адресу (</w:t>
            </w:r>
            <w:r>
              <w:rPr>
                <w:sz w:val="20"/>
              </w:rPr>
              <w:t xml:space="preserve">докладная записка от </w:t>
            </w:r>
            <w:r w:rsidRPr="00F9765C">
              <w:rPr>
                <w:sz w:val="20"/>
              </w:rPr>
              <w:t>06.03.2012 0431-ДЗ</w:t>
            </w:r>
            <w:r>
              <w:rPr>
                <w:sz w:val="20"/>
              </w:rPr>
              <w:t>, требования ЦА от 29.09.2010 № ШР-16986</w:t>
            </w:r>
            <w:r w:rsidRPr="00F9765C">
              <w:rPr>
                <w:sz w:val="20"/>
              </w:rPr>
              <w:t>)</w:t>
            </w:r>
          </w:p>
        </w:tc>
      </w:tr>
      <w:tr w:rsidR="00354EA1" w:rsidRPr="00193291" w:rsidTr="00E51986">
        <w:tc>
          <w:tcPr>
            <w:tcW w:w="5000" w:type="pct"/>
            <w:gridSpan w:val="4"/>
            <w:shd w:val="clear" w:color="auto" w:fill="FFFFFF"/>
          </w:tcPr>
          <w:p w:rsidR="00354EA1" w:rsidRPr="00FD2428" w:rsidRDefault="00354EA1" w:rsidP="00B04E6F">
            <w:pPr>
              <w:pStyle w:val="12"/>
              <w:jc w:val="center"/>
              <w:rPr>
                <w:b/>
                <w:szCs w:val="24"/>
              </w:rPr>
            </w:pPr>
            <w:r>
              <w:rPr>
                <w:b/>
                <w:szCs w:val="24"/>
              </w:rPr>
              <w:t>2</w:t>
            </w:r>
            <w:r w:rsidRPr="00FD2428">
              <w:rPr>
                <w:b/>
                <w:szCs w:val="24"/>
              </w:rPr>
              <w:t xml:space="preserve"> квартал 2012 года</w:t>
            </w:r>
          </w:p>
        </w:tc>
      </w:tr>
      <w:tr w:rsidR="00354EA1" w:rsidRPr="004F5E76" w:rsidTr="00E51986">
        <w:tc>
          <w:tcPr>
            <w:tcW w:w="291" w:type="pct"/>
          </w:tcPr>
          <w:p w:rsidR="00354EA1" w:rsidRPr="00FD2428" w:rsidRDefault="00354EA1" w:rsidP="00B04E6F">
            <w:pPr>
              <w:pStyle w:val="12"/>
              <w:jc w:val="center"/>
              <w:rPr>
                <w:szCs w:val="24"/>
              </w:rPr>
            </w:pPr>
            <w:r w:rsidRPr="00FD2428">
              <w:rPr>
                <w:szCs w:val="24"/>
              </w:rPr>
              <w:t>1</w:t>
            </w:r>
          </w:p>
        </w:tc>
        <w:tc>
          <w:tcPr>
            <w:tcW w:w="1638" w:type="pct"/>
          </w:tcPr>
          <w:p w:rsidR="00354EA1" w:rsidRPr="00FD2428" w:rsidRDefault="00B04E6F" w:rsidP="00B04E6F">
            <w:pPr>
              <w:pStyle w:val="12"/>
              <w:jc w:val="both"/>
              <w:rPr>
                <w:szCs w:val="24"/>
              </w:rPr>
            </w:pPr>
            <w:r>
              <w:rPr>
                <w:szCs w:val="24"/>
              </w:rPr>
              <w:t xml:space="preserve">ЗАО «Связь </w:t>
            </w:r>
            <w:proofErr w:type="spellStart"/>
            <w:r>
              <w:rPr>
                <w:szCs w:val="24"/>
              </w:rPr>
              <w:t>Кубаньводстрой</w:t>
            </w:r>
            <w:proofErr w:type="spellEnd"/>
            <w:r>
              <w:rPr>
                <w:szCs w:val="24"/>
              </w:rPr>
              <w:t>»</w:t>
            </w:r>
          </w:p>
        </w:tc>
        <w:tc>
          <w:tcPr>
            <w:tcW w:w="901" w:type="pct"/>
          </w:tcPr>
          <w:p w:rsidR="00354EA1" w:rsidRPr="00FD2428" w:rsidRDefault="00354EA1" w:rsidP="00B04E6F">
            <w:pPr>
              <w:pStyle w:val="12"/>
              <w:rPr>
                <w:szCs w:val="24"/>
              </w:rPr>
            </w:pPr>
            <w:r w:rsidRPr="00FD2428">
              <w:rPr>
                <w:szCs w:val="24"/>
              </w:rPr>
              <w:t xml:space="preserve">лицензии на оказание услуг связи </w:t>
            </w:r>
          </w:p>
        </w:tc>
        <w:tc>
          <w:tcPr>
            <w:tcW w:w="2170" w:type="pct"/>
          </w:tcPr>
          <w:p w:rsidR="00354EA1" w:rsidRPr="00FD2428" w:rsidRDefault="00B04E6F" w:rsidP="00B04E6F">
            <w:pPr>
              <w:pStyle w:val="12"/>
              <w:jc w:val="both"/>
              <w:rPr>
                <w:szCs w:val="24"/>
              </w:rPr>
            </w:pPr>
            <w:r w:rsidRPr="00FD2428">
              <w:rPr>
                <w:szCs w:val="24"/>
              </w:rPr>
              <w:t>п.7 постановления Правительства РФ от 30.06.2010 № 489</w:t>
            </w:r>
            <w:r>
              <w:rPr>
                <w:szCs w:val="24"/>
              </w:rPr>
              <w:t>, согласование с УГП РФ в ЮФО исх. от 01.02.2011 № 01188-01/23/01</w:t>
            </w:r>
            <w:r w:rsidRPr="00FD2428">
              <w:rPr>
                <w:szCs w:val="24"/>
              </w:rPr>
              <w:t xml:space="preserve"> (приказ руководителя Управления от </w:t>
            </w:r>
            <w:r>
              <w:rPr>
                <w:szCs w:val="24"/>
              </w:rPr>
              <w:t>04.06</w:t>
            </w:r>
            <w:r w:rsidRPr="00FD2428">
              <w:rPr>
                <w:szCs w:val="24"/>
              </w:rPr>
              <w:t xml:space="preserve">.2012 № </w:t>
            </w:r>
            <w:r>
              <w:rPr>
                <w:szCs w:val="24"/>
              </w:rPr>
              <w:t>0559</w:t>
            </w:r>
            <w:r w:rsidRPr="00FD2428">
              <w:rPr>
                <w:szCs w:val="24"/>
              </w:rPr>
              <w:t>)</w:t>
            </w:r>
          </w:p>
        </w:tc>
      </w:tr>
      <w:tr w:rsidR="000E2867" w:rsidRPr="00193291" w:rsidTr="00840D86">
        <w:tc>
          <w:tcPr>
            <w:tcW w:w="5000" w:type="pct"/>
            <w:gridSpan w:val="4"/>
            <w:shd w:val="clear" w:color="auto" w:fill="FFFFFF"/>
          </w:tcPr>
          <w:p w:rsidR="000E2867" w:rsidRPr="00FD2428" w:rsidRDefault="000E2867" w:rsidP="00840D86">
            <w:pPr>
              <w:pStyle w:val="12"/>
              <w:jc w:val="center"/>
              <w:rPr>
                <w:b/>
                <w:szCs w:val="24"/>
              </w:rPr>
            </w:pPr>
            <w:r>
              <w:rPr>
                <w:b/>
                <w:szCs w:val="24"/>
              </w:rPr>
              <w:t>3</w:t>
            </w:r>
            <w:r w:rsidRPr="00FD2428">
              <w:rPr>
                <w:b/>
                <w:szCs w:val="24"/>
              </w:rPr>
              <w:t xml:space="preserve"> квартал 2012 года</w:t>
            </w:r>
          </w:p>
        </w:tc>
      </w:tr>
      <w:tr w:rsidR="000E2867" w:rsidRPr="004F5E76" w:rsidTr="00840D86">
        <w:tc>
          <w:tcPr>
            <w:tcW w:w="291" w:type="pct"/>
          </w:tcPr>
          <w:p w:rsidR="000E2867" w:rsidRPr="00FD2428" w:rsidRDefault="000E2867" w:rsidP="00840D86">
            <w:pPr>
              <w:pStyle w:val="12"/>
              <w:jc w:val="center"/>
              <w:rPr>
                <w:szCs w:val="24"/>
              </w:rPr>
            </w:pPr>
            <w:r w:rsidRPr="00FD2428">
              <w:rPr>
                <w:szCs w:val="24"/>
              </w:rPr>
              <w:t>1</w:t>
            </w:r>
          </w:p>
        </w:tc>
        <w:tc>
          <w:tcPr>
            <w:tcW w:w="1638" w:type="pct"/>
          </w:tcPr>
          <w:p w:rsidR="000E2867" w:rsidRPr="00D624FE" w:rsidRDefault="00D624FE" w:rsidP="00D624FE">
            <w:pPr>
              <w:pStyle w:val="12"/>
              <w:jc w:val="both"/>
              <w:rPr>
                <w:szCs w:val="24"/>
              </w:rPr>
            </w:pPr>
            <w:r w:rsidRPr="00D624FE">
              <w:rPr>
                <w:szCs w:val="24"/>
              </w:rPr>
              <w:t>Новороссийский филиал ООО "Саха-Белком"</w:t>
            </w:r>
          </w:p>
        </w:tc>
        <w:tc>
          <w:tcPr>
            <w:tcW w:w="901" w:type="pct"/>
          </w:tcPr>
          <w:p w:rsidR="000E2867" w:rsidRPr="00D624FE" w:rsidRDefault="000E2867" w:rsidP="00840D86">
            <w:pPr>
              <w:pStyle w:val="12"/>
              <w:rPr>
                <w:szCs w:val="24"/>
              </w:rPr>
            </w:pPr>
            <w:r w:rsidRPr="00D624FE">
              <w:rPr>
                <w:szCs w:val="24"/>
              </w:rPr>
              <w:t xml:space="preserve">лицензии на оказание услуг связи </w:t>
            </w:r>
          </w:p>
        </w:tc>
        <w:tc>
          <w:tcPr>
            <w:tcW w:w="2170" w:type="pct"/>
          </w:tcPr>
          <w:p w:rsidR="000E2867" w:rsidRPr="000E2867" w:rsidRDefault="00D624FE" w:rsidP="00840D86">
            <w:pPr>
              <w:pStyle w:val="12"/>
              <w:jc w:val="both"/>
              <w:rPr>
                <w:szCs w:val="24"/>
                <w:highlight w:val="yellow"/>
              </w:rPr>
            </w:pPr>
            <w:r w:rsidRPr="00FD2428">
              <w:rPr>
                <w:szCs w:val="24"/>
              </w:rPr>
              <w:t xml:space="preserve">ч.8 ст.9 Федерального закона от 26.12.2008 №294-ФЗ </w:t>
            </w:r>
            <w:r>
              <w:rPr>
                <w:szCs w:val="24"/>
              </w:rPr>
              <w:t xml:space="preserve">на основании письма УГП РФ в ЮФО от 08.12.2011 № 41/7-237-1 </w:t>
            </w:r>
            <w:r w:rsidRPr="00FD2428">
              <w:rPr>
                <w:szCs w:val="24"/>
              </w:rPr>
              <w:t>(приказ руководителя Управления от 13.12.2011 № 1414)</w:t>
            </w:r>
          </w:p>
        </w:tc>
      </w:tr>
      <w:tr w:rsidR="00FD7000" w:rsidRPr="004F5E76" w:rsidTr="00DB1DFA">
        <w:tc>
          <w:tcPr>
            <w:tcW w:w="291" w:type="pct"/>
          </w:tcPr>
          <w:p w:rsidR="00FD7000" w:rsidRPr="00FD2428" w:rsidRDefault="00FD7000" w:rsidP="00DB1DFA">
            <w:pPr>
              <w:pStyle w:val="12"/>
              <w:jc w:val="center"/>
              <w:rPr>
                <w:szCs w:val="24"/>
              </w:rPr>
            </w:pPr>
            <w:r>
              <w:rPr>
                <w:szCs w:val="24"/>
              </w:rPr>
              <w:t>2</w:t>
            </w:r>
          </w:p>
        </w:tc>
        <w:tc>
          <w:tcPr>
            <w:tcW w:w="1638" w:type="pct"/>
          </w:tcPr>
          <w:p w:rsidR="00FD7000" w:rsidRPr="00D624FE" w:rsidRDefault="00FD7000" w:rsidP="00DB1DFA">
            <w:pPr>
              <w:pStyle w:val="12"/>
              <w:jc w:val="both"/>
              <w:rPr>
                <w:szCs w:val="24"/>
              </w:rPr>
            </w:pPr>
            <w:r>
              <w:rPr>
                <w:szCs w:val="24"/>
              </w:rPr>
              <w:t>МБУЗ "Гиагинская центральная районная больница"</w:t>
            </w:r>
          </w:p>
        </w:tc>
        <w:tc>
          <w:tcPr>
            <w:tcW w:w="901" w:type="pct"/>
          </w:tcPr>
          <w:p w:rsidR="00FD7000" w:rsidRPr="00D624FE" w:rsidRDefault="00FD7000" w:rsidP="00DB1DFA">
            <w:pPr>
              <w:pStyle w:val="12"/>
              <w:rPr>
                <w:szCs w:val="24"/>
              </w:rPr>
            </w:pPr>
            <w:r>
              <w:rPr>
                <w:szCs w:val="24"/>
              </w:rPr>
              <w:t>РЭС ТС</w:t>
            </w:r>
            <w:r w:rsidRPr="00D624FE">
              <w:rPr>
                <w:szCs w:val="24"/>
              </w:rPr>
              <w:t xml:space="preserve"> </w:t>
            </w:r>
          </w:p>
        </w:tc>
        <w:tc>
          <w:tcPr>
            <w:tcW w:w="2170" w:type="pct"/>
          </w:tcPr>
          <w:p w:rsidR="00FD7000" w:rsidRPr="000E2867" w:rsidRDefault="00FD7000" w:rsidP="00FD7000">
            <w:pPr>
              <w:pStyle w:val="12"/>
              <w:jc w:val="both"/>
              <w:rPr>
                <w:szCs w:val="24"/>
                <w:highlight w:val="yellow"/>
              </w:rPr>
            </w:pPr>
            <w:r w:rsidRPr="00FD2428">
              <w:rPr>
                <w:szCs w:val="24"/>
              </w:rPr>
              <w:t>п.7 постановления Правительства РФ от 30.06.2010 № 489</w:t>
            </w:r>
            <w:r>
              <w:rPr>
                <w:szCs w:val="24"/>
              </w:rPr>
              <w:t>, согласование с УГП РФ в ЮФО исх. от 09.07.2012 № 10337-01/23/01</w:t>
            </w:r>
            <w:r w:rsidRPr="00FD2428">
              <w:rPr>
                <w:szCs w:val="24"/>
              </w:rPr>
              <w:t xml:space="preserve"> (приказ руководителя Управления от </w:t>
            </w:r>
            <w:r>
              <w:rPr>
                <w:szCs w:val="24"/>
              </w:rPr>
              <w:t>23.07</w:t>
            </w:r>
            <w:r w:rsidRPr="00FD2428">
              <w:rPr>
                <w:szCs w:val="24"/>
              </w:rPr>
              <w:t>.2012 № 0</w:t>
            </w:r>
            <w:r>
              <w:rPr>
                <w:szCs w:val="24"/>
              </w:rPr>
              <w:t>737</w:t>
            </w:r>
            <w:r w:rsidRPr="00FD2428">
              <w:rPr>
                <w:szCs w:val="24"/>
              </w:rPr>
              <w:t>)</w:t>
            </w:r>
          </w:p>
        </w:tc>
      </w:tr>
    </w:tbl>
    <w:p w:rsidR="00354EA1" w:rsidRDefault="00354EA1" w:rsidP="002A5120">
      <w:pPr>
        <w:ind w:left="698" w:firstLine="720"/>
        <w:rPr>
          <w:szCs w:val="26"/>
        </w:rPr>
      </w:pPr>
    </w:p>
    <w:p w:rsidR="00354EA1" w:rsidRDefault="00354EA1" w:rsidP="002A5120">
      <w:pPr>
        <w:ind w:left="698" w:firstLine="720"/>
        <w:rPr>
          <w:szCs w:val="26"/>
        </w:rPr>
      </w:pPr>
      <w:r>
        <w:rPr>
          <w:szCs w:val="26"/>
        </w:rPr>
        <w:t>-</w:t>
      </w:r>
      <w:r w:rsidRPr="00174341">
        <w:rPr>
          <w:szCs w:val="26"/>
        </w:rPr>
        <w:t xml:space="preserve"> </w:t>
      </w:r>
      <w:r w:rsidR="00D624FE">
        <w:rPr>
          <w:szCs w:val="26"/>
        </w:rPr>
        <w:t>7</w:t>
      </w:r>
      <w:r w:rsidRPr="00174341">
        <w:rPr>
          <w:szCs w:val="26"/>
        </w:rPr>
        <w:t xml:space="preserve"> в </w:t>
      </w:r>
      <w:r>
        <w:rPr>
          <w:szCs w:val="26"/>
        </w:rPr>
        <w:t>области телерадиовещания;</w:t>
      </w:r>
    </w:p>
    <w:p w:rsidR="00354EA1" w:rsidRDefault="00354EA1" w:rsidP="002A5120">
      <w:pPr>
        <w:ind w:left="698" w:firstLine="720"/>
        <w:rPr>
          <w:szCs w:val="26"/>
        </w:rPr>
      </w:pPr>
      <w:r w:rsidRPr="00E1171E">
        <w:rPr>
          <w:szCs w:val="26"/>
        </w:rPr>
        <w:t xml:space="preserve">- </w:t>
      </w:r>
      <w:r w:rsidR="00D624FE">
        <w:rPr>
          <w:szCs w:val="26"/>
        </w:rPr>
        <w:t>12</w:t>
      </w:r>
      <w:r w:rsidRPr="00E1171E">
        <w:rPr>
          <w:szCs w:val="26"/>
        </w:rPr>
        <w:t xml:space="preserve"> в сфере защиты субъектов персональных данных</w:t>
      </w:r>
      <w:r w:rsidR="00B04E6F">
        <w:rPr>
          <w:szCs w:val="26"/>
        </w:rPr>
        <w:t xml:space="preserve">, не </w:t>
      </w:r>
      <w:proofErr w:type="gramStart"/>
      <w:r w:rsidR="00B04E6F">
        <w:rPr>
          <w:szCs w:val="26"/>
        </w:rPr>
        <w:t>проведена</w:t>
      </w:r>
      <w:proofErr w:type="gramEnd"/>
      <w:r w:rsidR="000E2867">
        <w:rPr>
          <w:szCs w:val="26"/>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7"/>
        <w:gridCol w:w="3414"/>
        <w:gridCol w:w="1878"/>
        <w:gridCol w:w="4523"/>
      </w:tblGrid>
      <w:tr w:rsidR="00B04E6F" w:rsidRPr="00B45E7E" w:rsidTr="00E51986">
        <w:tc>
          <w:tcPr>
            <w:tcW w:w="291" w:type="pct"/>
          </w:tcPr>
          <w:p w:rsidR="00B04E6F" w:rsidRPr="00B45E7E" w:rsidRDefault="00B04E6F" w:rsidP="00B04E6F">
            <w:pPr>
              <w:pStyle w:val="12"/>
              <w:jc w:val="both"/>
              <w:rPr>
                <w:szCs w:val="24"/>
              </w:rPr>
            </w:pPr>
            <w:r w:rsidRPr="00B45E7E">
              <w:rPr>
                <w:szCs w:val="24"/>
              </w:rPr>
              <w:t xml:space="preserve">№ </w:t>
            </w:r>
            <w:proofErr w:type="spellStart"/>
            <w:proofErr w:type="gramStart"/>
            <w:r w:rsidRPr="00B45E7E">
              <w:rPr>
                <w:szCs w:val="24"/>
              </w:rPr>
              <w:t>п</w:t>
            </w:r>
            <w:proofErr w:type="spellEnd"/>
            <w:proofErr w:type="gramEnd"/>
            <w:r w:rsidRPr="00B45E7E">
              <w:rPr>
                <w:szCs w:val="24"/>
              </w:rPr>
              <w:t>/</w:t>
            </w:r>
            <w:proofErr w:type="spellStart"/>
            <w:r w:rsidRPr="00B45E7E">
              <w:rPr>
                <w:szCs w:val="24"/>
              </w:rPr>
              <w:t>п</w:t>
            </w:r>
            <w:proofErr w:type="spellEnd"/>
          </w:p>
        </w:tc>
        <w:tc>
          <w:tcPr>
            <w:tcW w:w="1638" w:type="pct"/>
          </w:tcPr>
          <w:p w:rsidR="00B04E6F" w:rsidRPr="00B45E7E" w:rsidRDefault="00B04E6F" w:rsidP="00B04E6F">
            <w:pPr>
              <w:pStyle w:val="12"/>
              <w:jc w:val="both"/>
              <w:rPr>
                <w:szCs w:val="24"/>
              </w:rPr>
            </w:pPr>
            <w:r w:rsidRPr="00B45E7E">
              <w:rPr>
                <w:szCs w:val="24"/>
              </w:rPr>
              <w:t>Наименование проверяемого лица</w:t>
            </w:r>
          </w:p>
        </w:tc>
        <w:tc>
          <w:tcPr>
            <w:tcW w:w="901" w:type="pct"/>
          </w:tcPr>
          <w:p w:rsidR="00B04E6F" w:rsidRPr="00B45E7E" w:rsidRDefault="00B04E6F" w:rsidP="00B04E6F">
            <w:pPr>
              <w:pStyle w:val="12"/>
              <w:jc w:val="both"/>
              <w:rPr>
                <w:szCs w:val="24"/>
              </w:rPr>
            </w:pPr>
            <w:r w:rsidRPr="00B45E7E">
              <w:rPr>
                <w:szCs w:val="24"/>
              </w:rPr>
              <w:t>предметы надзора</w:t>
            </w:r>
          </w:p>
        </w:tc>
        <w:tc>
          <w:tcPr>
            <w:tcW w:w="2170" w:type="pct"/>
          </w:tcPr>
          <w:p w:rsidR="00B04E6F" w:rsidRPr="00B45E7E" w:rsidRDefault="00B04E6F" w:rsidP="00B04E6F">
            <w:pPr>
              <w:pStyle w:val="12"/>
              <w:jc w:val="both"/>
              <w:rPr>
                <w:szCs w:val="24"/>
              </w:rPr>
            </w:pPr>
            <w:r w:rsidRPr="00B45E7E">
              <w:rPr>
                <w:szCs w:val="24"/>
              </w:rPr>
              <w:t xml:space="preserve">Причина отмены </w:t>
            </w:r>
            <w:r>
              <w:rPr>
                <w:szCs w:val="24"/>
              </w:rPr>
              <w:t xml:space="preserve">/ </w:t>
            </w:r>
            <w:proofErr w:type="spellStart"/>
            <w:r>
              <w:rPr>
                <w:szCs w:val="24"/>
              </w:rPr>
              <w:t>непроведения</w:t>
            </w:r>
            <w:proofErr w:type="spellEnd"/>
            <w:r>
              <w:rPr>
                <w:szCs w:val="24"/>
              </w:rPr>
              <w:t xml:space="preserve"> </w:t>
            </w:r>
            <w:r w:rsidRPr="00B45E7E">
              <w:rPr>
                <w:szCs w:val="24"/>
              </w:rPr>
              <w:t>проверки</w:t>
            </w:r>
          </w:p>
        </w:tc>
      </w:tr>
      <w:tr w:rsidR="00B04E6F" w:rsidRPr="00193291" w:rsidTr="00E51986">
        <w:tc>
          <w:tcPr>
            <w:tcW w:w="5000" w:type="pct"/>
            <w:gridSpan w:val="4"/>
            <w:shd w:val="clear" w:color="auto" w:fill="FFFFFF"/>
          </w:tcPr>
          <w:p w:rsidR="00B04E6F" w:rsidRPr="00FD2428" w:rsidRDefault="00B04E6F" w:rsidP="00B04E6F">
            <w:pPr>
              <w:pStyle w:val="12"/>
              <w:jc w:val="center"/>
              <w:rPr>
                <w:b/>
                <w:szCs w:val="24"/>
              </w:rPr>
            </w:pPr>
            <w:r>
              <w:rPr>
                <w:b/>
                <w:szCs w:val="24"/>
              </w:rPr>
              <w:lastRenderedPageBreak/>
              <w:t>2</w:t>
            </w:r>
            <w:r w:rsidRPr="00FD2428">
              <w:rPr>
                <w:b/>
                <w:szCs w:val="24"/>
              </w:rPr>
              <w:t xml:space="preserve"> квартал 2012 года</w:t>
            </w:r>
          </w:p>
        </w:tc>
      </w:tr>
      <w:tr w:rsidR="00B04E6F" w:rsidRPr="004F5E76" w:rsidTr="00E51986">
        <w:tc>
          <w:tcPr>
            <w:tcW w:w="291" w:type="pct"/>
          </w:tcPr>
          <w:p w:rsidR="00B04E6F" w:rsidRPr="00FD2428" w:rsidRDefault="00B04E6F" w:rsidP="00B04E6F">
            <w:pPr>
              <w:pStyle w:val="12"/>
              <w:jc w:val="center"/>
              <w:rPr>
                <w:szCs w:val="24"/>
              </w:rPr>
            </w:pPr>
            <w:r w:rsidRPr="00FD2428">
              <w:rPr>
                <w:szCs w:val="24"/>
              </w:rPr>
              <w:t>1</w:t>
            </w:r>
          </w:p>
        </w:tc>
        <w:tc>
          <w:tcPr>
            <w:tcW w:w="1638" w:type="pct"/>
          </w:tcPr>
          <w:p w:rsidR="00B04E6F" w:rsidRPr="00FD2428" w:rsidRDefault="00B04E6F" w:rsidP="000861E7">
            <w:pPr>
              <w:pStyle w:val="12"/>
              <w:jc w:val="both"/>
              <w:rPr>
                <w:szCs w:val="24"/>
              </w:rPr>
            </w:pPr>
            <w:r w:rsidRPr="00FD2428">
              <w:rPr>
                <w:szCs w:val="24"/>
              </w:rPr>
              <w:t>ООО "</w:t>
            </w:r>
            <w:r w:rsidR="000861E7">
              <w:rPr>
                <w:szCs w:val="24"/>
              </w:rPr>
              <w:t>Клиника семейной медицины "Надежда</w:t>
            </w:r>
            <w:r w:rsidRPr="00FD2428">
              <w:rPr>
                <w:szCs w:val="24"/>
              </w:rPr>
              <w:t>"</w:t>
            </w:r>
          </w:p>
        </w:tc>
        <w:tc>
          <w:tcPr>
            <w:tcW w:w="901" w:type="pct"/>
          </w:tcPr>
          <w:p w:rsidR="00B04E6F" w:rsidRPr="00FD2428" w:rsidRDefault="000861E7" w:rsidP="00B04E6F">
            <w:pPr>
              <w:pStyle w:val="12"/>
              <w:rPr>
                <w:szCs w:val="24"/>
              </w:rPr>
            </w:pPr>
            <w:r>
              <w:rPr>
                <w:szCs w:val="24"/>
              </w:rPr>
              <w:t>ОПД</w:t>
            </w:r>
            <w:r w:rsidR="00B04E6F" w:rsidRPr="00FD2428">
              <w:rPr>
                <w:szCs w:val="24"/>
              </w:rPr>
              <w:t xml:space="preserve"> </w:t>
            </w:r>
          </w:p>
        </w:tc>
        <w:tc>
          <w:tcPr>
            <w:tcW w:w="2170" w:type="pct"/>
          </w:tcPr>
          <w:p w:rsidR="00B04E6F" w:rsidRPr="00FD2428" w:rsidRDefault="000861E7" w:rsidP="000861E7">
            <w:pPr>
              <w:pStyle w:val="12"/>
              <w:jc w:val="both"/>
              <w:rPr>
                <w:szCs w:val="24"/>
              </w:rPr>
            </w:pPr>
            <w:r w:rsidRPr="00F9765C">
              <w:t>отсутствие проверяемого лица по юридическому адресу (</w:t>
            </w:r>
            <w:r>
              <w:t>докладная записка от 22.05</w:t>
            </w:r>
            <w:r w:rsidRPr="00F9765C">
              <w:t xml:space="preserve">.2012 </w:t>
            </w:r>
            <w:r>
              <w:t>1226</w:t>
            </w:r>
            <w:r w:rsidRPr="00F9765C">
              <w:t>-ДЗ</w:t>
            </w:r>
            <w:r>
              <w:t>, требования ЦА от 29.09.2010 № ШР-16986</w:t>
            </w:r>
            <w:r w:rsidRPr="00F9765C">
              <w:t>)</w:t>
            </w:r>
          </w:p>
        </w:tc>
      </w:tr>
    </w:tbl>
    <w:p w:rsidR="00354EA1" w:rsidRDefault="00354EA1" w:rsidP="002A5120">
      <w:pPr>
        <w:ind w:left="698" w:firstLine="720"/>
        <w:rPr>
          <w:szCs w:val="26"/>
        </w:rPr>
      </w:pPr>
    </w:p>
    <w:p w:rsidR="00392BD2" w:rsidRDefault="00392BD2" w:rsidP="00C459BE">
      <w:pPr>
        <w:ind w:firstLine="709"/>
        <w:rPr>
          <w:szCs w:val="26"/>
        </w:rPr>
      </w:pPr>
      <w:r>
        <w:rPr>
          <w:szCs w:val="26"/>
        </w:rPr>
        <w:t xml:space="preserve">План проведения плановых проверок выполнен на </w:t>
      </w:r>
      <w:r w:rsidR="00722EEA">
        <w:rPr>
          <w:szCs w:val="26"/>
        </w:rPr>
        <w:t>89,9</w:t>
      </w:r>
      <w:r w:rsidR="00C459BE">
        <w:rPr>
          <w:szCs w:val="26"/>
        </w:rPr>
        <w:t xml:space="preserve">% (из </w:t>
      </w:r>
      <w:r w:rsidR="00722EEA">
        <w:rPr>
          <w:szCs w:val="26"/>
        </w:rPr>
        <w:t>79</w:t>
      </w:r>
      <w:r w:rsidR="00C459BE">
        <w:rPr>
          <w:szCs w:val="26"/>
        </w:rPr>
        <w:t xml:space="preserve"> проверок, запланированных на </w:t>
      </w:r>
      <w:r w:rsidR="000E2867">
        <w:rPr>
          <w:szCs w:val="26"/>
        </w:rPr>
        <w:t>9 месяцев</w:t>
      </w:r>
      <w:r w:rsidR="00C459BE">
        <w:rPr>
          <w:szCs w:val="26"/>
        </w:rPr>
        <w:t xml:space="preserve"> 2012 года, завершено – </w:t>
      </w:r>
      <w:r w:rsidR="00722EEA">
        <w:rPr>
          <w:szCs w:val="26"/>
        </w:rPr>
        <w:t>71</w:t>
      </w:r>
      <w:r w:rsidR="00C459BE">
        <w:rPr>
          <w:szCs w:val="26"/>
        </w:rPr>
        <w:t>).</w:t>
      </w:r>
    </w:p>
    <w:p w:rsidR="00354EA1" w:rsidRPr="002625EC" w:rsidRDefault="00354EA1" w:rsidP="00C24434">
      <w:pPr>
        <w:pStyle w:val="4"/>
        <w:pageBreakBefore/>
      </w:pPr>
      <w:bookmarkStart w:id="33" w:name="_Toc337129546"/>
      <w:r w:rsidRPr="002625EC">
        <w:lastRenderedPageBreak/>
        <w:t>1.2.2. Организация и проведение внеплановых проверок юридических лиц (их филиалов, представительств, обособленных подразделений) и индивидуальных предпринимателей</w:t>
      </w:r>
      <w:bookmarkEnd w:id="33"/>
    </w:p>
    <w:p w:rsidR="00354EA1" w:rsidRDefault="00354EA1" w:rsidP="002A5120">
      <w:pPr>
        <w:ind w:left="698" w:firstLine="720"/>
        <w:rPr>
          <w:szCs w:val="26"/>
        </w:rPr>
      </w:pPr>
    </w:p>
    <w:p w:rsidR="002167EA" w:rsidRDefault="002167EA" w:rsidP="002A5120">
      <w:pPr>
        <w:ind w:firstLine="720"/>
        <w:rPr>
          <w:szCs w:val="26"/>
        </w:rPr>
      </w:pPr>
      <w:r w:rsidRPr="002167EA">
        <w:rPr>
          <w:szCs w:val="26"/>
        </w:rPr>
        <w:t>Внеплановые проверки Управлением проводились по основаниям</w:t>
      </w:r>
      <w:r>
        <w:rPr>
          <w:b/>
          <w:szCs w:val="26"/>
        </w:rPr>
        <w:t xml:space="preserve">, </w:t>
      </w:r>
      <w:r w:rsidRPr="002167EA">
        <w:rPr>
          <w:szCs w:val="26"/>
        </w:rPr>
        <w:t>указанным в</w:t>
      </w:r>
      <w:r>
        <w:rPr>
          <w:szCs w:val="26"/>
        </w:rPr>
        <w:t xml:space="preserve"> п.2 ст.10 Федерального закона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а именно:</w:t>
      </w:r>
    </w:p>
    <w:p w:rsidR="002167EA" w:rsidRDefault="003C0997" w:rsidP="002A5120">
      <w:pPr>
        <w:ind w:firstLine="720"/>
        <w:rPr>
          <w:szCs w:val="26"/>
        </w:rPr>
      </w:pPr>
      <w:r>
        <w:rPr>
          <w:szCs w:val="26"/>
        </w:rPr>
        <w:t>- истечение срока исполнения предписания;</w:t>
      </w:r>
    </w:p>
    <w:p w:rsidR="000E2867" w:rsidRDefault="000E2867" w:rsidP="002A5120">
      <w:pPr>
        <w:ind w:firstLine="720"/>
        <w:rPr>
          <w:szCs w:val="26"/>
        </w:rPr>
      </w:pPr>
      <w:r w:rsidRPr="00DB1DFA">
        <w:rPr>
          <w:szCs w:val="26"/>
        </w:rPr>
        <w:t xml:space="preserve">- </w:t>
      </w:r>
      <w:r w:rsidR="00DB1DFA" w:rsidRPr="00DB1DFA">
        <w:rPr>
          <w:szCs w:val="26"/>
        </w:rPr>
        <w:t>получение информации о возникновении угрозы безопасности государства</w:t>
      </w:r>
      <w:r w:rsidRPr="00DB1DFA">
        <w:rPr>
          <w:szCs w:val="26"/>
        </w:rPr>
        <w:t>;</w:t>
      </w:r>
    </w:p>
    <w:p w:rsidR="003C0997" w:rsidRDefault="003C0997" w:rsidP="002A5120">
      <w:pPr>
        <w:ind w:firstLine="720"/>
        <w:rPr>
          <w:szCs w:val="26"/>
        </w:rPr>
      </w:pPr>
      <w:r>
        <w:rPr>
          <w:szCs w:val="26"/>
        </w:rPr>
        <w:t>- нарушение прав потребителей (граждан).</w:t>
      </w:r>
    </w:p>
    <w:p w:rsidR="003C0997" w:rsidRDefault="003C0997" w:rsidP="002A5120">
      <w:pPr>
        <w:ind w:firstLine="720"/>
        <w:rPr>
          <w:szCs w:val="26"/>
        </w:rPr>
      </w:pPr>
      <w:r>
        <w:rPr>
          <w:szCs w:val="26"/>
        </w:rPr>
        <w:t>И по основаниям, указанным в ст. 27 Федерального закона от 07.07.2003 № 126-ФЗ "О связи":</w:t>
      </w:r>
    </w:p>
    <w:p w:rsidR="003C0997" w:rsidRDefault="003C0997" w:rsidP="002A5120">
      <w:pPr>
        <w:ind w:firstLine="720"/>
        <w:rPr>
          <w:szCs w:val="26"/>
        </w:rPr>
      </w:pPr>
      <w:r>
        <w:rPr>
          <w:szCs w:val="26"/>
        </w:rPr>
        <w:t>- истечение срока исполнения предписания;</w:t>
      </w:r>
    </w:p>
    <w:p w:rsidR="003C0997" w:rsidRPr="002167EA" w:rsidRDefault="003C0997" w:rsidP="002A5120">
      <w:pPr>
        <w:ind w:firstLine="720"/>
        <w:rPr>
          <w:szCs w:val="26"/>
        </w:rPr>
      </w:pPr>
      <w:r>
        <w:rPr>
          <w:szCs w:val="26"/>
        </w:rPr>
        <w:t xml:space="preserve">- выявление органом государственного контроля в результате систематического наблюдения, </w:t>
      </w:r>
      <w:proofErr w:type="spellStart"/>
      <w:r>
        <w:rPr>
          <w:szCs w:val="26"/>
        </w:rPr>
        <w:t>радиоконтроля</w:t>
      </w:r>
      <w:proofErr w:type="spellEnd"/>
      <w:r>
        <w:rPr>
          <w:szCs w:val="26"/>
        </w:rPr>
        <w:t xml:space="preserve"> нарушений обязательных требований. </w:t>
      </w:r>
    </w:p>
    <w:p w:rsidR="00354EA1" w:rsidRPr="00497448" w:rsidRDefault="003C0997" w:rsidP="002A5120">
      <w:pPr>
        <w:ind w:firstLine="720"/>
        <w:rPr>
          <w:szCs w:val="26"/>
        </w:rPr>
      </w:pPr>
      <w:r w:rsidRPr="003C0997">
        <w:rPr>
          <w:szCs w:val="26"/>
        </w:rPr>
        <w:t xml:space="preserve">Всего за </w:t>
      </w:r>
      <w:r w:rsidR="000E2867">
        <w:rPr>
          <w:szCs w:val="26"/>
        </w:rPr>
        <w:t>9</w:t>
      </w:r>
      <w:r w:rsidRPr="003C0997">
        <w:rPr>
          <w:szCs w:val="26"/>
        </w:rPr>
        <w:t xml:space="preserve"> месяцев проведен</w:t>
      </w:r>
      <w:r>
        <w:rPr>
          <w:szCs w:val="26"/>
        </w:rPr>
        <w:t>о</w:t>
      </w:r>
      <w:r>
        <w:rPr>
          <w:b/>
          <w:szCs w:val="26"/>
        </w:rPr>
        <w:t xml:space="preserve"> </w:t>
      </w:r>
      <w:r w:rsidR="00DB1DFA">
        <w:rPr>
          <w:b/>
          <w:szCs w:val="26"/>
        </w:rPr>
        <w:t>119</w:t>
      </w:r>
      <w:r w:rsidR="00354EA1" w:rsidRPr="00533F1B">
        <w:rPr>
          <w:b/>
          <w:szCs w:val="26"/>
        </w:rPr>
        <w:t xml:space="preserve"> внепланов</w:t>
      </w:r>
      <w:r>
        <w:rPr>
          <w:b/>
          <w:szCs w:val="26"/>
        </w:rPr>
        <w:t>ых</w:t>
      </w:r>
      <w:r w:rsidR="00354EA1" w:rsidRPr="00533F1B">
        <w:rPr>
          <w:b/>
          <w:szCs w:val="26"/>
        </w:rPr>
        <w:t xml:space="preserve"> провер</w:t>
      </w:r>
      <w:r>
        <w:rPr>
          <w:b/>
          <w:szCs w:val="26"/>
        </w:rPr>
        <w:t>ок</w:t>
      </w:r>
      <w:r w:rsidR="00354EA1">
        <w:rPr>
          <w:szCs w:val="26"/>
        </w:rPr>
        <w:t xml:space="preserve">, в том числе </w:t>
      </w:r>
      <w:r w:rsidR="00A8740E">
        <w:rPr>
          <w:szCs w:val="26"/>
        </w:rPr>
        <w:t>63</w:t>
      </w:r>
      <w:r>
        <w:rPr>
          <w:szCs w:val="26"/>
        </w:rPr>
        <w:t xml:space="preserve"> в форме</w:t>
      </w:r>
      <w:r w:rsidR="00354EA1">
        <w:rPr>
          <w:szCs w:val="26"/>
        </w:rPr>
        <w:t xml:space="preserve"> документарн</w:t>
      </w:r>
      <w:r>
        <w:rPr>
          <w:szCs w:val="26"/>
        </w:rPr>
        <w:t>ой проверки</w:t>
      </w:r>
      <w:r w:rsidR="00354EA1">
        <w:rPr>
          <w:szCs w:val="26"/>
        </w:rPr>
        <w:t xml:space="preserve">. </w:t>
      </w:r>
    </w:p>
    <w:bookmarkStart w:id="34" w:name="_MON_1410176571"/>
    <w:bookmarkStart w:id="35" w:name="_MON_1402990769"/>
    <w:bookmarkStart w:id="36" w:name="_MON_1402990443"/>
    <w:bookmarkEnd w:id="34"/>
    <w:bookmarkEnd w:id="35"/>
    <w:bookmarkEnd w:id="36"/>
    <w:bookmarkStart w:id="37" w:name="_MON_1410176058"/>
    <w:bookmarkEnd w:id="37"/>
    <w:p w:rsidR="00354EA1" w:rsidRDefault="00A8740E" w:rsidP="00E51986">
      <w:pPr>
        <w:jc w:val="center"/>
        <w:rPr>
          <w:noProof/>
          <w:szCs w:val="26"/>
        </w:rPr>
      </w:pPr>
      <w:r w:rsidRPr="00AF1A06">
        <w:rPr>
          <w:noProof/>
          <w:szCs w:val="26"/>
        </w:rPr>
        <w:object w:dxaOrig="7659" w:dyaOrig="5122">
          <v:shape id="_x0000_i1032" type="#_x0000_t75" style="width:517.5pt;height:272.25pt" o:ole="">
            <v:imagedata r:id="rId23" o:title="" croptop="-1819f" cropbottom="-2165f" cropleft="-18697f" cropright="-14169f"/>
          </v:shape>
          <o:OLEObject Type="Embed" ProgID="Excel.Sheet.8" ShapeID="_x0000_i1032" DrawAspect="Content" ObjectID="_1411374773" r:id="rId24"/>
        </w:object>
      </w:r>
    </w:p>
    <w:p w:rsidR="00253A75" w:rsidRDefault="00253A75" w:rsidP="00687F05">
      <w:pPr>
        <w:rPr>
          <w:noProof/>
          <w:szCs w:val="26"/>
        </w:rPr>
      </w:pPr>
      <w:r>
        <w:rPr>
          <w:noProof/>
          <w:szCs w:val="26"/>
        </w:rPr>
        <w:tab/>
        <w:t xml:space="preserve">В </w:t>
      </w:r>
      <w:r w:rsidR="00A8740E">
        <w:rPr>
          <w:noProof/>
          <w:szCs w:val="26"/>
        </w:rPr>
        <w:t>67</w:t>
      </w:r>
      <w:r>
        <w:rPr>
          <w:noProof/>
          <w:szCs w:val="26"/>
        </w:rPr>
        <w:t xml:space="preserve"> проверках (</w:t>
      </w:r>
      <w:r w:rsidR="00A8740E">
        <w:rPr>
          <w:noProof/>
          <w:szCs w:val="26"/>
        </w:rPr>
        <w:t>56,3</w:t>
      </w:r>
      <w:r>
        <w:rPr>
          <w:noProof/>
          <w:szCs w:val="26"/>
        </w:rPr>
        <w:t>%) выявлено нарушение норм действующего законодательства.</w:t>
      </w:r>
    </w:p>
    <w:p w:rsidR="00A9436C" w:rsidRDefault="00A9436C" w:rsidP="00687F05">
      <w:r>
        <w:rPr>
          <w:noProof/>
          <w:szCs w:val="26"/>
        </w:rPr>
        <w:tab/>
      </w:r>
      <w:r w:rsidR="00C24434">
        <w:rPr>
          <w:noProof/>
          <w:szCs w:val="26"/>
        </w:rPr>
        <w:t>Проведена 1 в</w:t>
      </w:r>
      <w:r>
        <w:rPr>
          <w:noProof/>
          <w:szCs w:val="26"/>
        </w:rPr>
        <w:t>ыездн</w:t>
      </w:r>
      <w:r w:rsidR="00C24434">
        <w:rPr>
          <w:noProof/>
          <w:szCs w:val="26"/>
        </w:rPr>
        <w:t>ая</w:t>
      </w:r>
      <w:r>
        <w:rPr>
          <w:noProof/>
          <w:szCs w:val="26"/>
        </w:rPr>
        <w:t xml:space="preserve"> провер</w:t>
      </w:r>
      <w:r w:rsidR="00C24434">
        <w:rPr>
          <w:noProof/>
          <w:szCs w:val="26"/>
        </w:rPr>
        <w:t>ка</w:t>
      </w:r>
      <w:r>
        <w:rPr>
          <w:noProof/>
          <w:szCs w:val="26"/>
        </w:rPr>
        <w:t>, согласованн</w:t>
      </w:r>
      <w:r w:rsidR="00C24434">
        <w:rPr>
          <w:noProof/>
          <w:szCs w:val="26"/>
        </w:rPr>
        <w:t>ая</w:t>
      </w:r>
      <w:r>
        <w:rPr>
          <w:noProof/>
          <w:szCs w:val="26"/>
        </w:rPr>
        <w:t xml:space="preserve"> с Прокуратурой Краснодарского края.</w:t>
      </w:r>
    </w:p>
    <w:p w:rsidR="00354EA1" w:rsidRPr="007860F6" w:rsidRDefault="00354EA1" w:rsidP="00B52C4E">
      <w:pPr>
        <w:pStyle w:val="3"/>
      </w:pPr>
      <w:r w:rsidRPr="007860F6">
        <w:lastRenderedPageBreak/>
        <w:tab/>
      </w:r>
      <w:bookmarkStart w:id="38" w:name="_Toc337129547"/>
      <w:r w:rsidRPr="007860F6">
        <w:t>1.3. Организация и проведение мероприятий систематического наблюдения за исполнением обязательных требований</w:t>
      </w:r>
      <w:bookmarkEnd w:id="38"/>
    </w:p>
    <w:p w:rsidR="00354EA1" w:rsidRDefault="00354EA1" w:rsidP="00CB17EE"/>
    <w:p w:rsidR="00354EA1" w:rsidRDefault="00C24434" w:rsidP="00277925">
      <w:pPr>
        <w:ind w:firstLine="720"/>
        <w:rPr>
          <w:szCs w:val="26"/>
        </w:rPr>
      </w:pPr>
      <w:r>
        <w:rPr>
          <w:szCs w:val="26"/>
        </w:rPr>
        <w:t>За 9 месяцев</w:t>
      </w:r>
      <w:r w:rsidR="00354EA1">
        <w:rPr>
          <w:szCs w:val="26"/>
        </w:rPr>
        <w:t xml:space="preserve"> 2012 года </w:t>
      </w:r>
      <w:r w:rsidR="00354EA1" w:rsidRPr="009D7BD5">
        <w:rPr>
          <w:szCs w:val="26"/>
        </w:rPr>
        <w:t xml:space="preserve">проведено </w:t>
      </w:r>
      <w:r w:rsidR="00F62CB9">
        <w:rPr>
          <w:b/>
          <w:szCs w:val="26"/>
        </w:rPr>
        <w:t>359</w:t>
      </w:r>
      <w:r w:rsidR="00354EA1" w:rsidRPr="009D7BD5">
        <w:rPr>
          <w:b/>
          <w:szCs w:val="26"/>
        </w:rPr>
        <w:t xml:space="preserve"> мероприяти</w:t>
      </w:r>
      <w:r w:rsidR="00402AEF">
        <w:rPr>
          <w:b/>
          <w:szCs w:val="26"/>
        </w:rPr>
        <w:t>й</w:t>
      </w:r>
      <w:r w:rsidR="00354EA1" w:rsidRPr="009D7BD5">
        <w:rPr>
          <w:b/>
          <w:szCs w:val="26"/>
        </w:rPr>
        <w:t xml:space="preserve"> по систематическому наблюдению</w:t>
      </w:r>
      <w:r w:rsidR="00354EA1" w:rsidRPr="009D7BD5">
        <w:rPr>
          <w:szCs w:val="26"/>
        </w:rPr>
        <w:t>, в том числе</w:t>
      </w:r>
      <w:r w:rsidR="00354EA1">
        <w:rPr>
          <w:szCs w:val="26"/>
        </w:rPr>
        <w:t>:</w:t>
      </w:r>
    </w:p>
    <w:p w:rsidR="00354EA1" w:rsidRDefault="00F62CB9" w:rsidP="00277925">
      <w:pPr>
        <w:ind w:firstLine="720"/>
        <w:rPr>
          <w:szCs w:val="26"/>
        </w:rPr>
      </w:pPr>
      <w:r>
        <w:rPr>
          <w:b/>
          <w:szCs w:val="26"/>
        </w:rPr>
        <w:t>344</w:t>
      </w:r>
      <w:r w:rsidR="00354EA1" w:rsidRPr="009D7BD5">
        <w:rPr>
          <w:b/>
          <w:szCs w:val="26"/>
        </w:rPr>
        <w:t xml:space="preserve"> плановых</w:t>
      </w:r>
      <w:r w:rsidR="00354EA1" w:rsidRPr="009D7BD5">
        <w:rPr>
          <w:szCs w:val="26"/>
        </w:rPr>
        <w:t xml:space="preserve"> </w:t>
      </w:r>
      <w:r w:rsidR="00354EA1">
        <w:rPr>
          <w:szCs w:val="26"/>
        </w:rPr>
        <w:t>в</w:t>
      </w:r>
      <w:r w:rsidR="00354EA1" w:rsidRPr="009D7BD5">
        <w:rPr>
          <w:szCs w:val="26"/>
        </w:rPr>
        <w:t xml:space="preserve"> соответствии с Планом деятельности Управления Федеральной службы по надзору в сфере связи, информационных технологий и массовых коммуникаций по Краснодарскому краю и Республике Адыгея (Адыгея) в 201</w:t>
      </w:r>
      <w:r w:rsidR="00354EA1">
        <w:rPr>
          <w:szCs w:val="26"/>
        </w:rPr>
        <w:t>2</w:t>
      </w:r>
      <w:r w:rsidR="00354EA1" w:rsidRPr="009D7BD5">
        <w:rPr>
          <w:szCs w:val="26"/>
        </w:rPr>
        <w:t xml:space="preserve"> году, утвержденным руководителем Управления </w:t>
      </w:r>
      <w:r w:rsidR="00354EA1">
        <w:rPr>
          <w:szCs w:val="26"/>
        </w:rPr>
        <w:t>28.11.2011;</w:t>
      </w:r>
    </w:p>
    <w:p w:rsidR="00354EA1" w:rsidRDefault="00F62CB9" w:rsidP="00277925">
      <w:pPr>
        <w:ind w:firstLine="720"/>
        <w:rPr>
          <w:szCs w:val="26"/>
        </w:rPr>
      </w:pPr>
      <w:r>
        <w:rPr>
          <w:b/>
          <w:szCs w:val="26"/>
        </w:rPr>
        <w:t>15</w:t>
      </w:r>
      <w:r w:rsidR="00354EA1" w:rsidRPr="009D7BD5">
        <w:rPr>
          <w:b/>
          <w:szCs w:val="26"/>
        </w:rPr>
        <w:t xml:space="preserve"> внеплановых</w:t>
      </w:r>
      <w:r w:rsidR="00354EA1" w:rsidRPr="000E1B7A">
        <w:rPr>
          <w:b/>
          <w:szCs w:val="26"/>
        </w:rPr>
        <w:t xml:space="preserve"> (</w:t>
      </w:r>
      <w:r>
        <w:rPr>
          <w:b/>
          <w:szCs w:val="26"/>
        </w:rPr>
        <w:t>4,2</w:t>
      </w:r>
      <w:r w:rsidR="00354EA1" w:rsidRPr="000E1B7A">
        <w:rPr>
          <w:b/>
          <w:szCs w:val="26"/>
        </w:rPr>
        <w:t>%)</w:t>
      </w:r>
      <w:r w:rsidR="00354EA1">
        <w:rPr>
          <w:szCs w:val="26"/>
        </w:rPr>
        <w:t>.</w:t>
      </w:r>
    </w:p>
    <w:p w:rsidR="00354EA1" w:rsidRDefault="00354EA1" w:rsidP="00277925">
      <w:pPr>
        <w:ind w:firstLine="720"/>
        <w:rPr>
          <w:szCs w:val="26"/>
        </w:rPr>
      </w:pPr>
      <w:r>
        <w:rPr>
          <w:szCs w:val="26"/>
        </w:rPr>
        <w:t>Из общего количества мероприятий СН</w:t>
      </w:r>
      <w:r w:rsidRPr="003E2E10">
        <w:rPr>
          <w:szCs w:val="26"/>
        </w:rPr>
        <w:t>:</w:t>
      </w:r>
    </w:p>
    <w:p w:rsidR="00354EA1" w:rsidRDefault="00354EA1" w:rsidP="002C4449">
      <w:pPr>
        <w:ind w:left="709" w:firstLine="720"/>
        <w:rPr>
          <w:szCs w:val="26"/>
        </w:rPr>
      </w:pPr>
      <w:r w:rsidRPr="003E2E10">
        <w:rPr>
          <w:szCs w:val="26"/>
        </w:rPr>
        <w:t xml:space="preserve">- </w:t>
      </w:r>
      <w:r w:rsidR="00C7202E">
        <w:rPr>
          <w:szCs w:val="26"/>
        </w:rPr>
        <w:t>96</w:t>
      </w:r>
      <w:r w:rsidRPr="003E2E10">
        <w:rPr>
          <w:szCs w:val="26"/>
        </w:rPr>
        <w:t xml:space="preserve"> </w:t>
      </w:r>
      <w:r>
        <w:rPr>
          <w:szCs w:val="26"/>
        </w:rPr>
        <w:t xml:space="preserve">в области связи, в том числе </w:t>
      </w:r>
      <w:r w:rsidR="00C7202E">
        <w:rPr>
          <w:szCs w:val="26"/>
        </w:rPr>
        <w:t>1</w:t>
      </w:r>
      <w:r>
        <w:rPr>
          <w:szCs w:val="26"/>
        </w:rPr>
        <w:t xml:space="preserve"> </w:t>
      </w:r>
      <w:proofErr w:type="gramStart"/>
      <w:r>
        <w:rPr>
          <w:szCs w:val="26"/>
        </w:rPr>
        <w:t>внеплановое</w:t>
      </w:r>
      <w:proofErr w:type="gramEnd"/>
      <w:r>
        <w:rPr>
          <w:szCs w:val="26"/>
        </w:rPr>
        <w:t>;</w:t>
      </w:r>
    </w:p>
    <w:p w:rsidR="00354EA1" w:rsidRPr="003E2E10" w:rsidRDefault="00354EA1" w:rsidP="002C4449">
      <w:pPr>
        <w:ind w:left="698" w:firstLine="720"/>
        <w:rPr>
          <w:szCs w:val="26"/>
        </w:rPr>
      </w:pPr>
      <w:r>
        <w:rPr>
          <w:szCs w:val="26"/>
        </w:rPr>
        <w:t xml:space="preserve">- </w:t>
      </w:r>
      <w:r w:rsidR="00C7202E">
        <w:rPr>
          <w:szCs w:val="26"/>
        </w:rPr>
        <w:t>32</w:t>
      </w:r>
      <w:r>
        <w:rPr>
          <w:szCs w:val="26"/>
        </w:rPr>
        <w:t xml:space="preserve"> в области вещания, в том числе </w:t>
      </w:r>
      <w:r w:rsidR="00C7202E">
        <w:rPr>
          <w:szCs w:val="26"/>
        </w:rPr>
        <w:t>7</w:t>
      </w:r>
      <w:r>
        <w:rPr>
          <w:szCs w:val="26"/>
        </w:rPr>
        <w:t xml:space="preserve"> </w:t>
      </w:r>
      <w:proofErr w:type="gramStart"/>
      <w:r>
        <w:rPr>
          <w:szCs w:val="26"/>
        </w:rPr>
        <w:t>внеплановых</w:t>
      </w:r>
      <w:proofErr w:type="gramEnd"/>
      <w:r>
        <w:rPr>
          <w:szCs w:val="26"/>
        </w:rPr>
        <w:t>;</w:t>
      </w:r>
    </w:p>
    <w:p w:rsidR="00354EA1" w:rsidRDefault="00354EA1" w:rsidP="002C4449">
      <w:pPr>
        <w:ind w:left="698" w:firstLine="720"/>
        <w:rPr>
          <w:szCs w:val="26"/>
        </w:rPr>
      </w:pPr>
      <w:r w:rsidRPr="00CD1C6B">
        <w:rPr>
          <w:szCs w:val="26"/>
        </w:rPr>
        <w:t xml:space="preserve">- </w:t>
      </w:r>
      <w:r w:rsidR="00C7202E">
        <w:rPr>
          <w:szCs w:val="26"/>
        </w:rPr>
        <w:t>231</w:t>
      </w:r>
      <w:r w:rsidRPr="00CD1C6B">
        <w:rPr>
          <w:szCs w:val="26"/>
        </w:rPr>
        <w:t xml:space="preserve"> в отношении СМИ</w:t>
      </w:r>
      <w:r>
        <w:rPr>
          <w:szCs w:val="26"/>
        </w:rPr>
        <w:t xml:space="preserve">, в том числе </w:t>
      </w:r>
      <w:r w:rsidR="00C7202E">
        <w:rPr>
          <w:szCs w:val="26"/>
        </w:rPr>
        <w:t>7</w:t>
      </w:r>
      <w:r w:rsidRPr="00CD1C6B">
        <w:rPr>
          <w:szCs w:val="26"/>
        </w:rPr>
        <w:t xml:space="preserve"> внепланов</w:t>
      </w:r>
      <w:r w:rsidR="00402AEF">
        <w:rPr>
          <w:szCs w:val="26"/>
        </w:rPr>
        <w:t>ых</w:t>
      </w:r>
      <w:r>
        <w:rPr>
          <w:szCs w:val="26"/>
        </w:rPr>
        <w:t>.</w:t>
      </w:r>
      <w:r w:rsidRPr="00CD1C6B">
        <w:rPr>
          <w:szCs w:val="26"/>
        </w:rPr>
        <w:t xml:space="preserve"> </w:t>
      </w:r>
    </w:p>
    <w:bookmarkStart w:id="39" w:name="_MON_1410177648"/>
    <w:bookmarkStart w:id="40" w:name="_MON_1402992034"/>
    <w:bookmarkStart w:id="41" w:name="_MON_1402992139"/>
    <w:bookmarkEnd w:id="39"/>
    <w:bookmarkEnd w:id="40"/>
    <w:bookmarkEnd w:id="41"/>
    <w:bookmarkStart w:id="42" w:name="_MON_1402991931"/>
    <w:bookmarkEnd w:id="42"/>
    <w:p w:rsidR="00354EA1" w:rsidRDefault="00121551" w:rsidP="00690282">
      <w:pPr>
        <w:jc w:val="center"/>
        <w:rPr>
          <w:szCs w:val="26"/>
        </w:rPr>
      </w:pPr>
      <w:r w:rsidRPr="00AF1A06">
        <w:rPr>
          <w:noProof/>
          <w:szCs w:val="26"/>
        </w:rPr>
        <w:object w:dxaOrig="12287" w:dyaOrig="6453">
          <v:shape id="_x0000_i1033" type="#_x0000_t75" style="width:498.75pt;height:279pt" o:ole="">
            <v:imagedata r:id="rId25" o:title="" croptop="-1174f" cropbottom="-1283f" cropleft="-14887f" cropright="-12487f"/>
            <o:lock v:ext="edit" aspectratio="f"/>
          </v:shape>
          <o:OLEObject Type="Embed" ProgID="Excel.Sheet.8" ShapeID="_x0000_i1033" DrawAspect="Content" ObjectID="_1411374774" r:id="rId26"/>
        </w:object>
      </w:r>
    </w:p>
    <w:p w:rsidR="00354EA1" w:rsidRDefault="000F394C" w:rsidP="00277925">
      <w:pPr>
        <w:ind w:firstLine="720"/>
        <w:rPr>
          <w:szCs w:val="26"/>
        </w:rPr>
      </w:pPr>
      <w:r>
        <w:rPr>
          <w:szCs w:val="26"/>
        </w:rPr>
        <w:t xml:space="preserve">В </w:t>
      </w:r>
      <w:r w:rsidR="00121551">
        <w:rPr>
          <w:szCs w:val="26"/>
        </w:rPr>
        <w:t>278</w:t>
      </w:r>
      <w:r>
        <w:rPr>
          <w:szCs w:val="26"/>
        </w:rPr>
        <w:t xml:space="preserve"> мероприятиях по систематическому наблюдению (</w:t>
      </w:r>
      <w:r w:rsidR="00121551">
        <w:rPr>
          <w:szCs w:val="26"/>
        </w:rPr>
        <w:t>77,4</w:t>
      </w:r>
      <w:r>
        <w:rPr>
          <w:szCs w:val="26"/>
        </w:rPr>
        <w:t>%) выявлено нарушение норм действующего законодательства.</w:t>
      </w:r>
    </w:p>
    <w:p w:rsidR="00354EA1" w:rsidRPr="007860F6" w:rsidRDefault="00354EA1" w:rsidP="00B52C4E">
      <w:pPr>
        <w:pStyle w:val="3"/>
      </w:pPr>
      <w:r w:rsidRPr="00542F5B">
        <w:lastRenderedPageBreak/>
        <w:tab/>
      </w:r>
      <w:bookmarkStart w:id="43" w:name="_Toc337129548"/>
      <w:r w:rsidRPr="007860F6">
        <w:t>1.4. Организация и проведение деятельности по выявлению нарушений, связанных с использованием средств массовой информации для осуществления экстремисткой деятельности, пропаганды наркотиков, порнографии, культа насилия и жестокости (мониторинг СМИ)</w:t>
      </w:r>
      <w:bookmarkEnd w:id="43"/>
    </w:p>
    <w:p w:rsidR="00354EA1" w:rsidRPr="00BF6F02" w:rsidRDefault="00354EA1" w:rsidP="00277925">
      <w:pPr>
        <w:ind w:firstLine="720"/>
        <w:rPr>
          <w:szCs w:val="26"/>
        </w:rPr>
      </w:pPr>
    </w:p>
    <w:p w:rsidR="006D6D54" w:rsidRDefault="00354EA1" w:rsidP="006D6D54">
      <w:pPr>
        <w:ind w:firstLine="540"/>
        <w:rPr>
          <w:szCs w:val="26"/>
        </w:rPr>
      </w:pPr>
      <w:r>
        <w:rPr>
          <w:szCs w:val="26"/>
        </w:rPr>
        <w:t xml:space="preserve">За </w:t>
      </w:r>
      <w:r w:rsidR="00890D0F">
        <w:rPr>
          <w:b/>
          <w:szCs w:val="26"/>
        </w:rPr>
        <w:t>9</w:t>
      </w:r>
      <w:r w:rsidRPr="006029B6">
        <w:rPr>
          <w:b/>
          <w:szCs w:val="26"/>
        </w:rPr>
        <w:t xml:space="preserve"> месяцев </w:t>
      </w:r>
      <w:r w:rsidRPr="00C6018C">
        <w:rPr>
          <w:b/>
          <w:szCs w:val="26"/>
        </w:rPr>
        <w:t>201</w:t>
      </w:r>
      <w:r>
        <w:rPr>
          <w:b/>
          <w:szCs w:val="26"/>
        </w:rPr>
        <w:t>2</w:t>
      </w:r>
      <w:r w:rsidRPr="00C6018C">
        <w:rPr>
          <w:b/>
          <w:szCs w:val="26"/>
        </w:rPr>
        <w:t xml:space="preserve"> года</w:t>
      </w:r>
      <w:r>
        <w:rPr>
          <w:szCs w:val="26"/>
        </w:rPr>
        <w:t xml:space="preserve"> п</w:t>
      </w:r>
      <w:r w:rsidRPr="0059572A">
        <w:rPr>
          <w:szCs w:val="26"/>
        </w:rPr>
        <w:t xml:space="preserve">ри проведении </w:t>
      </w:r>
      <w:r w:rsidRPr="00DF224B">
        <w:rPr>
          <w:b/>
          <w:szCs w:val="26"/>
          <w:u w:val="single"/>
        </w:rPr>
        <w:t>планового мониторинга</w:t>
      </w:r>
      <w:r w:rsidRPr="0059572A">
        <w:rPr>
          <w:szCs w:val="26"/>
        </w:rPr>
        <w:t xml:space="preserve"> </w:t>
      </w:r>
      <w:bookmarkStart w:id="44" w:name="_MON_1410177983"/>
      <w:bookmarkStart w:id="45" w:name="_MON_1410178126"/>
      <w:bookmarkEnd w:id="44"/>
      <w:bookmarkEnd w:id="45"/>
      <w:r w:rsidR="006D6D54">
        <w:rPr>
          <w:szCs w:val="26"/>
        </w:rPr>
        <w:t xml:space="preserve">118 печатных средств массовой информации </w:t>
      </w:r>
      <w:r w:rsidR="006D6D54" w:rsidRPr="00B25F3F">
        <w:rPr>
          <w:szCs w:val="26"/>
        </w:rPr>
        <w:t xml:space="preserve">проанализировано </w:t>
      </w:r>
      <w:r w:rsidR="006D6D54">
        <w:rPr>
          <w:szCs w:val="26"/>
        </w:rPr>
        <w:t>12497 экземпляров</w:t>
      </w:r>
      <w:r w:rsidR="006D6D54" w:rsidRPr="00B25F3F">
        <w:rPr>
          <w:szCs w:val="26"/>
        </w:rPr>
        <w:t>, из ни</w:t>
      </w:r>
      <w:r w:rsidR="006D6D54">
        <w:rPr>
          <w:szCs w:val="26"/>
        </w:rPr>
        <w:t>х на наличие экстремизма - 3445, порнографии - 2008, пропаганды наркотиков – 2739,</w:t>
      </w:r>
      <w:r w:rsidR="006D6D54" w:rsidRPr="00B25F3F">
        <w:rPr>
          <w:szCs w:val="26"/>
        </w:rPr>
        <w:t xml:space="preserve"> культа насилия и жестокости - </w:t>
      </w:r>
      <w:r w:rsidR="006D6D54">
        <w:rPr>
          <w:szCs w:val="26"/>
        </w:rPr>
        <w:t>4305</w:t>
      </w:r>
      <w:r w:rsidR="006D6D54" w:rsidRPr="00B25F3F">
        <w:rPr>
          <w:szCs w:val="26"/>
        </w:rPr>
        <w:t>.</w:t>
      </w:r>
    </w:p>
    <w:p w:rsidR="00354EA1" w:rsidRDefault="006D6D54" w:rsidP="00F23872">
      <w:pPr>
        <w:jc w:val="center"/>
        <w:rPr>
          <w:szCs w:val="26"/>
        </w:rPr>
      </w:pPr>
      <w:r w:rsidRPr="00AF1A06">
        <w:rPr>
          <w:noProof/>
          <w:color w:val="FF0000"/>
          <w:sz w:val="20"/>
        </w:rPr>
        <w:object w:dxaOrig="6737" w:dyaOrig="4677">
          <v:shape id="_x0000_i1034" type="#_x0000_t75" style="width:508.5pt;height:282.75pt" o:ole="">
            <v:imagedata r:id="rId27" o:title="" croptop="-2648f" cropbottom="-5875f" cropleft="-8375f" cropright="-9999f"/>
            <o:lock v:ext="edit" aspectratio="f"/>
          </v:shape>
          <o:OLEObject Type="Embed" ProgID="Excel.Sheet.8" ShapeID="_x0000_i1034" DrawAspect="Content" ObjectID="_1411374775" r:id="rId28"/>
        </w:object>
      </w:r>
    </w:p>
    <w:p w:rsidR="00354EA1" w:rsidRDefault="00354EA1" w:rsidP="00AE74AD">
      <w:pPr>
        <w:ind w:firstLine="540"/>
        <w:rPr>
          <w:szCs w:val="26"/>
        </w:rPr>
      </w:pPr>
    </w:p>
    <w:p w:rsidR="009C049E" w:rsidRDefault="00354EA1" w:rsidP="009C049E">
      <w:pPr>
        <w:ind w:firstLine="540"/>
        <w:rPr>
          <w:szCs w:val="26"/>
        </w:rPr>
      </w:pPr>
      <w:r>
        <w:rPr>
          <w:szCs w:val="26"/>
        </w:rPr>
        <w:t xml:space="preserve">Из них в </w:t>
      </w:r>
      <w:r w:rsidR="004D391A">
        <w:rPr>
          <w:b/>
          <w:szCs w:val="26"/>
        </w:rPr>
        <w:t>3</w:t>
      </w:r>
      <w:r w:rsidRPr="00C6018C">
        <w:rPr>
          <w:b/>
          <w:szCs w:val="26"/>
        </w:rPr>
        <w:t xml:space="preserve"> </w:t>
      </w:r>
      <w:r>
        <w:rPr>
          <w:b/>
          <w:szCs w:val="26"/>
        </w:rPr>
        <w:t>квартале</w:t>
      </w:r>
      <w:r>
        <w:rPr>
          <w:szCs w:val="26"/>
        </w:rPr>
        <w:t xml:space="preserve"> </w:t>
      </w:r>
      <w:bookmarkStart w:id="46" w:name="_MON_1410178199"/>
      <w:bookmarkStart w:id="47" w:name="_MON_1410178818"/>
      <w:bookmarkEnd w:id="46"/>
      <w:bookmarkEnd w:id="47"/>
      <w:r w:rsidR="009C049E">
        <w:rPr>
          <w:szCs w:val="26"/>
        </w:rPr>
        <w:t>проанализирован</w:t>
      </w:r>
      <w:r w:rsidR="009C049E" w:rsidRPr="00B25F3F">
        <w:rPr>
          <w:szCs w:val="26"/>
        </w:rPr>
        <w:t xml:space="preserve"> </w:t>
      </w:r>
      <w:r w:rsidR="009C049E">
        <w:rPr>
          <w:szCs w:val="26"/>
        </w:rPr>
        <w:t>4371 экземпляр печатных СМИ</w:t>
      </w:r>
      <w:r w:rsidR="009C049E" w:rsidRPr="001D4CE6">
        <w:rPr>
          <w:szCs w:val="26"/>
        </w:rPr>
        <w:t>:</w:t>
      </w:r>
      <w:r w:rsidR="009C049E" w:rsidRPr="00B25F3F">
        <w:rPr>
          <w:szCs w:val="26"/>
        </w:rPr>
        <w:t xml:space="preserve"> </w:t>
      </w:r>
      <w:r w:rsidR="009C049E">
        <w:rPr>
          <w:szCs w:val="26"/>
        </w:rPr>
        <w:t>на наличие экстремизма - 1191, порнографии - 698, пропаганды наркотиков – 988</w:t>
      </w:r>
      <w:r w:rsidR="009C049E" w:rsidRPr="00B25F3F">
        <w:rPr>
          <w:szCs w:val="26"/>
        </w:rPr>
        <w:t xml:space="preserve">, культа насилия и жестокости - </w:t>
      </w:r>
      <w:r w:rsidR="009C049E">
        <w:rPr>
          <w:szCs w:val="26"/>
        </w:rPr>
        <w:t>1494</w:t>
      </w:r>
      <w:r w:rsidR="009C049E" w:rsidRPr="00B25F3F">
        <w:rPr>
          <w:szCs w:val="26"/>
        </w:rPr>
        <w:t>.</w:t>
      </w:r>
    </w:p>
    <w:p w:rsidR="00354EA1" w:rsidRDefault="009C049E" w:rsidP="00F23872">
      <w:pPr>
        <w:jc w:val="center"/>
        <w:rPr>
          <w:szCs w:val="26"/>
        </w:rPr>
      </w:pPr>
      <w:r w:rsidRPr="00AF1A06">
        <w:rPr>
          <w:noProof/>
          <w:color w:val="FF0000"/>
          <w:sz w:val="20"/>
        </w:rPr>
        <w:object w:dxaOrig="6508" w:dyaOrig="5352">
          <v:shape id="_x0000_i1035" type="#_x0000_t75" style="width:453pt;height:240pt" o:ole="">
            <v:imagedata r:id="rId29" o:title="" croptop="-2642f" cropbottom="-5725f" cropleft="-8694f" cropright="-12883f"/>
            <o:lock v:ext="edit" aspectratio="f"/>
          </v:shape>
          <o:OLEObject Type="Embed" ProgID="Excel.Sheet.8" ShapeID="_x0000_i1035" DrawAspect="Content" ObjectID="_1411374776" r:id="rId30"/>
        </w:object>
      </w:r>
    </w:p>
    <w:p w:rsidR="007F3FE6" w:rsidRDefault="007F3FE6" w:rsidP="007F3FE6">
      <w:pPr>
        <w:ind w:firstLine="540"/>
        <w:rPr>
          <w:szCs w:val="26"/>
        </w:rPr>
      </w:pPr>
      <w:r w:rsidRPr="00E22AA9">
        <w:rPr>
          <w:szCs w:val="26"/>
        </w:rPr>
        <w:t xml:space="preserve">В ходе </w:t>
      </w:r>
      <w:proofErr w:type="gramStart"/>
      <w:r w:rsidRPr="00E22AA9">
        <w:rPr>
          <w:szCs w:val="26"/>
        </w:rPr>
        <w:t xml:space="preserve">мониторинга </w:t>
      </w:r>
      <w:r>
        <w:rPr>
          <w:szCs w:val="26"/>
        </w:rPr>
        <w:t>печатных средств массовой информации фактов публикации</w:t>
      </w:r>
      <w:proofErr w:type="gramEnd"/>
      <w:r>
        <w:rPr>
          <w:szCs w:val="26"/>
        </w:rPr>
        <w:t xml:space="preserve"> информации, являющейся </w:t>
      </w:r>
      <w:r w:rsidRPr="00335019">
        <w:rPr>
          <w:szCs w:val="26"/>
        </w:rPr>
        <w:t>злоупотреблением свободой массовой информации, не выявлено.</w:t>
      </w:r>
    </w:p>
    <w:p w:rsidR="007F3FE6" w:rsidRPr="00B91486" w:rsidRDefault="007F3FE6" w:rsidP="007F3FE6">
      <w:pPr>
        <w:pStyle w:val="ConsPlusNormal"/>
        <w:widowControl/>
        <w:spacing w:line="360" w:lineRule="auto"/>
        <w:ind w:firstLine="540"/>
        <w:jc w:val="both"/>
        <w:rPr>
          <w:rFonts w:ascii="Times New Roman" w:hAnsi="Times New Roman" w:cs="Times New Roman"/>
          <w:sz w:val="26"/>
          <w:szCs w:val="26"/>
        </w:rPr>
      </w:pPr>
      <w:proofErr w:type="gramStart"/>
      <w:r w:rsidRPr="009F38C7">
        <w:rPr>
          <w:rFonts w:ascii="Times New Roman" w:hAnsi="Times New Roman" w:cs="Times New Roman"/>
          <w:sz w:val="26"/>
          <w:szCs w:val="26"/>
        </w:rPr>
        <w:t>15.05.2012 Краснодарским краевым судом</w:t>
      </w:r>
      <w:r>
        <w:rPr>
          <w:rFonts w:ascii="Times New Roman" w:hAnsi="Times New Roman" w:cs="Times New Roman"/>
          <w:sz w:val="26"/>
          <w:szCs w:val="26"/>
        </w:rPr>
        <w:t xml:space="preserve">, </w:t>
      </w:r>
      <w:r w:rsidRPr="009F38C7">
        <w:rPr>
          <w:rFonts w:ascii="Times New Roman" w:hAnsi="Times New Roman" w:cs="Times New Roman"/>
          <w:sz w:val="26"/>
          <w:szCs w:val="26"/>
        </w:rPr>
        <w:t>в связи с ранее вынесенными учредителю и редакции СМИ</w:t>
      </w:r>
      <w:r>
        <w:rPr>
          <w:rFonts w:ascii="Times New Roman" w:hAnsi="Times New Roman" w:cs="Times New Roman"/>
          <w:sz w:val="26"/>
          <w:szCs w:val="26"/>
        </w:rPr>
        <w:t xml:space="preserve"> газеты «ВЕСТИ СЛАВЯН ЮГА РОССИИ»</w:t>
      </w:r>
      <w:r w:rsidRPr="009F38C7">
        <w:rPr>
          <w:rFonts w:ascii="Times New Roman" w:hAnsi="Times New Roman" w:cs="Times New Roman"/>
          <w:sz w:val="26"/>
          <w:szCs w:val="26"/>
        </w:rPr>
        <w:t xml:space="preserve"> предупреждениями о недопустимости распространения через средство массовой информации мате</w:t>
      </w:r>
      <w:r>
        <w:rPr>
          <w:rFonts w:ascii="Times New Roman" w:hAnsi="Times New Roman" w:cs="Times New Roman"/>
          <w:sz w:val="26"/>
          <w:szCs w:val="26"/>
        </w:rPr>
        <w:t xml:space="preserve">риалов с </w:t>
      </w:r>
      <w:r w:rsidRPr="00B91486">
        <w:rPr>
          <w:rFonts w:ascii="Times New Roman" w:hAnsi="Times New Roman" w:cs="Times New Roman"/>
          <w:sz w:val="26"/>
          <w:szCs w:val="26"/>
        </w:rPr>
        <w:t>признаками экстремизма, вынесено решение об удовлетворении искового заявления Управления Роскомнадзора по Краснодарскому краю и Республике Адыгея (Адыгея)</w:t>
      </w:r>
      <w:r>
        <w:rPr>
          <w:rFonts w:ascii="Times New Roman" w:hAnsi="Times New Roman" w:cs="Times New Roman"/>
          <w:sz w:val="26"/>
          <w:szCs w:val="26"/>
        </w:rPr>
        <w:t xml:space="preserve"> </w:t>
      </w:r>
      <w:r w:rsidRPr="00B91486">
        <w:rPr>
          <w:rFonts w:ascii="Times New Roman" w:hAnsi="Times New Roman" w:cs="Times New Roman"/>
          <w:sz w:val="26"/>
          <w:szCs w:val="26"/>
        </w:rPr>
        <w:t>о прекращении деятельности средства массовой информации газеты «ВЕСТИ СЛАВЯН ЮГА РОССИИ», о признании недействительными свидетельства</w:t>
      </w:r>
      <w:proofErr w:type="gramEnd"/>
      <w:r w:rsidRPr="00B91486">
        <w:rPr>
          <w:rFonts w:ascii="Times New Roman" w:hAnsi="Times New Roman" w:cs="Times New Roman"/>
          <w:sz w:val="26"/>
          <w:szCs w:val="26"/>
        </w:rPr>
        <w:t xml:space="preserve"> о регистрации СМИ от 22.10.1997</w:t>
      </w:r>
      <w:r w:rsidRPr="00F82E79">
        <w:rPr>
          <w:rFonts w:ascii="Times New Roman" w:hAnsi="Times New Roman" w:cs="Times New Roman"/>
          <w:sz w:val="26"/>
          <w:szCs w:val="26"/>
        </w:rPr>
        <w:t xml:space="preserve"> № </w:t>
      </w:r>
      <w:proofErr w:type="gramStart"/>
      <w:r w:rsidRPr="00F82E79">
        <w:rPr>
          <w:rFonts w:ascii="Times New Roman" w:hAnsi="Times New Roman" w:cs="Times New Roman"/>
          <w:sz w:val="26"/>
          <w:szCs w:val="26"/>
        </w:rPr>
        <w:t>Р</w:t>
      </w:r>
      <w:proofErr w:type="gramEnd"/>
      <w:r w:rsidRPr="00F82E79">
        <w:rPr>
          <w:rFonts w:ascii="Times New Roman" w:hAnsi="Times New Roman" w:cs="Times New Roman"/>
          <w:sz w:val="26"/>
          <w:szCs w:val="26"/>
        </w:rPr>
        <w:t xml:space="preserve"> 2319, устава редакции средства массовой информации, о запрете</w:t>
      </w:r>
      <w:r w:rsidRPr="009F38C7">
        <w:rPr>
          <w:rFonts w:ascii="Times New Roman" w:hAnsi="Times New Roman" w:cs="Times New Roman"/>
          <w:sz w:val="26"/>
          <w:szCs w:val="26"/>
        </w:rPr>
        <w:t xml:space="preserve"> производства, выпуска, изготовления и </w:t>
      </w:r>
      <w:r w:rsidRPr="00B91486">
        <w:rPr>
          <w:rFonts w:ascii="Times New Roman" w:hAnsi="Times New Roman" w:cs="Times New Roman"/>
          <w:sz w:val="26"/>
          <w:szCs w:val="26"/>
        </w:rPr>
        <w:t xml:space="preserve">распространения продукции СМИ, а также о взыскании с учредителя СМИ в пользу Управления Роскомнадзора по Краснодарскому краю и Республике Адыгея (Адыгея) судебных издержек, связанных </w:t>
      </w:r>
      <w:r>
        <w:rPr>
          <w:rFonts w:ascii="Times New Roman" w:hAnsi="Times New Roman" w:cs="Times New Roman"/>
          <w:sz w:val="26"/>
          <w:szCs w:val="26"/>
        </w:rPr>
        <w:t xml:space="preserve">с </w:t>
      </w:r>
      <w:r w:rsidRPr="00B91486">
        <w:rPr>
          <w:rFonts w:ascii="Times New Roman" w:hAnsi="Times New Roman" w:cs="Times New Roman"/>
          <w:sz w:val="26"/>
          <w:szCs w:val="26"/>
        </w:rPr>
        <w:t>проведением судебной экспертизы.</w:t>
      </w:r>
    </w:p>
    <w:p w:rsidR="007F3FE6" w:rsidRDefault="007F3FE6" w:rsidP="007F3FE6">
      <w:pPr>
        <w:ind w:firstLine="540"/>
        <w:rPr>
          <w:szCs w:val="26"/>
        </w:rPr>
      </w:pPr>
      <w:r>
        <w:rPr>
          <w:szCs w:val="26"/>
        </w:rPr>
        <w:t xml:space="preserve">Также осуществлялся мониторинг 46 средств массовой информации, распространяющихся в сети Интернет, по выявлению фактов злоупотребления свободой массовой информации. </w:t>
      </w:r>
    </w:p>
    <w:p w:rsidR="007F3FE6" w:rsidRPr="003F210C" w:rsidRDefault="007F3FE6" w:rsidP="007F3FE6">
      <w:pPr>
        <w:ind w:firstLine="540"/>
        <w:rPr>
          <w:szCs w:val="26"/>
        </w:rPr>
      </w:pPr>
      <w:proofErr w:type="gramStart"/>
      <w:r>
        <w:rPr>
          <w:szCs w:val="26"/>
        </w:rPr>
        <w:t>За 9 месяцев 2012 года  Управлением</w:t>
      </w:r>
      <w:r w:rsidRPr="0048102B">
        <w:rPr>
          <w:szCs w:val="26"/>
        </w:rPr>
        <w:t xml:space="preserve"> </w:t>
      </w:r>
      <w:r>
        <w:rPr>
          <w:szCs w:val="26"/>
        </w:rPr>
        <w:t xml:space="preserve">Роскомнадзора </w:t>
      </w:r>
      <w:r w:rsidRPr="00787F18">
        <w:rPr>
          <w:szCs w:val="26"/>
        </w:rPr>
        <w:t>по Краснодарскому краю и Республике Адыгея (Ады</w:t>
      </w:r>
      <w:r>
        <w:rPr>
          <w:szCs w:val="26"/>
        </w:rPr>
        <w:t xml:space="preserve">гея), в соответствии с полномочиями по осуществлению государственного контроля и надзора за соблюдением законодательства Российской Федерации в сфере средств массовой информации, на основании Приказа Роскомнадзора </w:t>
      </w:r>
      <w:r>
        <w:rPr>
          <w:szCs w:val="26"/>
        </w:rPr>
        <w:lastRenderedPageBreak/>
        <w:t>от 06.07.2010 № 420 «Об утверждении порядка направления обращений о недопустимости злоупотреблений свободой массовой информации к средствам массовой информации, распространение которых осуществляется в</w:t>
      </w:r>
      <w:proofErr w:type="gramEnd"/>
      <w:r>
        <w:rPr>
          <w:szCs w:val="26"/>
        </w:rPr>
        <w:t xml:space="preserve"> информационно-телекоммуникационных сетях, в том числе в сети Интернет», редакциям СМИ </w:t>
      </w:r>
      <w:r w:rsidRPr="00484193">
        <w:rPr>
          <w:b/>
          <w:szCs w:val="26"/>
        </w:rPr>
        <w:t>направлено 7 обращений</w:t>
      </w:r>
      <w:r>
        <w:rPr>
          <w:b/>
          <w:szCs w:val="26"/>
        </w:rPr>
        <w:t xml:space="preserve"> </w:t>
      </w:r>
      <w:r w:rsidRPr="006E6828">
        <w:rPr>
          <w:szCs w:val="26"/>
        </w:rPr>
        <w:t>об удалении или редактировании комментариев и сообщений пользователей сети Интернет,</w:t>
      </w:r>
      <w:r>
        <w:rPr>
          <w:szCs w:val="26"/>
        </w:rPr>
        <w:t xml:space="preserve"> являющихся злоупотреблением свободой массовой информации, из которых</w:t>
      </w:r>
      <w:r w:rsidRPr="006428B0">
        <w:rPr>
          <w:szCs w:val="26"/>
        </w:rPr>
        <w:t xml:space="preserve">: </w:t>
      </w:r>
      <w:r>
        <w:rPr>
          <w:szCs w:val="26"/>
        </w:rPr>
        <w:t xml:space="preserve">в адрес </w:t>
      </w:r>
      <w:r w:rsidRPr="00E22AA9">
        <w:rPr>
          <w:szCs w:val="26"/>
        </w:rPr>
        <w:t>электронн</w:t>
      </w:r>
      <w:r>
        <w:rPr>
          <w:szCs w:val="26"/>
        </w:rPr>
        <w:t>ого</w:t>
      </w:r>
      <w:r w:rsidRPr="00E22AA9">
        <w:rPr>
          <w:szCs w:val="26"/>
        </w:rPr>
        <w:t xml:space="preserve"> периодическ</w:t>
      </w:r>
      <w:r>
        <w:rPr>
          <w:szCs w:val="26"/>
        </w:rPr>
        <w:t>ого</w:t>
      </w:r>
      <w:r w:rsidRPr="00E22AA9">
        <w:rPr>
          <w:szCs w:val="26"/>
        </w:rPr>
        <w:t xml:space="preserve"> издани</w:t>
      </w:r>
      <w:r>
        <w:rPr>
          <w:szCs w:val="26"/>
        </w:rPr>
        <w:t>я</w:t>
      </w:r>
      <w:r w:rsidRPr="008E41D5">
        <w:rPr>
          <w:szCs w:val="26"/>
        </w:rPr>
        <w:t xml:space="preserve"> </w:t>
      </w:r>
      <w:r w:rsidRPr="00D76D09">
        <w:rPr>
          <w:szCs w:val="26"/>
        </w:rPr>
        <w:t>«</w:t>
      </w:r>
      <w:r>
        <w:rPr>
          <w:szCs w:val="26"/>
        </w:rPr>
        <w:t>Информационное агентство «Живая Кубань</w:t>
      </w:r>
      <w:r w:rsidRPr="00D76D09">
        <w:rPr>
          <w:szCs w:val="26"/>
        </w:rPr>
        <w:t>»</w:t>
      </w:r>
      <w:r w:rsidRPr="00D83FF1">
        <w:rPr>
          <w:szCs w:val="26"/>
        </w:rPr>
        <w:t xml:space="preserve"> </w:t>
      </w:r>
      <w:r>
        <w:rPr>
          <w:szCs w:val="26"/>
        </w:rPr>
        <w:t xml:space="preserve">(свидетельство о регистрации от 01.03.2011 ЭЛ № ФС 77-44058) – </w:t>
      </w:r>
      <w:r w:rsidRPr="001D09B8">
        <w:rPr>
          <w:b/>
          <w:szCs w:val="26"/>
        </w:rPr>
        <w:t>6 обращений</w:t>
      </w:r>
      <w:r>
        <w:rPr>
          <w:szCs w:val="26"/>
        </w:rPr>
        <w:t xml:space="preserve">, в адрес </w:t>
      </w:r>
      <w:r w:rsidRPr="00527499">
        <w:rPr>
          <w:szCs w:val="26"/>
        </w:rPr>
        <w:t>электронн</w:t>
      </w:r>
      <w:r>
        <w:rPr>
          <w:szCs w:val="26"/>
        </w:rPr>
        <w:t>ого</w:t>
      </w:r>
      <w:r w:rsidRPr="00527499">
        <w:rPr>
          <w:szCs w:val="26"/>
        </w:rPr>
        <w:t xml:space="preserve"> периодическ</w:t>
      </w:r>
      <w:r>
        <w:rPr>
          <w:szCs w:val="26"/>
        </w:rPr>
        <w:t>ого</w:t>
      </w:r>
      <w:r w:rsidRPr="00527499">
        <w:rPr>
          <w:szCs w:val="26"/>
        </w:rPr>
        <w:t xml:space="preserve"> издани</w:t>
      </w:r>
      <w:r>
        <w:rPr>
          <w:szCs w:val="26"/>
        </w:rPr>
        <w:t>я</w:t>
      </w:r>
      <w:r w:rsidRPr="00527499">
        <w:rPr>
          <w:szCs w:val="26"/>
        </w:rPr>
        <w:t xml:space="preserve"> </w:t>
      </w:r>
      <w:proofErr w:type="spellStart"/>
      <w:r w:rsidRPr="00527499">
        <w:rPr>
          <w:szCs w:val="26"/>
          <w:lang w:val="en-US"/>
        </w:rPr>
        <w:t>Kanevskaya</w:t>
      </w:r>
      <w:proofErr w:type="spellEnd"/>
      <w:r w:rsidRPr="00527499">
        <w:rPr>
          <w:szCs w:val="26"/>
        </w:rPr>
        <w:t>.</w:t>
      </w:r>
      <w:proofErr w:type="spellStart"/>
      <w:r w:rsidRPr="00527499">
        <w:rPr>
          <w:szCs w:val="26"/>
          <w:lang w:val="en-US"/>
        </w:rPr>
        <w:t>ru</w:t>
      </w:r>
      <w:proofErr w:type="spellEnd"/>
      <w:r w:rsidRPr="00527499">
        <w:rPr>
          <w:szCs w:val="26"/>
        </w:rPr>
        <w:t xml:space="preserve"> («</w:t>
      </w:r>
      <w:proofErr w:type="spellStart"/>
      <w:r w:rsidRPr="003F210C">
        <w:rPr>
          <w:szCs w:val="26"/>
        </w:rPr>
        <w:t>Каневская</w:t>
      </w:r>
      <w:proofErr w:type="gramStart"/>
      <w:r w:rsidRPr="003F210C">
        <w:rPr>
          <w:szCs w:val="26"/>
        </w:rPr>
        <w:t>.р</w:t>
      </w:r>
      <w:proofErr w:type="gramEnd"/>
      <w:r w:rsidRPr="003F210C">
        <w:rPr>
          <w:szCs w:val="26"/>
        </w:rPr>
        <w:t>у</w:t>
      </w:r>
      <w:proofErr w:type="spellEnd"/>
      <w:r w:rsidRPr="003F210C">
        <w:rPr>
          <w:szCs w:val="26"/>
        </w:rPr>
        <w:t xml:space="preserve">») (свидетельство о регистрации от 01.07.2010 Эл № ФС77-40478) – </w:t>
      </w:r>
      <w:r w:rsidRPr="001D09B8">
        <w:rPr>
          <w:b/>
          <w:szCs w:val="26"/>
        </w:rPr>
        <w:t>1 обращение</w:t>
      </w:r>
      <w:r w:rsidRPr="003F210C">
        <w:rPr>
          <w:szCs w:val="26"/>
        </w:rPr>
        <w:t>.</w:t>
      </w:r>
    </w:p>
    <w:p w:rsidR="007F3FE6" w:rsidRPr="003F210C" w:rsidRDefault="007F3FE6" w:rsidP="007F3FE6">
      <w:pPr>
        <w:ind w:firstLine="540"/>
        <w:rPr>
          <w:szCs w:val="26"/>
        </w:rPr>
      </w:pPr>
      <w:r w:rsidRPr="003F210C">
        <w:rPr>
          <w:szCs w:val="26"/>
        </w:rPr>
        <w:t>В течение рабочих суток с момента обращений, противоправные комментарии удалялись редакциями СМИ.</w:t>
      </w:r>
    </w:p>
    <w:p w:rsidR="00354EA1" w:rsidRPr="00B52C4E" w:rsidRDefault="00354EA1" w:rsidP="00B52C4E">
      <w:pPr>
        <w:pStyle w:val="3"/>
      </w:pPr>
      <w:r w:rsidRPr="00B52C4E">
        <w:lastRenderedPageBreak/>
        <w:tab/>
      </w:r>
      <w:bookmarkStart w:id="48" w:name="_Toc337129549"/>
      <w:r w:rsidRPr="00B52C4E">
        <w:t>1.5. Организация и проведение мероприятий государственного контроля (надзора) за соблюдением организациями федеральной почтовой связи (ФГУП "Почта России") порядка фиксирования, хранения и представления информации о денежных операциях, подлежащих в соответствии с законодательством Российской Федерации контролю, а также организацией внутреннего контроля</w:t>
      </w:r>
      <w:bookmarkEnd w:id="48"/>
    </w:p>
    <w:p w:rsidR="00354EA1" w:rsidRDefault="00354EA1" w:rsidP="00277925">
      <w:pPr>
        <w:ind w:firstLine="720"/>
        <w:rPr>
          <w:szCs w:val="26"/>
        </w:rPr>
      </w:pPr>
    </w:p>
    <w:p w:rsidR="00354EA1" w:rsidRPr="004F326F" w:rsidRDefault="00354EA1" w:rsidP="00E32CD5">
      <w:pPr>
        <w:tabs>
          <w:tab w:val="left" w:pos="9072"/>
        </w:tabs>
        <w:ind w:right="-1" w:firstLine="709"/>
        <w:rPr>
          <w:b/>
          <w:szCs w:val="26"/>
        </w:rPr>
      </w:pPr>
      <w:proofErr w:type="gramStart"/>
      <w:r w:rsidRPr="004F326F">
        <w:rPr>
          <w:szCs w:val="26"/>
        </w:rPr>
        <w:t xml:space="preserve">С целью осуществления контроля (надзора) за соблюдением организацией федеральной почтовой связи - ФГУП «Почта России» порядка фиксирования, хранения и представления информации о денежных операциях, подлежащих в соответствии с законодательством Российской Федерации контролю, а также организацией ею внутреннего контроля во </w:t>
      </w:r>
      <w:r w:rsidRPr="004F326F">
        <w:rPr>
          <w:b/>
          <w:i/>
          <w:szCs w:val="26"/>
        </w:rPr>
        <w:t>2 квартале 2012</w:t>
      </w:r>
      <w:r w:rsidRPr="004F326F">
        <w:rPr>
          <w:szCs w:val="26"/>
        </w:rPr>
        <w:t xml:space="preserve"> года проведено </w:t>
      </w:r>
      <w:r w:rsidRPr="004F326F">
        <w:rPr>
          <w:b/>
          <w:szCs w:val="26"/>
        </w:rPr>
        <w:t>2 плановые проверки</w:t>
      </w:r>
      <w:r w:rsidRPr="004F326F">
        <w:rPr>
          <w:szCs w:val="26"/>
        </w:rPr>
        <w:t xml:space="preserve"> в отношении филиалов ФГУП «Почта России» - УФПС Краснодарского края и УФПС Республики Адыгея и</w:t>
      </w:r>
      <w:proofErr w:type="gramEnd"/>
      <w:r w:rsidRPr="004F326F">
        <w:rPr>
          <w:szCs w:val="26"/>
        </w:rPr>
        <w:t xml:space="preserve"> 1 мероприятие в составе </w:t>
      </w:r>
      <w:proofErr w:type="spellStart"/>
      <w:r w:rsidRPr="004F326F">
        <w:rPr>
          <w:szCs w:val="26"/>
        </w:rPr>
        <w:t>многотерриториальной</w:t>
      </w:r>
      <w:proofErr w:type="spellEnd"/>
      <w:r w:rsidRPr="004F326F">
        <w:rPr>
          <w:szCs w:val="26"/>
        </w:rPr>
        <w:t xml:space="preserve"> проверки в отношении Краснодарского ЕМ</w:t>
      </w:r>
      <w:proofErr w:type="gramStart"/>
      <w:r w:rsidRPr="004F326F">
        <w:rPr>
          <w:szCs w:val="26"/>
          <w:lang w:val="en-US"/>
        </w:rPr>
        <w:t>S</w:t>
      </w:r>
      <w:proofErr w:type="gramEnd"/>
      <w:r w:rsidRPr="004F326F">
        <w:rPr>
          <w:szCs w:val="26"/>
        </w:rPr>
        <w:t xml:space="preserve"> СЦ-350880 ОСП «ЕМ</w:t>
      </w:r>
      <w:r w:rsidRPr="004F326F">
        <w:rPr>
          <w:szCs w:val="26"/>
          <w:lang w:val="en-US"/>
        </w:rPr>
        <w:t>S</w:t>
      </w:r>
      <w:r w:rsidRPr="004F326F">
        <w:rPr>
          <w:szCs w:val="26"/>
        </w:rPr>
        <w:t xml:space="preserve"> Почта России» - филиала ФГУП «Почта России».</w:t>
      </w:r>
    </w:p>
    <w:p w:rsidR="00354EA1" w:rsidRPr="004F326F" w:rsidRDefault="00354EA1" w:rsidP="00453843">
      <w:pPr>
        <w:ind w:firstLine="708"/>
        <w:rPr>
          <w:szCs w:val="26"/>
        </w:rPr>
      </w:pPr>
      <w:r w:rsidRPr="004F326F">
        <w:rPr>
          <w:szCs w:val="26"/>
        </w:rPr>
        <w:t xml:space="preserve">В ходе проверки на объектах почтовой связи проверено </w:t>
      </w:r>
      <w:r w:rsidRPr="004F326F">
        <w:rPr>
          <w:b/>
          <w:szCs w:val="26"/>
        </w:rPr>
        <w:t xml:space="preserve">8573 </w:t>
      </w:r>
      <w:r w:rsidRPr="004F326F">
        <w:rPr>
          <w:szCs w:val="26"/>
        </w:rPr>
        <w:t xml:space="preserve">бланков почтовых переводов, на территории </w:t>
      </w:r>
      <w:r w:rsidRPr="004F326F">
        <w:rPr>
          <w:b/>
          <w:szCs w:val="26"/>
        </w:rPr>
        <w:t xml:space="preserve">Краснодарского края – 7203 </w:t>
      </w:r>
      <w:r w:rsidRPr="004F326F">
        <w:rPr>
          <w:szCs w:val="26"/>
        </w:rPr>
        <w:t xml:space="preserve">бланков, на территории </w:t>
      </w:r>
      <w:r w:rsidRPr="004F326F">
        <w:rPr>
          <w:b/>
          <w:szCs w:val="26"/>
        </w:rPr>
        <w:t xml:space="preserve">Республики Адыгея – 1370 </w:t>
      </w:r>
      <w:r w:rsidRPr="004F326F">
        <w:rPr>
          <w:szCs w:val="26"/>
        </w:rPr>
        <w:t>бланков.</w:t>
      </w:r>
    </w:p>
    <w:p w:rsidR="00354EA1" w:rsidRPr="004F326F" w:rsidRDefault="00354EA1" w:rsidP="00E32CD5">
      <w:pPr>
        <w:tabs>
          <w:tab w:val="left" w:pos="9072"/>
        </w:tabs>
        <w:ind w:right="-1" w:firstLine="709"/>
        <w:rPr>
          <w:b/>
          <w:szCs w:val="26"/>
        </w:rPr>
      </w:pPr>
      <w:r w:rsidRPr="004F326F">
        <w:rPr>
          <w:szCs w:val="26"/>
        </w:rPr>
        <w:t xml:space="preserve">В результате проведения плановых проверок </w:t>
      </w:r>
      <w:r w:rsidRPr="004F326F">
        <w:rPr>
          <w:b/>
          <w:szCs w:val="26"/>
        </w:rPr>
        <w:t>выявлены нарушения</w:t>
      </w:r>
      <w:r w:rsidRPr="004F326F">
        <w:rPr>
          <w:szCs w:val="26"/>
        </w:rPr>
        <w:t xml:space="preserve"> обязательных требований </w:t>
      </w:r>
      <w:r w:rsidRPr="004F326F">
        <w:rPr>
          <w:szCs w:val="26"/>
          <w:u w:val="single"/>
        </w:rPr>
        <w:t>УФПС Краснодарского края</w:t>
      </w:r>
      <w:r w:rsidRPr="004F326F">
        <w:rPr>
          <w:b/>
          <w:szCs w:val="26"/>
          <w:u w:val="single"/>
        </w:rPr>
        <w:t xml:space="preserve"> - </w:t>
      </w:r>
      <w:r w:rsidRPr="004F326F">
        <w:rPr>
          <w:szCs w:val="26"/>
          <w:u w:val="single"/>
        </w:rPr>
        <w:t>филиала ФГУП «Почта России»</w:t>
      </w:r>
      <w:r w:rsidRPr="004F326F">
        <w:rPr>
          <w:szCs w:val="26"/>
        </w:rPr>
        <w:t>:</w:t>
      </w:r>
    </w:p>
    <w:p w:rsidR="00354EA1" w:rsidRPr="004F326F" w:rsidRDefault="00354EA1" w:rsidP="00E32CD5">
      <w:pPr>
        <w:ind w:firstLine="709"/>
        <w:rPr>
          <w:color w:val="000000"/>
          <w:szCs w:val="26"/>
        </w:rPr>
      </w:pPr>
      <w:proofErr w:type="gramStart"/>
      <w:r w:rsidRPr="004F326F">
        <w:rPr>
          <w:bCs/>
          <w:spacing w:val="-1"/>
          <w:szCs w:val="26"/>
        </w:rPr>
        <w:t>- п. 2 ст. 7,</w:t>
      </w:r>
      <w:r w:rsidRPr="004F326F">
        <w:rPr>
          <w:szCs w:val="26"/>
        </w:rPr>
        <w:t xml:space="preserve"> п.п. 3, 7 ст. 7, п. 7 ст. 7.2</w:t>
      </w:r>
      <w:r w:rsidRPr="004F326F">
        <w:rPr>
          <w:bCs/>
          <w:spacing w:val="-1"/>
          <w:szCs w:val="26"/>
        </w:rPr>
        <w:t xml:space="preserve"> Федерального закона </w:t>
      </w:r>
      <w:r w:rsidRPr="004F326F">
        <w:rPr>
          <w:szCs w:val="26"/>
        </w:rPr>
        <w:t xml:space="preserve">от 07.08.2001 № 115-ФЗ </w:t>
      </w:r>
      <w:r w:rsidRPr="004F326F">
        <w:rPr>
          <w:color w:val="000000"/>
          <w:szCs w:val="26"/>
        </w:rPr>
        <w:t>«О противодействии легализации (отмыванию) доходов, полученных преступным путем, и финансированию терроризма»;</w:t>
      </w:r>
      <w:proofErr w:type="gramEnd"/>
    </w:p>
    <w:p w:rsidR="00354EA1" w:rsidRPr="004F326F" w:rsidRDefault="00354EA1" w:rsidP="00E32CD5">
      <w:pPr>
        <w:ind w:firstLine="709"/>
        <w:rPr>
          <w:szCs w:val="26"/>
        </w:rPr>
      </w:pPr>
      <w:r w:rsidRPr="004F326F">
        <w:rPr>
          <w:szCs w:val="26"/>
        </w:rPr>
        <w:t xml:space="preserve">- постановления Правительства Российской Федерации от 05.12.2005 № 715 «О квалификационных требованиях к </w:t>
      </w:r>
      <w:r w:rsidRPr="004F326F">
        <w:rPr>
          <w:spacing w:val="-2"/>
          <w:szCs w:val="26"/>
        </w:rPr>
        <w:t>специальным должностным лицам, ответственным за соблюдение правил</w:t>
      </w:r>
      <w:r w:rsidRPr="004F326F">
        <w:rPr>
          <w:szCs w:val="26"/>
        </w:rPr>
        <w:t xml:space="preserve"> внутреннего контроля и программ его осуществления, а также требованиях к </w:t>
      </w:r>
      <w:r w:rsidRPr="004F326F">
        <w:rPr>
          <w:spacing w:val="-3"/>
          <w:szCs w:val="26"/>
        </w:rPr>
        <w:t xml:space="preserve">подготовке и обучению кадров, идентификации клиентов, </w:t>
      </w:r>
      <w:proofErr w:type="spellStart"/>
      <w:r w:rsidRPr="004F326F">
        <w:rPr>
          <w:spacing w:val="-3"/>
          <w:szCs w:val="26"/>
        </w:rPr>
        <w:t>выгодоприобретателей</w:t>
      </w:r>
      <w:proofErr w:type="spellEnd"/>
      <w:r w:rsidRPr="004F326F">
        <w:rPr>
          <w:spacing w:val="-3"/>
          <w:szCs w:val="26"/>
        </w:rPr>
        <w:t xml:space="preserve"> </w:t>
      </w:r>
      <w:r w:rsidRPr="004F326F">
        <w:rPr>
          <w:spacing w:val="-2"/>
          <w:szCs w:val="26"/>
        </w:rPr>
        <w:t xml:space="preserve">в целях </w:t>
      </w:r>
      <w:r w:rsidRPr="004F326F">
        <w:rPr>
          <w:spacing w:val="-4"/>
          <w:szCs w:val="26"/>
        </w:rPr>
        <w:t xml:space="preserve">противодействия легализации (отмыванию) доходов, </w:t>
      </w:r>
      <w:r w:rsidRPr="004F326F">
        <w:rPr>
          <w:spacing w:val="-3"/>
          <w:szCs w:val="26"/>
        </w:rPr>
        <w:t>полученных преступным путем, и финансирования терроризма.</w:t>
      </w:r>
    </w:p>
    <w:p w:rsidR="00354EA1" w:rsidRDefault="00354EA1" w:rsidP="00E32CD5">
      <w:pPr>
        <w:ind w:firstLine="708"/>
        <w:rPr>
          <w:szCs w:val="26"/>
        </w:rPr>
      </w:pPr>
      <w:r w:rsidRPr="004F326F">
        <w:rPr>
          <w:szCs w:val="26"/>
        </w:rPr>
        <w:t>- приказа Федеральной службы по финансовому мониторингу от 03.08.2010 № 203 «Об утверждении положения о требованиях к подготовке и обучению кадров организаций, осуществляющих операции с денежными средствами или иным имуществом, в целях противодействия легализации (отмыванию) доходов, полученных преступным путем, и финансированию терроризма» (</w:t>
      </w:r>
      <w:proofErr w:type="gramStart"/>
      <w:r w:rsidRPr="004F326F">
        <w:rPr>
          <w:szCs w:val="26"/>
        </w:rPr>
        <w:t>зарегистрирован</w:t>
      </w:r>
      <w:proofErr w:type="gramEnd"/>
      <w:r w:rsidRPr="004F326F">
        <w:rPr>
          <w:szCs w:val="26"/>
        </w:rPr>
        <w:t xml:space="preserve"> в Минюсте РФ 07.09.2010 № 18375).</w:t>
      </w:r>
    </w:p>
    <w:p w:rsidR="004F326F" w:rsidRPr="004F326F" w:rsidRDefault="004F326F" w:rsidP="00E32CD5">
      <w:pPr>
        <w:ind w:firstLine="708"/>
        <w:rPr>
          <w:szCs w:val="26"/>
        </w:rPr>
      </w:pPr>
    </w:p>
    <w:p w:rsidR="00354EA1" w:rsidRPr="004F326F" w:rsidRDefault="00354EA1" w:rsidP="00E32CD5">
      <w:pPr>
        <w:ind w:firstLine="708"/>
        <w:rPr>
          <w:szCs w:val="26"/>
        </w:rPr>
      </w:pPr>
      <w:r w:rsidRPr="004F326F">
        <w:rPr>
          <w:szCs w:val="26"/>
        </w:rPr>
        <w:lastRenderedPageBreak/>
        <w:t xml:space="preserve">- п. 2.15 приказа Федеральной службы по финансовому мониторингу от 17.02.2011 № 59 «Об утверждении положения о требованиях к идентификации клиентов и </w:t>
      </w:r>
      <w:proofErr w:type="spellStart"/>
      <w:r w:rsidRPr="004F326F">
        <w:rPr>
          <w:szCs w:val="26"/>
        </w:rPr>
        <w:t>выгодоприобретателей</w:t>
      </w:r>
      <w:proofErr w:type="spellEnd"/>
      <w:r w:rsidRPr="004F326F">
        <w:rPr>
          <w:szCs w:val="26"/>
        </w:rPr>
        <w:t>, в том числе с учетом степени (уровня) риска совершения клиентом операций в целях легализации (отмыванию) доходов, полученных преступным путем, и финансированию терроризма» (зарегистрирован в Минюсте РФ 07.09.2010 № 18375).</w:t>
      </w:r>
    </w:p>
    <w:p w:rsidR="00354EA1" w:rsidRPr="004F326F" w:rsidRDefault="00354EA1" w:rsidP="00E32CD5">
      <w:pPr>
        <w:ind w:firstLine="708"/>
        <w:rPr>
          <w:szCs w:val="26"/>
        </w:rPr>
      </w:pPr>
      <w:r w:rsidRPr="004F326F">
        <w:rPr>
          <w:szCs w:val="26"/>
        </w:rPr>
        <w:t xml:space="preserve">УФПС Краснодарского края - филиалу ФГУП «Почта России» выдано </w:t>
      </w:r>
      <w:r w:rsidRPr="004F326F">
        <w:rPr>
          <w:b/>
          <w:szCs w:val="26"/>
        </w:rPr>
        <w:t>3 предписания</w:t>
      </w:r>
      <w:r w:rsidRPr="004F326F">
        <w:rPr>
          <w:szCs w:val="26"/>
        </w:rPr>
        <w:t>.</w:t>
      </w:r>
    </w:p>
    <w:p w:rsidR="00E51986" w:rsidRPr="004F326F" w:rsidRDefault="00E51986" w:rsidP="00E32CD5">
      <w:pPr>
        <w:ind w:firstLine="708"/>
        <w:rPr>
          <w:szCs w:val="26"/>
          <w:u w:val="single"/>
        </w:rPr>
      </w:pPr>
    </w:p>
    <w:p w:rsidR="00354EA1" w:rsidRPr="004F326F" w:rsidRDefault="00354EA1" w:rsidP="00E32CD5">
      <w:pPr>
        <w:ind w:firstLine="708"/>
        <w:rPr>
          <w:szCs w:val="26"/>
        </w:rPr>
      </w:pPr>
      <w:r w:rsidRPr="004F326F">
        <w:rPr>
          <w:szCs w:val="26"/>
          <w:u w:val="single"/>
        </w:rPr>
        <w:t>УФПС Республики Адыгея</w:t>
      </w:r>
      <w:r w:rsidRPr="004F326F">
        <w:rPr>
          <w:b/>
          <w:szCs w:val="26"/>
          <w:u w:val="single"/>
        </w:rPr>
        <w:t xml:space="preserve"> - </w:t>
      </w:r>
      <w:r w:rsidRPr="004F326F">
        <w:rPr>
          <w:szCs w:val="26"/>
          <w:u w:val="single"/>
        </w:rPr>
        <w:t>филиала ФГУП «Почта России»</w:t>
      </w:r>
      <w:r w:rsidRPr="004F326F">
        <w:rPr>
          <w:szCs w:val="26"/>
        </w:rPr>
        <w:t>:</w:t>
      </w:r>
    </w:p>
    <w:p w:rsidR="00E51986" w:rsidRPr="004F326F" w:rsidRDefault="00E51986" w:rsidP="00E51986">
      <w:pPr>
        <w:ind w:firstLine="708"/>
        <w:rPr>
          <w:szCs w:val="26"/>
        </w:rPr>
      </w:pPr>
      <w:r w:rsidRPr="004F326F">
        <w:rPr>
          <w:b/>
          <w:szCs w:val="26"/>
        </w:rPr>
        <w:t xml:space="preserve">- </w:t>
      </w:r>
      <w:r w:rsidRPr="004F326F">
        <w:rPr>
          <w:bCs/>
          <w:spacing w:val="-1"/>
          <w:szCs w:val="26"/>
        </w:rPr>
        <w:t xml:space="preserve">п. 2 ст. 7, </w:t>
      </w:r>
      <w:r w:rsidRPr="004F326F">
        <w:rPr>
          <w:szCs w:val="26"/>
        </w:rPr>
        <w:t>п. 7 ст. 7.2. Федерального закона «О противодействии легализации (отмыванию) доходов, полученных преступным путем, и финансированию терроризма» от 07.08.2001 № ФЗ-115.</w:t>
      </w:r>
    </w:p>
    <w:p w:rsidR="00E51986" w:rsidRPr="004F326F" w:rsidRDefault="00E51986" w:rsidP="00E51986">
      <w:pPr>
        <w:ind w:firstLine="708"/>
        <w:rPr>
          <w:szCs w:val="26"/>
        </w:rPr>
      </w:pPr>
      <w:proofErr w:type="gramStart"/>
      <w:r w:rsidRPr="004F326F">
        <w:rPr>
          <w:szCs w:val="26"/>
        </w:rPr>
        <w:t xml:space="preserve">- п.п. 1.3., 2.15. приказа Федеральной службы по финансовому мониторингу от 17.02.2011 № 59 «Об утверждении положения о требованиях к идентификации клиентов и </w:t>
      </w:r>
      <w:proofErr w:type="spellStart"/>
      <w:r w:rsidRPr="004F326F">
        <w:rPr>
          <w:szCs w:val="26"/>
        </w:rPr>
        <w:t>выгодоприобретателей</w:t>
      </w:r>
      <w:proofErr w:type="spellEnd"/>
      <w:r w:rsidRPr="004F326F">
        <w:rPr>
          <w:szCs w:val="26"/>
        </w:rPr>
        <w:t>, в том числе с учетом степени (уровня) риска совершения клиентом операций в целях легализации (отмыванию) доходов, полученных преступным путем, и финансированию терроризма» (зарегистрирован в Минюсте РФ 07.09.2010 № 18375).</w:t>
      </w:r>
      <w:proofErr w:type="gramEnd"/>
    </w:p>
    <w:p w:rsidR="00354EA1" w:rsidRPr="004F326F" w:rsidRDefault="00354EA1" w:rsidP="00453843">
      <w:pPr>
        <w:ind w:firstLine="708"/>
        <w:rPr>
          <w:iCs/>
          <w:szCs w:val="26"/>
        </w:rPr>
      </w:pPr>
      <w:r w:rsidRPr="004F326F">
        <w:rPr>
          <w:szCs w:val="26"/>
        </w:rPr>
        <w:t>УФПС Республики Адыгея – филиалу ФГУП «Почта России» выдано</w:t>
      </w:r>
      <w:r w:rsidRPr="004F326F">
        <w:rPr>
          <w:b/>
          <w:szCs w:val="26"/>
        </w:rPr>
        <w:t xml:space="preserve"> 1 предписание.</w:t>
      </w:r>
    </w:p>
    <w:p w:rsidR="00354EA1" w:rsidRPr="004F326F" w:rsidRDefault="00354EA1" w:rsidP="00E32CD5">
      <w:pPr>
        <w:ind w:firstLine="708"/>
        <w:rPr>
          <w:szCs w:val="26"/>
        </w:rPr>
      </w:pPr>
      <w:proofErr w:type="gramStart"/>
      <w:r w:rsidRPr="004F326F">
        <w:rPr>
          <w:szCs w:val="26"/>
        </w:rPr>
        <w:t>По результатам проверки в отношении ФГУП «Почта России» в области порядка фиксирования, хранения и представления информации о денежных операциях, подлежащих в соответствии с законодательством Российской Федерации контролю, а также организацией внутреннего контроля на ФГУП «Почта России» составлено на должностных и юридическое лицо:</w:t>
      </w:r>
      <w:proofErr w:type="gramEnd"/>
    </w:p>
    <w:p w:rsidR="00354EA1" w:rsidRPr="004F326F" w:rsidRDefault="00354EA1" w:rsidP="00E32CD5">
      <w:pPr>
        <w:ind w:firstLine="708"/>
        <w:rPr>
          <w:szCs w:val="26"/>
        </w:rPr>
      </w:pPr>
      <w:r w:rsidRPr="004F326F">
        <w:rPr>
          <w:b/>
          <w:szCs w:val="26"/>
        </w:rPr>
        <w:t>4 протокола</w:t>
      </w:r>
      <w:r w:rsidRPr="004F326F">
        <w:rPr>
          <w:szCs w:val="26"/>
        </w:rPr>
        <w:t xml:space="preserve"> об АПН </w:t>
      </w:r>
      <w:r w:rsidRPr="004F326F">
        <w:rPr>
          <w:iCs/>
          <w:szCs w:val="26"/>
        </w:rPr>
        <w:t xml:space="preserve">по </w:t>
      </w:r>
      <w:proofErr w:type="gramStart"/>
      <w:r w:rsidRPr="004F326F">
        <w:rPr>
          <w:iCs/>
          <w:szCs w:val="26"/>
        </w:rPr>
        <w:t>ч</w:t>
      </w:r>
      <w:proofErr w:type="gramEnd"/>
      <w:r w:rsidRPr="004F326F">
        <w:rPr>
          <w:iCs/>
          <w:szCs w:val="26"/>
        </w:rPr>
        <w:t>.</w:t>
      </w:r>
      <w:r w:rsidRPr="004F326F">
        <w:rPr>
          <w:b/>
          <w:iCs/>
          <w:szCs w:val="26"/>
        </w:rPr>
        <w:t>1</w:t>
      </w:r>
      <w:r w:rsidRPr="004F326F">
        <w:rPr>
          <w:iCs/>
          <w:szCs w:val="26"/>
        </w:rPr>
        <w:t xml:space="preserve"> ст.</w:t>
      </w:r>
      <w:r w:rsidRPr="004F326F">
        <w:rPr>
          <w:b/>
          <w:iCs/>
          <w:szCs w:val="26"/>
        </w:rPr>
        <w:t>15.27</w:t>
      </w:r>
      <w:r w:rsidRPr="004F326F">
        <w:rPr>
          <w:iCs/>
          <w:szCs w:val="26"/>
        </w:rPr>
        <w:t xml:space="preserve"> </w:t>
      </w:r>
      <w:proofErr w:type="spellStart"/>
      <w:r w:rsidRPr="004F326F">
        <w:rPr>
          <w:iCs/>
          <w:szCs w:val="26"/>
        </w:rPr>
        <w:t>КоАП</w:t>
      </w:r>
      <w:proofErr w:type="spellEnd"/>
      <w:r w:rsidRPr="004F326F">
        <w:rPr>
          <w:iCs/>
          <w:szCs w:val="26"/>
        </w:rPr>
        <w:t xml:space="preserve"> Российской Федерации</w:t>
      </w:r>
      <w:r w:rsidRPr="004F326F">
        <w:rPr>
          <w:szCs w:val="26"/>
        </w:rPr>
        <w:t>;</w:t>
      </w:r>
    </w:p>
    <w:p w:rsidR="00354EA1" w:rsidRPr="004F326F" w:rsidRDefault="00354EA1" w:rsidP="00E32CD5">
      <w:pPr>
        <w:ind w:firstLine="708"/>
        <w:rPr>
          <w:szCs w:val="26"/>
        </w:rPr>
      </w:pPr>
      <w:r w:rsidRPr="004F326F">
        <w:rPr>
          <w:b/>
          <w:szCs w:val="26"/>
        </w:rPr>
        <w:t>4 протокола</w:t>
      </w:r>
      <w:r w:rsidRPr="004F326F">
        <w:rPr>
          <w:szCs w:val="26"/>
        </w:rPr>
        <w:t xml:space="preserve"> об АПН </w:t>
      </w:r>
      <w:r w:rsidRPr="004F326F">
        <w:rPr>
          <w:iCs/>
          <w:szCs w:val="26"/>
        </w:rPr>
        <w:t xml:space="preserve">по </w:t>
      </w:r>
      <w:proofErr w:type="gramStart"/>
      <w:r w:rsidRPr="004F326F">
        <w:rPr>
          <w:iCs/>
          <w:szCs w:val="26"/>
        </w:rPr>
        <w:t>ч</w:t>
      </w:r>
      <w:proofErr w:type="gramEnd"/>
      <w:r w:rsidRPr="004F326F">
        <w:rPr>
          <w:iCs/>
          <w:szCs w:val="26"/>
        </w:rPr>
        <w:t>.</w:t>
      </w:r>
      <w:r w:rsidRPr="004F326F">
        <w:rPr>
          <w:b/>
          <w:iCs/>
          <w:szCs w:val="26"/>
        </w:rPr>
        <w:t>2</w:t>
      </w:r>
      <w:r w:rsidRPr="004F326F">
        <w:rPr>
          <w:iCs/>
          <w:szCs w:val="26"/>
        </w:rPr>
        <w:t xml:space="preserve"> ст.</w:t>
      </w:r>
      <w:r w:rsidRPr="004F326F">
        <w:rPr>
          <w:b/>
          <w:iCs/>
          <w:szCs w:val="26"/>
        </w:rPr>
        <w:t>15.27</w:t>
      </w:r>
      <w:r w:rsidRPr="004F326F">
        <w:rPr>
          <w:iCs/>
          <w:szCs w:val="26"/>
        </w:rPr>
        <w:t xml:space="preserve"> </w:t>
      </w:r>
      <w:proofErr w:type="spellStart"/>
      <w:r w:rsidRPr="004F326F">
        <w:rPr>
          <w:iCs/>
          <w:szCs w:val="26"/>
        </w:rPr>
        <w:t>КоАП</w:t>
      </w:r>
      <w:proofErr w:type="spellEnd"/>
      <w:r w:rsidRPr="004F326F">
        <w:rPr>
          <w:iCs/>
          <w:szCs w:val="26"/>
        </w:rPr>
        <w:t xml:space="preserve"> Российской Федерации</w:t>
      </w:r>
      <w:r w:rsidRPr="004F326F">
        <w:rPr>
          <w:szCs w:val="26"/>
        </w:rPr>
        <w:t xml:space="preserve">, </w:t>
      </w:r>
    </w:p>
    <w:p w:rsidR="00354EA1" w:rsidRPr="004F326F" w:rsidRDefault="00354EA1" w:rsidP="00E32CD5">
      <w:pPr>
        <w:ind w:firstLine="708"/>
        <w:rPr>
          <w:szCs w:val="26"/>
        </w:rPr>
      </w:pPr>
      <w:r w:rsidRPr="004F326F">
        <w:rPr>
          <w:szCs w:val="26"/>
        </w:rPr>
        <w:t>В результате проверки</w:t>
      </w:r>
      <w:r w:rsidRPr="004F326F">
        <w:rPr>
          <w:b/>
          <w:szCs w:val="26"/>
        </w:rPr>
        <w:t xml:space="preserve"> </w:t>
      </w:r>
      <w:r w:rsidRPr="004F326F">
        <w:rPr>
          <w:szCs w:val="26"/>
        </w:rPr>
        <w:t>в отношении Краснодарского ЕМ</w:t>
      </w:r>
      <w:proofErr w:type="gramStart"/>
      <w:r w:rsidRPr="004F326F">
        <w:rPr>
          <w:szCs w:val="26"/>
          <w:lang w:val="en-US"/>
        </w:rPr>
        <w:t>S</w:t>
      </w:r>
      <w:proofErr w:type="gramEnd"/>
      <w:r w:rsidRPr="004F326F">
        <w:rPr>
          <w:szCs w:val="26"/>
        </w:rPr>
        <w:t xml:space="preserve"> СЦ-350880 ОСП «ЕМ</w:t>
      </w:r>
      <w:r w:rsidRPr="004F326F">
        <w:rPr>
          <w:szCs w:val="26"/>
          <w:lang w:val="en-US"/>
        </w:rPr>
        <w:t>S</w:t>
      </w:r>
      <w:r w:rsidRPr="004F326F">
        <w:rPr>
          <w:szCs w:val="26"/>
        </w:rPr>
        <w:t xml:space="preserve"> Почта России» - филиала ФГУП «Почта России» выявлены нарушения обязательных требований:</w:t>
      </w:r>
    </w:p>
    <w:p w:rsidR="00354EA1" w:rsidRPr="004F326F" w:rsidRDefault="00354EA1" w:rsidP="00E32CD5">
      <w:pPr>
        <w:ind w:firstLine="709"/>
        <w:rPr>
          <w:color w:val="000000"/>
          <w:szCs w:val="26"/>
        </w:rPr>
      </w:pPr>
      <w:r w:rsidRPr="004F326F">
        <w:rPr>
          <w:bCs/>
          <w:spacing w:val="-1"/>
          <w:szCs w:val="26"/>
        </w:rPr>
        <w:t>п.</w:t>
      </w:r>
      <w:r w:rsidRPr="004F326F">
        <w:rPr>
          <w:b/>
          <w:bCs/>
          <w:spacing w:val="-1"/>
          <w:szCs w:val="26"/>
        </w:rPr>
        <w:t>7</w:t>
      </w:r>
      <w:r w:rsidRPr="004F326F">
        <w:rPr>
          <w:bCs/>
          <w:spacing w:val="-1"/>
          <w:szCs w:val="26"/>
        </w:rPr>
        <w:t xml:space="preserve"> ст.</w:t>
      </w:r>
      <w:r w:rsidRPr="004F326F">
        <w:rPr>
          <w:b/>
          <w:bCs/>
          <w:spacing w:val="-1"/>
          <w:szCs w:val="26"/>
        </w:rPr>
        <w:t>7.2</w:t>
      </w:r>
      <w:r w:rsidRPr="004F326F">
        <w:rPr>
          <w:bCs/>
          <w:spacing w:val="-1"/>
          <w:szCs w:val="26"/>
        </w:rPr>
        <w:t xml:space="preserve"> Федерального закона </w:t>
      </w:r>
      <w:r w:rsidRPr="004F326F">
        <w:rPr>
          <w:szCs w:val="26"/>
        </w:rPr>
        <w:t xml:space="preserve">от 07.08.2001 № 115-ФЗ </w:t>
      </w:r>
      <w:r w:rsidRPr="004F326F">
        <w:rPr>
          <w:color w:val="000000"/>
          <w:szCs w:val="26"/>
        </w:rPr>
        <w:t>«О противодействии легализации (отмыванию) доходов, полученных преступным путем, и финансированию терроризма»;</w:t>
      </w:r>
    </w:p>
    <w:p w:rsidR="00354EA1" w:rsidRPr="004F326F" w:rsidRDefault="00354EA1" w:rsidP="00E32CD5">
      <w:pPr>
        <w:ind w:firstLine="709"/>
        <w:rPr>
          <w:szCs w:val="26"/>
        </w:rPr>
      </w:pPr>
      <w:proofErr w:type="gramStart"/>
      <w:r w:rsidRPr="004F326F">
        <w:rPr>
          <w:szCs w:val="26"/>
        </w:rPr>
        <w:lastRenderedPageBreak/>
        <w:t xml:space="preserve">п. 2 приложения 3 приказа Федеральной службы по финансовому мониторингу от 17.02.2011 № 59 «Об утверждении положения о требованиях к идентификации клиентов и </w:t>
      </w:r>
      <w:proofErr w:type="spellStart"/>
      <w:r w:rsidRPr="004F326F">
        <w:rPr>
          <w:szCs w:val="26"/>
        </w:rPr>
        <w:t>выгодоприобретателей</w:t>
      </w:r>
      <w:proofErr w:type="spellEnd"/>
      <w:r w:rsidRPr="004F326F">
        <w:rPr>
          <w:szCs w:val="26"/>
        </w:rPr>
        <w:t>, в том числе с учетом степени (уровня) риска совершения клиентом операций в целях легализации (отмывания) доходов, полученных преступным путем, и финансирования терроризма» (зарегистрирован в Минюсте РФ 01.07.2011 № 21239);</w:t>
      </w:r>
      <w:proofErr w:type="gramEnd"/>
    </w:p>
    <w:p w:rsidR="00354EA1" w:rsidRPr="009F4C40" w:rsidRDefault="00354EA1" w:rsidP="00E32CD5">
      <w:pPr>
        <w:tabs>
          <w:tab w:val="left" w:pos="9072"/>
        </w:tabs>
        <w:ind w:right="-1" w:firstLine="709"/>
        <w:rPr>
          <w:szCs w:val="26"/>
        </w:rPr>
      </w:pPr>
      <w:r w:rsidRPr="004F326F">
        <w:rPr>
          <w:szCs w:val="26"/>
        </w:rPr>
        <w:t>Материалы по данному мероприятию в соответствии с письмом Управления Роскомнадзора по Москве и Московской области от 26.04.2012 № 05774-01-3/77 (</w:t>
      </w:r>
      <w:proofErr w:type="spellStart"/>
      <w:r w:rsidRPr="004F326F">
        <w:rPr>
          <w:szCs w:val="26"/>
        </w:rPr>
        <w:t>вх</w:t>
      </w:r>
      <w:proofErr w:type="spellEnd"/>
      <w:r w:rsidRPr="004F326F">
        <w:rPr>
          <w:szCs w:val="26"/>
        </w:rPr>
        <w:t>. от 27.04.2012 № 23/01-05360), от 25.05.2012 № 06665-01-3/77 (</w:t>
      </w:r>
      <w:proofErr w:type="spellStart"/>
      <w:r w:rsidRPr="004F326F">
        <w:rPr>
          <w:szCs w:val="26"/>
        </w:rPr>
        <w:t>вх</w:t>
      </w:r>
      <w:proofErr w:type="spellEnd"/>
      <w:r w:rsidRPr="004F326F">
        <w:rPr>
          <w:szCs w:val="26"/>
        </w:rPr>
        <w:t>. от 25.05.2012 № 23/01-06883) направлены в Управление Роскомнадзора по Москве и Московской области для дальнейшего рассмотрения.</w:t>
      </w:r>
    </w:p>
    <w:p w:rsidR="004F326F" w:rsidRPr="004F326F" w:rsidRDefault="004F326F" w:rsidP="004F326F">
      <w:pPr>
        <w:ind w:firstLine="720"/>
        <w:rPr>
          <w:szCs w:val="26"/>
        </w:rPr>
      </w:pPr>
      <w:r>
        <w:rPr>
          <w:szCs w:val="26"/>
        </w:rPr>
        <w:t xml:space="preserve">В </w:t>
      </w:r>
      <w:r w:rsidRPr="004F326F">
        <w:rPr>
          <w:b/>
          <w:i/>
          <w:szCs w:val="26"/>
        </w:rPr>
        <w:t>3 квартале</w:t>
      </w:r>
      <w:r>
        <w:rPr>
          <w:szCs w:val="26"/>
        </w:rPr>
        <w:t xml:space="preserve"> н</w:t>
      </w:r>
      <w:r w:rsidRPr="004F326F">
        <w:rPr>
          <w:szCs w:val="26"/>
        </w:rPr>
        <w:t>арушений порядка фиксирования, хранения и представления информации о денежных операциях, подлежащих в соответствии с законодательством Российской Федерации обязательному контролю, в УФПС Краснодарского края и УФПС Республики Адыгея в рамках проведенных мероприятий не выявлено.</w:t>
      </w:r>
    </w:p>
    <w:p w:rsidR="00354EA1" w:rsidRDefault="00354EA1" w:rsidP="00277925">
      <w:pPr>
        <w:ind w:firstLine="720"/>
        <w:rPr>
          <w:szCs w:val="26"/>
        </w:rPr>
      </w:pPr>
    </w:p>
    <w:p w:rsidR="00354EA1" w:rsidRDefault="00354EA1" w:rsidP="00277925">
      <w:pPr>
        <w:ind w:firstLine="720"/>
        <w:rPr>
          <w:szCs w:val="26"/>
        </w:rPr>
      </w:pPr>
    </w:p>
    <w:p w:rsidR="00354EA1" w:rsidRDefault="00354EA1" w:rsidP="00B52C4E">
      <w:pPr>
        <w:pStyle w:val="3"/>
      </w:pPr>
      <w:r w:rsidRPr="00542F5B">
        <w:lastRenderedPageBreak/>
        <w:tab/>
      </w:r>
      <w:bookmarkStart w:id="49" w:name="_Toc337129550"/>
      <w:r>
        <w:t>1.6. Организация и проведение мероприятий государственного контроля (надзора) за соответствием деятельности государственных и муниципальных органов по обработке персональных данных требованиям законодательства Российской Федерации в области персональных данных</w:t>
      </w:r>
      <w:bookmarkEnd w:id="49"/>
    </w:p>
    <w:p w:rsidR="00354EA1" w:rsidRDefault="00354EA1" w:rsidP="00277925">
      <w:pPr>
        <w:ind w:firstLine="720"/>
        <w:rPr>
          <w:szCs w:val="26"/>
        </w:rPr>
      </w:pPr>
    </w:p>
    <w:p w:rsidR="00354EA1" w:rsidRDefault="00354EA1" w:rsidP="00151174">
      <w:pPr>
        <w:tabs>
          <w:tab w:val="left" w:pos="0"/>
        </w:tabs>
        <w:rPr>
          <w:szCs w:val="26"/>
        </w:rPr>
      </w:pPr>
      <w:r>
        <w:rPr>
          <w:szCs w:val="26"/>
        </w:rPr>
        <w:tab/>
      </w:r>
      <w:r w:rsidRPr="00CE1D46">
        <w:rPr>
          <w:szCs w:val="26"/>
        </w:rPr>
        <w:t>В</w:t>
      </w:r>
      <w:r w:rsidR="00CE1D46" w:rsidRPr="00CE1D46">
        <w:rPr>
          <w:szCs w:val="26"/>
        </w:rPr>
        <w:t>о 2 квартале</w:t>
      </w:r>
      <w:r w:rsidRPr="00CE1D46">
        <w:rPr>
          <w:szCs w:val="26"/>
        </w:rPr>
        <w:t xml:space="preserve"> проведено мероприятие государственного </w:t>
      </w:r>
      <w:proofErr w:type="gramStart"/>
      <w:r w:rsidRPr="00CE1D46">
        <w:rPr>
          <w:szCs w:val="26"/>
        </w:rPr>
        <w:t>контроля за</w:t>
      </w:r>
      <w:proofErr w:type="gramEnd"/>
      <w:r w:rsidRPr="00CE1D46">
        <w:rPr>
          <w:szCs w:val="26"/>
        </w:rPr>
        <w:t xml:space="preserve"> соответствием деятельности государственных и муниципальных органов по обработке персональных данных требованиям законодательства Российской Федерации в области персональных данных в отношении Администрации муниципального образования "Город Майкоп". Выявленные нарушения были устранены в ходе проведения проверки.</w:t>
      </w:r>
    </w:p>
    <w:p w:rsidR="00354EA1" w:rsidRDefault="00CE1D46" w:rsidP="00277925">
      <w:pPr>
        <w:ind w:firstLine="720"/>
        <w:rPr>
          <w:szCs w:val="26"/>
        </w:rPr>
      </w:pPr>
      <w:r>
        <w:rPr>
          <w:szCs w:val="26"/>
        </w:rPr>
        <w:t>В 3 квартале мероприятия не проводились.</w:t>
      </w:r>
    </w:p>
    <w:p w:rsidR="00354EA1" w:rsidRDefault="00354EA1" w:rsidP="00277925">
      <w:pPr>
        <w:ind w:firstLine="720"/>
        <w:rPr>
          <w:szCs w:val="26"/>
        </w:rPr>
      </w:pPr>
    </w:p>
    <w:p w:rsidR="00354EA1" w:rsidRDefault="00354EA1" w:rsidP="00B52C4E">
      <w:pPr>
        <w:pStyle w:val="3"/>
      </w:pPr>
      <w:r w:rsidRPr="00542F5B">
        <w:lastRenderedPageBreak/>
        <w:tab/>
      </w:r>
      <w:bookmarkStart w:id="50" w:name="_Toc337129551"/>
      <w:r>
        <w:t>1.7. Финансовое и кадровое обеспечение государственного контроля (надзора)</w:t>
      </w:r>
      <w:bookmarkEnd w:id="50"/>
    </w:p>
    <w:p w:rsidR="00CE1D46" w:rsidRDefault="00CE1D46" w:rsidP="00B52C4E">
      <w:pPr>
        <w:pStyle w:val="4"/>
      </w:pPr>
    </w:p>
    <w:p w:rsidR="00354EA1" w:rsidRPr="00E6342F" w:rsidRDefault="00354EA1" w:rsidP="00B52C4E">
      <w:pPr>
        <w:pStyle w:val="4"/>
      </w:pPr>
      <w:bookmarkStart w:id="51" w:name="_Toc337129552"/>
      <w:r w:rsidRPr="001B39EC">
        <w:t>1.</w:t>
      </w:r>
      <w:r>
        <w:t>7</w:t>
      </w:r>
      <w:r w:rsidRPr="001B39EC">
        <w:t>.1. Финансовое</w:t>
      </w:r>
      <w:r w:rsidRPr="00E6342F">
        <w:t xml:space="preserve"> обеспечение</w:t>
      </w:r>
      <w:bookmarkEnd w:id="51"/>
    </w:p>
    <w:p w:rsidR="00354EA1" w:rsidRPr="00F22C01" w:rsidRDefault="00B84A4D" w:rsidP="00914EA1">
      <w:pPr>
        <w:shd w:val="clear" w:color="auto" w:fill="FFFFFF"/>
        <w:spacing w:line="490" w:lineRule="exact"/>
        <w:ind w:right="370" w:firstLine="701"/>
        <w:rPr>
          <w:szCs w:val="26"/>
        </w:rPr>
      </w:pPr>
      <w:proofErr w:type="gramStart"/>
      <w:r>
        <w:rPr>
          <w:szCs w:val="26"/>
        </w:rPr>
        <w:t xml:space="preserve">Все </w:t>
      </w:r>
      <w:r w:rsidR="00C64CE7">
        <w:rPr>
          <w:szCs w:val="26"/>
        </w:rPr>
        <w:t>9 месяцев</w:t>
      </w:r>
      <w:r w:rsidR="00354EA1" w:rsidRPr="00F22C01">
        <w:rPr>
          <w:szCs w:val="26"/>
        </w:rPr>
        <w:t xml:space="preserve"> 2012 года Управление осуществляло свою финансово-хозяйственную деятельность в соответствии с Федеральным законом от </w:t>
      </w:r>
      <w:r w:rsidR="00354EA1">
        <w:rPr>
          <w:szCs w:val="26"/>
        </w:rPr>
        <w:t>30</w:t>
      </w:r>
      <w:r>
        <w:rPr>
          <w:szCs w:val="26"/>
        </w:rPr>
        <w:t>.</w:t>
      </w:r>
      <w:r w:rsidR="00354EA1" w:rsidRPr="00F22C01">
        <w:rPr>
          <w:szCs w:val="26"/>
        </w:rPr>
        <w:t>12.201</w:t>
      </w:r>
      <w:r w:rsidR="00354EA1">
        <w:rPr>
          <w:szCs w:val="26"/>
        </w:rPr>
        <w:t>1</w:t>
      </w:r>
      <w:r w:rsidR="00C64CE7">
        <w:rPr>
          <w:szCs w:val="26"/>
        </w:rPr>
        <w:t xml:space="preserve"> №</w:t>
      </w:r>
      <w:r w:rsidR="00354EA1">
        <w:rPr>
          <w:szCs w:val="26"/>
        </w:rPr>
        <w:t>371</w:t>
      </w:r>
      <w:r w:rsidR="00354EA1" w:rsidRPr="00F22C01">
        <w:rPr>
          <w:szCs w:val="26"/>
        </w:rPr>
        <w:t>-ФЗ «О федеральном бюджете на 201</w:t>
      </w:r>
      <w:r w:rsidR="00354EA1">
        <w:rPr>
          <w:szCs w:val="26"/>
        </w:rPr>
        <w:t>2</w:t>
      </w:r>
      <w:r w:rsidR="00354EA1" w:rsidRPr="00F22C01">
        <w:rPr>
          <w:szCs w:val="26"/>
        </w:rPr>
        <w:t xml:space="preserve"> год</w:t>
      </w:r>
      <w:r w:rsidR="00354EA1">
        <w:rPr>
          <w:szCs w:val="26"/>
        </w:rPr>
        <w:t xml:space="preserve"> и на плановый период 2013</w:t>
      </w:r>
      <w:r w:rsidR="00354EA1" w:rsidRPr="00F22C01">
        <w:rPr>
          <w:szCs w:val="26"/>
        </w:rPr>
        <w:t xml:space="preserve"> и 201</w:t>
      </w:r>
      <w:r w:rsidR="00354EA1">
        <w:rPr>
          <w:szCs w:val="26"/>
        </w:rPr>
        <w:t>4</w:t>
      </w:r>
      <w:r w:rsidR="00354EA1" w:rsidRPr="00F22C01">
        <w:rPr>
          <w:szCs w:val="26"/>
        </w:rPr>
        <w:t xml:space="preserve"> годов», а также на основании расходных расписаний, поступивших в 201</w:t>
      </w:r>
      <w:r w:rsidR="00354EA1">
        <w:rPr>
          <w:szCs w:val="26"/>
        </w:rPr>
        <w:t>2</w:t>
      </w:r>
      <w:r w:rsidR="00354EA1" w:rsidRPr="00F22C01">
        <w:rPr>
          <w:szCs w:val="26"/>
        </w:rPr>
        <w:t xml:space="preserve"> году и в соответствии с Приказом Минфина РФ от 28</w:t>
      </w:r>
      <w:r w:rsidR="00354EA1" w:rsidRPr="00F22C01">
        <w:rPr>
          <w:i/>
          <w:iCs/>
          <w:szCs w:val="26"/>
        </w:rPr>
        <w:t>.</w:t>
      </w:r>
      <w:r>
        <w:rPr>
          <w:szCs w:val="26"/>
        </w:rPr>
        <w:t>12.2010 № 190</w:t>
      </w:r>
      <w:r w:rsidR="00354EA1" w:rsidRPr="00F22C01">
        <w:rPr>
          <w:szCs w:val="26"/>
        </w:rPr>
        <w:t>Н «Об утверждении указаний о порядке применения бюджетной классификации</w:t>
      </w:r>
      <w:proofErr w:type="gramEnd"/>
      <w:r w:rsidR="00354EA1" w:rsidRPr="00F22C01">
        <w:rPr>
          <w:szCs w:val="26"/>
        </w:rPr>
        <w:t xml:space="preserve"> Российской Федерации».</w:t>
      </w:r>
    </w:p>
    <w:p w:rsidR="00354EA1" w:rsidRPr="004154AC" w:rsidRDefault="00354EA1" w:rsidP="00460F31">
      <w:pPr>
        <w:shd w:val="clear" w:color="auto" w:fill="FFFFFF"/>
        <w:tabs>
          <w:tab w:val="left" w:pos="709"/>
        </w:tabs>
        <w:rPr>
          <w:szCs w:val="26"/>
          <w:lang w:val="en-US"/>
        </w:rPr>
      </w:pPr>
      <w:r w:rsidRPr="004154AC">
        <w:rPr>
          <w:szCs w:val="26"/>
        </w:rPr>
        <w:tab/>
      </w:r>
      <w:r w:rsidRPr="004154AC">
        <w:rPr>
          <w:szCs w:val="26"/>
        </w:rPr>
        <w:tab/>
      </w:r>
      <w:r w:rsidRPr="004154AC">
        <w:rPr>
          <w:szCs w:val="26"/>
        </w:rPr>
        <w:tab/>
      </w:r>
      <w:r w:rsidRPr="004154AC">
        <w:rPr>
          <w:szCs w:val="26"/>
        </w:rPr>
        <w:tab/>
      </w:r>
      <w:r w:rsidRPr="004154AC">
        <w:rPr>
          <w:szCs w:val="26"/>
        </w:rPr>
        <w:tab/>
      </w:r>
      <w:r w:rsidRPr="004154AC">
        <w:rPr>
          <w:szCs w:val="26"/>
        </w:rPr>
        <w:tab/>
      </w:r>
      <w:r w:rsidRPr="004154AC">
        <w:rPr>
          <w:szCs w:val="26"/>
        </w:rPr>
        <w:tab/>
      </w:r>
      <w:r>
        <w:rPr>
          <w:szCs w:val="26"/>
        </w:rPr>
        <w:tab/>
      </w:r>
      <w:r>
        <w:rPr>
          <w:szCs w:val="26"/>
        </w:rPr>
        <w:tab/>
      </w:r>
      <w:r>
        <w:rPr>
          <w:szCs w:val="26"/>
        </w:rPr>
        <w:tab/>
      </w:r>
      <w:r>
        <w:rPr>
          <w:szCs w:val="26"/>
        </w:rPr>
        <w:tab/>
      </w:r>
      <w:r>
        <w:rPr>
          <w:szCs w:val="26"/>
        </w:rPr>
        <w:tab/>
      </w:r>
      <w:r w:rsidRPr="004154AC">
        <w:rPr>
          <w:szCs w:val="26"/>
        </w:rPr>
        <w:tab/>
        <w:t>(руб.)</w:t>
      </w:r>
    </w:p>
    <w:tbl>
      <w:tblPr>
        <w:tblW w:w="9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369"/>
        <w:gridCol w:w="2268"/>
        <w:gridCol w:w="1417"/>
        <w:gridCol w:w="1418"/>
        <w:gridCol w:w="1415"/>
      </w:tblGrid>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Наименование показателя</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Код расходов бюджетной классификации</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Лимиты бюджетных обязательств</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Фактически исполнено на 01.</w:t>
            </w:r>
            <w:r w:rsidRPr="00B84A4D">
              <w:rPr>
                <w:sz w:val="20"/>
                <w:lang w:val="en-US"/>
              </w:rPr>
              <w:t>10</w:t>
            </w:r>
            <w:r w:rsidRPr="00B84A4D">
              <w:rPr>
                <w:sz w:val="20"/>
              </w:rPr>
              <w:t>.2012г.</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Остаток на конец года</w:t>
            </w:r>
          </w:p>
        </w:tc>
      </w:tr>
      <w:tr w:rsidR="00B84A4D" w:rsidRPr="00B84A4D" w:rsidTr="00890B3B">
        <w:trPr>
          <w:trHeight w:val="319"/>
        </w:trPr>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Расходы бюджета-всего</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59887780,00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45023699,25</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14864080,75</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Выплаты независимым экспертам</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09604010010800244226</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5000,00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3050,40</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rPr>
              <w:t>1949,60</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Фонд оплаты труда</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09604010011500121211</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27960860,00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21160515,36</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6800344,64</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Прочие выплаты</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09604010011500122212</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57000,00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39846,67</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17153,33</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Начисления на выплаты по оплате труда</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09604010011500121213</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8444180,00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6256411,96</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2187768,04</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Транспортные расходы в командировках</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09604010011500122222</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360000,00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152369,48</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207630,52</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Проживание в командировках</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09604010011500122226</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560000,00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522870,00</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37130,00</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Услуги связи (ИКТ)</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09604010011500242221</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1527200,00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1184549,88</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294349,60</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Работы, услуги по содержанию имущества (ИКТ)</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09604010011500242225</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5835760,00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4438464,77</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1397295,23</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Прочие работы, услуги (ИКТ)</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09604010011500242226</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791830,00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497480,40</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294349,60</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Увеличение стоимости основных средств (ИКТ)</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09604010011500242310</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772300,00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588273,00</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184027,00</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Увеличение стоимости материальных запасов (ИКТ)</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09604010011500244340</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500000,00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370749,00</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129251,00</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Услуги связи</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09604010011500244221</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1387900,00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993360,96</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394539,04</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Транспортные услуги</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09604010011500244222</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2800,00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2800,00</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0,00</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Коммунальные услуги</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09604010011500244223</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1218611,33</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806615,40</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411995,93</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 xml:space="preserve">Арендная плата за пользование имуществом </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09604010011500244224</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21013,25</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21013,25</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0,00</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Работы, услуги по содержанию имущества</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09604010011500244225</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2481785,42</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1895791,39</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585994,03</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Прочие работы, услуги</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09604010011500244226</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3778380,00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2546077,06</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1232302,94</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Увеличение стоимости основных средств</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09604010011500244310</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606000,00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604863,23</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1136,77</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Увеличение стоимости материальных запасов</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09604010011500244340</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2474460,00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1876445,99</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598014,01</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Уплата налога на имущество и земельного налога</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09604010011500851290</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969200,00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932831,00</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36369,00</w:t>
            </w:r>
          </w:p>
        </w:tc>
      </w:tr>
      <w:tr w:rsidR="00B84A4D" w:rsidRPr="00B84A4D" w:rsidTr="00890B3B">
        <w:tc>
          <w:tcPr>
            <w:tcW w:w="3369"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Уплата прочих налогов, сборов и иных платежей</w:t>
            </w:r>
          </w:p>
        </w:tc>
        <w:tc>
          <w:tcPr>
            <w:tcW w:w="226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09604010011500852290</w:t>
            </w:r>
          </w:p>
        </w:tc>
        <w:tc>
          <w:tcPr>
            <w:tcW w:w="1417"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rPr>
            </w:pPr>
            <w:r w:rsidRPr="00B84A4D">
              <w:rPr>
                <w:sz w:val="20"/>
              </w:rPr>
              <w:t>133500,00</w:t>
            </w:r>
          </w:p>
        </w:tc>
        <w:tc>
          <w:tcPr>
            <w:tcW w:w="1418"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129320,05</w:t>
            </w:r>
          </w:p>
        </w:tc>
        <w:tc>
          <w:tcPr>
            <w:tcW w:w="1415" w:type="dxa"/>
            <w:shd w:val="clear" w:color="auto" w:fill="auto"/>
          </w:tcPr>
          <w:p w:rsidR="00B84A4D" w:rsidRPr="00B84A4D" w:rsidRDefault="00B84A4D" w:rsidP="00890B3B">
            <w:pPr>
              <w:widowControl w:val="0"/>
              <w:tabs>
                <w:tab w:val="left" w:pos="5693"/>
              </w:tabs>
              <w:autoSpaceDE w:val="0"/>
              <w:autoSpaceDN w:val="0"/>
              <w:adjustRightInd w:val="0"/>
              <w:spacing w:line="240" w:lineRule="auto"/>
              <w:jc w:val="left"/>
              <w:rPr>
                <w:sz w:val="20"/>
                <w:lang w:val="en-US"/>
              </w:rPr>
            </w:pPr>
            <w:r w:rsidRPr="00B84A4D">
              <w:rPr>
                <w:sz w:val="20"/>
                <w:lang w:val="en-US"/>
              </w:rPr>
              <w:t>4179,95</w:t>
            </w:r>
          </w:p>
        </w:tc>
      </w:tr>
    </w:tbl>
    <w:p w:rsidR="00B84A4D" w:rsidRPr="00B84A4D" w:rsidRDefault="00B84A4D" w:rsidP="00460F31">
      <w:pPr>
        <w:shd w:val="clear" w:color="auto" w:fill="FFFFFF"/>
        <w:tabs>
          <w:tab w:val="left" w:pos="709"/>
        </w:tabs>
        <w:rPr>
          <w:szCs w:val="26"/>
          <w:highlight w:val="yellow"/>
        </w:rPr>
      </w:pPr>
    </w:p>
    <w:p w:rsidR="00354EA1" w:rsidRPr="00B84A4D" w:rsidRDefault="00354EA1" w:rsidP="00460F31">
      <w:pPr>
        <w:ind w:firstLine="709"/>
        <w:rPr>
          <w:szCs w:val="26"/>
        </w:rPr>
      </w:pPr>
      <w:r w:rsidRPr="00B84A4D">
        <w:rPr>
          <w:szCs w:val="26"/>
        </w:rPr>
        <w:t>В разрезе функций и  экономической  классификации  расходов  бюджетные средства распределяются в соответствии с лимитами  бюджетных обязательств и объемами финансирования расходов.</w:t>
      </w:r>
    </w:p>
    <w:p w:rsidR="00354EA1" w:rsidRPr="00B84A4D" w:rsidRDefault="00354EA1" w:rsidP="00B84A4D">
      <w:pPr>
        <w:ind w:firstLine="709"/>
        <w:rPr>
          <w:szCs w:val="26"/>
        </w:rPr>
      </w:pPr>
      <w:r w:rsidRPr="00B84A4D">
        <w:rPr>
          <w:szCs w:val="26"/>
        </w:rPr>
        <w:lastRenderedPageBreak/>
        <w:t>Платежи осуществляются в пределах лимитов бюджетных обязательств и объемов финансирования.</w:t>
      </w:r>
    </w:p>
    <w:p w:rsidR="00354EA1" w:rsidRPr="00B84A4D" w:rsidRDefault="00354EA1" w:rsidP="0052206B">
      <w:pPr>
        <w:shd w:val="clear" w:color="auto" w:fill="FFFFFF"/>
        <w:tabs>
          <w:tab w:val="left" w:pos="9307"/>
        </w:tabs>
        <w:ind w:left="19" w:firstLine="696"/>
        <w:rPr>
          <w:szCs w:val="26"/>
        </w:rPr>
      </w:pPr>
      <w:r w:rsidRPr="00B84A4D">
        <w:rPr>
          <w:szCs w:val="26"/>
        </w:rPr>
        <w:t xml:space="preserve">Утвержденная смета доходов и расходов на 2012 год составила –  </w:t>
      </w:r>
      <w:r w:rsidR="00B84A4D" w:rsidRPr="00B84A4D">
        <w:rPr>
          <w:szCs w:val="26"/>
        </w:rPr>
        <w:t>59887,78</w:t>
      </w:r>
      <w:r w:rsidRPr="00B84A4D">
        <w:rPr>
          <w:szCs w:val="26"/>
        </w:rPr>
        <w:t xml:space="preserve"> тыс. руб. Кассовое исполнение сметы по состоянию на 01.</w:t>
      </w:r>
      <w:r w:rsidR="00B84A4D" w:rsidRPr="00B84A4D">
        <w:rPr>
          <w:szCs w:val="26"/>
        </w:rPr>
        <w:t>10</w:t>
      </w:r>
      <w:r w:rsidRPr="00B84A4D">
        <w:rPr>
          <w:szCs w:val="26"/>
        </w:rPr>
        <w:t xml:space="preserve">.2012 составило –  </w:t>
      </w:r>
      <w:r w:rsidR="00B84A4D" w:rsidRPr="00B84A4D">
        <w:rPr>
          <w:szCs w:val="26"/>
        </w:rPr>
        <w:t>4502,70</w:t>
      </w:r>
      <w:r w:rsidRPr="00B84A4D">
        <w:rPr>
          <w:szCs w:val="26"/>
        </w:rPr>
        <w:t xml:space="preserve"> тыс. руб. или </w:t>
      </w:r>
      <w:r w:rsidR="00B84A4D" w:rsidRPr="00B84A4D">
        <w:rPr>
          <w:szCs w:val="26"/>
        </w:rPr>
        <w:t>75,18</w:t>
      </w:r>
      <w:r w:rsidRPr="00B84A4D">
        <w:rPr>
          <w:szCs w:val="26"/>
        </w:rPr>
        <w:t xml:space="preserve"> %.</w:t>
      </w:r>
    </w:p>
    <w:p w:rsidR="00354EA1" w:rsidRPr="00B84A4D" w:rsidRDefault="00354EA1" w:rsidP="0052206B">
      <w:pPr>
        <w:shd w:val="clear" w:color="auto" w:fill="FFFFFF"/>
        <w:tabs>
          <w:tab w:val="left" w:pos="9307"/>
        </w:tabs>
        <w:ind w:left="19" w:firstLine="696"/>
        <w:rPr>
          <w:szCs w:val="26"/>
        </w:rPr>
      </w:pPr>
      <w:r w:rsidRPr="00B84A4D">
        <w:rPr>
          <w:szCs w:val="26"/>
        </w:rPr>
        <w:t xml:space="preserve">Остаток составил –  </w:t>
      </w:r>
      <w:r w:rsidR="00B84A4D" w:rsidRPr="00B84A4D">
        <w:rPr>
          <w:szCs w:val="26"/>
        </w:rPr>
        <w:t>14864,08</w:t>
      </w:r>
      <w:r w:rsidRPr="00B84A4D">
        <w:rPr>
          <w:szCs w:val="26"/>
        </w:rPr>
        <w:t xml:space="preserve"> тыс. руб.</w:t>
      </w:r>
    </w:p>
    <w:p w:rsidR="00354EA1" w:rsidRPr="00F516FB" w:rsidRDefault="00354EA1" w:rsidP="0052206B">
      <w:pPr>
        <w:shd w:val="clear" w:color="auto" w:fill="FFFFFF"/>
        <w:tabs>
          <w:tab w:val="left" w:pos="9307"/>
        </w:tabs>
        <w:ind w:left="19" w:firstLine="696"/>
        <w:rPr>
          <w:szCs w:val="26"/>
        </w:rPr>
      </w:pPr>
      <w:r w:rsidRPr="00B84A4D">
        <w:rPr>
          <w:szCs w:val="26"/>
        </w:rPr>
        <w:t xml:space="preserve">Годовой фонд оплаты труда государственных служащих, утвержденный на 2012 год составил </w:t>
      </w:r>
      <w:r w:rsidR="00B84A4D" w:rsidRPr="00B84A4D">
        <w:rPr>
          <w:szCs w:val="26"/>
        </w:rPr>
        <w:t>23480,90</w:t>
      </w:r>
      <w:r w:rsidRPr="00B84A4D">
        <w:rPr>
          <w:szCs w:val="26"/>
        </w:rPr>
        <w:t xml:space="preserve"> тыс. руб., при численности 108 человек. Годовой фонд оплаты труда обслуживающего персонала 4479,96 тыс. руб., при численности 29 человек. Среднемесячная заработная плата за </w:t>
      </w:r>
      <w:r w:rsidR="00B84A4D" w:rsidRPr="00B84A4D">
        <w:rPr>
          <w:szCs w:val="26"/>
        </w:rPr>
        <w:t>9 месяцев</w:t>
      </w:r>
      <w:r w:rsidRPr="00B84A4D">
        <w:rPr>
          <w:szCs w:val="26"/>
        </w:rPr>
        <w:t xml:space="preserve"> 2012 года государственных служащих составила </w:t>
      </w:r>
      <w:r w:rsidR="00B84A4D" w:rsidRPr="00B84A4D">
        <w:rPr>
          <w:szCs w:val="26"/>
        </w:rPr>
        <w:t>26,36</w:t>
      </w:r>
      <w:r w:rsidRPr="00B84A4D">
        <w:rPr>
          <w:szCs w:val="26"/>
        </w:rPr>
        <w:t xml:space="preserve"> тыс. руб., обслуживающего персонала – </w:t>
      </w:r>
      <w:r w:rsidR="00B84A4D" w:rsidRPr="00B84A4D">
        <w:rPr>
          <w:szCs w:val="26"/>
        </w:rPr>
        <w:t>17,70</w:t>
      </w:r>
      <w:r w:rsidRPr="00B84A4D">
        <w:rPr>
          <w:szCs w:val="26"/>
        </w:rPr>
        <w:t xml:space="preserve"> тыс</w:t>
      </w:r>
      <w:proofErr w:type="gramStart"/>
      <w:r w:rsidRPr="00B84A4D">
        <w:rPr>
          <w:szCs w:val="26"/>
        </w:rPr>
        <w:t>.р</w:t>
      </w:r>
      <w:proofErr w:type="gramEnd"/>
      <w:r w:rsidRPr="00B84A4D">
        <w:rPr>
          <w:szCs w:val="26"/>
        </w:rPr>
        <w:t>уб.</w:t>
      </w:r>
    </w:p>
    <w:p w:rsidR="00354EA1" w:rsidRDefault="00354EA1" w:rsidP="00AA0160"/>
    <w:p w:rsidR="00354EA1" w:rsidRPr="00F90727" w:rsidRDefault="00354EA1" w:rsidP="00C64CE7">
      <w:pPr>
        <w:pStyle w:val="4"/>
        <w:pageBreakBefore/>
        <w:rPr>
          <w:rStyle w:val="20"/>
        </w:rPr>
      </w:pPr>
      <w:bookmarkStart w:id="52" w:name="_Toc337129553"/>
      <w:r w:rsidRPr="001B39EC">
        <w:lastRenderedPageBreak/>
        <w:t>1.</w:t>
      </w:r>
      <w:r>
        <w:t>7</w:t>
      </w:r>
      <w:r w:rsidRPr="001B39EC">
        <w:t>.2. Кадровое обеспечение</w:t>
      </w:r>
      <w:bookmarkEnd w:id="52"/>
    </w:p>
    <w:p w:rsidR="00C64CE7" w:rsidRDefault="00C64CE7" w:rsidP="007C6AC4">
      <w:pPr>
        <w:ind w:firstLine="425"/>
        <w:rPr>
          <w:szCs w:val="26"/>
        </w:rPr>
      </w:pPr>
    </w:p>
    <w:p w:rsidR="00354EA1" w:rsidRPr="00010EA0" w:rsidRDefault="00354EA1" w:rsidP="007C6AC4">
      <w:pPr>
        <w:ind w:firstLine="425"/>
        <w:rPr>
          <w:szCs w:val="26"/>
        </w:rPr>
      </w:pPr>
      <w:r w:rsidRPr="00010EA0">
        <w:rPr>
          <w:szCs w:val="26"/>
        </w:rPr>
        <w:t xml:space="preserve">Штатная численность работников составляет – 137 ед., </w:t>
      </w:r>
    </w:p>
    <w:p w:rsidR="00354EA1" w:rsidRPr="00010EA0" w:rsidRDefault="00354EA1" w:rsidP="007C6AC4">
      <w:pPr>
        <w:ind w:firstLine="425"/>
        <w:rPr>
          <w:szCs w:val="26"/>
        </w:rPr>
      </w:pPr>
      <w:r w:rsidRPr="00010EA0">
        <w:rPr>
          <w:szCs w:val="26"/>
        </w:rPr>
        <w:t>фактическая численность работников – 9</w:t>
      </w:r>
      <w:r w:rsidR="00010EA0" w:rsidRPr="00010EA0">
        <w:rPr>
          <w:szCs w:val="26"/>
        </w:rPr>
        <w:t>5</w:t>
      </w:r>
      <w:r w:rsidRPr="00010EA0">
        <w:rPr>
          <w:szCs w:val="26"/>
        </w:rPr>
        <w:t xml:space="preserve"> чел.;</w:t>
      </w:r>
    </w:p>
    <w:p w:rsidR="00354EA1" w:rsidRDefault="00354EA1" w:rsidP="007C6AC4">
      <w:pPr>
        <w:ind w:firstLine="425"/>
        <w:rPr>
          <w:szCs w:val="26"/>
        </w:rPr>
      </w:pPr>
      <w:r w:rsidRPr="00010EA0">
        <w:rPr>
          <w:szCs w:val="26"/>
        </w:rPr>
        <w:t>количество вакансий – 4</w:t>
      </w:r>
      <w:r w:rsidR="00010EA0" w:rsidRPr="00010EA0">
        <w:rPr>
          <w:szCs w:val="26"/>
        </w:rPr>
        <w:t>2</w:t>
      </w:r>
      <w:r w:rsidRPr="00010EA0">
        <w:rPr>
          <w:szCs w:val="26"/>
        </w:rPr>
        <w:t>.</w:t>
      </w:r>
    </w:p>
    <w:p w:rsidR="00354EA1" w:rsidRDefault="00354EA1" w:rsidP="007C6AC4">
      <w:pPr>
        <w:ind w:firstLine="425"/>
        <w:rPr>
          <w:szCs w:val="26"/>
        </w:rPr>
      </w:pPr>
    </w:p>
    <w:p w:rsidR="00354EA1" w:rsidRDefault="00354EA1" w:rsidP="007C6AC4">
      <w:pPr>
        <w:rPr>
          <w:szCs w:val="26"/>
        </w:rPr>
      </w:pPr>
      <w:r>
        <w:rPr>
          <w:szCs w:val="26"/>
          <w:u w:val="single"/>
        </w:rPr>
        <w:t>Должности государственной гражданской службы</w:t>
      </w:r>
      <w:r>
        <w:rPr>
          <w:szCs w:val="26"/>
        </w:rPr>
        <w:t>, в том числе:</w:t>
      </w:r>
    </w:p>
    <w:p w:rsidR="00354EA1" w:rsidRPr="00010EA0" w:rsidRDefault="00354EA1" w:rsidP="007C6AC4">
      <w:pPr>
        <w:ind w:firstLine="540"/>
        <w:rPr>
          <w:szCs w:val="26"/>
        </w:rPr>
      </w:pPr>
      <w:r w:rsidRPr="00010EA0">
        <w:rPr>
          <w:szCs w:val="26"/>
        </w:rPr>
        <w:t>всего по штату - 108,</w:t>
      </w:r>
    </w:p>
    <w:p w:rsidR="00354EA1" w:rsidRPr="00010EA0" w:rsidRDefault="00354EA1" w:rsidP="007C6AC4">
      <w:pPr>
        <w:ind w:firstLine="540"/>
        <w:rPr>
          <w:szCs w:val="26"/>
        </w:rPr>
      </w:pPr>
      <w:r w:rsidRPr="00010EA0">
        <w:rPr>
          <w:szCs w:val="26"/>
        </w:rPr>
        <w:t>фактически на отчетный период – 7</w:t>
      </w:r>
      <w:r w:rsidR="00010EA0" w:rsidRPr="00010EA0">
        <w:rPr>
          <w:szCs w:val="26"/>
        </w:rPr>
        <w:t>6</w:t>
      </w:r>
      <w:r w:rsidRPr="00010EA0">
        <w:rPr>
          <w:szCs w:val="26"/>
        </w:rPr>
        <w:t>,</w:t>
      </w:r>
    </w:p>
    <w:p w:rsidR="00354EA1" w:rsidRPr="00010EA0" w:rsidRDefault="00354EA1" w:rsidP="007C6AC4">
      <w:pPr>
        <w:ind w:firstLine="540"/>
        <w:rPr>
          <w:szCs w:val="26"/>
        </w:rPr>
      </w:pPr>
      <w:r w:rsidRPr="00010EA0">
        <w:rPr>
          <w:szCs w:val="26"/>
        </w:rPr>
        <w:t>количество вакансий – 3</w:t>
      </w:r>
      <w:r w:rsidR="00010EA0" w:rsidRPr="00010EA0">
        <w:rPr>
          <w:szCs w:val="26"/>
        </w:rPr>
        <w:t>2</w:t>
      </w:r>
      <w:r w:rsidRPr="00010EA0">
        <w:rPr>
          <w:szCs w:val="26"/>
        </w:rPr>
        <w:t>,</w:t>
      </w:r>
    </w:p>
    <w:p w:rsidR="00354EA1" w:rsidRPr="00010EA0" w:rsidRDefault="00354EA1" w:rsidP="007C6AC4">
      <w:pPr>
        <w:ind w:firstLine="540"/>
        <w:rPr>
          <w:szCs w:val="26"/>
        </w:rPr>
      </w:pPr>
      <w:r w:rsidRPr="00010EA0">
        <w:rPr>
          <w:szCs w:val="26"/>
        </w:rPr>
        <w:t>в том числе штатная численность работников, выполняющих функции по контролю, разрешительные и регистрационные функции – 77;</w:t>
      </w:r>
    </w:p>
    <w:p w:rsidR="00354EA1" w:rsidRPr="00010EA0" w:rsidRDefault="00354EA1" w:rsidP="007C6AC4">
      <w:pPr>
        <w:ind w:firstLine="540"/>
        <w:rPr>
          <w:szCs w:val="26"/>
        </w:rPr>
      </w:pPr>
      <w:r w:rsidRPr="00010EA0">
        <w:rPr>
          <w:szCs w:val="26"/>
        </w:rPr>
        <w:t xml:space="preserve">фактическая численность работников, выполняющих функции по контролю, разрешительные и регистрационные функции – </w:t>
      </w:r>
      <w:r w:rsidR="00010EA0" w:rsidRPr="00010EA0">
        <w:rPr>
          <w:szCs w:val="26"/>
        </w:rPr>
        <w:t>59</w:t>
      </w:r>
      <w:r w:rsidRPr="00010EA0">
        <w:rPr>
          <w:szCs w:val="26"/>
        </w:rPr>
        <w:t>;</w:t>
      </w:r>
    </w:p>
    <w:p w:rsidR="00354EA1" w:rsidRPr="00010EA0" w:rsidRDefault="00354EA1" w:rsidP="007C6AC4">
      <w:pPr>
        <w:ind w:firstLine="540"/>
        <w:rPr>
          <w:szCs w:val="26"/>
        </w:rPr>
      </w:pPr>
      <w:r w:rsidRPr="00010EA0">
        <w:rPr>
          <w:szCs w:val="26"/>
        </w:rPr>
        <w:t xml:space="preserve">количество вакансий должностей работников, выполняющих функции по контролю, разрешительные и регистрационные функции – </w:t>
      </w:r>
      <w:r w:rsidR="00010EA0" w:rsidRPr="00010EA0">
        <w:rPr>
          <w:szCs w:val="26"/>
        </w:rPr>
        <w:t>18</w:t>
      </w:r>
      <w:r w:rsidRPr="00010EA0">
        <w:rPr>
          <w:szCs w:val="26"/>
        </w:rPr>
        <w:t>.</w:t>
      </w:r>
    </w:p>
    <w:p w:rsidR="00354EA1" w:rsidRPr="00010EA0" w:rsidRDefault="00354EA1" w:rsidP="007C6AC4">
      <w:pPr>
        <w:rPr>
          <w:szCs w:val="26"/>
        </w:rPr>
      </w:pPr>
      <w:r w:rsidRPr="00010EA0">
        <w:rPr>
          <w:szCs w:val="26"/>
        </w:rPr>
        <w:t>Сведения о назначении и увольнении работников:</w:t>
      </w:r>
    </w:p>
    <w:p w:rsidR="00354EA1" w:rsidRPr="00010EA0" w:rsidRDefault="00354EA1" w:rsidP="007C6AC4">
      <w:pPr>
        <w:ind w:firstLine="540"/>
        <w:rPr>
          <w:szCs w:val="26"/>
        </w:rPr>
      </w:pPr>
      <w:r w:rsidRPr="00010EA0">
        <w:rPr>
          <w:szCs w:val="26"/>
        </w:rPr>
        <w:t xml:space="preserve">количество </w:t>
      </w:r>
      <w:proofErr w:type="gramStart"/>
      <w:r w:rsidRPr="00010EA0">
        <w:rPr>
          <w:szCs w:val="26"/>
        </w:rPr>
        <w:t>принятых</w:t>
      </w:r>
      <w:proofErr w:type="gramEnd"/>
      <w:r w:rsidRPr="00010EA0">
        <w:rPr>
          <w:szCs w:val="26"/>
        </w:rPr>
        <w:t xml:space="preserve"> – </w:t>
      </w:r>
      <w:r w:rsidR="00010EA0" w:rsidRPr="00010EA0">
        <w:rPr>
          <w:szCs w:val="26"/>
        </w:rPr>
        <w:t>6</w:t>
      </w:r>
      <w:r w:rsidRPr="00010EA0">
        <w:rPr>
          <w:szCs w:val="26"/>
        </w:rPr>
        <w:t xml:space="preserve">, </w:t>
      </w:r>
    </w:p>
    <w:p w:rsidR="00354EA1" w:rsidRDefault="00354EA1" w:rsidP="007C6AC4">
      <w:pPr>
        <w:ind w:firstLine="540"/>
        <w:rPr>
          <w:szCs w:val="26"/>
        </w:rPr>
      </w:pPr>
      <w:r w:rsidRPr="00010EA0">
        <w:rPr>
          <w:szCs w:val="26"/>
        </w:rPr>
        <w:t xml:space="preserve">количество </w:t>
      </w:r>
      <w:proofErr w:type="gramStart"/>
      <w:r w:rsidRPr="00010EA0">
        <w:rPr>
          <w:szCs w:val="26"/>
        </w:rPr>
        <w:t>уволенных</w:t>
      </w:r>
      <w:proofErr w:type="gramEnd"/>
      <w:r w:rsidRPr="00010EA0">
        <w:rPr>
          <w:szCs w:val="26"/>
        </w:rPr>
        <w:t xml:space="preserve"> – </w:t>
      </w:r>
      <w:r w:rsidR="00010EA0" w:rsidRPr="00010EA0">
        <w:rPr>
          <w:szCs w:val="26"/>
        </w:rPr>
        <w:t>5</w:t>
      </w:r>
      <w:r w:rsidRPr="00010EA0">
        <w:rPr>
          <w:szCs w:val="26"/>
        </w:rPr>
        <w:t>.</w:t>
      </w:r>
    </w:p>
    <w:p w:rsidR="00354EA1" w:rsidRDefault="00354EA1" w:rsidP="007C6AC4">
      <w:pPr>
        <w:ind w:firstLine="540"/>
        <w:rPr>
          <w:szCs w:val="26"/>
        </w:rPr>
      </w:pPr>
    </w:p>
    <w:p w:rsidR="00354EA1" w:rsidRDefault="00354EA1" w:rsidP="007C6AC4">
      <w:pPr>
        <w:rPr>
          <w:szCs w:val="26"/>
        </w:rPr>
      </w:pPr>
      <w:r>
        <w:rPr>
          <w:szCs w:val="26"/>
          <w:u w:val="single"/>
        </w:rPr>
        <w:t>Должности обслуживающего персонала</w:t>
      </w:r>
      <w:r>
        <w:rPr>
          <w:szCs w:val="26"/>
        </w:rPr>
        <w:t>, в том числе:</w:t>
      </w:r>
    </w:p>
    <w:p w:rsidR="00354EA1" w:rsidRPr="00010EA0" w:rsidRDefault="00354EA1" w:rsidP="007C6AC4">
      <w:pPr>
        <w:ind w:firstLine="708"/>
        <w:rPr>
          <w:szCs w:val="26"/>
        </w:rPr>
      </w:pPr>
      <w:r w:rsidRPr="00010EA0">
        <w:rPr>
          <w:szCs w:val="26"/>
        </w:rPr>
        <w:t>всего по штату – 29;</w:t>
      </w:r>
    </w:p>
    <w:p w:rsidR="00354EA1" w:rsidRPr="00010EA0" w:rsidRDefault="00354EA1" w:rsidP="007C6AC4">
      <w:pPr>
        <w:tabs>
          <w:tab w:val="num" w:pos="900"/>
        </w:tabs>
        <w:ind w:left="1080" w:hanging="360"/>
        <w:rPr>
          <w:szCs w:val="26"/>
        </w:rPr>
      </w:pPr>
      <w:r w:rsidRPr="00010EA0">
        <w:rPr>
          <w:szCs w:val="26"/>
        </w:rPr>
        <w:t>фактически – 19;</w:t>
      </w:r>
    </w:p>
    <w:p w:rsidR="00354EA1" w:rsidRPr="00010EA0" w:rsidRDefault="00354EA1" w:rsidP="007C6AC4">
      <w:pPr>
        <w:ind w:left="720"/>
        <w:rPr>
          <w:szCs w:val="26"/>
        </w:rPr>
      </w:pPr>
      <w:r w:rsidRPr="00010EA0">
        <w:rPr>
          <w:szCs w:val="26"/>
        </w:rPr>
        <w:t xml:space="preserve">количество вакансий – 10. </w:t>
      </w:r>
    </w:p>
    <w:p w:rsidR="00354EA1" w:rsidRPr="00010EA0" w:rsidRDefault="00354EA1" w:rsidP="007C6AC4">
      <w:pPr>
        <w:rPr>
          <w:szCs w:val="26"/>
        </w:rPr>
      </w:pPr>
      <w:r w:rsidRPr="00010EA0">
        <w:rPr>
          <w:szCs w:val="26"/>
        </w:rPr>
        <w:t>Сведения о назначении и увольнении обслуживающего персонала:</w:t>
      </w:r>
    </w:p>
    <w:p w:rsidR="00354EA1" w:rsidRPr="00010EA0" w:rsidRDefault="00354EA1" w:rsidP="007C6AC4">
      <w:pPr>
        <w:ind w:left="720"/>
        <w:rPr>
          <w:szCs w:val="26"/>
        </w:rPr>
      </w:pPr>
      <w:r w:rsidRPr="00010EA0">
        <w:rPr>
          <w:szCs w:val="26"/>
        </w:rPr>
        <w:t xml:space="preserve">количество </w:t>
      </w:r>
      <w:proofErr w:type="gramStart"/>
      <w:r w:rsidRPr="00010EA0">
        <w:rPr>
          <w:szCs w:val="26"/>
        </w:rPr>
        <w:t>принятых</w:t>
      </w:r>
      <w:proofErr w:type="gramEnd"/>
      <w:r w:rsidRPr="00010EA0">
        <w:rPr>
          <w:szCs w:val="26"/>
        </w:rPr>
        <w:t xml:space="preserve"> – </w:t>
      </w:r>
      <w:r w:rsidR="00010EA0" w:rsidRPr="00010EA0">
        <w:rPr>
          <w:szCs w:val="26"/>
        </w:rPr>
        <w:t>1</w:t>
      </w:r>
      <w:r w:rsidRPr="00010EA0">
        <w:rPr>
          <w:szCs w:val="26"/>
        </w:rPr>
        <w:t xml:space="preserve">; </w:t>
      </w:r>
    </w:p>
    <w:p w:rsidR="00354EA1" w:rsidRDefault="00354EA1" w:rsidP="007C6AC4">
      <w:pPr>
        <w:ind w:left="720"/>
        <w:rPr>
          <w:szCs w:val="26"/>
        </w:rPr>
      </w:pPr>
      <w:r w:rsidRPr="00010EA0">
        <w:rPr>
          <w:szCs w:val="26"/>
        </w:rPr>
        <w:t xml:space="preserve">количество </w:t>
      </w:r>
      <w:proofErr w:type="gramStart"/>
      <w:r w:rsidRPr="00010EA0">
        <w:rPr>
          <w:szCs w:val="26"/>
        </w:rPr>
        <w:t>уволенных</w:t>
      </w:r>
      <w:proofErr w:type="gramEnd"/>
      <w:r w:rsidRPr="00010EA0">
        <w:rPr>
          <w:szCs w:val="26"/>
        </w:rPr>
        <w:t xml:space="preserve"> – </w:t>
      </w:r>
      <w:r w:rsidR="00010EA0" w:rsidRPr="00010EA0">
        <w:rPr>
          <w:szCs w:val="26"/>
        </w:rPr>
        <w:t>1</w:t>
      </w:r>
      <w:r w:rsidRPr="00010EA0">
        <w:rPr>
          <w:szCs w:val="26"/>
        </w:rPr>
        <w:t>.</w:t>
      </w:r>
    </w:p>
    <w:p w:rsidR="00354EA1" w:rsidRDefault="00354EA1" w:rsidP="00B52C4E">
      <w:pPr>
        <w:pStyle w:val="3"/>
      </w:pPr>
      <w:r w:rsidRPr="00542F5B">
        <w:lastRenderedPageBreak/>
        <w:tab/>
      </w:r>
      <w:bookmarkStart w:id="53" w:name="_Toc337129554"/>
      <w:r>
        <w:t>1.8. Действия по пресечению нарушений обязательных требований и (или) устранению последствий таких нарушений</w:t>
      </w:r>
      <w:bookmarkEnd w:id="53"/>
    </w:p>
    <w:p w:rsidR="00354EA1" w:rsidRDefault="00354EA1" w:rsidP="003378C5">
      <w:pPr>
        <w:rPr>
          <w:szCs w:val="26"/>
        </w:rPr>
      </w:pPr>
    </w:p>
    <w:bookmarkStart w:id="54" w:name="_MON_1402998120"/>
    <w:bookmarkStart w:id="55" w:name="_MON_1410945764"/>
    <w:bookmarkStart w:id="56" w:name="_MON_1402998411"/>
    <w:bookmarkEnd w:id="54"/>
    <w:bookmarkEnd w:id="55"/>
    <w:bookmarkEnd w:id="56"/>
    <w:bookmarkStart w:id="57" w:name="_MON_1410179243"/>
    <w:bookmarkEnd w:id="57"/>
    <w:p w:rsidR="00354EA1" w:rsidRDefault="00F23872" w:rsidP="009222E4">
      <w:pPr>
        <w:jc w:val="center"/>
        <w:rPr>
          <w:szCs w:val="26"/>
        </w:rPr>
      </w:pPr>
      <w:r w:rsidRPr="00AF1A06">
        <w:rPr>
          <w:noProof/>
          <w:szCs w:val="26"/>
        </w:rPr>
        <w:object w:dxaOrig="9692" w:dyaOrig="6047">
          <v:shape id="_x0000_i1036" type="#_x0000_t75" style="width:491.25pt;height:294.75pt" o:ole="">
            <v:imagedata r:id="rId31" o:title="" croptop="-2537f" cropbottom="-2337f" cropleft="-3339f" cropright="-5474f"/>
            <o:lock v:ext="edit" aspectratio="f"/>
          </v:shape>
          <o:OLEObject Type="Embed" ProgID="Excel.Sheet.8" ShapeID="_x0000_i1036" DrawAspect="Content" ObjectID="_1411374777" r:id="rId32"/>
        </w:object>
      </w:r>
    </w:p>
    <w:p w:rsidR="00354EA1" w:rsidRDefault="00354EA1" w:rsidP="00044625">
      <w:pPr>
        <w:ind w:firstLine="720"/>
        <w:rPr>
          <w:szCs w:val="26"/>
        </w:rPr>
      </w:pPr>
      <w:r>
        <w:rPr>
          <w:szCs w:val="26"/>
        </w:rPr>
        <w:t xml:space="preserve">из них в </w:t>
      </w:r>
      <w:r w:rsidR="006F6CA9">
        <w:rPr>
          <w:szCs w:val="26"/>
        </w:rPr>
        <w:t>3</w:t>
      </w:r>
      <w:r>
        <w:rPr>
          <w:szCs w:val="26"/>
        </w:rPr>
        <w:t xml:space="preserve"> квартале:</w:t>
      </w:r>
    </w:p>
    <w:bookmarkStart w:id="58" w:name="_MON_1410179732"/>
    <w:bookmarkStart w:id="59" w:name="_MON_1410179782"/>
    <w:bookmarkStart w:id="60" w:name="_MON_1402998470"/>
    <w:bookmarkStart w:id="61" w:name="_MON_1410945799"/>
    <w:bookmarkStart w:id="62" w:name="_MON_1410179467"/>
    <w:bookmarkEnd w:id="58"/>
    <w:bookmarkEnd w:id="59"/>
    <w:bookmarkEnd w:id="60"/>
    <w:bookmarkEnd w:id="61"/>
    <w:bookmarkEnd w:id="62"/>
    <w:bookmarkStart w:id="63" w:name="_MON_1410179575"/>
    <w:bookmarkEnd w:id="63"/>
    <w:p w:rsidR="00354EA1" w:rsidRDefault="00F23872" w:rsidP="009222E4">
      <w:pPr>
        <w:jc w:val="center"/>
        <w:rPr>
          <w:szCs w:val="26"/>
        </w:rPr>
      </w:pPr>
      <w:r w:rsidRPr="00AF1A06">
        <w:rPr>
          <w:noProof/>
          <w:szCs w:val="26"/>
        </w:rPr>
        <w:object w:dxaOrig="8635" w:dyaOrig="4851">
          <v:shape id="_x0000_i1037" type="#_x0000_t75" style="width:537pt;height:233.25pt" o:ole="">
            <v:imagedata r:id="rId33" o:title="" croptop="-2505f" cropbottom="-2125f" cropleft="-9874f" cropright="-10435f"/>
            <o:lock v:ext="edit" aspectratio="f"/>
          </v:shape>
          <o:OLEObject Type="Embed" ProgID="Excel.Sheet.8" ShapeID="_x0000_i1037" DrawAspect="Content" ObjectID="_1411374778" r:id="rId34"/>
        </w:object>
      </w:r>
    </w:p>
    <w:p w:rsidR="00354EA1" w:rsidRDefault="00354EA1" w:rsidP="003378C5">
      <w:pPr>
        <w:ind w:firstLine="720"/>
        <w:rPr>
          <w:szCs w:val="26"/>
        </w:rPr>
      </w:pPr>
      <w:r w:rsidRPr="00FA5A72">
        <w:rPr>
          <w:szCs w:val="26"/>
        </w:rPr>
        <w:t>По</w:t>
      </w:r>
      <w:r>
        <w:rPr>
          <w:szCs w:val="26"/>
        </w:rPr>
        <w:t xml:space="preserve"> результатам мероприятий по контролю (надзору) (проверки, мероприятия по систематическому наблюдению, мониторинг) </w:t>
      </w:r>
      <w:r w:rsidR="00F23872">
        <w:rPr>
          <w:szCs w:val="26"/>
        </w:rPr>
        <w:t>за 9 месяцев</w:t>
      </w:r>
      <w:r>
        <w:rPr>
          <w:szCs w:val="26"/>
        </w:rPr>
        <w:t>:</w:t>
      </w:r>
    </w:p>
    <w:p w:rsidR="00354EA1" w:rsidRDefault="00354EA1" w:rsidP="003378C5">
      <w:pPr>
        <w:ind w:firstLine="720"/>
        <w:rPr>
          <w:szCs w:val="26"/>
        </w:rPr>
      </w:pPr>
      <w:r>
        <w:rPr>
          <w:szCs w:val="26"/>
        </w:rPr>
        <w:t xml:space="preserve">- выявлено </w:t>
      </w:r>
      <w:r w:rsidR="00F23872">
        <w:rPr>
          <w:b/>
          <w:szCs w:val="26"/>
        </w:rPr>
        <w:t>634</w:t>
      </w:r>
      <w:r w:rsidRPr="008B3F22">
        <w:rPr>
          <w:b/>
          <w:szCs w:val="26"/>
        </w:rPr>
        <w:t xml:space="preserve"> нарушени</w:t>
      </w:r>
      <w:r w:rsidR="00F23872">
        <w:rPr>
          <w:b/>
          <w:szCs w:val="26"/>
        </w:rPr>
        <w:t>я</w:t>
      </w:r>
      <w:r>
        <w:rPr>
          <w:b/>
          <w:szCs w:val="26"/>
        </w:rPr>
        <w:t xml:space="preserve"> норм</w:t>
      </w:r>
      <w:r>
        <w:rPr>
          <w:szCs w:val="26"/>
        </w:rPr>
        <w:t xml:space="preserve"> действующего законодательства</w:t>
      </w:r>
    </w:p>
    <w:p w:rsidR="00354EA1" w:rsidRDefault="00354EA1" w:rsidP="003378C5">
      <w:pPr>
        <w:jc w:val="center"/>
        <w:rPr>
          <w:szCs w:val="26"/>
        </w:rPr>
      </w:pPr>
    </w:p>
    <w:bookmarkStart w:id="64" w:name="_MON_1410180013"/>
    <w:bookmarkEnd w:id="64"/>
    <w:bookmarkStart w:id="65" w:name="_MON_1410945943"/>
    <w:bookmarkEnd w:id="65"/>
    <w:p w:rsidR="00354EA1" w:rsidRDefault="00F23872" w:rsidP="007F51AE">
      <w:pPr>
        <w:jc w:val="center"/>
        <w:rPr>
          <w:szCs w:val="26"/>
        </w:rPr>
      </w:pPr>
      <w:r w:rsidRPr="00AF1A06">
        <w:rPr>
          <w:noProof/>
          <w:szCs w:val="26"/>
        </w:rPr>
        <w:object w:dxaOrig="10462" w:dyaOrig="6080">
          <v:shape id="_x0000_i1038" type="#_x0000_t75" style="width:492.75pt;height:294pt" o:ole="">
            <v:imagedata r:id="rId35" o:title="" croptop="-1089f" cropbottom="-2520f" cropleft="-7814f" cropright="-4758f"/>
            <o:lock v:ext="edit" aspectratio="f"/>
          </v:shape>
          <o:OLEObject Type="Embed" ProgID="Excel.Sheet.8" ShapeID="_x0000_i1038" DrawAspect="Content" ObjectID="_1411374779" r:id="rId36"/>
        </w:object>
      </w:r>
    </w:p>
    <w:p w:rsidR="00354EA1" w:rsidRDefault="00354EA1" w:rsidP="003378C5">
      <w:pPr>
        <w:ind w:firstLine="720"/>
        <w:rPr>
          <w:szCs w:val="26"/>
        </w:rPr>
      </w:pPr>
      <w:r>
        <w:rPr>
          <w:szCs w:val="26"/>
        </w:rPr>
        <w:t xml:space="preserve">из них в </w:t>
      </w:r>
      <w:r w:rsidR="006F6CA9">
        <w:rPr>
          <w:szCs w:val="26"/>
        </w:rPr>
        <w:t>3</w:t>
      </w:r>
      <w:r>
        <w:rPr>
          <w:szCs w:val="26"/>
        </w:rPr>
        <w:t xml:space="preserve"> квартале </w:t>
      </w:r>
      <w:r w:rsidR="00DE0320">
        <w:rPr>
          <w:b/>
          <w:szCs w:val="26"/>
        </w:rPr>
        <w:t>214</w:t>
      </w:r>
      <w:r w:rsidRPr="000747E8">
        <w:rPr>
          <w:b/>
          <w:szCs w:val="26"/>
        </w:rPr>
        <w:t xml:space="preserve"> нарушени</w:t>
      </w:r>
      <w:r w:rsidR="00DE0320">
        <w:rPr>
          <w:b/>
          <w:szCs w:val="26"/>
        </w:rPr>
        <w:t>й</w:t>
      </w:r>
    </w:p>
    <w:bookmarkStart w:id="66" w:name="_MON_1410180733"/>
    <w:bookmarkEnd w:id="66"/>
    <w:bookmarkStart w:id="67" w:name="_MON_1410180149"/>
    <w:bookmarkEnd w:id="67"/>
    <w:p w:rsidR="00354EA1" w:rsidRDefault="00DE0320" w:rsidP="002F2CB5">
      <w:pPr>
        <w:jc w:val="center"/>
        <w:rPr>
          <w:szCs w:val="26"/>
        </w:rPr>
      </w:pPr>
      <w:r w:rsidRPr="00AF1A06">
        <w:rPr>
          <w:noProof/>
          <w:szCs w:val="26"/>
        </w:rPr>
        <w:object w:dxaOrig="8681" w:dyaOrig="5622">
          <v:shape id="_x0000_i1039" type="#_x0000_t75" style="width:484.5pt;height:280.5pt" o:ole="">
            <v:imagedata r:id="rId37" o:title="" croptop="-1089f" cropbottom="-2520f" cropleft="-6152f" cropright="-4669f"/>
            <o:lock v:ext="edit" aspectratio="f"/>
          </v:shape>
          <o:OLEObject Type="Embed" ProgID="Excel.Sheet.8" ShapeID="_x0000_i1039" DrawAspect="Content" ObjectID="_1411374780" r:id="rId38"/>
        </w:object>
      </w:r>
    </w:p>
    <w:p w:rsidR="00354EA1" w:rsidRDefault="00354EA1" w:rsidP="003378C5">
      <w:pPr>
        <w:ind w:firstLine="720"/>
        <w:rPr>
          <w:szCs w:val="26"/>
        </w:rPr>
      </w:pPr>
      <w:r>
        <w:rPr>
          <w:szCs w:val="26"/>
        </w:rPr>
        <w:t xml:space="preserve">- за </w:t>
      </w:r>
      <w:r w:rsidR="00A72EAF">
        <w:rPr>
          <w:szCs w:val="26"/>
        </w:rPr>
        <w:t>9</w:t>
      </w:r>
      <w:r>
        <w:rPr>
          <w:szCs w:val="26"/>
        </w:rPr>
        <w:t xml:space="preserve"> месяцев выдано </w:t>
      </w:r>
      <w:r w:rsidR="007F51AE">
        <w:rPr>
          <w:b/>
          <w:szCs w:val="26"/>
        </w:rPr>
        <w:t>255</w:t>
      </w:r>
      <w:r w:rsidRPr="00F36351">
        <w:rPr>
          <w:b/>
          <w:szCs w:val="26"/>
        </w:rPr>
        <w:t xml:space="preserve"> предписани</w:t>
      </w:r>
      <w:r w:rsidR="001C4371">
        <w:rPr>
          <w:b/>
          <w:szCs w:val="26"/>
        </w:rPr>
        <w:t>й</w:t>
      </w:r>
      <w:r>
        <w:rPr>
          <w:szCs w:val="26"/>
        </w:rPr>
        <w:t xml:space="preserve"> об устранении выявленных нарушений:</w:t>
      </w:r>
    </w:p>
    <w:bookmarkStart w:id="68" w:name="_MON_1410180821"/>
    <w:bookmarkEnd w:id="68"/>
    <w:p w:rsidR="00354EA1" w:rsidRDefault="007F51AE" w:rsidP="00D44388">
      <w:pPr>
        <w:jc w:val="center"/>
        <w:rPr>
          <w:szCs w:val="26"/>
        </w:rPr>
      </w:pPr>
      <w:r w:rsidRPr="00AF1A06">
        <w:rPr>
          <w:noProof/>
          <w:szCs w:val="26"/>
        </w:rPr>
        <w:object w:dxaOrig="10547" w:dyaOrig="5682">
          <v:shape id="_x0000_i1040" type="#_x0000_t75" style="width:552.75pt;height:267pt" o:ole="">
            <v:imagedata r:id="rId39" o:title="" croptop="-1071f" cropbottom="-1408f" cropleft="-7242f" cropright="-8803f"/>
            <o:lock v:ext="edit" aspectratio="f"/>
          </v:shape>
          <o:OLEObject Type="Embed" ProgID="Excel.Sheet.8" ShapeID="_x0000_i1040" DrawAspect="Content" ObjectID="_1411374781" r:id="rId40"/>
        </w:object>
      </w:r>
    </w:p>
    <w:p w:rsidR="00354EA1" w:rsidRDefault="00354EA1" w:rsidP="00F254DE">
      <w:pPr>
        <w:rPr>
          <w:szCs w:val="26"/>
        </w:rPr>
      </w:pPr>
      <w:r>
        <w:rPr>
          <w:szCs w:val="26"/>
        </w:rPr>
        <w:t xml:space="preserve">из них </w:t>
      </w:r>
      <w:r w:rsidR="007F51AE">
        <w:rPr>
          <w:b/>
          <w:szCs w:val="26"/>
        </w:rPr>
        <w:t>75</w:t>
      </w:r>
      <w:r>
        <w:rPr>
          <w:szCs w:val="26"/>
        </w:rPr>
        <w:t xml:space="preserve"> в </w:t>
      </w:r>
      <w:r w:rsidR="00A72EAF">
        <w:rPr>
          <w:szCs w:val="26"/>
        </w:rPr>
        <w:t>3</w:t>
      </w:r>
      <w:r>
        <w:rPr>
          <w:szCs w:val="26"/>
        </w:rPr>
        <w:t xml:space="preserve"> квартале</w:t>
      </w:r>
    </w:p>
    <w:bookmarkStart w:id="69" w:name="_MON_1410181285"/>
    <w:bookmarkEnd w:id="69"/>
    <w:bookmarkStart w:id="70" w:name="_MON_1410180942"/>
    <w:bookmarkEnd w:id="70"/>
    <w:p w:rsidR="00D44388" w:rsidRDefault="00737638" w:rsidP="00D44388">
      <w:pPr>
        <w:jc w:val="center"/>
        <w:rPr>
          <w:noProof/>
          <w:szCs w:val="26"/>
          <w:lang w:val="en-US"/>
        </w:rPr>
      </w:pPr>
      <w:r w:rsidRPr="00AF1A06">
        <w:rPr>
          <w:noProof/>
          <w:szCs w:val="26"/>
        </w:rPr>
        <w:object w:dxaOrig="12522" w:dyaOrig="7148">
          <v:shape id="_x0000_i1041" type="#_x0000_t75" style="width:488.25pt;height:252.75pt" o:ole="">
            <v:imagedata r:id="rId41" o:title="" croptop="-1071f" cropbottom="-1408f" cropleft="-7367f" cropright="-9093f"/>
            <o:lock v:ext="edit" aspectratio="f"/>
          </v:shape>
          <o:OLEObject Type="Embed" ProgID="Excel.Sheet.8" ShapeID="_x0000_i1041" DrawAspect="Content" ObjectID="_1411374782" r:id="rId42"/>
        </w:object>
      </w:r>
    </w:p>
    <w:p w:rsidR="00354EA1" w:rsidRDefault="008F2BF2" w:rsidP="00783F8D">
      <w:pPr>
        <w:ind w:firstLine="709"/>
        <w:rPr>
          <w:szCs w:val="26"/>
        </w:rPr>
      </w:pPr>
      <w:r>
        <w:rPr>
          <w:szCs w:val="26"/>
        </w:rPr>
        <w:t xml:space="preserve">За </w:t>
      </w:r>
      <w:r w:rsidR="00C55B64">
        <w:rPr>
          <w:szCs w:val="26"/>
        </w:rPr>
        <w:t>9</w:t>
      </w:r>
      <w:r>
        <w:rPr>
          <w:szCs w:val="26"/>
        </w:rPr>
        <w:t xml:space="preserve"> месяцев </w:t>
      </w:r>
      <w:r w:rsidR="007F51AE">
        <w:rPr>
          <w:szCs w:val="26"/>
        </w:rPr>
        <w:t>вынесено</w:t>
      </w:r>
      <w:r w:rsidR="00354EA1">
        <w:rPr>
          <w:szCs w:val="26"/>
        </w:rPr>
        <w:t xml:space="preserve"> </w:t>
      </w:r>
      <w:r w:rsidR="007F51AE">
        <w:rPr>
          <w:b/>
          <w:szCs w:val="26"/>
        </w:rPr>
        <w:t>9</w:t>
      </w:r>
      <w:r w:rsidR="00354EA1" w:rsidRPr="008915BE">
        <w:rPr>
          <w:b/>
          <w:szCs w:val="26"/>
        </w:rPr>
        <w:t xml:space="preserve"> предупреждени</w:t>
      </w:r>
      <w:r w:rsidR="007F51AE">
        <w:rPr>
          <w:b/>
          <w:szCs w:val="26"/>
        </w:rPr>
        <w:t>й</w:t>
      </w:r>
      <w:r w:rsidR="00354EA1">
        <w:rPr>
          <w:szCs w:val="26"/>
        </w:rPr>
        <w:t xml:space="preserve"> о приостановлении действия лицензий в области связи:</w:t>
      </w:r>
    </w:p>
    <w:tbl>
      <w:tblPr>
        <w:tblW w:w="48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29"/>
        <w:gridCol w:w="2552"/>
        <w:gridCol w:w="1480"/>
        <w:gridCol w:w="1247"/>
        <w:gridCol w:w="1311"/>
        <w:gridCol w:w="1372"/>
        <w:gridCol w:w="1700"/>
      </w:tblGrid>
      <w:tr w:rsidR="00354EA1" w:rsidRPr="00B45E7E" w:rsidTr="00044625">
        <w:tc>
          <w:tcPr>
            <w:tcW w:w="260" w:type="pct"/>
          </w:tcPr>
          <w:p w:rsidR="00354EA1" w:rsidRPr="00B45E7E" w:rsidRDefault="00354EA1" w:rsidP="00783F8D">
            <w:pPr>
              <w:spacing w:line="240" w:lineRule="auto"/>
              <w:jc w:val="center"/>
              <w:rPr>
                <w:b/>
                <w:bCs/>
                <w:sz w:val="20"/>
              </w:rPr>
            </w:pPr>
            <w:r w:rsidRPr="00B45E7E">
              <w:rPr>
                <w:b/>
                <w:bCs/>
                <w:sz w:val="20"/>
              </w:rPr>
              <w:t xml:space="preserve">№ </w:t>
            </w:r>
            <w:proofErr w:type="spellStart"/>
            <w:proofErr w:type="gramStart"/>
            <w:r w:rsidRPr="00B45E7E">
              <w:rPr>
                <w:b/>
                <w:bCs/>
                <w:sz w:val="20"/>
              </w:rPr>
              <w:t>п</w:t>
            </w:r>
            <w:proofErr w:type="spellEnd"/>
            <w:proofErr w:type="gramEnd"/>
            <w:r w:rsidRPr="00B45E7E">
              <w:rPr>
                <w:b/>
                <w:bCs/>
                <w:sz w:val="20"/>
              </w:rPr>
              <w:t>/</w:t>
            </w:r>
            <w:proofErr w:type="spellStart"/>
            <w:r w:rsidRPr="00B45E7E">
              <w:rPr>
                <w:b/>
                <w:bCs/>
                <w:sz w:val="20"/>
              </w:rPr>
              <w:t>п</w:t>
            </w:r>
            <w:proofErr w:type="spellEnd"/>
          </w:p>
        </w:tc>
        <w:tc>
          <w:tcPr>
            <w:tcW w:w="1252" w:type="pct"/>
          </w:tcPr>
          <w:p w:rsidR="00354EA1" w:rsidRPr="00B45E7E" w:rsidRDefault="00354EA1" w:rsidP="00783F8D">
            <w:pPr>
              <w:spacing w:line="240" w:lineRule="auto"/>
              <w:rPr>
                <w:b/>
                <w:bCs/>
                <w:sz w:val="20"/>
              </w:rPr>
            </w:pPr>
            <w:r w:rsidRPr="00B45E7E">
              <w:rPr>
                <w:b/>
                <w:bCs/>
                <w:sz w:val="20"/>
              </w:rPr>
              <w:t>Организация</w:t>
            </w:r>
          </w:p>
        </w:tc>
        <w:tc>
          <w:tcPr>
            <w:tcW w:w="726" w:type="pct"/>
          </w:tcPr>
          <w:p w:rsidR="00354EA1" w:rsidRPr="00B45E7E" w:rsidRDefault="00354EA1" w:rsidP="00783F8D">
            <w:pPr>
              <w:spacing w:line="240" w:lineRule="auto"/>
              <w:rPr>
                <w:b/>
                <w:bCs/>
                <w:sz w:val="20"/>
              </w:rPr>
            </w:pPr>
            <w:r w:rsidRPr="00B45E7E">
              <w:rPr>
                <w:b/>
                <w:bCs/>
                <w:sz w:val="20"/>
              </w:rPr>
              <w:t>№</w:t>
            </w:r>
            <w:r>
              <w:rPr>
                <w:b/>
                <w:bCs/>
                <w:sz w:val="20"/>
              </w:rPr>
              <w:t xml:space="preserve"> </w:t>
            </w:r>
            <w:r w:rsidRPr="00B45E7E">
              <w:rPr>
                <w:b/>
                <w:bCs/>
                <w:sz w:val="20"/>
              </w:rPr>
              <w:t>предупреждения</w:t>
            </w:r>
          </w:p>
        </w:tc>
        <w:tc>
          <w:tcPr>
            <w:tcW w:w="612" w:type="pct"/>
          </w:tcPr>
          <w:p w:rsidR="00354EA1" w:rsidRPr="00B45E7E" w:rsidRDefault="00354EA1" w:rsidP="00783F8D">
            <w:pPr>
              <w:spacing w:line="240" w:lineRule="auto"/>
              <w:rPr>
                <w:b/>
                <w:bCs/>
                <w:sz w:val="20"/>
              </w:rPr>
            </w:pPr>
            <w:r w:rsidRPr="00B45E7E">
              <w:rPr>
                <w:b/>
                <w:bCs/>
                <w:sz w:val="20"/>
              </w:rPr>
              <w:t>Дата предупреждения</w:t>
            </w:r>
          </w:p>
        </w:tc>
        <w:tc>
          <w:tcPr>
            <w:tcW w:w="643" w:type="pct"/>
          </w:tcPr>
          <w:p w:rsidR="00354EA1" w:rsidRPr="00B45E7E" w:rsidRDefault="00354EA1" w:rsidP="00783F8D">
            <w:pPr>
              <w:spacing w:line="240" w:lineRule="auto"/>
              <w:rPr>
                <w:b/>
                <w:bCs/>
                <w:sz w:val="20"/>
              </w:rPr>
            </w:pPr>
            <w:r w:rsidRPr="00B45E7E">
              <w:rPr>
                <w:b/>
                <w:bCs/>
                <w:sz w:val="20"/>
              </w:rPr>
              <w:t>Срок устранения нарушения</w:t>
            </w:r>
          </w:p>
        </w:tc>
        <w:tc>
          <w:tcPr>
            <w:tcW w:w="673" w:type="pct"/>
          </w:tcPr>
          <w:p w:rsidR="00354EA1" w:rsidRPr="00B45E7E" w:rsidRDefault="00354EA1" w:rsidP="00783F8D">
            <w:pPr>
              <w:spacing w:line="240" w:lineRule="auto"/>
              <w:rPr>
                <w:b/>
                <w:bCs/>
                <w:sz w:val="20"/>
              </w:rPr>
            </w:pPr>
            <w:r w:rsidRPr="00B45E7E">
              <w:rPr>
                <w:b/>
                <w:bCs/>
                <w:sz w:val="20"/>
              </w:rPr>
              <w:t>Исполнение</w:t>
            </w:r>
          </w:p>
        </w:tc>
        <w:tc>
          <w:tcPr>
            <w:tcW w:w="834" w:type="pct"/>
          </w:tcPr>
          <w:p w:rsidR="00354EA1" w:rsidRPr="00B45E7E" w:rsidRDefault="00354EA1" w:rsidP="00783F8D">
            <w:pPr>
              <w:spacing w:line="240" w:lineRule="auto"/>
              <w:rPr>
                <w:b/>
                <w:bCs/>
                <w:sz w:val="20"/>
              </w:rPr>
            </w:pPr>
            <w:r w:rsidRPr="00B45E7E">
              <w:rPr>
                <w:b/>
                <w:bCs/>
                <w:sz w:val="20"/>
              </w:rPr>
              <w:t>Признак невыполнения</w:t>
            </w:r>
          </w:p>
        </w:tc>
      </w:tr>
      <w:tr w:rsidR="00354EA1" w:rsidRPr="00EB2280" w:rsidTr="00044625">
        <w:tc>
          <w:tcPr>
            <w:tcW w:w="5000" w:type="pct"/>
            <w:gridSpan w:val="7"/>
          </w:tcPr>
          <w:p w:rsidR="00354EA1" w:rsidRPr="00B45E7E" w:rsidRDefault="00354EA1" w:rsidP="00783F8D">
            <w:pPr>
              <w:spacing w:line="240" w:lineRule="auto"/>
              <w:jc w:val="center"/>
              <w:rPr>
                <w:b/>
                <w:sz w:val="20"/>
              </w:rPr>
            </w:pPr>
            <w:r w:rsidRPr="00B45E7E">
              <w:rPr>
                <w:b/>
                <w:sz w:val="20"/>
              </w:rPr>
              <w:t>1 квартал 201</w:t>
            </w:r>
            <w:r>
              <w:rPr>
                <w:b/>
                <w:sz w:val="20"/>
              </w:rPr>
              <w:t>2</w:t>
            </w:r>
            <w:r w:rsidRPr="00B45E7E">
              <w:rPr>
                <w:b/>
                <w:sz w:val="20"/>
              </w:rPr>
              <w:t xml:space="preserve"> года</w:t>
            </w:r>
          </w:p>
        </w:tc>
      </w:tr>
      <w:tr w:rsidR="00354EA1" w:rsidRPr="00EB2280" w:rsidTr="00044625">
        <w:tc>
          <w:tcPr>
            <w:tcW w:w="260" w:type="pct"/>
          </w:tcPr>
          <w:p w:rsidR="00354EA1" w:rsidRPr="00B45E7E" w:rsidRDefault="00354EA1" w:rsidP="00783F8D">
            <w:pPr>
              <w:spacing w:line="240" w:lineRule="auto"/>
              <w:jc w:val="center"/>
              <w:rPr>
                <w:sz w:val="20"/>
                <w:lang w:val="en-US"/>
              </w:rPr>
            </w:pPr>
            <w:r w:rsidRPr="00B45E7E">
              <w:rPr>
                <w:sz w:val="20"/>
                <w:lang w:val="en-US"/>
              </w:rPr>
              <w:t>1</w:t>
            </w:r>
          </w:p>
        </w:tc>
        <w:tc>
          <w:tcPr>
            <w:tcW w:w="1252" w:type="pct"/>
          </w:tcPr>
          <w:p w:rsidR="00354EA1" w:rsidRPr="002B6074" w:rsidRDefault="00354EA1" w:rsidP="00C55B64">
            <w:pPr>
              <w:spacing w:line="240" w:lineRule="auto"/>
              <w:jc w:val="left"/>
              <w:rPr>
                <w:sz w:val="20"/>
              </w:rPr>
            </w:pPr>
            <w:r>
              <w:rPr>
                <w:sz w:val="20"/>
              </w:rPr>
              <w:t>ООО</w:t>
            </w:r>
            <w:r w:rsidRPr="002B6074">
              <w:rPr>
                <w:sz w:val="20"/>
              </w:rPr>
              <w:t xml:space="preserve"> "Фирма "ТВЕ" </w:t>
            </w:r>
          </w:p>
        </w:tc>
        <w:tc>
          <w:tcPr>
            <w:tcW w:w="726" w:type="pct"/>
          </w:tcPr>
          <w:p w:rsidR="00354EA1" w:rsidRPr="002B6074" w:rsidRDefault="00354EA1" w:rsidP="00783F8D">
            <w:pPr>
              <w:spacing w:line="240" w:lineRule="auto"/>
              <w:rPr>
                <w:sz w:val="20"/>
              </w:rPr>
            </w:pPr>
            <w:r w:rsidRPr="002B6074">
              <w:rPr>
                <w:sz w:val="20"/>
                <w:lang w:val="en-US"/>
              </w:rPr>
              <w:t>ПП-63308-23-07/0267</w:t>
            </w:r>
          </w:p>
        </w:tc>
        <w:tc>
          <w:tcPr>
            <w:tcW w:w="612" w:type="pct"/>
          </w:tcPr>
          <w:p w:rsidR="00354EA1" w:rsidRPr="002B6074" w:rsidRDefault="00354EA1" w:rsidP="00783F8D">
            <w:pPr>
              <w:spacing w:line="240" w:lineRule="auto"/>
              <w:rPr>
                <w:sz w:val="20"/>
                <w:lang w:val="en-US"/>
              </w:rPr>
            </w:pPr>
            <w:r w:rsidRPr="002B6074">
              <w:rPr>
                <w:sz w:val="20"/>
                <w:lang w:val="en-US"/>
              </w:rPr>
              <w:t>23.03.2012</w:t>
            </w:r>
          </w:p>
        </w:tc>
        <w:tc>
          <w:tcPr>
            <w:tcW w:w="643" w:type="pct"/>
          </w:tcPr>
          <w:p w:rsidR="00354EA1" w:rsidRPr="002B6074" w:rsidRDefault="00354EA1" w:rsidP="00783F8D">
            <w:pPr>
              <w:spacing w:line="240" w:lineRule="auto"/>
              <w:rPr>
                <w:sz w:val="20"/>
                <w:lang w:val="en-US"/>
              </w:rPr>
            </w:pPr>
            <w:r w:rsidRPr="002B6074">
              <w:rPr>
                <w:sz w:val="20"/>
                <w:lang w:val="en-US"/>
              </w:rPr>
              <w:t>23.06.2012</w:t>
            </w:r>
          </w:p>
        </w:tc>
        <w:tc>
          <w:tcPr>
            <w:tcW w:w="673" w:type="pct"/>
          </w:tcPr>
          <w:p w:rsidR="00354EA1" w:rsidRPr="002B6074" w:rsidRDefault="00354EA1" w:rsidP="00783F8D">
            <w:pPr>
              <w:spacing w:line="240" w:lineRule="auto"/>
              <w:rPr>
                <w:sz w:val="20"/>
              </w:rPr>
            </w:pPr>
            <w:proofErr w:type="spellStart"/>
            <w:r w:rsidRPr="002159A9">
              <w:rPr>
                <w:sz w:val="20"/>
                <w:lang w:val="en-US"/>
              </w:rPr>
              <w:t>не</w:t>
            </w:r>
            <w:proofErr w:type="spellEnd"/>
            <w:r w:rsidRPr="002159A9">
              <w:rPr>
                <w:sz w:val="20"/>
                <w:lang w:val="en-US"/>
              </w:rPr>
              <w:t xml:space="preserve"> </w:t>
            </w:r>
            <w:proofErr w:type="spellStart"/>
            <w:r w:rsidRPr="002159A9">
              <w:rPr>
                <w:sz w:val="20"/>
                <w:lang w:val="en-US"/>
              </w:rPr>
              <w:t>исполнено</w:t>
            </w:r>
            <w:proofErr w:type="spellEnd"/>
          </w:p>
        </w:tc>
        <w:tc>
          <w:tcPr>
            <w:tcW w:w="834" w:type="pct"/>
          </w:tcPr>
          <w:p w:rsidR="00354EA1" w:rsidRPr="002B6074" w:rsidRDefault="002159A9" w:rsidP="00783F8D">
            <w:pPr>
              <w:spacing w:line="240" w:lineRule="auto"/>
              <w:rPr>
                <w:sz w:val="20"/>
              </w:rPr>
            </w:pPr>
            <w:r>
              <w:rPr>
                <w:sz w:val="20"/>
              </w:rPr>
              <w:t>проведена ВПЛН проверка, после получения судебного решения по ст.19.5 в ЦА на приостановление</w:t>
            </w:r>
            <w:r w:rsidR="00354EA1" w:rsidRPr="002B6074">
              <w:rPr>
                <w:sz w:val="20"/>
              </w:rPr>
              <w:t xml:space="preserve"> </w:t>
            </w:r>
          </w:p>
        </w:tc>
      </w:tr>
      <w:tr w:rsidR="00354EA1" w:rsidRPr="00EB2280" w:rsidTr="00044625">
        <w:tc>
          <w:tcPr>
            <w:tcW w:w="260" w:type="pct"/>
          </w:tcPr>
          <w:p w:rsidR="00354EA1" w:rsidRPr="002159A9" w:rsidRDefault="00354EA1" w:rsidP="00783F8D">
            <w:pPr>
              <w:spacing w:line="240" w:lineRule="auto"/>
              <w:jc w:val="center"/>
              <w:rPr>
                <w:sz w:val="20"/>
              </w:rPr>
            </w:pPr>
            <w:r w:rsidRPr="002159A9">
              <w:rPr>
                <w:sz w:val="20"/>
              </w:rPr>
              <w:lastRenderedPageBreak/>
              <w:t>2</w:t>
            </w:r>
          </w:p>
        </w:tc>
        <w:tc>
          <w:tcPr>
            <w:tcW w:w="1252" w:type="pct"/>
          </w:tcPr>
          <w:p w:rsidR="00354EA1" w:rsidRPr="002B6074" w:rsidRDefault="00354EA1" w:rsidP="00C55B64">
            <w:pPr>
              <w:spacing w:line="240" w:lineRule="auto"/>
              <w:jc w:val="left"/>
              <w:rPr>
                <w:sz w:val="20"/>
              </w:rPr>
            </w:pPr>
            <w:r>
              <w:rPr>
                <w:sz w:val="20"/>
              </w:rPr>
              <w:t>МУП</w:t>
            </w:r>
            <w:r w:rsidRPr="002B6074">
              <w:rPr>
                <w:sz w:val="20"/>
              </w:rPr>
              <w:t xml:space="preserve"> "Редакция телекомпании "РТВ" </w:t>
            </w:r>
            <w:proofErr w:type="spellStart"/>
            <w:r w:rsidRPr="002B6074">
              <w:rPr>
                <w:sz w:val="20"/>
              </w:rPr>
              <w:t>Новокубанского</w:t>
            </w:r>
            <w:proofErr w:type="spellEnd"/>
            <w:r w:rsidRPr="002B6074">
              <w:rPr>
                <w:sz w:val="20"/>
              </w:rPr>
              <w:t xml:space="preserve"> района Краснодарского края</w:t>
            </w:r>
          </w:p>
        </w:tc>
        <w:tc>
          <w:tcPr>
            <w:tcW w:w="726" w:type="pct"/>
          </w:tcPr>
          <w:p w:rsidR="00354EA1" w:rsidRPr="002B6074" w:rsidRDefault="00354EA1" w:rsidP="00783F8D">
            <w:pPr>
              <w:spacing w:line="240" w:lineRule="auto"/>
              <w:rPr>
                <w:sz w:val="20"/>
              </w:rPr>
            </w:pPr>
            <w:r w:rsidRPr="002159A9">
              <w:rPr>
                <w:sz w:val="20"/>
              </w:rPr>
              <w:t>ПП-67193-23-15/0266</w:t>
            </w:r>
          </w:p>
        </w:tc>
        <w:tc>
          <w:tcPr>
            <w:tcW w:w="612" w:type="pct"/>
          </w:tcPr>
          <w:p w:rsidR="00354EA1" w:rsidRPr="002159A9" w:rsidRDefault="00354EA1" w:rsidP="00783F8D">
            <w:pPr>
              <w:spacing w:line="240" w:lineRule="auto"/>
              <w:rPr>
                <w:sz w:val="20"/>
              </w:rPr>
            </w:pPr>
            <w:r w:rsidRPr="002159A9">
              <w:rPr>
                <w:sz w:val="20"/>
              </w:rPr>
              <w:t>17.02.2012</w:t>
            </w:r>
          </w:p>
        </w:tc>
        <w:tc>
          <w:tcPr>
            <w:tcW w:w="643" w:type="pct"/>
          </w:tcPr>
          <w:p w:rsidR="00354EA1" w:rsidRPr="002159A9" w:rsidRDefault="00354EA1" w:rsidP="00783F8D">
            <w:pPr>
              <w:spacing w:line="240" w:lineRule="auto"/>
              <w:rPr>
                <w:sz w:val="20"/>
              </w:rPr>
            </w:pPr>
            <w:r w:rsidRPr="002159A9">
              <w:rPr>
                <w:sz w:val="20"/>
              </w:rPr>
              <w:t>17.05.2012</w:t>
            </w:r>
          </w:p>
        </w:tc>
        <w:tc>
          <w:tcPr>
            <w:tcW w:w="673" w:type="pct"/>
          </w:tcPr>
          <w:p w:rsidR="00354EA1" w:rsidRPr="002B6074" w:rsidRDefault="00354EA1" w:rsidP="00783F8D">
            <w:pPr>
              <w:spacing w:line="240" w:lineRule="auto"/>
              <w:rPr>
                <w:sz w:val="20"/>
              </w:rPr>
            </w:pPr>
            <w:proofErr w:type="spellStart"/>
            <w:r w:rsidRPr="002159A9">
              <w:rPr>
                <w:sz w:val="20"/>
              </w:rPr>
              <w:t>испол</w:t>
            </w:r>
            <w:r w:rsidRPr="002B6074">
              <w:rPr>
                <w:sz w:val="20"/>
                <w:lang w:val="en-US"/>
              </w:rPr>
              <w:t>нено</w:t>
            </w:r>
            <w:proofErr w:type="spellEnd"/>
          </w:p>
        </w:tc>
        <w:tc>
          <w:tcPr>
            <w:tcW w:w="834" w:type="pct"/>
          </w:tcPr>
          <w:p w:rsidR="00354EA1" w:rsidRPr="002B6074" w:rsidRDefault="00354EA1" w:rsidP="00783F8D">
            <w:pPr>
              <w:spacing w:line="240" w:lineRule="auto"/>
              <w:rPr>
                <w:sz w:val="20"/>
              </w:rPr>
            </w:pPr>
          </w:p>
        </w:tc>
      </w:tr>
      <w:tr w:rsidR="00C55B64" w:rsidRPr="00EB2280" w:rsidTr="00840D86">
        <w:tc>
          <w:tcPr>
            <w:tcW w:w="5000" w:type="pct"/>
            <w:gridSpan w:val="7"/>
          </w:tcPr>
          <w:p w:rsidR="00C55B64" w:rsidRPr="00B45E7E" w:rsidRDefault="00C55B64" w:rsidP="00840D86">
            <w:pPr>
              <w:spacing w:line="240" w:lineRule="auto"/>
              <w:jc w:val="center"/>
              <w:rPr>
                <w:b/>
                <w:sz w:val="20"/>
              </w:rPr>
            </w:pPr>
            <w:r>
              <w:rPr>
                <w:b/>
                <w:sz w:val="20"/>
              </w:rPr>
              <w:t>3</w:t>
            </w:r>
            <w:r w:rsidRPr="00B45E7E">
              <w:rPr>
                <w:b/>
                <w:sz w:val="20"/>
              </w:rPr>
              <w:t xml:space="preserve"> квартал 201</w:t>
            </w:r>
            <w:r>
              <w:rPr>
                <w:b/>
                <w:sz w:val="20"/>
              </w:rPr>
              <w:t>2</w:t>
            </w:r>
            <w:r w:rsidRPr="00B45E7E">
              <w:rPr>
                <w:b/>
                <w:sz w:val="20"/>
              </w:rPr>
              <w:t xml:space="preserve"> года</w:t>
            </w:r>
          </w:p>
        </w:tc>
      </w:tr>
      <w:tr w:rsidR="007F51AE" w:rsidRPr="00EB2280" w:rsidTr="00840D86">
        <w:tc>
          <w:tcPr>
            <w:tcW w:w="260" w:type="pct"/>
          </w:tcPr>
          <w:p w:rsidR="007F51AE" w:rsidRPr="00B45E7E" w:rsidRDefault="007F51AE" w:rsidP="00840D86">
            <w:pPr>
              <w:spacing w:line="240" w:lineRule="auto"/>
              <w:jc w:val="center"/>
              <w:rPr>
                <w:sz w:val="20"/>
                <w:lang w:val="en-US"/>
              </w:rPr>
            </w:pPr>
            <w:r w:rsidRPr="00B45E7E">
              <w:rPr>
                <w:sz w:val="20"/>
                <w:lang w:val="en-US"/>
              </w:rPr>
              <w:t>1</w:t>
            </w:r>
          </w:p>
        </w:tc>
        <w:tc>
          <w:tcPr>
            <w:tcW w:w="1252" w:type="pct"/>
          </w:tcPr>
          <w:p w:rsidR="007F51AE" w:rsidRPr="007F51AE" w:rsidRDefault="002159A9" w:rsidP="002159A9">
            <w:pPr>
              <w:spacing w:line="240" w:lineRule="auto"/>
              <w:jc w:val="left"/>
              <w:rPr>
                <w:sz w:val="20"/>
              </w:rPr>
            </w:pPr>
            <w:r>
              <w:rPr>
                <w:sz w:val="20"/>
              </w:rPr>
              <w:t xml:space="preserve">ОАО </w:t>
            </w:r>
            <w:r w:rsidR="007F51AE" w:rsidRPr="007F51AE">
              <w:rPr>
                <w:sz w:val="20"/>
              </w:rPr>
              <w:t xml:space="preserve">"Межрегиональный </w:t>
            </w:r>
            <w:proofErr w:type="spellStart"/>
            <w:r w:rsidR="007F51AE" w:rsidRPr="007F51AE">
              <w:rPr>
                <w:sz w:val="20"/>
              </w:rPr>
              <w:t>ТранзитТелеком</w:t>
            </w:r>
            <w:proofErr w:type="spellEnd"/>
            <w:r w:rsidR="007F51AE" w:rsidRPr="007F51AE">
              <w:rPr>
                <w:sz w:val="20"/>
              </w:rPr>
              <w:t>"</w:t>
            </w:r>
          </w:p>
        </w:tc>
        <w:tc>
          <w:tcPr>
            <w:tcW w:w="726" w:type="pct"/>
          </w:tcPr>
          <w:p w:rsidR="007F51AE" w:rsidRPr="007F51AE" w:rsidRDefault="007F51AE" w:rsidP="007F51AE">
            <w:pPr>
              <w:spacing w:line="240" w:lineRule="auto"/>
              <w:rPr>
                <w:sz w:val="20"/>
              </w:rPr>
            </w:pPr>
            <w:r w:rsidRPr="007F51AE">
              <w:rPr>
                <w:sz w:val="20"/>
                <w:lang w:val="en-US"/>
              </w:rPr>
              <w:t>ПП-73866-23-09/0273</w:t>
            </w:r>
          </w:p>
        </w:tc>
        <w:tc>
          <w:tcPr>
            <w:tcW w:w="612" w:type="pct"/>
          </w:tcPr>
          <w:p w:rsidR="007F51AE" w:rsidRPr="007F51AE" w:rsidRDefault="007F51AE" w:rsidP="007F51AE">
            <w:pPr>
              <w:spacing w:line="240" w:lineRule="auto"/>
              <w:rPr>
                <w:sz w:val="20"/>
                <w:lang w:val="en-US"/>
              </w:rPr>
            </w:pPr>
            <w:r w:rsidRPr="007F51AE">
              <w:rPr>
                <w:sz w:val="20"/>
                <w:lang w:val="en-US"/>
              </w:rPr>
              <w:t>21.09.2012</w:t>
            </w:r>
          </w:p>
        </w:tc>
        <w:tc>
          <w:tcPr>
            <w:tcW w:w="643" w:type="pct"/>
          </w:tcPr>
          <w:p w:rsidR="007F51AE" w:rsidRPr="007F51AE" w:rsidRDefault="007F51AE" w:rsidP="007F51AE">
            <w:pPr>
              <w:spacing w:line="240" w:lineRule="auto"/>
              <w:rPr>
                <w:sz w:val="20"/>
                <w:lang w:val="en-US"/>
              </w:rPr>
            </w:pPr>
            <w:r w:rsidRPr="007F51AE">
              <w:rPr>
                <w:sz w:val="20"/>
                <w:lang w:val="en-US"/>
              </w:rPr>
              <w:t>25.09.2012</w:t>
            </w:r>
          </w:p>
        </w:tc>
        <w:tc>
          <w:tcPr>
            <w:tcW w:w="673" w:type="pct"/>
          </w:tcPr>
          <w:p w:rsidR="007F51AE" w:rsidRPr="007F51AE" w:rsidRDefault="007F51AE" w:rsidP="007F51AE">
            <w:pPr>
              <w:spacing w:line="240" w:lineRule="auto"/>
              <w:rPr>
                <w:sz w:val="20"/>
              </w:rPr>
            </w:pPr>
            <w:proofErr w:type="spellStart"/>
            <w:r w:rsidRPr="007F51AE">
              <w:rPr>
                <w:sz w:val="20"/>
                <w:lang w:val="en-US"/>
              </w:rPr>
              <w:t>не</w:t>
            </w:r>
            <w:proofErr w:type="spellEnd"/>
            <w:r w:rsidRPr="007F51AE">
              <w:rPr>
                <w:sz w:val="20"/>
                <w:lang w:val="en-US"/>
              </w:rPr>
              <w:t xml:space="preserve"> </w:t>
            </w:r>
            <w:proofErr w:type="spellStart"/>
            <w:r w:rsidRPr="007F51AE">
              <w:rPr>
                <w:sz w:val="20"/>
                <w:lang w:val="en-US"/>
              </w:rPr>
              <w:t>указано</w:t>
            </w:r>
            <w:proofErr w:type="spellEnd"/>
          </w:p>
        </w:tc>
        <w:tc>
          <w:tcPr>
            <w:tcW w:w="834" w:type="pct"/>
          </w:tcPr>
          <w:p w:rsidR="007F51AE" w:rsidRPr="007F51AE" w:rsidRDefault="002159A9" w:rsidP="007F51AE">
            <w:pPr>
              <w:spacing w:line="240" w:lineRule="auto"/>
              <w:rPr>
                <w:sz w:val="20"/>
              </w:rPr>
            </w:pPr>
            <w:r>
              <w:rPr>
                <w:sz w:val="20"/>
              </w:rPr>
              <w:t>ВПЛН - октябрь</w:t>
            </w:r>
          </w:p>
        </w:tc>
      </w:tr>
      <w:tr w:rsidR="007F51AE" w:rsidRPr="00EB2280" w:rsidTr="00840D86">
        <w:tc>
          <w:tcPr>
            <w:tcW w:w="260" w:type="pct"/>
          </w:tcPr>
          <w:p w:rsidR="007F51AE" w:rsidRPr="00B45E7E" w:rsidRDefault="007F51AE" w:rsidP="00840D86">
            <w:pPr>
              <w:spacing w:line="240" w:lineRule="auto"/>
              <w:jc w:val="center"/>
              <w:rPr>
                <w:sz w:val="20"/>
                <w:lang w:val="en-US"/>
              </w:rPr>
            </w:pPr>
            <w:r w:rsidRPr="00B45E7E">
              <w:rPr>
                <w:sz w:val="20"/>
                <w:lang w:val="en-US"/>
              </w:rPr>
              <w:t>2</w:t>
            </w:r>
          </w:p>
        </w:tc>
        <w:tc>
          <w:tcPr>
            <w:tcW w:w="1252" w:type="pct"/>
          </w:tcPr>
          <w:p w:rsidR="007F51AE" w:rsidRPr="007F51AE" w:rsidRDefault="007F51AE" w:rsidP="002159A9">
            <w:pPr>
              <w:spacing w:line="240" w:lineRule="auto"/>
              <w:jc w:val="left"/>
              <w:rPr>
                <w:sz w:val="20"/>
              </w:rPr>
            </w:pPr>
            <w:r w:rsidRPr="007F51AE">
              <w:rPr>
                <w:sz w:val="20"/>
              </w:rPr>
              <w:t>Телевизионное агентство "</w:t>
            </w:r>
            <w:proofErr w:type="spellStart"/>
            <w:r w:rsidRPr="007F51AE">
              <w:rPr>
                <w:sz w:val="20"/>
              </w:rPr>
              <w:t>Ректайм</w:t>
            </w:r>
            <w:proofErr w:type="spellEnd"/>
            <w:r w:rsidRPr="007F51AE">
              <w:rPr>
                <w:sz w:val="20"/>
              </w:rPr>
              <w:t>" (</w:t>
            </w:r>
            <w:r w:rsidR="002159A9">
              <w:rPr>
                <w:sz w:val="20"/>
              </w:rPr>
              <w:t>ООО</w:t>
            </w:r>
            <w:r w:rsidRPr="007F51AE">
              <w:rPr>
                <w:sz w:val="20"/>
              </w:rPr>
              <w:t>)</w:t>
            </w:r>
          </w:p>
        </w:tc>
        <w:tc>
          <w:tcPr>
            <w:tcW w:w="726" w:type="pct"/>
          </w:tcPr>
          <w:p w:rsidR="007F51AE" w:rsidRPr="007F51AE" w:rsidRDefault="007F51AE" w:rsidP="007F51AE">
            <w:pPr>
              <w:spacing w:line="240" w:lineRule="auto"/>
              <w:rPr>
                <w:sz w:val="20"/>
              </w:rPr>
            </w:pPr>
            <w:r w:rsidRPr="007F51AE">
              <w:rPr>
                <w:sz w:val="20"/>
                <w:lang w:val="en-US"/>
              </w:rPr>
              <w:t>ПП-77476-23-13/0271</w:t>
            </w:r>
          </w:p>
        </w:tc>
        <w:tc>
          <w:tcPr>
            <w:tcW w:w="612" w:type="pct"/>
          </w:tcPr>
          <w:p w:rsidR="007F51AE" w:rsidRPr="007F51AE" w:rsidRDefault="007F51AE" w:rsidP="007F51AE">
            <w:pPr>
              <w:spacing w:line="240" w:lineRule="auto"/>
              <w:rPr>
                <w:sz w:val="20"/>
                <w:lang w:val="en-US"/>
              </w:rPr>
            </w:pPr>
            <w:r w:rsidRPr="007F51AE">
              <w:rPr>
                <w:sz w:val="20"/>
                <w:lang w:val="en-US"/>
              </w:rPr>
              <w:t>14.09.2012</w:t>
            </w:r>
          </w:p>
        </w:tc>
        <w:tc>
          <w:tcPr>
            <w:tcW w:w="643" w:type="pct"/>
          </w:tcPr>
          <w:p w:rsidR="007F51AE" w:rsidRPr="007F51AE" w:rsidRDefault="007F51AE" w:rsidP="007F51AE">
            <w:pPr>
              <w:spacing w:line="240" w:lineRule="auto"/>
              <w:rPr>
                <w:sz w:val="20"/>
                <w:lang w:val="en-US"/>
              </w:rPr>
            </w:pPr>
            <w:r w:rsidRPr="007F51AE">
              <w:rPr>
                <w:sz w:val="20"/>
                <w:lang w:val="en-US"/>
              </w:rPr>
              <w:t>14.12.2012</w:t>
            </w:r>
          </w:p>
        </w:tc>
        <w:tc>
          <w:tcPr>
            <w:tcW w:w="673" w:type="pct"/>
          </w:tcPr>
          <w:p w:rsidR="007F51AE" w:rsidRPr="007F51AE" w:rsidRDefault="007F51AE" w:rsidP="007F51AE">
            <w:pPr>
              <w:spacing w:line="240" w:lineRule="auto"/>
              <w:rPr>
                <w:sz w:val="20"/>
              </w:rPr>
            </w:pPr>
            <w:proofErr w:type="spellStart"/>
            <w:r w:rsidRPr="007F51AE">
              <w:rPr>
                <w:sz w:val="20"/>
                <w:lang w:val="en-US"/>
              </w:rPr>
              <w:t>не</w:t>
            </w:r>
            <w:proofErr w:type="spellEnd"/>
            <w:r w:rsidRPr="007F51AE">
              <w:rPr>
                <w:sz w:val="20"/>
                <w:lang w:val="en-US"/>
              </w:rPr>
              <w:t xml:space="preserve"> </w:t>
            </w:r>
            <w:proofErr w:type="spellStart"/>
            <w:r w:rsidRPr="007F51AE">
              <w:rPr>
                <w:sz w:val="20"/>
                <w:lang w:val="en-US"/>
              </w:rPr>
              <w:t>указано</w:t>
            </w:r>
            <w:proofErr w:type="spellEnd"/>
          </w:p>
        </w:tc>
        <w:tc>
          <w:tcPr>
            <w:tcW w:w="834" w:type="pct"/>
          </w:tcPr>
          <w:p w:rsidR="007F51AE" w:rsidRPr="007F51AE" w:rsidRDefault="002159A9" w:rsidP="007F51AE">
            <w:pPr>
              <w:spacing w:line="240" w:lineRule="auto"/>
              <w:rPr>
                <w:sz w:val="20"/>
              </w:rPr>
            </w:pPr>
            <w:r>
              <w:rPr>
                <w:sz w:val="20"/>
              </w:rPr>
              <w:t>срок не наступил</w:t>
            </w:r>
          </w:p>
        </w:tc>
      </w:tr>
      <w:tr w:rsidR="002159A9" w:rsidRPr="00EB2280" w:rsidTr="00840D86">
        <w:tc>
          <w:tcPr>
            <w:tcW w:w="260" w:type="pct"/>
          </w:tcPr>
          <w:p w:rsidR="002159A9" w:rsidRPr="007F51AE" w:rsidRDefault="002159A9" w:rsidP="00840D86">
            <w:pPr>
              <w:spacing w:line="240" w:lineRule="auto"/>
              <w:jc w:val="center"/>
              <w:rPr>
                <w:sz w:val="20"/>
              </w:rPr>
            </w:pPr>
            <w:r>
              <w:rPr>
                <w:sz w:val="20"/>
              </w:rPr>
              <w:t>3</w:t>
            </w:r>
          </w:p>
        </w:tc>
        <w:tc>
          <w:tcPr>
            <w:tcW w:w="1252" w:type="pct"/>
          </w:tcPr>
          <w:p w:rsidR="002159A9" w:rsidRPr="007F51AE" w:rsidRDefault="002159A9" w:rsidP="002159A9">
            <w:pPr>
              <w:spacing w:line="240" w:lineRule="auto"/>
              <w:jc w:val="left"/>
              <w:rPr>
                <w:sz w:val="20"/>
              </w:rPr>
            </w:pPr>
            <w:r>
              <w:rPr>
                <w:sz w:val="20"/>
              </w:rPr>
              <w:t>ЗАО</w:t>
            </w:r>
            <w:r w:rsidRPr="007F51AE">
              <w:rPr>
                <w:sz w:val="20"/>
                <w:lang w:val="en-US"/>
              </w:rPr>
              <w:t xml:space="preserve"> "</w:t>
            </w:r>
            <w:proofErr w:type="spellStart"/>
            <w:r w:rsidRPr="007F51AE">
              <w:rPr>
                <w:sz w:val="20"/>
                <w:lang w:val="en-US"/>
              </w:rPr>
              <w:t>Кубинтерсвязь</w:t>
            </w:r>
            <w:proofErr w:type="spellEnd"/>
            <w:r w:rsidRPr="007F51AE">
              <w:rPr>
                <w:sz w:val="20"/>
                <w:lang w:val="en-US"/>
              </w:rPr>
              <w:t>"</w:t>
            </w:r>
          </w:p>
        </w:tc>
        <w:tc>
          <w:tcPr>
            <w:tcW w:w="726" w:type="pct"/>
          </w:tcPr>
          <w:p w:rsidR="002159A9" w:rsidRPr="007F51AE" w:rsidRDefault="002159A9" w:rsidP="007F51AE">
            <w:pPr>
              <w:spacing w:line="240" w:lineRule="auto"/>
              <w:rPr>
                <w:sz w:val="20"/>
              </w:rPr>
            </w:pPr>
            <w:r w:rsidRPr="007F51AE">
              <w:rPr>
                <w:sz w:val="20"/>
                <w:lang w:val="en-US"/>
              </w:rPr>
              <w:t>ПП-77817-23-09/0269</w:t>
            </w:r>
          </w:p>
        </w:tc>
        <w:tc>
          <w:tcPr>
            <w:tcW w:w="612" w:type="pct"/>
          </w:tcPr>
          <w:p w:rsidR="002159A9" w:rsidRPr="007F51AE" w:rsidRDefault="002159A9" w:rsidP="007F51AE">
            <w:pPr>
              <w:spacing w:line="240" w:lineRule="auto"/>
              <w:rPr>
                <w:sz w:val="20"/>
                <w:lang w:val="en-US"/>
              </w:rPr>
            </w:pPr>
            <w:r w:rsidRPr="007F51AE">
              <w:rPr>
                <w:sz w:val="20"/>
                <w:lang w:val="en-US"/>
              </w:rPr>
              <w:t>20.09.2012</w:t>
            </w:r>
          </w:p>
        </w:tc>
        <w:tc>
          <w:tcPr>
            <w:tcW w:w="643" w:type="pct"/>
          </w:tcPr>
          <w:p w:rsidR="002159A9" w:rsidRPr="007F51AE" w:rsidRDefault="002159A9" w:rsidP="007F51AE">
            <w:pPr>
              <w:spacing w:line="240" w:lineRule="auto"/>
              <w:rPr>
                <w:sz w:val="20"/>
                <w:lang w:val="en-US"/>
              </w:rPr>
            </w:pPr>
            <w:r w:rsidRPr="007F51AE">
              <w:rPr>
                <w:sz w:val="20"/>
                <w:lang w:val="en-US"/>
              </w:rPr>
              <w:t>25.09.2012</w:t>
            </w:r>
          </w:p>
        </w:tc>
        <w:tc>
          <w:tcPr>
            <w:tcW w:w="673" w:type="pct"/>
          </w:tcPr>
          <w:p w:rsidR="002159A9" w:rsidRPr="007F51AE" w:rsidRDefault="002159A9" w:rsidP="007F51AE">
            <w:pPr>
              <w:spacing w:line="240" w:lineRule="auto"/>
              <w:rPr>
                <w:sz w:val="20"/>
              </w:rPr>
            </w:pPr>
            <w:proofErr w:type="spellStart"/>
            <w:r w:rsidRPr="007F51AE">
              <w:rPr>
                <w:sz w:val="20"/>
                <w:lang w:val="en-US"/>
              </w:rPr>
              <w:t>не</w:t>
            </w:r>
            <w:proofErr w:type="spellEnd"/>
            <w:r w:rsidRPr="007F51AE">
              <w:rPr>
                <w:sz w:val="20"/>
                <w:lang w:val="en-US"/>
              </w:rPr>
              <w:t xml:space="preserve"> </w:t>
            </w:r>
            <w:proofErr w:type="spellStart"/>
            <w:r w:rsidRPr="007F51AE">
              <w:rPr>
                <w:sz w:val="20"/>
                <w:lang w:val="en-US"/>
              </w:rPr>
              <w:t>указано</w:t>
            </w:r>
            <w:proofErr w:type="spellEnd"/>
          </w:p>
        </w:tc>
        <w:tc>
          <w:tcPr>
            <w:tcW w:w="834" w:type="pct"/>
          </w:tcPr>
          <w:p w:rsidR="002159A9" w:rsidRDefault="002159A9">
            <w:r w:rsidRPr="00F54ADC">
              <w:rPr>
                <w:sz w:val="20"/>
              </w:rPr>
              <w:t>ВПЛН - октябрь</w:t>
            </w:r>
          </w:p>
        </w:tc>
      </w:tr>
      <w:tr w:rsidR="002159A9" w:rsidRPr="00EB2280" w:rsidTr="00840D86">
        <w:tc>
          <w:tcPr>
            <w:tcW w:w="260" w:type="pct"/>
          </w:tcPr>
          <w:p w:rsidR="002159A9" w:rsidRPr="007F51AE" w:rsidRDefault="002159A9" w:rsidP="00840D86">
            <w:pPr>
              <w:spacing w:line="240" w:lineRule="auto"/>
              <w:jc w:val="center"/>
              <w:rPr>
                <w:sz w:val="20"/>
              </w:rPr>
            </w:pPr>
            <w:r>
              <w:rPr>
                <w:sz w:val="20"/>
              </w:rPr>
              <w:t>4</w:t>
            </w:r>
          </w:p>
        </w:tc>
        <w:tc>
          <w:tcPr>
            <w:tcW w:w="1252" w:type="pct"/>
          </w:tcPr>
          <w:p w:rsidR="002159A9" w:rsidRPr="007F51AE" w:rsidRDefault="002159A9" w:rsidP="002159A9">
            <w:pPr>
              <w:spacing w:line="240" w:lineRule="auto"/>
              <w:jc w:val="left"/>
              <w:rPr>
                <w:sz w:val="20"/>
              </w:rPr>
            </w:pPr>
            <w:r>
              <w:rPr>
                <w:sz w:val="20"/>
              </w:rPr>
              <w:t xml:space="preserve">ЗАО </w:t>
            </w:r>
            <w:r w:rsidRPr="007F51AE">
              <w:rPr>
                <w:sz w:val="20"/>
                <w:lang w:val="en-US"/>
              </w:rPr>
              <w:t>"</w:t>
            </w:r>
            <w:proofErr w:type="spellStart"/>
            <w:r w:rsidRPr="007F51AE">
              <w:rPr>
                <w:sz w:val="20"/>
                <w:lang w:val="en-US"/>
              </w:rPr>
              <w:t>Кубинтерсвязь</w:t>
            </w:r>
            <w:proofErr w:type="spellEnd"/>
            <w:r w:rsidRPr="007F51AE">
              <w:rPr>
                <w:sz w:val="20"/>
                <w:lang w:val="en-US"/>
              </w:rPr>
              <w:t>"</w:t>
            </w:r>
          </w:p>
        </w:tc>
        <w:tc>
          <w:tcPr>
            <w:tcW w:w="726" w:type="pct"/>
          </w:tcPr>
          <w:p w:rsidR="002159A9" w:rsidRPr="007F51AE" w:rsidRDefault="002159A9" w:rsidP="007F51AE">
            <w:pPr>
              <w:spacing w:line="240" w:lineRule="auto"/>
              <w:rPr>
                <w:sz w:val="20"/>
              </w:rPr>
            </w:pPr>
            <w:r w:rsidRPr="007F51AE">
              <w:rPr>
                <w:sz w:val="20"/>
                <w:lang w:val="en-US"/>
              </w:rPr>
              <w:t>ПП-77818-23-09/0268</w:t>
            </w:r>
          </w:p>
        </w:tc>
        <w:tc>
          <w:tcPr>
            <w:tcW w:w="612" w:type="pct"/>
          </w:tcPr>
          <w:p w:rsidR="002159A9" w:rsidRPr="007F51AE" w:rsidRDefault="002159A9" w:rsidP="007F51AE">
            <w:pPr>
              <w:spacing w:line="240" w:lineRule="auto"/>
              <w:rPr>
                <w:sz w:val="20"/>
                <w:lang w:val="en-US"/>
              </w:rPr>
            </w:pPr>
            <w:r w:rsidRPr="007F51AE">
              <w:rPr>
                <w:sz w:val="20"/>
                <w:lang w:val="en-US"/>
              </w:rPr>
              <w:t>20.09.2012</w:t>
            </w:r>
          </w:p>
        </w:tc>
        <w:tc>
          <w:tcPr>
            <w:tcW w:w="643" w:type="pct"/>
          </w:tcPr>
          <w:p w:rsidR="002159A9" w:rsidRPr="007F51AE" w:rsidRDefault="002159A9" w:rsidP="007F51AE">
            <w:pPr>
              <w:spacing w:line="240" w:lineRule="auto"/>
              <w:rPr>
                <w:sz w:val="20"/>
                <w:lang w:val="en-US"/>
              </w:rPr>
            </w:pPr>
            <w:r w:rsidRPr="007F51AE">
              <w:rPr>
                <w:sz w:val="20"/>
                <w:lang w:val="en-US"/>
              </w:rPr>
              <w:t>25.09.2012</w:t>
            </w:r>
          </w:p>
        </w:tc>
        <w:tc>
          <w:tcPr>
            <w:tcW w:w="673" w:type="pct"/>
          </w:tcPr>
          <w:p w:rsidR="002159A9" w:rsidRPr="007F51AE" w:rsidRDefault="002159A9" w:rsidP="007F51AE">
            <w:pPr>
              <w:spacing w:line="240" w:lineRule="auto"/>
              <w:rPr>
                <w:sz w:val="20"/>
              </w:rPr>
            </w:pPr>
            <w:proofErr w:type="spellStart"/>
            <w:r w:rsidRPr="007F51AE">
              <w:rPr>
                <w:sz w:val="20"/>
                <w:lang w:val="en-US"/>
              </w:rPr>
              <w:t>не</w:t>
            </w:r>
            <w:proofErr w:type="spellEnd"/>
            <w:r w:rsidRPr="007F51AE">
              <w:rPr>
                <w:sz w:val="20"/>
                <w:lang w:val="en-US"/>
              </w:rPr>
              <w:t xml:space="preserve"> </w:t>
            </w:r>
            <w:proofErr w:type="spellStart"/>
            <w:r w:rsidRPr="007F51AE">
              <w:rPr>
                <w:sz w:val="20"/>
                <w:lang w:val="en-US"/>
              </w:rPr>
              <w:t>указано</w:t>
            </w:r>
            <w:proofErr w:type="spellEnd"/>
          </w:p>
        </w:tc>
        <w:tc>
          <w:tcPr>
            <w:tcW w:w="834" w:type="pct"/>
          </w:tcPr>
          <w:p w:rsidR="002159A9" w:rsidRDefault="002159A9">
            <w:r w:rsidRPr="00F54ADC">
              <w:rPr>
                <w:sz w:val="20"/>
              </w:rPr>
              <w:t>ВПЛН - октябрь</w:t>
            </w:r>
          </w:p>
        </w:tc>
      </w:tr>
      <w:tr w:rsidR="002159A9" w:rsidRPr="00EB2280" w:rsidTr="00840D86">
        <w:tc>
          <w:tcPr>
            <w:tcW w:w="260" w:type="pct"/>
          </w:tcPr>
          <w:p w:rsidR="002159A9" w:rsidRPr="007F51AE" w:rsidRDefault="002159A9" w:rsidP="00840D86">
            <w:pPr>
              <w:spacing w:line="240" w:lineRule="auto"/>
              <w:jc w:val="center"/>
              <w:rPr>
                <w:sz w:val="20"/>
              </w:rPr>
            </w:pPr>
            <w:r>
              <w:rPr>
                <w:sz w:val="20"/>
              </w:rPr>
              <w:t>5</w:t>
            </w:r>
          </w:p>
        </w:tc>
        <w:tc>
          <w:tcPr>
            <w:tcW w:w="1252" w:type="pct"/>
          </w:tcPr>
          <w:p w:rsidR="002159A9" w:rsidRPr="007F51AE" w:rsidRDefault="002159A9" w:rsidP="002159A9">
            <w:pPr>
              <w:spacing w:line="240" w:lineRule="auto"/>
              <w:jc w:val="left"/>
              <w:rPr>
                <w:sz w:val="20"/>
              </w:rPr>
            </w:pPr>
            <w:r>
              <w:rPr>
                <w:sz w:val="20"/>
              </w:rPr>
              <w:t>ЗАО</w:t>
            </w:r>
            <w:r w:rsidRPr="007F51AE">
              <w:rPr>
                <w:sz w:val="20"/>
                <w:lang w:val="en-US"/>
              </w:rPr>
              <w:t xml:space="preserve"> "</w:t>
            </w:r>
            <w:proofErr w:type="spellStart"/>
            <w:r w:rsidRPr="007F51AE">
              <w:rPr>
                <w:sz w:val="20"/>
                <w:lang w:val="en-US"/>
              </w:rPr>
              <w:t>Кубинтерсвязь</w:t>
            </w:r>
            <w:proofErr w:type="spellEnd"/>
            <w:r w:rsidRPr="007F51AE">
              <w:rPr>
                <w:sz w:val="20"/>
                <w:lang w:val="en-US"/>
              </w:rPr>
              <w:t>"</w:t>
            </w:r>
          </w:p>
        </w:tc>
        <w:tc>
          <w:tcPr>
            <w:tcW w:w="726" w:type="pct"/>
          </w:tcPr>
          <w:p w:rsidR="002159A9" w:rsidRPr="007F51AE" w:rsidRDefault="002159A9" w:rsidP="007F51AE">
            <w:pPr>
              <w:spacing w:line="240" w:lineRule="auto"/>
              <w:rPr>
                <w:sz w:val="20"/>
              </w:rPr>
            </w:pPr>
            <w:r w:rsidRPr="007F51AE">
              <w:rPr>
                <w:sz w:val="20"/>
                <w:lang w:val="en-US"/>
              </w:rPr>
              <w:t>ПП-77819-23-09/0270</w:t>
            </w:r>
          </w:p>
        </w:tc>
        <w:tc>
          <w:tcPr>
            <w:tcW w:w="612" w:type="pct"/>
          </w:tcPr>
          <w:p w:rsidR="002159A9" w:rsidRPr="007F51AE" w:rsidRDefault="002159A9" w:rsidP="007F51AE">
            <w:pPr>
              <w:spacing w:line="240" w:lineRule="auto"/>
              <w:rPr>
                <w:sz w:val="20"/>
                <w:lang w:val="en-US"/>
              </w:rPr>
            </w:pPr>
            <w:r w:rsidRPr="007F51AE">
              <w:rPr>
                <w:sz w:val="20"/>
                <w:lang w:val="en-US"/>
              </w:rPr>
              <w:t>20.09.2012</w:t>
            </w:r>
          </w:p>
        </w:tc>
        <w:tc>
          <w:tcPr>
            <w:tcW w:w="643" w:type="pct"/>
          </w:tcPr>
          <w:p w:rsidR="002159A9" w:rsidRPr="007F51AE" w:rsidRDefault="002159A9" w:rsidP="007F51AE">
            <w:pPr>
              <w:spacing w:line="240" w:lineRule="auto"/>
              <w:rPr>
                <w:sz w:val="20"/>
                <w:lang w:val="en-US"/>
              </w:rPr>
            </w:pPr>
            <w:r w:rsidRPr="007F51AE">
              <w:rPr>
                <w:sz w:val="20"/>
                <w:lang w:val="en-US"/>
              </w:rPr>
              <w:t>25.09.2012</w:t>
            </w:r>
          </w:p>
        </w:tc>
        <w:tc>
          <w:tcPr>
            <w:tcW w:w="673" w:type="pct"/>
          </w:tcPr>
          <w:p w:rsidR="002159A9" w:rsidRPr="007F51AE" w:rsidRDefault="002159A9" w:rsidP="007F51AE">
            <w:pPr>
              <w:spacing w:line="240" w:lineRule="auto"/>
              <w:rPr>
                <w:sz w:val="20"/>
              </w:rPr>
            </w:pPr>
            <w:proofErr w:type="spellStart"/>
            <w:r w:rsidRPr="007F51AE">
              <w:rPr>
                <w:sz w:val="20"/>
                <w:lang w:val="en-US"/>
              </w:rPr>
              <w:t>не</w:t>
            </w:r>
            <w:proofErr w:type="spellEnd"/>
            <w:r w:rsidRPr="007F51AE">
              <w:rPr>
                <w:sz w:val="20"/>
                <w:lang w:val="en-US"/>
              </w:rPr>
              <w:t xml:space="preserve"> </w:t>
            </w:r>
            <w:proofErr w:type="spellStart"/>
            <w:r w:rsidRPr="007F51AE">
              <w:rPr>
                <w:sz w:val="20"/>
                <w:lang w:val="en-US"/>
              </w:rPr>
              <w:t>указано</w:t>
            </w:r>
            <w:proofErr w:type="spellEnd"/>
          </w:p>
        </w:tc>
        <w:tc>
          <w:tcPr>
            <w:tcW w:w="834" w:type="pct"/>
          </w:tcPr>
          <w:p w:rsidR="002159A9" w:rsidRDefault="002159A9">
            <w:r w:rsidRPr="00F54ADC">
              <w:rPr>
                <w:sz w:val="20"/>
              </w:rPr>
              <w:t>ВПЛН - октябрь</w:t>
            </w:r>
          </w:p>
        </w:tc>
      </w:tr>
      <w:tr w:rsidR="002159A9" w:rsidRPr="00EB2280" w:rsidTr="007F51AE">
        <w:tc>
          <w:tcPr>
            <w:tcW w:w="260" w:type="pct"/>
            <w:tcBorders>
              <w:top w:val="single" w:sz="4" w:space="0" w:color="auto"/>
              <w:left w:val="single" w:sz="4" w:space="0" w:color="auto"/>
              <w:bottom w:val="single" w:sz="4" w:space="0" w:color="auto"/>
              <w:right w:val="single" w:sz="4" w:space="0" w:color="auto"/>
            </w:tcBorders>
          </w:tcPr>
          <w:p w:rsidR="002159A9" w:rsidRPr="007F51AE" w:rsidRDefault="002159A9" w:rsidP="007F51AE">
            <w:pPr>
              <w:spacing w:line="240" w:lineRule="auto"/>
              <w:jc w:val="center"/>
              <w:rPr>
                <w:sz w:val="20"/>
              </w:rPr>
            </w:pPr>
            <w:r>
              <w:rPr>
                <w:sz w:val="20"/>
              </w:rPr>
              <w:t>6</w:t>
            </w:r>
          </w:p>
        </w:tc>
        <w:tc>
          <w:tcPr>
            <w:tcW w:w="1252" w:type="pct"/>
            <w:tcBorders>
              <w:top w:val="single" w:sz="4" w:space="0" w:color="auto"/>
              <w:left w:val="single" w:sz="4" w:space="0" w:color="auto"/>
              <w:bottom w:val="single" w:sz="4" w:space="0" w:color="auto"/>
              <w:right w:val="single" w:sz="4" w:space="0" w:color="auto"/>
            </w:tcBorders>
          </w:tcPr>
          <w:p w:rsidR="002159A9" w:rsidRPr="007F51AE" w:rsidRDefault="002159A9" w:rsidP="002159A9">
            <w:pPr>
              <w:spacing w:line="240" w:lineRule="auto"/>
              <w:jc w:val="left"/>
              <w:rPr>
                <w:sz w:val="20"/>
              </w:rPr>
            </w:pPr>
            <w:r>
              <w:rPr>
                <w:sz w:val="20"/>
              </w:rPr>
              <w:t>ООО</w:t>
            </w:r>
            <w:r w:rsidRPr="007F51AE">
              <w:rPr>
                <w:sz w:val="20"/>
              </w:rPr>
              <w:t xml:space="preserve"> "ПРЕСТИЖ-ИНТЕРНЕТ"</w:t>
            </w:r>
          </w:p>
        </w:tc>
        <w:tc>
          <w:tcPr>
            <w:tcW w:w="726" w:type="pct"/>
            <w:tcBorders>
              <w:top w:val="single" w:sz="4" w:space="0" w:color="auto"/>
              <w:left w:val="single" w:sz="4" w:space="0" w:color="auto"/>
              <w:bottom w:val="single" w:sz="4" w:space="0" w:color="auto"/>
              <w:right w:val="single" w:sz="4" w:space="0" w:color="auto"/>
            </w:tcBorders>
          </w:tcPr>
          <w:p w:rsidR="002159A9" w:rsidRPr="007F51AE" w:rsidRDefault="002159A9" w:rsidP="007F51AE">
            <w:pPr>
              <w:spacing w:line="240" w:lineRule="auto"/>
              <w:rPr>
                <w:sz w:val="20"/>
              </w:rPr>
            </w:pPr>
            <w:r w:rsidRPr="007F51AE">
              <w:rPr>
                <w:sz w:val="20"/>
                <w:lang w:val="en-US"/>
              </w:rPr>
              <w:t>ПП-81757-23Т-09/0272</w:t>
            </w:r>
          </w:p>
        </w:tc>
        <w:tc>
          <w:tcPr>
            <w:tcW w:w="612" w:type="pct"/>
            <w:tcBorders>
              <w:top w:val="single" w:sz="4" w:space="0" w:color="auto"/>
              <w:left w:val="single" w:sz="4" w:space="0" w:color="auto"/>
              <w:bottom w:val="single" w:sz="4" w:space="0" w:color="auto"/>
              <w:right w:val="single" w:sz="4" w:space="0" w:color="auto"/>
            </w:tcBorders>
          </w:tcPr>
          <w:p w:rsidR="002159A9" w:rsidRPr="007F51AE" w:rsidRDefault="002159A9" w:rsidP="007F51AE">
            <w:pPr>
              <w:spacing w:line="240" w:lineRule="auto"/>
              <w:rPr>
                <w:sz w:val="20"/>
                <w:lang w:val="en-US"/>
              </w:rPr>
            </w:pPr>
            <w:r w:rsidRPr="007F51AE">
              <w:rPr>
                <w:sz w:val="20"/>
                <w:lang w:val="en-US"/>
              </w:rPr>
              <w:t>21.09.2012</w:t>
            </w:r>
          </w:p>
        </w:tc>
        <w:tc>
          <w:tcPr>
            <w:tcW w:w="643" w:type="pct"/>
            <w:tcBorders>
              <w:top w:val="single" w:sz="4" w:space="0" w:color="auto"/>
              <w:left w:val="single" w:sz="4" w:space="0" w:color="auto"/>
              <w:bottom w:val="single" w:sz="4" w:space="0" w:color="auto"/>
              <w:right w:val="single" w:sz="4" w:space="0" w:color="auto"/>
            </w:tcBorders>
          </w:tcPr>
          <w:p w:rsidR="002159A9" w:rsidRPr="007F51AE" w:rsidRDefault="002159A9" w:rsidP="007F51AE">
            <w:pPr>
              <w:spacing w:line="240" w:lineRule="auto"/>
              <w:rPr>
                <w:sz w:val="20"/>
                <w:lang w:val="en-US"/>
              </w:rPr>
            </w:pPr>
            <w:r w:rsidRPr="007F51AE">
              <w:rPr>
                <w:sz w:val="20"/>
                <w:lang w:val="en-US"/>
              </w:rPr>
              <w:t>25.09.2012</w:t>
            </w:r>
          </w:p>
        </w:tc>
        <w:tc>
          <w:tcPr>
            <w:tcW w:w="673" w:type="pct"/>
            <w:tcBorders>
              <w:top w:val="single" w:sz="4" w:space="0" w:color="auto"/>
              <w:left w:val="single" w:sz="4" w:space="0" w:color="auto"/>
              <w:bottom w:val="single" w:sz="4" w:space="0" w:color="auto"/>
              <w:right w:val="single" w:sz="4" w:space="0" w:color="auto"/>
            </w:tcBorders>
          </w:tcPr>
          <w:p w:rsidR="002159A9" w:rsidRPr="007F51AE" w:rsidRDefault="002159A9" w:rsidP="007F51AE">
            <w:pPr>
              <w:spacing w:line="240" w:lineRule="auto"/>
              <w:rPr>
                <w:sz w:val="20"/>
              </w:rPr>
            </w:pPr>
            <w:proofErr w:type="spellStart"/>
            <w:r w:rsidRPr="007F51AE">
              <w:rPr>
                <w:sz w:val="20"/>
                <w:lang w:val="en-US"/>
              </w:rPr>
              <w:t>не</w:t>
            </w:r>
            <w:proofErr w:type="spellEnd"/>
            <w:r w:rsidRPr="007F51AE">
              <w:rPr>
                <w:sz w:val="20"/>
                <w:lang w:val="en-US"/>
              </w:rPr>
              <w:t xml:space="preserve"> </w:t>
            </w:r>
            <w:proofErr w:type="spellStart"/>
            <w:r w:rsidRPr="007F51AE">
              <w:rPr>
                <w:sz w:val="20"/>
                <w:lang w:val="en-US"/>
              </w:rPr>
              <w:t>указано</w:t>
            </w:r>
            <w:proofErr w:type="spellEnd"/>
          </w:p>
        </w:tc>
        <w:tc>
          <w:tcPr>
            <w:tcW w:w="834" w:type="pct"/>
            <w:tcBorders>
              <w:top w:val="single" w:sz="4" w:space="0" w:color="auto"/>
              <w:left w:val="single" w:sz="4" w:space="0" w:color="auto"/>
              <w:bottom w:val="single" w:sz="4" w:space="0" w:color="auto"/>
              <w:right w:val="single" w:sz="4" w:space="0" w:color="auto"/>
            </w:tcBorders>
          </w:tcPr>
          <w:p w:rsidR="002159A9" w:rsidRDefault="002159A9">
            <w:r w:rsidRPr="00F54ADC">
              <w:rPr>
                <w:sz w:val="20"/>
              </w:rPr>
              <w:t>ВПЛН - октябрь</w:t>
            </w:r>
          </w:p>
        </w:tc>
      </w:tr>
      <w:tr w:rsidR="002159A9" w:rsidRPr="00EB2280" w:rsidTr="007F51AE">
        <w:tc>
          <w:tcPr>
            <w:tcW w:w="260" w:type="pct"/>
            <w:tcBorders>
              <w:top w:val="single" w:sz="4" w:space="0" w:color="auto"/>
              <w:left w:val="single" w:sz="4" w:space="0" w:color="auto"/>
              <w:bottom w:val="single" w:sz="4" w:space="0" w:color="auto"/>
              <w:right w:val="single" w:sz="4" w:space="0" w:color="auto"/>
            </w:tcBorders>
          </w:tcPr>
          <w:p w:rsidR="002159A9" w:rsidRPr="002159A9" w:rsidRDefault="002159A9" w:rsidP="007F51AE">
            <w:pPr>
              <w:spacing w:line="240" w:lineRule="auto"/>
              <w:jc w:val="center"/>
              <w:rPr>
                <w:sz w:val="20"/>
              </w:rPr>
            </w:pPr>
            <w:r>
              <w:rPr>
                <w:sz w:val="20"/>
              </w:rPr>
              <w:t>7</w:t>
            </w:r>
          </w:p>
        </w:tc>
        <w:tc>
          <w:tcPr>
            <w:tcW w:w="1252" w:type="pct"/>
            <w:tcBorders>
              <w:top w:val="single" w:sz="4" w:space="0" w:color="auto"/>
              <w:left w:val="single" w:sz="4" w:space="0" w:color="auto"/>
              <w:bottom w:val="single" w:sz="4" w:space="0" w:color="auto"/>
              <w:right w:val="single" w:sz="4" w:space="0" w:color="auto"/>
            </w:tcBorders>
          </w:tcPr>
          <w:p w:rsidR="002159A9" w:rsidRPr="002159A9" w:rsidRDefault="002159A9" w:rsidP="002159A9">
            <w:pPr>
              <w:spacing w:line="240" w:lineRule="auto"/>
              <w:jc w:val="left"/>
              <w:rPr>
                <w:sz w:val="20"/>
              </w:rPr>
            </w:pPr>
            <w:r>
              <w:rPr>
                <w:sz w:val="20"/>
              </w:rPr>
              <w:t>ОАО</w:t>
            </w:r>
            <w:r w:rsidRPr="002159A9">
              <w:rPr>
                <w:sz w:val="20"/>
              </w:rPr>
              <w:t xml:space="preserve"> "Межрегиональный </w:t>
            </w:r>
            <w:proofErr w:type="spellStart"/>
            <w:r w:rsidRPr="002159A9">
              <w:rPr>
                <w:sz w:val="20"/>
              </w:rPr>
              <w:t>ТранзитТелеком</w:t>
            </w:r>
            <w:proofErr w:type="spellEnd"/>
            <w:r w:rsidRPr="002159A9">
              <w:rPr>
                <w:sz w:val="20"/>
              </w:rPr>
              <w:t>"</w:t>
            </w:r>
          </w:p>
        </w:tc>
        <w:tc>
          <w:tcPr>
            <w:tcW w:w="726" w:type="pct"/>
            <w:tcBorders>
              <w:top w:val="single" w:sz="4" w:space="0" w:color="auto"/>
              <w:left w:val="single" w:sz="4" w:space="0" w:color="auto"/>
              <w:bottom w:val="single" w:sz="4" w:space="0" w:color="auto"/>
              <w:right w:val="single" w:sz="4" w:space="0" w:color="auto"/>
            </w:tcBorders>
          </w:tcPr>
          <w:p w:rsidR="002159A9" w:rsidRPr="002159A9" w:rsidRDefault="002159A9" w:rsidP="002159A9">
            <w:pPr>
              <w:spacing w:line="240" w:lineRule="auto"/>
              <w:rPr>
                <w:sz w:val="20"/>
              </w:rPr>
            </w:pPr>
            <w:r w:rsidRPr="002159A9">
              <w:rPr>
                <w:sz w:val="20"/>
                <w:lang w:val="en-US"/>
              </w:rPr>
              <w:t>ПП-95651-23-09/0274</w:t>
            </w:r>
          </w:p>
        </w:tc>
        <w:tc>
          <w:tcPr>
            <w:tcW w:w="612" w:type="pct"/>
            <w:tcBorders>
              <w:top w:val="single" w:sz="4" w:space="0" w:color="auto"/>
              <w:left w:val="single" w:sz="4" w:space="0" w:color="auto"/>
              <w:bottom w:val="single" w:sz="4" w:space="0" w:color="auto"/>
              <w:right w:val="single" w:sz="4" w:space="0" w:color="auto"/>
            </w:tcBorders>
          </w:tcPr>
          <w:p w:rsidR="002159A9" w:rsidRPr="002159A9" w:rsidRDefault="002159A9" w:rsidP="002159A9">
            <w:pPr>
              <w:spacing w:line="240" w:lineRule="auto"/>
              <w:rPr>
                <w:sz w:val="20"/>
                <w:lang w:val="en-US"/>
              </w:rPr>
            </w:pPr>
            <w:r w:rsidRPr="002159A9">
              <w:rPr>
                <w:sz w:val="20"/>
                <w:lang w:val="en-US"/>
              </w:rPr>
              <w:t>21.09.2012</w:t>
            </w:r>
          </w:p>
        </w:tc>
        <w:tc>
          <w:tcPr>
            <w:tcW w:w="643" w:type="pct"/>
            <w:tcBorders>
              <w:top w:val="single" w:sz="4" w:space="0" w:color="auto"/>
              <w:left w:val="single" w:sz="4" w:space="0" w:color="auto"/>
              <w:bottom w:val="single" w:sz="4" w:space="0" w:color="auto"/>
              <w:right w:val="single" w:sz="4" w:space="0" w:color="auto"/>
            </w:tcBorders>
          </w:tcPr>
          <w:p w:rsidR="002159A9" w:rsidRPr="002159A9" w:rsidRDefault="002159A9" w:rsidP="002159A9">
            <w:pPr>
              <w:spacing w:line="240" w:lineRule="auto"/>
              <w:rPr>
                <w:sz w:val="20"/>
                <w:lang w:val="en-US"/>
              </w:rPr>
            </w:pPr>
            <w:r w:rsidRPr="002159A9">
              <w:rPr>
                <w:sz w:val="20"/>
                <w:lang w:val="en-US"/>
              </w:rPr>
              <w:t>25.09.2012</w:t>
            </w:r>
          </w:p>
        </w:tc>
        <w:tc>
          <w:tcPr>
            <w:tcW w:w="673" w:type="pct"/>
            <w:tcBorders>
              <w:top w:val="single" w:sz="4" w:space="0" w:color="auto"/>
              <w:left w:val="single" w:sz="4" w:space="0" w:color="auto"/>
              <w:bottom w:val="single" w:sz="4" w:space="0" w:color="auto"/>
              <w:right w:val="single" w:sz="4" w:space="0" w:color="auto"/>
            </w:tcBorders>
          </w:tcPr>
          <w:p w:rsidR="002159A9" w:rsidRPr="002159A9" w:rsidRDefault="002159A9" w:rsidP="002159A9">
            <w:pPr>
              <w:spacing w:line="240" w:lineRule="auto"/>
              <w:rPr>
                <w:sz w:val="20"/>
              </w:rPr>
            </w:pPr>
            <w:proofErr w:type="spellStart"/>
            <w:r w:rsidRPr="002159A9">
              <w:rPr>
                <w:sz w:val="20"/>
                <w:lang w:val="en-US"/>
              </w:rPr>
              <w:t>не</w:t>
            </w:r>
            <w:proofErr w:type="spellEnd"/>
            <w:r w:rsidRPr="002159A9">
              <w:rPr>
                <w:sz w:val="20"/>
                <w:lang w:val="en-US"/>
              </w:rPr>
              <w:t xml:space="preserve"> </w:t>
            </w:r>
            <w:proofErr w:type="spellStart"/>
            <w:r w:rsidRPr="002159A9">
              <w:rPr>
                <w:sz w:val="20"/>
                <w:lang w:val="en-US"/>
              </w:rPr>
              <w:t>указано</w:t>
            </w:r>
            <w:proofErr w:type="spellEnd"/>
          </w:p>
        </w:tc>
        <w:tc>
          <w:tcPr>
            <w:tcW w:w="834" w:type="pct"/>
            <w:tcBorders>
              <w:top w:val="single" w:sz="4" w:space="0" w:color="auto"/>
              <w:left w:val="single" w:sz="4" w:space="0" w:color="auto"/>
              <w:bottom w:val="single" w:sz="4" w:space="0" w:color="auto"/>
              <w:right w:val="single" w:sz="4" w:space="0" w:color="auto"/>
            </w:tcBorders>
          </w:tcPr>
          <w:p w:rsidR="002159A9" w:rsidRDefault="002159A9">
            <w:r w:rsidRPr="00F54ADC">
              <w:rPr>
                <w:sz w:val="20"/>
              </w:rPr>
              <w:t>ВПЛН - октябрь</w:t>
            </w:r>
          </w:p>
        </w:tc>
      </w:tr>
    </w:tbl>
    <w:p w:rsidR="00354EA1" w:rsidRDefault="00354EA1" w:rsidP="003378C5">
      <w:pPr>
        <w:ind w:firstLine="720"/>
        <w:rPr>
          <w:b/>
          <w:szCs w:val="26"/>
        </w:rPr>
      </w:pPr>
    </w:p>
    <w:p w:rsidR="00354EA1" w:rsidRDefault="00354EA1" w:rsidP="003378C5">
      <w:pPr>
        <w:ind w:firstLine="708"/>
        <w:rPr>
          <w:szCs w:val="26"/>
        </w:rPr>
      </w:pPr>
      <w:proofErr w:type="gramStart"/>
      <w:r w:rsidRPr="0065281D">
        <w:rPr>
          <w:szCs w:val="26"/>
        </w:rPr>
        <w:t>До вступления в силу Положения об осуществлении мероприятий по контролю (надзору) за соблюдением законодательства Российской Федерации о средствах массовой информации, при проведении которых не требуется взаимодействие уполномоченных на осуществление государственного контроля (надзора) органов с проверяемыми (контролируемыми) лицами, утвержденного постановлением Правительства Российской Федерации от 03.02.2012 № 75, в результате плановых мероприятий систематического наблюдения в отношении СМИ, в соответствии с п.п. 15.4.1</w:t>
      </w:r>
      <w:proofErr w:type="gramEnd"/>
      <w:r w:rsidRPr="0065281D">
        <w:rPr>
          <w:szCs w:val="26"/>
        </w:rPr>
        <w:t xml:space="preserve"> и 15.4.3 Методических рекомендаций по организации и проведению государственного контроля и надзора за соблюдением законодательства РФ в сфере средств массовой информации, утвержденных распоряжением </w:t>
      </w:r>
      <w:proofErr w:type="spellStart"/>
      <w:r w:rsidRPr="0065281D">
        <w:rPr>
          <w:szCs w:val="26"/>
        </w:rPr>
        <w:t>Россвязьохранкультуры</w:t>
      </w:r>
      <w:proofErr w:type="spellEnd"/>
      <w:r w:rsidRPr="0065281D">
        <w:rPr>
          <w:szCs w:val="26"/>
        </w:rPr>
        <w:t xml:space="preserve"> от 03.03.2008 № 51, по выявленным нарушениям ст. 20 Закона РФ от 27.12.1991 №2124-I «О средствах массовой информации» выдано </w:t>
      </w:r>
      <w:r w:rsidRPr="0065281D">
        <w:rPr>
          <w:b/>
          <w:szCs w:val="26"/>
        </w:rPr>
        <w:t>7 предписаний</w:t>
      </w:r>
      <w:r w:rsidRPr="0065281D">
        <w:rPr>
          <w:szCs w:val="26"/>
        </w:rPr>
        <w:t>.</w:t>
      </w:r>
    </w:p>
    <w:p w:rsidR="00354EA1" w:rsidRDefault="00354EA1" w:rsidP="003378C5">
      <w:pPr>
        <w:ind w:firstLine="720"/>
        <w:rPr>
          <w:b/>
          <w:szCs w:val="26"/>
        </w:rPr>
      </w:pPr>
      <w:r>
        <w:rPr>
          <w:szCs w:val="26"/>
        </w:rPr>
        <w:t xml:space="preserve">- составлено </w:t>
      </w:r>
      <w:r w:rsidR="00737638">
        <w:rPr>
          <w:b/>
          <w:szCs w:val="26"/>
        </w:rPr>
        <w:t>1753</w:t>
      </w:r>
      <w:r w:rsidRPr="004C4F18">
        <w:rPr>
          <w:b/>
          <w:szCs w:val="26"/>
        </w:rPr>
        <w:t xml:space="preserve"> протокол</w:t>
      </w:r>
      <w:r w:rsidR="00737638">
        <w:rPr>
          <w:b/>
          <w:szCs w:val="26"/>
        </w:rPr>
        <w:t>а</w:t>
      </w:r>
      <w:r w:rsidRPr="004C4F18">
        <w:rPr>
          <w:b/>
          <w:szCs w:val="26"/>
        </w:rPr>
        <w:t xml:space="preserve"> об АПН</w:t>
      </w:r>
    </w:p>
    <w:bookmarkStart w:id="71" w:name="_MON_1402999223"/>
    <w:bookmarkEnd w:id="71"/>
    <w:p w:rsidR="00354EA1" w:rsidRDefault="00737638" w:rsidP="003378C5">
      <w:pPr>
        <w:jc w:val="center"/>
        <w:rPr>
          <w:lang w:val="en-US"/>
        </w:rPr>
      </w:pPr>
      <w:r w:rsidRPr="00937DD4">
        <w:rPr>
          <w:noProof/>
        </w:rPr>
        <w:object w:dxaOrig="9617" w:dyaOrig="4102">
          <v:shape id="_x0000_i1042" type="#_x0000_t75" style="width:481.5pt;height:204.75pt" o:ole="">
            <v:imagedata r:id="rId43" o:title=""/>
            <o:lock v:ext="edit" aspectratio="f"/>
          </v:shape>
          <o:OLEObject Type="Embed" ProgID="Excel.Sheet.8" ShapeID="_x0000_i1042" DrawAspect="Content" ObjectID="_1411374783" r:id="rId44"/>
        </w:object>
      </w:r>
    </w:p>
    <w:p w:rsidR="00354EA1" w:rsidRDefault="00354EA1" w:rsidP="003378C5">
      <w:pPr>
        <w:ind w:firstLine="720"/>
        <w:rPr>
          <w:szCs w:val="26"/>
        </w:rPr>
      </w:pPr>
    </w:p>
    <w:p w:rsidR="00354EA1" w:rsidRDefault="00354EA1" w:rsidP="003378C5">
      <w:pPr>
        <w:ind w:firstLine="720"/>
        <w:rPr>
          <w:szCs w:val="26"/>
        </w:rPr>
      </w:pPr>
      <w:r>
        <w:rPr>
          <w:szCs w:val="26"/>
        </w:rPr>
        <w:t xml:space="preserve">- наложено административных наказаний в виде штрафа на сумму </w:t>
      </w:r>
      <w:r w:rsidR="00FE73BA">
        <w:rPr>
          <w:b/>
          <w:szCs w:val="26"/>
        </w:rPr>
        <w:t>4145,50</w:t>
      </w:r>
      <w:r>
        <w:rPr>
          <w:szCs w:val="26"/>
        </w:rPr>
        <w:t xml:space="preserve"> тыс</w:t>
      </w:r>
      <w:proofErr w:type="gramStart"/>
      <w:r>
        <w:rPr>
          <w:szCs w:val="26"/>
        </w:rPr>
        <w:t>.р</w:t>
      </w:r>
      <w:proofErr w:type="gramEnd"/>
      <w:r>
        <w:rPr>
          <w:szCs w:val="26"/>
        </w:rPr>
        <w:t>уб.</w:t>
      </w:r>
    </w:p>
    <w:bookmarkStart w:id="72" w:name="_MON_1402999290"/>
    <w:bookmarkEnd w:id="72"/>
    <w:p w:rsidR="00354EA1" w:rsidRDefault="00737638" w:rsidP="003378C5">
      <w:pPr>
        <w:jc w:val="center"/>
        <w:rPr>
          <w:lang w:val="en-US"/>
        </w:rPr>
      </w:pPr>
      <w:r w:rsidRPr="00937DD4">
        <w:rPr>
          <w:noProof/>
        </w:rPr>
        <w:object w:dxaOrig="9588" w:dyaOrig="4910">
          <v:shape id="_x0000_i1043" type="#_x0000_t75" style="width:480pt;height:245.25pt" o:ole="">
            <v:imagedata r:id="rId45" o:title=""/>
            <o:lock v:ext="edit" aspectratio="f"/>
          </v:shape>
          <o:OLEObject Type="Embed" ProgID="Excel.Sheet.8" ShapeID="_x0000_i1043" DrawAspect="Content" ObjectID="_1411374784" r:id="rId46"/>
        </w:object>
      </w:r>
    </w:p>
    <w:p w:rsidR="00354EA1" w:rsidRDefault="00354EA1" w:rsidP="003378C5">
      <w:pPr>
        <w:ind w:firstLine="720"/>
        <w:rPr>
          <w:szCs w:val="26"/>
        </w:rPr>
      </w:pPr>
      <w:r>
        <w:rPr>
          <w:szCs w:val="26"/>
        </w:rPr>
        <w:t xml:space="preserve">- взыскано штрафов на сумму </w:t>
      </w:r>
      <w:r w:rsidR="00FE73BA">
        <w:rPr>
          <w:b/>
          <w:szCs w:val="26"/>
        </w:rPr>
        <w:t>3447,60</w:t>
      </w:r>
      <w:r>
        <w:rPr>
          <w:szCs w:val="26"/>
        </w:rPr>
        <w:t xml:space="preserve"> тыс</w:t>
      </w:r>
      <w:proofErr w:type="gramStart"/>
      <w:r>
        <w:rPr>
          <w:szCs w:val="26"/>
        </w:rPr>
        <w:t>.р</w:t>
      </w:r>
      <w:proofErr w:type="gramEnd"/>
      <w:r>
        <w:rPr>
          <w:szCs w:val="26"/>
        </w:rPr>
        <w:t xml:space="preserve">уб. </w:t>
      </w:r>
    </w:p>
    <w:bookmarkStart w:id="73" w:name="_MON_1402999330"/>
    <w:bookmarkEnd w:id="73"/>
    <w:p w:rsidR="00354EA1" w:rsidRDefault="00FE73BA" w:rsidP="003378C5">
      <w:pPr>
        <w:jc w:val="center"/>
        <w:rPr>
          <w:szCs w:val="26"/>
        </w:rPr>
      </w:pPr>
      <w:r w:rsidRPr="00937DD4">
        <w:rPr>
          <w:noProof/>
        </w:rPr>
        <w:object w:dxaOrig="9617" w:dyaOrig="4614">
          <v:shape id="_x0000_i1044" type="#_x0000_t75" style="width:481.5pt;height:230.25pt" o:ole="">
            <v:imagedata r:id="rId47" o:title=""/>
            <o:lock v:ext="edit" aspectratio="f"/>
          </v:shape>
          <o:OLEObject Type="Embed" ProgID="Excel.Sheet.8" ShapeID="_x0000_i1044" DrawAspect="Content" ObjectID="_1411374785" r:id="rId48"/>
        </w:object>
      </w:r>
    </w:p>
    <w:p w:rsidR="00354EA1" w:rsidRDefault="00354EA1" w:rsidP="003378C5">
      <w:pPr>
        <w:ind w:firstLine="720"/>
        <w:rPr>
          <w:szCs w:val="26"/>
        </w:rPr>
      </w:pPr>
      <w:r>
        <w:rPr>
          <w:szCs w:val="26"/>
        </w:rPr>
        <w:t xml:space="preserve">- </w:t>
      </w:r>
      <w:r w:rsidR="00C55B64">
        <w:rPr>
          <w:szCs w:val="26"/>
        </w:rPr>
        <w:t>за 9 месяцев</w:t>
      </w:r>
      <w:r>
        <w:rPr>
          <w:szCs w:val="26"/>
        </w:rPr>
        <w:t xml:space="preserve"> </w:t>
      </w:r>
      <w:r w:rsidRPr="00A42E1A">
        <w:rPr>
          <w:b/>
          <w:szCs w:val="26"/>
        </w:rPr>
        <w:t xml:space="preserve">аннулировано </w:t>
      </w:r>
      <w:r w:rsidR="00E1710E">
        <w:rPr>
          <w:b/>
          <w:szCs w:val="26"/>
        </w:rPr>
        <w:t>56</w:t>
      </w:r>
      <w:r w:rsidRPr="00A42E1A">
        <w:rPr>
          <w:b/>
          <w:szCs w:val="26"/>
        </w:rPr>
        <w:t xml:space="preserve"> свидетельств о регистрации СМИ</w:t>
      </w:r>
      <w:r>
        <w:rPr>
          <w:szCs w:val="26"/>
        </w:rPr>
        <w:t>, из них:</w:t>
      </w:r>
    </w:p>
    <w:p w:rsidR="00354EA1" w:rsidRDefault="00354EA1" w:rsidP="003378C5">
      <w:pPr>
        <w:ind w:firstLine="720"/>
        <w:rPr>
          <w:szCs w:val="26"/>
        </w:rPr>
      </w:pPr>
      <w:r>
        <w:rPr>
          <w:szCs w:val="26"/>
        </w:rPr>
        <w:tab/>
      </w:r>
      <w:r w:rsidR="00E1710E">
        <w:rPr>
          <w:szCs w:val="26"/>
        </w:rPr>
        <w:t>31</w:t>
      </w:r>
      <w:r>
        <w:rPr>
          <w:szCs w:val="26"/>
        </w:rPr>
        <w:t xml:space="preserve"> по решению суда </w:t>
      </w:r>
    </w:p>
    <w:p w:rsidR="00354EA1" w:rsidRDefault="00354EA1" w:rsidP="003378C5">
      <w:pPr>
        <w:ind w:firstLine="720"/>
        <w:rPr>
          <w:szCs w:val="26"/>
        </w:rPr>
      </w:pPr>
      <w:r>
        <w:rPr>
          <w:szCs w:val="26"/>
        </w:rPr>
        <w:tab/>
      </w:r>
      <w:r w:rsidR="00E1710E">
        <w:rPr>
          <w:szCs w:val="26"/>
        </w:rPr>
        <w:t>25</w:t>
      </w:r>
      <w:r>
        <w:rPr>
          <w:szCs w:val="26"/>
        </w:rPr>
        <w:t xml:space="preserve">  по решению учредителя.</w:t>
      </w:r>
    </w:p>
    <w:p w:rsidR="00354EA1" w:rsidRDefault="00354EA1" w:rsidP="006E6E7B">
      <w:pPr>
        <w:ind w:firstLine="720"/>
        <w:rPr>
          <w:szCs w:val="26"/>
        </w:rPr>
      </w:pPr>
      <w:r>
        <w:rPr>
          <w:szCs w:val="26"/>
        </w:rPr>
        <w:t xml:space="preserve">В том числе в </w:t>
      </w:r>
      <w:r w:rsidR="00C55B64">
        <w:rPr>
          <w:szCs w:val="26"/>
        </w:rPr>
        <w:t>3</w:t>
      </w:r>
      <w:r>
        <w:rPr>
          <w:szCs w:val="26"/>
        </w:rPr>
        <w:t xml:space="preserve"> квартале </w:t>
      </w:r>
      <w:r w:rsidR="00CE03C7" w:rsidRPr="00E1710E">
        <w:rPr>
          <w:b/>
          <w:szCs w:val="26"/>
        </w:rPr>
        <w:t>18</w:t>
      </w:r>
      <w:r w:rsidRPr="00A42E1A">
        <w:rPr>
          <w:b/>
          <w:szCs w:val="26"/>
        </w:rPr>
        <w:t xml:space="preserve"> свидетельств о регистрации СМИ</w:t>
      </w:r>
      <w:r>
        <w:rPr>
          <w:szCs w:val="26"/>
        </w:rPr>
        <w:t>, из них:</w:t>
      </w:r>
    </w:p>
    <w:p w:rsidR="00354EA1" w:rsidRDefault="00354EA1" w:rsidP="006E6E7B">
      <w:pPr>
        <w:ind w:firstLine="720"/>
        <w:rPr>
          <w:szCs w:val="26"/>
        </w:rPr>
      </w:pPr>
      <w:r>
        <w:rPr>
          <w:szCs w:val="26"/>
        </w:rPr>
        <w:tab/>
      </w:r>
      <w:r w:rsidR="00E1710E">
        <w:rPr>
          <w:szCs w:val="26"/>
        </w:rPr>
        <w:t>8</w:t>
      </w:r>
      <w:r>
        <w:rPr>
          <w:szCs w:val="26"/>
        </w:rPr>
        <w:t xml:space="preserve"> по решению суда </w:t>
      </w:r>
    </w:p>
    <w:p w:rsidR="00354EA1" w:rsidRDefault="00354EA1" w:rsidP="006E6E7B">
      <w:pPr>
        <w:ind w:firstLine="720"/>
        <w:rPr>
          <w:szCs w:val="26"/>
        </w:rPr>
      </w:pPr>
      <w:r>
        <w:rPr>
          <w:szCs w:val="26"/>
        </w:rPr>
        <w:tab/>
      </w:r>
      <w:r w:rsidR="00E1710E">
        <w:rPr>
          <w:szCs w:val="26"/>
        </w:rPr>
        <w:t>10</w:t>
      </w:r>
      <w:r>
        <w:rPr>
          <w:szCs w:val="26"/>
        </w:rPr>
        <w:t xml:space="preserve"> по решению учредителя.</w:t>
      </w:r>
    </w:p>
    <w:p w:rsidR="00354EA1" w:rsidRDefault="00354EA1" w:rsidP="003378C5">
      <w:pPr>
        <w:pStyle w:val="a8"/>
        <w:spacing w:line="360" w:lineRule="auto"/>
        <w:ind w:firstLine="708"/>
        <w:rPr>
          <w:szCs w:val="26"/>
        </w:rPr>
      </w:pPr>
    </w:p>
    <w:p w:rsidR="00354EA1" w:rsidRPr="0005339D" w:rsidRDefault="00C55B64" w:rsidP="003378C5">
      <w:pPr>
        <w:pStyle w:val="a8"/>
        <w:spacing w:line="360" w:lineRule="auto"/>
        <w:ind w:firstLine="708"/>
        <w:rPr>
          <w:sz w:val="26"/>
          <w:szCs w:val="26"/>
        </w:rPr>
      </w:pPr>
      <w:proofErr w:type="gramStart"/>
      <w:r w:rsidRPr="0005339D">
        <w:rPr>
          <w:sz w:val="26"/>
          <w:szCs w:val="26"/>
        </w:rPr>
        <w:lastRenderedPageBreak/>
        <w:t>За 9 месяцев</w:t>
      </w:r>
      <w:r w:rsidR="00354EA1" w:rsidRPr="0005339D">
        <w:rPr>
          <w:sz w:val="26"/>
          <w:szCs w:val="26"/>
        </w:rPr>
        <w:t xml:space="preserve"> 2012 года в ходе правоприменительной деятельности Управлением Роскомнадзора по Краснодарскому краю и Республике Адыгея (Адыгея), государственными инспекторами Российской Федерации по надзору в сфере связи, информационных технологий и массовых коммуникаций было составлено </w:t>
      </w:r>
      <w:r w:rsidR="0005339D">
        <w:rPr>
          <w:b/>
          <w:sz w:val="26"/>
          <w:szCs w:val="26"/>
        </w:rPr>
        <w:t>1753</w:t>
      </w:r>
      <w:r w:rsidR="00354EA1" w:rsidRPr="0005339D">
        <w:rPr>
          <w:b/>
          <w:sz w:val="26"/>
          <w:szCs w:val="26"/>
        </w:rPr>
        <w:t xml:space="preserve"> </w:t>
      </w:r>
      <w:r w:rsidR="00354EA1" w:rsidRPr="0005339D">
        <w:rPr>
          <w:sz w:val="26"/>
          <w:szCs w:val="26"/>
        </w:rPr>
        <w:t>протокол</w:t>
      </w:r>
      <w:r w:rsidR="0005339D">
        <w:rPr>
          <w:sz w:val="26"/>
          <w:szCs w:val="26"/>
        </w:rPr>
        <w:t>а</w:t>
      </w:r>
      <w:r w:rsidR="00354EA1" w:rsidRPr="0005339D">
        <w:rPr>
          <w:sz w:val="26"/>
          <w:szCs w:val="26"/>
        </w:rPr>
        <w:t xml:space="preserve"> об административных правонарушениях, из которых </w:t>
      </w:r>
      <w:r w:rsidR="0005339D" w:rsidRPr="0005339D">
        <w:rPr>
          <w:b/>
          <w:i/>
          <w:sz w:val="26"/>
          <w:szCs w:val="26"/>
        </w:rPr>
        <w:t>66</w:t>
      </w:r>
      <w:r w:rsidR="00354EA1" w:rsidRPr="0005339D">
        <w:rPr>
          <w:b/>
          <w:i/>
          <w:sz w:val="26"/>
          <w:szCs w:val="26"/>
        </w:rPr>
        <w:t xml:space="preserve"> (</w:t>
      </w:r>
      <w:r w:rsidR="0005339D" w:rsidRPr="0005339D">
        <w:rPr>
          <w:b/>
          <w:i/>
          <w:sz w:val="26"/>
          <w:szCs w:val="26"/>
        </w:rPr>
        <w:t>4</w:t>
      </w:r>
      <w:r w:rsidR="00354EA1" w:rsidRPr="0005339D">
        <w:rPr>
          <w:b/>
          <w:bCs/>
          <w:i/>
          <w:sz w:val="26"/>
          <w:szCs w:val="26"/>
        </w:rPr>
        <w:t>%)</w:t>
      </w:r>
      <w:r w:rsidR="00354EA1" w:rsidRPr="0005339D">
        <w:rPr>
          <w:sz w:val="26"/>
          <w:szCs w:val="26"/>
        </w:rPr>
        <w:t xml:space="preserve"> составлено в отношении физических лиц, </w:t>
      </w:r>
      <w:r w:rsidR="0005339D" w:rsidRPr="0005339D">
        <w:rPr>
          <w:b/>
          <w:i/>
          <w:sz w:val="26"/>
          <w:szCs w:val="26"/>
        </w:rPr>
        <w:t>540</w:t>
      </w:r>
      <w:r w:rsidR="00354EA1" w:rsidRPr="0005339D">
        <w:rPr>
          <w:b/>
          <w:i/>
          <w:sz w:val="26"/>
          <w:szCs w:val="26"/>
        </w:rPr>
        <w:t xml:space="preserve"> </w:t>
      </w:r>
      <w:r w:rsidR="00354EA1" w:rsidRPr="0005339D">
        <w:rPr>
          <w:b/>
          <w:bCs/>
          <w:i/>
          <w:sz w:val="26"/>
          <w:szCs w:val="26"/>
        </w:rPr>
        <w:t>(</w:t>
      </w:r>
      <w:r w:rsidR="0001787A" w:rsidRPr="0005339D">
        <w:rPr>
          <w:b/>
          <w:bCs/>
          <w:i/>
          <w:sz w:val="26"/>
          <w:szCs w:val="26"/>
        </w:rPr>
        <w:t>3</w:t>
      </w:r>
      <w:r w:rsidR="0005339D" w:rsidRPr="0005339D">
        <w:rPr>
          <w:b/>
          <w:bCs/>
          <w:i/>
          <w:sz w:val="26"/>
          <w:szCs w:val="26"/>
        </w:rPr>
        <w:t>1</w:t>
      </w:r>
      <w:r w:rsidR="00354EA1" w:rsidRPr="0005339D">
        <w:rPr>
          <w:b/>
          <w:bCs/>
          <w:i/>
          <w:sz w:val="26"/>
          <w:szCs w:val="26"/>
        </w:rPr>
        <w:t>%)</w:t>
      </w:r>
      <w:r w:rsidR="00354EA1" w:rsidRPr="0005339D">
        <w:rPr>
          <w:sz w:val="26"/>
          <w:szCs w:val="26"/>
        </w:rPr>
        <w:t xml:space="preserve"> составлено в отношении должностных лиц, </w:t>
      </w:r>
      <w:r w:rsidR="0005339D" w:rsidRPr="0005339D">
        <w:rPr>
          <w:b/>
          <w:i/>
          <w:sz w:val="26"/>
          <w:szCs w:val="26"/>
        </w:rPr>
        <w:t>1147</w:t>
      </w:r>
      <w:r w:rsidR="00354EA1" w:rsidRPr="0005339D">
        <w:rPr>
          <w:b/>
          <w:i/>
          <w:sz w:val="26"/>
          <w:szCs w:val="26"/>
        </w:rPr>
        <w:t xml:space="preserve"> </w:t>
      </w:r>
      <w:r w:rsidR="00354EA1" w:rsidRPr="0005339D">
        <w:rPr>
          <w:b/>
          <w:bCs/>
          <w:i/>
          <w:sz w:val="26"/>
          <w:szCs w:val="26"/>
        </w:rPr>
        <w:t>(</w:t>
      </w:r>
      <w:r w:rsidR="0005339D" w:rsidRPr="0005339D">
        <w:rPr>
          <w:b/>
          <w:bCs/>
          <w:i/>
          <w:sz w:val="26"/>
          <w:szCs w:val="26"/>
        </w:rPr>
        <w:t>65</w:t>
      </w:r>
      <w:r w:rsidR="00354EA1" w:rsidRPr="0005339D">
        <w:rPr>
          <w:b/>
          <w:bCs/>
          <w:i/>
          <w:sz w:val="26"/>
          <w:szCs w:val="26"/>
        </w:rPr>
        <w:t>%)</w:t>
      </w:r>
      <w:r w:rsidR="00354EA1" w:rsidRPr="0005339D">
        <w:rPr>
          <w:sz w:val="26"/>
          <w:szCs w:val="26"/>
        </w:rPr>
        <w:t xml:space="preserve"> составлено в отношении</w:t>
      </w:r>
      <w:proofErr w:type="gramEnd"/>
      <w:r w:rsidR="00354EA1" w:rsidRPr="0005339D">
        <w:rPr>
          <w:sz w:val="26"/>
          <w:szCs w:val="26"/>
        </w:rPr>
        <w:t xml:space="preserve"> юридических лиц.</w:t>
      </w:r>
    </w:p>
    <w:p w:rsidR="00354EA1" w:rsidRDefault="0005339D" w:rsidP="0005339D">
      <w:pPr>
        <w:pStyle w:val="a8"/>
        <w:spacing w:line="360" w:lineRule="auto"/>
        <w:jc w:val="center"/>
        <w:rPr>
          <w:szCs w:val="26"/>
        </w:rPr>
      </w:pPr>
      <w:r w:rsidRPr="00AF1A06">
        <w:rPr>
          <w:noProof/>
          <w:szCs w:val="26"/>
        </w:rPr>
        <w:object w:dxaOrig="9123" w:dyaOrig="3667">
          <v:shape id="_x0000_i1045" type="#_x0000_t75" style="width:456pt;height:183.75pt" o:ole="">
            <v:imagedata r:id="rId49" o:title="" cropbottom="-216f"/>
            <o:lock v:ext="edit" aspectratio="f"/>
          </v:shape>
          <o:OLEObject Type="Embed" ProgID="Excel.Sheet.8" ShapeID="_x0000_i1045" DrawAspect="Content" ObjectID="_1411374786" r:id="rId50"/>
        </w:object>
      </w:r>
    </w:p>
    <w:p w:rsidR="00354EA1" w:rsidRPr="0005339D" w:rsidRDefault="00354EA1" w:rsidP="003378C5">
      <w:pPr>
        <w:pStyle w:val="a8"/>
        <w:spacing w:line="360" w:lineRule="auto"/>
        <w:ind w:firstLine="660"/>
        <w:rPr>
          <w:sz w:val="26"/>
          <w:szCs w:val="26"/>
        </w:rPr>
      </w:pPr>
      <w:r w:rsidRPr="0005339D">
        <w:rPr>
          <w:sz w:val="26"/>
          <w:szCs w:val="26"/>
        </w:rPr>
        <w:t>Сравнительны</w:t>
      </w:r>
      <w:r w:rsidR="008219D7" w:rsidRPr="0005339D">
        <w:rPr>
          <w:sz w:val="26"/>
          <w:szCs w:val="26"/>
        </w:rPr>
        <w:t>е</w:t>
      </w:r>
      <w:r w:rsidRPr="0005339D">
        <w:rPr>
          <w:sz w:val="26"/>
          <w:szCs w:val="26"/>
        </w:rPr>
        <w:t xml:space="preserve"> </w:t>
      </w:r>
      <w:r w:rsidR="002F587F" w:rsidRPr="0005339D">
        <w:rPr>
          <w:sz w:val="26"/>
          <w:szCs w:val="26"/>
        </w:rPr>
        <w:t>данные по</w:t>
      </w:r>
      <w:r w:rsidRPr="0005339D">
        <w:rPr>
          <w:sz w:val="26"/>
          <w:szCs w:val="26"/>
        </w:rPr>
        <w:t xml:space="preserve"> основны</w:t>
      </w:r>
      <w:r w:rsidR="002F587F" w:rsidRPr="0005339D">
        <w:rPr>
          <w:sz w:val="26"/>
          <w:szCs w:val="26"/>
        </w:rPr>
        <w:t>м</w:t>
      </w:r>
      <w:r w:rsidRPr="0005339D">
        <w:rPr>
          <w:sz w:val="26"/>
          <w:szCs w:val="26"/>
        </w:rPr>
        <w:t xml:space="preserve"> показател</w:t>
      </w:r>
      <w:r w:rsidR="002F587F" w:rsidRPr="0005339D">
        <w:rPr>
          <w:sz w:val="26"/>
          <w:szCs w:val="26"/>
        </w:rPr>
        <w:t>ям</w:t>
      </w:r>
      <w:r w:rsidRPr="0005339D">
        <w:rPr>
          <w:sz w:val="26"/>
          <w:szCs w:val="26"/>
        </w:rPr>
        <w:t xml:space="preserve"> </w:t>
      </w:r>
      <w:r w:rsidR="00476616" w:rsidRPr="0005339D">
        <w:rPr>
          <w:sz w:val="26"/>
          <w:szCs w:val="26"/>
        </w:rPr>
        <w:t xml:space="preserve">административной практики </w:t>
      </w:r>
      <w:r w:rsidRPr="0005339D">
        <w:rPr>
          <w:sz w:val="26"/>
          <w:szCs w:val="26"/>
        </w:rPr>
        <w:t xml:space="preserve">за </w:t>
      </w:r>
      <w:r w:rsidR="0005339D" w:rsidRPr="0005339D">
        <w:rPr>
          <w:sz w:val="26"/>
          <w:szCs w:val="26"/>
        </w:rPr>
        <w:t xml:space="preserve">9 месяцев </w:t>
      </w:r>
      <w:r w:rsidRPr="0005339D">
        <w:rPr>
          <w:sz w:val="26"/>
          <w:szCs w:val="26"/>
        </w:rPr>
        <w:t>2011 и 2012 года</w:t>
      </w:r>
    </w:p>
    <w:p w:rsidR="002F587F" w:rsidRPr="00530EE4" w:rsidRDefault="0005339D" w:rsidP="0005339D">
      <w:pPr>
        <w:pStyle w:val="a8"/>
        <w:spacing w:line="360" w:lineRule="auto"/>
        <w:ind w:firstLine="0"/>
        <w:jc w:val="center"/>
        <w:rPr>
          <w:szCs w:val="26"/>
          <w:highlight w:val="yellow"/>
        </w:rPr>
      </w:pPr>
      <w:r w:rsidRPr="0005339D">
        <w:rPr>
          <w:noProof/>
          <w:szCs w:val="26"/>
        </w:rPr>
        <w:object w:dxaOrig="7654" w:dyaOrig="4143">
          <v:shape id="_x0000_i1046" type="#_x0000_t75" style="width:340.5pt;height:201.75pt" o:ole="">
            <v:imagedata r:id="rId51" o:title="" croptop="-4752f" cropbottom="-8164f" cropleft="-1288f" cropright="-277f"/>
            <o:lock v:ext="edit" aspectratio="f"/>
          </v:shape>
          <o:OLEObject Type="Embed" ProgID="Excel.Sheet.8" ShapeID="_x0000_i1046" DrawAspect="Content" ObjectID="_1411374787" r:id="rId52"/>
        </w:object>
      </w:r>
    </w:p>
    <w:p w:rsidR="00476616" w:rsidRPr="00530EE4" w:rsidRDefault="0005339D" w:rsidP="0005339D">
      <w:pPr>
        <w:pStyle w:val="a8"/>
        <w:spacing w:line="360" w:lineRule="auto"/>
        <w:ind w:firstLine="0"/>
        <w:jc w:val="center"/>
        <w:rPr>
          <w:szCs w:val="26"/>
          <w:highlight w:val="yellow"/>
        </w:rPr>
      </w:pPr>
      <w:r w:rsidRPr="0005339D">
        <w:rPr>
          <w:noProof/>
          <w:szCs w:val="26"/>
        </w:rPr>
        <w:object w:dxaOrig="8342" w:dyaOrig="4852">
          <v:shape id="_x0000_i1047" type="#_x0000_t75" style="width:452.25pt;height:255pt" o:ole="">
            <v:imagedata r:id="rId53" o:title="" croptop="-5650f" cropbottom="-2319f" cropleft="-608f" cropright="-3346f"/>
            <o:lock v:ext="edit" aspectratio="f"/>
          </v:shape>
          <o:OLEObject Type="Embed" ProgID="Excel.Sheet.8" ShapeID="_x0000_i1047" DrawAspect="Content" ObjectID="_1411374788" r:id="rId54"/>
        </w:object>
      </w:r>
    </w:p>
    <w:p w:rsidR="002F587F" w:rsidRPr="0005339D" w:rsidRDefault="002F587F" w:rsidP="002F587F">
      <w:pPr>
        <w:ind w:firstLine="660"/>
        <w:rPr>
          <w:szCs w:val="26"/>
        </w:rPr>
      </w:pPr>
      <w:r w:rsidRPr="0005339D">
        <w:rPr>
          <w:szCs w:val="26"/>
        </w:rPr>
        <w:t>Основные показатели за 2012 год</w:t>
      </w:r>
    </w:p>
    <w:p w:rsidR="002F587F" w:rsidRPr="0005339D" w:rsidRDefault="0005339D" w:rsidP="002F587F">
      <w:pPr>
        <w:jc w:val="center"/>
        <w:rPr>
          <w:szCs w:val="26"/>
        </w:rPr>
      </w:pPr>
      <w:r w:rsidRPr="0005339D">
        <w:rPr>
          <w:noProof/>
          <w:szCs w:val="26"/>
        </w:rPr>
        <w:object w:dxaOrig="7663" w:dyaOrig="4273">
          <v:shape id="_x0000_i1048" type="#_x0000_t75" style="width:392.25pt;height:253.5pt" o:ole="">
            <v:imagedata r:id="rId55" o:title="" croptop="-4752f" cropbottom="-8164f" cropleft="-1288f" cropright="-277f"/>
            <o:lock v:ext="edit" aspectratio="f"/>
          </v:shape>
          <o:OLEObject Type="Embed" ProgID="Excel.Sheet.8" ShapeID="_x0000_i1048" DrawAspect="Content" ObjectID="_1411374789" r:id="rId56"/>
        </w:object>
      </w:r>
    </w:p>
    <w:p w:rsidR="004B5606" w:rsidRPr="00530EE4" w:rsidRDefault="004B5606" w:rsidP="002F587F">
      <w:pPr>
        <w:pStyle w:val="a8"/>
        <w:spacing w:line="360" w:lineRule="auto"/>
        <w:ind w:firstLine="660"/>
        <w:rPr>
          <w:szCs w:val="26"/>
          <w:highlight w:val="yellow"/>
        </w:rPr>
      </w:pPr>
    </w:p>
    <w:p w:rsidR="00354EA1" w:rsidRPr="00530EE4" w:rsidRDefault="0005339D" w:rsidP="0005339D">
      <w:pPr>
        <w:jc w:val="center"/>
        <w:rPr>
          <w:szCs w:val="26"/>
          <w:highlight w:val="yellow"/>
        </w:rPr>
      </w:pPr>
      <w:r w:rsidRPr="0005339D">
        <w:rPr>
          <w:noProof/>
          <w:szCs w:val="26"/>
        </w:rPr>
        <w:object w:dxaOrig="8662" w:dyaOrig="5941">
          <v:shape id="_x0000_i1049" type="#_x0000_t75" style="width:459.75pt;height:332.25pt" o:ole="">
            <v:imagedata r:id="rId57" o:title="" croptop="-5650f" cropbottom="-2319f" cropleft="-608f" cropright="-3346f"/>
            <o:lock v:ext="edit" aspectratio="f"/>
          </v:shape>
          <o:OLEObject Type="Embed" ProgID="Excel.Sheet.8" ShapeID="_x0000_i1049" DrawAspect="Content" ObjectID="_1411374790" r:id="rId58"/>
        </w:object>
      </w:r>
    </w:p>
    <w:p w:rsidR="0005339D" w:rsidRPr="0005339D" w:rsidRDefault="0005339D" w:rsidP="0005339D">
      <w:pPr>
        <w:ind w:firstLine="660"/>
        <w:rPr>
          <w:szCs w:val="26"/>
        </w:rPr>
      </w:pPr>
      <w:r w:rsidRPr="0005339D">
        <w:rPr>
          <w:szCs w:val="26"/>
        </w:rPr>
        <w:t xml:space="preserve">Общее число составленных протоколов об административных правонарушениях можно классифицировать по составам административных правонарушений, следующим образом: </w:t>
      </w:r>
    </w:p>
    <w:p w:rsidR="0005339D" w:rsidRPr="0005339D" w:rsidRDefault="0005339D" w:rsidP="0005339D">
      <w:pPr>
        <w:ind w:right="256" w:hanging="360"/>
        <w:rPr>
          <w:szCs w:val="26"/>
        </w:rPr>
      </w:pPr>
      <w:r w:rsidRPr="0005339D">
        <w:rPr>
          <w:szCs w:val="26"/>
        </w:rPr>
        <w:object w:dxaOrig="10069" w:dyaOrig="5516">
          <v:shape id="_x0000_i1050" type="#_x0000_t75" style="width:503.25pt;height:276pt" o:ole="">
            <v:imagedata r:id="rId59" o:title=""/>
          </v:shape>
          <o:OLEObject Type="Embed" ProgID="Excel.Sheet.8" ShapeID="_x0000_i1050" DrawAspect="Content" ObjectID="_1411374791" r:id="rId60">
            <o:FieldCodes>\s</o:FieldCodes>
          </o:OLEObject>
        </w:object>
      </w:r>
    </w:p>
    <w:p w:rsidR="0005339D" w:rsidRPr="0005339D" w:rsidRDefault="0005339D" w:rsidP="0005339D">
      <w:pPr>
        <w:ind w:firstLine="426"/>
        <w:rPr>
          <w:szCs w:val="26"/>
        </w:rPr>
      </w:pPr>
      <w:r w:rsidRPr="0005339D">
        <w:rPr>
          <w:szCs w:val="26"/>
        </w:rPr>
        <w:tab/>
        <w:t>1. Непредставление сведений (</w:t>
      </w:r>
      <w:r w:rsidRPr="0005339D">
        <w:rPr>
          <w:b/>
          <w:szCs w:val="26"/>
        </w:rPr>
        <w:t>ст. 19.7</w:t>
      </w:r>
      <w:r w:rsidRPr="0005339D">
        <w:rPr>
          <w:szCs w:val="26"/>
        </w:rPr>
        <w:t xml:space="preserve"> </w:t>
      </w:r>
      <w:proofErr w:type="spellStart"/>
      <w:r w:rsidRPr="0005339D">
        <w:rPr>
          <w:szCs w:val="26"/>
        </w:rPr>
        <w:t>КоАП</w:t>
      </w:r>
      <w:proofErr w:type="spellEnd"/>
      <w:r w:rsidRPr="0005339D">
        <w:rPr>
          <w:szCs w:val="26"/>
        </w:rPr>
        <w:t xml:space="preserve"> РФ) – </w:t>
      </w:r>
      <w:r w:rsidRPr="0005339D">
        <w:rPr>
          <w:b/>
          <w:szCs w:val="26"/>
        </w:rPr>
        <w:t>614</w:t>
      </w:r>
      <w:r w:rsidRPr="0005339D">
        <w:rPr>
          <w:szCs w:val="26"/>
        </w:rPr>
        <w:t xml:space="preserve"> протоколов;</w:t>
      </w:r>
    </w:p>
    <w:p w:rsidR="0005339D" w:rsidRPr="0005339D" w:rsidRDefault="0005339D" w:rsidP="0005339D">
      <w:pPr>
        <w:ind w:firstLine="709"/>
        <w:rPr>
          <w:szCs w:val="26"/>
        </w:rPr>
      </w:pPr>
      <w:r w:rsidRPr="0005339D">
        <w:rPr>
          <w:szCs w:val="26"/>
        </w:rPr>
        <w:lastRenderedPageBreak/>
        <w:t>2.Нарушение правил проектирования, строительства, установки, регистрации или эксплуатации радиоэлектронных средств и (или) высокочастотных устройств (</w:t>
      </w:r>
      <w:proofErr w:type="gramStart"/>
      <w:r w:rsidRPr="0005339D">
        <w:rPr>
          <w:b/>
          <w:szCs w:val="26"/>
        </w:rPr>
        <w:t>ч</w:t>
      </w:r>
      <w:proofErr w:type="gramEnd"/>
      <w:r w:rsidRPr="0005339D">
        <w:rPr>
          <w:b/>
          <w:szCs w:val="26"/>
        </w:rPr>
        <w:t>.1, 2 ст.13.4</w:t>
      </w:r>
      <w:r w:rsidRPr="0005339D">
        <w:rPr>
          <w:szCs w:val="26"/>
        </w:rPr>
        <w:t xml:space="preserve"> </w:t>
      </w:r>
      <w:proofErr w:type="spellStart"/>
      <w:r w:rsidRPr="0005339D">
        <w:rPr>
          <w:szCs w:val="26"/>
        </w:rPr>
        <w:t>КоАП</w:t>
      </w:r>
      <w:proofErr w:type="spellEnd"/>
      <w:r w:rsidRPr="0005339D">
        <w:rPr>
          <w:szCs w:val="26"/>
        </w:rPr>
        <w:t xml:space="preserve"> РФ) – </w:t>
      </w:r>
      <w:r w:rsidRPr="0005339D">
        <w:rPr>
          <w:b/>
          <w:szCs w:val="26"/>
        </w:rPr>
        <w:t>144</w:t>
      </w:r>
      <w:r w:rsidRPr="0005339D">
        <w:rPr>
          <w:szCs w:val="26"/>
        </w:rPr>
        <w:t xml:space="preserve"> протокола;</w:t>
      </w:r>
    </w:p>
    <w:p w:rsidR="0005339D" w:rsidRPr="0005339D" w:rsidRDefault="0005339D" w:rsidP="0005339D">
      <w:pPr>
        <w:ind w:firstLine="708"/>
        <w:rPr>
          <w:szCs w:val="26"/>
        </w:rPr>
      </w:pPr>
      <w:r w:rsidRPr="0005339D">
        <w:rPr>
          <w:szCs w:val="26"/>
        </w:rPr>
        <w:t>3. Осуществление предпринимательской деятельности с нарушение условий, предусмотренных специальным разрешением (лицензией) (</w:t>
      </w:r>
      <w:proofErr w:type="gramStart"/>
      <w:r w:rsidRPr="0005339D">
        <w:rPr>
          <w:b/>
          <w:szCs w:val="26"/>
        </w:rPr>
        <w:t>ч</w:t>
      </w:r>
      <w:proofErr w:type="gramEnd"/>
      <w:r w:rsidRPr="0005339D">
        <w:rPr>
          <w:b/>
          <w:szCs w:val="26"/>
        </w:rPr>
        <w:t>.3</w:t>
      </w:r>
      <w:r w:rsidRPr="0005339D">
        <w:rPr>
          <w:szCs w:val="26"/>
        </w:rPr>
        <w:t xml:space="preserve"> </w:t>
      </w:r>
      <w:r w:rsidRPr="0005339D">
        <w:rPr>
          <w:b/>
          <w:szCs w:val="26"/>
        </w:rPr>
        <w:t>ст.14.1</w:t>
      </w:r>
      <w:r w:rsidRPr="0005339D">
        <w:rPr>
          <w:szCs w:val="26"/>
        </w:rPr>
        <w:t xml:space="preserve"> </w:t>
      </w:r>
      <w:proofErr w:type="spellStart"/>
      <w:r w:rsidRPr="0005339D">
        <w:rPr>
          <w:szCs w:val="26"/>
        </w:rPr>
        <w:t>КоАП</w:t>
      </w:r>
      <w:proofErr w:type="spellEnd"/>
      <w:r w:rsidRPr="0005339D">
        <w:rPr>
          <w:szCs w:val="26"/>
        </w:rPr>
        <w:t xml:space="preserve"> РФ) – </w:t>
      </w:r>
      <w:r w:rsidRPr="0005339D">
        <w:rPr>
          <w:b/>
          <w:szCs w:val="26"/>
        </w:rPr>
        <w:t>289</w:t>
      </w:r>
      <w:r w:rsidRPr="0005339D">
        <w:rPr>
          <w:szCs w:val="26"/>
        </w:rPr>
        <w:t xml:space="preserve"> протоколов;</w:t>
      </w:r>
    </w:p>
    <w:p w:rsidR="0005339D" w:rsidRPr="0005339D" w:rsidRDefault="0005339D" w:rsidP="0005339D">
      <w:pPr>
        <w:ind w:firstLine="708"/>
        <w:rPr>
          <w:szCs w:val="26"/>
        </w:rPr>
      </w:pPr>
      <w:r w:rsidRPr="0005339D">
        <w:rPr>
          <w:szCs w:val="26"/>
        </w:rPr>
        <w:t>4. Нарушение правил эксплуатации РЭС/ВЧУ, правил радиообмена или использования радиочастот, либо несоблюдение государственных стандартов, норм или разрешенных в установленном порядке параметров радиоизлучения (</w:t>
      </w:r>
      <w:proofErr w:type="gramStart"/>
      <w:r w:rsidRPr="0005339D">
        <w:rPr>
          <w:b/>
          <w:szCs w:val="26"/>
        </w:rPr>
        <w:t>ч</w:t>
      </w:r>
      <w:proofErr w:type="gramEnd"/>
      <w:r w:rsidRPr="0005339D">
        <w:rPr>
          <w:b/>
          <w:szCs w:val="26"/>
        </w:rPr>
        <w:t>.2 ст.13.4</w:t>
      </w:r>
      <w:r w:rsidRPr="0005339D">
        <w:rPr>
          <w:szCs w:val="26"/>
        </w:rPr>
        <w:t xml:space="preserve"> </w:t>
      </w:r>
      <w:proofErr w:type="spellStart"/>
      <w:r w:rsidRPr="0005339D">
        <w:rPr>
          <w:szCs w:val="26"/>
        </w:rPr>
        <w:t>КоАП</w:t>
      </w:r>
      <w:proofErr w:type="spellEnd"/>
      <w:r w:rsidRPr="0005339D">
        <w:rPr>
          <w:szCs w:val="26"/>
        </w:rPr>
        <w:t xml:space="preserve"> РФ) – </w:t>
      </w:r>
      <w:r w:rsidRPr="0005339D">
        <w:rPr>
          <w:b/>
          <w:szCs w:val="26"/>
        </w:rPr>
        <w:t>253</w:t>
      </w:r>
      <w:r w:rsidRPr="0005339D">
        <w:rPr>
          <w:szCs w:val="26"/>
        </w:rPr>
        <w:t xml:space="preserve"> протокола;</w:t>
      </w:r>
    </w:p>
    <w:p w:rsidR="0005339D" w:rsidRPr="0005339D" w:rsidRDefault="0005339D" w:rsidP="0005339D">
      <w:pPr>
        <w:autoSpaceDE w:val="0"/>
        <w:autoSpaceDN w:val="0"/>
        <w:adjustRightInd w:val="0"/>
        <w:ind w:firstLine="720"/>
        <w:outlineLvl w:val="2"/>
        <w:rPr>
          <w:szCs w:val="26"/>
        </w:rPr>
      </w:pPr>
      <w:r w:rsidRPr="0005339D">
        <w:rPr>
          <w:szCs w:val="26"/>
        </w:rPr>
        <w:t>5. Нарушение правил регистрации РЭС/ВЧУ (</w:t>
      </w:r>
      <w:r w:rsidRPr="0005339D">
        <w:rPr>
          <w:b/>
          <w:szCs w:val="26"/>
        </w:rPr>
        <w:t>ч.1 ст.13.4</w:t>
      </w:r>
      <w:r w:rsidRPr="0005339D">
        <w:rPr>
          <w:szCs w:val="26"/>
        </w:rPr>
        <w:t xml:space="preserve"> </w:t>
      </w:r>
      <w:proofErr w:type="spellStart"/>
      <w:r w:rsidRPr="0005339D">
        <w:rPr>
          <w:szCs w:val="26"/>
        </w:rPr>
        <w:t>КоАП</w:t>
      </w:r>
      <w:proofErr w:type="spellEnd"/>
      <w:r w:rsidRPr="0005339D">
        <w:rPr>
          <w:szCs w:val="26"/>
        </w:rPr>
        <w:t xml:space="preserve"> РФ) – </w:t>
      </w:r>
      <w:r w:rsidRPr="0005339D">
        <w:rPr>
          <w:b/>
          <w:szCs w:val="26"/>
        </w:rPr>
        <w:t xml:space="preserve">145 </w:t>
      </w:r>
      <w:r w:rsidRPr="0005339D">
        <w:rPr>
          <w:szCs w:val="26"/>
        </w:rPr>
        <w:t>протоколов;</w:t>
      </w:r>
    </w:p>
    <w:p w:rsidR="0005339D" w:rsidRPr="000D2980" w:rsidRDefault="0005339D" w:rsidP="0005339D">
      <w:pPr>
        <w:autoSpaceDE w:val="0"/>
        <w:autoSpaceDN w:val="0"/>
        <w:adjustRightInd w:val="0"/>
        <w:ind w:firstLine="720"/>
        <w:outlineLvl w:val="2"/>
        <w:rPr>
          <w:szCs w:val="26"/>
        </w:rPr>
      </w:pPr>
      <w:r w:rsidRPr="000D2980">
        <w:rPr>
          <w:szCs w:val="26"/>
        </w:rPr>
        <w:t>6. Несоблюдение установленных правил и норм, регулирующих порядок проектирования, строительства и эксплуатации сетей и сооружений связи (</w:t>
      </w:r>
      <w:r w:rsidRPr="000D2980">
        <w:rPr>
          <w:b/>
          <w:szCs w:val="26"/>
        </w:rPr>
        <w:t>ст.13.7</w:t>
      </w:r>
      <w:r w:rsidRPr="000D2980">
        <w:rPr>
          <w:szCs w:val="26"/>
        </w:rPr>
        <w:t xml:space="preserve"> </w:t>
      </w:r>
      <w:proofErr w:type="spellStart"/>
      <w:r w:rsidRPr="000D2980">
        <w:rPr>
          <w:szCs w:val="26"/>
        </w:rPr>
        <w:t>КоАП</w:t>
      </w:r>
      <w:proofErr w:type="spellEnd"/>
      <w:r w:rsidRPr="000D2980">
        <w:rPr>
          <w:szCs w:val="26"/>
        </w:rPr>
        <w:t xml:space="preserve"> РФ) - </w:t>
      </w:r>
      <w:r w:rsidRPr="000D2980">
        <w:rPr>
          <w:b/>
          <w:szCs w:val="26"/>
        </w:rPr>
        <w:t>105</w:t>
      </w:r>
      <w:r w:rsidRPr="000D2980">
        <w:rPr>
          <w:szCs w:val="26"/>
        </w:rPr>
        <w:t xml:space="preserve"> протоколов;</w:t>
      </w:r>
    </w:p>
    <w:p w:rsidR="0005339D" w:rsidRPr="0005339D" w:rsidRDefault="0005339D" w:rsidP="0005339D">
      <w:pPr>
        <w:ind w:firstLine="426"/>
        <w:rPr>
          <w:szCs w:val="26"/>
        </w:rPr>
      </w:pPr>
      <w:r w:rsidRPr="0005339D">
        <w:rPr>
          <w:szCs w:val="26"/>
        </w:rPr>
        <w:tab/>
        <w:t>7. Нарушение порядка представления обязательного экземпляра документов, письменных уведомлений, уставов, договоров (</w:t>
      </w:r>
      <w:r w:rsidRPr="0005339D">
        <w:rPr>
          <w:b/>
          <w:szCs w:val="26"/>
        </w:rPr>
        <w:t>ст.13.23</w:t>
      </w:r>
      <w:r w:rsidRPr="0005339D">
        <w:rPr>
          <w:szCs w:val="26"/>
        </w:rPr>
        <w:t xml:space="preserve"> </w:t>
      </w:r>
      <w:proofErr w:type="spellStart"/>
      <w:r w:rsidRPr="0005339D">
        <w:rPr>
          <w:szCs w:val="26"/>
        </w:rPr>
        <w:t>КоАП</w:t>
      </w:r>
      <w:proofErr w:type="spellEnd"/>
      <w:r w:rsidRPr="0005339D">
        <w:rPr>
          <w:szCs w:val="26"/>
        </w:rPr>
        <w:t xml:space="preserve"> РФ) – </w:t>
      </w:r>
      <w:r w:rsidRPr="0005339D">
        <w:rPr>
          <w:b/>
          <w:szCs w:val="26"/>
        </w:rPr>
        <w:t>75</w:t>
      </w:r>
      <w:r w:rsidRPr="0005339D">
        <w:rPr>
          <w:szCs w:val="26"/>
        </w:rPr>
        <w:t xml:space="preserve"> протоколов;</w:t>
      </w:r>
    </w:p>
    <w:p w:rsidR="0005339D" w:rsidRPr="0005339D" w:rsidRDefault="0005339D" w:rsidP="0005339D">
      <w:pPr>
        <w:ind w:firstLine="426"/>
        <w:rPr>
          <w:szCs w:val="26"/>
        </w:rPr>
      </w:pPr>
      <w:r w:rsidRPr="0005339D">
        <w:rPr>
          <w:szCs w:val="26"/>
        </w:rPr>
        <w:tab/>
        <w:t>8. Невыполнение в установленный срок законного предписания органа (должностного лица), осуществляющего государственный надзор (контроль) (</w:t>
      </w:r>
      <w:proofErr w:type="gramStart"/>
      <w:r w:rsidRPr="0005339D">
        <w:rPr>
          <w:b/>
          <w:szCs w:val="26"/>
        </w:rPr>
        <w:t>ч</w:t>
      </w:r>
      <w:proofErr w:type="gramEnd"/>
      <w:r w:rsidRPr="0005339D">
        <w:rPr>
          <w:b/>
          <w:szCs w:val="26"/>
        </w:rPr>
        <w:t>.1 ст.19.5</w:t>
      </w:r>
      <w:r w:rsidRPr="0005339D">
        <w:rPr>
          <w:szCs w:val="26"/>
        </w:rPr>
        <w:t xml:space="preserve"> </w:t>
      </w:r>
      <w:proofErr w:type="spellStart"/>
      <w:r w:rsidRPr="0005339D">
        <w:rPr>
          <w:szCs w:val="26"/>
        </w:rPr>
        <w:t>КоАП</w:t>
      </w:r>
      <w:proofErr w:type="spellEnd"/>
      <w:r w:rsidRPr="0005339D">
        <w:rPr>
          <w:szCs w:val="26"/>
        </w:rPr>
        <w:t xml:space="preserve"> РФ) – </w:t>
      </w:r>
      <w:r w:rsidRPr="0005339D">
        <w:rPr>
          <w:b/>
          <w:szCs w:val="26"/>
        </w:rPr>
        <w:t>50</w:t>
      </w:r>
      <w:r w:rsidRPr="0005339D">
        <w:rPr>
          <w:szCs w:val="26"/>
        </w:rPr>
        <w:t xml:space="preserve"> протоколов;</w:t>
      </w:r>
    </w:p>
    <w:p w:rsidR="0005339D" w:rsidRPr="0005339D" w:rsidRDefault="0005339D" w:rsidP="0005339D">
      <w:pPr>
        <w:ind w:firstLine="426"/>
        <w:rPr>
          <w:szCs w:val="26"/>
        </w:rPr>
      </w:pPr>
      <w:r w:rsidRPr="0005339D">
        <w:rPr>
          <w:szCs w:val="26"/>
        </w:rPr>
        <w:tab/>
        <w:t>9. Нарушение порядка объявления выходных данных (</w:t>
      </w:r>
      <w:r w:rsidRPr="0005339D">
        <w:rPr>
          <w:b/>
          <w:szCs w:val="26"/>
        </w:rPr>
        <w:t>ст.13.22</w:t>
      </w:r>
      <w:r w:rsidRPr="0005339D">
        <w:rPr>
          <w:szCs w:val="26"/>
        </w:rPr>
        <w:t xml:space="preserve"> </w:t>
      </w:r>
      <w:proofErr w:type="spellStart"/>
      <w:r w:rsidRPr="0005339D">
        <w:rPr>
          <w:szCs w:val="26"/>
        </w:rPr>
        <w:t>КоАП</w:t>
      </w:r>
      <w:proofErr w:type="spellEnd"/>
      <w:r w:rsidRPr="0005339D">
        <w:rPr>
          <w:szCs w:val="26"/>
        </w:rPr>
        <w:t xml:space="preserve"> РФ) – </w:t>
      </w:r>
      <w:r w:rsidRPr="0005339D">
        <w:rPr>
          <w:b/>
          <w:szCs w:val="26"/>
        </w:rPr>
        <w:t>34</w:t>
      </w:r>
      <w:r w:rsidRPr="0005339D">
        <w:rPr>
          <w:szCs w:val="26"/>
        </w:rPr>
        <w:t xml:space="preserve"> протокола;</w:t>
      </w:r>
    </w:p>
    <w:p w:rsidR="0005339D" w:rsidRPr="0005339D" w:rsidRDefault="0005339D" w:rsidP="0005339D">
      <w:pPr>
        <w:ind w:firstLine="709"/>
        <w:rPr>
          <w:szCs w:val="26"/>
        </w:rPr>
      </w:pPr>
      <w:r w:rsidRPr="0005339D">
        <w:rPr>
          <w:szCs w:val="26"/>
        </w:rPr>
        <w:t>10. Нарушение правил охраны линий и сооружений связи (</w:t>
      </w:r>
      <w:proofErr w:type="gramStart"/>
      <w:r w:rsidRPr="0005339D">
        <w:rPr>
          <w:b/>
          <w:szCs w:val="26"/>
        </w:rPr>
        <w:t>ч</w:t>
      </w:r>
      <w:proofErr w:type="gramEnd"/>
      <w:r w:rsidRPr="0005339D">
        <w:rPr>
          <w:b/>
          <w:szCs w:val="26"/>
        </w:rPr>
        <w:t>. 1 ст. 13.5</w:t>
      </w:r>
      <w:r w:rsidRPr="0005339D">
        <w:rPr>
          <w:szCs w:val="26"/>
        </w:rPr>
        <w:t xml:space="preserve"> </w:t>
      </w:r>
      <w:proofErr w:type="spellStart"/>
      <w:r w:rsidRPr="0005339D">
        <w:rPr>
          <w:szCs w:val="26"/>
        </w:rPr>
        <w:t>КоАП</w:t>
      </w:r>
      <w:proofErr w:type="spellEnd"/>
      <w:r w:rsidRPr="0005339D">
        <w:rPr>
          <w:szCs w:val="26"/>
        </w:rPr>
        <w:t xml:space="preserve"> РФ) – </w:t>
      </w:r>
      <w:r w:rsidRPr="0005339D">
        <w:rPr>
          <w:b/>
          <w:szCs w:val="26"/>
        </w:rPr>
        <w:t>11</w:t>
      </w:r>
      <w:r w:rsidRPr="0005339D">
        <w:rPr>
          <w:szCs w:val="26"/>
        </w:rPr>
        <w:t xml:space="preserve"> протоколов;</w:t>
      </w:r>
    </w:p>
    <w:p w:rsidR="0005339D" w:rsidRPr="0005339D" w:rsidRDefault="0005339D" w:rsidP="0005339D">
      <w:pPr>
        <w:ind w:firstLine="720"/>
        <w:rPr>
          <w:szCs w:val="26"/>
        </w:rPr>
      </w:pPr>
      <w:r w:rsidRPr="0005339D">
        <w:rPr>
          <w:szCs w:val="26"/>
        </w:rPr>
        <w:t>11. Осуществление предпринимательской деятельности без специального разрешения (лицензии) (</w:t>
      </w:r>
      <w:proofErr w:type="gramStart"/>
      <w:r w:rsidRPr="0005339D">
        <w:rPr>
          <w:b/>
          <w:szCs w:val="26"/>
        </w:rPr>
        <w:t>ч</w:t>
      </w:r>
      <w:proofErr w:type="gramEnd"/>
      <w:r w:rsidRPr="0005339D">
        <w:rPr>
          <w:b/>
          <w:szCs w:val="26"/>
        </w:rPr>
        <w:t>.4 ст.14.1</w:t>
      </w:r>
      <w:r w:rsidRPr="0005339D">
        <w:rPr>
          <w:szCs w:val="26"/>
        </w:rPr>
        <w:t xml:space="preserve"> </w:t>
      </w:r>
      <w:proofErr w:type="spellStart"/>
      <w:r w:rsidRPr="0005339D">
        <w:rPr>
          <w:szCs w:val="26"/>
        </w:rPr>
        <w:t>КоАП</w:t>
      </w:r>
      <w:proofErr w:type="spellEnd"/>
      <w:r w:rsidRPr="0005339D">
        <w:rPr>
          <w:szCs w:val="26"/>
        </w:rPr>
        <w:t xml:space="preserve"> РФ) – </w:t>
      </w:r>
      <w:r w:rsidRPr="0005339D">
        <w:rPr>
          <w:b/>
          <w:szCs w:val="26"/>
        </w:rPr>
        <w:t>4</w:t>
      </w:r>
      <w:r w:rsidRPr="0005339D">
        <w:rPr>
          <w:szCs w:val="26"/>
        </w:rPr>
        <w:t xml:space="preserve"> протокола;</w:t>
      </w:r>
    </w:p>
    <w:p w:rsidR="0005339D" w:rsidRPr="0005339D" w:rsidRDefault="0005339D" w:rsidP="0005339D">
      <w:pPr>
        <w:ind w:firstLine="426"/>
        <w:rPr>
          <w:szCs w:val="26"/>
        </w:rPr>
      </w:pPr>
      <w:r w:rsidRPr="0005339D">
        <w:rPr>
          <w:szCs w:val="26"/>
        </w:rPr>
        <w:tab/>
        <w:t>12. Нарушение порядка изготовления или распространения продукции СМИ (</w:t>
      </w:r>
      <w:proofErr w:type="gramStart"/>
      <w:r w:rsidRPr="0005339D">
        <w:rPr>
          <w:b/>
          <w:szCs w:val="26"/>
        </w:rPr>
        <w:t>ч</w:t>
      </w:r>
      <w:proofErr w:type="gramEnd"/>
      <w:r w:rsidRPr="0005339D">
        <w:rPr>
          <w:b/>
          <w:szCs w:val="26"/>
        </w:rPr>
        <w:t>. 1</w:t>
      </w:r>
      <w:r w:rsidRPr="0005339D">
        <w:rPr>
          <w:szCs w:val="26"/>
        </w:rPr>
        <w:t xml:space="preserve"> </w:t>
      </w:r>
      <w:r w:rsidRPr="0005339D">
        <w:rPr>
          <w:b/>
          <w:szCs w:val="26"/>
        </w:rPr>
        <w:t>ст. 20.25</w:t>
      </w:r>
      <w:r w:rsidRPr="0005339D">
        <w:rPr>
          <w:szCs w:val="26"/>
        </w:rPr>
        <w:t xml:space="preserve"> </w:t>
      </w:r>
      <w:proofErr w:type="spellStart"/>
      <w:r w:rsidRPr="0005339D">
        <w:rPr>
          <w:szCs w:val="26"/>
        </w:rPr>
        <w:t>КоАП</w:t>
      </w:r>
      <w:proofErr w:type="spellEnd"/>
      <w:r w:rsidRPr="0005339D">
        <w:rPr>
          <w:szCs w:val="26"/>
        </w:rPr>
        <w:t xml:space="preserve"> РФ) – </w:t>
      </w:r>
      <w:r w:rsidRPr="0005339D">
        <w:rPr>
          <w:b/>
          <w:szCs w:val="26"/>
        </w:rPr>
        <w:t>4</w:t>
      </w:r>
      <w:r w:rsidRPr="0005339D">
        <w:rPr>
          <w:szCs w:val="26"/>
        </w:rPr>
        <w:t xml:space="preserve"> протокола;</w:t>
      </w:r>
    </w:p>
    <w:p w:rsidR="0005339D" w:rsidRPr="0005339D" w:rsidRDefault="0005339D" w:rsidP="0005339D">
      <w:pPr>
        <w:ind w:firstLine="708"/>
        <w:rPr>
          <w:szCs w:val="26"/>
        </w:rPr>
      </w:pPr>
      <w:proofErr w:type="gramStart"/>
      <w:r w:rsidRPr="0005339D">
        <w:rPr>
          <w:szCs w:val="26"/>
        </w:rPr>
        <w:t>13.Самовольные проектирование, строительство, изготовление, приобретение, установка или эксплуатация радиоэлектронных средств и (или) высокочастотных устройств (</w:t>
      </w:r>
      <w:r w:rsidRPr="0005339D">
        <w:rPr>
          <w:b/>
          <w:szCs w:val="26"/>
        </w:rPr>
        <w:t>ст. 13.3</w:t>
      </w:r>
      <w:r w:rsidRPr="0005339D">
        <w:rPr>
          <w:szCs w:val="26"/>
        </w:rPr>
        <w:t xml:space="preserve"> </w:t>
      </w:r>
      <w:proofErr w:type="spellStart"/>
      <w:r w:rsidRPr="0005339D">
        <w:rPr>
          <w:szCs w:val="26"/>
        </w:rPr>
        <w:t>КоАП</w:t>
      </w:r>
      <w:proofErr w:type="spellEnd"/>
      <w:r w:rsidRPr="0005339D">
        <w:rPr>
          <w:szCs w:val="26"/>
        </w:rPr>
        <w:t xml:space="preserve"> РФ) – </w:t>
      </w:r>
      <w:r w:rsidRPr="0005339D">
        <w:rPr>
          <w:b/>
          <w:szCs w:val="26"/>
        </w:rPr>
        <w:t>9</w:t>
      </w:r>
      <w:r w:rsidRPr="0005339D">
        <w:rPr>
          <w:szCs w:val="26"/>
        </w:rPr>
        <w:t xml:space="preserve"> протоколов;</w:t>
      </w:r>
      <w:proofErr w:type="gramEnd"/>
    </w:p>
    <w:p w:rsidR="0005339D" w:rsidRPr="0005339D" w:rsidRDefault="0005339D" w:rsidP="0005339D">
      <w:pPr>
        <w:ind w:firstLine="708"/>
        <w:rPr>
          <w:szCs w:val="26"/>
        </w:rPr>
      </w:pPr>
      <w:r w:rsidRPr="0005339D">
        <w:rPr>
          <w:szCs w:val="26"/>
        </w:rPr>
        <w:t>14. Нарушение правил охраны линий и сооружений связи (</w:t>
      </w:r>
      <w:proofErr w:type="gramStart"/>
      <w:r w:rsidRPr="0005339D">
        <w:rPr>
          <w:b/>
          <w:szCs w:val="26"/>
        </w:rPr>
        <w:t>ч</w:t>
      </w:r>
      <w:proofErr w:type="gramEnd"/>
      <w:r w:rsidRPr="0005339D">
        <w:rPr>
          <w:b/>
          <w:szCs w:val="26"/>
        </w:rPr>
        <w:t>. 2 ст. 13.5</w:t>
      </w:r>
      <w:r w:rsidRPr="0005339D">
        <w:rPr>
          <w:szCs w:val="26"/>
        </w:rPr>
        <w:t xml:space="preserve"> </w:t>
      </w:r>
      <w:proofErr w:type="spellStart"/>
      <w:r w:rsidRPr="0005339D">
        <w:rPr>
          <w:szCs w:val="26"/>
        </w:rPr>
        <w:t>КоАП</w:t>
      </w:r>
      <w:proofErr w:type="spellEnd"/>
      <w:r w:rsidRPr="0005339D">
        <w:rPr>
          <w:szCs w:val="26"/>
        </w:rPr>
        <w:t xml:space="preserve"> РФ) – </w:t>
      </w:r>
      <w:r w:rsidRPr="0005339D">
        <w:rPr>
          <w:b/>
          <w:szCs w:val="26"/>
        </w:rPr>
        <w:t>12</w:t>
      </w:r>
      <w:r w:rsidRPr="0005339D">
        <w:rPr>
          <w:szCs w:val="26"/>
        </w:rPr>
        <w:t xml:space="preserve"> протоколов;</w:t>
      </w:r>
    </w:p>
    <w:p w:rsidR="0005339D" w:rsidRPr="0005339D" w:rsidRDefault="0005339D" w:rsidP="0005339D">
      <w:pPr>
        <w:ind w:firstLine="708"/>
        <w:rPr>
          <w:szCs w:val="26"/>
        </w:rPr>
      </w:pPr>
      <w:r w:rsidRPr="0005339D">
        <w:rPr>
          <w:szCs w:val="26"/>
        </w:rPr>
        <w:lastRenderedPageBreak/>
        <w:t>15. Нарушение порядка изготовления или распространения продукции СМИ (</w:t>
      </w:r>
      <w:r w:rsidRPr="0005339D">
        <w:rPr>
          <w:b/>
          <w:szCs w:val="26"/>
        </w:rPr>
        <w:t>ст.13.21</w:t>
      </w:r>
      <w:r w:rsidRPr="0005339D">
        <w:rPr>
          <w:szCs w:val="26"/>
        </w:rPr>
        <w:t xml:space="preserve"> </w:t>
      </w:r>
      <w:proofErr w:type="spellStart"/>
      <w:r w:rsidRPr="0005339D">
        <w:rPr>
          <w:szCs w:val="26"/>
        </w:rPr>
        <w:t>КоАП</w:t>
      </w:r>
      <w:proofErr w:type="spellEnd"/>
      <w:r w:rsidRPr="0005339D">
        <w:rPr>
          <w:szCs w:val="26"/>
        </w:rPr>
        <w:t xml:space="preserve"> РФ) – </w:t>
      </w:r>
      <w:r w:rsidRPr="0005339D">
        <w:rPr>
          <w:b/>
          <w:szCs w:val="26"/>
        </w:rPr>
        <w:t>4</w:t>
      </w:r>
      <w:r w:rsidRPr="0005339D">
        <w:rPr>
          <w:szCs w:val="26"/>
        </w:rPr>
        <w:t xml:space="preserve"> протокола.</w:t>
      </w:r>
    </w:p>
    <w:p w:rsidR="0005339D" w:rsidRPr="0005339D" w:rsidRDefault="0005339D" w:rsidP="0005339D">
      <w:pPr>
        <w:spacing w:line="240" w:lineRule="auto"/>
        <w:rPr>
          <w:szCs w:val="26"/>
        </w:rPr>
      </w:pPr>
    </w:p>
    <w:p w:rsidR="0005339D" w:rsidRPr="0005339D" w:rsidRDefault="0005339D" w:rsidP="0005339D">
      <w:pPr>
        <w:ind w:firstLine="426"/>
        <w:rPr>
          <w:szCs w:val="26"/>
        </w:rPr>
      </w:pPr>
      <w:r w:rsidRPr="0005339D">
        <w:rPr>
          <w:szCs w:val="26"/>
        </w:rPr>
        <w:tab/>
        <w:t xml:space="preserve">Из </w:t>
      </w:r>
      <w:r w:rsidRPr="0005339D">
        <w:rPr>
          <w:b/>
          <w:szCs w:val="26"/>
        </w:rPr>
        <w:t>1753</w:t>
      </w:r>
      <w:r w:rsidRPr="0005339D">
        <w:rPr>
          <w:szCs w:val="26"/>
        </w:rPr>
        <w:t xml:space="preserve"> составленных протоколов об АПН, </w:t>
      </w:r>
      <w:r w:rsidRPr="0005339D">
        <w:rPr>
          <w:b/>
          <w:szCs w:val="26"/>
        </w:rPr>
        <w:t>1063</w:t>
      </w:r>
      <w:r w:rsidRPr="0005339D">
        <w:rPr>
          <w:szCs w:val="26"/>
        </w:rPr>
        <w:t xml:space="preserve"> (</w:t>
      </w:r>
      <w:r w:rsidRPr="0005339D">
        <w:rPr>
          <w:b/>
          <w:szCs w:val="26"/>
        </w:rPr>
        <w:t xml:space="preserve">61% </w:t>
      </w:r>
      <w:r w:rsidRPr="0005339D">
        <w:rPr>
          <w:szCs w:val="26"/>
        </w:rPr>
        <w:t xml:space="preserve">от общего количества) - направлено по подведомственности в суды, </w:t>
      </w:r>
      <w:r w:rsidRPr="0005339D">
        <w:rPr>
          <w:b/>
          <w:szCs w:val="26"/>
        </w:rPr>
        <w:t>690</w:t>
      </w:r>
      <w:r w:rsidRPr="0005339D">
        <w:rPr>
          <w:szCs w:val="26"/>
        </w:rPr>
        <w:t xml:space="preserve"> (</w:t>
      </w:r>
      <w:r w:rsidRPr="0005339D">
        <w:rPr>
          <w:b/>
          <w:szCs w:val="26"/>
        </w:rPr>
        <w:t xml:space="preserve">39% </w:t>
      </w:r>
      <w:r w:rsidRPr="0005339D">
        <w:rPr>
          <w:szCs w:val="26"/>
        </w:rPr>
        <w:t>от общего количества) - рассмотрено в рамках полномочий старшими государственными инспекторами Управлением Роскомнадзора по Краснодарскому краю и Республике Адыгея (Адыгея).</w:t>
      </w:r>
    </w:p>
    <w:p w:rsidR="0005339D" w:rsidRPr="0005339D" w:rsidRDefault="00FF380E" w:rsidP="0005339D">
      <w:pPr>
        <w:spacing w:line="240" w:lineRule="auto"/>
        <w:jc w:val="center"/>
        <w:rPr>
          <w:szCs w:val="26"/>
        </w:rPr>
      </w:pPr>
      <w:r w:rsidRPr="007F5B4B">
        <w:rPr>
          <w:szCs w:val="26"/>
        </w:rPr>
        <w:pict>
          <v:shape id="_x0000_i1051" type="#_x0000_t75" style="width:479.25pt;height:237.75pt">
            <v:imagedata r:id="rId61" o:title=""/>
          </v:shape>
        </w:pict>
      </w:r>
    </w:p>
    <w:p w:rsidR="0005339D" w:rsidRPr="0005339D" w:rsidRDefault="0005339D" w:rsidP="0005339D">
      <w:pPr>
        <w:ind w:firstLine="426"/>
        <w:rPr>
          <w:szCs w:val="26"/>
        </w:rPr>
      </w:pPr>
    </w:p>
    <w:p w:rsidR="0005339D" w:rsidRPr="0005339D" w:rsidRDefault="0005339D" w:rsidP="0005339D">
      <w:pPr>
        <w:ind w:firstLine="660"/>
        <w:rPr>
          <w:szCs w:val="26"/>
        </w:rPr>
      </w:pPr>
      <w:r w:rsidRPr="0005339D">
        <w:rPr>
          <w:szCs w:val="26"/>
        </w:rPr>
        <w:t>За 9 месяцев 2012 года:</w:t>
      </w:r>
    </w:p>
    <w:p w:rsidR="0005339D" w:rsidRPr="0005339D" w:rsidRDefault="0005339D" w:rsidP="0005339D">
      <w:pPr>
        <w:ind w:firstLine="660"/>
        <w:rPr>
          <w:b/>
          <w:szCs w:val="26"/>
        </w:rPr>
      </w:pPr>
      <w:r w:rsidRPr="0005339D">
        <w:rPr>
          <w:szCs w:val="26"/>
        </w:rPr>
        <w:t xml:space="preserve">- наложено административных наказаний в виде штрафа на сумму </w:t>
      </w:r>
      <w:r w:rsidRPr="0005339D">
        <w:rPr>
          <w:b/>
          <w:szCs w:val="26"/>
        </w:rPr>
        <w:t>4 145 500 руб.</w:t>
      </w:r>
      <w:r w:rsidRPr="0005339D">
        <w:rPr>
          <w:szCs w:val="26"/>
        </w:rPr>
        <w:t xml:space="preserve">  (взыскано </w:t>
      </w:r>
      <w:r w:rsidRPr="0005339D">
        <w:rPr>
          <w:b/>
          <w:szCs w:val="26"/>
        </w:rPr>
        <w:t>3 447 600 руб.);</w:t>
      </w:r>
    </w:p>
    <w:p w:rsidR="0005339D" w:rsidRPr="0005339D" w:rsidRDefault="0005339D" w:rsidP="0005339D">
      <w:pPr>
        <w:ind w:firstLine="660"/>
        <w:rPr>
          <w:szCs w:val="26"/>
        </w:rPr>
      </w:pPr>
      <w:r w:rsidRPr="0005339D">
        <w:rPr>
          <w:szCs w:val="26"/>
        </w:rPr>
        <w:t xml:space="preserve">- наложено административных наказаний в виде предупреждения – </w:t>
      </w:r>
      <w:r w:rsidRPr="0005339D">
        <w:rPr>
          <w:b/>
          <w:szCs w:val="26"/>
        </w:rPr>
        <w:t>313.</w:t>
      </w:r>
    </w:p>
    <w:p w:rsidR="0005339D" w:rsidRPr="0005339D" w:rsidRDefault="0005339D" w:rsidP="0005339D">
      <w:pPr>
        <w:ind w:firstLine="660"/>
        <w:rPr>
          <w:szCs w:val="26"/>
        </w:rPr>
      </w:pPr>
      <w:r w:rsidRPr="0005339D">
        <w:rPr>
          <w:szCs w:val="26"/>
        </w:rPr>
        <w:t xml:space="preserve">- судами решения вынесены по </w:t>
      </w:r>
      <w:r w:rsidRPr="0005339D">
        <w:rPr>
          <w:b/>
          <w:szCs w:val="26"/>
        </w:rPr>
        <w:t xml:space="preserve">239 </w:t>
      </w:r>
      <w:r w:rsidRPr="0005339D">
        <w:rPr>
          <w:szCs w:val="26"/>
        </w:rPr>
        <w:t>делам.</w:t>
      </w:r>
    </w:p>
    <w:p w:rsidR="0005339D" w:rsidRPr="0005339D" w:rsidRDefault="0005339D" w:rsidP="0005339D">
      <w:pPr>
        <w:overflowPunct w:val="0"/>
        <w:autoSpaceDE w:val="0"/>
        <w:autoSpaceDN w:val="0"/>
        <w:adjustRightInd w:val="0"/>
        <w:spacing w:line="240" w:lineRule="auto"/>
        <w:textAlignment w:val="baseline"/>
        <w:rPr>
          <w:rFonts w:ascii="Pragmatica" w:hAnsi="Pragmatica"/>
          <w:bCs/>
          <w:szCs w:val="26"/>
        </w:rPr>
      </w:pPr>
    </w:p>
    <w:p w:rsidR="0005339D" w:rsidRPr="0005339D" w:rsidRDefault="0005339D" w:rsidP="0005339D">
      <w:pPr>
        <w:ind w:firstLine="708"/>
        <w:rPr>
          <w:szCs w:val="26"/>
        </w:rPr>
      </w:pPr>
      <w:proofErr w:type="gramStart"/>
      <w:r w:rsidRPr="0005339D">
        <w:rPr>
          <w:szCs w:val="26"/>
        </w:rPr>
        <w:t xml:space="preserve">Управлением Роскомнадзора по Краснодарскому краю и Республике Адыгея (Адыгея), в результате проведенных надзорных мероприятий по дистанционному контролю, в отношении редакций средств массовой информации, в соответствии с п. 2 ст. 15 Закона Российской Федерации «О средствах массовой информации» от 27.12.1991 № 2124-1, было направлено </w:t>
      </w:r>
      <w:r w:rsidRPr="0005339D">
        <w:rPr>
          <w:b/>
          <w:szCs w:val="26"/>
        </w:rPr>
        <w:t>161</w:t>
      </w:r>
      <w:r w:rsidRPr="0005339D">
        <w:rPr>
          <w:szCs w:val="26"/>
        </w:rPr>
        <w:t xml:space="preserve"> заявлени</w:t>
      </w:r>
      <w:r>
        <w:rPr>
          <w:szCs w:val="26"/>
        </w:rPr>
        <w:t>е</w:t>
      </w:r>
      <w:r w:rsidRPr="0005339D">
        <w:rPr>
          <w:szCs w:val="26"/>
        </w:rPr>
        <w:t xml:space="preserve"> в суды городов и районов Краснодарского края </w:t>
      </w:r>
      <w:r>
        <w:rPr>
          <w:szCs w:val="26"/>
        </w:rPr>
        <w:t xml:space="preserve">и Республики Адыгея </w:t>
      </w:r>
      <w:r w:rsidRPr="0005339D">
        <w:rPr>
          <w:szCs w:val="26"/>
        </w:rPr>
        <w:t>о признании недействительными свидетельств о регистрации</w:t>
      </w:r>
      <w:proofErr w:type="gramEnd"/>
      <w:r w:rsidRPr="0005339D">
        <w:rPr>
          <w:szCs w:val="26"/>
        </w:rPr>
        <w:t xml:space="preserve"> средств массовой информации, из которых, судами Краснодарского края вынесено </w:t>
      </w:r>
      <w:r w:rsidRPr="0005339D">
        <w:rPr>
          <w:b/>
          <w:szCs w:val="26"/>
        </w:rPr>
        <w:t>31</w:t>
      </w:r>
      <w:r w:rsidRPr="0005339D">
        <w:rPr>
          <w:szCs w:val="26"/>
        </w:rPr>
        <w:t xml:space="preserve"> решени</w:t>
      </w:r>
      <w:r>
        <w:rPr>
          <w:szCs w:val="26"/>
        </w:rPr>
        <w:t>е</w:t>
      </w:r>
      <w:r w:rsidRPr="0005339D">
        <w:rPr>
          <w:szCs w:val="26"/>
        </w:rPr>
        <w:t xml:space="preserve"> об удовлетворении требований Управления Роскомнадзора по Краснодарскому краю и Республике Адыгея (Адыгея) о признании недействительными свидетельств о регистрации </w:t>
      </w:r>
      <w:r w:rsidRPr="0005339D">
        <w:rPr>
          <w:szCs w:val="26"/>
        </w:rPr>
        <w:lastRenderedPageBreak/>
        <w:t>СМИ (с учетом материалов, направленных в 2011 году), остальные дела находятся в производстве.</w:t>
      </w:r>
    </w:p>
    <w:p w:rsidR="00354EA1" w:rsidRDefault="00354EA1" w:rsidP="003378C5">
      <w:pPr>
        <w:ind w:firstLine="708"/>
        <w:rPr>
          <w:szCs w:val="26"/>
        </w:rPr>
      </w:pPr>
    </w:p>
    <w:p w:rsidR="00354EA1" w:rsidRDefault="00354EA1" w:rsidP="008E159F">
      <w:pPr>
        <w:pStyle w:val="4"/>
        <w:pageBreakBefore/>
      </w:pPr>
      <w:bookmarkStart w:id="74" w:name="_Toc337129555"/>
      <w:r>
        <w:lastRenderedPageBreak/>
        <w:t>1.8.1.</w:t>
      </w:r>
      <w:r w:rsidRPr="00637AFB">
        <w:t xml:space="preserve"> В сфере средств массовой информации, в том числе электронных и массовых коммуникаций</w:t>
      </w:r>
      <w:bookmarkEnd w:id="74"/>
    </w:p>
    <w:p w:rsidR="00354EA1" w:rsidRPr="006658AA" w:rsidRDefault="00354EA1" w:rsidP="003378C5"/>
    <w:p w:rsidR="00E1710E" w:rsidRDefault="00E1710E" w:rsidP="00E1710E">
      <w:pPr>
        <w:ind w:firstLine="540"/>
        <w:rPr>
          <w:szCs w:val="26"/>
        </w:rPr>
      </w:pPr>
      <w:r>
        <w:rPr>
          <w:szCs w:val="26"/>
        </w:rPr>
        <w:t xml:space="preserve">В ходе проведения мероприятий по систематическому наблюдению </w:t>
      </w:r>
      <w:r w:rsidRPr="00373C74">
        <w:rPr>
          <w:b/>
          <w:szCs w:val="26"/>
        </w:rPr>
        <w:t>в отношении СМИ,</w:t>
      </w:r>
      <w:r w:rsidRPr="00332B97">
        <w:rPr>
          <w:szCs w:val="26"/>
        </w:rPr>
        <w:t xml:space="preserve"> при рассмотрении информации и обращений о нарушениях действующего законодательства Российской Федерации, </w:t>
      </w:r>
      <w:r>
        <w:rPr>
          <w:szCs w:val="26"/>
        </w:rPr>
        <w:t xml:space="preserve">выявлено 342 </w:t>
      </w:r>
      <w:r w:rsidRPr="00151977">
        <w:rPr>
          <w:szCs w:val="26"/>
        </w:rPr>
        <w:t>нарушени</w:t>
      </w:r>
      <w:r>
        <w:rPr>
          <w:szCs w:val="26"/>
        </w:rPr>
        <w:t>я</w:t>
      </w:r>
      <w:r w:rsidRPr="00151977">
        <w:rPr>
          <w:szCs w:val="26"/>
        </w:rPr>
        <w:t xml:space="preserve"> действующего законодательства Российской Федерации</w:t>
      </w:r>
      <w:r>
        <w:rPr>
          <w:szCs w:val="26"/>
        </w:rPr>
        <w:t xml:space="preserve"> в сфере массовой информации*</w:t>
      </w:r>
      <w:r w:rsidRPr="00EC5A05">
        <w:rPr>
          <w:szCs w:val="26"/>
        </w:rPr>
        <w:t>:</w:t>
      </w:r>
    </w:p>
    <w:p w:rsidR="00E1710E" w:rsidRDefault="00E1710E" w:rsidP="00E1710E">
      <w:pPr>
        <w:ind w:firstLine="540"/>
        <w:rPr>
          <w:szCs w:val="26"/>
        </w:rPr>
      </w:pPr>
      <w:r>
        <w:rPr>
          <w:szCs w:val="26"/>
        </w:rPr>
        <w:t xml:space="preserve">- </w:t>
      </w:r>
      <w:r>
        <w:rPr>
          <w:b/>
          <w:szCs w:val="26"/>
        </w:rPr>
        <w:t>1</w:t>
      </w:r>
      <w:r>
        <w:rPr>
          <w:szCs w:val="26"/>
        </w:rPr>
        <w:t xml:space="preserve"> по ст. </w:t>
      </w:r>
      <w:r>
        <w:rPr>
          <w:b/>
          <w:szCs w:val="26"/>
        </w:rPr>
        <w:t>8</w:t>
      </w:r>
      <w:r>
        <w:rPr>
          <w:szCs w:val="26"/>
        </w:rPr>
        <w:t xml:space="preserve"> (регистрация средства массовой информации) Закона РФ от </w:t>
      </w:r>
      <w:r w:rsidRPr="0075247D">
        <w:rPr>
          <w:szCs w:val="26"/>
        </w:rPr>
        <w:t>27.12.1991 № 2124-</w:t>
      </w:r>
      <w:r w:rsidRPr="0075247D">
        <w:rPr>
          <w:szCs w:val="26"/>
          <w:lang w:val="en-US"/>
        </w:rPr>
        <w:t>I</w:t>
      </w:r>
      <w:r w:rsidRPr="0075247D">
        <w:rPr>
          <w:szCs w:val="26"/>
        </w:rPr>
        <w:t xml:space="preserve"> «О средствах массовой информации»</w:t>
      </w:r>
      <w:r>
        <w:rPr>
          <w:szCs w:val="26"/>
        </w:rPr>
        <w:t>;</w:t>
      </w:r>
    </w:p>
    <w:p w:rsidR="00E1710E" w:rsidRDefault="00E1710E" w:rsidP="00E1710E">
      <w:pPr>
        <w:ind w:firstLine="540"/>
        <w:rPr>
          <w:szCs w:val="26"/>
        </w:rPr>
      </w:pPr>
      <w:r>
        <w:rPr>
          <w:szCs w:val="26"/>
        </w:rPr>
        <w:t xml:space="preserve">- </w:t>
      </w:r>
      <w:r>
        <w:rPr>
          <w:b/>
          <w:szCs w:val="26"/>
        </w:rPr>
        <w:t>47</w:t>
      </w:r>
      <w:r>
        <w:rPr>
          <w:szCs w:val="26"/>
        </w:rPr>
        <w:t xml:space="preserve"> по ст. </w:t>
      </w:r>
      <w:r w:rsidRPr="002D396A">
        <w:rPr>
          <w:b/>
          <w:szCs w:val="26"/>
        </w:rPr>
        <w:t>27</w:t>
      </w:r>
      <w:r>
        <w:rPr>
          <w:szCs w:val="26"/>
        </w:rPr>
        <w:t xml:space="preserve"> (выходные данные) Закона РФ от </w:t>
      </w:r>
      <w:r w:rsidRPr="0075247D">
        <w:rPr>
          <w:szCs w:val="26"/>
        </w:rPr>
        <w:t>27.12.1991 № 2124-</w:t>
      </w:r>
      <w:r w:rsidRPr="0075247D">
        <w:rPr>
          <w:szCs w:val="26"/>
          <w:lang w:val="en-US"/>
        </w:rPr>
        <w:t>I</w:t>
      </w:r>
      <w:r w:rsidRPr="0075247D">
        <w:rPr>
          <w:szCs w:val="26"/>
        </w:rPr>
        <w:t xml:space="preserve"> «О средствах массовой информации»</w:t>
      </w:r>
      <w:r>
        <w:rPr>
          <w:szCs w:val="26"/>
        </w:rPr>
        <w:t>;</w:t>
      </w:r>
    </w:p>
    <w:p w:rsidR="00E1710E" w:rsidRDefault="00E1710E" w:rsidP="00E1710E">
      <w:pPr>
        <w:ind w:firstLine="540"/>
        <w:rPr>
          <w:szCs w:val="26"/>
        </w:rPr>
      </w:pPr>
      <w:r>
        <w:rPr>
          <w:szCs w:val="26"/>
        </w:rPr>
        <w:t xml:space="preserve">- </w:t>
      </w:r>
      <w:r>
        <w:rPr>
          <w:b/>
          <w:szCs w:val="26"/>
        </w:rPr>
        <w:t>32</w:t>
      </w:r>
      <w:r>
        <w:rPr>
          <w:szCs w:val="26"/>
        </w:rPr>
        <w:t xml:space="preserve"> по ст. </w:t>
      </w:r>
      <w:r w:rsidRPr="005A51EB">
        <w:rPr>
          <w:b/>
          <w:szCs w:val="26"/>
        </w:rPr>
        <w:t>11</w:t>
      </w:r>
      <w:r>
        <w:rPr>
          <w:szCs w:val="26"/>
        </w:rPr>
        <w:t xml:space="preserve"> (перерегистрация и </w:t>
      </w:r>
      <w:r w:rsidRPr="00771167">
        <w:rPr>
          <w:szCs w:val="26"/>
        </w:rPr>
        <w:t>уведомление</w:t>
      </w:r>
      <w:r>
        <w:rPr>
          <w:szCs w:val="26"/>
        </w:rPr>
        <w:t xml:space="preserve">) Закона РФ от </w:t>
      </w:r>
      <w:r w:rsidRPr="0075247D">
        <w:rPr>
          <w:szCs w:val="26"/>
        </w:rPr>
        <w:t>27.12.1991</w:t>
      </w:r>
      <w:r>
        <w:rPr>
          <w:szCs w:val="26"/>
        </w:rPr>
        <w:t xml:space="preserve"> </w:t>
      </w:r>
      <w:r w:rsidRPr="0075247D">
        <w:rPr>
          <w:szCs w:val="26"/>
        </w:rPr>
        <w:t>№ 2124-</w:t>
      </w:r>
      <w:r w:rsidRPr="0075247D">
        <w:rPr>
          <w:szCs w:val="26"/>
          <w:lang w:val="en-US"/>
        </w:rPr>
        <w:t>I</w:t>
      </w:r>
      <w:r w:rsidRPr="0075247D">
        <w:rPr>
          <w:szCs w:val="26"/>
        </w:rPr>
        <w:t xml:space="preserve"> «О средствах массовой информации»</w:t>
      </w:r>
      <w:r>
        <w:rPr>
          <w:szCs w:val="26"/>
        </w:rPr>
        <w:t>;</w:t>
      </w:r>
    </w:p>
    <w:p w:rsidR="00E1710E" w:rsidRDefault="00E1710E" w:rsidP="00E1710E">
      <w:pPr>
        <w:ind w:firstLine="540"/>
        <w:rPr>
          <w:szCs w:val="26"/>
        </w:rPr>
      </w:pPr>
      <w:r>
        <w:rPr>
          <w:szCs w:val="26"/>
        </w:rPr>
        <w:t xml:space="preserve">- </w:t>
      </w:r>
      <w:r>
        <w:rPr>
          <w:b/>
          <w:szCs w:val="26"/>
        </w:rPr>
        <w:t>46</w:t>
      </w:r>
      <w:r>
        <w:rPr>
          <w:szCs w:val="26"/>
        </w:rPr>
        <w:t xml:space="preserve"> по ст. </w:t>
      </w:r>
      <w:r w:rsidRPr="005A51EB">
        <w:rPr>
          <w:b/>
          <w:szCs w:val="26"/>
        </w:rPr>
        <w:t>20</w:t>
      </w:r>
      <w:r>
        <w:rPr>
          <w:szCs w:val="26"/>
        </w:rPr>
        <w:t xml:space="preserve"> (устав редакции СМИ)</w:t>
      </w:r>
      <w:r w:rsidRPr="0042637C">
        <w:rPr>
          <w:szCs w:val="26"/>
        </w:rPr>
        <w:t xml:space="preserve"> </w:t>
      </w:r>
      <w:r>
        <w:rPr>
          <w:szCs w:val="26"/>
        </w:rPr>
        <w:t xml:space="preserve">Закона РФ от </w:t>
      </w:r>
      <w:r w:rsidRPr="0075247D">
        <w:rPr>
          <w:szCs w:val="26"/>
        </w:rPr>
        <w:t>27.12.1991 № 2124-</w:t>
      </w:r>
      <w:r w:rsidRPr="0075247D">
        <w:rPr>
          <w:szCs w:val="26"/>
          <w:lang w:val="en-US"/>
        </w:rPr>
        <w:t>I</w:t>
      </w:r>
      <w:r w:rsidRPr="0075247D">
        <w:rPr>
          <w:szCs w:val="26"/>
        </w:rPr>
        <w:t xml:space="preserve"> «О средствах массовой информации»</w:t>
      </w:r>
      <w:r>
        <w:rPr>
          <w:szCs w:val="26"/>
        </w:rPr>
        <w:t>;</w:t>
      </w:r>
    </w:p>
    <w:p w:rsidR="00E1710E" w:rsidRDefault="00E1710E" w:rsidP="00E1710E">
      <w:pPr>
        <w:ind w:firstLine="540"/>
        <w:rPr>
          <w:szCs w:val="26"/>
        </w:rPr>
      </w:pPr>
      <w:r>
        <w:rPr>
          <w:szCs w:val="26"/>
        </w:rPr>
        <w:t xml:space="preserve">- </w:t>
      </w:r>
      <w:r>
        <w:rPr>
          <w:b/>
          <w:szCs w:val="26"/>
        </w:rPr>
        <w:t xml:space="preserve">49 </w:t>
      </w:r>
      <w:r>
        <w:rPr>
          <w:szCs w:val="26"/>
        </w:rPr>
        <w:t xml:space="preserve">по ст. </w:t>
      </w:r>
      <w:r w:rsidRPr="00887782">
        <w:rPr>
          <w:b/>
          <w:szCs w:val="26"/>
        </w:rPr>
        <w:t>7</w:t>
      </w:r>
      <w:r>
        <w:rPr>
          <w:szCs w:val="26"/>
        </w:rPr>
        <w:t xml:space="preserve"> (доставка обязательного экземпляра печатных изданий) Федерального закона </w:t>
      </w:r>
      <w:r w:rsidRPr="000714EB">
        <w:rPr>
          <w:szCs w:val="26"/>
        </w:rPr>
        <w:t>от 29.12.1994</w:t>
      </w:r>
      <w:r>
        <w:rPr>
          <w:szCs w:val="26"/>
        </w:rPr>
        <w:t xml:space="preserve"> </w:t>
      </w:r>
      <w:r w:rsidRPr="000714EB">
        <w:rPr>
          <w:szCs w:val="26"/>
        </w:rPr>
        <w:t xml:space="preserve">№77 – ФЗ </w:t>
      </w:r>
      <w:r>
        <w:rPr>
          <w:szCs w:val="26"/>
        </w:rPr>
        <w:t>«Об обязательном экземпляре документов»</w:t>
      </w:r>
      <w:r w:rsidRPr="00025890">
        <w:rPr>
          <w:szCs w:val="26"/>
        </w:rPr>
        <w:t>;</w:t>
      </w:r>
    </w:p>
    <w:p w:rsidR="00E1710E" w:rsidRDefault="00E1710E" w:rsidP="00E1710E">
      <w:pPr>
        <w:ind w:firstLine="540"/>
        <w:rPr>
          <w:szCs w:val="26"/>
        </w:rPr>
      </w:pPr>
      <w:r>
        <w:rPr>
          <w:szCs w:val="26"/>
        </w:rPr>
        <w:t xml:space="preserve">- </w:t>
      </w:r>
      <w:r w:rsidRPr="00711A91">
        <w:rPr>
          <w:b/>
          <w:szCs w:val="26"/>
        </w:rPr>
        <w:t>1</w:t>
      </w:r>
      <w:r>
        <w:rPr>
          <w:szCs w:val="26"/>
        </w:rPr>
        <w:t xml:space="preserve"> по ст. </w:t>
      </w:r>
      <w:r w:rsidRPr="00533BA3">
        <w:rPr>
          <w:b/>
          <w:szCs w:val="26"/>
        </w:rPr>
        <w:t>13</w:t>
      </w:r>
      <w:r>
        <w:rPr>
          <w:szCs w:val="26"/>
        </w:rPr>
        <w:t xml:space="preserve"> (доставка обязательного экземпляра электронных изданий) </w:t>
      </w:r>
      <w:r w:rsidRPr="005B365B">
        <w:rPr>
          <w:szCs w:val="26"/>
        </w:rPr>
        <w:t>Федерального закона от 29.12.1994 №77 – ФЗ «Об обяз</w:t>
      </w:r>
      <w:r>
        <w:rPr>
          <w:szCs w:val="26"/>
        </w:rPr>
        <w:t>ательном экземпляре документов»</w:t>
      </w:r>
      <w:r w:rsidRPr="00CA5AC6">
        <w:rPr>
          <w:szCs w:val="26"/>
        </w:rPr>
        <w:t>;</w:t>
      </w:r>
    </w:p>
    <w:p w:rsidR="00E1710E" w:rsidRDefault="00E1710E" w:rsidP="00E1710E">
      <w:pPr>
        <w:ind w:firstLine="540"/>
        <w:rPr>
          <w:szCs w:val="26"/>
        </w:rPr>
      </w:pPr>
      <w:r>
        <w:rPr>
          <w:szCs w:val="26"/>
        </w:rPr>
        <w:t xml:space="preserve">- </w:t>
      </w:r>
      <w:r>
        <w:rPr>
          <w:b/>
          <w:szCs w:val="26"/>
        </w:rPr>
        <w:t>166</w:t>
      </w:r>
      <w:r>
        <w:rPr>
          <w:szCs w:val="26"/>
        </w:rPr>
        <w:t xml:space="preserve"> по ст. </w:t>
      </w:r>
      <w:r w:rsidRPr="005A51EB">
        <w:rPr>
          <w:b/>
          <w:szCs w:val="26"/>
        </w:rPr>
        <w:t>15</w:t>
      </w:r>
      <w:r>
        <w:rPr>
          <w:szCs w:val="26"/>
        </w:rPr>
        <w:t xml:space="preserve"> (не</w:t>
      </w:r>
      <w:r w:rsidRPr="005B365B">
        <w:rPr>
          <w:szCs w:val="26"/>
        </w:rPr>
        <w:t>выход СМИ в свет более одного года</w:t>
      </w:r>
      <w:r w:rsidRPr="0039492D">
        <w:rPr>
          <w:szCs w:val="26"/>
        </w:rPr>
        <w:t xml:space="preserve">; </w:t>
      </w:r>
      <w:r>
        <w:rPr>
          <w:szCs w:val="26"/>
        </w:rPr>
        <w:t>устав редакции или заменяющий его договор не принят и (или) не утвержден в течение трех месяцев со дня первого выхода в свет данного СМИ</w:t>
      </w:r>
      <w:r w:rsidRPr="005B365B">
        <w:rPr>
          <w:szCs w:val="26"/>
        </w:rPr>
        <w:t>)</w:t>
      </w:r>
      <w:r>
        <w:rPr>
          <w:szCs w:val="26"/>
        </w:rPr>
        <w:t xml:space="preserve"> Закона РФ от </w:t>
      </w:r>
      <w:r w:rsidRPr="0075247D">
        <w:rPr>
          <w:szCs w:val="26"/>
        </w:rPr>
        <w:t>27.12.1991 № 2124-</w:t>
      </w:r>
      <w:r w:rsidRPr="0075247D">
        <w:rPr>
          <w:szCs w:val="26"/>
          <w:lang w:val="en-US"/>
        </w:rPr>
        <w:t>I</w:t>
      </w:r>
      <w:r w:rsidRPr="0075247D">
        <w:rPr>
          <w:szCs w:val="26"/>
        </w:rPr>
        <w:t xml:space="preserve"> «О средствах массовой информации»</w:t>
      </w:r>
      <w:r>
        <w:rPr>
          <w:szCs w:val="26"/>
        </w:rPr>
        <w:t>.</w:t>
      </w:r>
    </w:p>
    <w:p w:rsidR="00E1710E" w:rsidRDefault="00E1710E" w:rsidP="00E1710E">
      <w:pPr>
        <w:ind w:firstLine="540"/>
        <w:rPr>
          <w:i/>
          <w:szCs w:val="26"/>
          <w:u w:val="single"/>
        </w:rPr>
      </w:pPr>
      <w:r w:rsidRPr="00763F4B">
        <w:rPr>
          <w:szCs w:val="26"/>
        </w:rPr>
        <w:object w:dxaOrig="8908" w:dyaOrig="5617">
          <v:shape id="_x0000_i1052" type="#_x0000_t75" style="width:445.5pt;height:280.5pt" o:ole="">
            <v:imagedata r:id="rId62" o:title=""/>
          </v:shape>
          <o:OLEObject Type="Embed" ProgID="Excel.Sheet.8" ShapeID="_x0000_i1052" DrawAspect="Content" ObjectID="_1411374792" r:id="rId63">
            <o:FieldCodes>\s</o:FieldCodes>
          </o:OLEObject>
        </w:object>
      </w:r>
    </w:p>
    <w:p w:rsidR="00E1710E" w:rsidRDefault="00E1710E" w:rsidP="00E1710E">
      <w:pPr>
        <w:ind w:firstLine="540"/>
        <w:rPr>
          <w:szCs w:val="26"/>
        </w:rPr>
      </w:pPr>
    </w:p>
    <w:p w:rsidR="00E1710E" w:rsidRDefault="00E1710E" w:rsidP="00E1710E">
      <w:pPr>
        <w:ind w:firstLine="540"/>
        <w:rPr>
          <w:szCs w:val="26"/>
        </w:rPr>
      </w:pPr>
    </w:p>
    <w:p w:rsidR="00E1710E" w:rsidRDefault="00E1710E" w:rsidP="00E1710E">
      <w:pPr>
        <w:ind w:firstLine="540"/>
        <w:rPr>
          <w:szCs w:val="26"/>
        </w:rPr>
      </w:pPr>
      <w:r>
        <w:object w:dxaOrig="8429" w:dyaOrig="4094">
          <v:shape id="_x0000_i1053" type="#_x0000_t75" style="width:421.5pt;height:204.75pt" o:ole="">
            <v:imagedata r:id="rId64" o:title=""/>
          </v:shape>
          <o:OLEObject Type="Embed" ProgID="Excel.Sheet.8" ShapeID="_x0000_i1053" DrawAspect="Content" ObjectID="_1411374793" r:id="rId65">
            <o:FieldCodes>\s</o:FieldCodes>
          </o:OLEObject>
        </w:object>
      </w:r>
    </w:p>
    <w:p w:rsidR="00E1710E" w:rsidRDefault="00E1710E" w:rsidP="00E1710E">
      <w:pPr>
        <w:ind w:firstLine="540"/>
        <w:rPr>
          <w:szCs w:val="26"/>
        </w:rPr>
      </w:pPr>
    </w:p>
    <w:p w:rsidR="00E1710E" w:rsidRDefault="00E1710E" w:rsidP="00E1710E">
      <w:pPr>
        <w:ind w:firstLine="540"/>
        <w:rPr>
          <w:szCs w:val="26"/>
        </w:rPr>
      </w:pPr>
    </w:p>
    <w:p w:rsidR="00E1710E" w:rsidRDefault="00E1710E" w:rsidP="00E1710E">
      <w:pPr>
        <w:ind w:firstLine="540"/>
        <w:rPr>
          <w:szCs w:val="26"/>
        </w:rPr>
      </w:pPr>
      <w:r>
        <w:rPr>
          <w:szCs w:val="26"/>
        </w:rPr>
        <w:t xml:space="preserve">Из них в </w:t>
      </w:r>
      <w:r>
        <w:rPr>
          <w:b/>
          <w:szCs w:val="26"/>
        </w:rPr>
        <w:t>3</w:t>
      </w:r>
      <w:r w:rsidRPr="00017DC4">
        <w:rPr>
          <w:b/>
          <w:szCs w:val="26"/>
        </w:rPr>
        <w:t xml:space="preserve"> квартале 2012 года</w:t>
      </w:r>
      <w:r>
        <w:rPr>
          <w:szCs w:val="26"/>
        </w:rPr>
        <w:t xml:space="preserve"> выявлено 109 </w:t>
      </w:r>
      <w:r w:rsidRPr="00151977">
        <w:rPr>
          <w:szCs w:val="26"/>
        </w:rPr>
        <w:t>нарушени</w:t>
      </w:r>
      <w:r>
        <w:rPr>
          <w:szCs w:val="26"/>
        </w:rPr>
        <w:t>й</w:t>
      </w:r>
      <w:r w:rsidRPr="00151977">
        <w:rPr>
          <w:szCs w:val="26"/>
        </w:rPr>
        <w:t xml:space="preserve"> действующего законодательства Российской Федерации</w:t>
      </w:r>
      <w:r>
        <w:rPr>
          <w:szCs w:val="26"/>
        </w:rPr>
        <w:t xml:space="preserve"> в сфере массовой информации</w:t>
      </w:r>
      <w:r w:rsidRPr="00EC5A05">
        <w:rPr>
          <w:szCs w:val="26"/>
        </w:rPr>
        <w:t>:</w:t>
      </w:r>
    </w:p>
    <w:p w:rsidR="00E1710E" w:rsidRDefault="00E1710E" w:rsidP="00E1710E">
      <w:pPr>
        <w:ind w:firstLine="540"/>
        <w:rPr>
          <w:szCs w:val="26"/>
        </w:rPr>
      </w:pPr>
      <w:r>
        <w:rPr>
          <w:szCs w:val="26"/>
        </w:rPr>
        <w:t xml:space="preserve">-  </w:t>
      </w:r>
      <w:r>
        <w:rPr>
          <w:b/>
          <w:szCs w:val="26"/>
        </w:rPr>
        <w:t>1</w:t>
      </w:r>
      <w:r>
        <w:rPr>
          <w:szCs w:val="26"/>
        </w:rPr>
        <w:t xml:space="preserve"> по ст. </w:t>
      </w:r>
      <w:r>
        <w:rPr>
          <w:b/>
          <w:szCs w:val="26"/>
        </w:rPr>
        <w:t>8</w:t>
      </w:r>
      <w:r>
        <w:rPr>
          <w:szCs w:val="26"/>
        </w:rPr>
        <w:t xml:space="preserve"> (регистрация средства массовой информации) Закона РФ от </w:t>
      </w:r>
      <w:r w:rsidRPr="0075247D">
        <w:rPr>
          <w:szCs w:val="26"/>
        </w:rPr>
        <w:t xml:space="preserve">27.12.1991 </w:t>
      </w:r>
      <w:r>
        <w:rPr>
          <w:szCs w:val="26"/>
        </w:rPr>
        <w:t xml:space="preserve"> </w:t>
      </w:r>
      <w:r w:rsidR="003A11D9">
        <w:rPr>
          <w:szCs w:val="26"/>
        </w:rPr>
        <w:t>№</w:t>
      </w:r>
      <w:r w:rsidRPr="0075247D">
        <w:rPr>
          <w:szCs w:val="26"/>
        </w:rPr>
        <w:t>2124-</w:t>
      </w:r>
      <w:r w:rsidRPr="0075247D">
        <w:rPr>
          <w:szCs w:val="26"/>
          <w:lang w:val="en-US"/>
        </w:rPr>
        <w:t>I</w:t>
      </w:r>
      <w:r w:rsidRPr="0075247D">
        <w:rPr>
          <w:szCs w:val="26"/>
        </w:rPr>
        <w:t xml:space="preserve"> «О средствах массовой информации»</w:t>
      </w:r>
      <w:r>
        <w:rPr>
          <w:szCs w:val="26"/>
        </w:rPr>
        <w:t>;</w:t>
      </w:r>
    </w:p>
    <w:p w:rsidR="00E1710E" w:rsidRDefault="00E1710E" w:rsidP="00E1710E">
      <w:pPr>
        <w:ind w:firstLine="540"/>
        <w:rPr>
          <w:szCs w:val="26"/>
        </w:rPr>
      </w:pPr>
      <w:r>
        <w:rPr>
          <w:szCs w:val="26"/>
        </w:rPr>
        <w:t xml:space="preserve">- </w:t>
      </w:r>
      <w:r>
        <w:rPr>
          <w:b/>
          <w:szCs w:val="26"/>
        </w:rPr>
        <w:t>10</w:t>
      </w:r>
      <w:r>
        <w:rPr>
          <w:szCs w:val="26"/>
        </w:rPr>
        <w:t xml:space="preserve">  по ст. </w:t>
      </w:r>
      <w:r w:rsidRPr="002D396A">
        <w:rPr>
          <w:b/>
          <w:szCs w:val="26"/>
        </w:rPr>
        <w:t>27</w:t>
      </w:r>
      <w:r>
        <w:rPr>
          <w:szCs w:val="26"/>
        </w:rPr>
        <w:t xml:space="preserve"> (выходные данные) Закона РФ от </w:t>
      </w:r>
      <w:r w:rsidRPr="0075247D">
        <w:rPr>
          <w:szCs w:val="26"/>
        </w:rPr>
        <w:t>27.12.1991 № 2124-</w:t>
      </w:r>
      <w:r w:rsidRPr="0075247D">
        <w:rPr>
          <w:szCs w:val="26"/>
          <w:lang w:val="en-US"/>
        </w:rPr>
        <w:t>I</w:t>
      </w:r>
      <w:r w:rsidRPr="0075247D">
        <w:rPr>
          <w:szCs w:val="26"/>
        </w:rPr>
        <w:t xml:space="preserve"> «О средствах массовой информации»</w:t>
      </w:r>
      <w:r>
        <w:rPr>
          <w:szCs w:val="26"/>
        </w:rPr>
        <w:t>;</w:t>
      </w:r>
    </w:p>
    <w:p w:rsidR="00E1710E" w:rsidRDefault="00E1710E" w:rsidP="00E1710E">
      <w:pPr>
        <w:ind w:firstLine="540"/>
        <w:rPr>
          <w:szCs w:val="26"/>
        </w:rPr>
      </w:pPr>
      <w:r>
        <w:rPr>
          <w:szCs w:val="26"/>
        </w:rPr>
        <w:lastRenderedPageBreak/>
        <w:t xml:space="preserve">- </w:t>
      </w:r>
      <w:r>
        <w:rPr>
          <w:b/>
          <w:szCs w:val="26"/>
        </w:rPr>
        <w:t>12</w:t>
      </w:r>
      <w:r>
        <w:rPr>
          <w:szCs w:val="26"/>
        </w:rPr>
        <w:t xml:space="preserve"> по ст. </w:t>
      </w:r>
      <w:r w:rsidRPr="005A51EB">
        <w:rPr>
          <w:b/>
          <w:szCs w:val="26"/>
        </w:rPr>
        <w:t>11</w:t>
      </w:r>
      <w:r>
        <w:rPr>
          <w:szCs w:val="26"/>
        </w:rPr>
        <w:t xml:space="preserve"> (перерегистрация и </w:t>
      </w:r>
      <w:r w:rsidRPr="00771167">
        <w:rPr>
          <w:szCs w:val="26"/>
        </w:rPr>
        <w:t>уведомление</w:t>
      </w:r>
      <w:r>
        <w:rPr>
          <w:szCs w:val="26"/>
        </w:rPr>
        <w:t xml:space="preserve">) Закона РФ от </w:t>
      </w:r>
      <w:r w:rsidRPr="0075247D">
        <w:rPr>
          <w:szCs w:val="26"/>
        </w:rPr>
        <w:t>27.12.1991 № 2124-</w:t>
      </w:r>
      <w:r w:rsidRPr="0075247D">
        <w:rPr>
          <w:szCs w:val="26"/>
          <w:lang w:val="en-US"/>
        </w:rPr>
        <w:t>I</w:t>
      </w:r>
      <w:r w:rsidRPr="0075247D">
        <w:rPr>
          <w:szCs w:val="26"/>
        </w:rPr>
        <w:t xml:space="preserve"> «О средствах массовой информации»</w:t>
      </w:r>
      <w:r>
        <w:rPr>
          <w:szCs w:val="26"/>
        </w:rPr>
        <w:t>;</w:t>
      </w:r>
    </w:p>
    <w:p w:rsidR="00E1710E" w:rsidRDefault="00E1710E" w:rsidP="00E1710E">
      <w:pPr>
        <w:ind w:firstLine="540"/>
        <w:rPr>
          <w:szCs w:val="26"/>
        </w:rPr>
      </w:pPr>
      <w:r>
        <w:rPr>
          <w:szCs w:val="26"/>
        </w:rPr>
        <w:t xml:space="preserve">- </w:t>
      </w:r>
      <w:r>
        <w:rPr>
          <w:b/>
          <w:szCs w:val="26"/>
        </w:rPr>
        <w:t>11</w:t>
      </w:r>
      <w:r>
        <w:rPr>
          <w:szCs w:val="26"/>
        </w:rPr>
        <w:t xml:space="preserve"> по ст. </w:t>
      </w:r>
      <w:r w:rsidRPr="005A51EB">
        <w:rPr>
          <w:b/>
          <w:szCs w:val="26"/>
        </w:rPr>
        <w:t>20</w:t>
      </w:r>
      <w:r>
        <w:rPr>
          <w:szCs w:val="26"/>
        </w:rPr>
        <w:t xml:space="preserve"> (устав редакции СМИ)</w:t>
      </w:r>
      <w:r w:rsidRPr="0042637C">
        <w:rPr>
          <w:szCs w:val="26"/>
        </w:rPr>
        <w:t xml:space="preserve"> </w:t>
      </w:r>
      <w:r>
        <w:rPr>
          <w:szCs w:val="26"/>
        </w:rPr>
        <w:t xml:space="preserve">Закона РФ от </w:t>
      </w:r>
      <w:r w:rsidRPr="0075247D">
        <w:rPr>
          <w:szCs w:val="26"/>
        </w:rPr>
        <w:t>27.12.1991 № 2124-</w:t>
      </w:r>
      <w:r w:rsidRPr="0075247D">
        <w:rPr>
          <w:szCs w:val="26"/>
          <w:lang w:val="en-US"/>
        </w:rPr>
        <w:t>I</w:t>
      </w:r>
      <w:r w:rsidRPr="0075247D">
        <w:rPr>
          <w:szCs w:val="26"/>
        </w:rPr>
        <w:t xml:space="preserve"> «О средствах массовой информации»</w:t>
      </w:r>
      <w:r>
        <w:rPr>
          <w:szCs w:val="26"/>
        </w:rPr>
        <w:t>;</w:t>
      </w:r>
    </w:p>
    <w:p w:rsidR="00E1710E" w:rsidRDefault="00E1710E" w:rsidP="00E1710E">
      <w:pPr>
        <w:ind w:firstLine="540"/>
        <w:rPr>
          <w:szCs w:val="26"/>
        </w:rPr>
      </w:pPr>
      <w:r>
        <w:rPr>
          <w:szCs w:val="26"/>
        </w:rPr>
        <w:t xml:space="preserve">- </w:t>
      </w:r>
      <w:r>
        <w:rPr>
          <w:b/>
          <w:szCs w:val="26"/>
        </w:rPr>
        <w:t xml:space="preserve">13 </w:t>
      </w:r>
      <w:r>
        <w:rPr>
          <w:szCs w:val="26"/>
        </w:rPr>
        <w:t xml:space="preserve">по ст. </w:t>
      </w:r>
      <w:r w:rsidRPr="00887782">
        <w:rPr>
          <w:b/>
          <w:szCs w:val="26"/>
        </w:rPr>
        <w:t>7</w:t>
      </w:r>
      <w:r>
        <w:rPr>
          <w:szCs w:val="26"/>
        </w:rPr>
        <w:t xml:space="preserve"> (доставка обязательного экземпляра печатных изданий) Федерального закона </w:t>
      </w:r>
      <w:r w:rsidRPr="000714EB">
        <w:rPr>
          <w:szCs w:val="26"/>
        </w:rPr>
        <w:t>от 29.12.1994</w:t>
      </w:r>
      <w:r>
        <w:rPr>
          <w:szCs w:val="26"/>
        </w:rPr>
        <w:t xml:space="preserve"> </w:t>
      </w:r>
      <w:r w:rsidRPr="000714EB">
        <w:rPr>
          <w:szCs w:val="26"/>
        </w:rPr>
        <w:t xml:space="preserve">№77 – ФЗ </w:t>
      </w:r>
      <w:r>
        <w:rPr>
          <w:szCs w:val="26"/>
        </w:rPr>
        <w:t>«Об обязательном экземпляре документов»</w:t>
      </w:r>
      <w:r w:rsidRPr="00025890">
        <w:rPr>
          <w:szCs w:val="26"/>
        </w:rPr>
        <w:t>;</w:t>
      </w:r>
    </w:p>
    <w:p w:rsidR="00E1710E" w:rsidRPr="00A632A3" w:rsidRDefault="00E1710E" w:rsidP="00E1710E">
      <w:pPr>
        <w:ind w:firstLine="540"/>
        <w:rPr>
          <w:szCs w:val="26"/>
        </w:rPr>
      </w:pPr>
      <w:r>
        <w:rPr>
          <w:szCs w:val="26"/>
        </w:rPr>
        <w:t xml:space="preserve">- </w:t>
      </w:r>
      <w:r>
        <w:rPr>
          <w:b/>
          <w:szCs w:val="26"/>
        </w:rPr>
        <w:t>62</w:t>
      </w:r>
      <w:r>
        <w:rPr>
          <w:szCs w:val="26"/>
        </w:rPr>
        <w:t xml:space="preserve"> по ст. </w:t>
      </w:r>
      <w:r w:rsidRPr="005A51EB">
        <w:rPr>
          <w:b/>
          <w:szCs w:val="26"/>
        </w:rPr>
        <w:t>15</w:t>
      </w:r>
      <w:r>
        <w:rPr>
          <w:szCs w:val="26"/>
        </w:rPr>
        <w:t xml:space="preserve"> (не</w:t>
      </w:r>
      <w:r w:rsidRPr="005B365B">
        <w:rPr>
          <w:szCs w:val="26"/>
        </w:rPr>
        <w:t>выход СМИ в свет более одного года</w:t>
      </w:r>
      <w:r w:rsidRPr="0039492D">
        <w:rPr>
          <w:szCs w:val="26"/>
        </w:rPr>
        <w:t xml:space="preserve">; </w:t>
      </w:r>
      <w:r>
        <w:rPr>
          <w:szCs w:val="26"/>
        </w:rPr>
        <w:t>устав редакции или заменяющий его договор не принят и (или) не утвержден в течение трех месяцев со дня первого выхода в свет данного СМИ</w:t>
      </w:r>
      <w:r w:rsidRPr="005B365B">
        <w:rPr>
          <w:szCs w:val="26"/>
        </w:rPr>
        <w:t>)</w:t>
      </w:r>
      <w:r>
        <w:rPr>
          <w:szCs w:val="26"/>
        </w:rPr>
        <w:t xml:space="preserve"> Закона РФ от </w:t>
      </w:r>
      <w:r w:rsidRPr="0075247D">
        <w:rPr>
          <w:szCs w:val="26"/>
        </w:rPr>
        <w:t>27.12.1991 № 2124-</w:t>
      </w:r>
      <w:r w:rsidRPr="0075247D">
        <w:rPr>
          <w:szCs w:val="26"/>
          <w:lang w:val="en-US"/>
        </w:rPr>
        <w:t>I</w:t>
      </w:r>
      <w:r w:rsidRPr="0075247D">
        <w:rPr>
          <w:szCs w:val="26"/>
        </w:rPr>
        <w:t xml:space="preserve"> «О средствах массовой информации»</w:t>
      </w:r>
      <w:r>
        <w:rPr>
          <w:szCs w:val="26"/>
        </w:rPr>
        <w:t>.</w:t>
      </w:r>
    </w:p>
    <w:p w:rsidR="00E1710E" w:rsidRDefault="00E1710E" w:rsidP="00E1710E">
      <w:pPr>
        <w:ind w:firstLine="540"/>
        <w:rPr>
          <w:szCs w:val="26"/>
        </w:rPr>
      </w:pPr>
    </w:p>
    <w:p w:rsidR="00E1710E" w:rsidRDefault="00E1710E" w:rsidP="00E1710E">
      <w:pPr>
        <w:ind w:firstLine="540"/>
        <w:rPr>
          <w:szCs w:val="26"/>
        </w:rPr>
      </w:pPr>
      <w:r w:rsidRPr="00763F4B">
        <w:rPr>
          <w:szCs w:val="26"/>
        </w:rPr>
        <w:object w:dxaOrig="7946" w:dyaOrig="4853">
          <v:shape id="_x0000_i1054" type="#_x0000_t75" style="width:397.5pt;height:243pt" o:ole="">
            <v:imagedata r:id="rId66" o:title=""/>
          </v:shape>
          <o:OLEObject Type="Embed" ProgID="Excel.Sheet.8" ShapeID="_x0000_i1054" DrawAspect="Content" ObjectID="_1411374794" r:id="rId67">
            <o:FieldCodes>\s</o:FieldCodes>
          </o:OLEObject>
        </w:object>
      </w:r>
    </w:p>
    <w:p w:rsidR="00E1710E" w:rsidRPr="005C5C5D" w:rsidRDefault="00E1710E" w:rsidP="00E1710E"/>
    <w:bookmarkStart w:id="75" w:name="_MON_1410946058"/>
    <w:bookmarkEnd w:id="75"/>
    <w:bookmarkStart w:id="76" w:name="_MON_1410946083"/>
    <w:bookmarkEnd w:id="76"/>
    <w:p w:rsidR="00E1710E" w:rsidRDefault="00F23872" w:rsidP="00F23872">
      <w:pPr>
        <w:jc w:val="center"/>
        <w:rPr>
          <w:szCs w:val="26"/>
        </w:rPr>
      </w:pPr>
      <w:r>
        <w:object w:dxaOrig="7187" w:dyaOrig="5326">
          <v:shape id="_x0000_i1055" type="#_x0000_t75" style="width:359.25pt;height:266.25pt" o:ole="">
            <v:imagedata r:id="rId68" o:title=""/>
          </v:shape>
          <o:OLEObject Type="Embed" ProgID="Excel.Sheet.8" ShapeID="_x0000_i1055" DrawAspect="Content" ObjectID="_1411374795" r:id="rId69">
            <o:FieldCodes>\s</o:FieldCodes>
          </o:OLEObject>
        </w:object>
      </w:r>
    </w:p>
    <w:p w:rsidR="00E1710E" w:rsidRDefault="00E1710E" w:rsidP="00E1710E">
      <w:pPr>
        <w:ind w:firstLine="540"/>
        <w:rPr>
          <w:szCs w:val="26"/>
        </w:rPr>
      </w:pPr>
      <w:r w:rsidRPr="00D85B88">
        <w:rPr>
          <w:b/>
          <w:szCs w:val="26"/>
          <w:u w:val="single"/>
        </w:rPr>
        <w:t>*Примечание:</w:t>
      </w:r>
    </w:p>
    <w:p w:rsidR="00E1710E" w:rsidRPr="0006677B" w:rsidRDefault="00E1710E" w:rsidP="00E1710E">
      <w:pPr>
        <w:pStyle w:val="ConsPlusNormal"/>
        <w:spacing w:line="360" w:lineRule="auto"/>
        <w:ind w:firstLine="540"/>
        <w:jc w:val="both"/>
        <w:rPr>
          <w:rFonts w:ascii="Times New Roman" w:hAnsi="Times New Roman" w:cs="Times New Roman"/>
          <w:sz w:val="26"/>
          <w:szCs w:val="26"/>
        </w:rPr>
      </w:pPr>
      <w:r>
        <w:rPr>
          <w:rFonts w:ascii="Times New Roman" w:hAnsi="Times New Roman" w:cs="Times New Roman"/>
          <w:sz w:val="26"/>
          <w:szCs w:val="26"/>
        </w:rPr>
        <w:t>В базе Единой информационной системы</w:t>
      </w:r>
      <w:r w:rsidRPr="0006677B">
        <w:rPr>
          <w:rFonts w:ascii="Times New Roman" w:hAnsi="Times New Roman" w:cs="Times New Roman"/>
          <w:sz w:val="26"/>
          <w:szCs w:val="26"/>
        </w:rPr>
        <w:t xml:space="preserve"> Роскомнадзор</w:t>
      </w:r>
      <w:r>
        <w:rPr>
          <w:rFonts w:ascii="Times New Roman" w:hAnsi="Times New Roman" w:cs="Times New Roman"/>
          <w:sz w:val="26"/>
          <w:szCs w:val="26"/>
        </w:rPr>
        <w:t xml:space="preserve">а </w:t>
      </w:r>
      <w:r w:rsidRPr="0006677B">
        <w:rPr>
          <w:rFonts w:ascii="Times New Roman" w:hAnsi="Times New Roman" w:cs="Times New Roman"/>
          <w:sz w:val="26"/>
          <w:szCs w:val="26"/>
        </w:rPr>
        <w:t>не уч</w:t>
      </w:r>
      <w:r>
        <w:rPr>
          <w:rFonts w:ascii="Times New Roman" w:hAnsi="Times New Roman" w:cs="Times New Roman"/>
          <w:sz w:val="26"/>
          <w:szCs w:val="26"/>
        </w:rPr>
        <w:t>и</w:t>
      </w:r>
      <w:r w:rsidRPr="0006677B">
        <w:rPr>
          <w:rFonts w:ascii="Times New Roman" w:hAnsi="Times New Roman" w:cs="Times New Roman"/>
          <w:sz w:val="26"/>
          <w:szCs w:val="26"/>
        </w:rPr>
        <w:t>т</w:t>
      </w:r>
      <w:r>
        <w:rPr>
          <w:rFonts w:ascii="Times New Roman" w:hAnsi="Times New Roman" w:cs="Times New Roman"/>
          <w:sz w:val="26"/>
          <w:szCs w:val="26"/>
        </w:rPr>
        <w:t xml:space="preserve">ываются следующие нарушения, выявленные в результате рассмотрения поступившей информации, без организации </w:t>
      </w:r>
      <w:r w:rsidRPr="0006677B">
        <w:rPr>
          <w:rFonts w:ascii="Times New Roman" w:hAnsi="Times New Roman" w:cs="Times New Roman"/>
          <w:sz w:val="26"/>
          <w:szCs w:val="26"/>
        </w:rPr>
        <w:t>внепланов</w:t>
      </w:r>
      <w:r>
        <w:rPr>
          <w:rFonts w:ascii="Times New Roman" w:hAnsi="Times New Roman" w:cs="Times New Roman"/>
          <w:sz w:val="26"/>
          <w:szCs w:val="26"/>
        </w:rPr>
        <w:t>ого</w:t>
      </w:r>
      <w:r w:rsidRPr="0006677B">
        <w:rPr>
          <w:rFonts w:ascii="Times New Roman" w:hAnsi="Times New Roman" w:cs="Times New Roman"/>
          <w:sz w:val="26"/>
          <w:szCs w:val="26"/>
        </w:rPr>
        <w:t xml:space="preserve"> мероприяти</w:t>
      </w:r>
      <w:r>
        <w:rPr>
          <w:rFonts w:ascii="Times New Roman" w:hAnsi="Times New Roman" w:cs="Times New Roman"/>
          <w:sz w:val="26"/>
          <w:szCs w:val="26"/>
        </w:rPr>
        <w:t>я</w:t>
      </w:r>
      <w:r w:rsidRPr="0006677B">
        <w:rPr>
          <w:rFonts w:ascii="Times New Roman" w:hAnsi="Times New Roman" w:cs="Times New Roman"/>
          <w:sz w:val="26"/>
          <w:szCs w:val="26"/>
        </w:rPr>
        <w:t>:</w:t>
      </w:r>
    </w:p>
    <w:p w:rsidR="00E1710E" w:rsidRDefault="00E1710E" w:rsidP="00E1710E">
      <w:pPr>
        <w:ind w:firstLine="540"/>
        <w:rPr>
          <w:szCs w:val="26"/>
        </w:rPr>
      </w:pPr>
      <w:r w:rsidRPr="003679A9">
        <w:rPr>
          <w:szCs w:val="26"/>
        </w:rPr>
        <w:t xml:space="preserve">- </w:t>
      </w:r>
      <w:r w:rsidRPr="003679A9">
        <w:rPr>
          <w:b/>
          <w:szCs w:val="26"/>
        </w:rPr>
        <w:t>1</w:t>
      </w:r>
      <w:r w:rsidRPr="003679A9">
        <w:rPr>
          <w:szCs w:val="26"/>
        </w:rPr>
        <w:t xml:space="preserve"> по ст. </w:t>
      </w:r>
      <w:r w:rsidRPr="003679A9">
        <w:rPr>
          <w:b/>
          <w:szCs w:val="26"/>
        </w:rPr>
        <w:t>8</w:t>
      </w:r>
      <w:r w:rsidRPr="003679A9">
        <w:rPr>
          <w:szCs w:val="26"/>
        </w:rPr>
        <w:t xml:space="preserve"> (регистрация средства массовой информации) Закона РФ от 27.12.1991  № 2124-</w:t>
      </w:r>
      <w:r w:rsidRPr="003679A9">
        <w:rPr>
          <w:szCs w:val="26"/>
          <w:lang w:val="en-US"/>
        </w:rPr>
        <w:t>I</w:t>
      </w:r>
      <w:r w:rsidRPr="003679A9">
        <w:rPr>
          <w:szCs w:val="26"/>
        </w:rPr>
        <w:t xml:space="preserve"> «О средствах</w:t>
      </w:r>
      <w:r w:rsidRPr="0075247D">
        <w:rPr>
          <w:szCs w:val="26"/>
        </w:rPr>
        <w:t xml:space="preserve"> массовой информации»</w:t>
      </w:r>
      <w:r>
        <w:rPr>
          <w:szCs w:val="26"/>
        </w:rPr>
        <w:t>;</w:t>
      </w:r>
    </w:p>
    <w:p w:rsidR="00E1710E" w:rsidRDefault="00E1710E" w:rsidP="00E1710E">
      <w:pPr>
        <w:ind w:firstLine="540"/>
        <w:rPr>
          <w:szCs w:val="26"/>
        </w:rPr>
      </w:pPr>
      <w:r>
        <w:rPr>
          <w:szCs w:val="26"/>
        </w:rPr>
        <w:t xml:space="preserve">- </w:t>
      </w:r>
      <w:r>
        <w:rPr>
          <w:b/>
          <w:szCs w:val="26"/>
        </w:rPr>
        <w:t>1</w:t>
      </w:r>
      <w:r>
        <w:rPr>
          <w:szCs w:val="26"/>
        </w:rPr>
        <w:t xml:space="preserve"> по ст. </w:t>
      </w:r>
      <w:r w:rsidRPr="002D396A">
        <w:rPr>
          <w:b/>
          <w:szCs w:val="26"/>
        </w:rPr>
        <w:t>27</w:t>
      </w:r>
      <w:r>
        <w:rPr>
          <w:szCs w:val="26"/>
        </w:rPr>
        <w:t xml:space="preserve"> (выходные данные) Закона РФ от </w:t>
      </w:r>
      <w:r w:rsidRPr="0075247D">
        <w:rPr>
          <w:szCs w:val="26"/>
        </w:rPr>
        <w:t>27.12.1991 № 2124-</w:t>
      </w:r>
      <w:r w:rsidRPr="0075247D">
        <w:rPr>
          <w:szCs w:val="26"/>
          <w:lang w:val="en-US"/>
        </w:rPr>
        <w:t>I</w:t>
      </w:r>
      <w:r w:rsidRPr="0075247D">
        <w:rPr>
          <w:szCs w:val="26"/>
        </w:rPr>
        <w:t xml:space="preserve"> «О средствах массовой информации»</w:t>
      </w:r>
      <w:r>
        <w:rPr>
          <w:szCs w:val="26"/>
        </w:rPr>
        <w:t>.</w:t>
      </w:r>
    </w:p>
    <w:p w:rsidR="00E1710E" w:rsidRDefault="00E1710E" w:rsidP="00E1710E">
      <w:pPr>
        <w:rPr>
          <w:szCs w:val="26"/>
        </w:rPr>
      </w:pPr>
    </w:p>
    <w:p w:rsidR="00E1710E" w:rsidRPr="008310A6" w:rsidRDefault="00E1710E" w:rsidP="00E1710E">
      <w:pPr>
        <w:ind w:firstLine="540"/>
        <w:rPr>
          <w:szCs w:val="26"/>
        </w:rPr>
      </w:pPr>
      <w:r w:rsidRPr="008310A6">
        <w:rPr>
          <w:szCs w:val="26"/>
        </w:rPr>
        <w:t xml:space="preserve">По результатам государственного контроля учредителям средств массовой информации выдано </w:t>
      </w:r>
      <w:r w:rsidRPr="009F1E68">
        <w:rPr>
          <w:b/>
          <w:szCs w:val="26"/>
        </w:rPr>
        <w:t>18 предписаний</w:t>
      </w:r>
      <w:r w:rsidRPr="008310A6">
        <w:rPr>
          <w:szCs w:val="26"/>
        </w:rPr>
        <w:t xml:space="preserve"> об устранении выявленных нарушений ст. 20 Закона РФ от 27.12.1991  № 2124-I «О средствах массовой информации</w:t>
      </w:r>
      <w:r>
        <w:rPr>
          <w:szCs w:val="26"/>
        </w:rPr>
        <w:t xml:space="preserve">», из них в 3 квартале </w:t>
      </w:r>
      <w:r w:rsidRPr="008310A6">
        <w:rPr>
          <w:szCs w:val="26"/>
        </w:rPr>
        <w:t xml:space="preserve"> – 1</w:t>
      </w:r>
      <w:r>
        <w:rPr>
          <w:szCs w:val="26"/>
        </w:rPr>
        <w:t>1</w:t>
      </w:r>
      <w:r w:rsidRPr="008310A6">
        <w:rPr>
          <w:szCs w:val="26"/>
        </w:rPr>
        <w:t xml:space="preserve"> предписаний.</w:t>
      </w:r>
    </w:p>
    <w:p w:rsidR="00E1710E" w:rsidRPr="008310A6" w:rsidRDefault="00E1710E" w:rsidP="00E1710E">
      <w:pPr>
        <w:ind w:firstLine="540"/>
        <w:rPr>
          <w:szCs w:val="26"/>
        </w:rPr>
      </w:pPr>
      <w:r>
        <w:rPr>
          <w:szCs w:val="26"/>
        </w:rPr>
        <w:t>У</w:t>
      </w:r>
      <w:r w:rsidRPr="008310A6">
        <w:rPr>
          <w:szCs w:val="26"/>
        </w:rPr>
        <w:t xml:space="preserve">чредителям и редакциям проверяемых средств массовой информации направлено </w:t>
      </w:r>
      <w:r>
        <w:rPr>
          <w:b/>
          <w:szCs w:val="26"/>
        </w:rPr>
        <w:t>334</w:t>
      </w:r>
      <w:r w:rsidRPr="008310A6">
        <w:rPr>
          <w:b/>
          <w:szCs w:val="26"/>
        </w:rPr>
        <w:t xml:space="preserve"> </w:t>
      </w:r>
      <w:r w:rsidRPr="008310A6">
        <w:rPr>
          <w:szCs w:val="26"/>
        </w:rPr>
        <w:t>уведомительных пис</w:t>
      </w:r>
      <w:r>
        <w:rPr>
          <w:szCs w:val="26"/>
        </w:rPr>
        <w:t xml:space="preserve">ьма о выявленных нарушениях законодательства РФ </w:t>
      </w:r>
      <w:r w:rsidRPr="008310A6">
        <w:rPr>
          <w:szCs w:val="26"/>
        </w:rPr>
        <w:t xml:space="preserve">в сфере массовой информации, в том числе о необходимости </w:t>
      </w:r>
      <w:r>
        <w:rPr>
          <w:szCs w:val="26"/>
        </w:rPr>
        <w:t xml:space="preserve">их </w:t>
      </w:r>
      <w:r w:rsidRPr="008310A6">
        <w:rPr>
          <w:szCs w:val="26"/>
        </w:rPr>
        <w:t>устранени</w:t>
      </w:r>
      <w:r>
        <w:rPr>
          <w:szCs w:val="26"/>
        </w:rPr>
        <w:t>я</w:t>
      </w:r>
      <w:r w:rsidRPr="008310A6">
        <w:rPr>
          <w:szCs w:val="26"/>
        </w:rPr>
        <w:t>, из них</w:t>
      </w:r>
      <w:r>
        <w:rPr>
          <w:szCs w:val="26"/>
        </w:rPr>
        <w:t xml:space="preserve"> в</w:t>
      </w:r>
      <w:r w:rsidRPr="008310A6">
        <w:rPr>
          <w:szCs w:val="26"/>
        </w:rPr>
        <w:t xml:space="preserve"> </w:t>
      </w:r>
      <w:r>
        <w:rPr>
          <w:szCs w:val="26"/>
        </w:rPr>
        <w:t>3</w:t>
      </w:r>
      <w:r w:rsidRPr="008310A6">
        <w:rPr>
          <w:szCs w:val="26"/>
        </w:rPr>
        <w:t xml:space="preserve"> квартале  – 13</w:t>
      </w:r>
      <w:r>
        <w:rPr>
          <w:szCs w:val="26"/>
        </w:rPr>
        <w:t>5</w:t>
      </w:r>
      <w:r w:rsidRPr="008310A6">
        <w:rPr>
          <w:szCs w:val="26"/>
        </w:rPr>
        <w:t xml:space="preserve"> уведомительных писем.</w:t>
      </w:r>
    </w:p>
    <w:p w:rsidR="00E1710E" w:rsidRDefault="00E1710E" w:rsidP="00E1710E">
      <w:pPr>
        <w:ind w:firstLine="720"/>
        <w:rPr>
          <w:szCs w:val="26"/>
        </w:rPr>
      </w:pPr>
      <w:r w:rsidRPr="0055411C">
        <w:rPr>
          <w:szCs w:val="26"/>
        </w:rPr>
        <w:t xml:space="preserve">Перечень невыполненных предписаний, срок исполнения которых закончился в </w:t>
      </w:r>
      <w:r>
        <w:rPr>
          <w:szCs w:val="26"/>
        </w:rPr>
        <w:t>отчетном периоде</w:t>
      </w:r>
      <w:r w:rsidRPr="0055411C">
        <w:rPr>
          <w:szCs w:val="26"/>
        </w:rPr>
        <w:t>, представлен в таблице:</w:t>
      </w:r>
    </w:p>
    <w:tbl>
      <w:tblPr>
        <w:tblW w:w="50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7"/>
        <w:gridCol w:w="2209"/>
        <w:gridCol w:w="1372"/>
        <w:gridCol w:w="1263"/>
        <w:gridCol w:w="1265"/>
        <w:gridCol w:w="2251"/>
        <w:gridCol w:w="1672"/>
      </w:tblGrid>
      <w:tr w:rsidR="00E1710E" w:rsidRPr="003B0F66" w:rsidTr="00E1710E">
        <w:trPr>
          <w:cantSplit/>
          <w:trHeight w:val="413"/>
        </w:trPr>
        <w:tc>
          <w:tcPr>
            <w:tcW w:w="218" w:type="pct"/>
            <w:vMerge w:val="restart"/>
            <w:vAlign w:val="center"/>
          </w:tcPr>
          <w:p w:rsidR="00E1710E" w:rsidRPr="00E1710E" w:rsidRDefault="00E1710E" w:rsidP="00E1710E">
            <w:pPr>
              <w:spacing w:line="240" w:lineRule="auto"/>
              <w:ind w:left="-78" w:right="-67"/>
              <w:jc w:val="center"/>
              <w:rPr>
                <w:sz w:val="20"/>
              </w:rPr>
            </w:pPr>
            <w:r w:rsidRPr="00E1710E">
              <w:rPr>
                <w:sz w:val="20"/>
              </w:rPr>
              <w:t>№</w:t>
            </w:r>
          </w:p>
          <w:p w:rsidR="00E1710E" w:rsidRPr="00E1710E" w:rsidRDefault="00E1710E" w:rsidP="00E1710E">
            <w:pPr>
              <w:spacing w:line="240" w:lineRule="auto"/>
              <w:ind w:left="-78" w:right="-67"/>
              <w:jc w:val="center"/>
              <w:rPr>
                <w:sz w:val="20"/>
              </w:rPr>
            </w:pPr>
          </w:p>
        </w:tc>
        <w:tc>
          <w:tcPr>
            <w:tcW w:w="1053" w:type="pct"/>
            <w:vMerge w:val="restart"/>
            <w:vAlign w:val="center"/>
          </w:tcPr>
          <w:p w:rsidR="00E1710E" w:rsidRPr="00E1710E" w:rsidRDefault="00E1710E" w:rsidP="00E1710E">
            <w:pPr>
              <w:spacing w:line="240" w:lineRule="auto"/>
              <w:ind w:left="-78" w:right="-67"/>
              <w:jc w:val="center"/>
              <w:rPr>
                <w:sz w:val="20"/>
              </w:rPr>
            </w:pPr>
            <w:r w:rsidRPr="00E1710E">
              <w:rPr>
                <w:sz w:val="20"/>
              </w:rPr>
              <w:t xml:space="preserve">Наименование </w:t>
            </w:r>
          </w:p>
          <w:p w:rsidR="00E1710E" w:rsidRPr="00E1710E" w:rsidRDefault="00E1710E" w:rsidP="00E1710E">
            <w:pPr>
              <w:spacing w:line="240" w:lineRule="auto"/>
              <w:ind w:left="-78" w:right="-67"/>
              <w:jc w:val="center"/>
              <w:rPr>
                <w:sz w:val="20"/>
              </w:rPr>
            </w:pPr>
            <w:r w:rsidRPr="00E1710E">
              <w:rPr>
                <w:sz w:val="20"/>
              </w:rPr>
              <w:t>СМИ</w:t>
            </w:r>
          </w:p>
        </w:tc>
        <w:tc>
          <w:tcPr>
            <w:tcW w:w="1859" w:type="pct"/>
            <w:gridSpan w:val="3"/>
            <w:vAlign w:val="center"/>
          </w:tcPr>
          <w:p w:rsidR="00E1710E" w:rsidRPr="00E1710E" w:rsidRDefault="00E1710E" w:rsidP="00E1710E">
            <w:pPr>
              <w:spacing w:line="240" w:lineRule="auto"/>
              <w:jc w:val="center"/>
              <w:rPr>
                <w:sz w:val="20"/>
              </w:rPr>
            </w:pPr>
            <w:r w:rsidRPr="00E1710E">
              <w:rPr>
                <w:sz w:val="20"/>
              </w:rPr>
              <w:t>Предписание</w:t>
            </w:r>
          </w:p>
        </w:tc>
        <w:tc>
          <w:tcPr>
            <w:tcW w:w="1073" w:type="pct"/>
            <w:vMerge w:val="restart"/>
            <w:vAlign w:val="center"/>
          </w:tcPr>
          <w:p w:rsidR="00E1710E" w:rsidRPr="00E1710E" w:rsidRDefault="00E1710E" w:rsidP="00E1710E">
            <w:pPr>
              <w:spacing w:line="240" w:lineRule="auto"/>
              <w:jc w:val="center"/>
              <w:rPr>
                <w:sz w:val="20"/>
              </w:rPr>
            </w:pPr>
            <w:r w:rsidRPr="00E1710E">
              <w:rPr>
                <w:sz w:val="20"/>
              </w:rPr>
              <w:t>Вид нарушения</w:t>
            </w:r>
          </w:p>
        </w:tc>
        <w:tc>
          <w:tcPr>
            <w:tcW w:w="797" w:type="pct"/>
            <w:vMerge w:val="restart"/>
            <w:vAlign w:val="center"/>
          </w:tcPr>
          <w:p w:rsidR="00E1710E" w:rsidRPr="00E1710E" w:rsidRDefault="00E1710E" w:rsidP="00E1710E">
            <w:pPr>
              <w:spacing w:line="240" w:lineRule="auto"/>
              <w:jc w:val="center"/>
              <w:rPr>
                <w:sz w:val="20"/>
              </w:rPr>
            </w:pPr>
            <w:r w:rsidRPr="00E1710E">
              <w:rPr>
                <w:sz w:val="20"/>
              </w:rPr>
              <w:t>Причина невыполнения</w:t>
            </w:r>
            <w:r>
              <w:rPr>
                <w:sz w:val="20"/>
              </w:rPr>
              <w:t xml:space="preserve">, </w:t>
            </w:r>
            <w:r w:rsidRPr="00E1710E">
              <w:rPr>
                <w:sz w:val="20"/>
              </w:rPr>
              <w:t>принимаемые меры</w:t>
            </w:r>
          </w:p>
        </w:tc>
      </w:tr>
      <w:tr w:rsidR="00E1710E" w:rsidRPr="003B0F66" w:rsidTr="00E1710E">
        <w:trPr>
          <w:cantSplit/>
          <w:trHeight w:val="147"/>
        </w:trPr>
        <w:tc>
          <w:tcPr>
            <w:tcW w:w="218" w:type="pct"/>
            <w:vMerge/>
            <w:vAlign w:val="center"/>
          </w:tcPr>
          <w:p w:rsidR="00E1710E" w:rsidRPr="00E1710E" w:rsidRDefault="00E1710E" w:rsidP="00E1710E">
            <w:pPr>
              <w:spacing w:line="240" w:lineRule="auto"/>
              <w:ind w:left="-78" w:right="-67"/>
              <w:jc w:val="center"/>
              <w:rPr>
                <w:sz w:val="20"/>
              </w:rPr>
            </w:pPr>
          </w:p>
        </w:tc>
        <w:tc>
          <w:tcPr>
            <w:tcW w:w="1053" w:type="pct"/>
            <w:vMerge/>
            <w:vAlign w:val="center"/>
          </w:tcPr>
          <w:p w:rsidR="00E1710E" w:rsidRPr="00E1710E" w:rsidRDefault="00E1710E" w:rsidP="00E1710E">
            <w:pPr>
              <w:spacing w:line="240" w:lineRule="auto"/>
              <w:ind w:left="-78" w:right="-67"/>
              <w:jc w:val="center"/>
              <w:rPr>
                <w:sz w:val="20"/>
              </w:rPr>
            </w:pPr>
          </w:p>
        </w:tc>
        <w:tc>
          <w:tcPr>
            <w:tcW w:w="654" w:type="pct"/>
            <w:vAlign w:val="center"/>
          </w:tcPr>
          <w:p w:rsidR="00E1710E" w:rsidRPr="00E1710E" w:rsidRDefault="00E1710E" w:rsidP="00E1710E">
            <w:pPr>
              <w:spacing w:line="240" w:lineRule="auto"/>
              <w:ind w:left="-78" w:right="-67"/>
              <w:jc w:val="center"/>
              <w:rPr>
                <w:sz w:val="20"/>
              </w:rPr>
            </w:pPr>
            <w:r w:rsidRPr="00E1710E">
              <w:rPr>
                <w:sz w:val="20"/>
              </w:rPr>
              <w:t>Дата</w:t>
            </w:r>
          </w:p>
        </w:tc>
        <w:tc>
          <w:tcPr>
            <w:tcW w:w="602" w:type="pct"/>
            <w:vAlign w:val="center"/>
          </w:tcPr>
          <w:p w:rsidR="00E1710E" w:rsidRPr="00E1710E" w:rsidRDefault="00E1710E" w:rsidP="00E1710E">
            <w:pPr>
              <w:spacing w:line="240" w:lineRule="auto"/>
              <w:ind w:left="-78" w:right="-67"/>
              <w:jc w:val="center"/>
              <w:rPr>
                <w:sz w:val="20"/>
              </w:rPr>
            </w:pPr>
            <w:r w:rsidRPr="00E1710E">
              <w:rPr>
                <w:sz w:val="20"/>
              </w:rPr>
              <w:t>№</w:t>
            </w:r>
          </w:p>
        </w:tc>
        <w:tc>
          <w:tcPr>
            <w:tcW w:w="603" w:type="pct"/>
            <w:vAlign w:val="center"/>
          </w:tcPr>
          <w:p w:rsidR="00E1710E" w:rsidRPr="00E1710E" w:rsidRDefault="00E1710E" w:rsidP="00E1710E">
            <w:pPr>
              <w:spacing w:line="240" w:lineRule="auto"/>
              <w:jc w:val="center"/>
              <w:rPr>
                <w:sz w:val="20"/>
              </w:rPr>
            </w:pPr>
            <w:r w:rsidRPr="00E1710E">
              <w:rPr>
                <w:sz w:val="20"/>
              </w:rPr>
              <w:t>Срок исполнения</w:t>
            </w:r>
          </w:p>
        </w:tc>
        <w:tc>
          <w:tcPr>
            <w:tcW w:w="1073" w:type="pct"/>
            <w:vMerge/>
            <w:vAlign w:val="center"/>
          </w:tcPr>
          <w:p w:rsidR="00E1710E" w:rsidRPr="00E1710E" w:rsidRDefault="00E1710E" w:rsidP="00E1710E">
            <w:pPr>
              <w:spacing w:line="240" w:lineRule="auto"/>
              <w:jc w:val="center"/>
              <w:rPr>
                <w:sz w:val="20"/>
              </w:rPr>
            </w:pPr>
          </w:p>
        </w:tc>
        <w:tc>
          <w:tcPr>
            <w:tcW w:w="797" w:type="pct"/>
            <w:vMerge/>
            <w:vAlign w:val="center"/>
          </w:tcPr>
          <w:p w:rsidR="00E1710E" w:rsidRPr="00E1710E" w:rsidRDefault="00E1710E" w:rsidP="00E1710E">
            <w:pPr>
              <w:spacing w:line="240" w:lineRule="auto"/>
              <w:jc w:val="center"/>
              <w:rPr>
                <w:sz w:val="20"/>
              </w:rPr>
            </w:pPr>
          </w:p>
        </w:tc>
      </w:tr>
      <w:tr w:rsidR="00E1710E" w:rsidRPr="005C485F" w:rsidTr="00E1710E">
        <w:trPr>
          <w:trHeight w:val="331"/>
        </w:trPr>
        <w:tc>
          <w:tcPr>
            <w:tcW w:w="218" w:type="pct"/>
          </w:tcPr>
          <w:p w:rsidR="00E1710E" w:rsidRPr="00E1710E" w:rsidRDefault="00E1710E" w:rsidP="00E1710E">
            <w:pPr>
              <w:spacing w:line="240" w:lineRule="auto"/>
              <w:rPr>
                <w:sz w:val="20"/>
              </w:rPr>
            </w:pPr>
            <w:r w:rsidRPr="00E1710E">
              <w:rPr>
                <w:sz w:val="20"/>
              </w:rPr>
              <w:lastRenderedPageBreak/>
              <w:t>1</w:t>
            </w:r>
          </w:p>
        </w:tc>
        <w:tc>
          <w:tcPr>
            <w:tcW w:w="1053" w:type="pct"/>
          </w:tcPr>
          <w:p w:rsidR="00E1710E" w:rsidRPr="00E1710E" w:rsidRDefault="00E1710E" w:rsidP="0004708A">
            <w:pPr>
              <w:spacing w:line="240" w:lineRule="auto"/>
              <w:ind w:left="-78" w:right="-67"/>
              <w:jc w:val="left"/>
              <w:rPr>
                <w:sz w:val="20"/>
              </w:rPr>
            </w:pPr>
            <w:r w:rsidRPr="00E1710E">
              <w:rPr>
                <w:sz w:val="20"/>
              </w:rPr>
              <w:t xml:space="preserve">газета «Строитель Кубани» </w:t>
            </w:r>
          </w:p>
        </w:tc>
        <w:tc>
          <w:tcPr>
            <w:tcW w:w="654" w:type="pct"/>
          </w:tcPr>
          <w:p w:rsidR="00E1710E" w:rsidRPr="00E1710E" w:rsidRDefault="00E1710E" w:rsidP="00E1710E">
            <w:pPr>
              <w:spacing w:line="240" w:lineRule="auto"/>
              <w:ind w:left="-78" w:right="-67"/>
              <w:jc w:val="center"/>
              <w:rPr>
                <w:sz w:val="20"/>
              </w:rPr>
            </w:pPr>
            <w:r w:rsidRPr="00E1710E">
              <w:rPr>
                <w:sz w:val="20"/>
              </w:rPr>
              <w:t>24.08.2012</w:t>
            </w:r>
          </w:p>
        </w:tc>
        <w:tc>
          <w:tcPr>
            <w:tcW w:w="602" w:type="pct"/>
          </w:tcPr>
          <w:p w:rsidR="00E1710E" w:rsidRPr="00E1710E" w:rsidRDefault="00E1710E" w:rsidP="00E1710E">
            <w:pPr>
              <w:spacing w:line="240" w:lineRule="auto"/>
              <w:ind w:left="-78" w:right="-67"/>
              <w:jc w:val="center"/>
              <w:rPr>
                <w:sz w:val="20"/>
              </w:rPr>
            </w:pPr>
            <w:r w:rsidRPr="00E1710E">
              <w:rPr>
                <w:sz w:val="20"/>
              </w:rPr>
              <w:t>П-14-0736-23-08/0013</w:t>
            </w:r>
          </w:p>
        </w:tc>
        <w:tc>
          <w:tcPr>
            <w:tcW w:w="603" w:type="pct"/>
          </w:tcPr>
          <w:p w:rsidR="00E1710E" w:rsidRPr="00E1710E" w:rsidRDefault="00E1710E" w:rsidP="00E1710E">
            <w:pPr>
              <w:spacing w:line="240" w:lineRule="auto"/>
              <w:ind w:left="-78" w:right="-67"/>
              <w:jc w:val="center"/>
              <w:rPr>
                <w:sz w:val="20"/>
              </w:rPr>
            </w:pPr>
            <w:r w:rsidRPr="00E1710E">
              <w:rPr>
                <w:sz w:val="20"/>
              </w:rPr>
              <w:t>27.09.2012</w:t>
            </w:r>
          </w:p>
        </w:tc>
        <w:tc>
          <w:tcPr>
            <w:tcW w:w="1073" w:type="pct"/>
          </w:tcPr>
          <w:p w:rsidR="00E1710E" w:rsidRPr="00E1710E" w:rsidRDefault="0004708A" w:rsidP="0004708A">
            <w:pPr>
              <w:spacing w:line="240" w:lineRule="auto"/>
              <w:ind w:left="-78" w:right="-67"/>
              <w:jc w:val="left"/>
              <w:rPr>
                <w:sz w:val="20"/>
              </w:rPr>
            </w:pPr>
            <w:proofErr w:type="spellStart"/>
            <w:r>
              <w:rPr>
                <w:sz w:val="20"/>
              </w:rPr>
              <w:t>н</w:t>
            </w:r>
            <w:r w:rsidR="00E1710E" w:rsidRPr="00E1710E">
              <w:rPr>
                <w:sz w:val="20"/>
              </w:rPr>
              <w:t>епредоставление</w:t>
            </w:r>
            <w:proofErr w:type="spellEnd"/>
            <w:r w:rsidR="00E1710E" w:rsidRPr="00E1710E">
              <w:rPr>
                <w:sz w:val="20"/>
              </w:rPr>
              <w:t xml:space="preserve"> устава редакции или заменяющего его договора в регистрирующий орган в течение трех месяцев со дня первого выхода в свет СМИ</w:t>
            </w:r>
          </w:p>
        </w:tc>
        <w:tc>
          <w:tcPr>
            <w:tcW w:w="797" w:type="pct"/>
          </w:tcPr>
          <w:p w:rsidR="00E1710E" w:rsidRPr="00E1710E" w:rsidRDefault="0004708A" w:rsidP="00E1710E">
            <w:pPr>
              <w:spacing w:line="240" w:lineRule="auto"/>
              <w:ind w:left="-78" w:right="-67"/>
              <w:jc w:val="center"/>
              <w:rPr>
                <w:sz w:val="20"/>
              </w:rPr>
            </w:pPr>
            <w:r>
              <w:rPr>
                <w:sz w:val="20"/>
              </w:rPr>
              <w:t>б</w:t>
            </w:r>
            <w:r w:rsidR="00E1710E" w:rsidRPr="00E1710E">
              <w:rPr>
                <w:sz w:val="20"/>
              </w:rPr>
              <w:t>удет проведено внеплановое мероприятие в отношении СМИ</w:t>
            </w:r>
          </w:p>
        </w:tc>
      </w:tr>
    </w:tbl>
    <w:p w:rsidR="00E1710E" w:rsidRDefault="00E1710E" w:rsidP="00E1710E">
      <w:pPr>
        <w:rPr>
          <w:szCs w:val="26"/>
        </w:rPr>
      </w:pPr>
    </w:p>
    <w:p w:rsidR="00E1710E" w:rsidRDefault="00E1710E" w:rsidP="00E1710E">
      <w:pPr>
        <w:rPr>
          <w:b/>
          <w:szCs w:val="26"/>
        </w:rPr>
      </w:pPr>
    </w:p>
    <w:p w:rsidR="00E1710E" w:rsidRPr="00BE1EE6" w:rsidRDefault="00E1710E" w:rsidP="00E1710E">
      <w:pPr>
        <w:ind w:firstLine="709"/>
        <w:rPr>
          <w:szCs w:val="26"/>
        </w:rPr>
      </w:pPr>
      <w:r w:rsidRPr="00BE1EE6">
        <w:rPr>
          <w:szCs w:val="26"/>
        </w:rPr>
        <w:t xml:space="preserve">В </w:t>
      </w:r>
      <w:r w:rsidRPr="003C66EF">
        <w:rPr>
          <w:szCs w:val="26"/>
          <w:u w:val="single"/>
        </w:rPr>
        <w:t>1 квартале 2012 года</w:t>
      </w:r>
      <w:r w:rsidRPr="00BE1EE6">
        <w:rPr>
          <w:szCs w:val="26"/>
        </w:rPr>
        <w:t xml:space="preserve"> по исковым заявлениям Управления Роскомнадзора по Краснодарскому краю и Республике Адыгея (Адыгея) судами вынесено </w:t>
      </w:r>
      <w:r>
        <w:rPr>
          <w:szCs w:val="26"/>
        </w:rPr>
        <w:t>14</w:t>
      </w:r>
      <w:r w:rsidRPr="00BE1EE6">
        <w:rPr>
          <w:szCs w:val="26"/>
        </w:rPr>
        <w:t xml:space="preserve"> решений о признании недействительными свидетельств о регистрации СМИ. В базу данных ЕИС Роскомнадзора внесены соответствующие изменения.</w:t>
      </w:r>
    </w:p>
    <w:p w:rsidR="00E1710E" w:rsidRPr="00BE1EE6" w:rsidRDefault="00E1710E" w:rsidP="00E1710E">
      <w:pPr>
        <w:ind w:firstLine="709"/>
        <w:rPr>
          <w:szCs w:val="26"/>
        </w:rPr>
      </w:pPr>
      <w:r w:rsidRPr="00BE1EE6">
        <w:rPr>
          <w:szCs w:val="26"/>
        </w:rPr>
        <w:t xml:space="preserve">Во </w:t>
      </w:r>
      <w:r w:rsidRPr="003C66EF">
        <w:rPr>
          <w:szCs w:val="26"/>
          <w:u w:val="single"/>
        </w:rPr>
        <w:t>2 квартале 2012 года</w:t>
      </w:r>
      <w:r w:rsidRPr="00BE1EE6">
        <w:rPr>
          <w:szCs w:val="26"/>
        </w:rPr>
        <w:t xml:space="preserve"> по исковым заявлениям Управления Роскомнадзора по Краснодарскому краю и Республике Адыгея (Адыгея) судами вынесено </w:t>
      </w:r>
      <w:r>
        <w:rPr>
          <w:szCs w:val="26"/>
        </w:rPr>
        <w:t xml:space="preserve">9 </w:t>
      </w:r>
      <w:r w:rsidRPr="00BE1EE6">
        <w:rPr>
          <w:szCs w:val="26"/>
        </w:rPr>
        <w:t>решений о признании недействительными свидетельств о регистрации СМИ. В базу данных ЕИС Роскомнадзора внесены соответствующие изменения.</w:t>
      </w:r>
    </w:p>
    <w:p w:rsidR="00E1710E" w:rsidRPr="00BE1EE6" w:rsidRDefault="00E1710E" w:rsidP="00E1710E">
      <w:pPr>
        <w:ind w:firstLine="709"/>
        <w:rPr>
          <w:szCs w:val="26"/>
        </w:rPr>
      </w:pPr>
      <w:r>
        <w:rPr>
          <w:szCs w:val="26"/>
        </w:rPr>
        <w:t>В</w:t>
      </w:r>
      <w:r w:rsidRPr="00BE1EE6">
        <w:rPr>
          <w:szCs w:val="26"/>
        </w:rPr>
        <w:t xml:space="preserve"> </w:t>
      </w:r>
      <w:r w:rsidRPr="003C66EF">
        <w:rPr>
          <w:szCs w:val="26"/>
          <w:u w:val="single"/>
        </w:rPr>
        <w:t>3 квартале 2012 года</w:t>
      </w:r>
      <w:r w:rsidRPr="00BE1EE6">
        <w:rPr>
          <w:szCs w:val="26"/>
        </w:rPr>
        <w:t xml:space="preserve"> по исковым заявлениям Управления Роскомнадзора по Краснодарскому краю и Республике Адыгея (Адыгея) судами вынесено </w:t>
      </w:r>
      <w:r>
        <w:rPr>
          <w:szCs w:val="26"/>
        </w:rPr>
        <w:t xml:space="preserve">8 </w:t>
      </w:r>
      <w:r w:rsidRPr="00BE1EE6">
        <w:rPr>
          <w:szCs w:val="26"/>
        </w:rPr>
        <w:t>решений о признании недействительными свидетельств о регистрации СМИ. В базу данных ЕИС Роскомнадзора внесены соответствующие изменения.</w:t>
      </w:r>
    </w:p>
    <w:p w:rsidR="00E1710E" w:rsidRDefault="00E1710E" w:rsidP="00E1710E">
      <w:pPr>
        <w:rPr>
          <w:b/>
          <w:szCs w:val="26"/>
        </w:rPr>
      </w:pPr>
    </w:p>
    <w:p w:rsidR="00E1710E" w:rsidRDefault="00E1710E" w:rsidP="00E1710E">
      <w:pPr>
        <w:ind w:firstLine="540"/>
        <w:rPr>
          <w:szCs w:val="26"/>
        </w:rPr>
      </w:pPr>
      <w:proofErr w:type="spellStart"/>
      <w:proofErr w:type="gramStart"/>
      <w:r>
        <w:rPr>
          <w:szCs w:val="26"/>
        </w:rPr>
        <w:t>Н</w:t>
      </w:r>
      <w:r w:rsidRPr="00056E73">
        <w:rPr>
          <w:szCs w:val="26"/>
        </w:rPr>
        <w:t>еуведомлен</w:t>
      </w:r>
      <w:r>
        <w:rPr>
          <w:szCs w:val="26"/>
        </w:rPr>
        <w:t>ие</w:t>
      </w:r>
      <w:proofErr w:type="spellEnd"/>
      <w:r>
        <w:rPr>
          <w:szCs w:val="26"/>
        </w:rPr>
        <w:t xml:space="preserve"> об изменении местонахождения</w:t>
      </w:r>
      <w:r w:rsidRPr="00056E73">
        <w:rPr>
          <w:szCs w:val="26"/>
        </w:rPr>
        <w:t xml:space="preserve"> редакции, периодичности выпуска и максимального объема средств</w:t>
      </w:r>
      <w:r>
        <w:rPr>
          <w:szCs w:val="26"/>
        </w:rPr>
        <w:t>а</w:t>
      </w:r>
      <w:r w:rsidRPr="00056E73">
        <w:rPr>
          <w:szCs w:val="26"/>
        </w:rPr>
        <w:t xml:space="preserve"> массовой информации (п. 4 ст. 11 Закона Российской Федерации от 27.12.1991 № 2124-1 «О средствах массовой информации»)</w:t>
      </w:r>
      <w:r>
        <w:rPr>
          <w:szCs w:val="26"/>
        </w:rPr>
        <w:t>, распространение СМИ без</w:t>
      </w:r>
      <w:r w:rsidRPr="00056E73">
        <w:rPr>
          <w:szCs w:val="26"/>
        </w:rPr>
        <w:t xml:space="preserve"> перерегистрации (п. </w:t>
      </w:r>
      <w:r>
        <w:rPr>
          <w:szCs w:val="26"/>
        </w:rPr>
        <w:t>1</w:t>
      </w:r>
      <w:r w:rsidRPr="00056E73">
        <w:rPr>
          <w:szCs w:val="26"/>
        </w:rPr>
        <w:t xml:space="preserve"> ст. 11 Закона Российской Федерации от 27.12.1991 № 2124-1 «О средствах массовой информации»</w:t>
      </w:r>
      <w:r>
        <w:rPr>
          <w:szCs w:val="26"/>
        </w:rPr>
        <w:t>), нарушение порядка объявления выходных данных (</w:t>
      </w:r>
      <w:r w:rsidRPr="005E1E4F">
        <w:rPr>
          <w:szCs w:val="26"/>
        </w:rPr>
        <w:t>ст. 27 Закона Российской Федерации от 27.12.1991 № 2124-</w:t>
      </w:r>
      <w:r>
        <w:rPr>
          <w:szCs w:val="26"/>
        </w:rPr>
        <w:t>1 «</w:t>
      </w:r>
      <w:r w:rsidRPr="005E1E4F">
        <w:rPr>
          <w:szCs w:val="26"/>
        </w:rPr>
        <w:t>О средствах</w:t>
      </w:r>
      <w:proofErr w:type="gramEnd"/>
      <w:r w:rsidRPr="005E1E4F">
        <w:rPr>
          <w:szCs w:val="26"/>
        </w:rPr>
        <w:t xml:space="preserve"> массовой информации</w:t>
      </w:r>
      <w:r>
        <w:rPr>
          <w:szCs w:val="26"/>
        </w:rPr>
        <w:t xml:space="preserve">»)  </w:t>
      </w:r>
      <w:r w:rsidRPr="00056E73">
        <w:rPr>
          <w:szCs w:val="26"/>
        </w:rPr>
        <w:t>влечет введение в заблуждение граждан.</w:t>
      </w:r>
    </w:p>
    <w:p w:rsidR="00E1710E" w:rsidRDefault="00E1710E" w:rsidP="00E1710E">
      <w:pPr>
        <w:ind w:firstLine="540"/>
        <w:rPr>
          <w:szCs w:val="26"/>
        </w:rPr>
      </w:pPr>
      <w:r>
        <w:rPr>
          <w:szCs w:val="26"/>
        </w:rPr>
        <w:t>Непред</w:t>
      </w:r>
      <w:r w:rsidRPr="00C46008">
        <w:rPr>
          <w:szCs w:val="26"/>
        </w:rPr>
        <w:t>ставление устава редакции или заменяющего его договора в регистрирующи</w:t>
      </w:r>
      <w:r>
        <w:rPr>
          <w:szCs w:val="26"/>
        </w:rPr>
        <w:t xml:space="preserve">й орган </w:t>
      </w:r>
      <w:r w:rsidRPr="00C46008">
        <w:rPr>
          <w:szCs w:val="26"/>
        </w:rPr>
        <w:t>в течение трех месяцев со дня первого выхода в свет (в эфир) средства массовой информации</w:t>
      </w:r>
      <w:r w:rsidRPr="00056E73">
        <w:t xml:space="preserve"> </w:t>
      </w:r>
      <w:r>
        <w:t>(</w:t>
      </w:r>
      <w:r w:rsidRPr="00056E73">
        <w:rPr>
          <w:szCs w:val="26"/>
        </w:rPr>
        <w:t>ст. 20 Закона Российской Федерации от 27.12.1991 № 2124-</w:t>
      </w:r>
      <w:r>
        <w:rPr>
          <w:szCs w:val="26"/>
        </w:rPr>
        <w:t>1 «</w:t>
      </w:r>
      <w:r w:rsidRPr="00056E73">
        <w:rPr>
          <w:szCs w:val="26"/>
        </w:rPr>
        <w:t>О средствах массовой информации</w:t>
      </w:r>
      <w:r>
        <w:rPr>
          <w:szCs w:val="26"/>
        </w:rPr>
        <w:t xml:space="preserve">») влечет </w:t>
      </w:r>
      <w:r w:rsidRPr="00082C78">
        <w:rPr>
          <w:szCs w:val="26"/>
        </w:rPr>
        <w:t xml:space="preserve">нарушение прав </w:t>
      </w:r>
      <w:r>
        <w:rPr>
          <w:szCs w:val="26"/>
        </w:rPr>
        <w:t xml:space="preserve">штатных сотрудников редакции – </w:t>
      </w:r>
      <w:r w:rsidRPr="00082C78">
        <w:rPr>
          <w:szCs w:val="26"/>
        </w:rPr>
        <w:t>журналистов</w:t>
      </w:r>
      <w:r>
        <w:rPr>
          <w:szCs w:val="26"/>
        </w:rPr>
        <w:t>.</w:t>
      </w:r>
    </w:p>
    <w:p w:rsidR="00E1710E" w:rsidRDefault="00E1710E" w:rsidP="00E1710E">
      <w:pPr>
        <w:ind w:firstLine="540"/>
        <w:rPr>
          <w:szCs w:val="26"/>
        </w:rPr>
      </w:pPr>
      <w:r>
        <w:rPr>
          <w:szCs w:val="26"/>
        </w:rPr>
        <w:t xml:space="preserve">Непредставление обязательного экземпляра документа, в соответствии с требованиями ст. 7 и ст. 13 Федерального закона </w:t>
      </w:r>
      <w:r w:rsidRPr="000714EB">
        <w:rPr>
          <w:szCs w:val="26"/>
        </w:rPr>
        <w:t>от 29.12.1994</w:t>
      </w:r>
      <w:r>
        <w:rPr>
          <w:szCs w:val="26"/>
        </w:rPr>
        <w:t xml:space="preserve"> </w:t>
      </w:r>
      <w:r w:rsidRPr="000714EB">
        <w:rPr>
          <w:szCs w:val="26"/>
        </w:rPr>
        <w:t>№</w:t>
      </w:r>
      <w:r>
        <w:rPr>
          <w:szCs w:val="26"/>
        </w:rPr>
        <w:t xml:space="preserve"> </w:t>
      </w:r>
      <w:r w:rsidRPr="000714EB">
        <w:rPr>
          <w:szCs w:val="26"/>
        </w:rPr>
        <w:t xml:space="preserve">77 – ФЗ </w:t>
      </w:r>
      <w:r>
        <w:rPr>
          <w:szCs w:val="26"/>
        </w:rPr>
        <w:t xml:space="preserve">«Об </w:t>
      </w:r>
      <w:r>
        <w:rPr>
          <w:szCs w:val="26"/>
        </w:rPr>
        <w:lastRenderedPageBreak/>
        <w:t xml:space="preserve">обязательном экземпляре документов», влечет </w:t>
      </w:r>
      <w:r w:rsidRPr="00082C78">
        <w:rPr>
          <w:szCs w:val="26"/>
        </w:rPr>
        <w:t>утрат</w:t>
      </w:r>
      <w:r>
        <w:rPr>
          <w:szCs w:val="26"/>
        </w:rPr>
        <w:t>у</w:t>
      </w:r>
      <w:r w:rsidRPr="00082C78">
        <w:rPr>
          <w:szCs w:val="26"/>
        </w:rPr>
        <w:t xml:space="preserve"> государственными и муниципальными структурами информационного ресурса</w:t>
      </w:r>
      <w:r>
        <w:rPr>
          <w:szCs w:val="26"/>
        </w:rPr>
        <w:t xml:space="preserve">. </w:t>
      </w:r>
    </w:p>
    <w:p w:rsidR="00E1710E" w:rsidRDefault="00E1710E" w:rsidP="00E1710E">
      <w:pPr>
        <w:ind w:firstLine="540"/>
        <w:rPr>
          <w:szCs w:val="26"/>
        </w:rPr>
      </w:pPr>
    </w:p>
    <w:p w:rsidR="00E1710E" w:rsidRPr="002F24F4" w:rsidRDefault="00E1710E" w:rsidP="00E1710E">
      <w:pPr>
        <w:pStyle w:val="31"/>
        <w:ind w:left="0" w:firstLine="539"/>
        <w:rPr>
          <w:sz w:val="26"/>
          <w:szCs w:val="26"/>
        </w:rPr>
      </w:pPr>
      <w:r>
        <w:rPr>
          <w:sz w:val="26"/>
          <w:szCs w:val="26"/>
        </w:rPr>
        <w:t xml:space="preserve">В целях противодействия экстремистской деятельности, </w:t>
      </w:r>
      <w:r w:rsidRPr="005D7CED">
        <w:rPr>
          <w:sz w:val="26"/>
          <w:szCs w:val="26"/>
        </w:rPr>
        <w:t>Управлени</w:t>
      </w:r>
      <w:r>
        <w:rPr>
          <w:sz w:val="26"/>
          <w:szCs w:val="26"/>
        </w:rPr>
        <w:t>е Роскомнадзора по Краснодарскому краю и Республике Адыгея (Адыгея) взаимодействует</w:t>
      </w:r>
      <w:r w:rsidRPr="005D7CED">
        <w:rPr>
          <w:sz w:val="26"/>
          <w:szCs w:val="26"/>
        </w:rPr>
        <w:t xml:space="preserve"> с правоохранительными органами, органами гос</w:t>
      </w:r>
      <w:r>
        <w:rPr>
          <w:sz w:val="26"/>
          <w:szCs w:val="26"/>
        </w:rPr>
        <w:t>ударственной власти в рамках м</w:t>
      </w:r>
      <w:r w:rsidRPr="005D7CED">
        <w:rPr>
          <w:sz w:val="26"/>
          <w:szCs w:val="26"/>
        </w:rPr>
        <w:t>ежведомственн</w:t>
      </w:r>
      <w:r>
        <w:rPr>
          <w:sz w:val="26"/>
          <w:szCs w:val="26"/>
        </w:rPr>
        <w:t xml:space="preserve">ых </w:t>
      </w:r>
      <w:r w:rsidRPr="005D7CED">
        <w:rPr>
          <w:sz w:val="26"/>
          <w:szCs w:val="26"/>
        </w:rPr>
        <w:t>рабоч</w:t>
      </w:r>
      <w:r>
        <w:rPr>
          <w:sz w:val="26"/>
          <w:szCs w:val="26"/>
        </w:rPr>
        <w:t xml:space="preserve">их групп при прокуратурах Краснодарского края и Республики Адыгея. </w:t>
      </w:r>
      <w:r w:rsidRPr="005D7CED">
        <w:rPr>
          <w:sz w:val="26"/>
          <w:szCs w:val="26"/>
        </w:rPr>
        <w:t>На з</w:t>
      </w:r>
      <w:r>
        <w:rPr>
          <w:sz w:val="26"/>
          <w:szCs w:val="26"/>
        </w:rPr>
        <w:t xml:space="preserve">аседаниях происходит обмен </w:t>
      </w:r>
      <w:r w:rsidRPr="005D7CED">
        <w:rPr>
          <w:sz w:val="26"/>
          <w:szCs w:val="26"/>
        </w:rPr>
        <w:t xml:space="preserve">имеющейся у </w:t>
      </w:r>
      <w:r w:rsidRPr="005D7CED">
        <w:rPr>
          <w:spacing w:val="-1"/>
          <w:sz w:val="26"/>
          <w:szCs w:val="26"/>
        </w:rPr>
        <w:t>правоохранительных и контролирующих органов информаци</w:t>
      </w:r>
      <w:r>
        <w:rPr>
          <w:spacing w:val="-1"/>
          <w:sz w:val="26"/>
          <w:szCs w:val="26"/>
        </w:rPr>
        <w:t>ей</w:t>
      </w:r>
      <w:r w:rsidRPr="005D7CED">
        <w:rPr>
          <w:spacing w:val="-1"/>
          <w:sz w:val="26"/>
          <w:szCs w:val="26"/>
        </w:rPr>
        <w:t xml:space="preserve">, разрабатываются меры </w:t>
      </w:r>
      <w:r>
        <w:rPr>
          <w:spacing w:val="-1"/>
          <w:sz w:val="26"/>
          <w:szCs w:val="26"/>
        </w:rPr>
        <w:t xml:space="preserve">по профилактике и </w:t>
      </w:r>
      <w:r w:rsidRPr="005D7CED">
        <w:rPr>
          <w:sz w:val="26"/>
          <w:szCs w:val="26"/>
        </w:rPr>
        <w:t>противодействи</w:t>
      </w:r>
      <w:r>
        <w:rPr>
          <w:sz w:val="26"/>
          <w:szCs w:val="26"/>
        </w:rPr>
        <w:t>ю</w:t>
      </w:r>
      <w:r w:rsidRPr="005D7CED">
        <w:rPr>
          <w:sz w:val="26"/>
          <w:szCs w:val="26"/>
        </w:rPr>
        <w:t xml:space="preserve"> экстремизму, в том числе в </w:t>
      </w:r>
      <w:r>
        <w:rPr>
          <w:sz w:val="26"/>
          <w:szCs w:val="26"/>
        </w:rPr>
        <w:t xml:space="preserve">средствах </w:t>
      </w:r>
      <w:r w:rsidRPr="002F24F4">
        <w:rPr>
          <w:sz w:val="26"/>
          <w:szCs w:val="26"/>
        </w:rPr>
        <w:t>массовой информации, распространяющихся на территории Краснодарского края и Республики Адыгея.</w:t>
      </w:r>
    </w:p>
    <w:p w:rsidR="00E1710E" w:rsidRPr="002F24F4" w:rsidRDefault="00E1710E" w:rsidP="00E1710E">
      <w:pPr>
        <w:shd w:val="clear" w:color="auto" w:fill="FFFFFF"/>
        <w:ind w:right="14" w:firstLine="539"/>
        <w:rPr>
          <w:szCs w:val="26"/>
        </w:rPr>
      </w:pPr>
      <w:r w:rsidRPr="002F24F4">
        <w:rPr>
          <w:szCs w:val="26"/>
        </w:rPr>
        <w:t xml:space="preserve">В апреле и августе 2012 года представители Управления принимали участие в заседаниях межведомственной рабочей группы по вопросам противодействия экстремистской деятельности при прокуратуре Краснодарского края, в июле </w:t>
      </w:r>
      <w:r>
        <w:rPr>
          <w:szCs w:val="26"/>
        </w:rPr>
        <w:t xml:space="preserve">и сентябре участвовали </w:t>
      </w:r>
      <w:r w:rsidRPr="002F24F4">
        <w:rPr>
          <w:szCs w:val="26"/>
        </w:rPr>
        <w:t>в заседаниях межведомственной рабочей группы по вопросам противодействия терроризму и экстремистской деятельности при прокуратуре Республики Адыгея.</w:t>
      </w:r>
    </w:p>
    <w:p w:rsidR="00E1710E" w:rsidRDefault="00E1710E" w:rsidP="00E1710E">
      <w:pPr>
        <w:ind w:firstLine="539"/>
        <w:rPr>
          <w:szCs w:val="26"/>
        </w:rPr>
      </w:pPr>
      <w:r w:rsidRPr="0049769B">
        <w:rPr>
          <w:szCs w:val="26"/>
        </w:rPr>
        <w:t>В мае текущего года заместитель руководителя Управления участвовал в научно-практической конференции по вопросам пр</w:t>
      </w:r>
      <w:r>
        <w:rPr>
          <w:szCs w:val="26"/>
        </w:rPr>
        <w:t>отиводействия экстремизму (в том числе</w:t>
      </w:r>
      <w:r w:rsidRPr="0049769B">
        <w:rPr>
          <w:szCs w:val="26"/>
        </w:rPr>
        <w:t xml:space="preserve"> в </w:t>
      </w:r>
      <w:r>
        <w:rPr>
          <w:szCs w:val="26"/>
        </w:rPr>
        <w:t xml:space="preserve">молодежной среде), организованной Генеральной прокуратурой Российской Федерации в </w:t>
      </w:r>
      <w:proofErr w:type="gramStart"/>
      <w:r>
        <w:rPr>
          <w:szCs w:val="26"/>
        </w:rPr>
        <w:t>г</w:t>
      </w:r>
      <w:proofErr w:type="gramEnd"/>
      <w:r>
        <w:rPr>
          <w:szCs w:val="26"/>
        </w:rPr>
        <w:t>. Ростов</w:t>
      </w:r>
      <w:r w:rsidRPr="0049769B">
        <w:rPr>
          <w:szCs w:val="26"/>
        </w:rPr>
        <w:t xml:space="preserve">-на-Дону, </w:t>
      </w:r>
      <w:r>
        <w:rPr>
          <w:szCs w:val="26"/>
        </w:rPr>
        <w:t>с участием представителей органов прокуратуры, МВД и иных ведомств.</w:t>
      </w:r>
    </w:p>
    <w:p w:rsidR="00E1710E" w:rsidRDefault="00E1710E" w:rsidP="00E1710E">
      <w:pPr>
        <w:tabs>
          <w:tab w:val="left" w:pos="0"/>
          <w:tab w:val="left" w:pos="709"/>
        </w:tabs>
        <w:rPr>
          <w:spacing w:val="-2"/>
          <w:szCs w:val="26"/>
        </w:rPr>
      </w:pPr>
      <w:r>
        <w:rPr>
          <w:szCs w:val="26"/>
        </w:rPr>
        <w:tab/>
      </w:r>
      <w:proofErr w:type="gramStart"/>
      <w:r>
        <w:rPr>
          <w:szCs w:val="26"/>
        </w:rPr>
        <w:t xml:space="preserve">В июне 2012 года руководитель Управления </w:t>
      </w:r>
      <w:r w:rsidRPr="00DA160F">
        <w:rPr>
          <w:szCs w:val="26"/>
        </w:rPr>
        <w:t>Роскомнадзора по Краснодарскому кра</w:t>
      </w:r>
      <w:r>
        <w:rPr>
          <w:szCs w:val="26"/>
        </w:rPr>
        <w:t xml:space="preserve">ю и Республике Адыгея (Адыгея) принял участие в </w:t>
      </w:r>
      <w:r w:rsidRPr="00E92F7C">
        <w:rPr>
          <w:spacing w:val="-2"/>
          <w:szCs w:val="26"/>
        </w:rPr>
        <w:t>координационном совещании руководителей правоохранительных органов по вопросу «О состоянии законности и принимаемых уполномоченными органами мерах по противодействию экстремизму и терроризму, в том числе при подготовке к проведению зимних Олимпийских игр 2014 года в г. Сочи»</w:t>
      </w:r>
      <w:r>
        <w:rPr>
          <w:spacing w:val="-2"/>
          <w:szCs w:val="26"/>
        </w:rPr>
        <w:t>, проведенного под председательством прокурора Краснодарского края</w:t>
      </w:r>
      <w:r>
        <w:rPr>
          <w:szCs w:val="26"/>
        </w:rPr>
        <w:t>.</w:t>
      </w:r>
      <w:proofErr w:type="gramEnd"/>
    </w:p>
    <w:p w:rsidR="00E1710E" w:rsidRDefault="00E1710E" w:rsidP="00E1710E">
      <w:pPr>
        <w:ind w:firstLine="540"/>
        <w:rPr>
          <w:szCs w:val="26"/>
        </w:rPr>
      </w:pPr>
      <w:r>
        <w:rPr>
          <w:szCs w:val="26"/>
        </w:rPr>
        <w:t>Также в июне</w:t>
      </w:r>
      <w:r w:rsidRPr="00C93E61">
        <w:rPr>
          <w:szCs w:val="26"/>
        </w:rPr>
        <w:t xml:space="preserve"> в </w:t>
      </w:r>
      <w:proofErr w:type="gramStart"/>
      <w:r w:rsidRPr="00C93E61">
        <w:rPr>
          <w:szCs w:val="26"/>
        </w:rPr>
        <w:t>г</w:t>
      </w:r>
      <w:proofErr w:type="gramEnd"/>
      <w:r w:rsidRPr="00C93E61">
        <w:rPr>
          <w:szCs w:val="26"/>
        </w:rPr>
        <w:t xml:space="preserve">. Ростов-на-Дону состоялся семинар-совещание по вопросам противодействия экстремистской деятельности, надзора за соблюдением законодательства о выборах в период проведения предвыборной кампании, координации действий органов прокуратуры и территориальных органов Роскомнадзора в Южном федеральном округе, а также вопросам проведения мониторинга средств массовой информации. В работе </w:t>
      </w:r>
      <w:r w:rsidRPr="00C93E61">
        <w:rPr>
          <w:szCs w:val="26"/>
        </w:rPr>
        <w:lastRenderedPageBreak/>
        <w:t>семинара приняли участие представители территориальных управлений Роскомнадзора и прокуратуры Ростовской области.</w:t>
      </w:r>
    </w:p>
    <w:p w:rsidR="00E1710E" w:rsidRDefault="00E1710E" w:rsidP="00E1710E">
      <w:pPr>
        <w:ind w:firstLine="540"/>
        <w:rPr>
          <w:szCs w:val="26"/>
        </w:rPr>
      </w:pPr>
      <w:r>
        <w:rPr>
          <w:szCs w:val="26"/>
        </w:rPr>
        <w:t>В сентябре и.о. заместителя руководителя Управления принял участие в заседании координационного совещания по обеспечению правопорядка в Республике Адыгея и Совета безопасности при Главе Республики Адыгея с повесткой дня: «О состоянии и мерах по повышению эффективности профилактики и противодействия национальному и религиозному экстремизму».</w:t>
      </w:r>
    </w:p>
    <w:p w:rsidR="00E1710E" w:rsidRDefault="00E1710E" w:rsidP="00E1710E">
      <w:pPr>
        <w:ind w:firstLine="540"/>
        <w:rPr>
          <w:szCs w:val="26"/>
        </w:rPr>
      </w:pPr>
      <w:r>
        <w:rPr>
          <w:szCs w:val="26"/>
        </w:rPr>
        <w:t xml:space="preserve">Также в августе и сентябре и.о. заместителя руководителя Управления участвовал в межведомственном совещании при прокуратуре Краснодарского края по вопросу «О мерах по обеспечению законности и правопорядка в период проведения на территории </w:t>
      </w:r>
      <w:proofErr w:type="gramStart"/>
      <w:r>
        <w:rPr>
          <w:szCs w:val="26"/>
        </w:rPr>
        <w:t>края выборов депутатов Законодательного Собрания Краснодарского края пятого созыва</w:t>
      </w:r>
      <w:proofErr w:type="gramEnd"/>
      <w:r>
        <w:rPr>
          <w:szCs w:val="26"/>
        </w:rPr>
        <w:t xml:space="preserve"> и муниципальных выборов (дата голосования – 14 октября 2012 года).</w:t>
      </w:r>
    </w:p>
    <w:p w:rsidR="00E1710E" w:rsidRDefault="00E1710E" w:rsidP="00E1710E">
      <w:pPr>
        <w:ind w:firstLine="540"/>
        <w:rPr>
          <w:szCs w:val="26"/>
        </w:rPr>
      </w:pPr>
      <w:r>
        <w:rPr>
          <w:szCs w:val="26"/>
        </w:rPr>
        <w:t>В</w:t>
      </w:r>
      <w:r w:rsidRPr="00E11901">
        <w:rPr>
          <w:szCs w:val="26"/>
        </w:rPr>
        <w:t xml:space="preserve"> рамках взаимодействия с правоохранительными органами, направленного на выявление и предупреждение экстремистской деятельности, осуществляется обмен информацией</w:t>
      </w:r>
      <w:r>
        <w:rPr>
          <w:szCs w:val="26"/>
        </w:rPr>
        <w:t>,</w:t>
      </w:r>
      <w:r w:rsidRPr="008846F2">
        <w:rPr>
          <w:szCs w:val="26"/>
        </w:rPr>
        <w:t xml:space="preserve"> </w:t>
      </w:r>
      <w:r w:rsidRPr="00A7669E">
        <w:rPr>
          <w:szCs w:val="26"/>
        </w:rPr>
        <w:t>представляющей взаимный интерес</w:t>
      </w:r>
      <w:r>
        <w:rPr>
          <w:szCs w:val="26"/>
        </w:rPr>
        <w:t>,</w:t>
      </w:r>
      <w:r w:rsidRPr="00E11901">
        <w:rPr>
          <w:szCs w:val="26"/>
        </w:rPr>
        <w:t xml:space="preserve"> с сотрудниками </w:t>
      </w:r>
      <w:r>
        <w:rPr>
          <w:szCs w:val="26"/>
        </w:rPr>
        <w:t xml:space="preserve">прокуратуры Республики Адыгея, а также </w:t>
      </w:r>
      <w:r w:rsidRPr="00E11901">
        <w:rPr>
          <w:szCs w:val="26"/>
        </w:rPr>
        <w:t>сотрудниками Центра по противодействию экстремизму МВД Республики Адыгея</w:t>
      </w:r>
      <w:r>
        <w:rPr>
          <w:szCs w:val="26"/>
        </w:rPr>
        <w:t>.</w:t>
      </w:r>
    </w:p>
    <w:p w:rsidR="00E1710E" w:rsidRPr="00B441C4" w:rsidRDefault="00E1710E" w:rsidP="00E1710E">
      <w:pPr>
        <w:pStyle w:val="31"/>
        <w:ind w:left="0" w:firstLine="540"/>
        <w:rPr>
          <w:rStyle w:val="FontStyle23"/>
          <w:sz w:val="26"/>
          <w:szCs w:val="26"/>
        </w:rPr>
      </w:pPr>
      <w:r>
        <w:rPr>
          <w:sz w:val="26"/>
          <w:szCs w:val="26"/>
        </w:rPr>
        <w:t xml:space="preserve">В рамках соглашений информация о возможном распространении экстремистских материалов в СМИ поступает из Центра специальной </w:t>
      </w:r>
      <w:r w:rsidRPr="00DB0C5C">
        <w:rPr>
          <w:rStyle w:val="FontStyle23"/>
          <w:b w:val="0"/>
          <w:sz w:val="26"/>
          <w:szCs w:val="26"/>
        </w:rPr>
        <w:t>связи и информации Федеральной службы охраны Российской Федерации в Краснодарском крае</w:t>
      </w:r>
      <w:r>
        <w:rPr>
          <w:rStyle w:val="FontStyle23"/>
          <w:b w:val="0"/>
          <w:sz w:val="26"/>
          <w:szCs w:val="26"/>
        </w:rPr>
        <w:t xml:space="preserve">, </w:t>
      </w:r>
      <w:r>
        <w:rPr>
          <w:sz w:val="26"/>
          <w:szCs w:val="26"/>
        </w:rPr>
        <w:t>Департамента по делам СМИ, печати телерадиовещания и средств массовых коммуникаций Краснодарского края, а также Департамента молодежной политики Краснодарского края.</w:t>
      </w:r>
    </w:p>
    <w:p w:rsidR="00E1710E" w:rsidRDefault="00E1710E" w:rsidP="00E1710E">
      <w:pPr>
        <w:pStyle w:val="ConsPlusNormal"/>
        <w:widowControl/>
        <w:spacing w:line="360" w:lineRule="auto"/>
        <w:ind w:firstLine="540"/>
        <w:jc w:val="both"/>
        <w:rPr>
          <w:rFonts w:ascii="Times New Roman" w:hAnsi="Times New Roman" w:cs="Times New Roman"/>
          <w:sz w:val="26"/>
          <w:szCs w:val="26"/>
        </w:rPr>
      </w:pPr>
      <w:proofErr w:type="gramStart"/>
      <w:r>
        <w:rPr>
          <w:rFonts w:ascii="Times New Roman" w:hAnsi="Times New Roman" w:cs="Times New Roman"/>
          <w:sz w:val="26"/>
          <w:szCs w:val="26"/>
        </w:rPr>
        <w:t>На основании соглашения от 29.11.2010 с</w:t>
      </w:r>
      <w:r w:rsidRPr="00C1132A">
        <w:rPr>
          <w:rFonts w:ascii="Times New Roman" w:hAnsi="Times New Roman" w:cs="Times New Roman"/>
          <w:sz w:val="26"/>
          <w:szCs w:val="26"/>
        </w:rPr>
        <w:t xml:space="preserve"> </w:t>
      </w:r>
      <w:r w:rsidRPr="00A7669E">
        <w:rPr>
          <w:rFonts w:ascii="Times New Roman" w:hAnsi="Times New Roman" w:cs="Times New Roman"/>
          <w:sz w:val="26"/>
          <w:szCs w:val="26"/>
        </w:rPr>
        <w:t>Управлением Министерства юстиции Российской Федерации по</w:t>
      </w:r>
      <w:r>
        <w:rPr>
          <w:rFonts w:ascii="Times New Roman" w:hAnsi="Times New Roman" w:cs="Times New Roman"/>
          <w:sz w:val="26"/>
          <w:szCs w:val="26"/>
        </w:rPr>
        <w:t xml:space="preserve"> Краснодарскому краю и соглашения от 30.11.2010 с </w:t>
      </w:r>
      <w:r w:rsidRPr="00A7669E">
        <w:rPr>
          <w:rFonts w:ascii="Times New Roman" w:hAnsi="Times New Roman" w:cs="Times New Roman"/>
          <w:sz w:val="26"/>
          <w:szCs w:val="26"/>
        </w:rPr>
        <w:t xml:space="preserve">Управлением Министерства юстиции Российской Федерации по </w:t>
      </w:r>
      <w:r>
        <w:rPr>
          <w:rFonts w:ascii="Times New Roman" w:hAnsi="Times New Roman" w:cs="Times New Roman"/>
          <w:sz w:val="26"/>
          <w:szCs w:val="26"/>
        </w:rPr>
        <w:t>Республике Адыгея</w:t>
      </w:r>
      <w:r w:rsidRPr="00A7669E">
        <w:rPr>
          <w:rFonts w:ascii="Times New Roman" w:hAnsi="Times New Roman" w:cs="Times New Roman"/>
          <w:sz w:val="26"/>
          <w:szCs w:val="26"/>
        </w:rPr>
        <w:t xml:space="preserve"> </w:t>
      </w:r>
      <w:r>
        <w:rPr>
          <w:rFonts w:ascii="Times New Roman" w:hAnsi="Times New Roman" w:cs="Times New Roman"/>
          <w:sz w:val="26"/>
          <w:szCs w:val="26"/>
        </w:rPr>
        <w:t xml:space="preserve">происходит обмен информацией, представляющей взаимный интерес, в том числе </w:t>
      </w:r>
      <w:r w:rsidRPr="00A7669E">
        <w:rPr>
          <w:rFonts w:ascii="Times New Roman" w:hAnsi="Times New Roman" w:cs="Times New Roman"/>
          <w:sz w:val="26"/>
          <w:szCs w:val="26"/>
        </w:rPr>
        <w:t xml:space="preserve">информацией в отношении некоммерческих организаций, являющихся учредителями средств массовой информации, </w:t>
      </w:r>
      <w:r>
        <w:rPr>
          <w:rFonts w:ascii="Times New Roman" w:hAnsi="Times New Roman" w:cs="Times New Roman"/>
          <w:sz w:val="26"/>
          <w:szCs w:val="26"/>
        </w:rPr>
        <w:t>о фактах ликвидации данных организаций.</w:t>
      </w:r>
      <w:proofErr w:type="gramEnd"/>
    </w:p>
    <w:p w:rsidR="00E1710E" w:rsidRDefault="00E1710E" w:rsidP="00E1710E">
      <w:pPr>
        <w:ind w:firstLine="360"/>
        <w:rPr>
          <w:szCs w:val="26"/>
        </w:rPr>
      </w:pPr>
      <w:proofErr w:type="gramStart"/>
      <w:r w:rsidRPr="00FE2F3B">
        <w:rPr>
          <w:szCs w:val="26"/>
        </w:rPr>
        <w:t xml:space="preserve">В соответствии с соглашением, заключенным между Управлением Федеральной службы по надзору в сфере связи, информационных технологий  и массовых коммуникаций по Краснодарскому краю и Республике Адыгея (Адыгея) и </w:t>
      </w:r>
      <w:r w:rsidRPr="00FE2F3B">
        <w:rPr>
          <w:rStyle w:val="aff"/>
          <w:b w:val="0"/>
        </w:rPr>
        <w:t>Комитетом Республики Адыгея по делам национальностей, связям с соотечественниками и средствам массовой информации</w:t>
      </w:r>
      <w:r>
        <w:rPr>
          <w:rStyle w:val="aff"/>
          <w:b w:val="0"/>
        </w:rPr>
        <w:t xml:space="preserve">, Комитетом обеспечивается </w:t>
      </w:r>
      <w:r w:rsidRPr="0062667F">
        <w:rPr>
          <w:szCs w:val="26"/>
        </w:rPr>
        <w:t xml:space="preserve">информационное взаимодействие </w:t>
      </w:r>
      <w:r w:rsidRPr="0062667F">
        <w:rPr>
          <w:szCs w:val="26"/>
        </w:rPr>
        <w:lastRenderedPageBreak/>
        <w:t xml:space="preserve">Управления с органами государственной власти </w:t>
      </w:r>
      <w:r>
        <w:rPr>
          <w:szCs w:val="26"/>
        </w:rPr>
        <w:t>Республики Адыгея, а также передача аналитической информации по интересующей Управление тематике.</w:t>
      </w:r>
      <w:proofErr w:type="gramEnd"/>
    </w:p>
    <w:p w:rsidR="00E1710E" w:rsidRDefault="00E1710E" w:rsidP="00E1710E">
      <w:pPr>
        <w:shd w:val="clear" w:color="auto" w:fill="FFFFFF"/>
        <w:ind w:firstLine="360"/>
        <w:rPr>
          <w:szCs w:val="26"/>
        </w:rPr>
      </w:pPr>
      <w:r w:rsidRPr="00974361">
        <w:rPr>
          <w:szCs w:val="26"/>
        </w:rPr>
        <w:t>Необходимая информация о деятельности Управления Роскомнадзора по Краснодарскому краю и</w:t>
      </w:r>
      <w:r>
        <w:rPr>
          <w:szCs w:val="26"/>
        </w:rPr>
        <w:t xml:space="preserve"> Республике Адыгея (Адыгея)</w:t>
      </w:r>
      <w:r w:rsidRPr="00F35B8E">
        <w:rPr>
          <w:szCs w:val="26"/>
        </w:rPr>
        <w:t xml:space="preserve"> в сфере государственного контроля и надзора за соблюдением законодательства Российской Федерации в сфере средств массовой информации предоставлялась в </w:t>
      </w:r>
      <w:r>
        <w:rPr>
          <w:szCs w:val="26"/>
        </w:rPr>
        <w:t>Аппарат</w:t>
      </w:r>
      <w:r w:rsidRPr="00F35B8E">
        <w:rPr>
          <w:szCs w:val="26"/>
        </w:rPr>
        <w:t xml:space="preserve"> полномочного представителя Президента Российской Федерации в Южном федеральном округе</w:t>
      </w:r>
      <w:r>
        <w:rPr>
          <w:szCs w:val="26"/>
        </w:rPr>
        <w:t xml:space="preserve"> (г</w:t>
      </w:r>
      <w:proofErr w:type="gramStart"/>
      <w:r>
        <w:rPr>
          <w:szCs w:val="26"/>
        </w:rPr>
        <w:t>.Р</w:t>
      </w:r>
      <w:proofErr w:type="gramEnd"/>
      <w:r>
        <w:rPr>
          <w:szCs w:val="26"/>
        </w:rPr>
        <w:t xml:space="preserve">остов-на-Дону и г. Майкоп), а также в Управление </w:t>
      </w:r>
      <w:r w:rsidRPr="00F35B8E">
        <w:rPr>
          <w:szCs w:val="26"/>
        </w:rPr>
        <w:t>по  надзору за исполнением законодательства в ходе подготовки к Олимпийским играм при прокуратуре Краснодарского края</w:t>
      </w:r>
      <w:r>
        <w:rPr>
          <w:szCs w:val="26"/>
        </w:rPr>
        <w:t>.</w:t>
      </w:r>
      <w:r w:rsidRPr="00D17F00">
        <w:rPr>
          <w:szCs w:val="26"/>
        </w:rPr>
        <w:t xml:space="preserve"> </w:t>
      </w:r>
    </w:p>
    <w:p w:rsidR="00E1710E" w:rsidRDefault="00E1710E" w:rsidP="00E1710E">
      <w:pPr>
        <w:shd w:val="clear" w:color="auto" w:fill="FFFFFF"/>
        <w:ind w:firstLine="360"/>
        <w:rPr>
          <w:szCs w:val="26"/>
        </w:rPr>
      </w:pPr>
    </w:p>
    <w:p w:rsidR="00E1710E" w:rsidRPr="009E3E77" w:rsidRDefault="00E1710E" w:rsidP="00E1710E">
      <w:pPr>
        <w:ind w:firstLine="540"/>
        <w:rPr>
          <w:szCs w:val="26"/>
        </w:rPr>
      </w:pPr>
      <w:r w:rsidRPr="009E3E77">
        <w:rPr>
          <w:szCs w:val="26"/>
        </w:rPr>
        <w:t>В ходе проверок и мероприятий систематического наблюдения в сфере телерадиовещания в 3 квартале 2012 года были выявлены следующие нарушения:</w:t>
      </w:r>
    </w:p>
    <w:p w:rsidR="00E1710E" w:rsidRPr="009E3E77" w:rsidRDefault="00E1710E" w:rsidP="00E1710E">
      <w:pPr>
        <w:ind w:firstLine="540"/>
        <w:rPr>
          <w:szCs w:val="26"/>
        </w:rPr>
      </w:pPr>
      <w:r w:rsidRPr="009E3E77">
        <w:rPr>
          <w:szCs w:val="26"/>
        </w:rPr>
        <w:t>- ООО "</w:t>
      </w:r>
      <w:proofErr w:type="spellStart"/>
      <w:r w:rsidRPr="009E3E77">
        <w:rPr>
          <w:szCs w:val="26"/>
        </w:rPr>
        <w:t>Абинское</w:t>
      </w:r>
      <w:proofErr w:type="spellEnd"/>
      <w:r w:rsidRPr="009E3E77">
        <w:rPr>
          <w:szCs w:val="26"/>
        </w:rPr>
        <w:t xml:space="preserve"> производственно-торговое объединение "Электрон" – не предоставление устава редакции или заменяющего его договора в регистрирующий орган в течение трех месяцев со дня первого выхода в свет (в эфир) средства массовой информации (в связи с истечением срока давности привлечения к административной ответственности, выданы предписания об устранении выявленного нарушения);</w:t>
      </w:r>
    </w:p>
    <w:p w:rsidR="00E1710E" w:rsidRPr="009E3E77" w:rsidRDefault="00E1710E" w:rsidP="00E1710E">
      <w:pPr>
        <w:ind w:firstLine="540"/>
        <w:rPr>
          <w:color w:val="000000"/>
          <w:szCs w:val="26"/>
        </w:rPr>
      </w:pPr>
      <w:proofErr w:type="gramStart"/>
      <w:r w:rsidRPr="009E3E77">
        <w:rPr>
          <w:szCs w:val="26"/>
        </w:rPr>
        <w:t xml:space="preserve">- </w:t>
      </w:r>
      <w:r w:rsidRPr="009E3E77">
        <w:rPr>
          <w:color w:val="000000"/>
          <w:szCs w:val="26"/>
        </w:rPr>
        <w:t>ООО "Радио Сити" - нарушение лицензионных условий в части нарушение порядка объявления выходных данных и несоблюдение программной направленности телеканала (составлены протоколы об административном правонарушении по ч.3 ст.14.1.</w:t>
      </w:r>
      <w:proofErr w:type="gramEnd"/>
      <w:r w:rsidRPr="009E3E77">
        <w:rPr>
          <w:color w:val="000000"/>
          <w:szCs w:val="26"/>
        </w:rPr>
        <w:t xml:space="preserve"> </w:t>
      </w:r>
      <w:proofErr w:type="spellStart"/>
      <w:r w:rsidRPr="009E3E77">
        <w:rPr>
          <w:color w:val="000000"/>
          <w:szCs w:val="26"/>
        </w:rPr>
        <w:t>КоАП</w:t>
      </w:r>
      <w:proofErr w:type="spellEnd"/>
      <w:r w:rsidRPr="009E3E77">
        <w:rPr>
          <w:color w:val="000000"/>
          <w:szCs w:val="26"/>
        </w:rPr>
        <w:t xml:space="preserve"> РФ, направлены в суды по подведомственности, по </w:t>
      </w:r>
      <w:r w:rsidRPr="009E3E77">
        <w:rPr>
          <w:szCs w:val="26"/>
        </w:rPr>
        <w:t xml:space="preserve">ст.13.22. </w:t>
      </w:r>
      <w:proofErr w:type="spellStart"/>
      <w:r w:rsidRPr="009E3E77">
        <w:rPr>
          <w:szCs w:val="26"/>
        </w:rPr>
        <w:t>КоАП</w:t>
      </w:r>
      <w:proofErr w:type="spellEnd"/>
      <w:r w:rsidRPr="009E3E77">
        <w:rPr>
          <w:szCs w:val="26"/>
        </w:rPr>
        <w:t xml:space="preserve"> РФ - рассмотрены в Управлении)</w:t>
      </w:r>
      <w:r w:rsidRPr="009E3E77">
        <w:rPr>
          <w:color w:val="000000"/>
          <w:szCs w:val="26"/>
        </w:rPr>
        <w:t>;</w:t>
      </w:r>
    </w:p>
    <w:p w:rsidR="00E1710E" w:rsidRPr="009E3E77" w:rsidRDefault="00E1710E" w:rsidP="00E1710E">
      <w:pPr>
        <w:ind w:firstLine="540"/>
        <w:rPr>
          <w:szCs w:val="26"/>
        </w:rPr>
      </w:pPr>
      <w:proofErr w:type="gramStart"/>
      <w:r w:rsidRPr="009E3E77">
        <w:rPr>
          <w:szCs w:val="26"/>
        </w:rPr>
        <w:t>- ООО "Рекламное агентство "КУБАНЬ" - не представление</w:t>
      </w:r>
      <w:r w:rsidRPr="009E3E77">
        <w:rPr>
          <w:color w:val="000000"/>
          <w:szCs w:val="26"/>
        </w:rPr>
        <w:t xml:space="preserve"> обязательного экземпляра в </w:t>
      </w:r>
      <w:r w:rsidRPr="009E3E77">
        <w:rPr>
          <w:szCs w:val="26"/>
        </w:rPr>
        <w:t>ФГБУ «Государственный фонд телевизионных и радиопрограмм» (составлены протоколы об административном правонарушении по ст.13.23.</w:t>
      </w:r>
      <w:proofErr w:type="gramEnd"/>
      <w:r w:rsidRPr="009E3E77">
        <w:rPr>
          <w:szCs w:val="26"/>
        </w:rPr>
        <w:t xml:space="preserve"> </w:t>
      </w:r>
      <w:proofErr w:type="spellStart"/>
      <w:proofErr w:type="gramStart"/>
      <w:r w:rsidRPr="009E3E77">
        <w:rPr>
          <w:szCs w:val="26"/>
        </w:rPr>
        <w:t>КоАП</w:t>
      </w:r>
      <w:proofErr w:type="spellEnd"/>
      <w:r w:rsidRPr="009E3E77">
        <w:rPr>
          <w:szCs w:val="26"/>
        </w:rPr>
        <w:t xml:space="preserve"> РФ, </w:t>
      </w:r>
      <w:r w:rsidRPr="009E3E77">
        <w:rPr>
          <w:color w:val="000000"/>
          <w:szCs w:val="26"/>
        </w:rPr>
        <w:t>направлены в суд по подведомственности)</w:t>
      </w:r>
      <w:r w:rsidRPr="009E3E77">
        <w:rPr>
          <w:szCs w:val="26"/>
        </w:rPr>
        <w:t>;</w:t>
      </w:r>
      <w:proofErr w:type="gramEnd"/>
    </w:p>
    <w:p w:rsidR="00E1710E" w:rsidRPr="009E3E77" w:rsidRDefault="00E1710E" w:rsidP="00E1710E">
      <w:pPr>
        <w:ind w:firstLine="540"/>
        <w:rPr>
          <w:szCs w:val="26"/>
        </w:rPr>
      </w:pPr>
      <w:proofErr w:type="gramStart"/>
      <w:r w:rsidRPr="009E3E77">
        <w:rPr>
          <w:szCs w:val="26"/>
        </w:rPr>
        <w:t>- ООО "Радионавигатор-Кубань" - не представление обязательного</w:t>
      </w:r>
      <w:r w:rsidRPr="009E3E77">
        <w:rPr>
          <w:color w:val="000000"/>
          <w:szCs w:val="26"/>
        </w:rPr>
        <w:t xml:space="preserve"> экземпляра в </w:t>
      </w:r>
      <w:r w:rsidRPr="009E3E77">
        <w:rPr>
          <w:szCs w:val="26"/>
        </w:rPr>
        <w:t>ФГБУ «Государственный фонд телевизионных и радиопрограмм» (составлены протоколы об административном правонарушении по ст.13.23.</w:t>
      </w:r>
      <w:proofErr w:type="gramEnd"/>
      <w:r w:rsidRPr="009E3E77">
        <w:rPr>
          <w:szCs w:val="26"/>
        </w:rPr>
        <w:t xml:space="preserve"> </w:t>
      </w:r>
      <w:proofErr w:type="spellStart"/>
      <w:proofErr w:type="gramStart"/>
      <w:r w:rsidRPr="009E3E77">
        <w:rPr>
          <w:szCs w:val="26"/>
        </w:rPr>
        <w:t>КоАП</w:t>
      </w:r>
      <w:proofErr w:type="spellEnd"/>
      <w:r w:rsidRPr="009E3E77">
        <w:rPr>
          <w:szCs w:val="26"/>
        </w:rPr>
        <w:t xml:space="preserve"> РФ, </w:t>
      </w:r>
      <w:r w:rsidRPr="009E3E77">
        <w:rPr>
          <w:color w:val="000000"/>
          <w:szCs w:val="26"/>
        </w:rPr>
        <w:t>направлены в суд по подведомственности)</w:t>
      </w:r>
      <w:r w:rsidRPr="009E3E77">
        <w:rPr>
          <w:szCs w:val="26"/>
        </w:rPr>
        <w:t>;</w:t>
      </w:r>
      <w:proofErr w:type="gramEnd"/>
    </w:p>
    <w:p w:rsidR="00E1710E" w:rsidRPr="009E3E77" w:rsidRDefault="00E1710E" w:rsidP="00E1710E">
      <w:pPr>
        <w:ind w:firstLine="540"/>
        <w:rPr>
          <w:szCs w:val="26"/>
        </w:rPr>
      </w:pPr>
      <w:proofErr w:type="gramStart"/>
      <w:r w:rsidRPr="009E3E77">
        <w:rPr>
          <w:szCs w:val="26"/>
        </w:rPr>
        <w:t>- ООО "Телевизионное агентство "Кубань-XXI" - не представление</w:t>
      </w:r>
      <w:r w:rsidRPr="009E3E77">
        <w:rPr>
          <w:color w:val="000000"/>
          <w:szCs w:val="26"/>
        </w:rPr>
        <w:t xml:space="preserve"> обязательного экземпляра в </w:t>
      </w:r>
      <w:r w:rsidRPr="009E3E77">
        <w:rPr>
          <w:szCs w:val="26"/>
        </w:rPr>
        <w:t xml:space="preserve">ФГБУ «Государственный фонд телевизионных и радиопрограмм» </w:t>
      </w:r>
      <w:r w:rsidRPr="009E3E77">
        <w:rPr>
          <w:szCs w:val="26"/>
        </w:rPr>
        <w:lastRenderedPageBreak/>
        <w:t>(составлены протоколы об административном правонарушении по ст.13.23.</w:t>
      </w:r>
      <w:proofErr w:type="gramEnd"/>
      <w:r w:rsidRPr="009E3E77">
        <w:rPr>
          <w:szCs w:val="26"/>
        </w:rPr>
        <w:t xml:space="preserve"> </w:t>
      </w:r>
      <w:proofErr w:type="spellStart"/>
      <w:proofErr w:type="gramStart"/>
      <w:r w:rsidRPr="009E3E77">
        <w:rPr>
          <w:szCs w:val="26"/>
        </w:rPr>
        <w:t>КоАП</w:t>
      </w:r>
      <w:proofErr w:type="spellEnd"/>
      <w:r w:rsidRPr="009E3E77">
        <w:rPr>
          <w:szCs w:val="26"/>
        </w:rPr>
        <w:t xml:space="preserve"> РФ, </w:t>
      </w:r>
      <w:r w:rsidRPr="009E3E77">
        <w:rPr>
          <w:color w:val="000000"/>
          <w:szCs w:val="26"/>
        </w:rPr>
        <w:t>направлены в суд по подведомственности)</w:t>
      </w:r>
      <w:r w:rsidRPr="009E3E77">
        <w:rPr>
          <w:szCs w:val="26"/>
        </w:rPr>
        <w:t>;</w:t>
      </w:r>
      <w:proofErr w:type="gramEnd"/>
    </w:p>
    <w:p w:rsidR="00E1710E" w:rsidRPr="009E3E77" w:rsidRDefault="00E1710E" w:rsidP="00E1710E">
      <w:pPr>
        <w:ind w:firstLine="540"/>
        <w:rPr>
          <w:szCs w:val="26"/>
        </w:rPr>
      </w:pPr>
      <w:proofErr w:type="gramStart"/>
      <w:r w:rsidRPr="009E3E77">
        <w:rPr>
          <w:szCs w:val="26"/>
        </w:rPr>
        <w:t>- ООО "Телерадиокомпания "ТВ Крымский экран" - нарушение лицензионных условий</w:t>
      </w:r>
      <w:r w:rsidRPr="009E3E77">
        <w:rPr>
          <w:color w:val="000000"/>
          <w:szCs w:val="26"/>
        </w:rPr>
        <w:t xml:space="preserve"> в части нарушение порядка объявления выходных данных, </w:t>
      </w:r>
      <w:r w:rsidRPr="009E3E77">
        <w:rPr>
          <w:szCs w:val="26"/>
        </w:rPr>
        <w:t>не представление</w:t>
      </w:r>
      <w:r w:rsidRPr="009E3E77">
        <w:rPr>
          <w:color w:val="000000"/>
          <w:szCs w:val="26"/>
        </w:rPr>
        <w:t xml:space="preserve"> обязательного экземпляра в </w:t>
      </w:r>
      <w:r w:rsidRPr="009E3E77">
        <w:rPr>
          <w:szCs w:val="26"/>
        </w:rPr>
        <w:t>ФГБУ «Государственный фонд телевизионных и радиопрограмм»</w:t>
      </w:r>
      <w:r w:rsidRPr="009E3E77">
        <w:rPr>
          <w:color w:val="000000"/>
          <w:szCs w:val="26"/>
        </w:rPr>
        <w:t xml:space="preserve"> (составлены протоколы об административном правонарушении по ч.3 ст.14.1, </w:t>
      </w:r>
      <w:r w:rsidRPr="009E3E77">
        <w:rPr>
          <w:szCs w:val="26"/>
        </w:rPr>
        <w:t>ст.13.23.</w:t>
      </w:r>
      <w:proofErr w:type="gramEnd"/>
      <w:r w:rsidRPr="009E3E77">
        <w:rPr>
          <w:szCs w:val="26"/>
        </w:rPr>
        <w:t xml:space="preserve"> </w:t>
      </w:r>
      <w:proofErr w:type="spellStart"/>
      <w:r w:rsidRPr="009E3E77">
        <w:rPr>
          <w:szCs w:val="26"/>
        </w:rPr>
        <w:t>КоАП</w:t>
      </w:r>
      <w:proofErr w:type="spellEnd"/>
      <w:r w:rsidRPr="009E3E77">
        <w:rPr>
          <w:szCs w:val="26"/>
        </w:rPr>
        <w:t xml:space="preserve"> РФ</w:t>
      </w:r>
      <w:r w:rsidRPr="009E3E77">
        <w:rPr>
          <w:color w:val="000000"/>
          <w:szCs w:val="26"/>
        </w:rPr>
        <w:t xml:space="preserve">, направлены в суды по подведомственности, по </w:t>
      </w:r>
      <w:r w:rsidRPr="009E3E77">
        <w:rPr>
          <w:szCs w:val="26"/>
        </w:rPr>
        <w:t xml:space="preserve">ст.13.22. </w:t>
      </w:r>
      <w:proofErr w:type="spellStart"/>
      <w:r w:rsidRPr="009E3E77">
        <w:rPr>
          <w:szCs w:val="26"/>
        </w:rPr>
        <w:t>КоАП</w:t>
      </w:r>
      <w:proofErr w:type="spellEnd"/>
      <w:r w:rsidRPr="009E3E77">
        <w:rPr>
          <w:szCs w:val="26"/>
        </w:rPr>
        <w:t xml:space="preserve"> РФ - рассмотрены в Управлении);</w:t>
      </w:r>
    </w:p>
    <w:p w:rsidR="00E1710E" w:rsidRPr="009E3E77" w:rsidRDefault="00E1710E" w:rsidP="00E1710E">
      <w:pPr>
        <w:ind w:firstLine="540"/>
        <w:rPr>
          <w:szCs w:val="26"/>
        </w:rPr>
      </w:pPr>
      <w:proofErr w:type="gramStart"/>
      <w:r w:rsidRPr="009E3E77">
        <w:rPr>
          <w:szCs w:val="26"/>
        </w:rPr>
        <w:t>- ООО "Телекомпания "ТСТ" - нарушение лицензионных условий</w:t>
      </w:r>
      <w:r w:rsidRPr="009E3E77">
        <w:rPr>
          <w:color w:val="000000"/>
          <w:szCs w:val="26"/>
        </w:rPr>
        <w:t xml:space="preserve"> в части нарушение порядка объявления выходных данных, </w:t>
      </w:r>
      <w:r w:rsidRPr="009E3E77">
        <w:rPr>
          <w:szCs w:val="26"/>
        </w:rPr>
        <w:t>не представление</w:t>
      </w:r>
      <w:r w:rsidRPr="009E3E77">
        <w:rPr>
          <w:color w:val="000000"/>
          <w:szCs w:val="26"/>
        </w:rPr>
        <w:t xml:space="preserve"> обязательного экземпляра в </w:t>
      </w:r>
      <w:r w:rsidRPr="009E3E77">
        <w:rPr>
          <w:szCs w:val="26"/>
        </w:rPr>
        <w:t>ФГБУ «Государственный фонд телевизионных и радиопрограмм»</w:t>
      </w:r>
      <w:r w:rsidRPr="009E3E77">
        <w:rPr>
          <w:color w:val="000000"/>
          <w:szCs w:val="26"/>
        </w:rPr>
        <w:t xml:space="preserve"> (составлены протоколы об административном правонарушении по ч.3 ст.14.1, </w:t>
      </w:r>
      <w:r w:rsidRPr="009E3E77">
        <w:rPr>
          <w:szCs w:val="26"/>
        </w:rPr>
        <w:t>ст.13.23.</w:t>
      </w:r>
      <w:proofErr w:type="gramEnd"/>
      <w:r w:rsidRPr="009E3E77">
        <w:rPr>
          <w:szCs w:val="26"/>
        </w:rPr>
        <w:t xml:space="preserve"> </w:t>
      </w:r>
      <w:proofErr w:type="spellStart"/>
      <w:r w:rsidRPr="009E3E77">
        <w:rPr>
          <w:szCs w:val="26"/>
        </w:rPr>
        <w:t>КоАП</w:t>
      </w:r>
      <w:proofErr w:type="spellEnd"/>
      <w:r w:rsidRPr="009E3E77">
        <w:rPr>
          <w:szCs w:val="26"/>
        </w:rPr>
        <w:t xml:space="preserve"> РФ</w:t>
      </w:r>
      <w:r w:rsidRPr="009E3E77">
        <w:rPr>
          <w:color w:val="000000"/>
          <w:szCs w:val="26"/>
        </w:rPr>
        <w:t xml:space="preserve">, направлены в суды по подведомственности, по </w:t>
      </w:r>
      <w:r w:rsidRPr="009E3E77">
        <w:rPr>
          <w:szCs w:val="26"/>
        </w:rPr>
        <w:t xml:space="preserve">ст.13.22. </w:t>
      </w:r>
      <w:proofErr w:type="spellStart"/>
      <w:r w:rsidRPr="009E3E77">
        <w:rPr>
          <w:szCs w:val="26"/>
        </w:rPr>
        <w:t>КоАП</w:t>
      </w:r>
      <w:proofErr w:type="spellEnd"/>
      <w:r w:rsidRPr="009E3E77">
        <w:rPr>
          <w:szCs w:val="26"/>
        </w:rPr>
        <w:t xml:space="preserve"> РФ - рассмотрены в Управлении);</w:t>
      </w:r>
    </w:p>
    <w:p w:rsidR="00E1710E" w:rsidRPr="009E3E77" w:rsidRDefault="00E1710E" w:rsidP="00E1710E">
      <w:pPr>
        <w:ind w:firstLine="540"/>
        <w:rPr>
          <w:color w:val="000000"/>
          <w:szCs w:val="26"/>
        </w:rPr>
      </w:pPr>
      <w:proofErr w:type="gramStart"/>
      <w:r w:rsidRPr="009E3E77">
        <w:rPr>
          <w:szCs w:val="26"/>
        </w:rPr>
        <w:t xml:space="preserve">- ООО "Спектр ФМ" - </w:t>
      </w:r>
      <w:r w:rsidRPr="009E3E77">
        <w:rPr>
          <w:color w:val="000000"/>
          <w:szCs w:val="26"/>
        </w:rPr>
        <w:t xml:space="preserve">нарушение лицензионных условий в части </w:t>
      </w:r>
      <w:r w:rsidRPr="009E3E77">
        <w:rPr>
          <w:szCs w:val="26"/>
        </w:rPr>
        <w:t xml:space="preserve">не осуществления вещания </w:t>
      </w:r>
      <w:r w:rsidRPr="009E3E77">
        <w:rPr>
          <w:color w:val="000000"/>
          <w:szCs w:val="26"/>
        </w:rPr>
        <w:t>(составлены протоколы об административном правонарушении по ч.3 ст.14.1.</w:t>
      </w:r>
      <w:proofErr w:type="gramEnd"/>
      <w:r w:rsidRPr="009E3E77">
        <w:rPr>
          <w:color w:val="000000"/>
          <w:szCs w:val="26"/>
        </w:rPr>
        <w:t xml:space="preserve"> </w:t>
      </w:r>
      <w:proofErr w:type="spellStart"/>
      <w:proofErr w:type="gramStart"/>
      <w:r w:rsidRPr="009E3E77">
        <w:rPr>
          <w:color w:val="000000"/>
          <w:szCs w:val="26"/>
        </w:rPr>
        <w:t>КоАП</w:t>
      </w:r>
      <w:proofErr w:type="spellEnd"/>
      <w:r w:rsidRPr="009E3E77">
        <w:rPr>
          <w:color w:val="000000"/>
          <w:szCs w:val="26"/>
        </w:rPr>
        <w:t xml:space="preserve"> РФ, направлены в суды по подведомственности);</w:t>
      </w:r>
      <w:proofErr w:type="gramEnd"/>
    </w:p>
    <w:p w:rsidR="00E1710E" w:rsidRPr="009E3E77" w:rsidRDefault="00E1710E" w:rsidP="00E1710E">
      <w:pPr>
        <w:ind w:firstLine="540"/>
        <w:rPr>
          <w:szCs w:val="26"/>
        </w:rPr>
      </w:pPr>
      <w:proofErr w:type="gramStart"/>
      <w:r w:rsidRPr="009E3E77">
        <w:rPr>
          <w:szCs w:val="26"/>
        </w:rPr>
        <w:t xml:space="preserve">- ООО "Рекламное агентство "Центурион" -- нарушение </w:t>
      </w:r>
      <w:r w:rsidRPr="009E3E77">
        <w:rPr>
          <w:color w:val="000000"/>
          <w:szCs w:val="26"/>
        </w:rPr>
        <w:t xml:space="preserve">лицензионных условий в части </w:t>
      </w:r>
      <w:r w:rsidRPr="009E3E77">
        <w:rPr>
          <w:szCs w:val="26"/>
        </w:rPr>
        <w:t xml:space="preserve">не осуществления вещания </w:t>
      </w:r>
      <w:r w:rsidRPr="009E3E77">
        <w:rPr>
          <w:color w:val="000000"/>
          <w:szCs w:val="26"/>
        </w:rPr>
        <w:t>(составлены протоколы об административном правонарушении по ч.3 ст.14.1.</w:t>
      </w:r>
      <w:proofErr w:type="gramEnd"/>
      <w:r w:rsidRPr="009E3E77">
        <w:rPr>
          <w:color w:val="000000"/>
          <w:szCs w:val="26"/>
        </w:rPr>
        <w:t xml:space="preserve"> </w:t>
      </w:r>
      <w:proofErr w:type="spellStart"/>
      <w:proofErr w:type="gramStart"/>
      <w:r w:rsidRPr="009E3E77">
        <w:rPr>
          <w:color w:val="000000"/>
          <w:szCs w:val="26"/>
        </w:rPr>
        <w:t>КоАП</w:t>
      </w:r>
      <w:proofErr w:type="spellEnd"/>
      <w:r w:rsidRPr="009E3E77">
        <w:rPr>
          <w:color w:val="000000"/>
          <w:szCs w:val="26"/>
        </w:rPr>
        <w:t xml:space="preserve"> РФ, направлены в суды по подведомственности);</w:t>
      </w:r>
      <w:proofErr w:type="gramEnd"/>
    </w:p>
    <w:p w:rsidR="00E1710E" w:rsidRPr="009E3E77" w:rsidRDefault="00E1710E" w:rsidP="00E1710E">
      <w:pPr>
        <w:ind w:firstLine="540"/>
        <w:rPr>
          <w:szCs w:val="26"/>
        </w:rPr>
      </w:pPr>
    </w:p>
    <w:p w:rsidR="00E1710E" w:rsidRPr="009E3E77" w:rsidRDefault="00E1710E" w:rsidP="00E1710E">
      <w:pPr>
        <w:ind w:firstLine="540"/>
        <w:rPr>
          <w:szCs w:val="26"/>
        </w:rPr>
      </w:pPr>
      <w:r w:rsidRPr="009E3E77">
        <w:rPr>
          <w:szCs w:val="26"/>
        </w:rPr>
        <w:t xml:space="preserve">По результатам мероприятий по контролю (надзору) в отношении </w:t>
      </w:r>
      <w:r w:rsidRPr="009E3E77">
        <w:rPr>
          <w:b/>
          <w:szCs w:val="26"/>
        </w:rPr>
        <w:t>владельцев лицензий на вещание</w:t>
      </w:r>
      <w:r w:rsidRPr="009E3E77">
        <w:rPr>
          <w:szCs w:val="26"/>
        </w:rPr>
        <w:t xml:space="preserve"> за </w:t>
      </w:r>
      <w:r w:rsidRPr="009E3E77">
        <w:rPr>
          <w:b/>
          <w:szCs w:val="26"/>
        </w:rPr>
        <w:t xml:space="preserve">9 месяцев </w:t>
      </w:r>
      <w:r w:rsidRPr="009E3E77">
        <w:rPr>
          <w:szCs w:val="26"/>
        </w:rPr>
        <w:t xml:space="preserve">выдано </w:t>
      </w:r>
      <w:r w:rsidRPr="009E3E77">
        <w:rPr>
          <w:b/>
          <w:szCs w:val="26"/>
        </w:rPr>
        <w:t xml:space="preserve">12 </w:t>
      </w:r>
      <w:r w:rsidRPr="009E3E77">
        <w:rPr>
          <w:szCs w:val="26"/>
        </w:rPr>
        <w:t>предписаний об устранении нарушений.</w:t>
      </w:r>
    </w:p>
    <w:p w:rsidR="00E1710E" w:rsidRPr="000C0830" w:rsidRDefault="00F23872" w:rsidP="00E1710E">
      <w:pPr>
        <w:ind w:firstLine="540"/>
        <w:jc w:val="center"/>
        <w:rPr>
          <w:sz w:val="28"/>
        </w:rPr>
      </w:pPr>
      <w:r w:rsidRPr="00AF1A06">
        <w:rPr>
          <w:noProof/>
          <w:color w:val="FF0000"/>
          <w:sz w:val="20"/>
        </w:rPr>
        <w:object w:dxaOrig="7798" w:dyaOrig="4669">
          <v:shape id="_x0000_i1056" type="#_x0000_t75" style="width:411pt;height:213.75pt" o:ole="">
            <v:imagedata r:id="rId70" o:title="" croptop="-1207f" cropbottom="-2779f" cropleft="-8967f" cropright="-5564f"/>
            <o:lock v:ext="edit" aspectratio="f"/>
          </v:shape>
          <o:OLEObject Type="Embed" ProgID="Excel.Sheet.8" ShapeID="_x0000_i1056" DrawAspect="Content" ObjectID="_1411374796" r:id="rId71"/>
        </w:object>
      </w:r>
    </w:p>
    <w:p w:rsidR="00E1710E" w:rsidRPr="009E3E77" w:rsidRDefault="00E1710E" w:rsidP="00E1710E">
      <w:pPr>
        <w:ind w:firstLine="540"/>
        <w:rPr>
          <w:szCs w:val="26"/>
        </w:rPr>
      </w:pPr>
      <w:r w:rsidRPr="009E3E77">
        <w:rPr>
          <w:szCs w:val="26"/>
        </w:rPr>
        <w:t xml:space="preserve">из них в </w:t>
      </w:r>
      <w:r w:rsidRPr="009E3E77">
        <w:rPr>
          <w:b/>
          <w:szCs w:val="26"/>
        </w:rPr>
        <w:t>3</w:t>
      </w:r>
      <w:r w:rsidRPr="009E3E77">
        <w:rPr>
          <w:szCs w:val="26"/>
        </w:rPr>
        <w:t xml:space="preserve"> квартале выдано </w:t>
      </w:r>
      <w:r w:rsidRPr="009E3E77">
        <w:rPr>
          <w:b/>
          <w:szCs w:val="26"/>
        </w:rPr>
        <w:t xml:space="preserve">6 </w:t>
      </w:r>
      <w:r w:rsidRPr="009E3E77">
        <w:rPr>
          <w:szCs w:val="26"/>
        </w:rPr>
        <w:t>предписаний об устранении нарушений.</w:t>
      </w:r>
    </w:p>
    <w:p w:rsidR="00E1710E" w:rsidRPr="00171D75" w:rsidRDefault="00E1710E" w:rsidP="00E1710E">
      <w:pPr>
        <w:ind w:firstLine="540"/>
        <w:jc w:val="center"/>
        <w:rPr>
          <w:sz w:val="28"/>
        </w:rPr>
      </w:pPr>
    </w:p>
    <w:p w:rsidR="00E1710E" w:rsidRDefault="00E1710E" w:rsidP="00E1710E">
      <w:pPr>
        <w:shd w:val="clear" w:color="auto" w:fill="FFFFFF"/>
        <w:ind w:firstLine="360"/>
        <w:rPr>
          <w:szCs w:val="26"/>
        </w:rPr>
      </w:pPr>
    </w:p>
    <w:bookmarkStart w:id="77" w:name="_MON_1410946152"/>
    <w:bookmarkEnd w:id="77"/>
    <w:bookmarkStart w:id="78" w:name="_MON_1410946213"/>
    <w:bookmarkEnd w:id="78"/>
    <w:p w:rsidR="00E1710E" w:rsidRDefault="00F23872" w:rsidP="00E1710E">
      <w:pPr>
        <w:shd w:val="clear" w:color="auto" w:fill="FFFFFF"/>
        <w:ind w:firstLine="360"/>
        <w:rPr>
          <w:szCs w:val="26"/>
        </w:rPr>
      </w:pPr>
      <w:r w:rsidRPr="00AF1A06">
        <w:rPr>
          <w:noProof/>
          <w:color w:val="FF0000"/>
          <w:sz w:val="20"/>
        </w:rPr>
        <w:object w:dxaOrig="11734" w:dyaOrig="8029">
          <v:shape id="_x0000_i1057" type="#_x0000_t75" style="width:462pt;height:248.25pt" o:ole="">
            <v:imagedata r:id="rId72" o:title="" croptop="-2914f" cropbottom="-2996f" cropleft="-13464f" cropright="-15245f"/>
            <o:lock v:ext="edit" aspectratio="f"/>
          </v:shape>
          <o:OLEObject Type="Embed" ProgID="Excel.Sheet.8" ShapeID="_x0000_i1057" DrawAspect="Content" ObjectID="_1411374797" r:id="rId73"/>
        </w:object>
      </w:r>
    </w:p>
    <w:p w:rsidR="00E1710E" w:rsidRDefault="00E1710E" w:rsidP="00E1710E">
      <w:pPr>
        <w:ind w:firstLine="540"/>
        <w:rPr>
          <w:szCs w:val="26"/>
        </w:rPr>
      </w:pPr>
      <w:r w:rsidRPr="009E3E77">
        <w:rPr>
          <w:b/>
          <w:szCs w:val="26"/>
          <w:u w:val="single"/>
        </w:rPr>
        <w:t>*Примечание:</w:t>
      </w:r>
      <w:r w:rsidRPr="009E3E77">
        <w:rPr>
          <w:szCs w:val="26"/>
        </w:rPr>
        <w:t xml:space="preserve"> </w:t>
      </w:r>
    </w:p>
    <w:p w:rsidR="00E1710E" w:rsidRPr="00E1710E" w:rsidRDefault="00E1710E" w:rsidP="00E1710E">
      <w:pPr>
        <w:pStyle w:val="a8"/>
        <w:spacing w:line="360" w:lineRule="auto"/>
        <w:ind w:firstLine="709"/>
        <w:rPr>
          <w:sz w:val="26"/>
          <w:szCs w:val="26"/>
        </w:rPr>
      </w:pPr>
      <w:proofErr w:type="gramStart"/>
      <w:r w:rsidRPr="00E1710E">
        <w:rPr>
          <w:sz w:val="26"/>
          <w:szCs w:val="26"/>
        </w:rPr>
        <w:t xml:space="preserve">В связи с отсутствием в 1 и 2 квартале в классификаторе нарушений ЕИС, требований установленных вступившим с 24.12.2011 постановлением Правительства РФ от 08.12.2011 № 1025 "О лицензировании телевизионного вещания и радиовещания" (вместе с "Положением о лицензировании телевизионного вещания и радиовещания") в котором установлены, в частности, лицензионные требования, предъявляемые к лицензиату, а также перечислены грубые нарушения лицензионных требований, в ЕИС не внесены: </w:t>
      </w:r>
      <w:proofErr w:type="gramEnd"/>
    </w:p>
    <w:p w:rsidR="00E1710E" w:rsidRPr="00E1710E" w:rsidRDefault="00E1710E" w:rsidP="00E1710E">
      <w:pPr>
        <w:pStyle w:val="a8"/>
        <w:spacing w:line="360" w:lineRule="auto"/>
        <w:ind w:firstLine="709"/>
        <w:rPr>
          <w:sz w:val="26"/>
          <w:szCs w:val="26"/>
        </w:rPr>
      </w:pPr>
      <w:proofErr w:type="gramStart"/>
      <w:r w:rsidRPr="00E1710E">
        <w:rPr>
          <w:sz w:val="26"/>
          <w:szCs w:val="26"/>
        </w:rPr>
        <w:t xml:space="preserve">- </w:t>
      </w:r>
      <w:r w:rsidRPr="00E1710E">
        <w:rPr>
          <w:b/>
          <w:sz w:val="26"/>
          <w:szCs w:val="26"/>
        </w:rPr>
        <w:t>6</w:t>
      </w:r>
      <w:r w:rsidRPr="00E1710E">
        <w:rPr>
          <w:sz w:val="26"/>
          <w:szCs w:val="26"/>
        </w:rPr>
        <w:t xml:space="preserve"> протоколов об АПН за осуществление предпринимательской деятельности с нарушением условий, предусмотренных специальным разрешением (лицензией) (ч.3 ст.14.1 </w:t>
      </w:r>
      <w:proofErr w:type="spellStart"/>
      <w:r w:rsidRPr="00E1710E">
        <w:rPr>
          <w:sz w:val="26"/>
          <w:szCs w:val="26"/>
        </w:rPr>
        <w:t>КоАП</w:t>
      </w:r>
      <w:proofErr w:type="spellEnd"/>
      <w:r w:rsidRPr="00E1710E">
        <w:rPr>
          <w:sz w:val="26"/>
          <w:szCs w:val="26"/>
        </w:rPr>
        <w:t xml:space="preserve"> РФ) неосуществление вещания ООО "Орион-Юг", Муниципальное учреждение телерадиовещание "Кошехабль" и ООО "Рекламное агентство "Центурион".</w:t>
      </w:r>
      <w:proofErr w:type="gramEnd"/>
    </w:p>
    <w:p w:rsidR="00E1710E" w:rsidRDefault="00E1710E" w:rsidP="00E1710E">
      <w:pPr>
        <w:pStyle w:val="a8"/>
        <w:spacing w:line="360" w:lineRule="auto"/>
        <w:ind w:firstLine="720"/>
        <w:rPr>
          <w:szCs w:val="26"/>
        </w:rPr>
      </w:pPr>
    </w:p>
    <w:p w:rsidR="000D2092" w:rsidRPr="002C4827" w:rsidRDefault="00354EA1" w:rsidP="000D2092">
      <w:pPr>
        <w:pStyle w:val="a8"/>
        <w:spacing w:line="360" w:lineRule="auto"/>
        <w:ind w:firstLine="708"/>
        <w:rPr>
          <w:sz w:val="26"/>
          <w:szCs w:val="26"/>
        </w:rPr>
      </w:pPr>
      <w:proofErr w:type="gramStart"/>
      <w:r w:rsidRPr="000D2092">
        <w:rPr>
          <w:sz w:val="26"/>
          <w:szCs w:val="26"/>
        </w:rPr>
        <w:t xml:space="preserve">В ходе правоприменительной деятельности Управлением Роскомнадзора по Краснодарскому краю и Республике Адыгея (Адыгея), государственными инспекторами Российской Федерации по надзору в сфере связи, информационных технологий и массовых коммуникаций всего по результатам контроля (надзора) в </w:t>
      </w:r>
      <w:r w:rsidRPr="000D2092">
        <w:rPr>
          <w:b/>
          <w:sz w:val="26"/>
          <w:szCs w:val="26"/>
        </w:rPr>
        <w:t>сфере средств массовой информации, в том числе электронных и массовых коммуникаций</w:t>
      </w:r>
      <w:r w:rsidRPr="000D2092">
        <w:rPr>
          <w:sz w:val="26"/>
          <w:szCs w:val="26"/>
        </w:rPr>
        <w:t xml:space="preserve"> было составлено </w:t>
      </w:r>
      <w:r w:rsidR="000D2092" w:rsidRPr="000D2092">
        <w:rPr>
          <w:b/>
          <w:sz w:val="26"/>
          <w:szCs w:val="26"/>
        </w:rPr>
        <w:t>144</w:t>
      </w:r>
      <w:r w:rsidRPr="000D2092">
        <w:rPr>
          <w:b/>
          <w:sz w:val="26"/>
          <w:szCs w:val="26"/>
        </w:rPr>
        <w:t xml:space="preserve"> </w:t>
      </w:r>
      <w:r w:rsidRPr="000D2092">
        <w:rPr>
          <w:sz w:val="26"/>
          <w:szCs w:val="26"/>
        </w:rPr>
        <w:t>протокол</w:t>
      </w:r>
      <w:r w:rsidR="000D2092" w:rsidRPr="000D2092">
        <w:rPr>
          <w:sz w:val="26"/>
          <w:szCs w:val="26"/>
        </w:rPr>
        <w:t>а</w:t>
      </w:r>
      <w:r w:rsidRPr="000D2092">
        <w:rPr>
          <w:sz w:val="26"/>
          <w:szCs w:val="26"/>
        </w:rPr>
        <w:t xml:space="preserve"> об административных правонарушениях, из которых  </w:t>
      </w:r>
      <w:r w:rsidR="000D2092" w:rsidRPr="000D2092">
        <w:rPr>
          <w:b/>
          <w:i/>
          <w:sz w:val="26"/>
          <w:szCs w:val="26"/>
        </w:rPr>
        <w:t>104</w:t>
      </w:r>
      <w:r w:rsidRPr="000D2092">
        <w:rPr>
          <w:b/>
          <w:i/>
          <w:sz w:val="26"/>
          <w:szCs w:val="26"/>
        </w:rPr>
        <w:t xml:space="preserve"> </w:t>
      </w:r>
      <w:r w:rsidRPr="000D2092">
        <w:rPr>
          <w:b/>
          <w:bCs/>
          <w:i/>
          <w:sz w:val="26"/>
          <w:szCs w:val="26"/>
        </w:rPr>
        <w:t>(7</w:t>
      </w:r>
      <w:r w:rsidR="000D2092" w:rsidRPr="000D2092">
        <w:rPr>
          <w:b/>
          <w:bCs/>
          <w:i/>
          <w:sz w:val="26"/>
          <w:szCs w:val="26"/>
        </w:rPr>
        <w:t>2</w:t>
      </w:r>
      <w:r w:rsidRPr="000D2092">
        <w:rPr>
          <w:b/>
          <w:bCs/>
          <w:i/>
          <w:sz w:val="26"/>
          <w:szCs w:val="26"/>
        </w:rPr>
        <w:t>%)</w:t>
      </w:r>
      <w:r w:rsidRPr="000D2092">
        <w:rPr>
          <w:sz w:val="26"/>
          <w:szCs w:val="26"/>
        </w:rPr>
        <w:t xml:space="preserve"> составлено в отношении должностных лиц</w:t>
      </w:r>
      <w:proofErr w:type="gramEnd"/>
      <w:r w:rsidRPr="000D2092">
        <w:rPr>
          <w:sz w:val="26"/>
          <w:szCs w:val="26"/>
        </w:rPr>
        <w:t xml:space="preserve">, </w:t>
      </w:r>
      <w:r w:rsidR="000D2092" w:rsidRPr="000D2092">
        <w:rPr>
          <w:b/>
          <w:i/>
          <w:sz w:val="26"/>
          <w:szCs w:val="26"/>
        </w:rPr>
        <w:t xml:space="preserve">39 </w:t>
      </w:r>
      <w:r w:rsidR="000D2092" w:rsidRPr="000D2092">
        <w:rPr>
          <w:b/>
          <w:bCs/>
          <w:i/>
          <w:sz w:val="26"/>
          <w:szCs w:val="26"/>
        </w:rPr>
        <w:t>(27%)</w:t>
      </w:r>
      <w:r w:rsidR="000D2092" w:rsidRPr="000D2092">
        <w:rPr>
          <w:sz w:val="26"/>
          <w:szCs w:val="26"/>
        </w:rPr>
        <w:t xml:space="preserve"> составлено в отношении юридических лиц, </w:t>
      </w:r>
      <w:r w:rsidR="000D2092" w:rsidRPr="000D2092">
        <w:rPr>
          <w:b/>
          <w:i/>
          <w:sz w:val="26"/>
          <w:szCs w:val="26"/>
        </w:rPr>
        <w:t xml:space="preserve">1 </w:t>
      </w:r>
      <w:r w:rsidR="000D2092" w:rsidRPr="000D2092">
        <w:rPr>
          <w:b/>
          <w:bCs/>
          <w:i/>
          <w:sz w:val="26"/>
          <w:szCs w:val="26"/>
        </w:rPr>
        <w:t>(1%)</w:t>
      </w:r>
      <w:r w:rsidR="000D2092" w:rsidRPr="000D2092">
        <w:rPr>
          <w:sz w:val="26"/>
          <w:szCs w:val="26"/>
        </w:rPr>
        <w:t xml:space="preserve"> </w:t>
      </w:r>
      <w:proofErr w:type="gramStart"/>
      <w:r w:rsidR="000D2092" w:rsidRPr="000D2092">
        <w:rPr>
          <w:sz w:val="26"/>
          <w:szCs w:val="26"/>
        </w:rPr>
        <w:t>составлен</w:t>
      </w:r>
      <w:proofErr w:type="gramEnd"/>
      <w:r w:rsidR="000D2092" w:rsidRPr="000D2092">
        <w:rPr>
          <w:sz w:val="26"/>
          <w:szCs w:val="26"/>
        </w:rPr>
        <w:t xml:space="preserve"> в отношении физических лиц.</w:t>
      </w:r>
    </w:p>
    <w:p w:rsidR="00F243A9" w:rsidRDefault="00F243A9" w:rsidP="00F243A9">
      <w:pPr>
        <w:pStyle w:val="a8"/>
        <w:spacing w:line="360" w:lineRule="auto"/>
        <w:jc w:val="center"/>
        <w:rPr>
          <w:sz w:val="26"/>
          <w:szCs w:val="26"/>
        </w:rPr>
      </w:pPr>
      <w:r w:rsidRPr="002C4827">
        <w:rPr>
          <w:sz w:val="26"/>
          <w:szCs w:val="26"/>
        </w:rPr>
        <w:object w:dxaOrig="8448" w:dyaOrig="3412">
          <v:shape id="_x0000_i1058" type="#_x0000_t75" style="width:422.25pt;height:170.25pt" o:ole="">
            <v:imagedata r:id="rId74" o:title=""/>
          </v:shape>
          <o:OLEObject Type="Embed" ProgID="Excel.Sheet.8" ShapeID="_x0000_i1058" DrawAspect="Content" ObjectID="_1411374798" r:id="rId75">
            <o:FieldCodes>\s</o:FieldCodes>
          </o:OLEObject>
        </w:object>
      </w:r>
    </w:p>
    <w:p w:rsidR="002868AB" w:rsidRPr="00347854" w:rsidRDefault="002868AB" w:rsidP="003378C5">
      <w:pPr>
        <w:pStyle w:val="a8"/>
        <w:spacing w:line="360" w:lineRule="auto"/>
        <w:ind w:firstLine="660"/>
        <w:rPr>
          <w:szCs w:val="26"/>
          <w:highlight w:val="yellow"/>
        </w:rPr>
      </w:pPr>
    </w:p>
    <w:p w:rsidR="00566FE4" w:rsidRDefault="00566FE4" w:rsidP="00566FE4">
      <w:pPr>
        <w:pStyle w:val="a8"/>
        <w:spacing w:line="360" w:lineRule="auto"/>
        <w:ind w:firstLine="660"/>
        <w:rPr>
          <w:sz w:val="26"/>
          <w:szCs w:val="26"/>
        </w:rPr>
      </w:pPr>
      <w:r>
        <w:rPr>
          <w:sz w:val="26"/>
          <w:szCs w:val="26"/>
        </w:rPr>
        <w:t>Сравнительный анализ основных показателей за 9 месяцев 2012 и 2011 годов</w:t>
      </w:r>
    </w:p>
    <w:p w:rsidR="00354EA1" w:rsidRPr="00566FE4" w:rsidRDefault="00566FE4" w:rsidP="003378C5">
      <w:pPr>
        <w:pStyle w:val="a8"/>
        <w:spacing w:line="360" w:lineRule="auto"/>
        <w:ind w:firstLine="660"/>
        <w:jc w:val="center"/>
        <w:rPr>
          <w:szCs w:val="26"/>
        </w:rPr>
      </w:pPr>
      <w:r w:rsidRPr="00566FE4">
        <w:rPr>
          <w:noProof/>
          <w:szCs w:val="26"/>
        </w:rPr>
        <w:object w:dxaOrig="7706" w:dyaOrig="4479">
          <v:shape id="_x0000_i1059" type="#_x0000_t75" style="width:395.25pt;height:273.75pt" o:ole="">
            <v:imagedata r:id="rId76" o:title="" croptop="-6300f" cropbottom="-8344f" cropleft="-1202f" cropright="-404f"/>
            <o:lock v:ext="edit" aspectratio="f"/>
          </v:shape>
          <o:OLEObject Type="Embed" ProgID="Excel.Sheet.8" ShapeID="_x0000_i1059" DrawAspect="Content" ObjectID="_1411374799" r:id="rId77"/>
        </w:object>
      </w:r>
    </w:p>
    <w:p w:rsidR="005458A8" w:rsidRPr="00566FE4" w:rsidRDefault="005458A8" w:rsidP="003378C5">
      <w:pPr>
        <w:pStyle w:val="a8"/>
        <w:spacing w:line="360" w:lineRule="auto"/>
        <w:ind w:firstLine="720"/>
        <w:rPr>
          <w:b/>
          <w:sz w:val="26"/>
          <w:szCs w:val="26"/>
        </w:rPr>
      </w:pPr>
      <w:r w:rsidRPr="00566FE4">
        <w:rPr>
          <w:sz w:val="26"/>
          <w:szCs w:val="26"/>
        </w:rPr>
        <w:t>в том числе в</w:t>
      </w:r>
      <w:r w:rsidR="00566FE4" w:rsidRPr="00566FE4">
        <w:rPr>
          <w:sz w:val="26"/>
          <w:szCs w:val="26"/>
        </w:rPr>
        <w:t xml:space="preserve"> 3</w:t>
      </w:r>
      <w:r w:rsidRPr="00566FE4">
        <w:rPr>
          <w:sz w:val="26"/>
          <w:szCs w:val="26"/>
        </w:rPr>
        <w:t xml:space="preserve"> квартале – </w:t>
      </w:r>
      <w:r w:rsidR="00566FE4" w:rsidRPr="00566FE4">
        <w:rPr>
          <w:b/>
          <w:sz w:val="26"/>
          <w:szCs w:val="26"/>
        </w:rPr>
        <w:t>47</w:t>
      </w:r>
    </w:p>
    <w:p w:rsidR="005458A8" w:rsidRPr="00566FE4" w:rsidRDefault="00566FE4" w:rsidP="005458A8">
      <w:pPr>
        <w:pStyle w:val="a8"/>
        <w:spacing w:line="360" w:lineRule="auto"/>
        <w:ind w:firstLine="660"/>
        <w:rPr>
          <w:szCs w:val="26"/>
        </w:rPr>
      </w:pPr>
      <w:r w:rsidRPr="00566FE4">
        <w:rPr>
          <w:szCs w:val="26"/>
        </w:rPr>
        <w:object w:dxaOrig="9032" w:dyaOrig="4283">
          <v:shape id="_x0000_i1060" type="#_x0000_t75" style="width:451.5pt;height:213.75pt" o:ole="">
            <v:imagedata r:id="rId78" o:title=""/>
          </v:shape>
          <o:OLEObject Type="Embed" ProgID="MSGraph.Chart.8" ShapeID="_x0000_i1060" DrawAspect="Content" ObjectID="_1411374800" r:id="rId79">
            <o:FieldCodes>\s</o:FieldCodes>
          </o:OLEObject>
        </w:object>
      </w:r>
    </w:p>
    <w:p w:rsidR="005458A8" w:rsidRPr="00347854" w:rsidRDefault="005458A8" w:rsidP="003378C5">
      <w:pPr>
        <w:pStyle w:val="a8"/>
        <w:spacing w:line="360" w:lineRule="auto"/>
        <w:ind w:firstLine="720"/>
        <w:rPr>
          <w:szCs w:val="26"/>
          <w:highlight w:val="yellow"/>
        </w:rPr>
      </w:pPr>
    </w:p>
    <w:p w:rsidR="00354EA1" w:rsidRPr="00566FE4" w:rsidRDefault="00354EA1" w:rsidP="003378C5">
      <w:pPr>
        <w:pStyle w:val="a8"/>
        <w:spacing w:line="360" w:lineRule="auto"/>
        <w:ind w:firstLine="720"/>
        <w:rPr>
          <w:sz w:val="26"/>
          <w:szCs w:val="26"/>
        </w:rPr>
      </w:pPr>
      <w:r w:rsidRPr="00566FE4">
        <w:rPr>
          <w:sz w:val="26"/>
          <w:szCs w:val="26"/>
        </w:rPr>
        <w:t xml:space="preserve">Общее число составленных  протоколов об административных правонарушениях можно классифицировать по составам административных правонарушений, следующим образом: </w:t>
      </w:r>
    </w:p>
    <w:p w:rsidR="00566FE4" w:rsidRPr="00566FE4" w:rsidRDefault="00566FE4" w:rsidP="00566FE4">
      <w:pPr>
        <w:pStyle w:val="a8"/>
        <w:spacing w:line="360" w:lineRule="auto"/>
        <w:ind w:firstLine="708"/>
        <w:rPr>
          <w:szCs w:val="26"/>
        </w:rPr>
      </w:pPr>
      <w:r w:rsidRPr="002C4827">
        <w:rPr>
          <w:sz w:val="26"/>
          <w:szCs w:val="26"/>
        </w:rPr>
        <w:object w:dxaOrig="9543" w:dyaOrig="4314">
          <v:shape id="_x0000_i1061" type="#_x0000_t75" style="width:477pt;height:215.25pt" o:ole="">
            <v:imagedata r:id="rId80" o:title=""/>
          </v:shape>
          <o:OLEObject Type="Embed" ProgID="Excel.Sheet.8" ShapeID="_x0000_i1061" DrawAspect="Content" ObjectID="_1411374801" r:id="rId81">
            <o:FieldCodes>\s</o:FieldCodes>
          </o:OLEObject>
        </w:object>
      </w:r>
      <w:r w:rsidRPr="00566FE4">
        <w:rPr>
          <w:szCs w:val="26"/>
        </w:rPr>
        <w:t>1. Нарушение порядка представления обязательного экземпляра документов, письменных уведомлений, уставов, договоров (</w:t>
      </w:r>
      <w:r w:rsidRPr="00566FE4">
        <w:rPr>
          <w:b/>
          <w:szCs w:val="26"/>
        </w:rPr>
        <w:t>ст. 13.23</w:t>
      </w:r>
      <w:r w:rsidRPr="00566FE4">
        <w:rPr>
          <w:szCs w:val="26"/>
        </w:rPr>
        <w:t xml:space="preserve"> </w:t>
      </w:r>
      <w:proofErr w:type="spellStart"/>
      <w:r w:rsidRPr="00566FE4">
        <w:rPr>
          <w:szCs w:val="26"/>
        </w:rPr>
        <w:t>КоАП</w:t>
      </w:r>
      <w:proofErr w:type="spellEnd"/>
      <w:r w:rsidRPr="00566FE4">
        <w:rPr>
          <w:szCs w:val="26"/>
        </w:rPr>
        <w:t xml:space="preserve"> РФ) – </w:t>
      </w:r>
      <w:r w:rsidRPr="00566FE4">
        <w:rPr>
          <w:b/>
          <w:szCs w:val="26"/>
        </w:rPr>
        <w:t>75</w:t>
      </w:r>
      <w:r w:rsidRPr="00566FE4">
        <w:rPr>
          <w:szCs w:val="26"/>
        </w:rPr>
        <w:t xml:space="preserve"> протоколов;</w:t>
      </w:r>
    </w:p>
    <w:p w:rsidR="00566FE4" w:rsidRPr="00566FE4" w:rsidRDefault="00566FE4" w:rsidP="00566FE4">
      <w:pPr>
        <w:ind w:firstLine="426"/>
        <w:rPr>
          <w:szCs w:val="26"/>
        </w:rPr>
      </w:pPr>
      <w:r w:rsidRPr="00566FE4">
        <w:rPr>
          <w:szCs w:val="26"/>
        </w:rPr>
        <w:tab/>
        <w:t>2. Нарушение порядка объявления выходных данных (</w:t>
      </w:r>
      <w:r w:rsidRPr="00566FE4">
        <w:rPr>
          <w:b/>
          <w:szCs w:val="26"/>
        </w:rPr>
        <w:t>ст. 13.22</w:t>
      </w:r>
      <w:r w:rsidRPr="00566FE4">
        <w:rPr>
          <w:szCs w:val="26"/>
        </w:rPr>
        <w:t xml:space="preserve"> </w:t>
      </w:r>
      <w:proofErr w:type="spellStart"/>
      <w:r w:rsidRPr="00566FE4">
        <w:rPr>
          <w:szCs w:val="26"/>
        </w:rPr>
        <w:t>КоАП</w:t>
      </w:r>
      <w:proofErr w:type="spellEnd"/>
      <w:r w:rsidRPr="00566FE4">
        <w:rPr>
          <w:szCs w:val="26"/>
        </w:rPr>
        <w:t xml:space="preserve"> РФ) – </w:t>
      </w:r>
      <w:r w:rsidRPr="00566FE4">
        <w:rPr>
          <w:b/>
          <w:szCs w:val="26"/>
        </w:rPr>
        <w:t>34</w:t>
      </w:r>
      <w:r w:rsidRPr="00566FE4">
        <w:rPr>
          <w:szCs w:val="26"/>
        </w:rPr>
        <w:t xml:space="preserve"> протокола;</w:t>
      </w:r>
    </w:p>
    <w:p w:rsidR="00566FE4" w:rsidRPr="00566FE4" w:rsidRDefault="00566FE4" w:rsidP="00566FE4">
      <w:pPr>
        <w:ind w:firstLine="426"/>
        <w:rPr>
          <w:szCs w:val="26"/>
        </w:rPr>
      </w:pPr>
      <w:r w:rsidRPr="00566FE4">
        <w:rPr>
          <w:szCs w:val="26"/>
        </w:rPr>
        <w:tab/>
        <w:t>3. Осуществление предпринимательской деятельности с нарушение условий, предусмотренных специальным разрешением (лицензией) (</w:t>
      </w:r>
      <w:proofErr w:type="gramStart"/>
      <w:r w:rsidRPr="00566FE4">
        <w:rPr>
          <w:b/>
          <w:szCs w:val="26"/>
        </w:rPr>
        <w:t>ч</w:t>
      </w:r>
      <w:proofErr w:type="gramEnd"/>
      <w:r w:rsidRPr="00566FE4">
        <w:rPr>
          <w:b/>
          <w:szCs w:val="26"/>
        </w:rPr>
        <w:t>. 3</w:t>
      </w:r>
      <w:r w:rsidRPr="00566FE4">
        <w:rPr>
          <w:szCs w:val="26"/>
        </w:rPr>
        <w:t xml:space="preserve"> </w:t>
      </w:r>
      <w:r w:rsidRPr="00566FE4">
        <w:rPr>
          <w:b/>
          <w:szCs w:val="26"/>
        </w:rPr>
        <w:t>ст.14.1</w:t>
      </w:r>
      <w:r w:rsidRPr="00566FE4">
        <w:rPr>
          <w:szCs w:val="26"/>
        </w:rPr>
        <w:t xml:space="preserve"> </w:t>
      </w:r>
      <w:proofErr w:type="spellStart"/>
      <w:r w:rsidRPr="00566FE4">
        <w:rPr>
          <w:szCs w:val="26"/>
        </w:rPr>
        <w:t>КоАП</w:t>
      </w:r>
      <w:proofErr w:type="spellEnd"/>
      <w:r w:rsidRPr="00566FE4">
        <w:rPr>
          <w:szCs w:val="26"/>
        </w:rPr>
        <w:t xml:space="preserve"> РФ) – </w:t>
      </w:r>
      <w:r w:rsidRPr="00566FE4">
        <w:rPr>
          <w:b/>
          <w:szCs w:val="26"/>
        </w:rPr>
        <w:t>24</w:t>
      </w:r>
      <w:r w:rsidRPr="00566FE4">
        <w:rPr>
          <w:szCs w:val="26"/>
        </w:rPr>
        <w:t xml:space="preserve"> протокола;</w:t>
      </w:r>
    </w:p>
    <w:p w:rsidR="00566FE4" w:rsidRPr="00566FE4" w:rsidRDefault="00566FE4" w:rsidP="00566FE4">
      <w:pPr>
        <w:ind w:firstLine="709"/>
        <w:rPr>
          <w:szCs w:val="26"/>
        </w:rPr>
      </w:pPr>
      <w:r w:rsidRPr="00566FE4">
        <w:rPr>
          <w:szCs w:val="26"/>
        </w:rPr>
        <w:t>4. Осуществление предпринимательской деятельности с грубым нарушение условий, предусмотренных специальным разрешением (лицензией) (</w:t>
      </w:r>
      <w:proofErr w:type="gramStart"/>
      <w:r w:rsidRPr="00566FE4">
        <w:rPr>
          <w:b/>
          <w:szCs w:val="26"/>
        </w:rPr>
        <w:t>ч</w:t>
      </w:r>
      <w:proofErr w:type="gramEnd"/>
      <w:r w:rsidRPr="00566FE4">
        <w:rPr>
          <w:b/>
          <w:szCs w:val="26"/>
        </w:rPr>
        <w:t>. 4</w:t>
      </w:r>
      <w:r w:rsidRPr="00566FE4">
        <w:rPr>
          <w:szCs w:val="26"/>
        </w:rPr>
        <w:t xml:space="preserve"> </w:t>
      </w:r>
      <w:r w:rsidRPr="00566FE4">
        <w:rPr>
          <w:b/>
          <w:szCs w:val="26"/>
        </w:rPr>
        <w:t>ст.14.1</w:t>
      </w:r>
      <w:r w:rsidRPr="00566FE4">
        <w:rPr>
          <w:szCs w:val="26"/>
        </w:rPr>
        <w:t xml:space="preserve"> </w:t>
      </w:r>
      <w:proofErr w:type="spellStart"/>
      <w:r w:rsidRPr="00566FE4">
        <w:rPr>
          <w:szCs w:val="26"/>
        </w:rPr>
        <w:t>КоАП</w:t>
      </w:r>
      <w:proofErr w:type="spellEnd"/>
      <w:r w:rsidRPr="00566FE4">
        <w:rPr>
          <w:szCs w:val="26"/>
        </w:rPr>
        <w:t xml:space="preserve"> РФ) – </w:t>
      </w:r>
      <w:r w:rsidRPr="00566FE4">
        <w:rPr>
          <w:b/>
          <w:szCs w:val="26"/>
        </w:rPr>
        <w:t>4</w:t>
      </w:r>
      <w:r w:rsidRPr="00566FE4">
        <w:rPr>
          <w:szCs w:val="26"/>
        </w:rPr>
        <w:t xml:space="preserve"> протокола;</w:t>
      </w:r>
    </w:p>
    <w:p w:rsidR="00566FE4" w:rsidRPr="00566FE4" w:rsidRDefault="00566FE4" w:rsidP="00566FE4">
      <w:pPr>
        <w:ind w:firstLine="426"/>
        <w:rPr>
          <w:szCs w:val="26"/>
        </w:rPr>
      </w:pPr>
      <w:r w:rsidRPr="00566FE4">
        <w:rPr>
          <w:szCs w:val="26"/>
        </w:rPr>
        <w:tab/>
        <w:t>5. Невыполнение в установленный срок законного предписания органа (должностного лица), осуществляющего государственный надзор (контроль) (</w:t>
      </w:r>
      <w:proofErr w:type="gramStart"/>
      <w:r w:rsidRPr="00566FE4">
        <w:rPr>
          <w:b/>
          <w:szCs w:val="26"/>
        </w:rPr>
        <w:t>ч</w:t>
      </w:r>
      <w:proofErr w:type="gramEnd"/>
      <w:r w:rsidRPr="00566FE4">
        <w:rPr>
          <w:b/>
          <w:szCs w:val="26"/>
        </w:rPr>
        <w:t>.1 ст.19.5</w:t>
      </w:r>
      <w:r w:rsidRPr="00566FE4">
        <w:rPr>
          <w:szCs w:val="26"/>
        </w:rPr>
        <w:t xml:space="preserve"> </w:t>
      </w:r>
      <w:proofErr w:type="spellStart"/>
      <w:r w:rsidRPr="00566FE4">
        <w:rPr>
          <w:szCs w:val="26"/>
        </w:rPr>
        <w:t>КоАП</w:t>
      </w:r>
      <w:proofErr w:type="spellEnd"/>
      <w:r w:rsidRPr="00566FE4">
        <w:rPr>
          <w:szCs w:val="26"/>
        </w:rPr>
        <w:t xml:space="preserve"> РФ) – </w:t>
      </w:r>
      <w:r w:rsidRPr="00566FE4">
        <w:rPr>
          <w:b/>
          <w:szCs w:val="26"/>
        </w:rPr>
        <w:t>2</w:t>
      </w:r>
      <w:r w:rsidRPr="00566FE4">
        <w:rPr>
          <w:szCs w:val="26"/>
        </w:rPr>
        <w:t xml:space="preserve"> протокола;</w:t>
      </w:r>
    </w:p>
    <w:p w:rsidR="00566FE4" w:rsidRPr="00566FE4" w:rsidRDefault="00566FE4" w:rsidP="00566FE4">
      <w:pPr>
        <w:ind w:firstLine="426"/>
        <w:rPr>
          <w:szCs w:val="26"/>
        </w:rPr>
      </w:pPr>
      <w:r w:rsidRPr="00566FE4">
        <w:rPr>
          <w:szCs w:val="26"/>
        </w:rPr>
        <w:tab/>
        <w:t>6. Нарушение порядка изготовления или распространения продукции СМИ (</w:t>
      </w:r>
      <w:r w:rsidRPr="00566FE4">
        <w:rPr>
          <w:b/>
          <w:szCs w:val="26"/>
        </w:rPr>
        <w:t>ст.13.21</w:t>
      </w:r>
      <w:r w:rsidRPr="00566FE4">
        <w:rPr>
          <w:szCs w:val="26"/>
        </w:rPr>
        <w:t xml:space="preserve"> </w:t>
      </w:r>
      <w:proofErr w:type="spellStart"/>
      <w:r w:rsidRPr="00566FE4">
        <w:rPr>
          <w:szCs w:val="26"/>
        </w:rPr>
        <w:t>КоАП</w:t>
      </w:r>
      <w:proofErr w:type="spellEnd"/>
      <w:r w:rsidRPr="00566FE4">
        <w:rPr>
          <w:szCs w:val="26"/>
        </w:rPr>
        <w:t xml:space="preserve"> РФ) – </w:t>
      </w:r>
      <w:r w:rsidRPr="00566FE4">
        <w:rPr>
          <w:b/>
          <w:szCs w:val="26"/>
        </w:rPr>
        <w:t>4</w:t>
      </w:r>
      <w:r w:rsidRPr="00566FE4">
        <w:rPr>
          <w:szCs w:val="26"/>
        </w:rPr>
        <w:t xml:space="preserve"> протокола;</w:t>
      </w:r>
    </w:p>
    <w:p w:rsidR="00566FE4" w:rsidRPr="00566FE4" w:rsidRDefault="00566FE4" w:rsidP="006F36AC">
      <w:pPr>
        <w:ind w:firstLine="709"/>
        <w:rPr>
          <w:szCs w:val="26"/>
        </w:rPr>
      </w:pPr>
      <w:r w:rsidRPr="00566FE4">
        <w:rPr>
          <w:szCs w:val="26"/>
        </w:rPr>
        <w:t>7. Нарушение порядка изготовления или распространения продукции СМИ (</w:t>
      </w:r>
      <w:proofErr w:type="gramStart"/>
      <w:r w:rsidRPr="00566FE4">
        <w:rPr>
          <w:b/>
          <w:szCs w:val="26"/>
        </w:rPr>
        <w:t>ч</w:t>
      </w:r>
      <w:proofErr w:type="gramEnd"/>
      <w:r w:rsidRPr="00566FE4">
        <w:rPr>
          <w:b/>
          <w:szCs w:val="26"/>
        </w:rPr>
        <w:t>. 1</w:t>
      </w:r>
      <w:r w:rsidRPr="00566FE4">
        <w:rPr>
          <w:szCs w:val="26"/>
        </w:rPr>
        <w:t xml:space="preserve"> </w:t>
      </w:r>
      <w:r w:rsidRPr="00566FE4">
        <w:rPr>
          <w:b/>
          <w:szCs w:val="26"/>
        </w:rPr>
        <w:t>ст. 20.25</w:t>
      </w:r>
      <w:r w:rsidRPr="00566FE4">
        <w:rPr>
          <w:szCs w:val="26"/>
        </w:rPr>
        <w:t xml:space="preserve"> </w:t>
      </w:r>
      <w:proofErr w:type="spellStart"/>
      <w:r w:rsidRPr="00566FE4">
        <w:rPr>
          <w:szCs w:val="26"/>
        </w:rPr>
        <w:t>КоАП</w:t>
      </w:r>
      <w:proofErr w:type="spellEnd"/>
      <w:r w:rsidRPr="00566FE4">
        <w:rPr>
          <w:szCs w:val="26"/>
        </w:rPr>
        <w:t xml:space="preserve"> РФ) – </w:t>
      </w:r>
      <w:r w:rsidRPr="00566FE4">
        <w:rPr>
          <w:b/>
          <w:szCs w:val="26"/>
        </w:rPr>
        <w:t>1</w:t>
      </w:r>
      <w:r w:rsidRPr="00566FE4">
        <w:rPr>
          <w:szCs w:val="26"/>
        </w:rPr>
        <w:t xml:space="preserve"> протокол.</w:t>
      </w:r>
    </w:p>
    <w:p w:rsidR="00566FE4" w:rsidRPr="00566FE4" w:rsidRDefault="00566FE4" w:rsidP="00566FE4">
      <w:pPr>
        <w:spacing w:line="240" w:lineRule="auto"/>
        <w:rPr>
          <w:szCs w:val="26"/>
        </w:rPr>
      </w:pPr>
    </w:p>
    <w:p w:rsidR="00566FE4" w:rsidRPr="00566FE4" w:rsidRDefault="00566FE4" w:rsidP="00566FE4">
      <w:pPr>
        <w:ind w:firstLine="426"/>
        <w:rPr>
          <w:szCs w:val="26"/>
        </w:rPr>
      </w:pPr>
      <w:r w:rsidRPr="00566FE4">
        <w:rPr>
          <w:szCs w:val="26"/>
        </w:rPr>
        <w:tab/>
        <w:t xml:space="preserve">Из </w:t>
      </w:r>
      <w:r w:rsidRPr="00566FE4">
        <w:rPr>
          <w:b/>
          <w:szCs w:val="26"/>
        </w:rPr>
        <w:t>144</w:t>
      </w:r>
      <w:r w:rsidRPr="00566FE4">
        <w:rPr>
          <w:szCs w:val="26"/>
        </w:rPr>
        <w:t xml:space="preserve"> составленных протоколов об АПН, </w:t>
      </w:r>
      <w:r w:rsidRPr="00566FE4">
        <w:rPr>
          <w:b/>
          <w:szCs w:val="26"/>
        </w:rPr>
        <w:t>110</w:t>
      </w:r>
      <w:r w:rsidRPr="00566FE4">
        <w:rPr>
          <w:szCs w:val="26"/>
        </w:rPr>
        <w:t xml:space="preserve"> (</w:t>
      </w:r>
      <w:r w:rsidRPr="00566FE4">
        <w:rPr>
          <w:b/>
          <w:szCs w:val="26"/>
        </w:rPr>
        <w:t xml:space="preserve">76% </w:t>
      </w:r>
      <w:r w:rsidRPr="00566FE4">
        <w:rPr>
          <w:szCs w:val="26"/>
        </w:rPr>
        <w:t xml:space="preserve">от общего количества) - направлено по подведомственности в суды, </w:t>
      </w:r>
      <w:r w:rsidRPr="00566FE4">
        <w:rPr>
          <w:b/>
          <w:szCs w:val="26"/>
        </w:rPr>
        <w:t>34</w:t>
      </w:r>
      <w:r w:rsidRPr="00566FE4">
        <w:rPr>
          <w:szCs w:val="26"/>
        </w:rPr>
        <w:t xml:space="preserve"> (</w:t>
      </w:r>
      <w:r w:rsidRPr="00566FE4">
        <w:rPr>
          <w:b/>
          <w:szCs w:val="26"/>
        </w:rPr>
        <w:t xml:space="preserve">24% </w:t>
      </w:r>
      <w:r w:rsidRPr="00566FE4">
        <w:rPr>
          <w:szCs w:val="26"/>
        </w:rPr>
        <w:t xml:space="preserve">от общего количества) - рассмотрено </w:t>
      </w:r>
      <w:r w:rsidRPr="00566FE4">
        <w:rPr>
          <w:szCs w:val="26"/>
        </w:rPr>
        <w:lastRenderedPageBreak/>
        <w:t>в рамках полномочий старшими государственными инспекторами Управлением Роскомнадзора по Краснодарскому краю и Республике Адыгея (Адыгея).</w:t>
      </w:r>
    </w:p>
    <w:p w:rsidR="00566FE4" w:rsidRPr="00566FE4" w:rsidRDefault="00FF380E" w:rsidP="00566FE4">
      <w:pPr>
        <w:spacing w:line="240" w:lineRule="auto"/>
        <w:jc w:val="center"/>
        <w:rPr>
          <w:szCs w:val="26"/>
        </w:rPr>
      </w:pPr>
      <w:r w:rsidRPr="007F5B4B">
        <w:rPr>
          <w:szCs w:val="26"/>
        </w:rPr>
        <w:pict>
          <v:shape id="_x0000_i1062" type="#_x0000_t75" style="width:479.25pt;height:237.75pt">
            <v:imagedata r:id="rId82" o:title=""/>
          </v:shape>
        </w:pict>
      </w:r>
    </w:p>
    <w:p w:rsidR="00566FE4" w:rsidRPr="00566FE4" w:rsidRDefault="00566FE4" w:rsidP="00566FE4">
      <w:pPr>
        <w:ind w:firstLine="426"/>
        <w:rPr>
          <w:szCs w:val="26"/>
        </w:rPr>
      </w:pPr>
    </w:p>
    <w:p w:rsidR="00566FE4" w:rsidRPr="00566FE4" w:rsidRDefault="00566FE4" w:rsidP="00566FE4">
      <w:pPr>
        <w:ind w:firstLine="660"/>
        <w:rPr>
          <w:szCs w:val="26"/>
        </w:rPr>
      </w:pPr>
      <w:r w:rsidRPr="00566FE4">
        <w:rPr>
          <w:szCs w:val="26"/>
        </w:rPr>
        <w:t>За 9 месяцев 2012 года:</w:t>
      </w:r>
    </w:p>
    <w:p w:rsidR="00566FE4" w:rsidRPr="00566FE4" w:rsidRDefault="00566FE4" w:rsidP="00566FE4">
      <w:pPr>
        <w:ind w:firstLine="660"/>
        <w:rPr>
          <w:b/>
          <w:szCs w:val="26"/>
        </w:rPr>
      </w:pPr>
      <w:r w:rsidRPr="00566FE4">
        <w:rPr>
          <w:szCs w:val="26"/>
        </w:rPr>
        <w:t xml:space="preserve">- наложено административных наказаний в виде штрафа на сумму </w:t>
      </w:r>
      <w:r w:rsidRPr="00566FE4">
        <w:rPr>
          <w:b/>
          <w:szCs w:val="26"/>
        </w:rPr>
        <w:t>232 600 руб.</w:t>
      </w:r>
      <w:r w:rsidRPr="00566FE4">
        <w:rPr>
          <w:szCs w:val="26"/>
        </w:rPr>
        <w:t xml:space="preserve">  (взыскано </w:t>
      </w:r>
      <w:r w:rsidRPr="00566FE4">
        <w:rPr>
          <w:b/>
          <w:szCs w:val="26"/>
        </w:rPr>
        <w:t>226 800 руб.);</w:t>
      </w:r>
    </w:p>
    <w:p w:rsidR="00566FE4" w:rsidRPr="00566FE4" w:rsidRDefault="00566FE4" w:rsidP="00566FE4">
      <w:pPr>
        <w:ind w:firstLine="660"/>
        <w:rPr>
          <w:szCs w:val="26"/>
        </w:rPr>
      </w:pPr>
      <w:r w:rsidRPr="00566FE4">
        <w:rPr>
          <w:szCs w:val="26"/>
        </w:rPr>
        <w:t xml:space="preserve">- наложено административных наказаний в виде предупреждения – </w:t>
      </w:r>
      <w:r w:rsidRPr="00566FE4">
        <w:rPr>
          <w:b/>
          <w:szCs w:val="26"/>
        </w:rPr>
        <w:t>17.</w:t>
      </w:r>
    </w:p>
    <w:p w:rsidR="00566FE4" w:rsidRPr="00566FE4" w:rsidRDefault="00566FE4" w:rsidP="00566FE4">
      <w:pPr>
        <w:spacing w:line="240" w:lineRule="auto"/>
        <w:ind w:firstLine="660"/>
        <w:jc w:val="left"/>
        <w:rPr>
          <w:sz w:val="24"/>
        </w:rPr>
      </w:pPr>
      <w:r w:rsidRPr="00566FE4">
        <w:rPr>
          <w:szCs w:val="26"/>
        </w:rPr>
        <w:t xml:space="preserve">- судами решения вынесены по </w:t>
      </w:r>
      <w:r w:rsidRPr="00566FE4">
        <w:rPr>
          <w:b/>
          <w:szCs w:val="26"/>
        </w:rPr>
        <w:t xml:space="preserve">17 </w:t>
      </w:r>
      <w:r w:rsidRPr="00566FE4">
        <w:rPr>
          <w:szCs w:val="26"/>
        </w:rPr>
        <w:t>делам.</w:t>
      </w:r>
    </w:p>
    <w:p w:rsidR="00566FE4" w:rsidRPr="00566FE4" w:rsidRDefault="00566FE4" w:rsidP="00566FE4">
      <w:pPr>
        <w:spacing w:line="240" w:lineRule="auto"/>
        <w:rPr>
          <w:szCs w:val="26"/>
        </w:rPr>
      </w:pPr>
    </w:p>
    <w:p w:rsidR="00566FE4" w:rsidRPr="00566FE4" w:rsidRDefault="00566FE4" w:rsidP="00566FE4">
      <w:pPr>
        <w:numPr>
          <w:ilvl w:val="0"/>
          <w:numId w:val="2"/>
        </w:numPr>
        <w:spacing w:line="240" w:lineRule="auto"/>
        <w:rPr>
          <w:szCs w:val="26"/>
        </w:rPr>
      </w:pPr>
      <w:r w:rsidRPr="00566FE4">
        <w:rPr>
          <w:szCs w:val="26"/>
        </w:rPr>
        <w:t xml:space="preserve">Решением Арбитражного суда Краснодарского края от 23.05.2012 г., Телерадиокомпания «Горячий Ключ» привлечена к административной ответственности по ч.3 ст. 14.1 </w:t>
      </w:r>
      <w:proofErr w:type="spellStart"/>
      <w:r w:rsidRPr="00566FE4">
        <w:rPr>
          <w:szCs w:val="26"/>
        </w:rPr>
        <w:t>КоАП</w:t>
      </w:r>
      <w:proofErr w:type="spellEnd"/>
      <w:r w:rsidRPr="00566FE4">
        <w:rPr>
          <w:szCs w:val="26"/>
        </w:rPr>
        <w:t xml:space="preserve"> РФ, назначено административное наказание в виде предупреждения;</w:t>
      </w:r>
    </w:p>
    <w:p w:rsidR="00566FE4" w:rsidRPr="00566FE4" w:rsidRDefault="00566FE4" w:rsidP="00566FE4">
      <w:pPr>
        <w:numPr>
          <w:ilvl w:val="0"/>
          <w:numId w:val="2"/>
        </w:numPr>
        <w:spacing w:line="240" w:lineRule="auto"/>
        <w:rPr>
          <w:szCs w:val="26"/>
        </w:rPr>
      </w:pPr>
      <w:r w:rsidRPr="00566FE4">
        <w:rPr>
          <w:szCs w:val="26"/>
        </w:rPr>
        <w:t xml:space="preserve">Решением Арбитражного суда Краснодарского края от 08.06.2012 г., ООО «Астра-ТВ» привлечено к административной ответственности по ч.3 ст. 14.1 </w:t>
      </w:r>
      <w:proofErr w:type="spellStart"/>
      <w:r w:rsidRPr="00566FE4">
        <w:rPr>
          <w:szCs w:val="26"/>
        </w:rPr>
        <w:t>КоАП</w:t>
      </w:r>
      <w:proofErr w:type="spellEnd"/>
      <w:r w:rsidRPr="00566FE4">
        <w:rPr>
          <w:szCs w:val="26"/>
        </w:rPr>
        <w:t xml:space="preserve"> РФ, назначено административное наказание в виде штрафа 37000 рублей;</w:t>
      </w:r>
    </w:p>
    <w:p w:rsidR="00566FE4" w:rsidRPr="00566FE4" w:rsidRDefault="00566FE4" w:rsidP="00566FE4">
      <w:pPr>
        <w:numPr>
          <w:ilvl w:val="0"/>
          <w:numId w:val="2"/>
        </w:numPr>
        <w:spacing w:line="240" w:lineRule="auto"/>
        <w:rPr>
          <w:szCs w:val="26"/>
        </w:rPr>
      </w:pPr>
      <w:proofErr w:type="gramStart"/>
      <w:r w:rsidRPr="00566FE4">
        <w:rPr>
          <w:szCs w:val="26"/>
        </w:rPr>
        <w:t>Мировым судьей СУ № 7 г. Майкопа, в отношении Общественного движения «</w:t>
      </w:r>
      <w:proofErr w:type="spellStart"/>
      <w:r w:rsidRPr="00566FE4">
        <w:rPr>
          <w:szCs w:val="26"/>
        </w:rPr>
        <w:t>Адыгэ-Хасэ</w:t>
      </w:r>
      <w:proofErr w:type="spellEnd"/>
      <w:r w:rsidRPr="00566FE4">
        <w:rPr>
          <w:szCs w:val="26"/>
        </w:rPr>
        <w:t xml:space="preserve"> – Черкесский парламент» Республики Адыгея, за нарушение установленного законом порядка представления обязательного экземпляра документов, письменных уведомлений, уставов редакций или заменяющих их договоров вынесено постановление о привлечении к административной ответственности по ст. 13.23 </w:t>
      </w:r>
      <w:proofErr w:type="spellStart"/>
      <w:r w:rsidRPr="00566FE4">
        <w:rPr>
          <w:szCs w:val="26"/>
        </w:rPr>
        <w:t>КоАП</w:t>
      </w:r>
      <w:proofErr w:type="spellEnd"/>
      <w:r w:rsidRPr="00566FE4">
        <w:rPr>
          <w:szCs w:val="26"/>
        </w:rPr>
        <w:t xml:space="preserve"> РФ и назначено административное наказание в виде предупреждения;</w:t>
      </w:r>
      <w:proofErr w:type="gramEnd"/>
    </w:p>
    <w:p w:rsidR="00566FE4" w:rsidRPr="00566FE4" w:rsidRDefault="00566FE4" w:rsidP="00566FE4">
      <w:pPr>
        <w:numPr>
          <w:ilvl w:val="0"/>
          <w:numId w:val="2"/>
        </w:numPr>
        <w:spacing w:line="240" w:lineRule="auto"/>
        <w:rPr>
          <w:szCs w:val="26"/>
        </w:rPr>
      </w:pPr>
      <w:proofErr w:type="gramStart"/>
      <w:r w:rsidRPr="00566FE4">
        <w:rPr>
          <w:szCs w:val="26"/>
        </w:rPr>
        <w:t xml:space="preserve">Мировым судьей СУ № 174 Ленинградского района, в отношении ООО «Орион-Юг», за осуществление деятельности, не связанной с извлечением прибыли, с нарушением требований или условий специального разрешения (лицензии), если такое разрешение (лицензия) обязательно (обязательна) вынесено постановление о привлечении к административной ответственности по ч. 2 ст. 19.20 </w:t>
      </w:r>
      <w:proofErr w:type="spellStart"/>
      <w:r w:rsidRPr="00566FE4">
        <w:rPr>
          <w:szCs w:val="26"/>
        </w:rPr>
        <w:t>КоАП</w:t>
      </w:r>
      <w:proofErr w:type="spellEnd"/>
      <w:r w:rsidRPr="00566FE4">
        <w:rPr>
          <w:szCs w:val="26"/>
        </w:rPr>
        <w:t xml:space="preserve"> РФ и назначено административное наказание в виде штрафа 70000 рублей;</w:t>
      </w:r>
      <w:proofErr w:type="gramEnd"/>
    </w:p>
    <w:p w:rsidR="00566FE4" w:rsidRPr="00566FE4" w:rsidRDefault="00566FE4" w:rsidP="00566FE4">
      <w:pPr>
        <w:numPr>
          <w:ilvl w:val="0"/>
          <w:numId w:val="2"/>
        </w:numPr>
        <w:spacing w:line="240" w:lineRule="auto"/>
        <w:rPr>
          <w:szCs w:val="26"/>
        </w:rPr>
      </w:pPr>
      <w:r w:rsidRPr="00566FE4">
        <w:rPr>
          <w:szCs w:val="26"/>
        </w:rPr>
        <w:lastRenderedPageBreak/>
        <w:t>Мировым судьей СУ № 77 г. Новороссийска, в отношен</w:t>
      </w:r>
      <w:proofErr w:type="gramStart"/>
      <w:r w:rsidRPr="00566FE4">
        <w:rPr>
          <w:szCs w:val="26"/>
        </w:rPr>
        <w:t>ии ООО</w:t>
      </w:r>
      <w:proofErr w:type="gramEnd"/>
      <w:r w:rsidRPr="00566FE4">
        <w:rPr>
          <w:szCs w:val="26"/>
        </w:rPr>
        <w:t xml:space="preserve"> «</w:t>
      </w:r>
      <w:proofErr w:type="spellStart"/>
      <w:r w:rsidRPr="00566FE4">
        <w:rPr>
          <w:szCs w:val="26"/>
        </w:rPr>
        <w:t>РБС-Медиа</w:t>
      </w:r>
      <w:proofErr w:type="spellEnd"/>
      <w:r w:rsidRPr="00566FE4">
        <w:rPr>
          <w:szCs w:val="26"/>
        </w:rPr>
        <w:t xml:space="preserve">», за нарушение установленного законом порядка представления обязательного экземпляра документов, письменных уведомлений, уставов редакций или заменяющих их договоров вынесено постановление о привлечении к административной ответственности по ст. 13.23 </w:t>
      </w:r>
      <w:proofErr w:type="spellStart"/>
      <w:r w:rsidRPr="00566FE4">
        <w:rPr>
          <w:szCs w:val="26"/>
        </w:rPr>
        <w:t>КоАП</w:t>
      </w:r>
      <w:proofErr w:type="spellEnd"/>
      <w:r w:rsidRPr="00566FE4">
        <w:rPr>
          <w:szCs w:val="26"/>
        </w:rPr>
        <w:t xml:space="preserve"> РФ и назначено административное наказание в виде штрафа 10000 рублей;</w:t>
      </w:r>
    </w:p>
    <w:p w:rsidR="00566FE4" w:rsidRPr="00566FE4" w:rsidRDefault="00566FE4" w:rsidP="00566FE4">
      <w:pPr>
        <w:numPr>
          <w:ilvl w:val="0"/>
          <w:numId w:val="2"/>
        </w:numPr>
        <w:spacing w:line="240" w:lineRule="auto"/>
        <w:rPr>
          <w:szCs w:val="26"/>
        </w:rPr>
      </w:pPr>
      <w:proofErr w:type="gramStart"/>
      <w:r w:rsidRPr="00566FE4">
        <w:rPr>
          <w:szCs w:val="26"/>
        </w:rPr>
        <w:t xml:space="preserve">Мировым судьей СУ № 95 г. Сочи, в отношении и.о. редактора СМИ газеты «Лазаревские новости» Белякова Р.С., за нарушение установленного законом порядка представления обязательного экземпляра документов, письменных уведомлений, уставов редакций или заменяющих их договоров вынесено постановление о привлечении к административной ответственности по ст. 13.23 </w:t>
      </w:r>
      <w:proofErr w:type="spellStart"/>
      <w:r w:rsidRPr="00566FE4">
        <w:rPr>
          <w:szCs w:val="26"/>
        </w:rPr>
        <w:t>КоАП</w:t>
      </w:r>
      <w:proofErr w:type="spellEnd"/>
      <w:r w:rsidRPr="00566FE4">
        <w:rPr>
          <w:szCs w:val="26"/>
        </w:rPr>
        <w:t xml:space="preserve"> РФ и назначено административное наказание в виде штрафа 1000 рублей;</w:t>
      </w:r>
      <w:proofErr w:type="gramEnd"/>
    </w:p>
    <w:p w:rsidR="00566FE4" w:rsidRPr="00566FE4" w:rsidRDefault="00566FE4" w:rsidP="00566FE4">
      <w:pPr>
        <w:numPr>
          <w:ilvl w:val="0"/>
          <w:numId w:val="2"/>
        </w:numPr>
        <w:spacing w:line="240" w:lineRule="auto"/>
        <w:rPr>
          <w:szCs w:val="26"/>
        </w:rPr>
      </w:pPr>
      <w:r w:rsidRPr="00566FE4">
        <w:rPr>
          <w:szCs w:val="26"/>
        </w:rPr>
        <w:t>Мировым судьей СУ № 20 г. Ейска, в отношен</w:t>
      </w:r>
      <w:proofErr w:type="gramStart"/>
      <w:r w:rsidRPr="00566FE4">
        <w:rPr>
          <w:szCs w:val="26"/>
        </w:rPr>
        <w:t>ии ООО</w:t>
      </w:r>
      <w:proofErr w:type="gramEnd"/>
      <w:r w:rsidRPr="00566FE4">
        <w:rPr>
          <w:szCs w:val="26"/>
        </w:rPr>
        <w:t xml:space="preserve"> «РА ТИСС - ИНФО», за нарушение порядка изготовления или распространения продукции средства массовой информации вынесено постановление о привлечении к административной ответственности по ст. 13.21 </w:t>
      </w:r>
      <w:proofErr w:type="spellStart"/>
      <w:r w:rsidRPr="00566FE4">
        <w:rPr>
          <w:szCs w:val="26"/>
        </w:rPr>
        <w:t>КоАП</w:t>
      </w:r>
      <w:proofErr w:type="spellEnd"/>
      <w:r w:rsidRPr="00566FE4">
        <w:rPr>
          <w:szCs w:val="26"/>
        </w:rPr>
        <w:t xml:space="preserve"> РФ и назначено административное наказание в виде штрафа 20000 рублей;</w:t>
      </w:r>
    </w:p>
    <w:p w:rsidR="00566FE4" w:rsidRPr="00566FE4" w:rsidRDefault="00566FE4" w:rsidP="00566FE4">
      <w:pPr>
        <w:numPr>
          <w:ilvl w:val="0"/>
          <w:numId w:val="2"/>
        </w:numPr>
        <w:spacing w:line="240" w:lineRule="auto"/>
        <w:rPr>
          <w:szCs w:val="26"/>
        </w:rPr>
      </w:pPr>
      <w:r w:rsidRPr="00566FE4">
        <w:rPr>
          <w:szCs w:val="26"/>
        </w:rPr>
        <w:t>Мировым судьей СУ № 20 г. Ейска, в отношении директор</w:t>
      </w:r>
      <w:proofErr w:type="gramStart"/>
      <w:r w:rsidRPr="00566FE4">
        <w:rPr>
          <w:szCs w:val="26"/>
        </w:rPr>
        <w:t>а ООО</w:t>
      </w:r>
      <w:proofErr w:type="gramEnd"/>
      <w:r w:rsidRPr="00566FE4">
        <w:rPr>
          <w:szCs w:val="26"/>
        </w:rPr>
        <w:t xml:space="preserve"> «РА ТИСС - ИНФО» </w:t>
      </w:r>
      <w:proofErr w:type="spellStart"/>
      <w:r w:rsidRPr="00566FE4">
        <w:rPr>
          <w:szCs w:val="26"/>
        </w:rPr>
        <w:t>Вышемирской</w:t>
      </w:r>
      <w:proofErr w:type="spellEnd"/>
      <w:r w:rsidRPr="00566FE4">
        <w:rPr>
          <w:szCs w:val="26"/>
        </w:rPr>
        <w:t xml:space="preserve"> И.В., за нарушение порядка изготовления или распространения продукции средства массовой информации вынесено постановление о привлечении к административной ответственности по ст. 13.21 </w:t>
      </w:r>
      <w:proofErr w:type="spellStart"/>
      <w:r w:rsidRPr="00566FE4">
        <w:rPr>
          <w:szCs w:val="26"/>
        </w:rPr>
        <w:t>КоАП</w:t>
      </w:r>
      <w:proofErr w:type="spellEnd"/>
      <w:r w:rsidRPr="00566FE4">
        <w:rPr>
          <w:szCs w:val="26"/>
        </w:rPr>
        <w:t xml:space="preserve"> РФ и назначено административное наказание в виде штрафа 2000 рублей;</w:t>
      </w:r>
    </w:p>
    <w:p w:rsidR="00566FE4" w:rsidRPr="00566FE4" w:rsidRDefault="00566FE4" w:rsidP="00566FE4">
      <w:pPr>
        <w:numPr>
          <w:ilvl w:val="0"/>
          <w:numId w:val="2"/>
        </w:numPr>
        <w:spacing w:line="240" w:lineRule="auto"/>
        <w:rPr>
          <w:szCs w:val="26"/>
        </w:rPr>
      </w:pPr>
      <w:proofErr w:type="gramStart"/>
      <w:r w:rsidRPr="00566FE4">
        <w:rPr>
          <w:szCs w:val="26"/>
        </w:rPr>
        <w:t xml:space="preserve">Мировым судьей СУ № 32 г. Краснодара, в отношении учредителя СМИ газеты «Резонанс» Левченко Е.А., за нарушение установленного законом порядка представления обязательного экземпляра документов, письменных уведомлений, уставов редакций или заменяющих их договоров вынесено постановление о привлечении к административной ответственности по ст. 13.23 </w:t>
      </w:r>
      <w:proofErr w:type="spellStart"/>
      <w:r w:rsidRPr="00566FE4">
        <w:rPr>
          <w:szCs w:val="26"/>
        </w:rPr>
        <w:t>КоАП</w:t>
      </w:r>
      <w:proofErr w:type="spellEnd"/>
      <w:r w:rsidRPr="00566FE4">
        <w:rPr>
          <w:szCs w:val="26"/>
        </w:rPr>
        <w:t xml:space="preserve"> РФ и назначено административное наказание в виде штрафа 1000 рублей;</w:t>
      </w:r>
      <w:proofErr w:type="gramEnd"/>
    </w:p>
    <w:p w:rsidR="00566FE4" w:rsidRPr="00566FE4" w:rsidRDefault="00566FE4" w:rsidP="00566FE4">
      <w:pPr>
        <w:numPr>
          <w:ilvl w:val="0"/>
          <w:numId w:val="2"/>
        </w:numPr>
        <w:spacing w:line="240" w:lineRule="auto"/>
        <w:rPr>
          <w:szCs w:val="26"/>
        </w:rPr>
      </w:pPr>
      <w:r w:rsidRPr="00566FE4">
        <w:rPr>
          <w:szCs w:val="26"/>
        </w:rPr>
        <w:t xml:space="preserve">Решением Арбитражного суда Краснодарского края от 26.07.2012 г., ООО «Пульс Ейска» привлечено к административной ответственности по ч.3 ст. 14.1 </w:t>
      </w:r>
      <w:proofErr w:type="spellStart"/>
      <w:r w:rsidRPr="00566FE4">
        <w:rPr>
          <w:szCs w:val="26"/>
        </w:rPr>
        <w:t>КоАП</w:t>
      </w:r>
      <w:proofErr w:type="spellEnd"/>
      <w:r w:rsidRPr="00566FE4">
        <w:rPr>
          <w:szCs w:val="26"/>
        </w:rPr>
        <w:t xml:space="preserve"> РФ, назначено административное наказание в виде штрафа 30000 рублей;</w:t>
      </w:r>
    </w:p>
    <w:p w:rsidR="00566FE4" w:rsidRPr="00566FE4" w:rsidRDefault="00566FE4" w:rsidP="00566FE4">
      <w:pPr>
        <w:numPr>
          <w:ilvl w:val="0"/>
          <w:numId w:val="2"/>
        </w:numPr>
        <w:spacing w:line="240" w:lineRule="auto"/>
        <w:rPr>
          <w:szCs w:val="26"/>
        </w:rPr>
      </w:pPr>
      <w:r w:rsidRPr="00566FE4">
        <w:rPr>
          <w:szCs w:val="26"/>
        </w:rPr>
        <w:t>Мировым судьей СУ № 20 г. Ейска, в отношен</w:t>
      </w:r>
      <w:proofErr w:type="gramStart"/>
      <w:r w:rsidRPr="00566FE4">
        <w:rPr>
          <w:szCs w:val="26"/>
        </w:rPr>
        <w:t>ии ООО</w:t>
      </w:r>
      <w:proofErr w:type="gramEnd"/>
      <w:r w:rsidRPr="00566FE4">
        <w:rPr>
          <w:szCs w:val="26"/>
        </w:rPr>
        <w:t xml:space="preserve"> «Издательство «Пульс недели», за нарушение установленного законом порядка представления обязательного экземпляра документов, письменных уведомлений, уставов редакций или заменяющих их договоров вынесено постановление о привлечении к административной ответственности по ст. 13.23 </w:t>
      </w:r>
      <w:proofErr w:type="spellStart"/>
      <w:r w:rsidRPr="00566FE4">
        <w:rPr>
          <w:szCs w:val="26"/>
        </w:rPr>
        <w:t>КоАП</w:t>
      </w:r>
      <w:proofErr w:type="spellEnd"/>
      <w:r w:rsidRPr="00566FE4">
        <w:rPr>
          <w:szCs w:val="26"/>
        </w:rPr>
        <w:t xml:space="preserve"> РФ и назначено административное наказание в виде штрафа 10000 рублей;</w:t>
      </w:r>
    </w:p>
    <w:p w:rsidR="00566FE4" w:rsidRPr="00566FE4" w:rsidRDefault="00566FE4" w:rsidP="00566FE4">
      <w:pPr>
        <w:numPr>
          <w:ilvl w:val="0"/>
          <w:numId w:val="2"/>
        </w:numPr>
        <w:spacing w:line="240" w:lineRule="auto"/>
        <w:rPr>
          <w:szCs w:val="26"/>
        </w:rPr>
      </w:pPr>
      <w:proofErr w:type="gramStart"/>
      <w:r w:rsidRPr="00566FE4">
        <w:rPr>
          <w:szCs w:val="26"/>
        </w:rPr>
        <w:t xml:space="preserve">Мировым судьей СУ № 20 г. Ейска, в отношении главного редактора СМИ газеты «Пульс Ейска» Швед О.В., за нарушение установленного законом порядка представления обязательного экземпляра документов, письменных уведомлений, уставов редакций или заменяющих их договоров вынесено постановление о привлечении к административной ответственности по ст. 13.23 </w:t>
      </w:r>
      <w:proofErr w:type="spellStart"/>
      <w:r w:rsidRPr="00566FE4">
        <w:rPr>
          <w:szCs w:val="26"/>
        </w:rPr>
        <w:t>КоАП</w:t>
      </w:r>
      <w:proofErr w:type="spellEnd"/>
      <w:r w:rsidRPr="00566FE4">
        <w:rPr>
          <w:szCs w:val="26"/>
        </w:rPr>
        <w:t xml:space="preserve"> РФ и назначено административное наказание в виде штрафа 1000 рублей;</w:t>
      </w:r>
      <w:proofErr w:type="gramEnd"/>
    </w:p>
    <w:p w:rsidR="00566FE4" w:rsidRPr="00566FE4" w:rsidRDefault="00566FE4" w:rsidP="00566FE4">
      <w:pPr>
        <w:numPr>
          <w:ilvl w:val="0"/>
          <w:numId w:val="2"/>
        </w:numPr>
        <w:spacing w:line="240" w:lineRule="auto"/>
        <w:rPr>
          <w:szCs w:val="26"/>
        </w:rPr>
      </w:pPr>
      <w:proofErr w:type="gramStart"/>
      <w:r w:rsidRPr="00566FE4">
        <w:rPr>
          <w:szCs w:val="26"/>
        </w:rPr>
        <w:t xml:space="preserve">Мировым судьей СУ № 97 </w:t>
      </w:r>
      <w:proofErr w:type="spellStart"/>
      <w:r w:rsidRPr="00566FE4">
        <w:rPr>
          <w:szCs w:val="26"/>
        </w:rPr>
        <w:t>Хостинского</w:t>
      </w:r>
      <w:proofErr w:type="spellEnd"/>
      <w:r w:rsidRPr="00566FE4">
        <w:rPr>
          <w:szCs w:val="26"/>
        </w:rPr>
        <w:t xml:space="preserve"> района г. Сочи, в отношении главного редактора СМИ газеты «Народная газета Сочи» Рыловой Н.А., за нарушение установленного законом порядка представления обязательного экземпляра документов, письменных уведомлений, уставов редакций или заменяющих их договоров вынесено постановление о привлечении к административной ответственности по ст. 13.23 </w:t>
      </w:r>
      <w:proofErr w:type="spellStart"/>
      <w:r w:rsidRPr="00566FE4">
        <w:rPr>
          <w:szCs w:val="26"/>
        </w:rPr>
        <w:t>КоАП</w:t>
      </w:r>
      <w:proofErr w:type="spellEnd"/>
      <w:r w:rsidRPr="00566FE4">
        <w:rPr>
          <w:szCs w:val="26"/>
        </w:rPr>
        <w:t xml:space="preserve"> РФ и назначено административное наказание в виде штрафа 1000 рублей;</w:t>
      </w:r>
      <w:proofErr w:type="gramEnd"/>
    </w:p>
    <w:p w:rsidR="00566FE4" w:rsidRPr="00566FE4" w:rsidRDefault="00566FE4" w:rsidP="00566FE4">
      <w:pPr>
        <w:numPr>
          <w:ilvl w:val="0"/>
          <w:numId w:val="2"/>
        </w:numPr>
        <w:spacing w:line="240" w:lineRule="auto"/>
        <w:rPr>
          <w:szCs w:val="26"/>
        </w:rPr>
      </w:pPr>
      <w:proofErr w:type="gramStart"/>
      <w:r w:rsidRPr="00566FE4">
        <w:rPr>
          <w:szCs w:val="26"/>
        </w:rPr>
        <w:lastRenderedPageBreak/>
        <w:t>Мировым судьей СУ № 77 г. Новороссийска, в отношении генерального директора ООО «</w:t>
      </w:r>
      <w:proofErr w:type="spellStart"/>
      <w:r w:rsidRPr="00566FE4">
        <w:rPr>
          <w:szCs w:val="26"/>
        </w:rPr>
        <w:t>РБС-Медиа</w:t>
      </w:r>
      <w:proofErr w:type="spellEnd"/>
      <w:r w:rsidRPr="00566FE4">
        <w:rPr>
          <w:szCs w:val="26"/>
        </w:rPr>
        <w:t xml:space="preserve">» Масловой В.Н., за нарушение установленного законом порядка представления обязательного экземпляра документов, письменных уведомлений, уставов редакций или заменяющих их договоров вынесено постановление о привлечении к административной ответственности по ст. 13.23 </w:t>
      </w:r>
      <w:proofErr w:type="spellStart"/>
      <w:r w:rsidRPr="00566FE4">
        <w:rPr>
          <w:szCs w:val="26"/>
        </w:rPr>
        <w:t>КоАП</w:t>
      </w:r>
      <w:proofErr w:type="spellEnd"/>
      <w:r w:rsidRPr="00566FE4">
        <w:rPr>
          <w:szCs w:val="26"/>
        </w:rPr>
        <w:t xml:space="preserve"> РФ и назначено административное наказание в виде штрафа 1000 рублей;</w:t>
      </w:r>
      <w:proofErr w:type="gramEnd"/>
    </w:p>
    <w:p w:rsidR="00566FE4" w:rsidRPr="00566FE4" w:rsidRDefault="00566FE4" w:rsidP="00566FE4">
      <w:pPr>
        <w:numPr>
          <w:ilvl w:val="0"/>
          <w:numId w:val="2"/>
        </w:numPr>
        <w:spacing w:line="240" w:lineRule="auto"/>
        <w:rPr>
          <w:szCs w:val="26"/>
        </w:rPr>
      </w:pPr>
      <w:r w:rsidRPr="00566FE4">
        <w:rPr>
          <w:szCs w:val="26"/>
        </w:rPr>
        <w:t xml:space="preserve">Решением Арбитражного суда Краснодарского края от 22.08.2012 г., МУ «ТРВ «Кошехабль » привлечено к административной ответственности по ч.3 ст. 14.1 </w:t>
      </w:r>
      <w:proofErr w:type="spellStart"/>
      <w:r w:rsidRPr="00566FE4">
        <w:rPr>
          <w:szCs w:val="26"/>
        </w:rPr>
        <w:t>КоАП</w:t>
      </w:r>
      <w:proofErr w:type="spellEnd"/>
      <w:r w:rsidRPr="00566FE4">
        <w:rPr>
          <w:szCs w:val="26"/>
        </w:rPr>
        <w:t xml:space="preserve"> РФ, назначено административное наказание в виде штрафа 30000 рублей;</w:t>
      </w:r>
    </w:p>
    <w:p w:rsidR="00566FE4" w:rsidRPr="00566FE4" w:rsidRDefault="00566FE4" w:rsidP="00566FE4">
      <w:pPr>
        <w:numPr>
          <w:ilvl w:val="0"/>
          <w:numId w:val="2"/>
        </w:numPr>
        <w:spacing w:line="240" w:lineRule="auto"/>
        <w:rPr>
          <w:szCs w:val="26"/>
        </w:rPr>
      </w:pPr>
      <w:r w:rsidRPr="00566FE4">
        <w:rPr>
          <w:szCs w:val="26"/>
        </w:rPr>
        <w:t xml:space="preserve">Решением Арбитражного суда Краснодарского края от 30.08.2012 г., ООО «Радио Телевизионные Системы» привлечено к административной ответственности по ч.3 ст. 14.1 </w:t>
      </w:r>
      <w:proofErr w:type="spellStart"/>
      <w:r w:rsidRPr="00566FE4">
        <w:rPr>
          <w:szCs w:val="26"/>
        </w:rPr>
        <w:t>КоАП</w:t>
      </w:r>
      <w:proofErr w:type="spellEnd"/>
      <w:r w:rsidRPr="00566FE4">
        <w:rPr>
          <w:szCs w:val="26"/>
        </w:rPr>
        <w:t xml:space="preserve"> РФ, назначено административное наказание в виде предупреждения;</w:t>
      </w:r>
    </w:p>
    <w:p w:rsidR="00566FE4" w:rsidRPr="00566FE4" w:rsidRDefault="00566FE4" w:rsidP="00566FE4">
      <w:pPr>
        <w:numPr>
          <w:ilvl w:val="0"/>
          <w:numId w:val="2"/>
        </w:numPr>
        <w:spacing w:line="240" w:lineRule="auto"/>
        <w:rPr>
          <w:szCs w:val="26"/>
        </w:rPr>
      </w:pPr>
      <w:r w:rsidRPr="00566FE4">
        <w:rPr>
          <w:szCs w:val="26"/>
        </w:rPr>
        <w:t xml:space="preserve">Решением Арбитражного суда Краснодарского края от 28.08.2012 г., ООО «Рекламное агентство «Центурион» привлечено к административной ответственности по ч.3 ст. 14.1 </w:t>
      </w:r>
      <w:proofErr w:type="spellStart"/>
      <w:r w:rsidRPr="00566FE4">
        <w:rPr>
          <w:szCs w:val="26"/>
        </w:rPr>
        <w:t>КоАП</w:t>
      </w:r>
      <w:proofErr w:type="spellEnd"/>
      <w:r w:rsidRPr="00566FE4">
        <w:rPr>
          <w:szCs w:val="26"/>
        </w:rPr>
        <w:t xml:space="preserve"> РФ, назначено административное наказание в виде предупреждения.</w:t>
      </w:r>
    </w:p>
    <w:p w:rsidR="00566FE4" w:rsidRPr="00566FE4" w:rsidRDefault="00566FE4" w:rsidP="00566FE4">
      <w:pPr>
        <w:ind w:firstLine="426"/>
        <w:rPr>
          <w:szCs w:val="26"/>
        </w:rPr>
      </w:pPr>
    </w:p>
    <w:p w:rsidR="00566FE4" w:rsidRPr="00566FE4" w:rsidRDefault="00566FE4" w:rsidP="00566FE4">
      <w:pPr>
        <w:ind w:firstLine="426"/>
        <w:rPr>
          <w:szCs w:val="26"/>
        </w:rPr>
      </w:pPr>
      <w:proofErr w:type="gramStart"/>
      <w:r>
        <w:rPr>
          <w:szCs w:val="26"/>
        </w:rPr>
        <w:t xml:space="preserve">За 9 месяцев </w:t>
      </w:r>
      <w:r w:rsidRPr="00566FE4">
        <w:rPr>
          <w:szCs w:val="26"/>
        </w:rPr>
        <w:t xml:space="preserve">2012 года Управлением, в результате проведенных надзорных мероприятий по </w:t>
      </w:r>
      <w:r>
        <w:rPr>
          <w:szCs w:val="26"/>
        </w:rPr>
        <w:t>систематическому наблюдению</w:t>
      </w:r>
      <w:r w:rsidRPr="00566FE4">
        <w:rPr>
          <w:szCs w:val="26"/>
        </w:rPr>
        <w:t xml:space="preserve">, в отношении редакций средств массовой информации, в соответствии с п. 2 ст. 15 Закона Российской Федерации «О средствах массовой информации» от 27.12.1991 № 2124-1, было направлено </w:t>
      </w:r>
      <w:r w:rsidRPr="00566FE4">
        <w:rPr>
          <w:b/>
          <w:szCs w:val="26"/>
        </w:rPr>
        <w:t>161</w:t>
      </w:r>
      <w:r w:rsidRPr="00566FE4">
        <w:rPr>
          <w:szCs w:val="26"/>
        </w:rPr>
        <w:t xml:space="preserve"> заявлени</w:t>
      </w:r>
      <w:r>
        <w:rPr>
          <w:szCs w:val="26"/>
        </w:rPr>
        <w:t>е</w:t>
      </w:r>
      <w:r w:rsidRPr="00566FE4">
        <w:rPr>
          <w:szCs w:val="26"/>
        </w:rPr>
        <w:t xml:space="preserve"> в суды городов и районов Краснодарского края </w:t>
      </w:r>
      <w:r>
        <w:rPr>
          <w:szCs w:val="26"/>
        </w:rPr>
        <w:t xml:space="preserve">и Республики Адыгея </w:t>
      </w:r>
      <w:r w:rsidRPr="00566FE4">
        <w:rPr>
          <w:szCs w:val="26"/>
        </w:rPr>
        <w:t>о признании недействительными свидетельств о регистрации средств массовой информации</w:t>
      </w:r>
      <w:proofErr w:type="gramEnd"/>
      <w:r w:rsidRPr="00566FE4">
        <w:rPr>
          <w:szCs w:val="26"/>
        </w:rPr>
        <w:t xml:space="preserve">, из которых, судами Краснодарского края вынесено </w:t>
      </w:r>
      <w:r w:rsidRPr="00566FE4">
        <w:rPr>
          <w:b/>
          <w:szCs w:val="26"/>
        </w:rPr>
        <w:t>31</w:t>
      </w:r>
      <w:r w:rsidRPr="00566FE4">
        <w:rPr>
          <w:szCs w:val="26"/>
        </w:rPr>
        <w:t xml:space="preserve"> решени</w:t>
      </w:r>
      <w:r>
        <w:rPr>
          <w:szCs w:val="26"/>
        </w:rPr>
        <w:t>е</w:t>
      </w:r>
      <w:r w:rsidRPr="00566FE4">
        <w:rPr>
          <w:szCs w:val="26"/>
        </w:rPr>
        <w:t xml:space="preserve"> об удовлетворении требований Управления Роскомнадзора по Краснодарскому краю и Республике Адыгея (Адыгея) о признании недействительными свидетельств о регистрации СМИ (с учетом материалов, направленных в 2011 году), остальные дела находятся в производстве.</w:t>
      </w:r>
    </w:p>
    <w:p w:rsidR="00354EA1" w:rsidRDefault="00354EA1" w:rsidP="00566FE4">
      <w:pPr>
        <w:pStyle w:val="a8"/>
        <w:spacing w:line="360" w:lineRule="auto"/>
        <w:ind w:firstLine="708"/>
        <w:jc w:val="center"/>
        <w:rPr>
          <w:szCs w:val="26"/>
        </w:rPr>
      </w:pPr>
    </w:p>
    <w:p w:rsidR="00354EA1" w:rsidRDefault="00354EA1" w:rsidP="005458A8">
      <w:pPr>
        <w:pStyle w:val="4"/>
        <w:pageBreakBefore/>
      </w:pPr>
      <w:bookmarkStart w:id="79" w:name="_Toc337129556"/>
      <w:r>
        <w:lastRenderedPageBreak/>
        <w:t>1.8.2.</w:t>
      </w:r>
      <w:r w:rsidRPr="00637AFB">
        <w:t xml:space="preserve"> В сфере </w:t>
      </w:r>
      <w:r>
        <w:t>связи</w:t>
      </w:r>
      <w:bookmarkEnd w:id="79"/>
    </w:p>
    <w:p w:rsidR="00354EA1" w:rsidRDefault="00354EA1" w:rsidP="003378C5"/>
    <w:p w:rsidR="00354EA1" w:rsidRPr="00C20B8A" w:rsidRDefault="00354EA1" w:rsidP="00C50707">
      <w:pPr>
        <w:ind w:firstLine="720"/>
        <w:rPr>
          <w:szCs w:val="26"/>
        </w:rPr>
      </w:pPr>
      <w:r w:rsidRPr="00C20B8A">
        <w:rPr>
          <w:szCs w:val="26"/>
        </w:rPr>
        <w:t>При проведении мероприятий по контролю</w:t>
      </w:r>
      <w:r>
        <w:rPr>
          <w:szCs w:val="26"/>
        </w:rPr>
        <w:t xml:space="preserve"> (надзору) </w:t>
      </w:r>
      <w:r w:rsidR="00347854">
        <w:rPr>
          <w:szCs w:val="26"/>
        </w:rPr>
        <w:t xml:space="preserve">за </w:t>
      </w:r>
      <w:r w:rsidR="00347854">
        <w:rPr>
          <w:b/>
          <w:szCs w:val="26"/>
        </w:rPr>
        <w:t>9 месяцев</w:t>
      </w:r>
      <w:r>
        <w:rPr>
          <w:szCs w:val="26"/>
        </w:rPr>
        <w:t xml:space="preserve"> </w:t>
      </w:r>
      <w:r w:rsidRPr="00C20B8A">
        <w:rPr>
          <w:szCs w:val="26"/>
        </w:rPr>
        <w:t>выявлено:</w:t>
      </w:r>
    </w:p>
    <w:p w:rsidR="00354EA1" w:rsidRPr="00C20B8A" w:rsidRDefault="006C649B" w:rsidP="00C50707">
      <w:pPr>
        <w:ind w:firstLine="720"/>
        <w:rPr>
          <w:szCs w:val="26"/>
        </w:rPr>
      </w:pPr>
      <w:r>
        <w:rPr>
          <w:szCs w:val="26"/>
        </w:rPr>
        <w:t>181</w:t>
      </w:r>
      <w:r w:rsidR="00354EA1" w:rsidRPr="00C20B8A">
        <w:rPr>
          <w:szCs w:val="26"/>
        </w:rPr>
        <w:t xml:space="preserve"> нарушен</w:t>
      </w:r>
      <w:r w:rsidR="00354EA1">
        <w:rPr>
          <w:szCs w:val="26"/>
        </w:rPr>
        <w:t>и</w:t>
      </w:r>
      <w:r>
        <w:rPr>
          <w:szCs w:val="26"/>
        </w:rPr>
        <w:t>е</w:t>
      </w:r>
      <w:r w:rsidR="00354EA1">
        <w:rPr>
          <w:szCs w:val="26"/>
        </w:rPr>
        <w:t xml:space="preserve"> </w:t>
      </w:r>
      <w:r w:rsidR="00354EA1" w:rsidRPr="00C20B8A">
        <w:rPr>
          <w:szCs w:val="26"/>
        </w:rPr>
        <w:t>обязательных требований и норм, установленных нормативными правовыми актами в области связи и лицензионных условий, в том числе:</w:t>
      </w:r>
    </w:p>
    <w:p w:rsidR="00354EA1" w:rsidRPr="00C20B8A" w:rsidRDefault="00354EA1" w:rsidP="00C50707">
      <w:pPr>
        <w:ind w:firstLine="720"/>
        <w:rPr>
          <w:szCs w:val="26"/>
        </w:rPr>
      </w:pPr>
      <w:r w:rsidRPr="00C20B8A">
        <w:rPr>
          <w:szCs w:val="26"/>
        </w:rPr>
        <w:t xml:space="preserve">По результатам </w:t>
      </w:r>
      <w:proofErr w:type="gramStart"/>
      <w:r w:rsidRPr="00C20B8A">
        <w:rPr>
          <w:szCs w:val="26"/>
        </w:rPr>
        <w:t>контроля за</w:t>
      </w:r>
      <w:proofErr w:type="gramEnd"/>
      <w:r w:rsidRPr="00C20B8A">
        <w:rPr>
          <w:szCs w:val="26"/>
        </w:rPr>
        <w:t xml:space="preserve"> соблюдением обязательных требований в области связи и лицензионных условий, на основании выявленных нарушений:</w:t>
      </w:r>
    </w:p>
    <w:p w:rsidR="00354EA1" w:rsidRPr="00C20B8A" w:rsidRDefault="00354EA1" w:rsidP="00C50707">
      <w:pPr>
        <w:ind w:firstLine="720"/>
        <w:rPr>
          <w:szCs w:val="26"/>
        </w:rPr>
      </w:pPr>
      <w:r w:rsidRPr="00C20B8A">
        <w:rPr>
          <w:szCs w:val="26"/>
        </w:rPr>
        <w:t xml:space="preserve">- выдано </w:t>
      </w:r>
      <w:r w:rsidR="009B0693">
        <w:rPr>
          <w:szCs w:val="26"/>
        </w:rPr>
        <w:t>180</w:t>
      </w:r>
      <w:r w:rsidRPr="00C20B8A">
        <w:rPr>
          <w:szCs w:val="26"/>
        </w:rPr>
        <w:t xml:space="preserve"> предписани</w:t>
      </w:r>
      <w:r w:rsidR="009B0693">
        <w:rPr>
          <w:szCs w:val="26"/>
        </w:rPr>
        <w:t>й</w:t>
      </w:r>
      <w:r w:rsidRPr="00C20B8A">
        <w:rPr>
          <w:szCs w:val="26"/>
        </w:rPr>
        <w:t xml:space="preserve"> об устранении выявленных нарушений;</w:t>
      </w:r>
    </w:p>
    <w:p w:rsidR="00354EA1" w:rsidRDefault="00354EA1" w:rsidP="00C50707">
      <w:pPr>
        <w:pStyle w:val="xl23"/>
        <w:tabs>
          <w:tab w:val="left" w:pos="709"/>
        </w:tabs>
        <w:spacing w:before="0" w:beforeAutospacing="0" w:after="0" w:afterAutospacing="0"/>
        <w:jc w:val="both"/>
        <w:rPr>
          <w:rFonts w:ascii="Times New Roman" w:hAnsi="Times New Roman" w:cs="Times New Roman"/>
          <w:sz w:val="26"/>
          <w:szCs w:val="26"/>
        </w:rPr>
      </w:pPr>
      <w:r w:rsidRPr="004E0C70">
        <w:rPr>
          <w:rFonts w:ascii="Times New Roman" w:hAnsi="Times New Roman" w:cs="Times New Roman"/>
          <w:sz w:val="26"/>
          <w:szCs w:val="26"/>
        </w:rPr>
        <w:tab/>
      </w:r>
      <w:r>
        <w:rPr>
          <w:rFonts w:ascii="Times New Roman" w:hAnsi="Times New Roman" w:cs="Times New Roman"/>
          <w:sz w:val="26"/>
          <w:szCs w:val="26"/>
        </w:rPr>
        <w:t xml:space="preserve">- вынесено </w:t>
      </w:r>
      <w:r w:rsidR="009B0693">
        <w:rPr>
          <w:rFonts w:ascii="Times New Roman" w:hAnsi="Times New Roman" w:cs="Times New Roman"/>
          <w:sz w:val="26"/>
          <w:szCs w:val="26"/>
        </w:rPr>
        <w:t>9</w:t>
      </w:r>
      <w:r>
        <w:rPr>
          <w:rFonts w:ascii="Times New Roman" w:hAnsi="Times New Roman" w:cs="Times New Roman"/>
          <w:sz w:val="26"/>
          <w:szCs w:val="26"/>
        </w:rPr>
        <w:t xml:space="preserve"> предупреждени</w:t>
      </w:r>
      <w:r w:rsidR="009B0693">
        <w:rPr>
          <w:rFonts w:ascii="Times New Roman" w:hAnsi="Times New Roman" w:cs="Times New Roman"/>
          <w:sz w:val="26"/>
          <w:szCs w:val="26"/>
        </w:rPr>
        <w:t>й</w:t>
      </w:r>
      <w:r>
        <w:rPr>
          <w:rFonts w:ascii="Times New Roman" w:hAnsi="Times New Roman" w:cs="Times New Roman"/>
          <w:sz w:val="26"/>
          <w:szCs w:val="26"/>
        </w:rPr>
        <w:t xml:space="preserve"> о приостановлении действия лицензий;</w:t>
      </w:r>
    </w:p>
    <w:p w:rsidR="00354EA1" w:rsidRDefault="00354EA1" w:rsidP="00C50707">
      <w:pPr>
        <w:pStyle w:val="xl23"/>
        <w:tabs>
          <w:tab w:val="left" w:pos="709"/>
        </w:tabs>
        <w:spacing w:before="0" w:beforeAutospacing="0" w:after="0" w:afterAutospacing="0"/>
        <w:jc w:val="both"/>
        <w:rPr>
          <w:rFonts w:ascii="Times New Roman" w:hAnsi="Times New Roman" w:cs="Times New Roman"/>
          <w:sz w:val="26"/>
          <w:szCs w:val="26"/>
        </w:rPr>
      </w:pPr>
      <w:r>
        <w:rPr>
          <w:rFonts w:ascii="Times New Roman" w:hAnsi="Times New Roman" w:cs="Times New Roman"/>
          <w:sz w:val="26"/>
          <w:szCs w:val="26"/>
        </w:rPr>
        <w:tab/>
      </w:r>
      <w:r w:rsidRPr="004E0C70">
        <w:rPr>
          <w:rFonts w:ascii="Times New Roman" w:hAnsi="Times New Roman" w:cs="Times New Roman"/>
          <w:sz w:val="26"/>
          <w:szCs w:val="26"/>
        </w:rPr>
        <w:t>- составлен</w:t>
      </w:r>
      <w:r>
        <w:rPr>
          <w:rFonts w:ascii="Times New Roman" w:hAnsi="Times New Roman" w:cs="Times New Roman"/>
          <w:sz w:val="26"/>
          <w:szCs w:val="26"/>
        </w:rPr>
        <w:t>о</w:t>
      </w:r>
      <w:r w:rsidRPr="004E0C70">
        <w:rPr>
          <w:rFonts w:ascii="Times New Roman" w:hAnsi="Times New Roman" w:cs="Times New Roman"/>
          <w:sz w:val="26"/>
          <w:szCs w:val="26"/>
        </w:rPr>
        <w:t xml:space="preserve"> </w:t>
      </w:r>
      <w:r w:rsidR="009B0693">
        <w:rPr>
          <w:rFonts w:ascii="Times New Roman" w:hAnsi="Times New Roman" w:cs="Times New Roman"/>
          <w:sz w:val="26"/>
          <w:szCs w:val="26"/>
        </w:rPr>
        <w:t>976</w:t>
      </w:r>
      <w:r w:rsidRPr="004E0C70">
        <w:rPr>
          <w:rFonts w:ascii="Times New Roman" w:hAnsi="Times New Roman" w:cs="Times New Roman"/>
          <w:sz w:val="26"/>
          <w:szCs w:val="26"/>
        </w:rPr>
        <w:t xml:space="preserve"> протокол</w:t>
      </w:r>
      <w:r w:rsidR="009B0693">
        <w:rPr>
          <w:rFonts w:ascii="Times New Roman" w:hAnsi="Times New Roman" w:cs="Times New Roman"/>
          <w:sz w:val="26"/>
          <w:szCs w:val="26"/>
        </w:rPr>
        <w:t>ов</w:t>
      </w:r>
      <w:r w:rsidRPr="004E0C70">
        <w:rPr>
          <w:rFonts w:ascii="Times New Roman" w:hAnsi="Times New Roman" w:cs="Times New Roman"/>
          <w:sz w:val="26"/>
          <w:szCs w:val="26"/>
        </w:rPr>
        <w:t xml:space="preserve"> об АПН;</w:t>
      </w:r>
    </w:p>
    <w:p w:rsidR="00354EA1" w:rsidRPr="00DF6929" w:rsidRDefault="00354EA1" w:rsidP="00C50707">
      <w:pPr>
        <w:ind w:firstLine="720"/>
        <w:rPr>
          <w:szCs w:val="26"/>
        </w:rPr>
      </w:pPr>
      <w:r w:rsidRPr="00DF6929">
        <w:rPr>
          <w:szCs w:val="26"/>
        </w:rPr>
        <w:t xml:space="preserve">- наложено административных наказаний в виде административных штрафов на сумму </w:t>
      </w:r>
      <w:r w:rsidR="009B0693">
        <w:rPr>
          <w:szCs w:val="26"/>
        </w:rPr>
        <w:t>3051,5</w:t>
      </w:r>
      <w:r>
        <w:rPr>
          <w:szCs w:val="26"/>
        </w:rPr>
        <w:t xml:space="preserve"> </w:t>
      </w:r>
      <w:r w:rsidRPr="00DF6929">
        <w:rPr>
          <w:szCs w:val="26"/>
        </w:rPr>
        <w:t>тыс</w:t>
      </w:r>
      <w:proofErr w:type="gramStart"/>
      <w:r w:rsidRPr="00DF6929">
        <w:rPr>
          <w:szCs w:val="26"/>
        </w:rPr>
        <w:t>.р</w:t>
      </w:r>
      <w:proofErr w:type="gramEnd"/>
      <w:r w:rsidRPr="00DF6929">
        <w:rPr>
          <w:szCs w:val="26"/>
        </w:rPr>
        <w:t>уб.;</w:t>
      </w:r>
    </w:p>
    <w:p w:rsidR="00354EA1" w:rsidRDefault="00354EA1" w:rsidP="00C50707">
      <w:pPr>
        <w:ind w:firstLine="720"/>
        <w:rPr>
          <w:szCs w:val="26"/>
        </w:rPr>
      </w:pPr>
      <w:r w:rsidRPr="00DF6929">
        <w:rPr>
          <w:szCs w:val="26"/>
        </w:rPr>
        <w:t xml:space="preserve">- взыскано административных штрафов на сумму </w:t>
      </w:r>
      <w:r w:rsidR="009B0693">
        <w:rPr>
          <w:szCs w:val="26"/>
        </w:rPr>
        <w:t>3259,4</w:t>
      </w:r>
      <w:r w:rsidRPr="00DF6929">
        <w:rPr>
          <w:szCs w:val="26"/>
        </w:rPr>
        <w:t xml:space="preserve"> тыс</w:t>
      </w:r>
      <w:proofErr w:type="gramStart"/>
      <w:r w:rsidRPr="00DF6929">
        <w:rPr>
          <w:szCs w:val="26"/>
        </w:rPr>
        <w:t>.р</w:t>
      </w:r>
      <w:proofErr w:type="gramEnd"/>
      <w:r w:rsidRPr="00DF6929">
        <w:rPr>
          <w:szCs w:val="26"/>
        </w:rPr>
        <w:t>уб.;</w:t>
      </w:r>
    </w:p>
    <w:p w:rsidR="00D44710" w:rsidRPr="009B0693" w:rsidRDefault="00D44710" w:rsidP="00D44710">
      <w:pPr>
        <w:pStyle w:val="29"/>
        <w:rPr>
          <w:rFonts w:ascii="Times New Roman" w:hAnsi="Times New Roman" w:cs="Times New Roman"/>
        </w:rPr>
      </w:pPr>
      <w:r w:rsidRPr="009B0693">
        <w:rPr>
          <w:rFonts w:ascii="Times New Roman" w:hAnsi="Times New Roman" w:cs="Times New Roman"/>
        </w:rPr>
        <w:t xml:space="preserve">В соответствии с </w:t>
      </w:r>
      <w:proofErr w:type="spellStart"/>
      <w:r w:rsidRPr="009B0693">
        <w:rPr>
          <w:rFonts w:ascii="Times New Roman" w:hAnsi="Times New Roman" w:cs="Times New Roman"/>
        </w:rPr>
        <w:t>пп</w:t>
      </w:r>
      <w:proofErr w:type="spellEnd"/>
      <w:r w:rsidRPr="009B0693">
        <w:rPr>
          <w:rFonts w:ascii="Times New Roman" w:hAnsi="Times New Roman" w:cs="Times New Roman"/>
        </w:rPr>
        <w:t>. 3 п. 2 ст. 37 Федерального закона от 07.07.2003 № 126-ФЗ «О связи» в Центральный аппарат Роскомнадзора направлены документы для принятия решения о приостановлении действия лицензий</w:t>
      </w:r>
      <w:r w:rsidR="009B0693">
        <w:rPr>
          <w:rFonts w:ascii="Times New Roman" w:hAnsi="Times New Roman" w:cs="Times New Roman"/>
        </w:rPr>
        <w:t>:</w:t>
      </w:r>
    </w:p>
    <w:p w:rsidR="006C649B" w:rsidRPr="006056C0" w:rsidRDefault="00D44710" w:rsidP="006C649B">
      <w:pPr>
        <w:ind w:firstLine="540"/>
        <w:rPr>
          <w:szCs w:val="26"/>
        </w:rPr>
      </w:pPr>
      <w:r w:rsidRPr="006C649B">
        <w:t xml:space="preserve">- № 64480, </w:t>
      </w:r>
      <w:proofErr w:type="gramStart"/>
      <w:r w:rsidRPr="006C649B">
        <w:t>принадлежащей</w:t>
      </w:r>
      <w:proofErr w:type="gramEnd"/>
      <w:r w:rsidRPr="006C649B">
        <w:t xml:space="preserve"> МУП "Районный культурно-информационный центр "Староминская", с 03.05.2012лицензия приостановлена. Направлен запрос в ЦА на получение копий документов с целью направления материалов в суд на аннулирование лицензии (исх. от 15.05.2012 №07091-07/23/01)</w:t>
      </w:r>
      <w:r w:rsidR="006C649B" w:rsidRPr="006C649B">
        <w:t>.</w:t>
      </w:r>
      <w:r w:rsidR="006C649B" w:rsidRPr="006C649B">
        <w:rPr>
          <w:szCs w:val="26"/>
        </w:rPr>
        <w:t xml:space="preserve"> </w:t>
      </w:r>
      <w:r w:rsidR="006C649B" w:rsidRPr="006056C0">
        <w:rPr>
          <w:szCs w:val="26"/>
        </w:rPr>
        <w:t xml:space="preserve">Решением Центрального аппарата Роскомнадзора действие лицензии № 64480, принадлежащей МУП "Районный культурно-информационный центр "Староминская" приостановлено с 03.05.2012 года. 15.05.2012 Направлен запрос в Центральный аппарат Роскомнадзора на получение копий документов с целью  направления материалов в суд на аннулирование лицензии № 64480 (исх. № 07091-07/23/01 от 15.05.2012). </w:t>
      </w:r>
      <w:r w:rsidR="006C649B">
        <w:rPr>
          <w:szCs w:val="26"/>
        </w:rPr>
        <w:t xml:space="preserve"> </w:t>
      </w:r>
      <w:r w:rsidR="006C649B" w:rsidRPr="006056C0">
        <w:rPr>
          <w:szCs w:val="26"/>
        </w:rPr>
        <w:t xml:space="preserve">Из ЦА получены документы для аннулирования лицензии </w:t>
      </w:r>
      <w:proofErr w:type="spellStart"/>
      <w:r w:rsidR="006C649B" w:rsidRPr="006056C0">
        <w:rPr>
          <w:szCs w:val="26"/>
        </w:rPr>
        <w:t>вх</w:t>
      </w:r>
      <w:proofErr w:type="spellEnd"/>
      <w:r w:rsidR="006C649B" w:rsidRPr="006056C0">
        <w:rPr>
          <w:szCs w:val="26"/>
        </w:rPr>
        <w:t>. от 27.07.2012 № 23/01-10201</w:t>
      </w:r>
      <w:r w:rsidR="006C649B">
        <w:rPr>
          <w:szCs w:val="26"/>
        </w:rPr>
        <w:t>. 28.08.2012 лицензия № 64480 аннулирована</w:t>
      </w:r>
      <w:r w:rsidR="005F5D01">
        <w:rPr>
          <w:szCs w:val="26"/>
        </w:rPr>
        <w:t>;</w:t>
      </w:r>
    </w:p>
    <w:p w:rsidR="00B97A87" w:rsidRPr="00C274E2" w:rsidRDefault="00B97A87" w:rsidP="00B97A87">
      <w:pPr>
        <w:pStyle w:val="29"/>
        <w:rPr>
          <w:rFonts w:ascii="Times New Roman" w:hAnsi="Times New Roman" w:cs="Times New Roman"/>
        </w:rPr>
      </w:pPr>
      <w:r w:rsidRPr="00C274E2">
        <w:rPr>
          <w:rFonts w:ascii="Times New Roman" w:hAnsi="Times New Roman" w:cs="Times New Roman"/>
        </w:rPr>
        <w:t>- № 32042, принадлежащей ОАО «МТТ» (исх. от 30.01.2012 № 02885-09/23/01). Лицензия № 32042 аннулирована 31.05.2012 (</w:t>
      </w:r>
      <w:r>
        <w:rPr>
          <w:rFonts w:ascii="Times New Roman" w:hAnsi="Times New Roman" w:cs="Times New Roman"/>
        </w:rPr>
        <w:t>окончание срока</w:t>
      </w:r>
      <w:r w:rsidRPr="00C274E2">
        <w:rPr>
          <w:rFonts w:ascii="Times New Roman" w:hAnsi="Times New Roman" w:cs="Times New Roman"/>
        </w:rPr>
        <w:t xml:space="preserve"> действия лицензии).</w:t>
      </w:r>
    </w:p>
    <w:p w:rsidR="00E04540" w:rsidRPr="00E04540" w:rsidRDefault="00D44710" w:rsidP="00E04540">
      <w:pPr>
        <w:pStyle w:val="ConsPlusNonformat"/>
        <w:widowControl/>
        <w:spacing w:line="360" w:lineRule="auto"/>
        <w:ind w:firstLine="709"/>
        <w:jc w:val="both"/>
        <w:rPr>
          <w:rFonts w:ascii="Times New Roman" w:hAnsi="Times New Roman" w:cs="Times New Roman"/>
          <w:sz w:val="26"/>
          <w:szCs w:val="26"/>
        </w:rPr>
      </w:pPr>
      <w:r w:rsidRPr="00E04540">
        <w:rPr>
          <w:rFonts w:ascii="Times New Roman" w:hAnsi="Times New Roman" w:cs="Times New Roman"/>
          <w:sz w:val="26"/>
          <w:szCs w:val="26"/>
        </w:rPr>
        <w:t>- № 83054, принадлежащей ООО "</w:t>
      </w:r>
      <w:proofErr w:type="spellStart"/>
      <w:r w:rsidRPr="00E04540">
        <w:rPr>
          <w:rFonts w:ascii="Times New Roman" w:hAnsi="Times New Roman" w:cs="Times New Roman"/>
          <w:sz w:val="26"/>
          <w:szCs w:val="26"/>
        </w:rPr>
        <w:t>Анапские</w:t>
      </w:r>
      <w:proofErr w:type="spellEnd"/>
      <w:r w:rsidRPr="00E04540">
        <w:rPr>
          <w:rFonts w:ascii="Times New Roman" w:hAnsi="Times New Roman" w:cs="Times New Roman"/>
          <w:sz w:val="26"/>
          <w:szCs w:val="26"/>
        </w:rPr>
        <w:t xml:space="preserve"> кабельные сети коллективного телевизионного приема", с 28.06.2012 лицензия приостановлена</w:t>
      </w:r>
      <w:r w:rsidR="00E04540">
        <w:rPr>
          <w:rFonts w:ascii="Times New Roman" w:hAnsi="Times New Roman" w:cs="Times New Roman"/>
          <w:sz w:val="26"/>
          <w:szCs w:val="26"/>
        </w:rPr>
        <w:t>,</w:t>
      </w:r>
      <w:r w:rsidR="00E04540" w:rsidRPr="00E04540">
        <w:rPr>
          <w:rFonts w:ascii="Times New Roman" w:hAnsi="Times New Roman" w:cs="Times New Roman"/>
          <w:sz w:val="26"/>
          <w:szCs w:val="26"/>
        </w:rPr>
        <w:t xml:space="preserve"> после получения доверенности от ЦА Роскомнадзора, материалы будут направлены в суд для аннулирования данной лицензии</w:t>
      </w:r>
      <w:r w:rsidR="00E04540">
        <w:rPr>
          <w:rFonts w:ascii="Times New Roman" w:hAnsi="Times New Roman" w:cs="Times New Roman"/>
          <w:sz w:val="26"/>
          <w:szCs w:val="26"/>
        </w:rPr>
        <w:t>;</w:t>
      </w:r>
    </w:p>
    <w:p w:rsidR="00D44710" w:rsidRPr="00673EE4" w:rsidRDefault="00D44710" w:rsidP="00D44710">
      <w:pPr>
        <w:pStyle w:val="29"/>
        <w:rPr>
          <w:rFonts w:ascii="Times New Roman" w:hAnsi="Times New Roman" w:cs="Times New Roman"/>
          <w:highlight w:val="yellow"/>
        </w:rPr>
      </w:pPr>
    </w:p>
    <w:p w:rsidR="00D44710" w:rsidRPr="00673EE4" w:rsidRDefault="00D44710" w:rsidP="00D44710">
      <w:pPr>
        <w:pStyle w:val="29"/>
        <w:rPr>
          <w:rFonts w:ascii="Times New Roman" w:hAnsi="Times New Roman" w:cs="Times New Roman"/>
        </w:rPr>
      </w:pPr>
      <w:r w:rsidRPr="00E04540">
        <w:rPr>
          <w:rFonts w:ascii="Times New Roman" w:hAnsi="Times New Roman" w:cs="Times New Roman"/>
        </w:rPr>
        <w:lastRenderedPageBreak/>
        <w:t>- № 74260, принадлежащей МУ "Зарево", с 28.06.2012 лицензия приостановлена</w:t>
      </w:r>
      <w:r w:rsidR="00E04540" w:rsidRPr="00E04540">
        <w:rPr>
          <w:rFonts w:ascii="Times New Roman" w:hAnsi="Times New Roman" w:cs="Times New Roman"/>
        </w:rPr>
        <w:t>, после получения доверенности от ЦА Роскомнадзора, материалы будут направлены в суд для аннулирования данной лицензии</w:t>
      </w:r>
      <w:r w:rsidRPr="00E04540">
        <w:rPr>
          <w:rFonts w:ascii="Times New Roman" w:hAnsi="Times New Roman" w:cs="Times New Roman"/>
        </w:rPr>
        <w:t>.</w:t>
      </w:r>
    </w:p>
    <w:p w:rsidR="00354EA1" w:rsidRPr="00673EE4" w:rsidRDefault="00354EA1" w:rsidP="00C50707">
      <w:pPr>
        <w:pStyle w:val="29"/>
        <w:rPr>
          <w:rFonts w:ascii="Times New Roman" w:hAnsi="Times New Roman" w:cs="Times New Roman"/>
        </w:rPr>
      </w:pPr>
      <w:r w:rsidRPr="00673EE4">
        <w:rPr>
          <w:rFonts w:ascii="Times New Roman" w:hAnsi="Times New Roman" w:cs="Times New Roman"/>
        </w:rPr>
        <w:t xml:space="preserve">Специалистами Управления измерено и составлено </w:t>
      </w:r>
      <w:r w:rsidR="00E04540">
        <w:rPr>
          <w:rFonts w:ascii="Times New Roman" w:hAnsi="Times New Roman" w:cs="Times New Roman"/>
        </w:rPr>
        <w:t>375</w:t>
      </w:r>
      <w:r w:rsidRPr="00673EE4">
        <w:rPr>
          <w:rFonts w:ascii="Times New Roman" w:hAnsi="Times New Roman" w:cs="Times New Roman"/>
        </w:rPr>
        <w:t xml:space="preserve"> протокол</w:t>
      </w:r>
      <w:r w:rsidR="00976184" w:rsidRPr="00673EE4">
        <w:rPr>
          <w:rFonts w:ascii="Times New Roman" w:hAnsi="Times New Roman" w:cs="Times New Roman"/>
        </w:rPr>
        <w:t>ов</w:t>
      </w:r>
      <w:r w:rsidRPr="00673EE4">
        <w:rPr>
          <w:rFonts w:ascii="Times New Roman" w:hAnsi="Times New Roman" w:cs="Times New Roman"/>
        </w:rPr>
        <w:t xml:space="preserve"> измерений РЭС.</w:t>
      </w:r>
    </w:p>
    <w:p w:rsidR="00354EA1" w:rsidRPr="00673EE4" w:rsidRDefault="00354EA1" w:rsidP="00C50707">
      <w:pPr>
        <w:pStyle w:val="29"/>
        <w:rPr>
          <w:rFonts w:ascii="Times New Roman" w:hAnsi="Times New Roman" w:cs="Times New Roman"/>
        </w:rPr>
      </w:pPr>
      <w:r w:rsidRPr="00673EE4">
        <w:rPr>
          <w:rFonts w:ascii="Times New Roman" w:hAnsi="Times New Roman" w:cs="Times New Roman"/>
        </w:rPr>
        <w:t>С использованием специальных технических средств Управлением Роскомнадзора по Краснодарскому краю и Республике Адыгея (Адыгея) выявлены следующие виды нарушений:</w:t>
      </w:r>
    </w:p>
    <w:p w:rsidR="00354EA1" w:rsidRPr="00673EE4" w:rsidRDefault="00354EA1" w:rsidP="00C50707">
      <w:pPr>
        <w:pStyle w:val="29"/>
        <w:rPr>
          <w:rFonts w:ascii="Times New Roman" w:hAnsi="Times New Roman" w:cs="Times New Roman"/>
        </w:rPr>
      </w:pPr>
      <w:r w:rsidRPr="00673EE4">
        <w:rPr>
          <w:rFonts w:ascii="Times New Roman" w:hAnsi="Times New Roman" w:cs="Times New Roman"/>
        </w:rPr>
        <w:t>1.</w:t>
      </w:r>
      <w:r w:rsidRPr="00673EE4">
        <w:rPr>
          <w:rFonts w:ascii="Times New Roman" w:hAnsi="Times New Roman" w:cs="Times New Roman"/>
          <w:b/>
        </w:rPr>
        <w:t xml:space="preserve"> незаконная эксплуатация РЭС:</w:t>
      </w:r>
      <w:r w:rsidRPr="00673EE4">
        <w:rPr>
          <w:rFonts w:ascii="Times New Roman" w:hAnsi="Times New Roman" w:cs="Times New Roman"/>
        </w:rPr>
        <w:t xml:space="preserve"> эксплуатация РЭС без регистрации и отсутствие разрешения на использование частот;</w:t>
      </w:r>
    </w:p>
    <w:p w:rsidR="00354EA1" w:rsidRPr="00673EE4" w:rsidRDefault="00354EA1" w:rsidP="00C50707">
      <w:pPr>
        <w:pStyle w:val="29"/>
        <w:rPr>
          <w:rFonts w:ascii="Times New Roman" w:hAnsi="Times New Roman" w:cs="Times New Roman"/>
        </w:rPr>
      </w:pPr>
      <w:r w:rsidRPr="00673EE4">
        <w:rPr>
          <w:rFonts w:ascii="Times New Roman" w:hAnsi="Times New Roman" w:cs="Times New Roman"/>
        </w:rPr>
        <w:t xml:space="preserve">2. </w:t>
      </w:r>
      <w:r w:rsidRPr="00673EE4">
        <w:rPr>
          <w:rFonts w:ascii="Times New Roman" w:hAnsi="Times New Roman" w:cs="Times New Roman"/>
          <w:b/>
        </w:rPr>
        <w:t>нарушение частотно-территориального плана</w:t>
      </w:r>
      <w:r w:rsidRPr="00673EE4">
        <w:rPr>
          <w:rFonts w:ascii="Times New Roman" w:hAnsi="Times New Roman" w:cs="Times New Roman"/>
        </w:rPr>
        <w:t>: несоответствие координат.</w:t>
      </w:r>
    </w:p>
    <w:p w:rsidR="00354EA1" w:rsidRPr="00673EE4" w:rsidRDefault="00354EA1" w:rsidP="00C50707">
      <w:pPr>
        <w:pStyle w:val="29"/>
        <w:rPr>
          <w:rFonts w:ascii="Times New Roman" w:hAnsi="Times New Roman" w:cs="Times New Roman"/>
        </w:rPr>
      </w:pPr>
      <w:r w:rsidRPr="00673EE4">
        <w:rPr>
          <w:rFonts w:ascii="Times New Roman" w:hAnsi="Times New Roman" w:cs="Times New Roman"/>
        </w:rPr>
        <w:t>По выявленным нарушениям составлен</w:t>
      </w:r>
      <w:r w:rsidR="00C516B9" w:rsidRPr="00673EE4">
        <w:rPr>
          <w:rFonts w:ascii="Times New Roman" w:hAnsi="Times New Roman" w:cs="Times New Roman"/>
        </w:rPr>
        <w:t>о</w:t>
      </w:r>
      <w:r w:rsidRPr="00673EE4">
        <w:rPr>
          <w:rFonts w:ascii="Times New Roman" w:hAnsi="Times New Roman" w:cs="Times New Roman"/>
        </w:rPr>
        <w:t xml:space="preserve"> </w:t>
      </w:r>
      <w:r w:rsidR="009B0693">
        <w:rPr>
          <w:rFonts w:ascii="Times New Roman" w:hAnsi="Times New Roman" w:cs="Times New Roman"/>
        </w:rPr>
        <w:t>542</w:t>
      </w:r>
      <w:r w:rsidRPr="00673EE4">
        <w:rPr>
          <w:rFonts w:ascii="Times New Roman" w:hAnsi="Times New Roman" w:cs="Times New Roman"/>
        </w:rPr>
        <w:t xml:space="preserve"> протокол</w:t>
      </w:r>
      <w:r w:rsidR="009B0693">
        <w:rPr>
          <w:rFonts w:ascii="Times New Roman" w:hAnsi="Times New Roman" w:cs="Times New Roman"/>
        </w:rPr>
        <w:t>а</w:t>
      </w:r>
      <w:r w:rsidRPr="00673EE4">
        <w:rPr>
          <w:rFonts w:ascii="Times New Roman" w:hAnsi="Times New Roman" w:cs="Times New Roman"/>
        </w:rPr>
        <w:t xml:space="preserve"> об АПН по ст.13.4 (ч.1 и 2), в рамках проверок выданы предписания об их устранении. </w:t>
      </w:r>
    </w:p>
    <w:p w:rsidR="00354EA1" w:rsidRPr="00673EE4" w:rsidRDefault="00354EA1" w:rsidP="00C50707">
      <w:pPr>
        <w:ind w:firstLine="709"/>
        <w:rPr>
          <w:szCs w:val="26"/>
        </w:rPr>
      </w:pPr>
      <w:proofErr w:type="gramStart"/>
      <w:r w:rsidRPr="00673EE4">
        <w:rPr>
          <w:szCs w:val="26"/>
        </w:rPr>
        <w:t xml:space="preserve">Основные показатели </w:t>
      </w:r>
      <w:r w:rsidR="00347854" w:rsidRPr="00673EE4">
        <w:rPr>
          <w:szCs w:val="26"/>
        </w:rPr>
        <w:t>9 месяцев</w:t>
      </w:r>
      <w:r w:rsidRPr="00673EE4">
        <w:rPr>
          <w:szCs w:val="26"/>
        </w:rPr>
        <w:t xml:space="preserve"> 2012 года при выполнении Плана проведения плановых проверок юридических лиц (их филиалов, представительств, обособленных подразделений) и индивидуальных предпринимателей Управления Роскомнадзора по Краснодарскому краю и Республике Адыгея (Адыгея) на 2012 год, утвержденного руководителем Управления 26.10.2011, и Плана деятельности Управления Роскомнадзора по Краснодарскому краю и Республике Адыгея (Адыгея) в 2012 году, утвержденного руководителем Управления 28.112011, а также задач</w:t>
      </w:r>
      <w:proofErr w:type="gramEnd"/>
      <w:r w:rsidRPr="00673EE4">
        <w:rPr>
          <w:szCs w:val="26"/>
        </w:rPr>
        <w:t xml:space="preserve"> Управления представлены в таблице:</w:t>
      </w:r>
    </w:p>
    <w:tbl>
      <w:tblPr>
        <w:tblW w:w="5000" w:type="pct"/>
        <w:tblLook w:val="01E0"/>
      </w:tblPr>
      <w:tblGrid>
        <w:gridCol w:w="6844"/>
        <w:gridCol w:w="1790"/>
        <w:gridCol w:w="1788"/>
      </w:tblGrid>
      <w:tr w:rsidR="00354EA1" w:rsidRPr="00B45E7E" w:rsidTr="00C50707">
        <w:trPr>
          <w:trHeight w:val="226"/>
        </w:trPr>
        <w:tc>
          <w:tcPr>
            <w:tcW w:w="3283" w:type="pct"/>
            <w:tcBorders>
              <w:top w:val="single" w:sz="4" w:space="0" w:color="auto"/>
              <w:left w:val="single" w:sz="4" w:space="0" w:color="auto"/>
              <w:bottom w:val="single" w:sz="4" w:space="0" w:color="auto"/>
              <w:right w:val="single" w:sz="4" w:space="0" w:color="auto"/>
            </w:tcBorders>
            <w:shd w:val="clear" w:color="auto" w:fill="FFCC99"/>
          </w:tcPr>
          <w:p w:rsidR="00354EA1" w:rsidRPr="00B45E7E" w:rsidRDefault="00354EA1" w:rsidP="001A34C9">
            <w:pPr>
              <w:spacing w:line="240" w:lineRule="auto"/>
              <w:rPr>
                <w:b/>
                <w:szCs w:val="22"/>
              </w:rPr>
            </w:pPr>
            <w:r w:rsidRPr="00B45E7E">
              <w:rPr>
                <w:b/>
                <w:sz w:val="22"/>
                <w:szCs w:val="22"/>
              </w:rPr>
              <w:t>Основные показатели</w:t>
            </w:r>
          </w:p>
        </w:tc>
        <w:tc>
          <w:tcPr>
            <w:tcW w:w="859" w:type="pct"/>
            <w:tcBorders>
              <w:top w:val="single" w:sz="4" w:space="0" w:color="auto"/>
              <w:left w:val="single" w:sz="4" w:space="0" w:color="auto"/>
              <w:bottom w:val="single" w:sz="4" w:space="0" w:color="auto"/>
              <w:right w:val="single" w:sz="4" w:space="0" w:color="auto"/>
            </w:tcBorders>
            <w:shd w:val="clear" w:color="auto" w:fill="FFCC99"/>
          </w:tcPr>
          <w:p w:rsidR="00354EA1" w:rsidRDefault="00347854" w:rsidP="001A34C9">
            <w:pPr>
              <w:spacing w:line="240" w:lineRule="auto"/>
              <w:jc w:val="center"/>
              <w:rPr>
                <w:szCs w:val="22"/>
              </w:rPr>
            </w:pPr>
            <w:r>
              <w:rPr>
                <w:b/>
                <w:sz w:val="22"/>
                <w:szCs w:val="22"/>
              </w:rPr>
              <w:t>9</w:t>
            </w:r>
            <w:r w:rsidR="00354EA1">
              <w:rPr>
                <w:b/>
                <w:sz w:val="22"/>
                <w:szCs w:val="22"/>
              </w:rPr>
              <w:t xml:space="preserve"> </w:t>
            </w:r>
            <w:r>
              <w:rPr>
                <w:sz w:val="22"/>
                <w:szCs w:val="22"/>
              </w:rPr>
              <w:t>месяцев</w:t>
            </w:r>
          </w:p>
          <w:p w:rsidR="00354EA1" w:rsidRPr="00B45E7E" w:rsidRDefault="00354EA1" w:rsidP="001A34C9">
            <w:pPr>
              <w:spacing w:line="240" w:lineRule="auto"/>
              <w:jc w:val="center"/>
              <w:rPr>
                <w:b/>
                <w:szCs w:val="22"/>
              </w:rPr>
            </w:pPr>
            <w:r>
              <w:rPr>
                <w:b/>
                <w:sz w:val="22"/>
                <w:szCs w:val="22"/>
              </w:rPr>
              <w:t>2011</w:t>
            </w:r>
            <w:r w:rsidRPr="00B45E7E">
              <w:rPr>
                <w:b/>
                <w:sz w:val="22"/>
                <w:szCs w:val="22"/>
              </w:rPr>
              <w:t xml:space="preserve"> </w:t>
            </w:r>
            <w:r w:rsidRPr="00B45E7E">
              <w:rPr>
                <w:sz w:val="22"/>
                <w:szCs w:val="22"/>
              </w:rPr>
              <w:t>год</w:t>
            </w:r>
            <w:r>
              <w:rPr>
                <w:sz w:val="22"/>
                <w:szCs w:val="22"/>
              </w:rPr>
              <w:t>а</w:t>
            </w:r>
          </w:p>
        </w:tc>
        <w:tc>
          <w:tcPr>
            <w:tcW w:w="858" w:type="pct"/>
            <w:tcBorders>
              <w:top w:val="single" w:sz="4" w:space="0" w:color="auto"/>
              <w:left w:val="single" w:sz="4" w:space="0" w:color="auto"/>
              <w:bottom w:val="single" w:sz="4" w:space="0" w:color="auto"/>
              <w:right w:val="single" w:sz="4" w:space="0" w:color="auto"/>
            </w:tcBorders>
            <w:shd w:val="clear" w:color="auto" w:fill="FFCC99"/>
          </w:tcPr>
          <w:p w:rsidR="00347854" w:rsidRDefault="00347854" w:rsidP="00347854">
            <w:pPr>
              <w:spacing w:line="240" w:lineRule="auto"/>
              <w:jc w:val="center"/>
              <w:rPr>
                <w:szCs w:val="22"/>
              </w:rPr>
            </w:pPr>
            <w:r>
              <w:rPr>
                <w:b/>
                <w:sz w:val="22"/>
                <w:szCs w:val="22"/>
              </w:rPr>
              <w:t xml:space="preserve">9 </w:t>
            </w:r>
            <w:r>
              <w:rPr>
                <w:sz w:val="22"/>
                <w:szCs w:val="22"/>
              </w:rPr>
              <w:t>месяцев</w:t>
            </w:r>
          </w:p>
          <w:p w:rsidR="00354EA1" w:rsidRPr="00B45E7E" w:rsidRDefault="00354EA1" w:rsidP="001A34C9">
            <w:pPr>
              <w:spacing w:line="240" w:lineRule="auto"/>
              <w:jc w:val="center"/>
              <w:rPr>
                <w:b/>
                <w:szCs w:val="22"/>
              </w:rPr>
            </w:pPr>
            <w:r>
              <w:rPr>
                <w:b/>
                <w:sz w:val="22"/>
                <w:szCs w:val="22"/>
              </w:rPr>
              <w:t>2012</w:t>
            </w:r>
            <w:r w:rsidRPr="00B45E7E">
              <w:rPr>
                <w:b/>
                <w:sz w:val="22"/>
                <w:szCs w:val="22"/>
              </w:rPr>
              <w:t xml:space="preserve"> </w:t>
            </w:r>
            <w:r w:rsidRPr="00B45E7E">
              <w:rPr>
                <w:sz w:val="22"/>
                <w:szCs w:val="22"/>
              </w:rPr>
              <w:t>год</w:t>
            </w:r>
            <w:r>
              <w:rPr>
                <w:sz w:val="22"/>
                <w:szCs w:val="22"/>
              </w:rPr>
              <w:t>а</w:t>
            </w:r>
          </w:p>
        </w:tc>
      </w:tr>
      <w:tr w:rsidR="00354EA1" w:rsidRPr="00B45E7E" w:rsidTr="00C50707">
        <w:tc>
          <w:tcPr>
            <w:tcW w:w="3283" w:type="pct"/>
            <w:tcBorders>
              <w:top w:val="single" w:sz="4" w:space="0" w:color="auto"/>
              <w:left w:val="single" w:sz="4" w:space="0" w:color="auto"/>
              <w:bottom w:val="single" w:sz="4" w:space="0" w:color="auto"/>
              <w:right w:val="single" w:sz="4" w:space="0" w:color="auto"/>
            </w:tcBorders>
          </w:tcPr>
          <w:p w:rsidR="00354EA1" w:rsidRPr="00B45E7E" w:rsidRDefault="00354EA1" w:rsidP="001A34C9">
            <w:pPr>
              <w:spacing w:line="240" w:lineRule="auto"/>
              <w:rPr>
                <w:szCs w:val="22"/>
              </w:rPr>
            </w:pPr>
            <w:r w:rsidRPr="00B45E7E">
              <w:rPr>
                <w:sz w:val="22"/>
                <w:szCs w:val="22"/>
              </w:rPr>
              <w:t>Количество плановых проверок</w:t>
            </w:r>
            <w:r>
              <w:rPr>
                <w:sz w:val="22"/>
                <w:szCs w:val="22"/>
              </w:rPr>
              <w:t xml:space="preserve"> и</w:t>
            </w:r>
            <w:r w:rsidRPr="00B45E7E">
              <w:rPr>
                <w:sz w:val="22"/>
                <w:szCs w:val="22"/>
              </w:rPr>
              <w:t xml:space="preserve"> мероприятий систематического наблюдения, проведенных Управлением</w:t>
            </w:r>
          </w:p>
        </w:tc>
        <w:tc>
          <w:tcPr>
            <w:tcW w:w="859" w:type="pct"/>
            <w:tcBorders>
              <w:left w:val="single" w:sz="4" w:space="0" w:color="auto"/>
              <w:bottom w:val="single" w:sz="4" w:space="0" w:color="auto"/>
              <w:right w:val="single" w:sz="4" w:space="0" w:color="auto"/>
            </w:tcBorders>
          </w:tcPr>
          <w:p w:rsidR="00354EA1" w:rsidRPr="00B45E7E" w:rsidRDefault="00347854" w:rsidP="001A34C9">
            <w:pPr>
              <w:spacing w:line="240" w:lineRule="auto"/>
              <w:jc w:val="center"/>
              <w:rPr>
                <w:b/>
                <w:szCs w:val="22"/>
              </w:rPr>
            </w:pPr>
            <w:r>
              <w:rPr>
                <w:b/>
                <w:sz w:val="22"/>
                <w:szCs w:val="22"/>
              </w:rPr>
              <w:t>189</w:t>
            </w:r>
          </w:p>
        </w:tc>
        <w:tc>
          <w:tcPr>
            <w:tcW w:w="858" w:type="pct"/>
            <w:tcBorders>
              <w:left w:val="single" w:sz="4" w:space="0" w:color="auto"/>
              <w:bottom w:val="single" w:sz="4" w:space="0" w:color="auto"/>
              <w:right w:val="single" w:sz="4" w:space="0" w:color="auto"/>
            </w:tcBorders>
          </w:tcPr>
          <w:p w:rsidR="00354EA1" w:rsidRPr="00347854" w:rsidRDefault="005F5D01" w:rsidP="001A34C9">
            <w:pPr>
              <w:spacing w:line="240" w:lineRule="auto"/>
              <w:jc w:val="center"/>
              <w:rPr>
                <w:b/>
                <w:szCs w:val="22"/>
                <w:highlight w:val="yellow"/>
              </w:rPr>
            </w:pPr>
            <w:r w:rsidRPr="005F5D01">
              <w:rPr>
                <w:b/>
                <w:sz w:val="22"/>
                <w:szCs w:val="22"/>
              </w:rPr>
              <w:t>147</w:t>
            </w:r>
          </w:p>
        </w:tc>
      </w:tr>
      <w:tr w:rsidR="00354EA1" w:rsidRPr="00B45E7E" w:rsidTr="00C50707">
        <w:tc>
          <w:tcPr>
            <w:tcW w:w="3283" w:type="pct"/>
            <w:tcBorders>
              <w:top w:val="single" w:sz="4" w:space="0" w:color="auto"/>
              <w:left w:val="single" w:sz="4" w:space="0" w:color="auto"/>
              <w:bottom w:val="single" w:sz="4" w:space="0" w:color="auto"/>
              <w:right w:val="single" w:sz="4" w:space="0" w:color="auto"/>
            </w:tcBorders>
          </w:tcPr>
          <w:p w:rsidR="00354EA1" w:rsidRPr="00B45E7E" w:rsidRDefault="00354EA1" w:rsidP="001A34C9">
            <w:pPr>
              <w:spacing w:line="240" w:lineRule="auto"/>
              <w:rPr>
                <w:szCs w:val="22"/>
              </w:rPr>
            </w:pPr>
            <w:r w:rsidRPr="00B45E7E">
              <w:rPr>
                <w:sz w:val="22"/>
                <w:szCs w:val="22"/>
              </w:rPr>
              <w:t xml:space="preserve">Количество внеплановых проверок и мероприятий СН </w:t>
            </w:r>
          </w:p>
        </w:tc>
        <w:tc>
          <w:tcPr>
            <w:tcW w:w="859" w:type="pct"/>
            <w:tcBorders>
              <w:top w:val="single" w:sz="4" w:space="0" w:color="auto"/>
              <w:left w:val="single" w:sz="4" w:space="0" w:color="auto"/>
              <w:bottom w:val="single" w:sz="4" w:space="0" w:color="auto"/>
              <w:right w:val="single" w:sz="4" w:space="0" w:color="auto"/>
            </w:tcBorders>
          </w:tcPr>
          <w:p w:rsidR="00354EA1" w:rsidRPr="00B45E7E" w:rsidRDefault="00347854" w:rsidP="001A34C9">
            <w:pPr>
              <w:spacing w:line="240" w:lineRule="auto"/>
              <w:jc w:val="center"/>
              <w:rPr>
                <w:b/>
                <w:szCs w:val="22"/>
              </w:rPr>
            </w:pPr>
            <w:r>
              <w:rPr>
                <w:b/>
                <w:sz w:val="22"/>
                <w:szCs w:val="22"/>
              </w:rPr>
              <w:t>159</w:t>
            </w:r>
          </w:p>
        </w:tc>
        <w:tc>
          <w:tcPr>
            <w:tcW w:w="858" w:type="pct"/>
            <w:tcBorders>
              <w:top w:val="single" w:sz="4" w:space="0" w:color="auto"/>
              <w:left w:val="single" w:sz="4" w:space="0" w:color="auto"/>
              <w:bottom w:val="single" w:sz="4" w:space="0" w:color="auto"/>
              <w:right w:val="single" w:sz="4" w:space="0" w:color="auto"/>
            </w:tcBorders>
          </w:tcPr>
          <w:p w:rsidR="00354EA1" w:rsidRPr="00347854" w:rsidRDefault="005F5D01" w:rsidP="001A34C9">
            <w:pPr>
              <w:spacing w:line="240" w:lineRule="auto"/>
              <w:jc w:val="center"/>
              <w:rPr>
                <w:b/>
                <w:szCs w:val="22"/>
                <w:highlight w:val="yellow"/>
              </w:rPr>
            </w:pPr>
            <w:r w:rsidRPr="005F5D01">
              <w:rPr>
                <w:b/>
                <w:sz w:val="22"/>
                <w:szCs w:val="22"/>
              </w:rPr>
              <w:t>90</w:t>
            </w:r>
          </w:p>
        </w:tc>
      </w:tr>
      <w:tr w:rsidR="00354EA1" w:rsidRPr="00B45E7E" w:rsidTr="00C50707">
        <w:tc>
          <w:tcPr>
            <w:tcW w:w="3283" w:type="pct"/>
            <w:tcBorders>
              <w:top w:val="single" w:sz="4" w:space="0" w:color="auto"/>
              <w:left w:val="single" w:sz="4" w:space="0" w:color="auto"/>
              <w:bottom w:val="single" w:sz="4" w:space="0" w:color="auto"/>
              <w:right w:val="single" w:sz="4" w:space="0" w:color="auto"/>
            </w:tcBorders>
          </w:tcPr>
          <w:p w:rsidR="00354EA1" w:rsidRPr="00B45E7E" w:rsidRDefault="00354EA1" w:rsidP="001A34C9">
            <w:pPr>
              <w:spacing w:line="240" w:lineRule="auto"/>
              <w:rPr>
                <w:szCs w:val="22"/>
              </w:rPr>
            </w:pPr>
            <w:r w:rsidRPr="00B45E7E">
              <w:rPr>
                <w:sz w:val="22"/>
                <w:szCs w:val="22"/>
              </w:rPr>
              <w:t>Количество выданных предписаний</w:t>
            </w:r>
          </w:p>
        </w:tc>
        <w:tc>
          <w:tcPr>
            <w:tcW w:w="859" w:type="pct"/>
            <w:tcBorders>
              <w:top w:val="single" w:sz="4" w:space="0" w:color="auto"/>
              <w:left w:val="single" w:sz="4" w:space="0" w:color="auto"/>
              <w:bottom w:val="single" w:sz="4" w:space="0" w:color="auto"/>
              <w:right w:val="single" w:sz="4" w:space="0" w:color="auto"/>
            </w:tcBorders>
          </w:tcPr>
          <w:p w:rsidR="00354EA1" w:rsidRPr="00B45E7E" w:rsidRDefault="00347854" w:rsidP="001A34C9">
            <w:pPr>
              <w:spacing w:line="240" w:lineRule="auto"/>
              <w:jc w:val="center"/>
              <w:rPr>
                <w:szCs w:val="22"/>
              </w:rPr>
            </w:pPr>
            <w:r>
              <w:rPr>
                <w:sz w:val="22"/>
                <w:szCs w:val="22"/>
              </w:rPr>
              <w:t>220</w:t>
            </w:r>
          </w:p>
        </w:tc>
        <w:tc>
          <w:tcPr>
            <w:tcW w:w="858" w:type="pct"/>
            <w:tcBorders>
              <w:top w:val="single" w:sz="4" w:space="0" w:color="auto"/>
              <w:left w:val="single" w:sz="4" w:space="0" w:color="auto"/>
              <w:bottom w:val="single" w:sz="4" w:space="0" w:color="auto"/>
              <w:right w:val="single" w:sz="4" w:space="0" w:color="auto"/>
            </w:tcBorders>
          </w:tcPr>
          <w:p w:rsidR="00354EA1" w:rsidRPr="00347854" w:rsidRDefault="009B0693" w:rsidP="001A34C9">
            <w:pPr>
              <w:spacing w:line="240" w:lineRule="auto"/>
              <w:jc w:val="center"/>
              <w:rPr>
                <w:szCs w:val="22"/>
                <w:highlight w:val="yellow"/>
                <w:lang w:val="en-US"/>
              </w:rPr>
            </w:pPr>
            <w:r w:rsidRPr="009B0693">
              <w:rPr>
                <w:sz w:val="22"/>
                <w:szCs w:val="22"/>
              </w:rPr>
              <w:t>180</w:t>
            </w:r>
          </w:p>
        </w:tc>
      </w:tr>
      <w:tr w:rsidR="00354EA1" w:rsidRPr="00B45E7E" w:rsidTr="00C50707">
        <w:tc>
          <w:tcPr>
            <w:tcW w:w="3283" w:type="pct"/>
            <w:tcBorders>
              <w:top w:val="single" w:sz="4" w:space="0" w:color="auto"/>
              <w:left w:val="single" w:sz="4" w:space="0" w:color="auto"/>
              <w:bottom w:val="single" w:sz="4" w:space="0" w:color="auto"/>
              <w:right w:val="single" w:sz="4" w:space="0" w:color="auto"/>
            </w:tcBorders>
          </w:tcPr>
          <w:p w:rsidR="00354EA1" w:rsidRPr="00B45E7E" w:rsidRDefault="00354EA1" w:rsidP="001A34C9">
            <w:pPr>
              <w:spacing w:line="240" w:lineRule="auto"/>
              <w:rPr>
                <w:szCs w:val="22"/>
              </w:rPr>
            </w:pPr>
            <w:r w:rsidRPr="00B45E7E">
              <w:rPr>
                <w:sz w:val="22"/>
                <w:szCs w:val="22"/>
              </w:rPr>
              <w:t>Количество предупреждений о приостановлении действия лицензий</w:t>
            </w:r>
          </w:p>
        </w:tc>
        <w:tc>
          <w:tcPr>
            <w:tcW w:w="859" w:type="pct"/>
            <w:tcBorders>
              <w:top w:val="single" w:sz="4" w:space="0" w:color="auto"/>
              <w:left w:val="single" w:sz="4" w:space="0" w:color="auto"/>
              <w:bottom w:val="single" w:sz="4" w:space="0" w:color="auto"/>
              <w:right w:val="single" w:sz="4" w:space="0" w:color="auto"/>
            </w:tcBorders>
          </w:tcPr>
          <w:p w:rsidR="00354EA1" w:rsidRPr="00B45E7E" w:rsidRDefault="00347854" w:rsidP="001A34C9">
            <w:pPr>
              <w:spacing w:line="240" w:lineRule="auto"/>
              <w:jc w:val="center"/>
              <w:rPr>
                <w:szCs w:val="22"/>
              </w:rPr>
            </w:pPr>
            <w:r>
              <w:rPr>
                <w:sz w:val="22"/>
                <w:szCs w:val="22"/>
              </w:rPr>
              <w:t>22</w:t>
            </w:r>
          </w:p>
        </w:tc>
        <w:tc>
          <w:tcPr>
            <w:tcW w:w="858" w:type="pct"/>
            <w:tcBorders>
              <w:top w:val="single" w:sz="4" w:space="0" w:color="auto"/>
              <w:left w:val="single" w:sz="4" w:space="0" w:color="auto"/>
              <w:bottom w:val="single" w:sz="4" w:space="0" w:color="auto"/>
              <w:right w:val="single" w:sz="4" w:space="0" w:color="auto"/>
            </w:tcBorders>
          </w:tcPr>
          <w:p w:rsidR="00354EA1" w:rsidRPr="00347854" w:rsidRDefault="009B0693" w:rsidP="001A34C9">
            <w:pPr>
              <w:spacing w:line="240" w:lineRule="auto"/>
              <w:jc w:val="center"/>
              <w:rPr>
                <w:szCs w:val="22"/>
                <w:highlight w:val="yellow"/>
              </w:rPr>
            </w:pPr>
            <w:r w:rsidRPr="009B0693">
              <w:rPr>
                <w:sz w:val="22"/>
                <w:szCs w:val="22"/>
              </w:rPr>
              <w:t>9</w:t>
            </w:r>
          </w:p>
        </w:tc>
      </w:tr>
      <w:tr w:rsidR="00354EA1" w:rsidRPr="00B45E7E" w:rsidTr="00C50707">
        <w:tc>
          <w:tcPr>
            <w:tcW w:w="3283" w:type="pct"/>
            <w:tcBorders>
              <w:top w:val="single" w:sz="4" w:space="0" w:color="auto"/>
              <w:left w:val="single" w:sz="4" w:space="0" w:color="auto"/>
              <w:bottom w:val="single" w:sz="4" w:space="0" w:color="auto"/>
              <w:right w:val="single" w:sz="4" w:space="0" w:color="auto"/>
            </w:tcBorders>
          </w:tcPr>
          <w:p w:rsidR="00354EA1" w:rsidRPr="00B45E7E" w:rsidRDefault="00354EA1" w:rsidP="001A34C9">
            <w:pPr>
              <w:spacing w:line="240" w:lineRule="auto"/>
              <w:rPr>
                <w:szCs w:val="22"/>
              </w:rPr>
            </w:pPr>
            <w:r w:rsidRPr="00B45E7E">
              <w:rPr>
                <w:sz w:val="22"/>
                <w:szCs w:val="22"/>
              </w:rPr>
              <w:t>Выявлено юридических лиц, оказывающих услуги связи на возмездной основе без лицензии</w:t>
            </w:r>
          </w:p>
        </w:tc>
        <w:tc>
          <w:tcPr>
            <w:tcW w:w="859" w:type="pct"/>
            <w:tcBorders>
              <w:top w:val="single" w:sz="4" w:space="0" w:color="auto"/>
              <w:left w:val="single" w:sz="4" w:space="0" w:color="auto"/>
              <w:right w:val="single" w:sz="4" w:space="0" w:color="auto"/>
            </w:tcBorders>
          </w:tcPr>
          <w:p w:rsidR="00354EA1" w:rsidRPr="00B45E7E" w:rsidRDefault="00354EA1" w:rsidP="001A34C9">
            <w:pPr>
              <w:spacing w:line="240" w:lineRule="auto"/>
              <w:jc w:val="center"/>
              <w:rPr>
                <w:szCs w:val="22"/>
              </w:rPr>
            </w:pPr>
            <w:r>
              <w:rPr>
                <w:sz w:val="22"/>
                <w:szCs w:val="22"/>
              </w:rPr>
              <w:t>4</w:t>
            </w:r>
          </w:p>
        </w:tc>
        <w:tc>
          <w:tcPr>
            <w:tcW w:w="858" w:type="pct"/>
            <w:tcBorders>
              <w:top w:val="single" w:sz="4" w:space="0" w:color="auto"/>
              <w:left w:val="single" w:sz="4" w:space="0" w:color="auto"/>
              <w:right w:val="single" w:sz="4" w:space="0" w:color="auto"/>
            </w:tcBorders>
          </w:tcPr>
          <w:p w:rsidR="00354EA1" w:rsidRPr="00347854" w:rsidRDefault="00354EA1" w:rsidP="001A34C9">
            <w:pPr>
              <w:spacing w:line="240" w:lineRule="auto"/>
              <w:jc w:val="center"/>
              <w:rPr>
                <w:szCs w:val="22"/>
                <w:highlight w:val="yellow"/>
              </w:rPr>
            </w:pPr>
            <w:r w:rsidRPr="009B0693">
              <w:rPr>
                <w:sz w:val="22"/>
                <w:szCs w:val="22"/>
              </w:rPr>
              <w:t>0</w:t>
            </w:r>
          </w:p>
        </w:tc>
      </w:tr>
      <w:tr w:rsidR="00354EA1" w:rsidRPr="00B45E7E" w:rsidTr="00C50707">
        <w:tc>
          <w:tcPr>
            <w:tcW w:w="3283" w:type="pct"/>
            <w:tcBorders>
              <w:top w:val="single" w:sz="4" w:space="0" w:color="auto"/>
              <w:left w:val="single" w:sz="4" w:space="0" w:color="auto"/>
              <w:bottom w:val="single" w:sz="4" w:space="0" w:color="auto"/>
              <w:right w:val="single" w:sz="4" w:space="0" w:color="auto"/>
            </w:tcBorders>
          </w:tcPr>
          <w:p w:rsidR="00354EA1" w:rsidRPr="00B45E7E" w:rsidRDefault="00354EA1" w:rsidP="001A34C9">
            <w:pPr>
              <w:spacing w:line="240" w:lineRule="auto"/>
              <w:rPr>
                <w:szCs w:val="22"/>
              </w:rPr>
            </w:pPr>
            <w:r w:rsidRPr="00B45E7E">
              <w:rPr>
                <w:sz w:val="22"/>
                <w:szCs w:val="22"/>
              </w:rPr>
              <w:t>Количество составленных протоколов об АПН</w:t>
            </w:r>
          </w:p>
        </w:tc>
        <w:tc>
          <w:tcPr>
            <w:tcW w:w="859" w:type="pct"/>
            <w:tcBorders>
              <w:top w:val="single" w:sz="4" w:space="0" w:color="auto"/>
              <w:left w:val="single" w:sz="4" w:space="0" w:color="auto"/>
              <w:bottom w:val="single" w:sz="4" w:space="0" w:color="auto"/>
              <w:right w:val="single" w:sz="4" w:space="0" w:color="auto"/>
            </w:tcBorders>
          </w:tcPr>
          <w:p w:rsidR="00354EA1" w:rsidRPr="00B45E7E" w:rsidRDefault="00347854" w:rsidP="001A34C9">
            <w:pPr>
              <w:spacing w:line="240" w:lineRule="auto"/>
              <w:jc w:val="center"/>
              <w:rPr>
                <w:szCs w:val="22"/>
              </w:rPr>
            </w:pPr>
            <w:r>
              <w:rPr>
                <w:sz w:val="22"/>
                <w:szCs w:val="22"/>
              </w:rPr>
              <w:t>873</w:t>
            </w:r>
          </w:p>
        </w:tc>
        <w:tc>
          <w:tcPr>
            <w:tcW w:w="858" w:type="pct"/>
            <w:tcBorders>
              <w:top w:val="single" w:sz="4" w:space="0" w:color="auto"/>
              <w:left w:val="single" w:sz="4" w:space="0" w:color="auto"/>
              <w:bottom w:val="single" w:sz="4" w:space="0" w:color="auto"/>
              <w:right w:val="single" w:sz="4" w:space="0" w:color="auto"/>
            </w:tcBorders>
          </w:tcPr>
          <w:p w:rsidR="00354EA1" w:rsidRPr="00347854" w:rsidRDefault="009B0693" w:rsidP="001A34C9">
            <w:pPr>
              <w:spacing w:line="240" w:lineRule="auto"/>
              <w:jc w:val="center"/>
              <w:rPr>
                <w:szCs w:val="22"/>
                <w:highlight w:val="yellow"/>
              </w:rPr>
            </w:pPr>
            <w:r w:rsidRPr="009B0693">
              <w:rPr>
                <w:sz w:val="22"/>
                <w:szCs w:val="22"/>
              </w:rPr>
              <w:t>976</w:t>
            </w:r>
          </w:p>
        </w:tc>
      </w:tr>
      <w:tr w:rsidR="00354EA1" w:rsidRPr="00B45E7E" w:rsidTr="00C50707">
        <w:tc>
          <w:tcPr>
            <w:tcW w:w="3283" w:type="pct"/>
            <w:tcBorders>
              <w:top w:val="single" w:sz="4" w:space="0" w:color="auto"/>
              <w:left w:val="single" w:sz="4" w:space="0" w:color="auto"/>
              <w:bottom w:val="single" w:sz="4" w:space="0" w:color="auto"/>
              <w:right w:val="single" w:sz="4" w:space="0" w:color="auto"/>
            </w:tcBorders>
          </w:tcPr>
          <w:p w:rsidR="00354EA1" w:rsidRPr="00B45E7E" w:rsidRDefault="00354EA1" w:rsidP="001A34C9">
            <w:pPr>
              <w:spacing w:line="240" w:lineRule="auto"/>
              <w:rPr>
                <w:szCs w:val="22"/>
              </w:rPr>
            </w:pPr>
            <w:r w:rsidRPr="00B45E7E">
              <w:rPr>
                <w:sz w:val="22"/>
                <w:szCs w:val="22"/>
              </w:rPr>
              <w:t>Наложено административных наказаний в виде административных штрафов (тыс</w:t>
            </w:r>
            <w:proofErr w:type="gramStart"/>
            <w:r w:rsidRPr="00B45E7E">
              <w:rPr>
                <w:sz w:val="22"/>
                <w:szCs w:val="22"/>
              </w:rPr>
              <w:t>.р</w:t>
            </w:r>
            <w:proofErr w:type="gramEnd"/>
            <w:r w:rsidRPr="00B45E7E">
              <w:rPr>
                <w:sz w:val="22"/>
                <w:szCs w:val="22"/>
              </w:rPr>
              <w:t>уб.)</w:t>
            </w:r>
          </w:p>
        </w:tc>
        <w:tc>
          <w:tcPr>
            <w:tcW w:w="859" w:type="pct"/>
            <w:tcBorders>
              <w:top w:val="single" w:sz="4" w:space="0" w:color="auto"/>
              <w:left w:val="single" w:sz="4" w:space="0" w:color="auto"/>
              <w:bottom w:val="single" w:sz="4" w:space="0" w:color="auto"/>
              <w:right w:val="single" w:sz="4" w:space="0" w:color="auto"/>
            </w:tcBorders>
          </w:tcPr>
          <w:p w:rsidR="00354EA1" w:rsidRPr="00B45E7E" w:rsidRDefault="00347854" w:rsidP="001A34C9">
            <w:pPr>
              <w:spacing w:line="240" w:lineRule="auto"/>
              <w:jc w:val="center"/>
              <w:rPr>
                <w:szCs w:val="22"/>
              </w:rPr>
            </w:pPr>
            <w:r>
              <w:rPr>
                <w:sz w:val="22"/>
                <w:szCs w:val="22"/>
              </w:rPr>
              <w:t>3393,1</w:t>
            </w:r>
          </w:p>
        </w:tc>
        <w:tc>
          <w:tcPr>
            <w:tcW w:w="858" w:type="pct"/>
            <w:tcBorders>
              <w:top w:val="single" w:sz="4" w:space="0" w:color="auto"/>
              <w:left w:val="single" w:sz="4" w:space="0" w:color="auto"/>
              <w:bottom w:val="single" w:sz="4" w:space="0" w:color="auto"/>
              <w:right w:val="single" w:sz="4" w:space="0" w:color="auto"/>
            </w:tcBorders>
          </w:tcPr>
          <w:p w:rsidR="00354EA1" w:rsidRPr="00347854" w:rsidRDefault="009B0693" w:rsidP="001A34C9">
            <w:pPr>
              <w:spacing w:line="240" w:lineRule="auto"/>
              <w:jc w:val="center"/>
              <w:rPr>
                <w:szCs w:val="22"/>
                <w:highlight w:val="yellow"/>
              </w:rPr>
            </w:pPr>
            <w:r w:rsidRPr="009B0693">
              <w:rPr>
                <w:sz w:val="22"/>
                <w:szCs w:val="22"/>
              </w:rPr>
              <w:t>3051,50</w:t>
            </w:r>
          </w:p>
        </w:tc>
      </w:tr>
      <w:tr w:rsidR="00354EA1" w:rsidRPr="00B45E7E" w:rsidTr="00C50707">
        <w:tc>
          <w:tcPr>
            <w:tcW w:w="3283" w:type="pct"/>
            <w:tcBorders>
              <w:top w:val="single" w:sz="4" w:space="0" w:color="auto"/>
              <w:left w:val="single" w:sz="4" w:space="0" w:color="auto"/>
              <w:bottom w:val="single" w:sz="4" w:space="0" w:color="auto"/>
              <w:right w:val="single" w:sz="4" w:space="0" w:color="auto"/>
            </w:tcBorders>
          </w:tcPr>
          <w:p w:rsidR="00354EA1" w:rsidRPr="00B45E7E" w:rsidRDefault="00354EA1" w:rsidP="001A34C9">
            <w:pPr>
              <w:spacing w:line="240" w:lineRule="auto"/>
              <w:rPr>
                <w:szCs w:val="22"/>
              </w:rPr>
            </w:pPr>
            <w:r w:rsidRPr="00B45E7E">
              <w:rPr>
                <w:sz w:val="22"/>
                <w:szCs w:val="22"/>
              </w:rPr>
              <w:t>Взыскано административных штрафов (тыс</w:t>
            </w:r>
            <w:proofErr w:type="gramStart"/>
            <w:r w:rsidRPr="00B45E7E">
              <w:rPr>
                <w:sz w:val="22"/>
                <w:szCs w:val="22"/>
              </w:rPr>
              <w:t>.р</w:t>
            </w:r>
            <w:proofErr w:type="gramEnd"/>
            <w:r w:rsidRPr="00B45E7E">
              <w:rPr>
                <w:sz w:val="22"/>
                <w:szCs w:val="22"/>
              </w:rPr>
              <w:t>уб.)</w:t>
            </w:r>
          </w:p>
        </w:tc>
        <w:tc>
          <w:tcPr>
            <w:tcW w:w="859" w:type="pct"/>
            <w:tcBorders>
              <w:top w:val="single" w:sz="4" w:space="0" w:color="auto"/>
              <w:left w:val="single" w:sz="4" w:space="0" w:color="auto"/>
              <w:bottom w:val="single" w:sz="4" w:space="0" w:color="auto"/>
              <w:right w:val="single" w:sz="4" w:space="0" w:color="auto"/>
            </w:tcBorders>
          </w:tcPr>
          <w:p w:rsidR="00354EA1" w:rsidRPr="00B45E7E" w:rsidRDefault="00347854" w:rsidP="001A34C9">
            <w:pPr>
              <w:spacing w:line="240" w:lineRule="auto"/>
              <w:jc w:val="center"/>
              <w:rPr>
                <w:szCs w:val="22"/>
              </w:rPr>
            </w:pPr>
            <w:r>
              <w:rPr>
                <w:sz w:val="22"/>
                <w:szCs w:val="22"/>
              </w:rPr>
              <w:t>2901,1</w:t>
            </w:r>
          </w:p>
        </w:tc>
        <w:tc>
          <w:tcPr>
            <w:tcW w:w="858" w:type="pct"/>
            <w:tcBorders>
              <w:top w:val="single" w:sz="4" w:space="0" w:color="auto"/>
              <w:left w:val="single" w:sz="4" w:space="0" w:color="auto"/>
              <w:bottom w:val="single" w:sz="4" w:space="0" w:color="auto"/>
              <w:right w:val="single" w:sz="4" w:space="0" w:color="auto"/>
            </w:tcBorders>
          </w:tcPr>
          <w:p w:rsidR="00354EA1" w:rsidRPr="00347854" w:rsidRDefault="009B0693" w:rsidP="001A34C9">
            <w:pPr>
              <w:spacing w:line="240" w:lineRule="auto"/>
              <w:jc w:val="center"/>
              <w:rPr>
                <w:szCs w:val="22"/>
                <w:highlight w:val="yellow"/>
              </w:rPr>
            </w:pPr>
            <w:r w:rsidRPr="009B0693">
              <w:rPr>
                <w:sz w:val="22"/>
                <w:szCs w:val="22"/>
              </w:rPr>
              <w:t>2359,40</w:t>
            </w:r>
          </w:p>
        </w:tc>
      </w:tr>
    </w:tbl>
    <w:p w:rsidR="00354EA1" w:rsidRPr="00C11BC6" w:rsidRDefault="00354EA1" w:rsidP="00C50707">
      <w:pPr>
        <w:ind w:firstLine="567"/>
        <w:rPr>
          <w:sz w:val="10"/>
          <w:szCs w:val="10"/>
        </w:rPr>
      </w:pPr>
    </w:p>
    <w:p w:rsidR="00354EA1" w:rsidRDefault="003A0C56" w:rsidP="00C50707">
      <w:pPr>
        <w:ind w:firstLine="567"/>
        <w:rPr>
          <w:szCs w:val="26"/>
        </w:rPr>
      </w:pPr>
      <w:r>
        <w:rPr>
          <w:szCs w:val="26"/>
        </w:rPr>
        <w:t>в том числе</w:t>
      </w:r>
      <w:r w:rsidR="00354EA1">
        <w:rPr>
          <w:szCs w:val="26"/>
        </w:rPr>
        <w:t xml:space="preserve"> в </w:t>
      </w:r>
      <w:r w:rsidR="00347854">
        <w:rPr>
          <w:szCs w:val="26"/>
        </w:rPr>
        <w:t>3</w:t>
      </w:r>
      <w:r w:rsidR="00354EA1">
        <w:rPr>
          <w:szCs w:val="26"/>
        </w:rPr>
        <w:t xml:space="preserve"> квартале:</w:t>
      </w:r>
    </w:p>
    <w:tbl>
      <w:tblPr>
        <w:tblW w:w="5000" w:type="pct"/>
        <w:tblLook w:val="01E0"/>
      </w:tblPr>
      <w:tblGrid>
        <w:gridCol w:w="5842"/>
        <w:gridCol w:w="1528"/>
        <w:gridCol w:w="1526"/>
        <w:gridCol w:w="1526"/>
      </w:tblGrid>
      <w:tr w:rsidR="00347854" w:rsidRPr="00B45E7E" w:rsidTr="00347854">
        <w:trPr>
          <w:trHeight w:val="226"/>
        </w:trPr>
        <w:tc>
          <w:tcPr>
            <w:tcW w:w="2803" w:type="pct"/>
            <w:tcBorders>
              <w:top w:val="single" w:sz="4" w:space="0" w:color="auto"/>
              <w:left w:val="single" w:sz="4" w:space="0" w:color="auto"/>
              <w:bottom w:val="single" w:sz="4" w:space="0" w:color="auto"/>
              <w:right w:val="single" w:sz="4" w:space="0" w:color="auto"/>
            </w:tcBorders>
            <w:shd w:val="clear" w:color="auto" w:fill="FFCC99"/>
          </w:tcPr>
          <w:p w:rsidR="00347854" w:rsidRPr="00B45E7E" w:rsidRDefault="00347854" w:rsidP="001A34C9">
            <w:pPr>
              <w:spacing w:line="240" w:lineRule="auto"/>
              <w:rPr>
                <w:b/>
                <w:szCs w:val="22"/>
              </w:rPr>
            </w:pPr>
            <w:r w:rsidRPr="00B45E7E">
              <w:rPr>
                <w:b/>
                <w:sz w:val="22"/>
                <w:szCs w:val="22"/>
              </w:rPr>
              <w:t>Основные показатели</w:t>
            </w:r>
          </w:p>
        </w:tc>
        <w:tc>
          <w:tcPr>
            <w:tcW w:w="733" w:type="pct"/>
            <w:tcBorders>
              <w:top w:val="single" w:sz="4" w:space="0" w:color="auto"/>
              <w:left w:val="single" w:sz="4" w:space="0" w:color="auto"/>
              <w:bottom w:val="single" w:sz="4" w:space="0" w:color="auto"/>
              <w:right w:val="single" w:sz="4" w:space="0" w:color="auto"/>
            </w:tcBorders>
            <w:shd w:val="clear" w:color="auto" w:fill="FFCC99"/>
          </w:tcPr>
          <w:p w:rsidR="00347854" w:rsidRDefault="00347854" w:rsidP="001A34C9">
            <w:pPr>
              <w:spacing w:line="240" w:lineRule="auto"/>
              <w:jc w:val="center"/>
              <w:rPr>
                <w:szCs w:val="22"/>
              </w:rPr>
            </w:pPr>
            <w:r>
              <w:rPr>
                <w:b/>
                <w:sz w:val="22"/>
                <w:szCs w:val="22"/>
              </w:rPr>
              <w:t xml:space="preserve">1 </w:t>
            </w:r>
            <w:r>
              <w:rPr>
                <w:sz w:val="22"/>
                <w:szCs w:val="22"/>
              </w:rPr>
              <w:t>квартал</w:t>
            </w:r>
          </w:p>
          <w:p w:rsidR="00347854" w:rsidRPr="00B45E7E" w:rsidRDefault="00347854" w:rsidP="001A34C9">
            <w:pPr>
              <w:spacing w:line="240" w:lineRule="auto"/>
              <w:jc w:val="center"/>
              <w:rPr>
                <w:b/>
                <w:szCs w:val="22"/>
              </w:rPr>
            </w:pPr>
            <w:r>
              <w:rPr>
                <w:b/>
                <w:sz w:val="22"/>
                <w:szCs w:val="22"/>
              </w:rPr>
              <w:t>2012</w:t>
            </w:r>
            <w:r w:rsidRPr="00B45E7E">
              <w:rPr>
                <w:b/>
                <w:sz w:val="22"/>
                <w:szCs w:val="22"/>
              </w:rPr>
              <w:t xml:space="preserve"> </w:t>
            </w:r>
            <w:r w:rsidRPr="00B45E7E">
              <w:rPr>
                <w:sz w:val="22"/>
                <w:szCs w:val="22"/>
              </w:rPr>
              <w:t>год</w:t>
            </w:r>
            <w:r>
              <w:rPr>
                <w:sz w:val="22"/>
                <w:szCs w:val="22"/>
              </w:rPr>
              <w:t>а</w:t>
            </w:r>
          </w:p>
        </w:tc>
        <w:tc>
          <w:tcPr>
            <w:tcW w:w="732" w:type="pct"/>
            <w:tcBorders>
              <w:top w:val="single" w:sz="4" w:space="0" w:color="auto"/>
              <w:left w:val="single" w:sz="4" w:space="0" w:color="auto"/>
              <w:bottom w:val="single" w:sz="4" w:space="0" w:color="auto"/>
              <w:right w:val="single" w:sz="4" w:space="0" w:color="auto"/>
            </w:tcBorders>
            <w:shd w:val="clear" w:color="auto" w:fill="FFCC99"/>
          </w:tcPr>
          <w:p w:rsidR="00347854" w:rsidRDefault="00347854" w:rsidP="001A34C9">
            <w:pPr>
              <w:spacing w:line="240" w:lineRule="auto"/>
              <w:jc w:val="center"/>
              <w:rPr>
                <w:szCs w:val="22"/>
              </w:rPr>
            </w:pPr>
            <w:r>
              <w:rPr>
                <w:b/>
                <w:sz w:val="22"/>
                <w:szCs w:val="22"/>
              </w:rPr>
              <w:t xml:space="preserve">2 </w:t>
            </w:r>
            <w:r>
              <w:rPr>
                <w:sz w:val="22"/>
                <w:szCs w:val="22"/>
              </w:rPr>
              <w:t>квартал</w:t>
            </w:r>
          </w:p>
          <w:p w:rsidR="00347854" w:rsidRPr="00B45E7E" w:rsidRDefault="00347854" w:rsidP="001A34C9">
            <w:pPr>
              <w:spacing w:line="240" w:lineRule="auto"/>
              <w:jc w:val="center"/>
              <w:rPr>
                <w:b/>
                <w:szCs w:val="22"/>
              </w:rPr>
            </w:pPr>
            <w:r>
              <w:rPr>
                <w:b/>
                <w:sz w:val="22"/>
                <w:szCs w:val="22"/>
              </w:rPr>
              <w:t>2012</w:t>
            </w:r>
            <w:r w:rsidRPr="00B45E7E">
              <w:rPr>
                <w:b/>
                <w:sz w:val="22"/>
                <w:szCs w:val="22"/>
              </w:rPr>
              <w:t xml:space="preserve"> </w:t>
            </w:r>
            <w:r w:rsidRPr="00B45E7E">
              <w:rPr>
                <w:sz w:val="22"/>
                <w:szCs w:val="22"/>
              </w:rPr>
              <w:t>год</w:t>
            </w:r>
            <w:r>
              <w:rPr>
                <w:sz w:val="22"/>
                <w:szCs w:val="22"/>
              </w:rPr>
              <w:t>а</w:t>
            </w:r>
          </w:p>
        </w:tc>
        <w:tc>
          <w:tcPr>
            <w:tcW w:w="732" w:type="pct"/>
            <w:tcBorders>
              <w:top w:val="single" w:sz="4" w:space="0" w:color="auto"/>
              <w:left w:val="single" w:sz="4" w:space="0" w:color="auto"/>
              <w:bottom w:val="single" w:sz="4" w:space="0" w:color="auto"/>
              <w:right w:val="single" w:sz="4" w:space="0" w:color="auto"/>
            </w:tcBorders>
            <w:shd w:val="clear" w:color="auto" w:fill="FFCC99"/>
          </w:tcPr>
          <w:p w:rsidR="00347854" w:rsidRDefault="00347854" w:rsidP="00347854">
            <w:pPr>
              <w:spacing w:line="240" w:lineRule="auto"/>
              <w:jc w:val="center"/>
              <w:rPr>
                <w:szCs w:val="22"/>
              </w:rPr>
            </w:pPr>
            <w:r>
              <w:rPr>
                <w:b/>
                <w:sz w:val="22"/>
                <w:szCs w:val="22"/>
              </w:rPr>
              <w:t xml:space="preserve">3 </w:t>
            </w:r>
            <w:r>
              <w:rPr>
                <w:sz w:val="22"/>
                <w:szCs w:val="22"/>
              </w:rPr>
              <w:t>квартал</w:t>
            </w:r>
          </w:p>
          <w:p w:rsidR="00347854" w:rsidRDefault="00347854" w:rsidP="00347854">
            <w:pPr>
              <w:spacing w:line="240" w:lineRule="auto"/>
              <w:jc w:val="center"/>
              <w:rPr>
                <w:b/>
                <w:sz w:val="22"/>
                <w:szCs w:val="22"/>
              </w:rPr>
            </w:pPr>
            <w:r>
              <w:rPr>
                <w:b/>
                <w:sz w:val="22"/>
                <w:szCs w:val="22"/>
              </w:rPr>
              <w:t>2012</w:t>
            </w:r>
            <w:r w:rsidRPr="00B45E7E">
              <w:rPr>
                <w:b/>
                <w:sz w:val="22"/>
                <w:szCs w:val="22"/>
              </w:rPr>
              <w:t xml:space="preserve"> </w:t>
            </w:r>
            <w:r w:rsidRPr="00B45E7E">
              <w:rPr>
                <w:sz w:val="22"/>
                <w:szCs w:val="22"/>
              </w:rPr>
              <w:t>год</w:t>
            </w:r>
            <w:r>
              <w:rPr>
                <w:sz w:val="22"/>
                <w:szCs w:val="22"/>
              </w:rPr>
              <w:t>а</w:t>
            </w:r>
          </w:p>
        </w:tc>
      </w:tr>
      <w:tr w:rsidR="00347854" w:rsidRPr="009873D6" w:rsidTr="00347854">
        <w:tc>
          <w:tcPr>
            <w:tcW w:w="2803" w:type="pct"/>
            <w:tcBorders>
              <w:top w:val="single" w:sz="4" w:space="0" w:color="auto"/>
              <w:left w:val="single" w:sz="4" w:space="0" w:color="auto"/>
              <w:bottom w:val="single" w:sz="4" w:space="0" w:color="auto"/>
              <w:right w:val="single" w:sz="4" w:space="0" w:color="auto"/>
            </w:tcBorders>
          </w:tcPr>
          <w:p w:rsidR="00347854" w:rsidRPr="00B45E7E" w:rsidRDefault="00347854" w:rsidP="001A34C9">
            <w:pPr>
              <w:spacing w:line="240" w:lineRule="auto"/>
              <w:rPr>
                <w:szCs w:val="22"/>
              </w:rPr>
            </w:pPr>
            <w:r w:rsidRPr="00B45E7E">
              <w:rPr>
                <w:sz w:val="22"/>
                <w:szCs w:val="22"/>
              </w:rPr>
              <w:t>Количество плановых проверок</w:t>
            </w:r>
            <w:r>
              <w:rPr>
                <w:sz w:val="22"/>
                <w:szCs w:val="22"/>
              </w:rPr>
              <w:t xml:space="preserve"> и</w:t>
            </w:r>
            <w:r w:rsidRPr="00B45E7E">
              <w:rPr>
                <w:sz w:val="22"/>
                <w:szCs w:val="22"/>
              </w:rPr>
              <w:t xml:space="preserve"> мероприятий систематического наблюдения, проведенных Управлением</w:t>
            </w:r>
          </w:p>
        </w:tc>
        <w:tc>
          <w:tcPr>
            <w:tcW w:w="733" w:type="pct"/>
            <w:tcBorders>
              <w:left w:val="single" w:sz="4" w:space="0" w:color="auto"/>
              <w:bottom w:val="single" w:sz="4" w:space="0" w:color="auto"/>
              <w:right w:val="single" w:sz="4" w:space="0" w:color="auto"/>
            </w:tcBorders>
          </w:tcPr>
          <w:p w:rsidR="00347854" w:rsidRPr="00B45E7E" w:rsidRDefault="00347854" w:rsidP="001A34C9">
            <w:pPr>
              <w:spacing w:line="240" w:lineRule="auto"/>
              <w:jc w:val="center"/>
              <w:rPr>
                <w:b/>
                <w:szCs w:val="22"/>
              </w:rPr>
            </w:pPr>
            <w:r>
              <w:rPr>
                <w:b/>
                <w:sz w:val="22"/>
                <w:szCs w:val="22"/>
              </w:rPr>
              <w:t>56</w:t>
            </w:r>
          </w:p>
        </w:tc>
        <w:tc>
          <w:tcPr>
            <w:tcW w:w="732" w:type="pct"/>
            <w:tcBorders>
              <w:left w:val="single" w:sz="4" w:space="0" w:color="auto"/>
              <w:bottom w:val="single" w:sz="4" w:space="0" w:color="auto"/>
              <w:right w:val="single" w:sz="4" w:space="0" w:color="auto"/>
            </w:tcBorders>
          </w:tcPr>
          <w:p w:rsidR="00347854" w:rsidRPr="009873D6" w:rsidRDefault="00347854" w:rsidP="001A34C9">
            <w:pPr>
              <w:spacing w:line="240" w:lineRule="auto"/>
              <w:jc w:val="center"/>
              <w:rPr>
                <w:b/>
                <w:szCs w:val="22"/>
              </w:rPr>
            </w:pPr>
            <w:r>
              <w:rPr>
                <w:b/>
                <w:sz w:val="22"/>
                <w:szCs w:val="22"/>
              </w:rPr>
              <w:t>43</w:t>
            </w:r>
          </w:p>
        </w:tc>
        <w:tc>
          <w:tcPr>
            <w:tcW w:w="732" w:type="pct"/>
            <w:tcBorders>
              <w:left w:val="single" w:sz="4" w:space="0" w:color="auto"/>
              <w:bottom w:val="single" w:sz="4" w:space="0" w:color="auto"/>
              <w:right w:val="single" w:sz="4" w:space="0" w:color="auto"/>
            </w:tcBorders>
          </w:tcPr>
          <w:p w:rsidR="00347854" w:rsidRPr="00347854" w:rsidRDefault="005F5D01" w:rsidP="00840D86">
            <w:pPr>
              <w:spacing w:line="240" w:lineRule="auto"/>
              <w:jc w:val="center"/>
              <w:rPr>
                <w:b/>
                <w:szCs w:val="22"/>
                <w:highlight w:val="yellow"/>
              </w:rPr>
            </w:pPr>
            <w:r w:rsidRPr="005F5D01">
              <w:rPr>
                <w:b/>
                <w:sz w:val="22"/>
                <w:szCs w:val="22"/>
              </w:rPr>
              <w:t>48</w:t>
            </w:r>
          </w:p>
        </w:tc>
      </w:tr>
      <w:tr w:rsidR="00347854" w:rsidRPr="009873D6" w:rsidTr="00347854">
        <w:tc>
          <w:tcPr>
            <w:tcW w:w="2803" w:type="pct"/>
            <w:tcBorders>
              <w:top w:val="single" w:sz="4" w:space="0" w:color="auto"/>
              <w:left w:val="single" w:sz="4" w:space="0" w:color="auto"/>
              <w:bottom w:val="single" w:sz="4" w:space="0" w:color="auto"/>
              <w:right w:val="single" w:sz="4" w:space="0" w:color="auto"/>
            </w:tcBorders>
          </w:tcPr>
          <w:p w:rsidR="00347854" w:rsidRPr="00B45E7E" w:rsidRDefault="00347854" w:rsidP="001A34C9">
            <w:pPr>
              <w:spacing w:line="240" w:lineRule="auto"/>
              <w:rPr>
                <w:szCs w:val="22"/>
              </w:rPr>
            </w:pPr>
            <w:r w:rsidRPr="00B45E7E">
              <w:rPr>
                <w:sz w:val="22"/>
                <w:szCs w:val="22"/>
              </w:rPr>
              <w:t xml:space="preserve">Количество внеплановых проверок и мероприятий СН </w:t>
            </w:r>
          </w:p>
        </w:tc>
        <w:tc>
          <w:tcPr>
            <w:tcW w:w="733" w:type="pct"/>
            <w:tcBorders>
              <w:top w:val="single" w:sz="4" w:space="0" w:color="auto"/>
              <w:left w:val="single" w:sz="4" w:space="0" w:color="auto"/>
              <w:bottom w:val="single" w:sz="4" w:space="0" w:color="auto"/>
              <w:right w:val="single" w:sz="4" w:space="0" w:color="auto"/>
            </w:tcBorders>
          </w:tcPr>
          <w:p w:rsidR="00347854" w:rsidRPr="00B45E7E" w:rsidRDefault="00347854" w:rsidP="001A34C9">
            <w:pPr>
              <w:spacing w:line="240" w:lineRule="auto"/>
              <w:jc w:val="center"/>
              <w:rPr>
                <w:b/>
                <w:szCs w:val="22"/>
              </w:rPr>
            </w:pPr>
            <w:r>
              <w:rPr>
                <w:b/>
                <w:sz w:val="22"/>
                <w:szCs w:val="22"/>
              </w:rPr>
              <w:t>47</w:t>
            </w:r>
          </w:p>
        </w:tc>
        <w:tc>
          <w:tcPr>
            <w:tcW w:w="732" w:type="pct"/>
            <w:tcBorders>
              <w:top w:val="single" w:sz="4" w:space="0" w:color="auto"/>
              <w:left w:val="single" w:sz="4" w:space="0" w:color="auto"/>
              <w:bottom w:val="single" w:sz="4" w:space="0" w:color="auto"/>
              <w:right w:val="single" w:sz="4" w:space="0" w:color="auto"/>
            </w:tcBorders>
          </w:tcPr>
          <w:p w:rsidR="00347854" w:rsidRPr="009873D6" w:rsidRDefault="00347854" w:rsidP="001A34C9">
            <w:pPr>
              <w:spacing w:line="240" w:lineRule="auto"/>
              <w:jc w:val="center"/>
              <w:rPr>
                <w:b/>
                <w:szCs w:val="22"/>
              </w:rPr>
            </w:pPr>
            <w:r>
              <w:rPr>
                <w:b/>
                <w:sz w:val="22"/>
                <w:szCs w:val="22"/>
              </w:rPr>
              <w:t>18</w:t>
            </w:r>
          </w:p>
        </w:tc>
        <w:tc>
          <w:tcPr>
            <w:tcW w:w="732" w:type="pct"/>
            <w:tcBorders>
              <w:top w:val="single" w:sz="4" w:space="0" w:color="auto"/>
              <w:left w:val="single" w:sz="4" w:space="0" w:color="auto"/>
              <w:bottom w:val="single" w:sz="4" w:space="0" w:color="auto"/>
              <w:right w:val="single" w:sz="4" w:space="0" w:color="auto"/>
            </w:tcBorders>
          </w:tcPr>
          <w:p w:rsidR="00347854" w:rsidRPr="00347854" w:rsidRDefault="005F5D01" w:rsidP="00840D86">
            <w:pPr>
              <w:spacing w:line="240" w:lineRule="auto"/>
              <w:jc w:val="center"/>
              <w:rPr>
                <w:b/>
                <w:szCs w:val="22"/>
                <w:highlight w:val="yellow"/>
              </w:rPr>
            </w:pPr>
            <w:r w:rsidRPr="005F5D01">
              <w:rPr>
                <w:b/>
                <w:sz w:val="22"/>
                <w:szCs w:val="22"/>
              </w:rPr>
              <w:t>25</w:t>
            </w:r>
          </w:p>
        </w:tc>
      </w:tr>
      <w:tr w:rsidR="00347854" w:rsidRPr="00353662" w:rsidTr="00347854">
        <w:tc>
          <w:tcPr>
            <w:tcW w:w="2803" w:type="pct"/>
            <w:tcBorders>
              <w:top w:val="single" w:sz="4" w:space="0" w:color="auto"/>
              <w:left w:val="single" w:sz="4" w:space="0" w:color="auto"/>
              <w:bottom w:val="single" w:sz="4" w:space="0" w:color="auto"/>
              <w:right w:val="single" w:sz="4" w:space="0" w:color="auto"/>
            </w:tcBorders>
          </w:tcPr>
          <w:p w:rsidR="00347854" w:rsidRPr="00B45E7E" w:rsidRDefault="00347854" w:rsidP="001A34C9">
            <w:pPr>
              <w:spacing w:line="240" w:lineRule="auto"/>
              <w:rPr>
                <w:szCs w:val="22"/>
              </w:rPr>
            </w:pPr>
            <w:r w:rsidRPr="00B45E7E">
              <w:rPr>
                <w:sz w:val="22"/>
                <w:szCs w:val="22"/>
              </w:rPr>
              <w:t>Количество выданных предписаний</w:t>
            </w:r>
          </w:p>
        </w:tc>
        <w:tc>
          <w:tcPr>
            <w:tcW w:w="733" w:type="pct"/>
            <w:tcBorders>
              <w:top w:val="single" w:sz="4" w:space="0" w:color="auto"/>
              <w:left w:val="single" w:sz="4" w:space="0" w:color="auto"/>
              <w:bottom w:val="single" w:sz="4" w:space="0" w:color="auto"/>
              <w:right w:val="single" w:sz="4" w:space="0" w:color="auto"/>
            </w:tcBorders>
          </w:tcPr>
          <w:p w:rsidR="00347854" w:rsidRPr="00B45E7E" w:rsidRDefault="00347854" w:rsidP="001A34C9">
            <w:pPr>
              <w:spacing w:line="240" w:lineRule="auto"/>
              <w:jc w:val="center"/>
              <w:rPr>
                <w:szCs w:val="22"/>
              </w:rPr>
            </w:pPr>
            <w:r>
              <w:rPr>
                <w:sz w:val="22"/>
                <w:szCs w:val="22"/>
              </w:rPr>
              <w:t>85</w:t>
            </w:r>
          </w:p>
        </w:tc>
        <w:tc>
          <w:tcPr>
            <w:tcW w:w="732" w:type="pct"/>
            <w:tcBorders>
              <w:top w:val="single" w:sz="4" w:space="0" w:color="auto"/>
              <w:left w:val="single" w:sz="4" w:space="0" w:color="auto"/>
              <w:bottom w:val="single" w:sz="4" w:space="0" w:color="auto"/>
              <w:right w:val="single" w:sz="4" w:space="0" w:color="auto"/>
            </w:tcBorders>
          </w:tcPr>
          <w:p w:rsidR="00347854" w:rsidRPr="00353662" w:rsidRDefault="00347854" w:rsidP="001A34C9">
            <w:pPr>
              <w:spacing w:line="240" w:lineRule="auto"/>
              <w:jc w:val="center"/>
              <w:rPr>
                <w:szCs w:val="22"/>
                <w:highlight w:val="yellow"/>
                <w:lang w:val="en-US"/>
              </w:rPr>
            </w:pPr>
            <w:r>
              <w:rPr>
                <w:sz w:val="22"/>
                <w:szCs w:val="22"/>
              </w:rPr>
              <w:t>47</w:t>
            </w:r>
          </w:p>
        </w:tc>
        <w:tc>
          <w:tcPr>
            <w:tcW w:w="732" w:type="pct"/>
            <w:tcBorders>
              <w:top w:val="single" w:sz="4" w:space="0" w:color="auto"/>
              <w:left w:val="single" w:sz="4" w:space="0" w:color="auto"/>
              <w:bottom w:val="single" w:sz="4" w:space="0" w:color="auto"/>
              <w:right w:val="single" w:sz="4" w:space="0" w:color="auto"/>
            </w:tcBorders>
          </w:tcPr>
          <w:p w:rsidR="00347854" w:rsidRPr="00347854" w:rsidRDefault="005F5D01" w:rsidP="00840D86">
            <w:pPr>
              <w:spacing w:line="240" w:lineRule="auto"/>
              <w:jc w:val="center"/>
              <w:rPr>
                <w:szCs w:val="22"/>
                <w:highlight w:val="yellow"/>
                <w:lang w:val="en-US"/>
              </w:rPr>
            </w:pPr>
            <w:r w:rsidRPr="005F5D01">
              <w:rPr>
                <w:sz w:val="22"/>
                <w:szCs w:val="22"/>
              </w:rPr>
              <w:t>48</w:t>
            </w:r>
          </w:p>
        </w:tc>
      </w:tr>
      <w:tr w:rsidR="00347854" w:rsidRPr="00353662" w:rsidTr="00347854">
        <w:tc>
          <w:tcPr>
            <w:tcW w:w="2803" w:type="pct"/>
            <w:tcBorders>
              <w:top w:val="single" w:sz="4" w:space="0" w:color="auto"/>
              <w:left w:val="single" w:sz="4" w:space="0" w:color="auto"/>
              <w:bottom w:val="single" w:sz="4" w:space="0" w:color="auto"/>
              <w:right w:val="single" w:sz="4" w:space="0" w:color="auto"/>
            </w:tcBorders>
          </w:tcPr>
          <w:p w:rsidR="00347854" w:rsidRDefault="00347854" w:rsidP="001A34C9">
            <w:pPr>
              <w:spacing w:line="240" w:lineRule="auto"/>
              <w:rPr>
                <w:sz w:val="22"/>
                <w:szCs w:val="22"/>
              </w:rPr>
            </w:pPr>
            <w:r w:rsidRPr="00B45E7E">
              <w:rPr>
                <w:sz w:val="22"/>
                <w:szCs w:val="22"/>
              </w:rPr>
              <w:t>Количество предупреждений о приостановлении действия лицензий</w:t>
            </w:r>
          </w:p>
          <w:p w:rsidR="00E44C3E" w:rsidRPr="00B45E7E" w:rsidRDefault="00E44C3E" w:rsidP="001A34C9">
            <w:pPr>
              <w:spacing w:line="240" w:lineRule="auto"/>
              <w:rPr>
                <w:szCs w:val="22"/>
              </w:rPr>
            </w:pPr>
          </w:p>
        </w:tc>
        <w:tc>
          <w:tcPr>
            <w:tcW w:w="733" w:type="pct"/>
            <w:tcBorders>
              <w:top w:val="single" w:sz="4" w:space="0" w:color="auto"/>
              <w:left w:val="single" w:sz="4" w:space="0" w:color="auto"/>
              <w:bottom w:val="single" w:sz="4" w:space="0" w:color="auto"/>
              <w:right w:val="single" w:sz="4" w:space="0" w:color="auto"/>
            </w:tcBorders>
          </w:tcPr>
          <w:p w:rsidR="00347854" w:rsidRPr="00B45E7E" w:rsidRDefault="00347854" w:rsidP="001A34C9">
            <w:pPr>
              <w:spacing w:line="240" w:lineRule="auto"/>
              <w:jc w:val="center"/>
              <w:rPr>
                <w:szCs w:val="22"/>
              </w:rPr>
            </w:pPr>
            <w:r>
              <w:rPr>
                <w:sz w:val="22"/>
                <w:szCs w:val="22"/>
              </w:rPr>
              <w:t>2</w:t>
            </w:r>
          </w:p>
        </w:tc>
        <w:tc>
          <w:tcPr>
            <w:tcW w:w="732" w:type="pct"/>
            <w:tcBorders>
              <w:top w:val="single" w:sz="4" w:space="0" w:color="auto"/>
              <w:left w:val="single" w:sz="4" w:space="0" w:color="auto"/>
              <w:bottom w:val="single" w:sz="4" w:space="0" w:color="auto"/>
              <w:right w:val="single" w:sz="4" w:space="0" w:color="auto"/>
            </w:tcBorders>
          </w:tcPr>
          <w:p w:rsidR="00347854" w:rsidRPr="00353662" w:rsidRDefault="005F5D01" w:rsidP="001A34C9">
            <w:pPr>
              <w:spacing w:line="240" w:lineRule="auto"/>
              <w:jc w:val="center"/>
              <w:rPr>
                <w:szCs w:val="22"/>
                <w:highlight w:val="yellow"/>
              </w:rPr>
            </w:pPr>
            <w:r>
              <w:rPr>
                <w:sz w:val="22"/>
                <w:szCs w:val="22"/>
              </w:rPr>
              <w:t>0</w:t>
            </w:r>
          </w:p>
        </w:tc>
        <w:tc>
          <w:tcPr>
            <w:tcW w:w="732" w:type="pct"/>
            <w:tcBorders>
              <w:top w:val="single" w:sz="4" w:space="0" w:color="auto"/>
              <w:left w:val="single" w:sz="4" w:space="0" w:color="auto"/>
              <w:bottom w:val="single" w:sz="4" w:space="0" w:color="auto"/>
              <w:right w:val="single" w:sz="4" w:space="0" w:color="auto"/>
            </w:tcBorders>
          </w:tcPr>
          <w:p w:rsidR="00347854" w:rsidRPr="00347854" w:rsidRDefault="005F5D01" w:rsidP="00840D86">
            <w:pPr>
              <w:spacing w:line="240" w:lineRule="auto"/>
              <w:jc w:val="center"/>
              <w:rPr>
                <w:szCs w:val="22"/>
                <w:highlight w:val="yellow"/>
              </w:rPr>
            </w:pPr>
            <w:r w:rsidRPr="005F5D01">
              <w:rPr>
                <w:sz w:val="22"/>
                <w:szCs w:val="22"/>
              </w:rPr>
              <w:t>7</w:t>
            </w:r>
          </w:p>
        </w:tc>
      </w:tr>
      <w:tr w:rsidR="00347854" w:rsidRPr="00353662" w:rsidTr="00347854">
        <w:tc>
          <w:tcPr>
            <w:tcW w:w="2803" w:type="pct"/>
            <w:tcBorders>
              <w:top w:val="single" w:sz="4" w:space="0" w:color="auto"/>
              <w:left w:val="single" w:sz="4" w:space="0" w:color="auto"/>
              <w:bottom w:val="single" w:sz="4" w:space="0" w:color="auto"/>
              <w:right w:val="single" w:sz="4" w:space="0" w:color="auto"/>
            </w:tcBorders>
          </w:tcPr>
          <w:p w:rsidR="00347854" w:rsidRPr="00B45E7E" w:rsidRDefault="00347854" w:rsidP="001A34C9">
            <w:pPr>
              <w:spacing w:line="240" w:lineRule="auto"/>
              <w:rPr>
                <w:szCs w:val="22"/>
              </w:rPr>
            </w:pPr>
            <w:r w:rsidRPr="00B45E7E">
              <w:rPr>
                <w:sz w:val="22"/>
                <w:szCs w:val="22"/>
              </w:rPr>
              <w:lastRenderedPageBreak/>
              <w:t>Выявлено юридических лиц, оказывающих услуги связи на возмездной основе без лицензии</w:t>
            </w:r>
          </w:p>
        </w:tc>
        <w:tc>
          <w:tcPr>
            <w:tcW w:w="733" w:type="pct"/>
            <w:tcBorders>
              <w:top w:val="single" w:sz="4" w:space="0" w:color="auto"/>
              <w:left w:val="single" w:sz="4" w:space="0" w:color="auto"/>
              <w:right w:val="single" w:sz="4" w:space="0" w:color="auto"/>
            </w:tcBorders>
          </w:tcPr>
          <w:p w:rsidR="00347854" w:rsidRPr="00B45E7E" w:rsidRDefault="00347854" w:rsidP="001A34C9">
            <w:pPr>
              <w:spacing w:line="240" w:lineRule="auto"/>
              <w:jc w:val="center"/>
              <w:rPr>
                <w:szCs w:val="22"/>
              </w:rPr>
            </w:pPr>
            <w:r>
              <w:rPr>
                <w:sz w:val="22"/>
                <w:szCs w:val="22"/>
              </w:rPr>
              <w:t>0</w:t>
            </w:r>
          </w:p>
        </w:tc>
        <w:tc>
          <w:tcPr>
            <w:tcW w:w="732" w:type="pct"/>
            <w:tcBorders>
              <w:top w:val="single" w:sz="4" w:space="0" w:color="auto"/>
              <w:left w:val="single" w:sz="4" w:space="0" w:color="auto"/>
              <w:right w:val="single" w:sz="4" w:space="0" w:color="auto"/>
            </w:tcBorders>
          </w:tcPr>
          <w:p w:rsidR="00347854" w:rsidRPr="00353662" w:rsidRDefault="00347854" w:rsidP="001A34C9">
            <w:pPr>
              <w:spacing w:line="240" w:lineRule="auto"/>
              <w:jc w:val="center"/>
              <w:rPr>
                <w:szCs w:val="22"/>
                <w:highlight w:val="yellow"/>
              </w:rPr>
            </w:pPr>
            <w:r w:rsidRPr="0030635B">
              <w:rPr>
                <w:sz w:val="22"/>
                <w:szCs w:val="22"/>
              </w:rPr>
              <w:t>0</w:t>
            </w:r>
          </w:p>
        </w:tc>
        <w:tc>
          <w:tcPr>
            <w:tcW w:w="732" w:type="pct"/>
            <w:tcBorders>
              <w:top w:val="single" w:sz="4" w:space="0" w:color="auto"/>
              <w:left w:val="single" w:sz="4" w:space="0" w:color="auto"/>
              <w:right w:val="single" w:sz="4" w:space="0" w:color="auto"/>
            </w:tcBorders>
          </w:tcPr>
          <w:p w:rsidR="00347854" w:rsidRPr="005F5D01" w:rsidRDefault="00347854" w:rsidP="00840D86">
            <w:pPr>
              <w:spacing w:line="240" w:lineRule="auto"/>
              <w:jc w:val="center"/>
              <w:rPr>
                <w:szCs w:val="22"/>
              </w:rPr>
            </w:pPr>
            <w:r w:rsidRPr="005F5D01">
              <w:rPr>
                <w:sz w:val="22"/>
                <w:szCs w:val="22"/>
              </w:rPr>
              <w:t>0</w:t>
            </w:r>
          </w:p>
        </w:tc>
      </w:tr>
      <w:tr w:rsidR="00347854" w:rsidRPr="00353662" w:rsidTr="00347854">
        <w:tc>
          <w:tcPr>
            <w:tcW w:w="2803" w:type="pct"/>
            <w:tcBorders>
              <w:top w:val="single" w:sz="4" w:space="0" w:color="auto"/>
              <w:left w:val="single" w:sz="4" w:space="0" w:color="auto"/>
              <w:bottom w:val="single" w:sz="4" w:space="0" w:color="auto"/>
              <w:right w:val="single" w:sz="4" w:space="0" w:color="auto"/>
            </w:tcBorders>
          </w:tcPr>
          <w:p w:rsidR="00347854" w:rsidRPr="00B45E7E" w:rsidRDefault="00347854" w:rsidP="001A34C9">
            <w:pPr>
              <w:spacing w:line="240" w:lineRule="auto"/>
              <w:rPr>
                <w:szCs w:val="22"/>
              </w:rPr>
            </w:pPr>
            <w:r w:rsidRPr="00B45E7E">
              <w:rPr>
                <w:sz w:val="22"/>
                <w:szCs w:val="22"/>
              </w:rPr>
              <w:t>Количество составленных протоколов об АПН</w:t>
            </w:r>
          </w:p>
        </w:tc>
        <w:tc>
          <w:tcPr>
            <w:tcW w:w="733" w:type="pct"/>
            <w:tcBorders>
              <w:top w:val="single" w:sz="4" w:space="0" w:color="auto"/>
              <w:left w:val="single" w:sz="4" w:space="0" w:color="auto"/>
              <w:bottom w:val="single" w:sz="4" w:space="0" w:color="auto"/>
              <w:right w:val="single" w:sz="4" w:space="0" w:color="auto"/>
            </w:tcBorders>
          </w:tcPr>
          <w:p w:rsidR="00347854" w:rsidRPr="00B45E7E" w:rsidRDefault="00347854" w:rsidP="001A34C9">
            <w:pPr>
              <w:spacing w:line="240" w:lineRule="auto"/>
              <w:jc w:val="center"/>
              <w:rPr>
                <w:szCs w:val="22"/>
              </w:rPr>
            </w:pPr>
            <w:r>
              <w:rPr>
                <w:sz w:val="22"/>
                <w:szCs w:val="22"/>
              </w:rPr>
              <w:t>309</w:t>
            </w:r>
          </w:p>
        </w:tc>
        <w:tc>
          <w:tcPr>
            <w:tcW w:w="732" w:type="pct"/>
            <w:tcBorders>
              <w:top w:val="single" w:sz="4" w:space="0" w:color="auto"/>
              <w:left w:val="single" w:sz="4" w:space="0" w:color="auto"/>
              <w:bottom w:val="single" w:sz="4" w:space="0" w:color="auto"/>
              <w:right w:val="single" w:sz="4" w:space="0" w:color="auto"/>
            </w:tcBorders>
          </w:tcPr>
          <w:p w:rsidR="00347854" w:rsidRPr="00353662" w:rsidRDefault="00347854" w:rsidP="001A34C9">
            <w:pPr>
              <w:spacing w:line="240" w:lineRule="auto"/>
              <w:jc w:val="center"/>
              <w:rPr>
                <w:szCs w:val="22"/>
                <w:highlight w:val="yellow"/>
              </w:rPr>
            </w:pPr>
            <w:r>
              <w:rPr>
                <w:sz w:val="22"/>
                <w:szCs w:val="22"/>
              </w:rPr>
              <w:t>275</w:t>
            </w:r>
          </w:p>
        </w:tc>
        <w:tc>
          <w:tcPr>
            <w:tcW w:w="732" w:type="pct"/>
            <w:tcBorders>
              <w:top w:val="single" w:sz="4" w:space="0" w:color="auto"/>
              <w:left w:val="single" w:sz="4" w:space="0" w:color="auto"/>
              <w:bottom w:val="single" w:sz="4" w:space="0" w:color="auto"/>
              <w:right w:val="single" w:sz="4" w:space="0" w:color="auto"/>
            </w:tcBorders>
          </w:tcPr>
          <w:p w:rsidR="00347854" w:rsidRPr="005F5D01" w:rsidRDefault="005F5D01" w:rsidP="00840D86">
            <w:pPr>
              <w:spacing w:line="240" w:lineRule="auto"/>
              <w:jc w:val="center"/>
              <w:rPr>
                <w:szCs w:val="22"/>
              </w:rPr>
            </w:pPr>
            <w:r w:rsidRPr="005F5D01">
              <w:rPr>
                <w:sz w:val="22"/>
                <w:szCs w:val="22"/>
              </w:rPr>
              <w:t>354</w:t>
            </w:r>
          </w:p>
        </w:tc>
      </w:tr>
      <w:tr w:rsidR="00347854" w:rsidRPr="009873D6" w:rsidTr="00347854">
        <w:tc>
          <w:tcPr>
            <w:tcW w:w="2803" w:type="pct"/>
            <w:tcBorders>
              <w:top w:val="single" w:sz="4" w:space="0" w:color="auto"/>
              <w:left w:val="single" w:sz="4" w:space="0" w:color="auto"/>
              <w:bottom w:val="single" w:sz="4" w:space="0" w:color="auto"/>
              <w:right w:val="single" w:sz="4" w:space="0" w:color="auto"/>
            </w:tcBorders>
          </w:tcPr>
          <w:p w:rsidR="00347854" w:rsidRPr="00B45E7E" w:rsidRDefault="00347854" w:rsidP="001A34C9">
            <w:pPr>
              <w:spacing w:line="240" w:lineRule="auto"/>
              <w:rPr>
                <w:szCs w:val="22"/>
              </w:rPr>
            </w:pPr>
            <w:r w:rsidRPr="00B45E7E">
              <w:rPr>
                <w:sz w:val="22"/>
                <w:szCs w:val="22"/>
              </w:rPr>
              <w:t>Наложено административных наказаний в виде административных штрафов (тыс</w:t>
            </w:r>
            <w:proofErr w:type="gramStart"/>
            <w:r w:rsidRPr="00B45E7E">
              <w:rPr>
                <w:sz w:val="22"/>
                <w:szCs w:val="22"/>
              </w:rPr>
              <w:t>.р</w:t>
            </w:r>
            <w:proofErr w:type="gramEnd"/>
            <w:r w:rsidRPr="00B45E7E">
              <w:rPr>
                <w:sz w:val="22"/>
                <w:szCs w:val="22"/>
              </w:rPr>
              <w:t>уб.)</w:t>
            </w:r>
          </w:p>
        </w:tc>
        <w:tc>
          <w:tcPr>
            <w:tcW w:w="733" w:type="pct"/>
            <w:tcBorders>
              <w:top w:val="single" w:sz="4" w:space="0" w:color="auto"/>
              <w:left w:val="single" w:sz="4" w:space="0" w:color="auto"/>
              <w:bottom w:val="single" w:sz="4" w:space="0" w:color="auto"/>
              <w:right w:val="single" w:sz="4" w:space="0" w:color="auto"/>
            </w:tcBorders>
          </w:tcPr>
          <w:p w:rsidR="00347854" w:rsidRPr="00B45E7E" w:rsidRDefault="00347854" w:rsidP="001A34C9">
            <w:pPr>
              <w:spacing w:line="240" w:lineRule="auto"/>
              <w:jc w:val="center"/>
              <w:rPr>
                <w:szCs w:val="22"/>
              </w:rPr>
            </w:pPr>
            <w:r>
              <w:rPr>
                <w:sz w:val="22"/>
                <w:szCs w:val="22"/>
              </w:rPr>
              <w:t>1334,50</w:t>
            </w:r>
          </w:p>
        </w:tc>
        <w:tc>
          <w:tcPr>
            <w:tcW w:w="732" w:type="pct"/>
            <w:tcBorders>
              <w:top w:val="single" w:sz="4" w:space="0" w:color="auto"/>
              <w:left w:val="single" w:sz="4" w:space="0" w:color="auto"/>
              <w:bottom w:val="single" w:sz="4" w:space="0" w:color="auto"/>
              <w:right w:val="single" w:sz="4" w:space="0" w:color="auto"/>
            </w:tcBorders>
          </w:tcPr>
          <w:p w:rsidR="00347854" w:rsidRPr="003A0C56" w:rsidRDefault="00347854" w:rsidP="001A34C9">
            <w:pPr>
              <w:spacing w:line="240" w:lineRule="auto"/>
              <w:jc w:val="center"/>
              <w:rPr>
                <w:sz w:val="22"/>
                <w:szCs w:val="22"/>
              </w:rPr>
            </w:pPr>
            <w:r>
              <w:rPr>
                <w:sz w:val="22"/>
                <w:szCs w:val="22"/>
              </w:rPr>
              <w:t>891,50</w:t>
            </w:r>
          </w:p>
        </w:tc>
        <w:tc>
          <w:tcPr>
            <w:tcW w:w="732" w:type="pct"/>
            <w:tcBorders>
              <w:top w:val="single" w:sz="4" w:space="0" w:color="auto"/>
              <w:left w:val="single" w:sz="4" w:space="0" w:color="auto"/>
              <w:bottom w:val="single" w:sz="4" w:space="0" w:color="auto"/>
              <w:right w:val="single" w:sz="4" w:space="0" w:color="auto"/>
            </w:tcBorders>
          </w:tcPr>
          <w:p w:rsidR="00347854" w:rsidRPr="005F5D01" w:rsidRDefault="005F5D01" w:rsidP="00840D86">
            <w:pPr>
              <w:spacing w:line="240" w:lineRule="auto"/>
              <w:jc w:val="center"/>
              <w:rPr>
                <w:sz w:val="22"/>
                <w:szCs w:val="22"/>
              </w:rPr>
            </w:pPr>
            <w:r w:rsidRPr="005F5D01">
              <w:rPr>
                <w:sz w:val="22"/>
                <w:szCs w:val="22"/>
              </w:rPr>
              <w:t>622,50</w:t>
            </w:r>
          </w:p>
        </w:tc>
      </w:tr>
      <w:tr w:rsidR="00347854" w:rsidRPr="009873D6" w:rsidTr="00347854">
        <w:tc>
          <w:tcPr>
            <w:tcW w:w="2803" w:type="pct"/>
            <w:tcBorders>
              <w:top w:val="single" w:sz="4" w:space="0" w:color="auto"/>
              <w:left w:val="single" w:sz="4" w:space="0" w:color="auto"/>
              <w:bottom w:val="single" w:sz="4" w:space="0" w:color="auto"/>
              <w:right w:val="single" w:sz="4" w:space="0" w:color="auto"/>
            </w:tcBorders>
          </w:tcPr>
          <w:p w:rsidR="00347854" w:rsidRPr="00B45E7E" w:rsidRDefault="00347854" w:rsidP="001A34C9">
            <w:pPr>
              <w:spacing w:line="240" w:lineRule="auto"/>
              <w:rPr>
                <w:szCs w:val="22"/>
              </w:rPr>
            </w:pPr>
            <w:r w:rsidRPr="00B45E7E">
              <w:rPr>
                <w:sz w:val="22"/>
                <w:szCs w:val="22"/>
              </w:rPr>
              <w:t>Взыскано административных штрафов (тыс</w:t>
            </w:r>
            <w:proofErr w:type="gramStart"/>
            <w:r w:rsidRPr="00B45E7E">
              <w:rPr>
                <w:sz w:val="22"/>
                <w:szCs w:val="22"/>
              </w:rPr>
              <w:t>.р</w:t>
            </w:r>
            <w:proofErr w:type="gramEnd"/>
            <w:r w:rsidRPr="00B45E7E">
              <w:rPr>
                <w:sz w:val="22"/>
                <w:szCs w:val="22"/>
              </w:rPr>
              <w:t>уб.)</w:t>
            </w:r>
          </w:p>
        </w:tc>
        <w:tc>
          <w:tcPr>
            <w:tcW w:w="733" w:type="pct"/>
            <w:tcBorders>
              <w:top w:val="single" w:sz="4" w:space="0" w:color="auto"/>
              <w:left w:val="single" w:sz="4" w:space="0" w:color="auto"/>
              <w:bottom w:val="single" w:sz="4" w:space="0" w:color="auto"/>
              <w:right w:val="single" w:sz="4" w:space="0" w:color="auto"/>
            </w:tcBorders>
          </w:tcPr>
          <w:p w:rsidR="00347854" w:rsidRPr="00B45E7E" w:rsidRDefault="00347854" w:rsidP="001A34C9">
            <w:pPr>
              <w:spacing w:line="240" w:lineRule="auto"/>
              <w:jc w:val="center"/>
              <w:rPr>
                <w:szCs w:val="22"/>
              </w:rPr>
            </w:pPr>
            <w:r>
              <w:rPr>
                <w:sz w:val="22"/>
                <w:szCs w:val="22"/>
              </w:rPr>
              <w:t>1069,80</w:t>
            </w:r>
          </w:p>
        </w:tc>
        <w:tc>
          <w:tcPr>
            <w:tcW w:w="732" w:type="pct"/>
            <w:tcBorders>
              <w:top w:val="single" w:sz="4" w:space="0" w:color="auto"/>
              <w:left w:val="single" w:sz="4" w:space="0" w:color="auto"/>
              <w:bottom w:val="single" w:sz="4" w:space="0" w:color="auto"/>
              <w:right w:val="single" w:sz="4" w:space="0" w:color="auto"/>
            </w:tcBorders>
          </w:tcPr>
          <w:p w:rsidR="00347854" w:rsidRPr="009873D6" w:rsidRDefault="00347854" w:rsidP="001A34C9">
            <w:pPr>
              <w:spacing w:line="240" w:lineRule="auto"/>
              <w:jc w:val="center"/>
              <w:rPr>
                <w:szCs w:val="22"/>
              </w:rPr>
            </w:pPr>
            <w:r>
              <w:rPr>
                <w:sz w:val="22"/>
                <w:szCs w:val="22"/>
              </w:rPr>
              <w:t>600,70</w:t>
            </w:r>
          </w:p>
        </w:tc>
        <w:tc>
          <w:tcPr>
            <w:tcW w:w="732" w:type="pct"/>
            <w:tcBorders>
              <w:top w:val="single" w:sz="4" w:space="0" w:color="auto"/>
              <w:left w:val="single" w:sz="4" w:space="0" w:color="auto"/>
              <w:bottom w:val="single" w:sz="4" w:space="0" w:color="auto"/>
              <w:right w:val="single" w:sz="4" w:space="0" w:color="auto"/>
            </w:tcBorders>
          </w:tcPr>
          <w:p w:rsidR="00347854" w:rsidRPr="005F5D01" w:rsidRDefault="005F5D01" w:rsidP="00840D86">
            <w:pPr>
              <w:spacing w:line="240" w:lineRule="auto"/>
              <w:jc w:val="center"/>
              <w:rPr>
                <w:szCs w:val="22"/>
              </w:rPr>
            </w:pPr>
            <w:r w:rsidRPr="005F5D01">
              <w:rPr>
                <w:sz w:val="22"/>
                <w:szCs w:val="22"/>
              </w:rPr>
              <w:t>332,40</w:t>
            </w:r>
          </w:p>
        </w:tc>
      </w:tr>
    </w:tbl>
    <w:p w:rsidR="00354EA1" w:rsidRDefault="00354EA1" w:rsidP="00C50707">
      <w:pPr>
        <w:ind w:firstLine="567"/>
        <w:rPr>
          <w:szCs w:val="26"/>
        </w:rPr>
      </w:pPr>
    </w:p>
    <w:p w:rsidR="00354EA1" w:rsidRDefault="00354EA1" w:rsidP="00C50707">
      <w:pPr>
        <w:ind w:firstLine="567"/>
        <w:rPr>
          <w:szCs w:val="26"/>
        </w:rPr>
      </w:pPr>
      <w:r w:rsidRPr="00597E25">
        <w:rPr>
          <w:szCs w:val="26"/>
        </w:rPr>
        <w:t xml:space="preserve">Сведения о </w:t>
      </w:r>
      <w:r>
        <w:rPr>
          <w:szCs w:val="26"/>
        </w:rPr>
        <w:t>выданных предписаниях</w:t>
      </w:r>
      <w:r w:rsidRPr="00597E25">
        <w:rPr>
          <w:szCs w:val="26"/>
        </w:rPr>
        <w:t xml:space="preserve"> по видам представлены </w:t>
      </w:r>
      <w:r>
        <w:rPr>
          <w:szCs w:val="26"/>
        </w:rPr>
        <w:t>ниже</w:t>
      </w:r>
      <w:r w:rsidRPr="00597E25">
        <w:rPr>
          <w:szCs w:val="26"/>
        </w:rPr>
        <w:t>:</w:t>
      </w:r>
    </w:p>
    <w:bookmarkStart w:id="80" w:name="_MON_1402999793"/>
    <w:bookmarkStart w:id="81" w:name="_MON_1403001567"/>
    <w:bookmarkEnd w:id="80"/>
    <w:bookmarkEnd w:id="81"/>
    <w:bookmarkStart w:id="82" w:name="_MON_1410183832"/>
    <w:bookmarkEnd w:id="82"/>
    <w:p w:rsidR="00354EA1" w:rsidRDefault="00E44C3E" w:rsidP="00C50707">
      <w:pPr>
        <w:jc w:val="center"/>
      </w:pPr>
      <w:r w:rsidRPr="00AF1A06">
        <w:rPr>
          <w:b/>
          <w:noProof/>
          <w:sz w:val="28"/>
          <w:szCs w:val="28"/>
        </w:rPr>
        <w:object w:dxaOrig="10035" w:dyaOrig="12660">
          <v:shape id="_x0000_i1063" type="#_x0000_t75" style="width:501.75pt;height:586.5pt" o:ole="">
            <v:imagedata r:id="rId83" o:title="" cropbottom="-10f"/>
            <o:lock v:ext="edit" aspectratio="f"/>
          </v:shape>
          <o:OLEObject Type="Embed" ProgID="Excel.Sheet.8" ShapeID="_x0000_i1063" DrawAspect="Content" ObjectID="_1411374802" r:id="rId84"/>
        </w:object>
      </w:r>
    </w:p>
    <w:bookmarkStart w:id="83" w:name="_MON_1403001642"/>
    <w:bookmarkStart w:id="84" w:name="_MON_1410184593"/>
    <w:bookmarkEnd w:id="83"/>
    <w:bookmarkEnd w:id="84"/>
    <w:bookmarkStart w:id="85" w:name="_MON_1410184773"/>
    <w:bookmarkEnd w:id="85"/>
    <w:p w:rsidR="00354EA1" w:rsidRDefault="00284D32" w:rsidP="00C50707">
      <w:pPr>
        <w:jc w:val="center"/>
      </w:pPr>
      <w:r w:rsidRPr="00937DD4">
        <w:rPr>
          <w:noProof/>
        </w:rPr>
        <w:object w:dxaOrig="10037" w:dyaOrig="13224">
          <v:shape id="_x0000_i1064" type="#_x0000_t75" style="width:501.75pt;height:661.5pt" o:ole="">
            <v:imagedata r:id="rId85" o:title=""/>
            <o:lock v:ext="edit" aspectratio="f"/>
          </v:shape>
          <o:OLEObject Type="Embed" ProgID="Excel.Sheet.8" ShapeID="_x0000_i1064" DrawAspect="Content" ObjectID="_1411374803" r:id="rId86"/>
        </w:object>
      </w:r>
    </w:p>
    <w:p w:rsidR="00354EA1" w:rsidRDefault="00354EA1" w:rsidP="00C50707"/>
    <w:p w:rsidR="009232AD" w:rsidRPr="002C4827" w:rsidRDefault="009232AD" w:rsidP="009232AD">
      <w:pPr>
        <w:pStyle w:val="a8"/>
        <w:spacing w:line="360" w:lineRule="auto"/>
        <w:ind w:firstLine="708"/>
        <w:rPr>
          <w:sz w:val="26"/>
          <w:szCs w:val="26"/>
        </w:rPr>
      </w:pPr>
      <w:proofErr w:type="gramStart"/>
      <w:r>
        <w:rPr>
          <w:sz w:val="26"/>
          <w:szCs w:val="26"/>
        </w:rPr>
        <w:t>За 9 месяцев</w:t>
      </w:r>
      <w:r w:rsidRPr="002C4827">
        <w:rPr>
          <w:sz w:val="26"/>
          <w:szCs w:val="26"/>
        </w:rPr>
        <w:t xml:space="preserve"> 20</w:t>
      </w:r>
      <w:r w:rsidRPr="00412E18">
        <w:rPr>
          <w:sz w:val="26"/>
          <w:szCs w:val="26"/>
        </w:rPr>
        <w:t>1</w:t>
      </w:r>
      <w:r>
        <w:rPr>
          <w:sz w:val="26"/>
          <w:szCs w:val="26"/>
        </w:rPr>
        <w:t>2</w:t>
      </w:r>
      <w:r w:rsidRPr="002C4827">
        <w:rPr>
          <w:sz w:val="26"/>
          <w:szCs w:val="26"/>
        </w:rPr>
        <w:t xml:space="preserve"> год</w:t>
      </w:r>
      <w:r>
        <w:rPr>
          <w:sz w:val="26"/>
          <w:szCs w:val="26"/>
        </w:rPr>
        <w:t>а</w:t>
      </w:r>
      <w:r w:rsidRPr="002C4827">
        <w:rPr>
          <w:sz w:val="26"/>
          <w:szCs w:val="26"/>
        </w:rPr>
        <w:t xml:space="preserve"> в ходе правоприменительной деятельности Управлени</w:t>
      </w:r>
      <w:r>
        <w:rPr>
          <w:sz w:val="26"/>
          <w:szCs w:val="26"/>
        </w:rPr>
        <w:t>ем</w:t>
      </w:r>
      <w:r w:rsidRPr="002C4827">
        <w:rPr>
          <w:sz w:val="26"/>
          <w:szCs w:val="26"/>
        </w:rPr>
        <w:t xml:space="preserve"> </w:t>
      </w:r>
      <w:r>
        <w:rPr>
          <w:sz w:val="26"/>
          <w:szCs w:val="26"/>
        </w:rPr>
        <w:t>Роскомнадзора по</w:t>
      </w:r>
      <w:r w:rsidRPr="002C4827">
        <w:rPr>
          <w:sz w:val="26"/>
          <w:szCs w:val="26"/>
        </w:rPr>
        <w:t xml:space="preserve"> Краснодарскому краю</w:t>
      </w:r>
      <w:r w:rsidRPr="00412E18">
        <w:rPr>
          <w:sz w:val="26"/>
          <w:szCs w:val="26"/>
        </w:rPr>
        <w:t xml:space="preserve"> </w:t>
      </w:r>
      <w:r>
        <w:rPr>
          <w:sz w:val="26"/>
          <w:szCs w:val="26"/>
        </w:rPr>
        <w:t>и Республике Адыгея (Адыгея)</w:t>
      </w:r>
      <w:r w:rsidRPr="002C4827">
        <w:rPr>
          <w:sz w:val="26"/>
          <w:szCs w:val="26"/>
        </w:rPr>
        <w:t xml:space="preserve">, </w:t>
      </w:r>
      <w:r w:rsidRPr="002C4827">
        <w:rPr>
          <w:sz w:val="26"/>
          <w:szCs w:val="26"/>
        </w:rPr>
        <w:lastRenderedPageBreak/>
        <w:t>государственными инспекторами Р</w:t>
      </w:r>
      <w:r>
        <w:rPr>
          <w:sz w:val="26"/>
          <w:szCs w:val="26"/>
        </w:rPr>
        <w:t xml:space="preserve">оссийской </w:t>
      </w:r>
      <w:r w:rsidRPr="002C4827">
        <w:rPr>
          <w:sz w:val="26"/>
          <w:szCs w:val="26"/>
        </w:rPr>
        <w:t>Ф</w:t>
      </w:r>
      <w:r>
        <w:rPr>
          <w:sz w:val="26"/>
          <w:szCs w:val="26"/>
        </w:rPr>
        <w:t>едерации</w:t>
      </w:r>
      <w:r w:rsidRPr="002C4827">
        <w:rPr>
          <w:sz w:val="26"/>
          <w:szCs w:val="26"/>
        </w:rPr>
        <w:t xml:space="preserve"> по надзору </w:t>
      </w:r>
      <w:r>
        <w:rPr>
          <w:sz w:val="26"/>
          <w:szCs w:val="26"/>
        </w:rPr>
        <w:t>в сфере</w:t>
      </w:r>
      <w:r w:rsidRPr="002C4827">
        <w:rPr>
          <w:sz w:val="26"/>
          <w:szCs w:val="26"/>
        </w:rPr>
        <w:t xml:space="preserve"> связ</w:t>
      </w:r>
      <w:r>
        <w:rPr>
          <w:sz w:val="26"/>
          <w:szCs w:val="26"/>
        </w:rPr>
        <w:t>и,</w:t>
      </w:r>
      <w:r w:rsidRPr="002C4827">
        <w:rPr>
          <w:sz w:val="26"/>
          <w:szCs w:val="26"/>
        </w:rPr>
        <w:t xml:space="preserve"> информа</w:t>
      </w:r>
      <w:r>
        <w:rPr>
          <w:sz w:val="26"/>
          <w:szCs w:val="26"/>
        </w:rPr>
        <w:t>ционных технологий и массовых коммуникаций</w:t>
      </w:r>
      <w:r w:rsidRPr="002C4827">
        <w:rPr>
          <w:sz w:val="26"/>
          <w:szCs w:val="26"/>
        </w:rPr>
        <w:t xml:space="preserve"> было составлен</w:t>
      </w:r>
      <w:r>
        <w:rPr>
          <w:sz w:val="26"/>
          <w:szCs w:val="26"/>
        </w:rPr>
        <w:t>о</w:t>
      </w:r>
      <w:r w:rsidRPr="002C4827">
        <w:rPr>
          <w:sz w:val="26"/>
          <w:szCs w:val="26"/>
        </w:rPr>
        <w:t xml:space="preserve"> </w:t>
      </w:r>
      <w:r>
        <w:rPr>
          <w:b/>
          <w:i/>
          <w:sz w:val="26"/>
          <w:szCs w:val="26"/>
        </w:rPr>
        <w:t>976</w:t>
      </w:r>
      <w:r>
        <w:rPr>
          <w:b/>
          <w:sz w:val="26"/>
          <w:szCs w:val="26"/>
        </w:rPr>
        <w:t xml:space="preserve"> </w:t>
      </w:r>
      <w:r w:rsidRPr="002C4827">
        <w:rPr>
          <w:sz w:val="26"/>
          <w:szCs w:val="26"/>
        </w:rPr>
        <w:t>протокол</w:t>
      </w:r>
      <w:r>
        <w:rPr>
          <w:sz w:val="26"/>
          <w:szCs w:val="26"/>
        </w:rPr>
        <w:t>ов</w:t>
      </w:r>
      <w:r w:rsidRPr="002C4827">
        <w:rPr>
          <w:sz w:val="26"/>
          <w:szCs w:val="26"/>
        </w:rPr>
        <w:t xml:space="preserve"> об административных правонарушениях, из которых </w:t>
      </w:r>
      <w:r>
        <w:rPr>
          <w:b/>
          <w:i/>
          <w:sz w:val="26"/>
          <w:szCs w:val="26"/>
        </w:rPr>
        <w:t>65</w:t>
      </w:r>
      <w:r w:rsidRPr="006A392C">
        <w:rPr>
          <w:b/>
          <w:i/>
          <w:sz w:val="26"/>
          <w:szCs w:val="26"/>
        </w:rPr>
        <w:t xml:space="preserve"> </w:t>
      </w:r>
      <w:r>
        <w:rPr>
          <w:b/>
          <w:i/>
          <w:sz w:val="26"/>
          <w:szCs w:val="26"/>
        </w:rPr>
        <w:t>(4</w:t>
      </w:r>
      <w:r w:rsidRPr="006A392C">
        <w:rPr>
          <w:b/>
          <w:bCs/>
          <w:i/>
          <w:sz w:val="26"/>
          <w:szCs w:val="26"/>
        </w:rPr>
        <w:t>%)</w:t>
      </w:r>
      <w:r>
        <w:rPr>
          <w:sz w:val="26"/>
          <w:szCs w:val="26"/>
        </w:rPr>
        <w:t xml:space="preserve"> составлено</w:t>
      </w:r>
      <w:r w:rsidRPr="002C4827">
        <w:rPr>
          <w:sz w:val="26"/>
          <w:szCs w:val="26"/>
        </w:rPr>
        <w:t xml:space="preserve"> в отношении физических лиц, </w:t>
      </w:r>
      <w:r w:rsidRPr="00D024AA">
        <w:rPr>
          <w:b/>
          <w:sz w:val="26"/>
          <w:szCs w:val="26"/>
        </w:rPr>
        <w:t>435</w:t>
      </w:r>
      <w:r>
        <w:rPr>
          <w:b/>
          <w:i/>
          <w:sz w:val="26"/>
          <w:szCs w:val="26"/>
        </w:rPr>
        <w:t xml:space="preserve"> </w:t>
      </w:r>
      <w:r w:rsidRPr="006A392C">
        <w:rPr>
          <w:b/>
          <w:bCs/>
          <w:i/>
          <w:sz w:val="26"/>
          <w:szCs w:val="26"/>
        </w:rPr>
        <w:t>(</w:t>
      </w:r>
      <w:r>
        <w:rPr>
          <w:b/>
          <w:bCs/>
          <w:i/>
          <w:sz w:val="26"/>
          <w:szCs w:val="26"/>
        </w:rPr>
        <w:t>48</w:t>
      </w:r>
      <w:r w:rsidRPr="006A392C">
        <w:rPr>
          <w:b/>
          <w:bCs/>
          <w:i/>
          <w:sz w:val="26"/>
          <w:szCs w:val="26"/>
        </w:rPr>
        <w:t>%)</w:t>
      </w:r>
      <w:r w:rsidRPr="002C4827">
        <w:rPr>
          <w:sz w:val="26"/>
          <w:szCs w:val="26"/>
        </w:rPr>
        <w:t xml:space="preserve"> составлен</w:t>
      </w:r>
      <w:r>
        <w:rPr>
          <w:sz w:val="26"/>
          <w:szCs w:val="26"/>
        </w:rPr>
        <w:t>о</w:t>
      </w:r>
      <w:r w:rsidRPr="002C4827">
        <w:rPr>
          <w:sz w:val="26"/>
          <w:szCs w:val="26"/>
        </w:rPr>
        <w:t xml:space="preserve"> в отношении должностных лиц, </w:t>
      </w:r>
      <w:r>
        <w:rPr>
          <w:b/>
          <w:i/>
          <w:sz w:val="26"/>
          <w:szCs w:val="26"/>
        </w:rPr>
        <w:t>476</w:t>
      </w:r>
      <w:r w:rsidRPr="006A392C">
        <w:rPr>
          <w:b/>
          <w:i/>
          <w:sz w:val="26"/>
          <w:szCs w:val="26"/>
        </w:rPr>
        <w:t xml:space="preserve"> </w:t>
      </w:r>
      <w:r w:rsidRPr="006A392C">
        <w:rPr>
          <w:b/>
          <w:bCs/>
          <w:i/>
          <w:sz w:val="26"/>
          <w:szCs w:val="26"/>
        </w:rPr>
        <w:t>(</w:t>
      </w:r>
      <w:r>
        <w:rPr>
          <w:b/>
          <w:bCs/>
          <w:i/>
          <w:sz w:val="26"/>
          <w:szCs w:val="26"/>
        </w:rPr>
        <w:t>48</w:t>
      </w:r>
      <w:r w:rsidRPr="006A392C">
        <w:rPr>
          <w:b/>
          <w:bCs/>
          <w:i/>
          <w:sz w:val="26"/>
          <w:szCs w:val="26"/>
        </w:rPr>
        <w:t>%)</w:t>
      </w:r>
      <w:r w:rsidRPr="002C4827">
        <w:rPr>
          <w:sz w:val="26"/>
          <w:szCs w:val="26"/>
        </w:rPr>
        <w:t xml:space="preserve"> составлено в отношении</w:t>
      </w:r>
      <w:proofErr w:type="gramEnd"/>
      <w:r w:rsidRPr="002C4827">
        <w:rPr>
          <w:sz w:val="26"/>
          <w:szCs w:val="26"/>
        </w:rPr>
        <w:t xml:space="preserve"> юридических лиц.</w:t>
      </w:r>
    </w:p>
    <w:p w:rsidR="009232AD" w:rsidRDefault="009232AD" w:rsidP="009232AD">
      <w:pPr>
        <w:pStyle w:val="a8"/>
        <w:spacing w:line="360" w:lineRule="auto"/>
        <w:rPr>
          <w:sz w:val="26"/>
          <w:szCs w:val="26"/>
        </w:rPr>
      </w:pPr>
      <w:r w:rsidRPr="002C4827">
        <w:rPr>
          <w:sz w:val="26"/>
          <w:szCs w:val="26"/>
        </w:rPr>
        <w:object w:dxaOrig="8657" w:dyaOrig="3667">
          <v:shape id="_x0000_i1065" type="#_x0000_t75" style="width:432.75pt;height:183.75pt" o:ole="">
            <v:imagedata r:id="rId87" o:title=""/>
          </v:shape>
          <o:OLEObject Type="Embed" ProgID="Excel.Sheet.8" ShapeID="_x0000_i1065" DrawAspect="Content" ObjectID="_1411374804" r:id="rId88">
            <o:FieldCodes>\s</o:FieldCodes>
          </o:OLEObject>
        </w:object>
      </w:r>
      <w:r w:rsidRPr="00373620">
        <w:rPr>
          <w:sz w:val="26"/>
          <w:szCs w:val="26"/>
        </w:rPr>
        <w:t xml:space="preserve"> </w:t>
      </w:r>
      <w:r>
        <w:rPr>
          <w:sz w:val="26"/>
          <w:szCs w:val="26"/>
        </w:rPr>
        <w:tab/>
      </w:r>
    </w:p>
    <w:p w:rsidR="009232AD" w:rsidRDefault="009232AD" w:rsidP="009232AD">
      <w:pPr>
        <w:pStyle w:val="a8"/>
        <w:spacing w:line="360" w:lineRule="auto"/>
        <w:ind w:firstLine="660"/>
        <w:rPr>
          <w:sz w:val="26"/>
          <w:szCs w:val="26"/>
        </w:rPr>
      </w:pPr>
      <w:r>
        <w:rPr>
          <w:sz w:val="26"/>
          <w:szCs w:val="26"/>
        </w:rPr>
        <w:t>Сравнительный анализ основных показателей за 9 месяцев 2011 и 2012 годов</w:t>
      </w:r>
    </w:p>
    <w:p w:rsidR="00DD63AA" w:rsidRPr="009232AD" w:rsidRDefault="009232AD" w:rsidP="00DD63AA">
      <w:pPr>
        <w:pStyle w:val="a8"/>
        <w:spacing w:line="360" w:lineRule="auto"/>
        <w:ind w:firstLine="660"/>
        <w:rPr>
          <w:szCs w:val="26"/>
        </w:rPr>
      </w:pPr>
      <w:r w:rsidRPr="009232AD">
        <w:rPr>
          <w:szCs w:val="26"/>
        </w:rPr>
        <w:object w:dxaOrig="8972" w:dyaOrig="4283">
          <v:shape id="_x0000_i1066" type="#_x0000_t75" style="width:448.5pt;height:213.75pt" o:ole="">
            <v:imagedata r:id="rId89" o:title=""/>
          </v:shape>
          <o:OLEObject Type="Embed" ProgID="MSGraph.Chart.8" ShapeID="_x0000_i1066" DrawAspect="Content" ObjectID="_1411374805" r:id="rId90">
            <o:FieldCodes>\s</o:FieldCodes>
          </o:OLEObject>
        </w:object>
      </w:r>
    </w:p>
    <w:p w:rsidR="00DD63AA" w:rsidRPr="009232AD" w:rsidRDefault="00976184" w:rsidP="00DD63AA">
      <w:pPr>
        <w:pStyle w:val="a8"/>
        <w:spacing w:line="360" w:lineRule="auto"/>
        <w:ind w:firstLine="660"/>
        <w:rPr>
          <w:sz w:val="26"/>
          <w:szCs w:val="26"/>
        </w:rPr>
      </w:pPr>
      <w:r w:rsidRPr="009232AD">
        <w:rPr>
          <w:sz w:val="26"/>
          <w:szCs w:val="26"/>
        </w:rPr>
        <w:t xml:space="preserve">в том числе в </w:t>
      </w:r>
      <w:r w:rsidR="009232AD" w:rsidRPr="009232AD">
        <w:rPr>
          <w:sz w:val="26"/>
          <w:szCs w:val="26"/>
        </w:rPr>
        <w:t>3</w:t>
      </w:r>
      <w:r w:rsidRPr="009232AD">
        <w:rPr>
          <w:sz w:val="26"/>
          <w:szCs w:val="26"/>
        </w:rPr>
        <w:t xml:space="preserve"> квартале - </w:t>
      </w:r>
      <w:r w:rsidR="009232AD" w:rsidRPr="009232AD">
        <w:rPr>
          <w:sz w:val="26"/>
          <w:szCs w:val="26"/>
        </w:rPr>
        <w:t>354</w:t>
      </w:r>
    </w:p>
    <w:p w:rsidR="00DD63AA" w:rsidRPr="009232AD" w:rsidRDefault="009232AD" w:rsidP="00DD63AA">
      <w:pPr>
        <w:pStyle w:val="a8"/>
        <w:spacing w:line="360" w:lineRule="auto"/>
        <w:ind w:firstLine="660"/>
        <w:rPr>
          <w:szCs w:val="26"/>
        </w:rPr>
      </w:pPr>
      <w:r w:rsidRPr="009232AD">
        <w:rPr>
          <w:szCs w:val="26"/>
        </w:rPr>
        <w:object w:dxaOrig="8463" w:dyaOrig="4283">
          <v:shape id="_x0000_i1067" type="#_x0000_t75" style="width:423pt;height:213.75pt" o:ole="">
            <v:imagedata r:id="rId91" o:title=""/>
          </v:shape>
          <o:OLEObject Type="Embed" ProgID="MSGraph.Chart.8" ShapeID="_x0000_i1067" DrawAspect="Content" ObjectID="_1411374806" r:id="rId92">
            <o:FieldCodes>\s</o:FieldCodes>
          </o:OLEObject>
        </w:object>
      </w:r>
    </w:p>
    <w:p w:rsidR="00DD63AA" w:rsidRPr="000427A1" w:rsidRDefault="00DD63AA" w:rsidP="00DD63AA">
      <w:pPr>
        <w:pStyle w:val="a8"/>
        <w:spacing w:line="360" w:lineRule="auto"/>
        <w:ind w:firstLine="720"/>
        <w:rPr>
          <w:szCs w:val="26"/>
          <w:highlight w:val="yellow"/>
        </w:rPr>
      </w:pPr>
    </w:p>
    <w:p w:rsidR="00976184" w:rsidRPr="009232AD" w:rsidRDefault="00976184" w:rsidP="00976184">
      <w:pPr>
        <w:pStyle w:val="a8"/>
        <w:spacing w:line="360" w:lineRule="auto"/>
        <w:ind w:firstLine="720"/>
        <w:rPr>
          <w:sz w:val="26"/>
          <w:szCs w:val="26"/>
        </w:rPr>
      </w:pPr>
      <w:r w:rsidRPr="009232AD">
        <w:rPr>
          <w:sz w:val="26"/>
          <w:szCs w:val="26"/>
        </w:rPr>
        <w:t xml:space="preserve">Общее число составленных  протоколов об административных правонарушениях можно классифицировать по составам административных правонарушений, следующим образом: </w:t>
      </w:r>
    </w:p>
    <w:bookmarkStart w:id="86" w:name="_MON_1394621539"/>
    <w:bookmarkStart w:id="87" w:name="_MON_1394627571"/>
    <w:bookmarkStart w:id="88" w:name="_MON_1394635851"/>
    <w:bookmarkStart w:id="89" w:name="_MON_1402748687"/>
    <w:bookmarkEnd w:id="86"/>
    <w:bookmarkEnd w:id="87"/>
    <w:bookmarkEnd w:id="88"/>
    <w:bookmarkEnd w:id="89"/>
    <w:bookmarkStart w:id="90" w:name="_MON_1402920868"/>
    <w:bookmarkEnd w:id="90"/>
    <w:p w:rsidR="009232AD" w:rsidRDefault="009232AD" w:rsidP="009232AD">
      <w:pPr>
        <w:pStyle w:val="a8"/>
        <w:spacing w:line="360" w:lineRule="auto"/>
        <w:ind w:firstLine="709"/>
        <w:rPr>
          <w:sz w:val="26"/>
          <w:szCs w:val="26"/>
        </w:rPr>
      </w:pPr>
      <w:r w:rsidRPr="002C4827">
        <w:rPr>
          <w:sz w:val="26"/>
          <w:szCs w:val="26"/>
        </w:rPr>
        <w:object w:dxaOrig="9392" w:dyaOrig="4162">
          <v:shape id="_x0000_i1068" type="#_x0000_t75" style="width:469.5pt;height:207.75pt" o:ole="">
            <v:imagedata r:id="rId93" o:title=""/>
          </v:shape>
          <o:OLEObject Type="Embed" ProgID="Excel.Sheet.8" ShapeID="_x0000_i1068" DrawAspect="Content" ObjectID="_1411374807" r:id="rId94">
            <o:FieldCodes>\s</o:FieldCodes>
          </o:OLEObject>
        </w:object>
      </w:r>
      <w:bookmarkStart w:id="91" w:name="_Toc329249504"/>
      <w:r>
        <w:rPr>
          <w:sz w:val="26"/>
          <w:szCs w:val="26"/>
        </w:rPr>
        <w:t xml:space="preserve">1. </w:t>
      </w:r>
      <w:r w:rsidRPr="00D31021">
        <w:rPr>
          <w:sz w:val="26"/>
          <w:szCs w:val="26"/>
        </w:rPr>
        <w:t>Нарушение правил проектирования, строительства, установки, регистрации или эксплуатации радиоэлектронных средств и (или) высокочастотных устройств (</w:t>
      </w:r>
      <w:proofErr w:type="gramStart"/>
      <w:r w:rsidRPr="00D31021">
        <w:rPr>
          <w:b/>
          <w:sz w:val="26"/>
          <w:szCs w:val="26"/>
        </w:rPr>
        <w:t>ч</w:t>
      </w:r>
      <w:proofErr w:type="gramEnd"/>
      <w:r w:rsidRPr="00D31021">
        <w:rPr>
          <w:b/>
          <w:sz w:val="26"/>
          <w:szCs w:val="26"/>
        </w:rPr>
        <w:t>.1, 2 ст.13.4</w:t>
      </w:r>
      <w:r w:rsidRPr="00D31021">
        <w:rPr>
          <w:sz w:val="26"/>
          <w:szCs w:val="26"/>
        </w:rPr>
        <w:t xml:space="preserve"> </w:t>
      </w:r>
      <w:proofErr w:type="spellStart"/>
      <w:r w:rsidRPr="00D31021">
        <w:rPr>
          <w:sz w:val="26"/>
          <w:szCs w:val="26"/>
        </w:rPr>
        <w:t>КоАП</w:t>
      </w:r>
      <w:proofErr w:type="spellEnd"/>
      <w:r w:rsidRPr="00D31021">
        <w:rPr>
          <w:sz w:val="26"/>
          <w:szCs w:val="26"/>
        </w:rPr>
        <w:t xml:space="preserve"> РФ) – </w:t>
      </w:r>
      <w:r>
        <w:rPr>
          <w:b/>
          <w:sz w:val="26"/>
          <w:szCs w:val="26"/>
        </w:rPr>
        <w:t>144</w:t>
      </w:r>
      <w:r w:rsidRPr="00D31021">
        <w:rPr>
          <w:sz w:val="26"/>
          <w:szCs w:val="26"/>
        </w:rPr>
        <w:t xml:space="preserve"> протокол</w:t>
      </w:r>
      <w:r>
        <w:rPr>
          <w:sz w:val="26"/>
          <w:szCs w:val="26"/>
        </w:rPr>
        <w:t>а</w:t>
      </w:r>
      <w:r w:rsidRPr="00D31021">
        <w:rPr>
          <w:sz w:val="26"/>
          <w:szCs w:val="26"/>
        </w:rPr>
        <w:t>;</w:t>
      </w:r>
    </w:p>
    <w:p w:rsidR="009232AD" w:rsidRDefault="009232AD" w:rsidP="009232AD">
      <w:pPr>
        <w:pStyle w:val="a8"/>
        <w:spacing w:line="360" w:lineRule="auto"/>
        <w:ind w:firstLine="709"/>
        <w:rPr>
          <w:sz w:val="26"/>
          <w:szCs w:val="26"/>
        </w:rPr>
      </w:pPr>
      <w:r>
        <w:rPr>
          <w:sz w:val="26"/>
          <w:szCs w:val="26"/>
        </w:rPr>
        <w:t>2.</w:t>
      </w:r>
      <w:r w:rsidRPr="009A16F7">
        <w:rPr>
          <w:sz w:val="26"/>
          <w:szCs w:val="26"/>
        </w:rPr>
        <w:t xml:space="preserve"> </w:t>
      </w:r>
      <w:r>
        <w:rPr>
          <w:sz w:val="26"/>
          <w:szCs w:val="26"/>
        </w:rPr>
        <w:t>Нарушение правил эксплуатации РЭС/ВЧУ, правил радиообмена или использования радиочастот, либо несоблюдение государственных стандартов, норм или разрешенных в установленном порядке параметров радиоизлучения (</w:t>
      </w:r>
      <w:proofErr w:type="gramStart"/>
      <w:r w:rsidRPr="00CA507F">
        <w:rPr>
          <w:b/>
          <w:sz w:val="26"/>
          <w:szCs w:val="26"/>
        </w:rPr>
        <w:t>ч</w:t>
      </w:r>
      <w:proofErr w:type="gramEnd"/>
      <w:r w:rsidRPr="00CA507F">
        <w:rPr>
          <w:b/>
          <w:sz w:val="26"/>
          <w:szCs w:val="26"/>
        </w:rPr>
        <w:t>.2 ст.13.4</w:t>
      </w:r>
      <w:r>
        <w:rPr>
          <w:sz w:val="26"/>
          <w:szCs w:val="26"/>
        </w:rPr>
        <w:t xml:space="preserve"> </w:t>
      </w:r>
      <w:proofErr w:type="spellStart"/>
      <w:r>
        <w:rPr>
          <w:sz w:val="26"/>
          <w:szCs w:val="26"/>
        </w:rPr>
        <w:t>КоАП</w:t>
      </w:r>
      <w:proofErr w:type="spellEnd"/>
      <w:r>
        <w:rPr>
          <w:sz w:val="26"/>
          <w:szCs w:val="26"/>
        </w:rPr>
        <w:t xml:space="preserve"> РФ) – </w:t>
      </w:r>
      <w:r>
        <w:rPr>
          <w:b/>
          <w:sz w:val="26"/>
          <w:szCs w:val="26"/>
        </w:rPr>
        <w:t>253</w:t>
      </w:r>
      <w:r>
        <w:rPr>
          <w:sz w:val="26"/>
          <w:szCs w:val="26"/>
        </w:rPr>
        <w:t xml:space="preserve"> протокола;</w:t>
      </w:r>
    </w:p>
    <w:p w:rsidR="009232AD" w:rsidRDefault="009232AD" w:rsidP="009232AD">
      <w:pPr>
        <w:pStyle w:val="a8"/>
        <w:spacing w:line="360" w:lineRule="auto"/>
        <w:ind w:firstLine="709"/>
        <w:rPr>
          <w:sz w:val="26"/>
          <w:szCs w:val="26"/>
        </w:rPr>
      </w:pPr>
      <w:r>
        <w:rPr>
          <w:sz w:val="26"/>
          <w:szCs w:val="26"/>
        </w:rPr>
        <w:t>3.</w:t>
      </w:r>
      <w:r w:rsidRPr="006C42AA">
        <w:rPr>
          <w:sz w:val="26"/>
          <w:szCs w:val="26"/>
        </w:rPr>
        <w:t xml:space="preserve"> </w:t>
      </w:r>
      <w:r>
        <w:rPr>
          <w:sz w:val="26"/>
          <w:szCs w:val="26"/>
        </w:rPr>
        <w:t>Нарушение правил регистрации РЭС/ВЧУ (</w:t>
      </w:r>
      <w:r w:rsidRPr="00925365">
        <w:rPr>
          <w:b/>
          <w:sz w:val="26"/>
          <w:szCs w:val="26"/>
        </w:rPr>
        <w:t>ч.1 ст.13.4</w:t>
      </w:r>
      <w:r>
        <w:rPr>
          <w:sz w:val="26"/>
          <w:szCs w:val="26"/>
        </w:rPr>
        <w:t xml:space="preserve"> </w:t>
      </w:r>
      <w:proofErr w:type="spellStart"/>
      <w:r>
        <w:rPr>
          <w:sz w:val="26"/>
          <w:szCs w:val="26"/>
        </w:rPr>
        <w:t>КоАП</w:t>
      </w:r>
      <w:proofErr w:type="spellEnd"/>
      <w:r>
        <w:rPr>
          <w:sz w:val="26"/>
          <w:szCs w:val="26"/>
        </w:rPr>
        <w:t xml:space="preserve"> РФ) – </w:t>
      </w:r>
      <w:r>
        <w:rPr>
          <w:b/>
          <w:sz w:val="26"/>
          <w:szCs w:val="26"/>
        </w:rPr>
        <w:t xml:space="preserve">145 </w:t>
      </w:r>
      <w:r>
        <w:rPr>
          <w:sz w:val="26"/>
          <w:szCs w:val="26"/>
        </w:rPr>
        <w:t>протоколов;</w:t>
      </w:r>
    </w:p>
    <w:p w:rsidR="009232AD" w:rsidRDefault="009232AD" w:rsidP="009232AD">
      <w:pPr>
        <w:pStyle w:val="a8"/>
        <w:spacing w:line="360" w:lineRule="auto"/>
        <w:ind w:firstLine="708"/>
        <w:rPr>
          <w:sz w:val="26"/>
          <w:szCs w:val="26"/>
        </w:rPr>
      </w:pPr>
      <w:r>
        <w:rPr>
          <w:sz w:val="26"/>
          <w:szCs w:val="26"/>
        </w:rPr>
        <w:lastRenderedPageBreak/>
        <w:t>4. Осуществление предпринимательской деятельности с нарушение условий, предусмотренных специальным разрешением (лицензией) (</w:t>
      </w:r>
      <w:proofErr w:type="gramStart"/>
      <w:r w:rsidRPr="00863190">
        <w:rPr>
          <w:b/>
          <w:sz w:val="26"/>
          <w:szCs w:val="26"/>
        </w:rPr>
        <w:t>ч</w:t>
      </w:r>
      <w:proofErr w:type="gramEnd"/>
      <w:r w:rsidRPr="00863190">
        <w:rPr>
          <w:b/>
          <w:sz w:val="26"/>
          <w:szCs w:val="26"/>
        </w:rPr>
        <w:t>.3</w:t>
      </w:r>
      <w:r>
        <w:rPr>
          <w:sz w:val="26"/>
          <w:szCs w:val="26"/>
        </w:rPr>
        <w:t xml:space="preserve"> </w:t>
      </w:r>
      <w:r w:rsidRPr="00CA507F">
        <w:rPr>
          <w:b/>
          <w:sz w:val="26"/>
          <w:szCs w:val="26"/>
        </w:rPr>
        <w:t>ст.14.1</w:t>
      </w:r>
      <w:r>
        <w:rPr>
          <w:sz w:val="26"/>
          <w:szCs w:val="26"/>
        </w:rPr>
        <w:t xml:space="preserve"> </w:t>
      </w:r>
      <w:proofErr w:type="spellStart"/>
      <w:r>
        <w:rPr>
          <w:sz w:val="26"/>
          <w:szCs w:val="26"/>
        </w:rPr>
        <w:t>КоАП</w:t>
      </w:r>
      <w:proofErr w:type="spellEnd"/>
      <w:r>
        <w:rPr>
          <w:sz w:val="26"/>
          <w:szCs w:val="26"/>
        </w:rPr>
        <w:t xml:space="preserve"> РФ) – </w:t>
      </w:r>
      <w:r>
        <w:rPr>
          <w:b/>
          <w:sz w:val="26"/>
          <w:szCs w:val="26"/>
        </w:rPr>
        <w:t>265</w:t>
      </w:r>
      <w:r>
        <w:rPr>
          <w:sz w:val="26"/>
          <w:szCs w:val="26"/>
        </w:rPr>
        <w:t xml:space="preserve"> протоколов;</w:t>
      </w:r>
    </w:p>
    <w:p w:rsidR="009232AD" w:rsidRDefault="009232AD" w:rsidP="00EA27F6">
      <w:pPr>
        <w:ind w:firstLine="708"/>
      </w:pPr>
      <w:r>
        <w:t>5.</w:t>
      </w:r>
      <w:r w:rsidRPr="00622E39">
        <w:t xml:space="preserve"> </w:t>
      </w:r>
      <w:r>
        <w:t>Несоблюдение установленных правил и норм, регулирующих порядок проектирования, строительства и эксплуатации сетей и сооружений связи (</w:t>
      </w:r>
      <w:r w:rsidRPr="00FD742B">
        <w:rPr>
          <w:b/>
        </w:rPr>
        <w:t>ст.13.</w:t>
      </w:r>
      <w:r w:rsidRPr="00583AA6">
        <w:rPr>
          <w:b/>
        </w:rPr>
        <w:t>7</w:t>
      </w:r>
      <w:r>
        <w:t xml:space="preserve"> </w:t>
      </w:r>
      <w:proofErr w:type="spellStart"/>
      <w:r>
        <w:t>КоАП</w:t>
      </w:r>
      <w:proofErr w:type="spellEnd"/>
      <w:r>
        <w:t xml:space="preserve"> РФ) - </w:t>
      </w:r>
      <w:r>
        <w:rPr>
          <w:b/>
        </w:rPr>
        <w:t>105</w:t>
      </w:r>
      <w:r>
        <w:t xml:space="preserve"> протоколов;</w:t>
      </w:r>
    </w:p>
    <w:p w:rsidR="009232AD" w:rsidRDefault="009232AD" w:rsidP="009232AD">
      <w:pPr>
        <w:autoSpaceDE w:val="0"/>
        <w:autoSpaceDN w:val="0"/>
        <w:adjustRightInd w:val="0"/>
        <w:ind w:firstLine="720"/>
        <w:outlineLvl w:val="2"/>
        <w:rPr>
          <w:szCs w:val="26"/>
        </w:rPr>
      </w:pPr>
      <w:r>
        <w:rPr>
          <w:szCs w:val="26"/>
        </w:rPr>
        <w:t>6.</w:t>
      </w:r>
      <w:r w:rsidRPr="009A16F7">
        <w:rPr>
          <w:szCs w:val="26"/>
        </w:rPr>
        <w:t xml:space="preserve"> </w:t>
      </w:r>
      <w:r>
        <w:rPr>
          <w:szCs w:val="26"/>
        </w:rPr>
        <w:t>Нарушение правил охраны линий и сооружений связи (</w:t>
      </w:r>
      <w:proofErr w:type="gramStart"/>
      <w:r w:rsidRPr="0016056D">
        <w:rPr>
          <w:b/>
          <w:szCs w:val="26"/>
        </w:rPr>
        <w:t>ч</w:t>
      </w:r>
      <w:proofErr w:type="gramEnd"/>
      <w:r w:rsidRPr="0016056D">
        <w:rPr>
          <w:b/>
          <w:szCs w:val="26"/>
        </w:rPr>
        <w:t xml:space="preserve">. </w:t>
      </w:r>
      <w:r>
        <w:rPr>
          <w:b/>
          <w:szCs w:val="26"/>
        </w:rPr>
        <w:t>1</w:t>
      </w:r>
      <w:r w:rsidRPr="0016056D">
        <w:rPr>
          <w:b/>
          <w:szCs w:val="26"/>
        </w:rPr>
        <w:t xml:space="preserve"> ст. 13.5</w:t>
      </w:r>
      <w:r>
        <w:rPr>
          <w:szCs w:val="26"/>
        </w:rPr>
        <w:t xml:space="preserve"> </w:t>
      </w:r>
      <w:proofErr w:type="spellStart"/>
      <w:r>
        <w:rPr>
          <w:szCs w:val="26"/>
        </w:rPr>
        <w:t>КоАП</w:t>
      </w:r>
      <w:proofErr w:type="spellEnd"/>
      <w:r>
        <w:rPr>
          <w:szCs w:val="26"/>
        </w:rPr>
        <w:t xml:space="preserve"> РФ) – </w:t>
      </w:r>
      <w:r>
        <w:rPr>
          <w:b/>
          <w:szCs w:val="26"/>
        </w:rPr>
        <w:t>11</w:t>
      </w:r>
      <w:r>
        <w:rPr>
          <w:szCs w:val="26"/>
        </w:rPr>
        <w:t xml:space="preserve"> протоколов;</w:t>
      </w:r>
    </w:p>
    <w:p w:rsidR="009232AD" w:rsidRDefault="009232AD" w:rsidP="009232AD">
      <w:pPr>
        <w:autoSpaceDE w:val="0"/>
        <w:autoSpaceDN w:val="0"/>
        <w:adjustRightInd w:val="0"/>
        <w:ind w:firstLine="720"/>
        <w:outlineLvl w:val="2"/>
        <w:rPr>
          <w:szCs w:val="26"/>
        </w:rPr>
      </w:pPr>
      <w:r>
        <w:rPr>
          <w:szCs w:val="26"/>
        </w:rPr>
        <w:t>7.</w:t>
      </w:r>
      <w:r w:rsidRPr="006C42AA">
        <w:rPr>
          <w:szCs w:val="26"/>
        </w:rPr>
        <w:t xml:space="preserve"> </w:t>
      </w:r>
      <w:r>
        <w:rPr>
          <w:szCs w:val="26"/>
        </w:rPr>
        <w:t>Непредставление сведений (</w:t>
      </w:r>
      <w:r w:rsidRPr="006A5A19">
        <w:rPr>
          <w:b/>
          <w:szCs w:val="26"/>
        </w:rPr>
        <w:t>ст. 19.7</w:t>
      </w:r>
      <w:r>
        <w:rPr>
          <w:szCs w:val="26"/>
        </w:rPr>
        <w:t xml:space="preserve"> </w:t>
      </w:r>
      <w:proofErr w:type="spellStart"/>
      <w:r>
        <w:rPr>
          <w:szCs w:val="26"/>
        </w:rPr>
        <w:t>КоАП</w:t>
      </w:r>
      <w:proofErr w:type="spellEnd"/>
      <w:r>
        <w:rPr>
          <w:szCs w:val="26"/>
        </w:rPr>
        <w:t xml:space="preserve"> РФ) – </w:t>
      </w:r>
      <w:r>
        <w:rPr>
          <w:b/>
          <w:szCs w:val="26"/>
        </w:rPr>
        <w:t>5</w:t>
      </w:r>
      <w:r>
        <w:rPr>
          <w:szCs w:val="26"/>
        </w:rPr>
        <w:t xml:space="preserve"> протоколов;</w:t>
      </w:r>
    </w:p>
    <w:p w:rsidR="009232AD" w:rsidRDefault="009232AD" w:rsidP="009232AD">
      <w:pPr>
        <w:pStyle w:val="a8"/>
        <w:spacing w:line="360" w:lineRule="auto"/>
        <w:rPr>
          <w:sz w:val="26"/>
          <w:szCs w:val="26"/>
        </w:rPr>
      </w:pPr>
      <w:r>
        <w:rPr>
          <w:sz w:val="26"/>
          <w:szCs w:val="26"/>
        </w:rPr>
        <w:tab/>
        <w:t>8. Невыполнение в установленный срок законного предписания органа (должностного лица), осуществляющего государственный надзор (контроль) (</w:t>
      </w:r>
      <w:proofErr w:type="gramStart"/>
      <w:r w:rsidRPr="00863190">
        <w:rPr>
          <w:b/>
          <w:sz w:val="26"/>
          <w:szCs w:val="26"/>
        </w:rPr>
        <w:t>ч</w:t>
      </w:r>
      <w:proofErr w:type="gramEnd"/>
      <w:r w:rsidRPr="00863190">
        <w:rPr>
          <w:b/>
          <w:sz w:val="26"/>
          <w:szCs w:val="26"/>
        </w:rPr>
        <w:t>.1 ст.19.5</w:t>
      </w:r>
      <w:r>
        <w:rPr>
          <w:sz w:val="26"/>
          <w:szCs w:val="26"/>
        </w:rPr>
        <w:t xml:space="preserve"> </w:t>
      </w:r>
      <w:proofErr w:type="spellStart"/>
      <w:r>
        <w:rPr>
          <w:sz w:val="26"/>
          <w:szCs w:val="26"/>
        </w:rPr>
        <w:t>КоАП</w:t>
      </w:r>
      <w:proofErr w:type="spellEnd"/>
      <w:r>
        <w:rPr>
          <w:sz w:val="26"/>
          <w:szCs w:val="26"/>
        </w:rPr>
        <w:t xml:space="preserve"> РФ) – </w:t>
      </w:r>
      <w:r>
        <w:rPr>
          <w:b/>
          <w:sz w:val="26"/>
          <w:szCs w:val="26"/>
        </w:rPr>
        <w:t>24</w:t>
      </w:r>
      <w:r>
        <w:rPr>
          <w:sz w:val="26"/>
          <w:szCs w:val="26"/>
        </w:rPr>
        <w:t xml:space="preserve"> протокола;</w:t>
      </w:r>
    </w:p>
    <w:p w:rsidR="009232AD" w:rsidRDefault="009232AD" w:rsidP="009232AD">
      <w:pPr>
        <w:pStyle w:val="a8"/>
        <w:spacing w:line="360" w:lineRule="auto"/>
        <w:rPr>
          <w:sz w:val="26"/>
          <w:szCs w:val="26"/>
        </w:rPr>
      </w:pPr>
      <w:r>
        <w:rPr>
          <w:sz w:val="26"/>
          <w:szCs w:val="26"/>
        </w:rPr>
        <w:tab/>
        <w:t>9.</w:t>
      </w:r>
      <w:r w:rsidRPr="00F271AD">
        <w:rPr>
          <w:sz w:val="26"/>
          <w:szCs w:val="26"/>
        </w:rPr>
        <w:t xml:space="preserve"> </w:t>
      </w:r>
      <w:r>
        <w:rPr>
          <w:sz w:val="26"/>
          <w:szCs w:val="26"/>
        </w:rPr>
        <w:t>Нарушение порядка изготовления или распространения продукции СМИ (</w:t>
      </w:r>
      <w:proofErr w:type="gramStart"/>
      <w:r w:rsidRPr="00586CED">
        <w:rPr>
          <w:b/>
          <w:sz w:val="26"/>
          <w:szCs w:val="26"/>
        </w:rPr>
        <w:t>ч</w:t>
      </w:r>
      <w:proofErr w:type="gramEnd"/>
      <w:r w:rsidRPr="00586CED">
        <w:rPr>
          <w:b/>
          <w:sz w:val="26"/>
          <w:szCs w:val="26"/>
        </w:rPr>
        <w:t>. 1</w:t>
      </w:r>
      <w:r>
        <w:rPr>
          <w:sz w:val="26"/>
          <w:szCs w:val="26"/>
        </w:rPr>
        <w:t xml:space="preserve"> </w:t>
      </w:r>
      <w:r w:rsidRPr="00FD742B">
        <w:rPr>
          <w:b/>
          <w:sz w:val="26"/>
          <w:szCs w:val="26"/>
        </w:rPr>
        <w:t>ст.</w:t>
      </w:r>
      <w:r>
        <w:rPr>
          <w:b/>
          <w:sz w:val="26"/>
          <w:szCs w:val="26"/>
        </w:rPr>
        <w:t xml:space="preserve"> 20</w:t>
      </w:r>
      <w:r w:rsidRPr="00FD742B">
        <w:rPr>
          <w:b/>
          <w:sz w:val="26"/>
          <w:szCs w:val="26"/>
        </w:rPr>
        <w:t>.2</w:t>
      </w:r>
      <w:r>
        <w:rPr>
          <w:b/>
          <w:sz w:val="26"/>
          <w:szCs w:val="26"/>
        </w:rPr>
        <w:t>5</w:t>
      </w:r>
      <w:r>
        <w:rPr>
          <w:sz w:val="26"/>
          <w:szCs w:val="26"/>
        </w:rPr>
        <w:t xml:space="preserve"> </w:t>
      </w:r>
      <w:proofErr w:type="spellStart"/>
      <w:r>
        <w:rPr>
          <w:sz w:val="26"/>
          <w:szCs w:val="26"/>
        </w:rPr>
        <w:t>КоАП</w:t>
      </w:r>
      <w:proofErr w:type="spellEnd"/>
      <w:r>
        <w:rPr>
          <w:sz w:val="26"/>
          <w:szCs w:val="26"/>
        </w:rPr>
        <w:t xml:space="preserve"> РФ) – </w:t>
      </w:r>
      <w:r>
        <w:rPr>
          <w:b/>
          <w:sz w:val="26"/>
          <w:szCs w:val="26"/>
        </w:rPr>
        <w:t>3</w:t>
      </w:r>
      <w:r>
        <w:rPr>
          <w:sz w:val="26"/>
          <w:szCs w:val="26"/>
        </w:rPr>
        <w:t xml:space="preserve"> протокола;</w:t>
      </w:r>
    </w:p>
    <w:p w:rsidR="009232AD" w:rsidRDefault="009232AD" w:rsidP="009232AD">
      <w:pPr>
        <w:pStyle w:val="a8"/>
        <w:spacing w:line="360" w:lineRule="auto"/>
        <w:ind w:firstLine="708"/>
        <w:rPr>
          <w:sz w:val="26"/>
          <w:szCs w:val="26"/>
        </w:rPr>
      </w:pPr>
      <w:r>
        <w:rPr>
          <w:sz w:val="26"/>
          <w:szCs w:val="26"/>
        </w:rPr>
        <w:t xml:space="preserve">10. </w:t>
      </w:r>
      <w:proofErr w:type="gramStart"/>
      <w:r>
        <w:rPr>
          <w:sz w:val="26"/>
          <w:szCs w:val="26"/>
        </w:rPr>
        <w:t>Самовольные проектирование, строительство, изготовление, приобретение, установка или эксплуатация радиоэлектронных средств и (или) высокочастотных устройств (</w:t>
      </w:r>
      <w:r w:rsidRPr="00D75D46">
        <w:rPr>
          <w:b/>
          <w:sz w:val="26"/>
          <w:szCs w:val="26"/>
        </w:rPr>
        <w:t>ст. 13.3</w:t>
      </w:r>
      <w:r>
        <w:rPr>
          <w:sz w:val="26"/>
          <w:szCs w:val="26"/>
        </w:rPr>
        <w:t xml:space="preserve"> </w:t>
      </w:r>
      <w:proofErr w:type="spellStart"/>
      <w:r>
        <w:rPr>
          <w:sz w:val="26"/>
          <w:szCs w:val="26"/>
        </w:rPr>
        <w:t>КоАП</w:t>
      </w:r>
      <w:proofErr w:type="spellEnd"/>
      <w:r>
        <w:rPr>
          <w:sz w:val="26"/>
          <w:szCs w:val="26"/>
        </w:rPr>
        <w:t xml:space="preserve"> РФ) – </w:t>
      </w:r>
      <w:r w:rsidRPr="0079179F">
        <w:rPr>
          <w:b/>
          <w:sz w:val="26"/>
          <w:szCs w:val="26"/>
        </w:rPr>
        <w:t>9</w:t>
      </w:r>
      <w:r>
        <w:rPr>
          <w:sz w:val="26"/>
          <w:szCs w:val="26"/>
        </w:rPr>
        <w:t xml:space="preserve"> протоколов;</w:t>
      </w:r>
      <w:proofErr w:type="gramEnd"/>
    </w:p>
    <w:p w:rsidR="009232AD" w:rsidRDefault="009232AD" w:rsidP="009232AD">
      <w:pPr>
        <w:pStyle w:val="a8"/>
        <w:spacing w:line="360" w:lineRule="auto"/>
        <w:ind w:firstLine="708"/>
        <w:rPr>
          <w:sz w:val="26"/>
          <w:szCs w:val="26"/>
        </w:rPr>
      </w:pPr>
      <w:r>
        <w:rPr>
          <w:sz w:val="26"/>
          <w:szCs w:val="26"/>
        </w:rPr>
        <w:t>11.</w:t>
      </w:r>
      <w:r w:rsidRPr="00B278D4">
        <w:rPr>
          <w:sz w:val="26"/>
          <w:szCs w:val="26"/>
        </w:rPr>
        <w:t xml:space="preserve"> </w:t>
      </w:r>
      <w:r>
        <w:rPr>
          <w:sz w:val="26"/>
          <w:szCs w:val="26"/>
        </w:rPr>
        <w:t>Нарушение правил охраны линий и сооружений связи (</w:t>
      </w:r>
      <w:proofErr w:type="gramStart"/>
      <w:r w:rsidRPr="0016056D">
        <w:rPr>
          <w:b/>
          <w:sz w:val="26"/>
          <w:szCs w:val="26"/>
        </w:rPr>
        <w:t>ч</w:t>
      </w:r>
      <w:proofErr w:type="gramEnd"/>
      <w:r w:rsidRPr="0016056D">
        <w:rPr>
          <w:b/>
          <w:sz w:val="26"/>
          <w:szCs w:val="26"/>
        </w:rPr>
        <w:t>. 2 ст. 13.5</w:t>
      </w:r>
      <w:r>
        <w:rPr>
          <w:sz w:val="26"/>
          <w:szCs w:val="26"/>
        </w:rPr>
        <w:t xml:space="preserve"> </w:t>
      </w:r>
      <w:proofErr w:type="spellStart"/>
      <w:r>
        <w:rPr>
          <w:sz w:val="26"/>
          <w:szCs w:val="26"/>
        </w:rPr>
        <w:t>КоАП</w:t>
      </w:r>
      <w:proofErr w:type="spellEnd"/>
      <w:r>
        <w:rPr>
          <w:sz w:val="26"/>
          <w:szCs w:val="26"/>
        </w:rPr>
        <w:t xml:space="preserve"> РФ) – </w:t>
      </w:r>
      <w:r w:rsidRPr="0079179F">
        <w:rPr>
          <w:b/>
          <w:sz w:val="26"/>
          <w:szCs w:val="26"/>
        </w:rPr>
        <w:t>12</w:t>
      </w:r>
      <w:r>
        <w:rPr>
          <w:sz w:val="26"/>
          <w:szCs w:val="26"/>
        </w:rPr>
        <w:t xml:space="preserve"> протоколов.</w:t>
      </w:r>
    </w:p>
    <w:p w:rsidR="009232AD" w:rsidRDefault="009232AD" w:rsidP="009232AD">
      <w:pPr>
        <w:rPr>
          <w:szCs w:val="26"/>
        </w:rPr>
      </w:pPr>
    </w:p>
    <w:p w:rsidR="009232AD" w:rsidRDefault="009232AD" w:rsidP="009232AD">
      <w:pPr>
        <w:pStyle w:val="a8"/>
        <w:spacing w:line="360" w:lineRule="auto"/>
        <w:rPr>
          <w:sz w:val="26"/>
          <w:szCs w:val="26"/>
        </w:rPr>
      </w:pPr>
      <w:r>
        <w:rPr>
          <w:sz w:val="26"/>
          <w:szCs w:val="26"/>
        </w:rPr>
        <w:tab/>
        <w:t xml:space="preserve">Из </w:t>
      </w:r>
      <w:r>
        <w:rPr>
          <w:b/>
          <w:sz w:val="26"/>
          <w:szCs w:val="26"/>
        </w:rPr>
        <w:t>976</w:t>
      </w:r>
      <w:r>
        <w:rPr>
          <w:sz w:val="26"/>
          <w:szCs w:val="26"/>
        </w:rPr>
        <w:t xml:space="preserve"> составленных протоколов об АПН, </w:t>
      </w:r>
      <w:r>
        <w:rPr>
          <w:b/>
          <w:sz w:val="26"/>
          <w:szCs w:val="26"/>
        </w:rPr>
        <w:t>320</w:t>
      </w:r>
      <w:r>
        <w:rPr>
          <w:sz w:val="26"/>
          <w:szCs w:val="26"/>
        </w:rPr>
        <w:t xml:space="preserve"> (</w:t>
      </w:r>
      <w:r>
        <w:rPr>
          <w:b/>
          <w:sz w:val="26"/>
          <w:szCs w:val="26"/>
        </w:rPr>
        <w:t>33</w:t>
      </w:r>
      <w:r w:rsidRPr="003C5482">
        <w:rPr>
          <w:b/>
          <w:sz w:val="26"/>
          <w:szCs w:val="26"/>
        </w:rPr>
        <w:t>%</w:t>
      </w:r>
      <w:r w:rsidRPr="00BD21DF">
        <w:rPr>
          <w:b/>
          <w:sz w:val="26"/>
          <w:szCs w:val="26"/>
        </w:rPr>
        <w:t xml:space="preserve"> </w:t>
      </w:r>
      <w:r w:rsidRPr="00F923A1">
        <w:rPr>
          <w:sz w:val="26"/>
          <w:szCs w:val="26"/>
        </w:rPr>
        <w:t>от общего количества</w:t>
      </w:r>
      <w:r>
        <w:rPr>
          <w:sz w:val="26"/>
          <w:szCs w:val="26"/>
        </w:rPr>
        <w:t>) - направлено по подведомственности</w:t>
      </w:r>
      <w:r w:rsidRPr="001E459C">
        <w:rPr>
          <w:sz w:val="26"/>
          <w:szCs w:val="26"/>
        </w:rPr>
        <w:t xml:space="preserve"> </w:t>
      </w:r>
      <w:r>
        <w:rPr>
          <w:sz w:val="26"/>
          <w:szCs w:val="26"/>
        </w:rPr>
        <w:t xml:space="preserve">в суды, </w:t>
      </w:r>
      <w:r>
        <w:rPr>
          <w:b/>
          <w:sz w:val="26"/>
          <w:szCs w:val="26"/>
        </w:rPr>
        <w:t>656</w:t>
      </w:r>
      <w:r>
        <w:rPr>
          <w:sz w:val="26"/>
          <w:szCs w:val="26"/>
        </w:rPr>
        <w:t xml:space="preserve"> (</w:t>
      </w:r>
      <w:r>
        <w:rPr>
          <w:b/>
          <w:sz w:val="26"/>
          <w:szCs w:val="26"/>
        </w:rPr>
        <w:t>67</w:t>
      </w:r>
      <w:r w:rsidRPr="003C5482">
        <w:rPr>
          <w:b/>
          <w:sz w:val="26"/>
          <w:szCs w:val="26"/>
        </w:rPr>
        <w:t>%</w:t>
      </w:r>
      <w:r w:rsidRPr="00BD21DF">
        <w:rPr>
          <w:b/>
          <w:sz w:val="26"/>
          <w:szCs w:val="26"/>
        </w:rPr>
        <w:t xml:space="preserve"> </w:t>
      </w:r>
      <w:r w:rsidRPr="00F923A1">
        <w:rPr>
          <w:sz w:val="26"/>
          <w:szCs w:val="26"/>
        </w:rPr>
        <w:t>от общего количества</w:t>
      </w:r>
      <w:r>
        <w:rPr>
          <w:sz w:val="26"/>
          <w:szCs w:val="26"/>
        </w:rPr>
        <w:t xml:space="preserve">) - рассмотрено в рамках полномочий старшими государственными инспекторами </w:t>
      </w:r>
      <w:r w:rsidRPr="002C4827">
        <w:rPr>
          <w:sz w:val="26"/>
          <w:szCs w:val="26"/>
        </w:rPr>
        <w:t>Управлени</w:t>
      </w:r>
      <w:r>
        <w:rPr>
          <w:sz w:val="26"/>
          <w:szCs w:val="26"/>
        </w:rPr>
        <w:t>ем</w:t>
      </w:r>
      <w:r w:rsidRPr="002C4827">
        <w:rPr>
          <w:sz w:val="26"/>
          <w:szCs w:val="26"/>
        </w:rPr>
        <w:t xml:space="preserve"> </w:t>
      </w:r>
      <w:r>
        <w:rPr>
          <w:sz w:val="26"/>
          <w:szCs w:val="26"/>
        </w:rPr>
        <w:t>Роскомнадзора по</w:t>
      </w:r>
      <w:r w:rsidRPr="002C4827">
        <w:rPr>
          <w:sz w:val="26"/>
          <w:szCs w:val="26"/>
        </w:rPr>
        <w:t xml:space="preserve"> Краснодарскому краю</w:t>
      </w:r>
      <w:r w:rsidRPr="00412E18">
        <w:rPr>
          <w:sz w:val="26"/>
          <w:szCs w:val="26"/>
        </w:rPr>
        <w:t xml:space="preserve"> </w:t>
      </w:r>
      <w:r>
        <w:rPr>
          <w:sz w:val="26"/>
          <w:szCs w:val="26"/>
        </w:rPr>
        <w:t>и Республике Адыгея (Адыгея).</w:t>
      </w:r>
    </w:p>
    <w:p w:rsidR="009232AD" w:rsidRPr="008E445A" w:rsidRDefault="009232AD" w:rsidP="009232AD">
      <w:pPr>
        <w:jc w:val="center"/>
        <w:rPr>
          <w:szCs w:val="26"/>
        </w:rPr>
      </w:pPr>
      <w:r w:rsidRPr="002C4827">
        <w:rPr>
          <w:szCs w:val="26"/>
        </w:rPr>
        <w:object w:dxaOrig="8630" w:dyaOrig="4246">
          <v:shape id="_x0000_i1069" type="#_x0000_t75" style="width:431.25pt;height:212.25pt" o:ole="">
            <v:imagedata r:id="rId95" o:title=""/>
          </v:shape>
          <o:OLEObject Type="Embed" ProgID="Excel.Sheet.8" ShapeID="_x0000_i1069" DrawAspect="Content" ObjectID="_1411374808" r:id="rId96">
            <o:FieldCodes>\s</o:FieldCodes>
          </o:OLEObject>
        </w:object>
      </w:r>
    </w:p>
    <w:p w:rsidR="009232AD" w:rsidRDefault="009232AD" w:rsidP="009232AD">
      <w:pPr>
        <w:pStyle w:val="a8"/>
        <w:spacing w:line="360" w:lineRule="auto"/>
        <w:rPr>
          <w:sz w:val="26"/>
          <w:szCs w:val="26"/>
        </w:rPr>
      </w:pPr>
    </w:p>
    <w:p w:rsidR="009232AD" w:rsidRDefault="009232AD" w:rsidP="009232AD">
      <w:pPr>
        <w:ind w:firstLine="660"/>
        <w:rPr>
          <w:szCs w:val="26"/>
        </w:rPr>
      </w:pPr>
      <w:r>
        <w:rPr>
          <w:szCs w:val="26"/>
        </w:rPr>
        <w:t>За 9 месяцев</w:t>
      </w:r>
      <w:r w:rsidRPr="002C4827">
        <w:rPr>
          <w:szCs w:val="26"/>
        </w:rPr>
        <w:t xml:space="preserve"> 20</w:t>
      </w:r>
      <w:r w:rsidRPr="00412E18">
        <w:rPr>
          <w:szCs w:val="26"/>
        </w:rPr>
        <w:t>1</w:t>
      </w:r>
      <w:r>
        <w:rPr>
          <w:szCs w:val="26"/>
        </w:rPr>
        <w:t>2</w:t>
      </w:r>
      <w:r w:rsidRPr="002C4827">
        <w:rPr>
          <w:szCs w:val="26"/>
        </w:rPr>
        <w:t xml:space="preserve"> год</w:t>
      </w:r>
      <w:r>
        <w:rPr>
          <w:szCs w:val="26"/>
        </w:rPr>
        <w:t>а:</w:t>
      </w:r>
    </w:p>
    <w:p w:rsidR="009232AD" w:rsidRDefault="009232AD" w:rsidP="009232AD">
      <w:pPr>
        <w:ind w:firstLine="660"/>
        <w:rPr>
          <w:b/>
          <w:szCs w:val="26"/>
        </w:rPr>
      </w:pPr>
      <w:r>
        <w:rPr>
          <w:szCs w:val="26"/>
        </w:rPr>
        <w:t>-</w:t>
      </w:r>
      <w:r w:rsidRPr="002C4827">
        <w:rPr>
          <w:szCs w:val="26"/>
        </w:rPr>
        <w:t xml:space="preserve"> наложено административных наказаний в виде штраф</w:t>
      </w:r>
      <w:r>
        <w:rPr>
          <w:szCs w:val="26"/>
        </w:rPr>
        <w:t>а</w:t>
      </w:r>
      <w:r w:rsidRPr="002C4827">
        <w:rPr>
          <w:szCs w:val="26"/>
        </w:rPr>
        <w:t xml:space="preserve"> на сумму </w:t>
      </w:r>
      <w:r>
        <w:rPr>
          <w:b/>
          <w:szCs w:val="26"/>
        </w:rPr>
        <w:t>3 051 500</w:t>
      </w:r>
      <w:r w:rsidRPr="002C4827">
        <w:rPr>
          <w:b/>
          <w:szCs w:val="26"/>
        </w:rPr>
        <w:t xml:space="preserve"> руб</w:t>
      </w:r>
      <w:r>
        <w:rPr>
          <w:b/>
          <w:szCs w:val="26"/>
        </w:rPr>
        <w:t>.</w:t>
      </w:r>
      <w:r>
        <w:rPr>
          <w:szCs w:val="26"/>
        </w:rPr>
        <w:t xml:space="preserve"> </w:t>
      </w:r>
      <w:r w:rsidRPr="002C4827">
        <w:rPr>
          <w:szCs w:val="26"/>
        </w:rPr>
        <w:t xml:space="preserve"> </w:t>
      </w:r>
      <w:r>
        <w:rPr>
          <w:szCs w:val="26"/>
        </w:rPr>
        <w:t>(</w:t>
      </w:r>
      <w:r w:rsidRPr="002C4827">
        <w:rPr>
          <w:szCs w:val="26"/>
        </w:rPr>
        <w:t xml:space="preserve">взыскано </w:t>
      </w:r>
      <w:r>
        <w:rPr>
          <w:b/>
          <w:szCs w:val="26"/>
        </w:rPr>
        <w:t>2 359 400</w:t>
      </w:r>
      <w:r w:rsidRPr="002C4827">
        <w:rPr>
          <w:b/>
          <w:szCs w:val="26"/>
        </w:rPr>
        <w:t xml:space="preserve"> руб.</w:t>
      </w:r>
      <w:r>
        <w:rPr>
          <w:b/>
          <w:szCs w:val="26"/>
        </w:rPr>
        <w:t>);</w:t>
      </w:r>
    </w:p>
    <w:p w:rsidR="009232AD" w:rsidRPr="002C4827" w:rsidRDefault="009232AD" w:rsidP="009232AD">
      <w:pPr>
        <w:ind w:firstLine="660"/>
        <w:rPr>
          <w:szCs w:val="26"/>
        </w:rPr>
      </w:pPr>
      <w:r>
        <w:rPr>
          <w:szCs w:val="26"/>
        </w:rPr>
        <w:t>-</w:t>
      </w:r>
      <w:r w:rsidRPr="002C4827">
        <w:rPr>
          <w:szCs w:val="26"/>
        </w:rPr>
        <w:t xml:space="preserve"> наложено административных наказаний в виде предупреждени</w:t>
      </w:r>
      <w:r>
        <w:rPr>
          <w:szCs w:val="26"/>
        </w:rPr>
        <w:t>я</w:t>
      </w:r>
      <w:r w:rsidRPr="002C4827">
        <w:rPr>
          <w:szCs w:val="26"/>
        </w:rPr>
        <w:t xml:space="preserve"> – </w:t>
      </w:r>
      <w:r>
        <w:rPr>
          <w:b/>
          <w:szCs w:val="26"/>
        </w:rPr>
        <w:t>118</w:t>
      </w:r>
      <w:r w:rsidRPr="002C4827">
        <w:rPr>
          <w:b/>
          <w:szCs w:val="26"/>
        </w:rPr>
        <w:t>.</w:t>
      </w:r>
    </w:p>
    <w:p w:rsidR="009232AD" w:rsidRDefault="009232AD" w:rsidP="009232AD">
      <w:pPr>
        <w:ind w:firstLine="660"/>
        <w:rPr>
          <w:szCs w:val="26"/>
        </w:rPr>
      </w:pPr>
      <w:r>
        <w:rPr>
          <w:szCs w:val="26"/>
        </w:rPr>
        <w:t>-</w:t>
      </w:r>
      <w:r w:rsidRPr="008E445A">
        <w:rPr>
          <w:szCs w:val="26"/>
        </w:rPr>
        <w:t xml:space="preserve"> </w:t>
      </w:r>
      <w:r>
        <w:rPr>
          <w:szCs w:val="26"/>
        </w:rPr>
        <w:t xml:space="preserve">судами решения вынесены по </w:t>
      </w:r>
      <w:r>
        <w:rPr>
          <w:b/>
          <w:szCs w:val="26"/>
        </w:rPr>
        <w:t xml:space="preserve">66 </w:t>
      </w:r>
      <w:r>
        <w:rPr>
          <w:szCs w:val="26"/>
        </w:rPr>
        <w:t>делам.</w:t>
      </w:r>
    </w:p>
    <w:p w:rsidR="009232AD" w:rsidRPr="008002F8" w:rsidRDefault="009232AD" w:rsidP="009232AD">
      <w:pPr>
        <w:rPr>
          <w:szCs w:val="26"/>
        </w:rPr>
      </w:pPr>
    </w:p>
    <w:p w:rsidR="009232AD" w:rsidRDefault="009232AD" w:rsidP="009232AD">
      <w:pPr>
        <w:numPr>
          <w:ilvl w:val="1"/>
          <w:numId w:val="2"/>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sidRPr="00CD0FD4">
        <w:rPr>
          <w:szCs w:val="26"/>
        </w:rPr>
        <w:t>06</w:t>
      </w:r>
      <w:r w:rsidRPr="00D73D4F">
        <w:rPr>
          <w:szCs w:val="26"/>
        </w:rPr>
        <w:t>.0</w:t>
      </w:r>
      <w:r w:rsidRPr="00CD0FD4">
        <w:rPr>
          <w:szCs w:val="26"/>
        </w:rPr>
        <w:t>6</w:t>
      </w:r>
      <w:r w:rsidRPr="00D73D4F">
        <w:rPr>
          <w:szCs w:val="26"/>
        </w:rPr>
        <w:t>.2012</w:t>
      </w:r>
      <w:r>
        <w:rPr>
          <w:szCs w:val="26"/>
        </w:rPr>
        <w:t>,</w:t>
      </w:r>
      <w:r w:rsidRPr="00D73D4F">
        <w:rPr>
          <w:szCs w:val="26"/>
        </w:rPr>
        <w:t xml:space="preserve"> </w:t>
      </w:r>
      <w:r>
        <w:rPr>
          <w:szCs w:val="26"/>
        </w:rPr>
        <w:t xml:space="preserve">ООО </w:t>
      </w:r>
      <w:r w:rsidRPr="00D73D4F">
        <w:rPr>
          <w:szCs w:val="26"/>
        </w:rPr>
        <w:t>«</w:t>
      </w:r>
      <w:proofErr w:type="spellStart"/>
      <w:r>
        <w:rPr>
          <w:szCs w:val="26"/>
        </w:rPr>
        <w:t>ТелеБум</w:t>
      </w:r>
      <w:proofErr w:type="spellEnd"/>
      <w:r w:rsidRPr="00D73D4F">
        <w:rPr>
          <w:szCs w:val="26"/>
        </w:rPr>
        <w:t xml:space="preserve">» 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предупреждения;</w:t>
      </w:r>
    </w:p>
    <w:p w:rsidR="009232AD" w:rsidRDefault="009232AD" w:rsidP="009232AD">
      <w:pPr>
        <w:numPr>
          <w:ilvl w:val="1"/>
          <w:numId w:val="2"/>
        </w:numPr>
        <w:spacing w:line="240" w:lineRule="auto"/>
        <w:rPr>
          <w:szCs w:val="26"/>
        </w:rPr>
      </w:pPr>
      <w:r w:rsidRPr="008002F8">
        <w:rPr>
          <w:szCs w:val="26"/>
        </w:rPr>
        <w:t xml:space="preserve">Мировым судьей СУ </w:t>
      </w:r>
      <w:r>
        <w:rPr>
          <w:szCs w:val="26"/>
        </w:rPr>
        <w:t>№ 236 г. Краснодара</w:t>
      </w:r>
      <w:r w:rsidRPr="008002F8">
        <w:rPr>
          <w:szCs w:val="26"/>
        </w:rPr>
        <w:t xml:space="preserve">, в отношении </w:t>
      </w:r>
      <w:r>
        <w:rPr>
          <w:szCs w:val="26"/>
        </w:rPr>
        <w:t>начальника почтамта "Старокорсунская-1" ФГУП "Почта России" - Шевченко Л.И.</w:t>
      </w:r>
      <w:r w:rsidRPr="008002F8">
        <w:rPr>
          <w:szCs w:val="26"/>
        </w:rPr>
        <w:t>, за осуществление предпринимательской деятельности с нарушением услови</w:t>
      </w:r>
      <w:r>
        <w:rPr>
          <w:szCs w:val="26"/>
        </w:rPr>
        <w:t>й</w:t>
      </w:r>
      <w:r w:rsidRPr="008002F8">
        <w:rPr>
          <w:szCs w:val="26"/>
        </w:rPr>
        <w:t xml:space="preserve"> лицензи</w:t>
      </w:r>
      <w:r>
        <w:rPr>
          <w:szCs w:val="26"/>
        </w:rPr>
        <w:t xml:space="preserve">и </w:t>
      </w:r>
      <w:r w:rsidRPr="008002F8">
        <w:rPr>
          <w:szCs w:val="26"/>
        </w:rPr>
        <w:t xml:space="preserve">вынесено </w:t>
      </w:r>
      <w:r>
        <w:rPr>
          <w:szCs w:val="26"/>
        </w:rPr>
        <w:t>постановление</w:t>
      </w:r>
      <w:r w:rsidRPr="008002F8">
        <w:rPr>
          <w:szCs w:val="26"/>
        </w:rPr>
        <w:t xml:space="preserve"> о привлечении к административной ответственности по ч.3 ст. 14.1 </w:t>
      </w:r>
      <w:proofErr w:type="spellStart"/>
      <w:r w:rsidRPr="008002F8">
        <w:rPr>
          <w:szCs w:val="26"/>
        </w:rPr>
        <w:t>КоАП</w:t>
      </w:r>
      <w:proofErr w:type="spellEnd"/>
      <w:r w:rsidRPr="008002F8">
        <w:rPr>
          <w:szCs w:val="26"/>
        </w:rPr>
        <w:t xml:space="preserve"> РФ </w:t>
      </w:r>
      <w:r>
        <w:rPr>
          <w:szCs w:val="26"/>
        </w:rPr>
        <w:t>назначено административное наказание в виде предупреждения</w:t>
      </w:r>
      <w:r w:rsidRPr="008002F8">
        <w:rPr>
          <w:szCs w:val="26"/>
        </w:rPr>
        <w:t>;</w:t>
      </w:r>
    </w:p>
    <w:p w:rsidR="009232AD" w:rsidRDefault="009232AD" w:rsidP="009232AD">
      <w:pPr>
        <w:numPr>
          <w:ilvl w:val="1"/>
          <w:numId w:val="2"/>
        </w:numPr>
        <w:spacing w:line="240" w:lineRule="auto"/>
        <w:rPr>
          <w:szCs w:val="26"/>
        </w:rPr>
      </w:pPr>
      <w:r w:rsidRPr="00D73D4F">
        <w:rPr>
          <w:szCs w:val="26"/>
        </w:rPr>
        <w:t xml:space="preserve">Решением Арбитражного суда </w:t>
      </w:r>
      <w:r>
        <w:rPr>
          <w:szCs w:val="26"/>
        </w:rPr>
        <w:t>Республики Адыгея</w:t>
      </w:r>
      <w:r w:rsidRPr="00D73D4F">
        <w:rPr>
          <w:szCs w:val="26"/>
        </w:rPr>
        <w:t xml:space="preserve"> от </w:t>
      </w:r>
      <w:r w:rsidRPr="00CD0FD4">
        <w:rPr>
          <w:szCs w:val="26"/>
        </w:rPr>
        <w:t>0</w:t>
      </w:r>
      <w:r>
        <w:rPr>
          <w:szCs w:val="26"/>
        </w:rPr>
        <w:t>5</w:t>
      </w:r>
      <w:r w:rsidRPr="00D73D4F">
        <w:rPr>
          <w:szCs w:val="26"/>
        </w:rPr>
        <w:t>.0</w:t>
      </w:r>
      <w:r w:rsidRPr="00CD0FD4">
        <w:rPr>
          <w:szCs w:val="26"/>
        </w:rPr>
        <w:t>6</w:t>
      </w:r>
      <w:r w:rsidRPr="00D73D4F">
        <w:rPr>
          <w:szCs w:val="26"/>
        </w:rPr>
        <w:t>.2012</w:t>
      </w:r>
      <w:r>
        <w:rPr>
          <w:szCs w:val="26"/>
        </w:rPr>
        <w:t>,</w:t>
      </w:r>
      <w:r w:rsidRPr="00D73D4F">
        <w:rPr>
          <w:szCs w:val="26"/>
        </w:rPr>
        <w:t xml:space="preserve"> </w:t>
      </w:r>
      <w:r>
        <w:rPr>
          <w:szCs w:val="26"/>
        </w:rPr>
        <w:t xml:space="preserve">ОАО </w:t>
      </w:r>
      <w:r w:rsidRPr="00D73D4F">
        <w:rPr>
          <w:szCs w:val="26"/>
        </w:rPr>
        <w:t>«</w:t>
      </w:r>
      <w:proofErr w:type="spellStart"/>
      <w:r>
        <w:rPr>
          <w:szCs w:val="26"/>
        </w:rPr>
        <w:t>Ростелеком</w:t>
      </w:r>
      <w:proofErr w:type="spellEnd"/>
      <w:r w:rsidRPr="00D73D4F">
        <w:rPr>
          <w:szCs w:val="26"/>
        </w:rPr>
        <w:t xml:space="preserve">» 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предупреждения;</w:t>
      </w:r>
    </w:p>
    <w:p w:rsidR="009232AD" w:rsidRDefault="009232AD" w:rsidP="009232AD">
      <w:pPr>
        <w:numPr>
          <w:ilvl w:val="0"/>
          <w:numId w:val="8"/>
        </w:numPr>
        <w:spacing w:line="240" w:lineRule="auto"/>
        <w:rPr>
          <w:szCs w:val="26"/>
        </w:rPr>
      </w:pPr>
      <w:r w:rsidRPr="008002F8">
        <w:rPr>
          <w:szCs w:val="26"/>
        </w:rPr>
        <w:t xml:space="preserve">Мировым судьей СУ </w:t>
      </w:r>
      <w:r>
        <w:rPr>
          <w:szCs w:val="26"/>
        </w:rPr>
        <w:t>№ 108 г. Тихорецка</w:t>
      </w:r>
      <w:r w:rsidRPr="008002F8">
        <w:rPr>
          <w:szCs w:val="26"/>
        </w:rPr>
        <w:t xml:space="preserve">, в отношении </w:t>
      </w:r>
      <w:r>
        <w:rPr>
          <w:szCs w:val="26"/>
        </w:rPr>
        <w:t>директор</w:t>
      </w:r>
      <w:proofErr w:type="gramStart"/>
      <w:r>
        <w:rPr>
          <w:szCs w:val="26"/>
        </w:rPr>
        <w:t>а ООО</w:t>
      </w:r>
      <w:proofErr w:type="gramEnd"/>
      <w:r>
        <w:rPr>
          <w:szCs w:val="26"/>
        </w:rPr>
        <w:t xml:space="preserve"> «</w:t>
      </w:r>
      <w:proofErr w:type="spellStart"/>
      <w:r>
        <w:rPr>
          <w:szCs w:val="26"/>
        </w:rPr>
        <w:t>ТелеТайм</w:t>
      </w:r>
      <w:proofErr w:type="spellEnd"/>
      <w:r>
        <w:rPr>
          <w:szCs w:val="26"/>
        </w:rPr>
        <w:t>» - Новикова Д.В.</w:t>
      </w:r>
      <w:r w:rsidRPr="008002F8">
        <w:rPr>
          <w:szCs w:val="26"/>
        </w:rPr>
        <w:t>, за осуществление предпринимательской деятельности с нарушением услови</w:t>
      </w:r>
      <w:r>
        <w:rPr>
          <w:szCs w:val="26"/>
        </w:rPr>
        <w:t>й</w:t>
      </w:r>
      <w:r w:rsidRPr="008002F8">
        <w:rPr>
          <w:szCs w:val="26"/>
        </w:rPr>
        <w:t xml:space="preserve"> лицензи</w:t>
      </w:r>
      <w:r>
        <w:rPr>
          <w:szCs w:val="26"/>
        </w:rPr>
        <w:t xml:space="preserve">и № 66883 </w:t>
      </w:r>
      <w:r w:rsidRPr="008002F8">
        <w:rPr>
          <w:szCs w:val="26"/>
        </w:rPr>
        <w:t xml:space="preserve">вынесено </w:t>
      </w:r>
      <w:r>
        <w:rPr>
          <w:szCs w:val="26"/>
        </w:rPr>
        <w:t>постановление</w:t>
      </w:r>
      <w:r w:rsidRPr="008002F8">
        <w:rPr>
          <w:szCs w:val="26"/>
        </w:rPr>
        <w:t xml:space="preserve"> о привлечении к административной ответственности по ч.3 ст. 14.1 </w:t>
      </w:r>
      <w:proofErr w:type="spellStart"/>
      <w:r w:rsidRPr="008002F8">
        <w:rPr>
          <w:szCs w:val="26"/>
        </w:rPr>
        <w:t>КоАП</w:t>
      </w:r>
      <w:proofErr w:type="spellEnd"/>
      <w:r w:rsidRPr="008002F8">
        <w:rPr>
          <w:szCs w:val="26"/>
        </w:rPr>
        <w:t xml:space="preserve"> РФ </w:t>
      </w:r>
      <w:r>
        <w:rPr>
          <w:szCs w:val="26"/>
        </w:rPr>
        <w:t>назначено административное наказание в виде штрафа 3000 рублей</w:t>
      </w:r>
      <w:r w:rsidRPr="008002F8">
        <w:rPr>
          <w:szCs w:val="26"/>
        </w:rPr>
        <w:t>;</w:t>
      </w:r>
    </w:p>
    <w:p w:rsidR="009232AD" w:rsidRDefault="009232AD" w:rsidP="009232AD">
      <w:pPr>
        <w:numPr>
          <w:ilvl w:val="0"/>
          <w:numId w:val="8"/>
        </w:numPr>
        <w:spacing w:line="240" w:lineRule="auto"/>
        <w:rPr>
          <w:szCs w:val="26"/>
        </w:rPr>
      </w:pPr>
      <w:r w:rsidRPr="008002F8">
        <w:rPr>
          <w:szCs w:val="26"/>
        </w:rPr>
        <w:t xml:space="preserve">Мировым судьей СУ </w:t>
      </w:r>
      <w:r>
        <w:rPr>
          <w:szCs w:val="26"/>
        </w:rPr>
        <w:t>№ 108 г. Тихорецка</w:t>
      </w:r>
      <w:r w:rsidRPr="008002F8">
        <w:rPr>
          <w:szCs w:val="26"/>
        </w:rPr>
        <w:t xml:space="preserve">, в отношении </w:t>
      </w:r>
      <w:r>
        <w:rPr>
          <w:szCs w:val="26"/>
        </w:rPr>
        <w:t>директор</w:t>
      </w:r>
      <w:proofErr w:type="gramStart"/>
      <w:r>
        <w:rPr>
          <w:szCs w:val="26"/>
        </w:rPr>
        <w:t>а ООО</w:t>
      </w:r>
      <w:proofErr w:type="gramEnd"/>
      <w:r>
        <w:rPr>
          <w:szCs w:val="26"/>
        </w:rPr>
        <w:t xml:space="preserve"> «</w:t>
      </w:r>
      <w:proofErr w:type="spellStart"/>
      <w:r>
        <w:rPr>
          <w:szCs w:val="26"/>
        </w:rPr>
        <w:t>ТелеТайм</w:t>
      </w:r>
      <w:proofErr w:type="spellEnd"/>
      <w:r>
        <w:rPr>
          <w:szCs w:val="26"/>
        </w:rPr>
        <w:t>» - Новикова Д.В.</w:t>
      </w:r>
      <w:r w:rsidRPr="008002F8">
        <w:rPr>
          <w:szCs w:val="26"/>
        </w:rPr>
        <w:t>, за осуществление предпринимательской деятельности с нарушением услови</w:t>
      </w:r>
      <w:r>
        <w:rPr>
          <w:szCs w:val="26"/>
        </w:rPr>
        <w:t>й</w:t>
      </w:r>
      <w:r w:rsidRPr="008002F8">
        <w:rPr>
          <w:szCs w:val="26"/>
        </w:rPr>
        <w:t xml:space="preserve"> лицензи</w:t>
      </w:r>
      <w:r>
        <w:rPr>
          <w:szCs w:val="26"/>
        </w:rPr>
        <w:t xml:space="preserve">и № 90225 </w:t>
      </w:r>
      <w:r w:rsidRPr="008002F8">
        <w:rPr>
          <w:szCs w:val="26"/>
        </w:rPr>
        <w:t xml:space="preserve">вынесено </w:t>
      </w:r>
      <w:r>
        <w:rPr>
          <w:szCs w:val="26"/>
        </w:rPr>
        <w:t>постановление</w:t>
      </w:r>
      <w:r w:rsidRPr="008002F8">
        <w:rPr>
          <w:szCs w:val="26"/>
        </w:rPr>
        <w:t xml:space="preserve"> о привлечении к административной ответственности по ч.3 ст. 14.1 </w:t>
      </w:r>
      <w:proofErr w:type="spellStart"/>
      <w:r w:rsidRPr="008002F8">
        <w:rPr>
          <w:szCs w:val="26"/>
        </w:rPr>
        <w:t>КоАП</w:t>
      </w:r>
      <w:proofErr w:type="spellEnd"/>
      <w:r w:rsidRPr="008002F8">
        <w:rPr>
          <w:szCs w:val="26"/>
        </w:rPr>
        <w:t xml:space="preserve"> РФ </w:t>
      </w:r>
      <w:r>
        <w:rPr>
          <w:szCs w:val="26"/>
        </w:rPr>
        <w:t>назначено административное наказание в виде штрафа 3000 рублей</w:t>
      </w:r>
      <w:r w:rsidRPr="008002F8">
        <w:rPr>
          <w:szCs w:val="26"/>
        </w:rPr>
        <w:t>;</w:t>
      </w:r>
    </w:p>
    <w:p w:rsidR="009232AD" w:rsidRDefault="009232AD" w:rsidP="009232AD">
      <w:pPr>
        <w:numPr>
          <w:ilvl w:val="0"/>
          <w:numId w:val="8"/>
        </w:numPr>
        <w:spacing w:line="240" w:lineRule="auto"/>
        <w:rPr>
          <w:szCs w:val="26"/>
        </w:rPr>
      </w:pPr>
      <w:r w:rsidRPr="008002F8">
        <w:rPr>
          <w:szCs w:val="26"/>
        </w:rPr>
        <w:t xml:space="preserve">Мировым судьей </w:t>
      </w:r>
      <w:r>
        <w:rPr>
          <w:szCs w:val="26"/>
        </w:rPr>
        <w:t>Шовгеновского района</w:t>
      </w:r>
      <w:r w:rsidRPr="008002F8">
        <w:rPr>
          <w:szCs w:val="26"/>
        </w:rPr>
        <w:t xml:space="preserve">, в отношении </w:t>
      </w:r>
      <w:r>
        <w:rPr>
          <w:szCs w:val="26"/>
        </w:rPr>
        <w:t>ТВ «Зарево»</w:t>
      </w:r>
      <w:r w:rsidRPr="008002F8">
        <w:rPr>
          <w:szCs w:val="26"/>
        </w:rPr>
        <w:t xml:space="preserve">, за </w:t>
      </w:r>
      <w:r>
        <w:rPr>
          <w:szCs w:val="26"/>
        </w:rPr>
        <w:t xml:space="preserve">неуплату административного штрафа в срок </w:t>
      </w:r>
      <w:r w:rsidRPr="008002F8">
        <w:rPr>
          <w:szCs w:val="26"/>
        </w:rPr>
        <w:t xml:space="preserve">вынесено </w:t>
      </w:r>
      <w:r>
        <w:rPr>
          <w:szCs w:val="26"/>
        </w:rPr>
        <w:t>постановление</w:t>
      </w:r>
      <w:r w:rsidRPr="008002F8">
        <w:rPr>
          <w:szCs w:val="26"/>
        </w:rPr>
        <w:t xml:space="preserve"> о привлечении к </w:t>
      </w:r>
      <w:r w:rsidRPr="008002F8">
        <w:rPr>
          <w:szCs w:val="26"/>
        </w:rPr>
        <w:lastRenderedPageBreak/>
        <w:t>административной ответственности по ч.</w:t>
      </w:r>
      <w:r>
        <w:rPr>
          <w:szCs w:val="26"/>
        </w:rPr>
        <w:t>1</w:t>
      </w:r>
      <w:r w:rsidRPr="008002F8">
        <w:rPr>
          <w:szCs w:val="26"/>
        </w:rPr>
        <w:t xml:space="preserve"> ст. </w:t>
      </w:r>
      <w:r>
        <w:rPr>
          <w:szCs w:val="26"/>
        </w:rPr>
        <w:t>20</w:t>
      </w:r>
      <w:r w:rsidRPr="008002F8">
        <w:rPr>
          <w:szCs w:val="26"/>
        </w:rPr>
        <w:t>.</w:t>
      </w:r>
      <w:r>
        <w:rPr>
          <w:szCs w:val="26"/>
        </w:rPr>
        <w:t>25</w:t>
      </w:r>
      <w:r w:rsidRPr="008002F8">
        <w:rPr>
          <w:szCs w:val="26"/>
        </w:rPr>
        <w:t xml:space="preserve"> </w:t>
      </w:r>
      <w:proofErr w:type="spellStart"/>
      <w:r w:rsidRPr="008002F8">
        <w:rPr>
          <w:szCs w:val="26"/>
        </w:rPr>
        <w:t>КоАП</w:t>
      </w:r>
      <w:proofErr w:type="spellEnd"/>
      <w:r w:rsidRPr="008002F8">
        <w:rPr>
          <w:szCs w:val="26"/>
        </w:rPr>
        <w:t xml:space="preserve"> РФ </w:t>
      </w:r>
      <w:r>
        <w:rPr>
          <w:szCs w:val="26"/>
        </w:rPr>
        <w:t>назначено административное наказание в виде штрафа 20000 рублей</w:t>
      </w:r>
      <w:r w:rsidRPr="008002F8">
        <w:rPr>
          <w:szCs w:val="26"/>
        </w:rPr>
        <w:t>;</w:t>
      </w:r>
    </w:p>
    <w:p w:rsidR="009232AD" w:rsidRDefault="009232AD" w:rsidP="009232AD">
      <w:pPr>
        <w:numPr>
          <w:ilvl w:val="0"/>
          <w:numId w:val="8"/>
        </w:numPr>
        <w:spacing w:line="240" w:lineRule="auto"/>
        <w:rPr>
          <w:szCs w:val="26"/>
        </w:rPr>
      </w:pPr>
      <w:r>
        <w:rPr>
          <w:szCs w:val="26"/>
        </w:rPr>
        <w:t>М</w:t>
      </w:r>
      <w:r w:rsidRPr="00D42C3D">
        <w:rPr>
          <w:szCs w:val="26"/>
        </w:rPr>
        <w:t xml:space="preserve">ировым судьей </w:t>
      </w:r>
      <w:r>
        <w:rPr>
          <w:szCs w:val="26"/>
        </w:rPr>
        <w:t>СУ</w:t>
      </w:r>
      <w:r w:rsidRPr="00D42C3D">
        <w:rPr>
          <w:szCs w:val="26"/>
        </w:rPr>
        <w:t xml:space="preserve"> №</w:t>
      </w:r>
      <w:r>
        <w:rPr>
          <w:szCs w:val="26"/>
        </w:rPr>
        <w:t xml:space="preserve"> 247</w:t>
      </w:r>
      <w:r w:rsidRPr="00D42C3D">
        <w:rPr>
          <w:szCs w:val="26"/>
        </w:rPr>
        <w:t xml:space="preserve"> </w:t>
      </w:r>
      <w:r>
        <w:rPr>
          <w:szCs w:val="26"/>
        </w:rPr>
        <w:t>г. Москвы,</w:t>
      </w:r>
      <w:r w:rsidRPr="00D42C3D">
        <w:rPr>
          <w:szCs w:val="26"/>
        </w:rPr>
        <w:t xml:space="preserve"> в отношении ФГУП «Почта России», за </w:t>
      </w:r>
      <w:r w:rsidRPr="00D42C3D">
        <w:rPr>
          <w:rFonts w:cs="Calibri"/>
          <w:szCs w:val="26"/>
        </w:rPr>
        <w:t>невыполнение в срок законного предписания должностного лица, осуществляющего государственный надзор</w:t>
      </w:r>
      <w:r w:rsidRPr="00D42C3D">
        <w:rPr>
          <w:szCs w:val="26"/>
        </w:rPr>
        <w:t xml:space="preserve">, вынесено </w:t>
      </w:r>
      <w:r>
        <w:rPr>
          <w:szCs w:val="26"/>
        </w:rPr>
        <w:t>п</w:t>
      </w:r>
      <w:r w:rsidRPr="00D42C3D">
        <w:rPr>
          <w:szCs w:val="26"/>
        </w:rPr>
        <w:t xml:space="preserve">остановление по делу об административном правонарушении по </w:t>
      </w:r>
      <w:r>
        <w:rPr>
          <w:szCs w:val="26"/>
        </w:rPr>
        <w:t>ч.1 ст. 19.</w:t>
      </w:r>
      <w:r w:rsidRPr="00D42C3D">
        <w:rPr>
          <w:szCs w:val="26"/>
        </w:rPr>
        <w:t xml:space="preserve">5 </w:t>
      </w:r>
      <w:proofErr w:type="spellStart"/>
      <w:r w:rsidRPr="00D42C3D">
        <w:rPr>
          <w:szCs w:val="26"/>
        </w:rPr>
        <w:t>КоАП</w:t>
      </w:r>
      <w:proofErr w:type="spellEnd"/>
      <w:r w:rsidRPr="00D42C3D">
        <w:rPr>
          <w:szCs w:val="26"/>
        </w:rPr>
        <w:t xml:space="preserve"> РФ и наложении административного наказания в виде штрафа в размере 10000 руб</w:t>
      </w:r>
      <w:r>
        <w:rPr>
          <w:szCs w:val="26"/>
        </w:rPr>
        <w:t>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13</w:t>
      </w:r>
      <w:r w:rsidRPr="00D73D4F">
        <w:rPr>
          <w:szCs w:val="26"/>
        </w:rPr>
        <w:t>.0</w:t>
      </w:r>
      <w:r w:rsidRPr="00CD0FD4">
        <w:rPr>
          <w:szCs w:val="26"/>
        </w:rPr>
        <w:t>6</w:t>
      </w:r>
      <w:r w:rsidRPr="00D73D4F">
        <w:rPr>
          <w:szCs w:val="26"/>
        </w:rPr>
        <w:t>.2012</w:t>
      </w:r>
      <w:r>
        <w:rPr>
          <w:szCs w:val="26"/>
        </w:rPr>
        <w:t>,</w:t>
      </w:r>
      <w:r w:rsidRPr="00D73D4F">
        <w:rPr>
          <w:szCs w:val="26"/>
        </w:rPr>
        <w:t xml:space="preserve"> </w:t>
      </w:r>
      <w:r w:rsidRPr="00D42C3D">
        <w:rPr>
          <w:szCs w:val="26"/>
        </w:rPr>
        <w:t>ФГУП «Почта России»</w:t>
      </w:r>
      <w:r w:rsidRPr="00D73D4F">
        <w:rPr>
          <w:szCs w:val="26"/>
        </w:rPr>
        <w:t xml:space="preserve"> 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09</w:t>
      </w:r>
      <w:r w:rsidRPr="00D73D4F">
        <w:rPr>
          <w:szCs w:val="26"/>
        </w:rPr>
        <w:t>.0</w:t>
      </w:r>
      <w:r w:rsidRPr="00CD0FD4">
        <w:rPr>
          <w:szCs w:val="26"/>
        </w:rPr>
        <w:t>6</w:t>
      </w:r>
      <w:r w:rsidRPr="00D73D4F">
        <w:rPr>
          <w:szCs w:val="26"/>
        </w:rPr>
        <w:t>.2012</w:t>
      </w:r>
      <w:r>
        <w:rPr>
          <w:szCs w:val="26"/>
        </w:rPr>
        <w:t>,</w:t>
      </w:r>
      <w:r w:rsidRPr="00D73D4F">
        <w:rPr>
          <w:szCs w:val="26"/>
        </w:rPr>
        <w:t xml:space="preserve"> </w:t>
      </w:r>
      <w:r>
        <w:rPr>
          <w:szCs w:val="26"/>
        </w:rPr>
        <w:t>ООО «Домашние сети» - лицензия № 58851</w:t>
      </w:r>
      <w:r w:rsidRPr="00D73D4F">
        <w:rPr>
          <w:szCs w:val="26"/>
        </w:rPr>
        <w:t xml:space="preserve"> 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09</w:t>
      </w:r>
      <w:r w:rsidRPr="00D73D4F">
        <w:rPr>
          <w:szCs w:val="26"/>
        </w:rPr>
        <w:t>.0</w:t>
      </w:r>
      <w:r w:rsidRPr="00CD0FD4">
        <w:rPr>
          <w:szCs w:val="26"/>
        </w:rPr>
        <w:t>6</w:t>
      </w:r>
      <w:r w:rsidRPr="00D73D4F">
        <w:rPr>
          <w:szCs w:val="26"/>
        </w:rPr>
        <w:t>.2012</w:t>
      </w:r>
      <w:r>
        <w:rPr>
          <w:szCs w:val="26"/>
        </w:rPr>
        <w:t>,</w:t>
      </w:r>
      <w:r w:rsidRPr="00D73D4F">
        <w:rPr>
          <w:szCs w:val="26"/>
        </w:rPr>
        <w:t xml:space="preserve"> </w:t>
      </w:r>
      <w:r>
        <w:rPr>
          <w:szCs w:val="26"/>
        </w:rPr>
        <w:t>ООО «Домашние сети» - лицензия № 58852</w:t>
      </w:r>
      <w:r w:rsidRPr="00D73D4F">
        <w:rPr>
          <w:szCs w:val="26"/>
        </w:rPr>
        <w:t xml:space="preserve"> 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8002F8">
        <w:rPr>
          <w:szCs w:val="26"/>
        </w:rPr>
        <w:t xml:space="preserve">Мировым судьей СУ </w:t>
      </w:r>
      <w:r>
        <w:rPr>
          <w:szCs w:val="26"/>
        </w:rPr>
        <w:t>№ 7 г. Майкопа</w:t>
      </w:r>
      <w:r w:rsidRPr="008002F8">
        <w:rPr>
          <w:szCs w:val="26"/>
        </w:rPr>
        <w:t xml:space="preserve">, в отношении </w:t>
      </w:r>
      <w:r>
        <w:rPr>
          <w:szCs w:val="26"/>
        </w:rPr>
        <w:t xml:space="preserve">заместителя директора УФПС Республики Адыгея – филиала ФГУП «Почта России» - </w:t>
      </w:r>
      <w:proofErr w:type="spellStart"/>
      <w:r>
        <w:rPr>
          <w:szCs w:val="26"/>
        </w:rPr>
        <w:t>Кучина</w:t>
      </w:r>
      <w:proofErr w:type="spellEnd"/>
      <w:r>
        <w:rPr>
          <w:szCs w:val="26"/>
        </w:rPr>
        <w:t xml:space="preserve"> А.Т.</w:t>
      </w:r>
      <w:r w:rsidRPr="008002F8">
        <w:rPr>
          <w:szCs w:val="26"/>
        </w:rPr>
        <w:t>, за осуществление предпринимательской деятельности с нарушением услови</w:t>
      </w:r>
      <w:r>
        <w:rPr>
          <w:szCs w:val="26"/>
        </w:rPr>
        <w:t>й</w:t>
      </w:r>
      <w:r w:rsidRPr="008002F8">
        <w:rPr>
          <w:szCs w:val="26"/>
        </w:rPr>
        <w:t xml:space="preserve"> лицензи</w:t>
      </w:r>
      <w:r>
        <w:rPr>
          <w:szCs w:val="26"/>
        </w:rPr>
        <w:t xml:space="preserve">и </w:t>
      </w:r>
      <w:r w:rsidRPr="008002F8">
        <w:rPr>
          <w:szCs w:val="26"/>
        </w:rPr>
        <w:t xml:space="preserve">вынесено </w:t>
      </w:r>
      <w:r>
        <w:rPr>
          <w:szCs w:val="26"/>
        </w:rPr>
        <w:t>постановление</w:t>
      </w:r>
      <w:r w:rsidRPr="008002F8">
        <w:rPr>
          <w:szCs w:val="26"/>
        </w:rPr>
        <w:t xml:space="preserve"> о привлечении к административной ответственности по ч.3 ст. 14.1 </w:t>
      </w:r>
      <w:proofErr w:type="spellStart"/>
      <w:r w:rsidRPr="008002F8">
        <w:rPr>
          <w:szCs w:val="26"/>
        </w:rPr>
        <w:t>КоАП</w:t>
      </w:r>
      <w:proofErr w:type="spellEnd"/>
      <w:r w:rsidRPr="008002F8">
        <w:rPr>
          <w:szCs w:val="26"/>
        </w:rPr>
        <w:t xml:space="preserve"> РФ </w:t>
      </w:r>
      <w:r>
        <w:rPr>
          <w:szCs w:val="26"/>
        </w:rPr>
        <w:t>назначено административное наказание в виде предупреждения</w:t>
      </w:r>
      <w:r w:rsidRPr="008002F8">
        <w:rPr>
          <w:szCs w:val="26"/>
        </w:rPr>
        <w:t>;</w:t>
      </w:r>
    </w:p>
    <w:p w:rsidR="009232AD" w:rsidRDefault="009232AD" w:rsidP="009232AD">
      <w:pPr>
        <w:numPr>
          <w:ilvl w:val="0"/>
          <w:numId w:val="8"/>
        </w:numPr>
        <w:spacing w:line="240" w:lineRule="auto"/>
        <w:rPr>
          <w:szCs w:val="26"/>
        </w:rPr>
      </w:pPr>
      <w:r w:rsidRPr="008002F8">
        <w:rPr>
          <w:szCs w:val="26"/>
        </w:rPr>
        <w:t xml:space="preserve">Мировым судьей СУ </w:t>
      </w:r>
      <w:r>
        <w:rPr>
          <w:szCs w:val="26"/>
        </w:rPr>
        <w:t>№ 86 г. Славянска-на-Кубани</w:t>
      </w:r>
      <w:r w:rsidRPr="008002F8">
        <w:rPr>
          <w:szCs w:val="26"/>
        </w:rPr>
        <w:t xml:space="preserve">, в отношении </w:t>
      </w:r>
      <w:r>
        <w:rPr>
          <w:szCs w:val="26"/>
        </w:rPr>
        <w:t>начальника ОАО «</w:t>
      </w:r>
      <w:proofErr w:type="spellStart"/>
      <w:r>
        <w:rPr>
          <w:szCs w:val="26"/>
        </w:rPr>
        <w:t>Ростелеком</w:t>
      </w:r>
      <w:proofErr w:type="spellEnd"/>
      <w:r>
        <w:rPr>
          <w:szCs w:val="26"/>
        </w:rPr>
        <w:t xml:space="preserve">» - </w:t>
      </w:r>
      <w:proofErr w:type="spellStart"/>
      <w:r>
        <w:rPr>
          <w:szCs w:val="26"/>
        </w:rPr>
        <w:t>Мурзинова</w:t>
      </w:r>
      <w:proofErr w:type="spellEnd"/>
      <w:r>
        <w:rPr>
          <w:szCs w:val="26"/>
        </w:rPr>
        <w:t xml:space="preserve"> Ю.Ф.</w:t>
      </w:r>
      <w:r w:rsidRPr="008002F8">
        <w:rPr>
          <w:szCs w:val="26"/>
        </w:rPr>
        <w:t>, за осуществление предпринимательской деятельности с нарушением услови</w:t>
      </w:r>
      <w:r>
        <w:rPr>
          <w:szCs w:val="26"/>
        </w:rPr>
        <w:t>й</w:t>
      </w:r>
      <w:r w:rsidRPr="008002F8">
        <w:rPr>
          <w:szCs w:val="26"/>
        </w:rPr>
        <w:t xml:space="preserve"> лицензи</w:t>
      </w:r>
      <w:r>
        <w:rPr>
          <w:szCs w:val="26"/>
        </w:rPr>
        <w:t xml:space="preserve">и </w:t>
      </w:r>
      <w:r w:rsidRPr="008002F8">
        <w:rPr>
          <w:szCs w:val="26"/>
        </w:rPr>
        <w:t xml:space="preserve">вынесено </w:t>
      </w:r>
      <w:r>
        <w:rPr>
          <w:szCs w:val="26"/>
        </w:rPr>
        <w:t>постановление</w:t>
      </w:r>
      <w:r w:rsidRPr="008002F8">
        <w:rPr>
          <w:szCs w:val="26"/>
        </w:rPr>
        <w:t xml:space="preserve"> о привлечении к административной ответственности по ч.3 ст. 14.1 </w:t>
      </w:r>
      <w:proofErr w:type="spellStart"/>
      <w:r w:rsidRPr="008002F8">
        <w:rPr>
          <w:szCs w:val="26"/>
        </w:rPr>
        <w:t>КоАП</w:t>
      </w:r>
      <w:proofErr w:type="spellEnd"/>
      <w:r w:rsidRPr="008002F8">
        <w:rPr>
          <w:szCs w:val="26"/>
        </w:rPr>
        <w:t xml:space="preserve"> РФ </w:t>
      </w:r>
      <w:r>
        <w:rPr>
          <w:szCs w:val="26"/>
        </w:rPr>
        <w:t>назначено административное наказание в виде штрафа 3000 рублей</w:t>
      </w:r>
      <w:r w:rsidRPr="008002F8">
        <w:rPr>
          <w:szCs w:val="26"/>
        </w:rPr>
        <w:t>;</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29</w:t>
      </w:r>
      <w:r w:rsidRPr="00D73D4F">
        <w:rPr>
          <w:szCs w:val="26"/>
        </w:rPr>
        <w:t>.0</w:t>
      </w:r>
      <w:r w:rsidRPr="00CD0FD4">
        <w:rPr>
          <w:szCs w:val="26"/>
        </w:rPr>
        <w:t>6</w:t>
      </w:r>
      <w:r w:rsidRPr="00D73D4F">
        <w:rPr>
          <w:szCs w:val="26"/>
        </w:rPr>
        <w:t>.2012</w:t>
      </w:r>
      <w:r>
        <w:rPr>
          <w:szCs w:val="26"/>
        </w:rPr>
        <w:t>,</w:t>
      </w:r>
      <w:r w:rsidRPr="00D73D4F">
        <w:rPr>
          <w:szCs w:val="26"/>
        </w:rPr>
        <w:t xml:space="preserve"> </w:t>
      </w:r>
      <w:r>
        <w:rPr>
          <w:szCs w:val="26"/>
        </w:rPr>
        <w:t>ООО «</w:t>
      </w:r>
      <w:proofErr w:type="spellStart"/>
      <w:r>
        <w:rPr>
          <w:szCs w:val="26"/>
        </w:rPr>
        <w:t>Телекомсервис</w:t>
      </w:r>
      <w:proofErr w:type="spellEnd"/>
      <w:r>
        <w:rPr>
          <w:szCs w:val="26"/>
        </w:rPr>
        <w:t xml:space="preserve">»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35000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27</w:t>
      </w:r>
      <w:r w:rsidRPr="00D73D4F">
        <w:rPr>
          <w:szCs w:val="26"/>
        </w:rPr>
        <w:t>.0</w:t>
      </w:r>
      <w:r w:rsidRPr="00CD0FD4">
        <w:rPr>
          <w:szCs w:val="26"/>
        </w:rPr>
        <w:t>6</w:t>
      </w:r>
      <w:r w:rsidRPr="00D73D4F">
        <w:rPr>
          <w:szCs w:val="26"/>
        </w:rPr>
        <w:t>.2012</w:t>
      </w:r>
      <w:r>
        <w:rPr>
          <w:szCs w:val="26"/>
        </w:rPr>
        <w:t>,</w:t>
      </w:r>
      <w:r w:rsidRPr="00D73D4F">
        <w:rPr>
          <w:szCs w:val="26"/>
        </w:rPr>
        <w:t xml:space="preserve"> </w:t>
      </w:r>
      <w:r>
        <w:rPr>
          <w:szCs w:val="26"/>
        </w:rPr>
        <w:t>ООО «</w:t>
      </w:r>
      <w:proofErr w:type="spellStart"/>
      <w:r>
        <w:rPr>
          <w:szCs w:val="26"/>
        </w:rPr>
        <w:t>Стартел</w:t>
      </w:r>
      <w:proofErr w:type="spellEnd"/>
      <w:r>
        <w:rPr>
          <w:szCs w:val="26"/>
        </w:rPr>
        <w:t>. РУ</w:t>
      </w:r>
      <w:r w:rsidRPr="00DE1EC7">
        <w:rPr>
          <w:szCs w:val="26"/>
        </w:rPr>
        <w:t xml:space="preserve"> </w:t>
      </w:r>
      <w:r>
        <w:rPr>
          <w:szCs w:val="26"/>
        </w:rPr>
        <w:t>-</w:t>
      </w:r>
      <w:r w:rsidRPr="00DE1EC7">
        <w:rPr>
          <w:szCs w:val="26"/>
        </w:rPr>
        <w:t xml:space="preserve"> </w:t>
      </w:r>
      <w:r>
        <w:rPr>
          <w:szCs w:val="26"/>
        </w:rPr>
        <w:t xml:space="preserve">Кубань»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35000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29</w:t>
      </w:r>
      <w:r w:rsidRPr="00D73D4F">
        <w:rPr>
          <w:szCs w:val="26"/>
        </w:rPr>
        <w:t>.0</w:t>
      </w:r>
      <w:r w:rsidRPr="00CD0FD4">
        <w:rPr>
          <w:szCs w:val="26"/>
        </w:rPr>
        <w:t>6</w:t>
      </w:r>
      <w:r w:rsidRPr="00D73D4F">
        <w:rPr>
          <w:szCs w:val="26"/>
        </w:rPr>
        <w:t>.2012</w:t>
      </w:r>
      <w:r>
        <w:rPr>
          <w:szCs w:val="26"/>
        </w:rPr>
        <w:t>,</w:t>
      </w:r>
      <w:r w:rsidRPr="00D73D4F">
        <w:rPr>
          <w:szCs w:val="26"/>
        </w:rPr>
        <w:t xml:space="preserve"> </w:t>
      </w:r>
      <w:r>
        <w:rPr>
          <w:szCs w:val="26"/>
        </w:rPr>
        <w:t xml:space="preserve">ООО «Объединенная сетевая компания»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27</w:t>
      </w:r>
      <w:r w:rsidRPr="00D73D4F">
        <w:rPr>
          <w:szCs w:val="26"/>
        </w:rPr>
        <w:t>.0</w:t>
      </w:r>
      <w:r w:rsidRPr="00CD0FD4">
        <w:rPr>
          <w:szCs w:val="26"/>
        </w:rPr>
        <w:t>6</w:t>
      </w:r>
      <w:r w:rsidRPr="00D73D4F">
        <w:rPr>
          <w:szCs w:val="26"/>
        </w:rPr>
        <w:t>.2012</w:t>
      </w:r>
      <w:r>
        <w:rPr>
          <w:szCs w:val="26"/>
        </w:rPr>
        <w:t>,</w:t>
      </w:r>
      <w:r w:rsidRPr="00D73D4F">
        <w:rPr>
          <w:szCs w:val="26"/>
        </w:rPr>
        <w:t xml:space="preserve"> </w:t>
      </w:r>
      <w:r>
        <w:rPr>
          <w:szCs w:val="26"/>
        </w:rPr>
        <w:t>ООО «</w:t>
      </w:r>
      <w:proofErr w:type="spellStart"/>
      <w:r>
        <w:rPr>
          <w:szCs w:val="26"/>
        </w:rPr>
        <w:t>Телекомсервис</w:t>
      </w:r>
      <w:proofErr w:type="spellEnd"/>
      <w:r>
        <w:rPr>
          <w:szCs w:val="26"/>
        </w:rPr>
        <w:t xml:space="preserve">»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Pr="00F765B3"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29</w:t>
      </w:r>
      <w:r w:rsidRPr="00D73D4F">
        <w:rPr>
          <w:szCs w:val="26"/>
        </w:rPr>
        <w:t>.0</w:t>
      </w:r>
      <w:r w:rsidRPr="00CD0FD4">
        <w:rPr>
          <w:szCs w:val="26"/>
        </w:rPr>
        <w:t>6</w:t>
      </w:r>
      <w:r w:rsidRPr="00D73D4F">
        <w:rPr>
          <w:szCs w:val="26"/>
        </w:rPr>
        <w:t>.2012</w:t>
      </w:r>
      <w:r>
        <w:rPr>
          <w:szCs w:val="26"/>
        </w:rPr>
        <w:t>,</w:t>
      </w:r>
      <w:r w:rsidRPr="00D73D4F">
        <w:rPr>
          <w:szCs w:val="26"/>
        </w:rPr>
        <w:t xml:space="preserve"> </w:t>
      </w:r>
      <w:r>
        <w:rPr>
          <w:szCs w:val="26"/>
        </w:rPr>
        <w:t xml:space="preserve">ООО «Объединенная сетевая компания»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05</w:t>
      </w:r>
      <w:r w:rsidRPr="00D73D4F">
        <w:rPr>
          <w:szCs w:val="26"/>
        </w:rPr>
        <w:t>.0</w:t>
      </w:r>
      <w:r>
        <w:rPr>
          <w:szCs w:val="26"/>
        </w:rPr>
        <w:t>7</w:t>
      </w:r>
      <w:r w:rsidRPr="00D73D4F">
        <w:rPr>
          <w:szCs w:val="26"/>
        </w:rPr>
        <w:t>.2012</w:t>
      </w:r>
      <w:r>
        <w:rPr>
          <w:szCs w:val="26"/>
        </w:rPr>
        <w:t>,</w:t>
      </w:r>
      <w:r w:rsidRPr="00D73D4F">
        <w:rPr>
          <w:szCs w:val="26"/>
        </w:rPr>
        <w:t xml:space="preserve"> </w:t>
      </w:r>
      <w:r>
        <w:rPr>
          <w:szCs w:val="26"/>
        </w:rPr>
        <w:t>ОАО «</w:t>
      </w:r>
      <w:proofErr w:type="spellStart"/>
      <w:r>
        <w:rPr>
          <w:szCs w:val="26"/>
        </w:rPr>
        <w:t>Ростелеком</w:t>
      </w:r>
      <w:proofErr w:type="spellEnd"/>
      <w:r>
        <w:rPr>
          <w:szCs w:val="26"/>
        </w:rPr>
        <w:t xml:space="preserve">»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35000 рублей;</w:t>
      </w:r>
    </w:p>
    <w:p w:rsidR="009232AD" w:rsidRDefault="009232AD" w:rsidP="009232AD">
      <w:pPr>
        <w:numPr>
          <w:ilvl w:val="0"/>
          <w:numId w:val="8"/>
        </w:numPr>
        <w:spacing w:line="240" w:lineRule="auto"/>
        <w:rPr>
          <w:szCs w:val="26"/>
        </w:rPr>
      </w:pPr>
      <w:r w:rsidRPr="00D73D4F">
        <w:rPr>
          <w:szCs w:val="26"/>
        </w:rPr>
        <w:lastRenderedPageBreak/>
        <w:t xml:space="preserve">Решением Арбитражного суда </w:t>
      </w:r>
      <w:r>
        <w:rPr>
          <w:szCs w:val="26"/>
        </w:rPr>
        <w:t>Краснодарского края</w:t>
      </w:r>
      <w:r w:rsidRPr="00D73D4F">
        <w:rPr>
          <w:szCs w:val="26"/>
        </w:rPr>
        <w:t xml:space="preserve"> от </w:t>
      </w:r>
      <w:r>
        <w:rPr>
          <w:szCs w:val="26"/>
        </w:rPr>
        <w:t>05</w:t>
      </w:r>
      <w:r w:rsidRPr="00D73D4F">
        <w:rPr>
          <w:szCs w:val="26"/>
        </w:rPr>
        <w:t>.0</w:t>
      </w:r>
      <w:r>
        <w:rPr>
          <w:szCs w:val="26"/>
        </w:rPr>
        <w:t>7</w:t>
      </w:r>
      <w:r w:rsidRPr="00D73D4F">
        <w:rPr>
          <w:szCs w:val="26"/>
        </w:rPr>
        <w:t>.2012</w:t>
      </w:r>
      <w:r>
        <w:rPr>
          <w:szCs w:val="26"/>
        </w:rPr>
        <w:t>,</w:t>
      </w:r>
      <w:r w:rsidRPr="00D73D4F">
        <w:rPr>
          <w:szCs w:val="26"/>
        </w:rPr>
        <w:t xml:space="preserve"> </w:t>
      </w:r>
      <w:r>
        <w:rPr>
          <w:szCs w:val="26"/>
        </w:rPr>
        <w:t xml:space="preserve">ИП Емельянов В.П.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29</w:t>
      </w:r>
      <w:r w:rsidRPr="00D73D4F">
        <w:rPr>
          <w:szCs w:val="26"/>
        </w:rPr>
        <w:t>.0</w:t>
      </w:r>
      <w:r w:rsidRPr="00CD0FD4">
        <w:rPr>
          <w:szCs w:val="26"/>
        </w:rPr>
        <w:t>6</w:t>
      </w:r>
      <w:r w:rsidRPr="00D73D4F">
        <w:rPr>
          <w:szCs w:val="26"/>
        </w:rPr>
        <w:t>.2012</w:t>
      </w:r>
      <w:r>
        <w:rPr>
          <w:szCs w:val="26"/>
        </w:rPr>
        <w:t>,</w:t>
      </w:r>
      <w:r w:rsidRPr="00D73D4F">
        <w:rPr>
          <w:szCs w:val="26"/>
        </w:rPr>
        <w:t xml:space="preserve"> </w:t>
      </w:r>
      <w:r>
        <w:rPr>
          <w:szCs w:val="26"/>
        </w:rPr>
        <w:t>ОАО «</w:t>
      </w:r>
      <w:proofErr w:type="spellStart"/>
      <w:proofErr w:type="gramStart"/>
      <w:r>
        <w:rPr>
          <w:szCs w:val="26"/>
        </w:rPr>
        <w:t>Вымпел-Коммуникации</w:t>
      </w:r>
      <w:proofErr w:type="spellEnd"/>
      <w:proofErr w:type="gramEnd"/>
      <w:r>
        <w:rPr>
          <w:szCs w:val="26"/>
        </w:rPr>
        <w:t xml:space="preserve">»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предупреждения;</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proofErr w:type="gramStart"/>
      <w:r>
        <w:rPr>
          <w:szCs w:val="26"/>
        </w:rPr>
        <w:t>г</w:t>
      </w:r>
      <w:proofErr w:type="gramEnd"/>
      <w:r>
        <w:rPr>
          <w:szCs w:val="26"/>
        </w:rPr>
        <w:t>. Москвы</w:t>
      </w:r>
      <w:r w:rsidRPr="00D73D4F">
        <w:rPr>
          <w:szCs w:val="26"/>
        </w:rPr>
        <w:t xml:space="preserve"> от </w:t>
      </w:r>
      <w:r>
        <w:rPr>
          <w:szCs w:val="26"/>
        </w:rPr>
        <w:t>21</w:t>
      </w:r>
      <w:r w:rsidRPr="00D73D4F">
        <w:rPr>
          <w:szCs w:val="26"/>
        </w:rPr>
        <w:t>.0</w:t>
      </w:r>
      <w:r w:rsidRPr="00CD0FD4">
        <w:rPr>
          <w:szCs w:val="26"/>
        </w:rPr>
        <w:t>6</w:t>
      </w:r>
      <w:r w:rsidRPr="00D73D4F">
        <w:rPr>
          <w:szCs w:val="26"/>
        </w:rPr>
        <w:t>.2012</w:t>
      </w:r>
      <w:r>
        <w:rPr>
          <w:szCs w:val="26"/>
        </w:rPr>
        <w:t>,</w:t>
      </w:r>
      <w:r w:rsidRPr="00D73D4F">
        <w:rPr>
          <w:szCs w:val="26"/>
        </w:rPr>
        <w:t xml:space="preserve"> </w:t>
      </w:r>
      <w:r>
        <w:rPr>
          <w:szCs w:val="26"/>
        </w:rPr>
        <w:t xml:space="preserve">ФГУП «Почта России»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proofErr w:type="gramStart"/>
      <w:r>
        <w:rPr>
          <w:szCs w:val="26"/>
        </w:rPr>
        <w:t>г</w:t>
      </w:r>
      <w:proofErr w:type="gramEnd"/>
      <w:r>
        <w:rPr>
          <w:szCs w:val="26"/>
        </w:rPr>
        <w:t>. Москвы</w:t>
      </w:r>
      <w:r w:rsidRPr="00D73D4F">
        <w:rPr>
          <w:szCs w:val="26"/>
        </w:rPr>
        <w:t xml:space="preserve"> от </w:t>
      </w:r>
      <w:r>
        <w:rPr>
          <w:szCs w:val="26"/>
        </w:rPr>
        <w:t>22</w:t>
      </w:r>
      <w:r w:rsidRPr="00D73D4F">
        <w:rPr>
          <w:szCs w:val="26"/>
        </w:rPr>
        <w:t>.0</w:t>
      </w:r>
      <w:r w:rsidRPr="00CD0FD4">
        <w:rPr>
          <w:szCs w:val="26"/>
        </w:rPr>
        <w:t>6</w:t>
      </w:r>
      <w:r w:rsidRPr="00D73D4F">
        <w:rPr>
          <w:szCs w:val="26"/>
        </w:rPr>
        <w:t>.2012</w:t>
      </w:r>
      <w:r>
        <w:rPr>
          <w:szCs w:val="26"/>
        </w:rPr>
        <w:t>,</w:t>
      </w:r>
      <w:r w:rsidRPr="00D73D4F">
        <w:rPr>
          <w:szCs w:val="26"/>
        </w:rPr>
        <w:t xml:space="preserve"> </w:t>
      </w:r>
      <w:r>
        <w:rPr>
          <w:szCs w:val="26"/>
        </w:rPr>
        <w:t xml:space="preserve">ФГУП «Почта России»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proofErr w:type="gramStart"/>
      <w:r>
        <w:rPr>
          <w:szCs w:val="26"/>
        </w:rPr>
        <w:t>г</w:t>
      </w:r>
      <w:proofErr w:type="gramEnd"/>
      <w:r>
        <w:rPr>
          <w:szCs w:val="26"/>
        </w:rPr>
        <w:t>. Москвы</w:t>
      </w:r>
      <w:r w:rsidRPr="00D73D4F">
        <w:rPr>
          <w:szCs w:val="26"/>
        </w:rPr>
        <w:t xml:space="preserve"> от </w:t>
      </w:r>
      <w:r>
        <w:rPr>
          <w:szCs w:val="26"/>
        </w:rPr>
        <w:t>14</w:t>
      </w:r>
      <w:r w:rsidRPr="00D73D4F">
        <w:rPr>
          <w:szCs w:val="26"/>
        </w:rPr>
        <w:t>.0</w:t>
      </w:r>
      <w:r w:rsidRPr="00CD0FD4">
        <w:rPr>
          <w:szCs w:val="26"/>
        </w:rPr>
        <w:t>6</w:t>
      </w:r>
      <w:r w:rsidRPr="00D73D4F">
        <w:rPr>
          <w:szCs w:val="26"/>
        </w:rPr>
        <w:t>.2012</w:t>
      </w:r>
      <w:r>
        <w:rPr>
          <w:szCs w:val="26"/>
        </w:rPr>
        <w:t>,</w:t>
      </w:r>
      <w:r w:rsidRPr="00D73D4F">
        <w:rPr>
          <w:szCs w:val="26"/>
        </w:rPr>
        <w:t xml:space="preserve"> </w:t>
      </w:r>
      <w:r>
        <w:rPr>
          <w:szCs w:val="26"/>
        </w:rPr>
        <w:t xml:space="preserve">ФГУП «Почта России»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35000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proofErr w:type="gramStart"/>
      <w:r>
        <w:rPr>
          <w:szCs w:val="26"/>
        </w:rPr>
        <w:t>г</w:t>
      </w:r>
      <w:proofErr w:type="gramEnd"/>
      <w:r>
        <w:rPr>
          <w:szCs w:val="26"/>
        </w:rPr>
        <w:t>. Москвы</w:t>
      </w:r>
      <w:r w:rsidRPr="00D73D4F">
        <w:rPr>
          <w:szCs w:val="26"/>
        </w:rPr>
        <w:t xml:space="preserve"> от </w:t>
      </w:r>
      <w:r>
        <w:rPr>
          <w:szCs w:val="26"/>
        </w:rPr>
        <w:t>17</w:t>
      </w:r>
      <w:r w:rsidRPr="00D73D4F">
        <w:rPr>
          <w:szCs w:val="26"/>
        </w:rPr>
        <w:t>.0</w:t>
      </w:r>
      <w:r w:rsidRPr="00CD0FD4">
        <w:rPr>
          <w:szCs w:val="26"/>
        </w:rPr>
        <w:t>6</w:t>
      </w:r>
      <w:r w:rsidRPr="00D73D4F">
        <w:rPr>
          <w:szCs w:val="26"/>
        </w:rPr>
        <w:t>.2012</w:t>
      </w:r>
      <w:r>
        <w:rPr>
          <w:szCs w:val="26"/>
        </w:rPr>
        <w:t>,</w:t>
      </w:r>
      <w:r w:rsidRPr="00D73D4F">
        <w:rPr>
          <w:szCs w:val="26"/>
        </w:rPr>
        <w:t xml:space="preserve"> </w:t>
      </w:r>
      <w:r>
        <w:rPr>
          <w:szCs w:val="26"/>
        </w:rPr>
        <w:t xml:space="preserve">ФГУП «Почта России»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19</w:t>
      </w:r>
      <w:r w:rsidRPr="00D73D4F">
        <w:rPr>
          <w:szCs w:val="26"/>
        </w:rPr>
        <w:t>.0</w:t>
      </w:r>
      <w:r>
        <w:rPr>
          <w:szCs w:val="26"/>
        </w:rPr>
        <w:t>7</w:t>
      </w:r>
      <w:r w:rsidRPr="00D73D4F">
        <w:rPr>
          <w:szCs w:val="26"/>
        </w:rPr>
        <w:t>.2012</w:t>
      </w:r>
      <w:r>
        <w:rPr>
          <w:szCs w:val="26"/>
        </w:rPr>
        <w:t>,</w:t>
      </w:r>
      <w:r w:rsidRPr="00D73D4F">
        <w:rPr>
          <w:szCs w:val="26"/>
        </w:rPr>
        <w:t xml:space="preserve"> </w:t>
      </w:r>
      <w:r>
        <w:rPr>
          <w:szCs w:val="26"/>
        </w:rPr>
        <w:t>ООО «</w:t>
      </w:r>
      <w:proofErr w:type="spellStart"/>
      <w:r>
        <w:rPr>
          <w:szCs w:val="26"/>
        </w:rPr>
        <w:t>Телетайм</w:t>
      </w:r>
      <w:proofErr w:type="spellEnd"/>
      <w:r>
        <w:rPr>
          <w:szCs w:val="26"/>
        </w:rPr>
        <w:t xml:space="preserve">»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предупреждения;</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09</w:t>
      </w:r>
      <w:r w:rsidRPr="00D73D4F">
        <w:rPr>
          <w:szCs w:val="26"/>
        </w:rPr>
        <w:t>.0</w:t>
      </w:r>
      <w:r>
        <w:rPr>
          <w:szCs w:val="26"/>
        </w:rPr>
        <w:t>7</w:t>
      </w:r>
      <w:r w:rsidRPr="00D73D4F">
        <w:rPr>
          <w:szCs w:val="26"/>
        </w:rPr>
        <w:t>.2012</w:t>
      </w:r>
      <w:r>
        <w:rPr>
          <w:szCs w:val="26"/>
        </w:rPr>
        <w:t>,</w:t>
      </w:r>
      <w:r w:rsidRPr="00D73D4F">
        <w:rPr>
          <w:szCs w:val="26"/>
        </w:rPr>
        <w:t xml:space="preserve"> </w:t>
      </w:r>
      <w:r>
        <w:rPr>
          <w:szCs w:val="26"/>
        </w:rPr>
        <w:t xml:space="preserve">ИП </w:t>
      </w:r>
      <w:proofErr w:type="spellStart"/>
      <w:r>
        <w:rPr>
          <w:szCs w:val="26"/>
        </w:rPr>
        <w:t>Киракосян</w:t>
      </w:r>
      <w:proofErr w:type="spellEnd"/>
      <w:r>
        <w:rPr>
          <w:szCs w:val="26"/>
        </w:rPr>
        <w:t xml:space="preserve"> И.Г.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26</w:t>
      </w:r>
      <w:r w:rsidRPr="00D73D4F">
        <w:rPr>
          <w:szCs w:val="26"/>
        </w:rPr>
        <w:t>.0</w:t>
      </w:r>
      <w:r>
        <w:rPr>
          <w:szCs w:val="26"/>
        </w:rPr>
        <w:t>7</w:t>
      </w:r>
      <w:r w:rsidRPr="00D73D4F">
        <w:rPr>
          <w:szCs w:val="26"/>
        </w:rPr>
        <w:t>.2012</w:t>
      </w:r>
      <w:r>
        <w:rPr>
          <w:szCs w:val="26"/>
        </w:rPr>
        <w:t>,</w:t>
      </w:r>
      <w:r w:rsidRPr="00D73D4F">
        <w:rPr>
          <w:szCs w:val="26"/>
        </w:rPr>
        <w:t xml:space="preserve"> </w:t>
      </w:r>
      <w:r>
        <w:rPr>
          <w:szCs w:val="26"/>
        </w:rPr>
        <w:t xml:space="preserve">ФГУП «Почта России»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предупреждения;</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23</w:t>
      </w:r>
      <w:r w:rsidRPr="00D73D4F">
        <w:rPr>
          <w:szCs w:val="26"/>
        </w:rPr>
        <w:t>.0</w:t>
      </w:r>
      <w:r>
        <w:rPr>
          <w:szCs w:val="26"/>
        </w:rPr>
        <w:t>7</w:t>
      </w:r>
      <w:r w:rsidRPr="00D73D4F">
        <w:rPr>
          <w:szCs w:val="26"/>
        </w:rPr>
        <w:t>.2012</w:t>
      </w:r>
      <w:r>
        <w:rPr>
          <w:szCs w:val="26"/>
        </w:rPr>
        <w:t>,</w:t>
      </w:r>
      <w:r w:rsidRPr="00D73D4F">
        <w:rPr>
          <w:szCs w:val="26"/>
        </w:rPr>
        <w:t xml:space="preserve"> </w:t>
      </w:r>
      <w:r>
        <w:rPr>
          <w:szCs w:val="26"/>
        </w:rPr>
        <w:t>ОАО «</w:t>
      </w:r>
      <w:proofErr w:type="spellStart"/>
      <w:r>
        <w:rPr>
          <w:szCs w:val="26"/>
        </w:rPr>
        <w:t>Ростелеком</w:t>
      </w:r>
      <w:proofErr w:type="spellEnd"/>
      <w:r>
        <w:rPr>
          <w:szCs w:val="26"/>
        </w:rPr>
        <w:t xml:space="preserve">»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предупреждения;</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19</w:t>
      </w:r>
      <w:r w:rsidRPr="00D73D4F">
        <w:rPr>
          <w:szCs w:val="26"/>
        </w:rPr>
        <w:t>.0</w:t>
      </w:r>
      <w:r>
        <w:rPr>
          <w:szCs w:val="26"/>
        </w:rPr>
        <w:t>7</w:t>
      </w:r>
      <w:r w:rsidRPr="00D73D4F">
        <w:rPr>
          <w:szCs w:val="26"/>
        </w:rPr>
        <w:t>.2012</w:t>
      </w:r>
      <w:r>
        <w:rPr>
          <w:szCs w:val="26"/>
        </w:rPr>
        <w:t>,</w:t>
      </w:r>
      <w:r w:rsidRPr="00D73D4F">
        <w:rPr>
          <w:szCs w:val="26"/>
        </w:rPr>
        <w:t xml:space="preserve"> </w:t>
      </w:r>
      <w:r>
        <w:rPr>
          <w:szCs w:val="26"/>
        </w:rPr>
        <w:t xml:space="preserve">ФГУП «Почта России»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предупреждения;</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09</w:t>
      </w:r>
      <w:r w:rsidRPr="00D73D4F">
        <w:rPr>
          <w:szCs w:val="26"/>
        </w:rPr>
        <w:t>.0</w:t>
      </w:r>
      <w:r>
        <w:rPr>
          <w:szCs w:val="26"/>
        </w:rPr>
        <w:t>7</w:t>
      </w:r>
      <w:r w:rsidRPr="00D73D4F">
        <w:rPr>
          <w:szCs w:val="26"/>
        </w:rPr>
        <w:t>.2012</w:t>
      </w:r>
      <w:r>
        <w:rPr>
          <w:szCs w:val="26"/>
        </w:rPr>
        <w:t>,</w:t>
      </w:r>
      <w:r w:rsidRPr="00D73D4F">
        <w:rPr>
          <w:szCs w:val="26"/>
        </w:rPr>
        <w:t xml:space="preserve"> </w:t>
      </w:r>
      <w:r>
        <w:rPr>
          <w:szCs w:val="26"/>
        </w:rPr>
        <w:t>ОАО «</w:t>
      </w:r>
      <w:proofErr w:type="spellStart"/>
      <w:r>
        <w:rPr>
          <w:szCs w:val="26"/>
        </w:rPr>
        <w:t>СтартТелеком</w:t>
      </w:r>
      <w:proofErr w:type="spellEnd"/>
      <w:r>
        <w:rPr>
          <w:szCs w:val="26"/>
        </w:rPr>
        <w:t xml:space="preserve">»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предупреждения;</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09</w:t>
      </w:r>
      <w:r w:rsidRPr="00D73D4F">
        <w:rPr>
          <w:szCs w:val="26"/>
        </w:rPr>
        <w:t>.0</w:t>
      </w:r>
      <w:r>
        <w:rPr>
          <w:szCs w:val="26"/>
        </w:rPr>
        <w:t>7</w:t>
      </w:r>
      <w:r w:rsidRPr="00D73D4F">
        <w:rPr>
          <w:szCs w:val="26"/>
        </w:rPr>
        <w:t>.2012</w:t>
      </w:r>
      <w:r>
        <w:rPr>
          <w:szCs w:val="26"/>
        </w:rPr>
        <w:t>,</w:t>
      </w:r>
      <w:r w:rsidRPr="00D73D4F">
        <w:rPr>
          <w:szCs w:val="26"/>
        </w:rPr>
        <w:t xml:space="preserve"> </w:t>
      </w:r>
      <w:r>
        <w:rPr>
          <w:szCs w:val="26"/>
        </w:rPr>
        <w:t>ОАО «</w:t>
      </w:r>
      <w:proofErr w:type="spellStart"/>
      <w:r>
        <w:rPr>
          <w:szCs w:val="26"/>
        </w:rPr>
        <w:t>СтартТелеком</w:t>
      </w:r>
      <w:proofErr w:type="spellEnd"/>
      <w:r>
        <w:rPr>
          <w:szCs w:val="26"/>
        </w:rPr>
        <w:t xml:space="preserve">»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09</w:t>
      </w:r>
      <w:r w:rsidRPr="00D73D4F">
        <w:rPr>
          <w:szCs w:val="26"/>
        </w:rPr>
        <w:t>.0</w:t>
      </w:r>
      <w:r>
        <w:rPr>
          <w:szCs w:val="26"/>
        </w:rPr>
        <w:t>7</w:t>
      </w:r>
      <w:r w:rsidRPr="00D73D4F">
        <w:rPr>
          <w:szCs w:val="26"/>
        </w:rPr>
        <w:t>.2012</w:t>
      </w:r>
      <w:r>
        <w:rPr>
          <w:szCs w:val="26"/>
        </w:rPr>
        <w:t xml:space="preserve"> г.,</w:t>
      </w:r>
      <w:r w:rsidRPr="00D73D4F">
        <w:rPr>
          <w:szCs w:val="26"/>
        </w:rPr>
        <w:t xml:space="preserve"> </w:t>
      </w:r>
      <w:r>
        <w:rPr>
          <w:szCs w:val="26"/>
        </w:rPr>
        <w:t xml:space="preserve">ООО «Объединенная сетевая компания»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09</w:t>
      </w:r>
      <w:r w:rsidRPr="00D73D4F">
        <w:rPr>
          <w:szCs w:val="26"/>
        </w:rPr>
        <w:t>.0</w:t>
      </w:r>
      <w:r>
        <w:rPr>
          <w:szCs w:val="26"/>
        </w:rPr>
        <w:t>7</w:t>
      </w:r>
      <w:r w:rsidRPr="00D73D4F">
        <w:rPr>
          <w:szCs w:val="26"/>
        </w:rPr>
        <w:t>.2012</w:t>
      </w:r>
      <w:r>
        <w:rPr>
          <w:szCs w:val="26"/>
        </w:rPr>
        <w:t>,</w:t>
      </w:r>
      <w:r w:rsidRPr="00D73D4F">
        <w:rPr>
          <w:szCs w:val="26"/>
        </w:rPr>
        <w:t xml:space="preserve"> </w:t>
      </w:r>
      <w:r>
        <w:rPr>
          <w:szCs w:val="26"/>
        </w:rPr>
        <w:t xml:space="preserve">ООО «Интегрированные сети связи»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30</w:t>
      </w:r>
      <w:r w:rsidRPr="00D73D4F">
        <w:rPr>
          <w:szCs w:val="26"/>
        </w:rPr>
        <w:t>.0</w:t>
      </w:r>
      <w:r>
        <w:rPr>
          <w:szCs w:val="26"/>
        </w:rPr>
        <w:t>7</w:t>
      </w:r>
      <w:r w:rsidRPr="00D73D4F">
        <w:rPr>
          <w:szCs w:val="26"/>
        </w:rPr>
        <w:t>.2012</w:t>
      </w:r>
      <w:r>
        <w:rPr>
          <w:szCs w:val="26"/>
        </w:rPr>
        <w:t>,</w:t>
      </w:r>
      <w:r w:rsidRPr="00D73D4F">
        <w:rPr>
          <w:szCs w:val="26"/>
        </w:rPr>
        <w:t xml:space="preserve"> </w:t>
      </w:r>
      <w:r>
        <w:rPr>
          <w:szCs w:val="26"/>
        </w:rPr>
        <w:t>ООО «</w:t>
      </w:r>
      <w:proofErr w:type="spellStart"/>
      <w:r>
        <w:rPr>
          <w:szCs w:val="26"/>
        </w:rPr>
        <w:t>Медиапром</w:t>
      </w:r>
      <w:proofErr w:type="spellEnd"/>
      <w:r>
        <w:rPr>
          <w:szCs w:val="26"/>
        </w:rPr>
        <w:t xml:space="preserve">»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lastRenderedPageBreak/>
        <w:t xml:space="preserve">Решением Арбитражного суда </w:t>
      </w:r>
      <w:r>
        <w:rPr>
          <w:szCs w:val="26"/>
        </w:rPr>
        <w:t>Краснодарского края</w:t>
      </w:r>
      <w:r w:rsidRPr="00D73D4F">
        <w:rPr>
          <w:szCs w:val="26"/>
        </w:rPr>
        <w:t xml:space="preserve"> от </w:t>
      </w:r>
      <w:r>
        <w:rPr>
          <w:szCs w:val="26"/>
        </w:rPr>
        <w:t>31</w:t>
      </w:r>
      <w:r w:rsidRPr="00D73D4F">
        <w:rPr>
          <w:szCs w:val="26"/>
        </w:rPr>
        <w:t>.0</w:t>
      </w:r>
      <w:r>
        <w:rPr>
          <w:szCs w:val="26"/>
        </w:rPr>
        <w:t>7</w:t>
      </w:r>
      <w:r w:rsidRPr="00D73D4F">
        <w:rPr>
          <w:szCs w:val="26"/>
        </w:rPr>
        <w:t>.2012</w:t>
      </w:r>
      <w:r>
        <w:rPr>
          <w:szCs w:val="26"/>
        </w:rPr>
        <w:t xml:space="preserve"> г.,</w:t>
      </w:r>
      <w:r w:rsidRPr="00D73D4F">
        <w:rPr>
          <w:szCs w:val="26"/>
        </w:rPr>
        <w:t xml:space="preserve"> </w:t>
      </w:r>
      <w:r>
        <w:rPr>
          <w:szCs w:val="26"/>
        </w:rPr>
        <w:t xml:space="preserve">ООО «Радио-прогресс»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предупреждение;</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31</w:t>
      </w:r>
      <w:r w:rsidRPr="00D73D4F">
        <w:rPr>
          <w:szCs w:val="26"/>
        </w:rPr>
        <w:t>.0</w:t>
      </w:r>
      <w:r>
        <w:rPr>
          <w:szCs w:val="26"/>
        </w:rPr>
        <w:t>7</w:t>
      </w:r>
      <w:r w:rsidRPr="00D73D4F">
        <w:rPr>
          <w:szCs w:val="26"/>
        </w:rPr>
        <w:t>.2012</w:t>
      </w:r>
      <w:r>
        <w:rPr>
          <w:szCs w:val="26"/>
        </w:rPr>
        <w:t>,</w:t>
      </w:r>
      <w:r w:rsidRPr="00D73D4F">
        <w:rPr>
          <w:szCs w:val="26"/>
        </w:rPr>
        <w:t xml:space="preserve"> </w:t>
      </w:r>
      <w:r>
        <w:rPr>
          <w:szCs w:val="26"/>
        </w:rPr>
        <w:t xml:space="preserve">МУП г. Сочи «Водоканал»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31</w:t>
      </w:r>
      <w:r w:rsidRPr="00D73D4F">
        <w:rPr>
          <w:szCs w:val="26"/>
        </w:rPr>
        <w:t>.0</w:t>
      </w:r>
      <w:r>
        <w:rPr>
          <w:szCs w:val="26"/>
        </w:rPr>
        <w:t>7</w:t>
      </w:r>
      <w:r w:rsidRPr="00D73D4F">
        <w:rPr>
          <w:szCs w:val="26"/>
        </w:rPr>
        <w:t>.2012</w:t>
      </w:r>
      <w:r>
        <w:rPr>
          <w:szCs w:val="26"/>
        </w:rPr>
        <w:t xml:space="preserve"> г.,</w:t>
      </w:r>
      <w:r w:rsidRPr="00D73D4F">
        <w:rPr>
          <w:szCs w:val="26"/>
        </w:rPr>
        <w:t xml:space="preserve"> </w:t>
      </w:r>
      <w:r>
        <w:rPr>
          <w:szCs w:val="26"/>
        </w:rPr>
        <w:t xml:space="preserve">ООО «Радио-прогресс»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предупреждение;</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01</w:t>
      </w:r>
      <w:r w:rsidRPr="00D73D4F">
        <w:rPr>
          <w:szCs w:val="26"/>
        </w:rPr>
        <w:t>.0</w:t>
      </w:r>
      <w:r>
        <w:rPr>
          <w:szCs w:val="26"/>
        </w:rPr>
        <w:t>8</w:t>
      </w:r>
      <w:r w:rsidRPr="00D73D4F">
        <w:rPr>
          <w:szCs w:val="26"/>
        </w:rPr>
        <w:t>.2012</w:t>
      </w:r>
      <w:r>
        <w:rPr>
          <w:szCs w:val="26"/>
        </w:rPr>
        <w:t xml:space="preserve"> г.,</w:t>
      </w:r>
      <w:r w:rsidRPr="00D73D4F">
        <w:rPr>
          <w:szCs w:val="26"/>
        </w:rPr>
        <w:t xml:space="preserve"> </w:t>
      </w:r>
      <w:r>
        <w:rPr>
          <w:szCs w:val="26"/>
        </w:rPr>
        <w:t>ОАО «</w:t>
      </w:r>
      <w:proofErr w:type="spellStart"/>
      <w:r>
        <w:rPr>
          <w:szCs w:val="26"/>
        </w:rPr>
        <w:t>Ростелеком</w:t>
      </w:r>
      <w:proofErr w:type="spellEnd"/>
      <w:r>
        <w:rPr>
          <w:szCs w:val="26"/>
        </w:rPr>
        <w:t xml:space="preserve">»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предупреждения;</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31</w:t>
      </w:r>
      <w:r w:rsidRPr="00D73D4F">
        <w:rPr>
          <w:szCs w:val="26"/>
        </w:rPr>
        <w:t>.0</w:t>
      </w:r>
      <w:r>
        <w:rPr>
          <w:szCs w:val="26"/>
        </w:rPr>
        <w:t>7</w:t>
      </w:r>
      <w:r w:rsidRPr="00D73D4F">
        <w:rPr>
          <w:szCs w:val="26"/>
        </w:rPr>
        <w:t>.2012</w:t>
      </w:r>
      <w:r>
        <w:rPr>
          <w:szCs w:val="26"/>
        </w:rPr>
        <w:t xml:space="preserve"> г.,</w:t>
      </w:r>
      <w:r w:rsidRPr="00D73D4F">
        <w:rPr>
          <w:szCs w:val="26"/>
        </w:rPr>
        <w:t xml:space="preserve"> </w:t>
      </w:r>
      <w:r>
        <w:rPr>
          <w:szCs w:val="26"/>
        </w:rPr>
        <w:t xml:space="preserve">ООО «Юг-ТВ»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предупреждения;</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30</w:t>
      </w:r>
      <w:r w:rsidRPr="00D73D4F">
        <w:rPr>
          <w:szCs w:val="26"/>
        </w:rPr>
        <w:t>.0</w:t>
      </w:r>
      <w:r>
        <w:rPr>
          <w:szCs w:val="26"/>
        </w:rPr>
        <w:t>7</w:t>
      </w:r>
      <w:r w:rsidRPr="00D73D4F">
        <w:rPr>
          <w:szCs w:val="26"/>
        </w:rPr>
        <w:t>.2012</w:t>
      </w:r>
      <w:r>
        <w:rPr>
          <w:szCs w:val="26"/>
        </w:rPr>
        <w:t xml:space="preserve"> г.,</w:t>
      </w:r>
      <w:r w:rsidRPr="00D73D4F">
        <w:rPr>
          <w:szCs w:val="26"/>
        </w:rPr>
        <w:t xml:space="preserve"> </w:t>
      </w:r>
      <w:r>
        <w:rPr>
          <w:szCs w:val="26"/>
        </w:rPr>
        <w:t xml:space="preserve">ООО «Стар </w:t>
      </w:r>
      <w:proofErr w:type="spellStart"/>
      <w:r>
        <w:rPr>
          <w:szCs w:val="26"/>
        </w:rPr>
        <w:t>Индастриес</w:t>
      </w:r>
      <w:proofErr w:type="spellEnd"/>
      <w:r>
        <w:rPr>
          <w:szCs w:val="26"/>
        </w:rPr>
        <w:t xml:space="preserve">»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предупреждения;</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02</w:t>
      </w:r>
      <w:r w:rsidRPr="00D73D4F">
        <w:rPr>
          <w:szCs w:val="26"/>
        </w:rPr>
        <w:t>.0</w:t>
      </w:r>
      <w:r>
        <w:rPr>
          <w:szCs w:val="26"/>
        </w:rPr>
        <w:t>8</w:t>
      </w:r>
      <w:r w:rsidRPr="00D73D4F">
        <w:rPr>
          <w:szCs w:val="26"/>
        </w:rPr>
        <w:t>.2012</w:t>
      </w:r>
      <w:r>
        <w:rPr>
          <w:szCs w:val="26"/>
        </w:rPr>
        <w:t xml:space="preserve"> г.,</w:t>
      </w:r>
      <w:r w:rsidRPr="00D73D4F">
        <w:rPr>
          <w:szCs w:val="26"/>
        </w:rPr>
        <w:t xml:space="preserve"> </w:t>
      </w:r>
      <w:r>
        <w:rPr>
          <w:szCs w:val="26"/>
        </w:rPr>
        <w:t xml:space="preserve">ООО «Наша сеть»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Республики Адыгея</w:t>
      </w:r>
      <w:r w:rsidRPr="00D73D4F">
        <w:rPr>
          <w:szCs w:val="26"/>
        </w:rPr>
        <w:t xml:space="preserve"> от </w:t>
      </w:r>
      <w:r>
        <w:rPr>
          <w:szCs w:val="26"/>
        </w:rPr>
        <w:t>24</w:t>
      </w:r>
      <w:r w:rsidRPr="00D73D4F">
        <w:rPr>
          <w:szCs w:val="26"/>
        </w:rPr>
        <w:t>.0</w:t>
      </w:r>
      <w:r>
        <w:rPr>
          <w:szCs w:val="26"/>
        </w:rPr>
        <w:t>7</w:t>
      </w:r>
      <w:r w:rsidRPr="00D73D4F">
        <w:rPr>
          <w:szCs w:val="26"/>
        </w:rPr>
        <w:t>.2012</w:t>
      </w:r>
      <w:r>
        <w:rPr>
          <w:szCs w:val="26"/>
        </w:rPr>
        <w:t xml:space="preserve"> г.,</w:t>
      </w:r>
      <w:r w:rsidRPr="00D73D4F">
        <w:rPr>
          <w:szCs w:val="26"/>
        </w:rPr>
        <w:t xml:space="preserve"> </w:t>
      </w:r>
      <w:r>
        <w:rPr>
          <w:szCs w:val="26"/>
        </w:rPr>
        <w:t xml:space="preserve">ФГУП «Почта России»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Республики Адыгея</w:t>
      </w:r>
      <w:r w:rsidRPr="00D73D4F">
        <w:rPr>
          <w:szCs w:val="26"/>
        </w:rPr>
        <w:t xml:space="preserve"> от </w:t>
      </w:r>
      <w:r>
        <w:rPr>
          <w:szCs w:val="26"/>
        </w:rPr>
        <w:t>22</w:t>
      </w:r>
      <w:r w:rsidRPr="00D73D4F">
        <w:rPr>
          <w:szCs w:val="26"/>
        </w:rPr>
        <w:t>.0</w:t>
      </w:r>
      <w:r>
        <w:rPr>
          <w:szCs w:val="26"/>
        </w:rPr>
        <w:t>8</w:t>
      </w:r>
      <w:r w:rsidRPr="00D73D4F">
        <w:rPr>
          <w:szCs w:val="26"/>
        </w:rPr>
        <w:t>.2012</w:t>
      </w:r>
      <w:r>
        <w:rPr>
          <w:szCs w:val="26"/>
        </w:rPr>
        <w:t xml:space="preserve"> г.,</w:t>
      </w:r>
      <w:r w:rsidRPr="00D73D4F">
        <w:rPr>
          <w:szCs w:val="26"/>
        </w:rPr>
        <w:t xml:space="preserve"> </w:t>
      </w:r>
      <w:r>
        <w:rPr>
          <w:szCs w:val="26"/>
        </w:rPr>
        <w:t>ООО «</w:t>
      </w:r>
      <w:proofErr w:type="spellStart"/>
      <w:r>
        <w:rPr>
          <w:szCs w:val="26"/>
        </w:rPr>
        <w:t>Медиагранд</w:t>
      </w:r>
      <w:proofErr w:type="spellEnd"/>
      <w:r>
        <w:rPr>
          <w:szCs w:val="26"/>
        </w:rPr>
        <w:t xml:space="preserve">»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предупреждения;</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Республики Адыгея</w:t>
      </w:r>
      <w:r w:rsidRPr="00D73D4F">
        <w:rPr>
          <w:szCs w:val="26"/>
        </w:rPr>
        <w:t xml:space="preserve"> от </w:t>
      </w:r>
      <w:r>
        <w:rPr>
          <w:szCs w:val="26"/>
        </w:rPr>
        <w:t>22</w:t>
      </w:r>
      <w:r w:rsidRPr="00D73D4F">
        <w:rPr>
          <w:szCs w:val="26"/>
        </w:rPr>
        <w:t>.0</w:t>
      </w:r>
      <w:r>
        <w:rPr>
          <w:szCs w:val="26"/>
        </w:rPr>
        <w:t>8</w:t>
      </w:r>
      <w:r w:rsidRPr="00D73D4F">
        <w:rPr>
          <w:szCs w:val="26"/>
        </w:rPr>
        <w:t>.2012</w:t>
      </w:r>
      <w:r>
        <w:rPr>
          <w:szCs w:val="26"/>
        </w:rPr>
        <w:t xml:space="preserve"> г.,</w:t>
      </w:r>
      <w:r w:rsidRPr="00D73D4F">
        <w:rPr>
          <w:szCs w:val="26"/>
        </w:rPr>
        <w:t xml:space="preserve"> </w:t>
      </w:r>
      <w:r>
        <w:rPr>
          <w:szCs w:val="26"/>
        </w:rPr>
        <w:t>ООО «</w:t>
      </w:r>
      <w:proofErr w:type="spellStart"/>
      <w:r>
        <w:rPr>
          <w:szCs w:val="26"/>
        </w:rPr>
        <w:t>Медиагранд</w:t>
      </w:r>
      <w:proofErr w:type="spellEnd"/>
      <w:r>
        <w:rPr>
          <w:szCs w:val="26"/>
        </w:rPr>
        <w:t xml:space="preserve">»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Республики Адыгея</w:t>
      </w:r>
      <w:r w:rsidRPr="00D73D4F">
        <w:rPr>
          <w:szCs w:val="26"/>
        </w:rPr>
        <w:t xml:space="preserve"> от </w:t>
      </w:r>
      <w:r>
        <w:rPr>
          <w:szCs w:val="26"/>
        </w:rPr>
        <w:t>14</w:t>
      </w:r>
      <w:r w:rsidRPr="00D73D4F">
        <w:rPr>
          <w:szCs w:val="26"/>
        </w:rPr>
        <w:t>.0</w:t>
      </w:r>
      <w:r>
        <w:rPr>
          <w:szCs w:val="26"/>
        </w:rPr>
        <w:t>6</w:t>
      </w:r>
      <w:r w:rsidRPr="00D73D4F">
        <w:rPr>
          <w:szCs w:val="26"/>
        </w:rPr>
        <w:t>.2012</w:t>
      </w:r>
      <w:r>
        <w:rPr>
          <w:szCs w:val="26"/>
        </w:rPr>
        <w:t xml:space="preserve"> г.,</w:t>
      </w:r>
      <w:r w:rsidRPr="00D73D4F">
        <w:rPr>
          <w:szCs w:val="26"/>
        </w:rPr>
        <w:t xml:space="preserve"> </w:t>
      </w:r>
      <w:r>
        <w:rPr>
          <w:szCs w:val="26"/>
        </w:rPr>
        <w:t>ООО «</w:t>
      </w:r>
      <w:proofErr w:type="spellStart"/>
      <w:r>
        <w:rPr>
          <w:szCs w:val="26"/>
        </w:rPr>
        <w:t>Оргтехсервис</w:t>
      </w:r>
      <w:proofErr w:type="spellEnd"/>
      <w:r>
        <w:rPr>
          <w:szCs w:val="26"/>
        </w:rPr>
        <w:t xml:space="preserve">»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Республики Адыгея</w:t>
      </w:r>
      <w:r w:rsidRPr="00D73D4F">
        <w:rPr>
          <w:szCs w:val="26"/>
        </w:rPr>
        <w:t xml:space="preserve"> от </w:t>
      </w:r>
      <w:r>
        <w:rPr>
          <w:szCs w:val="26"/>
        </w:rPr>
        <w:t>14</w:t>
      </w:r>
      <w:r w:rsidRPr="00D73D4F">
        <w:rPr>
          <w:szCs w:val="26"/>
        </w:rPr>
        <w:t>.0</w:t>
      </w:r>
      <w:r>
        <w:rPr>
          <w:szCs w:val="26"/>
        </w:rPr>
        <w:t>6</w:t>
      </w:r>
      <w:r w:rsidRPr="00D73D4F">
        <w:rPr>
          <w:szCs w:val="26"/>
        </w:rPr>
        <w:t>.2012</w:t>
      </w:r>
      <w:r>
        <w:rPr>
          <w:szCs w:val="26"/>
        </w:rPr>
        <w:t>,</w:t>
      </w:r>
      <w:r w:rsidRPr="00D73D4F">
        <w:rPr>
          <w:szCs w:val="26"/>
        </w:rPr>
        <w:t xml:space="preserve"> </w:t>
      </w:r>
      <w:r>
        <w:rPr>
          <w:szCs w:val="26"/>
        </w:rPr>
        <w:t>ООО «</w:t>
      </w:r>
      <w:proofErr w:type="spellStart"/>
      <w:r>
        <w:rPr>
          <w:szCs w:val="26"/>
        </w:rPr>
        <w:t>Оргтехсервис</w:t>
      </w:r>
      <w:proofErr w:type="spellEnd"/>
      <w:r>
        <w:rPr>
          <w:szCs w:val="26"/>
        </w:rPr>
        <w:t xml:space="preserve">»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Республики Адыгея</w:t>
      </w:r>
      <w:r w:rsidRPr="00D73D4F">
        <w:rPr>
          <w:szCs w:val="26"/>
        </w:rPr>
        <w:t xml:space="preserve"> от </w:t>
      </w:r>
      <w:r>
        <w:rPr>
          <w:szCs w:val="26"/>
        </w:rPr>
        <w:t>13</w:t>
      </w:r>
      <w:r w:rsidRPr="00D73D4F">
        <w:rPr>
          <w:szCs w:val="26"/>
        </w:rPr>
        <w:t>.0</w:t>
      </w:r>
      <w:r>
        <w:rPr>
          <w:szCs w:val="26"/>
        </w:rPr>
        <w:t>6</w:t>
      </w:r>
      <w:r w:rsidRPr="00D73D4F">
        <w:rPr>
          <w:szCs w:val="26"/>
        </w:rPr>
        <w:t>.2012</w:t>
      </w:r>
      <w:r>
        <w:rPr>
          <w:szCs w:val="26"/>
        </w:rPr>
        <w:t xml:space="preserve"> г.,</w:t>
      </w:r>
      <w:r w:rsidRPr="00D73D4F">
        <w:rPr>
          <w:szCs w:val="26"/>
        </w:rPr>
        <w:t xml:space="preserve"> </w:t>
      </w:r>
      <w:r>
        <w:rPr>
          <w:szCs w:val="26"/>
        </w:rPr>
        <w:t xml:space="preserve">ФГУП «Почта России»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22</w:t>
      </w:r>
      <w:r w:rsidRPr="00D73D4F">
        <w:rPr>
          <w:szCs w:val="26"/>
        </w:rPr>
        <w:t>.0</w:t>
      </w:r>
      <w:r>
        <w:rPr>
          <w:szCs w:val="26"/>
        </w:rPr>
        <w:t>8</w:t>
      </w:r>
      <w:r w:rsidRPr="00D73D4F">
        <w:rPr>
          <w:szCs w:val="26"/>
        </w:rPr>
        <w:t>.2012</w:t>
      </w:r>
      <w:r>
        <w:rPr>
          <w:szCs w:val="26"/>
        </w:rPr>
        <w:t xml:space="preserve"> г.,</w:t>
      </w:r>
      <w:r w:rsidRPr="00D73D4F">
        <w:rPr>
          <w:szCs w:val="26"/>
        </w:rPr>
        <w:t xml:space="preserve"> </w:t>
      </w:r>
      <w:r>
        <w:rPr>
          <w:szCs w:val="26"/>
        </w:rPr>
        <w:t xml:space="preserve">ФГУП «Почта России»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предупреждения;</w:t>
      </w:r>
    </w:p>
    <w:p w:rsidR="009232AD" w:rsidRPr="009D526C"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03</w:t>
      </w:r>
      <w:r w:rsidRPr="00D73D4F">
        <w:rPr>
          <w:szCs w:val="26"/>
        </w:rPr>
        <w:t>.0</w:t>
      </w:r>
      <w:r>
        <w:rPr>
          <w:szCs w:val="26"/>
        </w:rPr>
        <w:t>9</w:t>
      </w:r>
      <w:r w:rsidRPr="00D73D4F">
        <w:rPr>
          <w:szCs w:val="26"/>
        </w:rPr>
        <w:t>.2012</w:t>
      </w:r>
      <w:r>
        <w:rPr>
          <w:szCs w:val="26"/>
        </w:rPr>
        <w:t>,</w:t>
      </w:r>
      <w:r w:rsidRPr="00D73D4F">
        <w:rPr>
          <w:szCs w:val="26"/>
        </w:rPr>
        <w:t xml:space="preserve"> </w:t>
      </w:r>
      <w:r>
        <w:rPr>
          <w:szCs w:val="26"/>
        </w:rPr>
        <w:t>ООО «</w:t>
      </w:r>
      <w:proofErr w:type="spellStart"/>
      <w:r>
        <w:rPr>
          <w:szCs w:val="26"/>
        </w:rPr>
        <w:t>Кубтелеком</w:t>
      </w:r>
      <w:proofErr w:type="spellEnd"/>
      <w:r>
        <w:rPr>
          <w:szCs w:val="26"/>
        </w:rPr>
        <w:t xml:space="preserve">»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31000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04</w:t>
      </w:r>
      <w:r w:rsidRPr="00D73D4F">
        <w:rPr>
          <w:szCs w:val="26"/>
        </w:rPr>
        <w:t>.0</w:t>
      </w:r>
      <w:r>
        <w:rPr>
          <w:szCs w:val="26"/>
        </w:rPr>
        <w:t>9</w:t>
      </w:r>
      <w:r w:rsidRPr="00D73D4F">
        <w:rPr>
          <w:szCs w:val="26"/>
        </w:rPr>
        <w:t>.2012</w:t>
      </w:r>
      <w:r>
        <w:rPr>
          <w:szCs w:val="26"/>
        </w:rPr>
        <w:t>,</w:t>
      </w:r>
      <w:r w:rsidRPr="00D73D4F">
        <w:rPr>
          <w:szCs w:val="26"/>
        </w:rPr>
        <w:t xml:space="preserve"> </w:t>
      </w:r>
      <w:r>
        <w:rPr>
          <w:szCs w:val="26"/>
        </w:rPr>
        <w:t xml:space="preserve">ООО «Одиссея»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предупреждения;</w:t>
      </w:r>
    </w:p>
    <w:p w:rsidR="009232AD" w:rsidRDefault="009232AD" w:rsidP="009232AD">
      <w:pPr>
        <w:numPr>
          <w:ilvl w:val="0"/>
          <w:numId w:val="8"/>
        </w:numPr>
        <w:spacing w:line="240" w:lineRule="auto"/>
        <w:rPr>
          <w:szCs w:val="26"/>
        </w:rPr>
      </w:pPr>
      <w:r w:rsidRPr="00D73D4F">
        <w:rPr>
          <w:szCs w:val="26"/>
        </w:rPr>
        <w:lastRenderedPageBreak/>
        <w:t xml:space="preserve">Решением Арбитражного суда </w:t>
      </w:r>
      <w:r>
        <w:rPr>
          <w:szCs w:val="26"/>
        </w:rPr>
        <w:t>Краснодарского края</w:t>
      </w:r>
      <w:r w:rsidRPr="00D73D4F">
        <w:rPr>
          <w:szCs w:val="26"/>
        </w:rPr>
        <w:t xml:space="preserve"> от </w:t>
      </w:r>
      <w:r>
        <w:rPr>
          <w:szCs w:val="26"/>
        </w:rPr>
        <w:t>16</w:t>
      </w:r>
      <w:r w:rsidRPr="00D73D4F">
        <w:rPr>
          <w:szCs w:val="26"/>
        </w:rPr>
        <w:t>.0</w:t>
      </w:r>
      <w:r>
        <w:rPr>
          <w:szCs w:val="26"/>
        </w:rPr>
        <w:t>8</w:t>
      </w:r>
      <w:r w:rsidRPr="00D73D4F">
        <w:rPr>
          <w:szCs w:val="26"/>
        </w:rPr>
        <w:t>.2012</w:t>
      </w:r>
      <w:r>
        <w:rPr>
          <w:szCs w:val="26"/>
        </w:rPr>
        <w:t>,</w:t>
      </w:r>
      <w:r w:rsidRPr="00D73D4F">
        <w:rPr>
          <w:szCs w:val="26"/>
        </w:rPr>
        <w:t xml:space="preserve"> </w:t>
      </w:r>
      <w:r>
        <w:rPr>
          <w:szCs w:val="26"/>
        </w:rPr>
        <w:t xml:space="preserve">ФГУП «Почта России»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предупреждения;</w:t>
      </w:r>
    </w:p>
    <w:p w:rsidR="009232AD" w:rsidRPr="009D526C"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31</w:t>
      </w:r>
      <w:r w:rsidRPr="00D73D4F">
        <w:rPr>
          <w:szCs w:val="26"/>
        </w:rPr>
        <w:t>.0</w:t>
      </w:r>
      <w:r>
        <w:rPr>
          <w:szCs w:val="26"/>
        </w:rPr>
        <w:t>8</w:t>
      </w:r>
      <w:r w:rsidRPr="00D73D4F">
        <w:rPr>
          <w:szCs w:val="26"/>
        </w:rPr>
        <w:t>.2012</w:t>
      </w:r>
      <w:r>
        <w:rPr>
          <w:szCs w:val="26"/>
        </w:rPr>
        <w:t>,</w:t>
      </w:r>
      <w:r w:rsidRPr="00D73D4F">
        <w:rPr>
          <w:szCs w:val="26"/>
        </w:rPr>
        <w:t xml:space="preserve"> </w:t>
      </w:r>
      <w:r>
        <w:rPr>
          <w:szCs w:val="26"/>
        </w:rPr>
        <w:t xml:space="preserve">ФГУП «Почта России»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предупреждения;</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22</w:t>
      </w:r>
      <w:r w:rsidRPr="00D73D4F">
        <w:rPr>
          <w:szCs w:val="26"/>
        </w:rPr>
        <w:t>.0</w:t>
      </w:r>
      <w:r>
        <w:rPr>
          <w:szCs w:val="26"/>
        </w:rPr>
        <w:t>8</w:t>
      </w:r>
      <w:r w:rsidRPr="00D73D4F">
        <w:rPr>
          <w:szCs w:val="26"/>
        </w:rPr>
        <w:t>.2012</w:t>
      </w:r>
      <w:r>
        <w:rPr>
          <w:szCs w:val="26"/>
        </w:rPr>
        <w:t>,</w:t>
      </w:r>
      <w:r w:rsidRPr="00D73D4F">
        <w:rPr>
          <w:szCs w:val="26"/>
        </w:rPr>
        <w:t xml:space="preserve"> </w:t>
      </w:r>
      <w:r>
        <w:rPr>
          <w:szCs w:val="26"/>
        </w:rPr>
        <w:t>ЗАО «</w:t>
      </w:r>
      <w:proofErr w:type="spellStart"/>
      <w:r>
        <w:rPr>
          <w:szCs w:val="26"/>
        </w:rPr>
        <w:t>Кубинтерсвязь</w:t>
      </w:r>
      <w:proofErr w:type="spellEnd"/>
      <w:r>
        <w:rPr>
          <w:szCs w:val="26"/>
        </w:rPr>
        <w:t xml:space="preserve">» </w:t>
      </w:r>
      <w:r w:rsidRPr="00D73D4F">
        <w:rPr>
          <w:szCs w:val="26"/>
        </w:rPr>
        <w:t xml:space="preserve">привлечено к административной ответственности по </w:t>
      </w:r>
      <w:proofErr w:type="gramStart"/>
      <w:r w:rsidRPr="00D73D4F">
        <w:rPr>
          <w:szCs w:val="26"/>
        </w:rPr>
        <w:t>ч</w:t>
      </w:r>
      <w:proofErr w:type="gramEnd"/>
      <w:r w:rsidRPr="00D73D4F">
        <w:rPr>
          <w:szCs w:val="26"/>
        </w:rPr>
        <w:t xml:space="preserve">.3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D73D4F">
        <w:rPr>
          <w:szCs w:val="26"/>
        </w:rPr>
        <w:t xml:space="preserve">Решением Арбитражного суда </w:t>
      </w:r>
      <w:r>
        <w:rPr>
          <w:szCs w:val="26"/>
        </w:rPr>
        <w:t>Краснодарского края</w:t>
      </w:r>
      <w:r w:rsidRPr="00D73D4F">
        <w:rPr>
          <w:szCs w:val="26"/>
        </w:rPr>
        <w:t xml:space="preserve"> от </w:t>
      </w:r>
      <w:r>
        <w:rPr>
          <w:szCs w:val="26"/>
        </w:rPr>
        <w:t>22</w:t>
      </w:r>
      <w:r w:rsidRPr="00D73D4F">
        <w:rPr>
          <w:szCs w:val="26"/>
        </w:rPr>
        <w:t>.0</w:t>
      </w:r>
      <w:r>
        <w:rPr>
          <w:szCs w:val="26"/>
        </w:rPr>
        <w:t>8</w:t>
      </w:r>
      <w:r w:rsidRPr="00D73D4F">
        <w:rPr>
          <w:szCs w:val="26"/>
        </w:rPr>
        <w:t>.2012</w:t>
      </w:r>
      <w:r>
        <w:rPr>
          <w:szCs w:val="26"/>
        </w:rPr>
        <w:t>,</w:t>
      </w:r>
      <w:r w:rsidRPr="00D73D4F">
        <w:rPr>
          <w:szCs w:val="26"/>
        </w:rPr>
        <w:t xml:space="preserve"> </w:t>
      </w:r>
      <w:r>
        <w:rPr>
          <w:szCs w:val="26"/>
        </w:rPr>
        <w:t xml:space="preserve">ГУП КК «ПЭУТС» </w:t>
      </w:r>
      <w:r w:rsidRPr="00D73D4F">
        <w:rPr>
          <w:szCs w:val="26"/>
        </w:rPr>
        <w:t xml:space="preserve">привлечено к административной ответственности по ч.3 ст. 14.1 </w:t>
      </w:r>
      <w:proofErr w:type="spellStart"/>
      <w:r w:rsidRPr="00D73D4F">
        <w:rPr>
          <w:szCs w:val="26"/>
        </w:rPr>
        <w:t>КоАП</w:t>
      </w:r>
      <w:proofErr w:type="spellEnd"/>
      <w:r w:rsidRPr="00D73D4F">
        <w:rPr>
          <w:szCs w:val="26"/>
        </w:rPr>
        <w:t xml:space="preserve"> РФ</w:t>
      </w:r>
      <w:r>
        <w:rPr>
          <w:szCs w:val="26"/>
        </w:rPr>
        <w:t>, назначено административное наказание в виде штрафа 30000 рублей;</w:t>
      </w:r>
    </w:p>
    <w:p w:rsidR="009232AD" w:rsidRDefault="009232AD" w:rsidP="009232AD">
      <w:pPr>
        <w:numPr>
          <w:ilvl w:val="0"/>
          <w:numId w:val="8"/>
        </w:numPr>
        <w:spacing w:line="240" w:lineRule="auto"/>
        <w:rPr>
          <w:szCs w:val="26"/>
        </w:rPr>
      </w:pPr>
      <w:r w:rsidRPr="008002F8">
        <w:rPr>
          <w:szCs w:val="26"/>
        </w:rPr>
        <w:t xml:space="preserve">Мировым судьей СУ </w:t>
      </w:r>
      <w:r>
        <w:rPr>
          <w:szCs w:val="26"/>
        </w:rPr>
        <w:t>№ 7 г. Майкопа</w:t>
      </w:r>
      <w:r w:rsidRPr="008002F8">
        <w:rPr>
          <w:szCs w:val="26"/>
        </w:rPr>
        <w:t xml:space="preserve">, в отношении </w:t>
      </w:r>
      <w:r>
        <w:rPr>
          <w:szCs w:val="26"/>
        </w:rPr>
        <w:t xml:space="preserve">заместителя директора УФПС Республики Адыгея – филиала ФГУП «Почта России» - </w:t>
      </w:r>
      <w:proofErr w:type="spellStart"/>
      <w:r>
        <w:rPr>
          <w:szCs w:val="26"/>
        </w:rPr>
        <w:t>Кучина</w:t>
      </w:r>
      <w:proofErr w:type="spellEnd"/>
      <w:r>
        <w:rPr>
          <w:szCs w:val="26"/>
        </w:rPr>
        <w:t xml:space="preserve"> А.Т.</w:t>
      </w:r>
      <w:r w:rsidRPr="008002F8">
        <w:rPr>
          <w:szCs w:val="26"/>
        </w:rPr>
        <w:t>, за осуществление предпринимательской деятельности с нарушением услови</w:t>
      </w:r>
      <w:r>
        <w:rPr>
          <w:szCs w:val="26"/>
        </w:rPr>
        <w:t>й</w:t>
      </w:r>
      <w:r w:rsidRPr="008002F8">
        <w:rPr>
          <w:szCs w:val="26"/>
        </w:rPr>
        <w:t xml:space="preserve"> лицензи</w:t>
      </w:r>
      <w:r>
        <w:rPr>
          <w:szCs w:val="26"/>
        </w:rPr>
        <w:t xml:space="preserve">и </w:t>
      </w:r>
      <w:r w:rsidRPr="008002F8">
        <w:rPr>
          <w:szCs w:val="26"/>
        </w:rPr>
        <w:t xml:space="preserve">вынесено </w:t>
      </w:r>
      <w:r>
        <w:rPr>
          <w:szCs w:val="26"/>
        </w:rPr>
        <w:t>постановление</w:t>
      </w:r>
      <w:r w:rsidRPr="008002F8">
        <w:rPr>
          <w:szCs w:val="26"/>
        </w:rPr>
        <w:t xml:space="preserve"> о привлечении к административной ответственности по ч.3 ст. 14.1 </w:t>
      </w:r>
      <w:proofErr w:type="spellStart"/>
      <w:r w:rsidRPr="008002F8">
        <w:rPr>
          <w:szCs w:val="26"/>
        </w:rPr>
        <w:t>КоАП</w:t>
      </w:r>
      <w:proofErr w:type="spellEnd"/>
      <w:r w:rsidRPr="008002F8">
        <w:rPr>
          <w:szCs w:val="26"/>
        </w:rPr>
        <w:t xml:space="preserve"> РФ </w:t>
      </w:r>
      <w:r>
        <w:rPr>
          <w:szCs w:val="26"/>
        </w:rPr>
        <w:t>назначено административное наказание в виде предупреждения</w:t>
      </w:r>
      <w:r w:rsidRPr="008002F8">
        <w:rPr>
          <w:szCs w:val="26"/>
        </w:rPr>
        <w:t>;</w:t>
      </w:r>
    </w:p>
    <w:p w:rsidR="009232AD" w:rsidRDefault="009232AD" w:rsidP="009232AD">
      <w:pPr>
        <w:numPr>
          <w:ilvl w:val="0"/>
          <w:numId w:val="8"/>
        </w:numPr>
        <w:spacing w:line="240" w:lineRule="auto"/>
        <w:rPr>
          <w:szCs w:val="26"/>
        </w:rPr>
      </w:pPr>
      <w:r w:rsidRPr="008002F8">
        <w:rPr>
          <w:szCs w:val="26"/>
        </w:rPr>
        <w:t xml:space="preserve">Мировым судьей </w:t>
      </w:r>
      <w:r>
        <w:rPr>
          <w:szCs w:val="26"/>
        </w:rPr>
        <w:t>СУ № 100 г. Сочи</w:t>
      </w:r>
      <w:r w:rsidRPr="008002F8">
        <w:rPr>
          <w:szCs w:val="26"/>
        </w:rPr>
        <w:t xml:space="preserve">, в отношении </w:t>
      </w:r>
      <w:r>
        <w:rPr>
          <w:szCs w:val="26"/>
        </w:rPr>
        <w:t xml:space="preserve">ИП </w:t>
      </w:r>
      <w:proofErr w:type="spellStart"/>
      <w:r>
        <w:rPr>
          <w:szCs w:val="26"/>
        </w:rPr>
        <w:t>Авакова</w:t>
      </w:r>
      <w:proofErr w:type="spellEnd"/>
      <w:r>
        <w:rPr>
          <w:szCs w:val="26"/>
        </w:rPr>
        <w:t xml:space="preserve"> С.А.</w:t>
      </w:r>
      <w:r w:rsidRPr="008002F8">
        <w:rPr>
          <w:szCs w:val="26"/>
        </w:rPr>
        <w:t xml:space="preserve">, за </w:t>
      </w:r>
      <w:r>
        <w:rPr>
          <w:szCs w:val="26"/>
        </w:rPr>
        <w:t xml:space="preserve">неуплату административного штрафа в срок </w:t>
      </w:r>
      <w:r w:rsidRPr="008002F8">
        <w:rPr>
          <w:szCs w:val="26"/>
        </w:rPr>
        <w:t xml:space="preserve">вынесено </w:t>
      </w:r>
      <w:r>
        <w:rPr>
          <w:szCs w:val="26"/>
        </w:rPr>
        <w:t>постановление</w:t>
      </w:r>
      <w:r w:rsidRPr="008002F8">
        <w:rPr>
          <w:szCs w:val="26"/>
        </w:rPr>
        <w:t xml:space="preserve"> о привлечении к административной ответственности по ч.</w:t>
      </w:r>
      <w:r>
        <w:rPr>
          <w:szCs w:val="26"/>
        </w:rPr>
        <w:t>1</w:t>
      </w:r>
      <w:r w:rsidRPr="008002F8">
        <w:rPr>
          <w:szCs w:val="26"/>
        </w:rPr>
        <w:t xml:space="preserve"> ст. </w:t>
      </w:r>
      <w:r>
        <w:rPr>
          <w:szCs w:val="26"/>
        </w:rPr>
        <w:t>20</w:t>
      </w:r>
      <w:r w:rsidRPr="008002F8">
        <w:rPr>
          <w:szCs w:val="26"/>
        </w:rPr>
        <w:t>.</w:t>
      </w:r>
      <w:r>
        <w:rPr>
          <w:szCs w:val="26"/>
        </w:rPr>
        <w:t>25</w:t>
      </w:r>
      <w:r w:rsidRPr="008002F8">
        <w:rPr>
          <w:szCs w:val="26"/>
        </w:rPr>
        <w:t xml:space="preserve"> </w:t>
      </w:r>
      <w:proofErr w:type="spellStart"/>
      <w:r w:rsidRPr="008002F8">
        <w:rPr>
          <w:szCs w:val="26"/>
        </w:rPr>
        <w:t>КоАП</w:t>
      </w:r>
      <w:proofErr w:type="spellEnd"/>
      <w:r w:rsidRPr="008002F8">
        <w:rPr>
          <w:szCs w:val="26"/>
        </w:rPr>
        <w:t xml:space="preserve"> РФ </w:t>
      </w:r>
      <w:r>
        <w:rPr>
          <w:szCs w:val="26"/>
        </w:rPr>
        <w:t>назначено административное наказание в виде штрафа 1000 рублей</w:t>
      </w:r>
      <w:r w:rsidRPr="008002F8">
        <w:rPr>
          <w:szCs w:val="26"/>
        </w:rPr>
        <w:t>;</w:t>
      </w:r>
    </w:p>
    <w:p w:rsidR="009232AD" w:rsidRDefault="009232AD" w:rsidP="009232AD">
      <w:pPr>
        <w:numPr>
          <w:ilvl w:val="0"/>
          <w:numId w:val="8"/>
        </w:numPr>
        <w:spacing w:line="240" w:lineRule="auto"/>
        <w:rPr>
          <w:szCs w:val="26"/>
        </w:rPr>
      </w:pPr>
      <w:r>
        <w:rPr>
          <w:szCs w:val="26"/>
        </w:rPr>
        <w:t>М</w:t>
      </w:r>
      <w:r w:rsidRPr="00D42C3D">
        <w:rPr>
          <w:szCs w:val="26"/>
        </w:rPr>
        <w:t xml:space="preserve">ировым судьей </w:t>
      </w:r>
      <w:r>
        <w:rPr>
          <w:szCs w:val="26"/>
        </w:rPr>
        <w:t>СУ</w:t>
      </w:r>
      <w:r w:rsidRPr="00D42C3D">
        <w:rPr>
          <w:szCs w:val="26"/>
        </w:rPr>
        <w:t xml:space="preserve"> №</w:t>
      </w:r>
      <w:r>
        <w:rPr>
          <w:szCs w:val="26"/>
        </w:rPr>
        <w:t xml:space="preserve"> 21</w:t>
      </w:r>
      <w:r w:rsidRPr="00D42C3D">
        <w:rPr>
          <w:szCs w:val="26"/>
        </w:rPr>
        <w:t xml:space="preserve"> </w:t>
      </w:r>
      <w:r>
        <w:rPr>
          <w:szCs w:val="26"/>
        </w:rPr>
        <w:t>г. Москвы,</w:t>
      </w:r>
      <w:r w:rsidRPr="00D42C3D">
        <w:rPr>
          <w:szCs w:val="26"/>
        </w:rPr>
        <w:t xml:space="preserve"> в отношении ФГУП «Почта России», за </w:t>
      </w:r>
      <w:r w:rsidRPr="00D42C3D">
        <w:rPr>
          <w:rFonts w:cs="Calibri"/>
          <w:szCs w:val="26"/>
        </w:rPr>
        <w:t>невыполнение в срок законного предписания должностного лица, осуществляющего государственный надзор</w:t>
      </w:r>
      <w:r w:rsidRPr="00D42C3D">
        <w:rPr>
          <w:szCs w:val="26"/>
        </w:rPr>
        <w:t xml:space="preserve">, вынесено </w:t>
      </w:r>
      <w:r>
        <w:rPr>
          <w:szCs w:val="26"/>
        </w:rPr>
        <w:t>п</w:t>
      </w:r>
      <w:r w:rsidRPr="00D42C3D">
        <w:rPr>
          <w:szCs w:val="26"/>
        </w:rPr>
        <w:t xml:space="preserve">остановление по делу об административном правонарушении по </w:t>
      </w:r>
      <w:r>
        <w:rPr>
          <w:szCs w:val="26"/>
        </w:rPr>
        <w:t>ч.1 ст. 19.</w:t>
      </w:r>
      <w:r w:rsidRPr="00D42C3D">
        <w:rPr>
          <w:szCs w:val="26"/>
        </w:rPr>
        <w:t xml:space="preserve">5 </w:t>
      </w:r>
      <w:proofErr w:type="spellStart"/>
      <w:r w:rsidRPr="00D42C3D">
        <w:rPr>
          <w:szCs w:val="26"/>
        </w:rPr>
        <w:t>КоАП</w:t>
      </w:r>
      <w:proofErr w:type="spellEnd"/>
      <w:r w:rsidRPr="00D42C3D">
        <w:rPr>
          <w:szCs w:val="26"/>
        </w:rPr>
        <w:t xml:space="preserve"> РФ и наложении административного наказания в виде штрафа в размере 1</w:t>
      </w:r>
      <w:r>
        <w:rPr>
          <w:szCs w:val="26"/>
        </w:rPr>
        <w:t>1</w:t>
      </w:r>
      <w:r w:rsidRPr="00D42C3D">
        <w:rPr>
          <w:szCs w:val="26"/>
        </w:rPr>
        <w:t>000 руб</w:t>
      </w:r>
      <w:r>
        <w:rPr>
          <w:szCs w:val="26"/>
        </w:rPr>
        <w:t>лей;</w:t>
      </w:r>
    </w:p>
    <w:p w:rsidR="009232AD" w:rsidRDefault="009232AD" w:rsidP="009232AD">
      <w:pPr>
        <w:numPr>
          <w:ilvl w:val="0"/>
          <w:numId w:val="8"/>
        </w:numPr>
        <w:spacing w:line="240" w:lineRule="auto"/>
        <w:rPr>
          <w:szCs w:val="26"/>
        </w:rPr>
      </w:pPr>
      <w:r>
        <w:rPr>
          <w:szCs w:val="26"/>
        </w:rPr>
        <w:t>М</w:t>
      </w:r>
      <w:r w:rsidRPr="00D42C3D">
        <w:rPr>
          <w:szCs w:val="26"/>
        </w:rPr>
        <w:t xml:space="preserve">ировым судьей </w:t>
      </w:r>
      <w:r>
        <w:rPr>
          <w:szCs w:val="26"/>
        </w:rPr>
        <w:t>СУ</w:t>
      </w:r>
      <w:r w:rsidRPr="00D42C3D">
        <w:rPr>
          <w:szCs w:val="26"/>
        </w:rPr>
        <w:t xml:space="preserve"> №</w:t>
      </w:r>
      <w:r>
        <w:rPr>
          <w:szCs w:val="26"/>
        </w:rPr>
        <w:t xml:space="preserve"> 21</w:t>
      </w:r>
      <w:r w:rsidRPr="00D42C3D">
        <w:rPr>
          <w:szCs w:val="26"/>
        </w:rPr>
        <w:t xml:space="preserve"> </w:t>
      </w:r>
      <w:r>
        <w:rPr>
          <w:szCs w:val="26"/>
        </w:rPr>
        <w:t>г. Москвы,</w:t>
      </w:r>
      <w:r w:rsidRPr="00D42C3D">
        <w:rPr>
          <w:szCs w:val="26"/>
        </w:rPr>
        <w:t xml:space="preserve"> в отношении ФГУП «Почта России», за </w:t>
      </w:r>
      <w:r w:rsidRPr="00D42C3D">
        <w:rPr>
          <w:rFonts w:cs="Calibri"/>
          <w:szCs w:val="26"/>
        </w:rPr>
        <w:t>невыполнение в срок законного предписания должностного лица, осуществляющего государственный надзор</w:t>
      </w:r>
      <w:r w:rsidRPr="00D42C3D">
        <w:rPr>
          <w:szCs w:val="26"/>
        </w:rPr>
        <w:t xml:space="preserve">, вынесено </w:t>
      </w:r>
      <w:r>
        <w:rPr>
          <w:szCs w:val="26"/>
        </w:rPr>
        <w:t>п</w:t>
      </w:r>
      <w:r w:rsidRPr="00D42C3D">
        <w:rPr>
          <w:szCs w:val="26"/>
        </w:rPr>
        <w:t xml:space="preserve">остановление по делу об административном правонарушении по </w:t>
      </w:r>
      <w:r>
        <w:rPr>
          <w:szCs w:val="26"/>
        </w:rPr>
        <w:t>ч.1 ст. 19.</w:t>
      </w:r>
      <w:r w:rsidRPr="00D42C3D">
        <w:rPr>
          <w:szCs w:val="26"/>
        </w:rPr>
        <w:t xml:space="preserve">5 </w:t>
      </w:r>
      <w:proofErr w:type="spellStart"/>
      <w:r w:rsidRPr="00D42C3D">
        <w:rPr>
          <w:szCs w:val="26"/>
        </w:rPr>
        <w:t>КоАП</w:t>
      </w:r>
      <w:proofErr w:type="spellEnd"/>
      <w:r w:rsidRPr="00D42C3D">
        <w:rPr>
          <w:szCs w:val="26"/>
        </w:rPr>
        <w:t xml:space="preserve"> РФ и наложении административного наказания в виде штрафа в размере 1</w:t>
      </w:r>
      <w:r>
        <w:rPr>
          <w:szCs w:val="26"/>
        </w:rPr>
        <w:t>1</w:t>
      </w:r>
      <w:r w:rsidRPr="00D42C3D">
        <w:rPr>
          <w:szCs w:val="26"/>
        </w:rPr>
        <w:t>000 руб</w:t>
      </w:r>
      <w:r>
        <w:rPr>
          <w:szCs w:val="26"/>
        </w:rPr>
        <w:t>лей;</w:t>
      </w:r>
    </w:p>
    <w:p w:rsidR="009232AD" w:rsidRDefault="009232AD" w:rsidP="009232AD">
      <w:pPr>
        <w:numPr>
          <w:ilvl w:val="0"/>
          <w:numId w:val="8"/>
        </w:numPr>
        <w:spacing w:line="240" w:lineRule="auto"/>
        <w:rPr>
          <w:szCs w:val="26"/>
        </w:rPr>
      </w:pPr>
      <w:r w:rsidRPr="008002F8">
        <w:rPr>
          <w:szCs w:val="26"/>
        </w:rPr>
        <w:t xml:space="preserve">Мировым судьей СУ </w:t>
      </w:r>
      <w:r>
        <w:rPr>
          <w:szCs w:val="26"/>
        </w:rPr>
        <w:t>№ 126 г. Белореченска</w:t>
      </w:r>
      <w:r w:rsidRPr="008002F8">
        <w:rPr>
          <w:szCs w:val="26"/>
        </w:rPr>
        <w:t xml:space="preserve">, в отношении </w:t>
      </w:r>
      <w:r>
        <w:rPr>
          <w:szCs w:val="26"/>
        </w:rPr>
        <w:t xml:space="preserve">начальника </w:t>
      </w:r>
      <w:proofErr w:type="spellStart"/>
      <w:r>
        <w:rPr>
          <w:szCs w:val="26"/>
        </w:rPr>
        <w:t>Белореченского</w:t>
      </w:r>
      <w:proofErr w:type="spellEnd"/>
      <w:r>
        <w:rPr>
          <w:szCs w:val="26"/>
        </w:rPr>
        <w:t xml:space="preserve"> почтамта УФПС Краснодарского края – филиала ФГУП «Почта России» - Волгина Н.В.</w:t>
      </w:r>
      <w:r w:rsidRPr="008002F8">
        <w:rPr>
          <w:szCs w:val="26"/>
        </w:rPr>
        <w:t>, за осуществление предпринимательской деятельности с нарушением услови</w:t>
      </w:r>
      <w:r>
        <w:rPr>
          <w:szCs w:val="26"/>
        </w:rPr>
        <w:t>й</w:t>
      </w:r>
      <w:r w:rsidRPr="008002F8">
        <w:rPr>
          <w:szCs w:val="26"/>
        </w:rPr>
        <w:t xml:space="preserve"> лицензи</w:t>
      </w:r>
      <w:r>
        <w:rPr>
          <w:szCs w:val="26"/>
        </w:rPr>
        <w:t xml:space="preserve">и </w:t>
      </w:r>
      <w:r w:rsidRPr="008002F8">
        <w:rPr>
          <w:szCs w:val="26"/>
        </w:rPr>
        <w:t xml:space="preserve">вынесено </w:t>
      </w:r>
      <w:r>
        <w:rPr>
          <w:szCs w:val="26"/>
        </w:rPr>
        <w:t>постановление</w:t>
      </w:r>
      <w:r w:rsidRPr="008002F8">
        <w:rPr>
          <w:szCs w:val="26"/>
        </w:rPr>
        <w:t xml:space="preserve"> о привлечении к административной ответственности по ч.3 ст. 14.1 </w:t>
      </w:r>
      <w:proofErr w:type="spellStart"/>
      <w:r w:rsidRPr="008002F8">
        <w:rPr>
          <w:szCs w:val="26"/>
        </w:rPr>
        <w:t>КоАП</w:t>
      </w:r>
      <w:proofErr w:type="spellEnd"/>
      <w:r w:rsidRPr="008002F8">
        <w:rPr>
          <w:szCs w:val="26"/>
        </w:rPr>
        <w:t xml:space="preserve"> РФ </w:t>
      </w:r>
      <w:r>
        <w:rPr>
          <w:szCs w:val="26"/>
        </w:rPr>
        <w:t>назначено административное наказание в виде предупреждения</w:t>
      </w:r>
      <w:r w:rsidRPr="008002F8">
        <w:rPr>
          <w:szCs w:val="26"/>
        </w:rPr>
        <w:t>;</w:t>
      </w:r>
    </w:p>
    <w:p w:rsidR="009232AD" w:rsidRDefault="009232AD" w:rsidP="009232AD">
      <w:pPr>
        <w:numPr>
          <w:ilvl w:val="0"/>
          <w:numId w:val="8"/>
        </w:numPr>
        <w:spacing w:line="240" w:lineRule="auto"/>
        <w:rPr>
          <w:szCs w:val="26"/>
        </w:rPr>
      </w:pPr>
      <w:r w:rsidRPr="008002F8">
        <w:rPr>
          <w:szCs w:val="26"/>
        </w:rPr>
        <w:t xml:space="preserve">Мировым судьей СУ </w:t>
      </w:r>
      <w:r>
        <w:rPr>
          <w:szCs w:val="26"/>
        </w:rPr>
        <w:t>№ 261 ст. Кущевской</w:t>
      </w:r>
      <w:r w:rsidRPr="008002F8">
        <w:rPr>
          <w:szCs w:val="26"/>
        </w:rPr>
        <w:t xml:space="preserve">, в отношении </w:t>
      </w:r>
      <w:r>
        <w:rPr>
          <w:szCs w:val="26"/>
        </w:rPr>
        <w:t>директор</w:t>
      </w:r>
      <w:proofErr w:type="gramStart"/>
      <w:r>
        <w:rPr>
          <w:szCs w:val="26"/>
        </w:rPr>
        <w:t>а ООО</w:t>
      </w:r>
      <w:proofErr w:type="gramEnd"/>
      <w:r>
        <w:rPr>
          <w:szCs w:val="26"/>
        </w:rPr>
        <w:t xml:space="preserve"> «</w:t>
      </w:r>
      <w:proofErr w:type="spellStart"/>
      <w:r>
        <w:rPr>
          <w:szCs w:val="26"/>
        </w:rPr>
        <w:t>Медиапром</w:t>
      </w:r>
      <w:proofErr w:type="spellEnd"/>
      <w:r>
        <w:rPr>
          <w:szCs w:val="26"/>
        </w:rPr>
        <w:t xml:space="preserve">» - </w:t>
      </w:r>
      <w:proofErr w:type="spellStart"/>
      <w:r>
        <w:rPr>
          <w:szCs w:val="26"/>
        </w:rPr>
        <w:t>Архарова</w:t>
      </w:r>
      <w:proofErr w:type="spellEnd"/>
      <w:r>
        <w:rPr>
          <w:szCs w:val="26"/>
        </w:rPr>
        <w:t xml:space="preserve"> А.А.</w:t>
      </w:r>
      <w:r w:rsidRPr="008002F8">
        <w:rPr>
          <w:szCs w:val="26"/>
        </w:rPr>
        <w:t>, за осуществление предпринимательской деятельности с нарушением услови</w:t>
      </w:r>
      <w:r>
        <w:rPr>
          <w:szCs w:val="26"/>
        </w:rPr>
        <w:t>й</w:t>
      </w:r>
      <w:r w:rsidRPr="008002F8">
        <w:rPr>
          <w:szCs w:val="26"/>
        </w:rPr>
        <w:t xml:space="preserve"> лицензи</w:t>
      </w:r>
      <w:r>
        <w:rPr>
          <w:szCs w:val="26"/>
        </w:rPr>
        <w:t xml:space="preserve">и </w:t>
      </w:r>
      <w:r w:rsidRPr="008002F8">
        <w:rPr>
          <w:szCs w:val="26"/>
        </w:rPr>
        <w:t xml:space="preserve">вынесено </w:t>
      </w:r>
      <w:r>
        <w:rPr>
          <w:szCs w:val="26"/>
        </w:rPr>
        <w:t>постановление</w:t>
      </w:r>
      <w:r w:rsidRPr="008002F8">
        <w:rPr>
          <w:szCs w:val="26"/>
        </w:rPr>
        <w:t xml:space="preserve"> о привлечении к административной ответственности по ч.3 ст. 14.1 </w:t>
      </w:r>
      <w:proofErr w:type="spellStart"/>
      <w:r w:rsidRPr="008002F8">
        <w:rPr>
          <w:szCs w:val="26"/>
        </w:rPr>
        <w:t>КоАП</w:t>
      </w:r>
      <w:proofErr w:type="spellEnd"/>
      <w:r w:rsidRPr="008002F8">
        <w:rPr>
          <w:szCs w:val="26"/>
        </w:rPr>
        <w:t xml:space="preserve"> РФ </w:t>
      </w:r>
      <w:r>
        <w:rPr>
          <w:szCs w:val="26"/>
        </w:rPr>
        <w:t>назначено административное наказание в виде штрафа 3000 рублей</w:t>
      </w:r>
      <w:r w:rsidRPr="008002F8">
        <w:rPr>
          <w:szCs w:val="26"/>
        </w:rPr>
        <w:t>;</w:t>
      </w:r>
    </w:p>
    <w:p w:rsidR="009232AD" w:rsidRDefault="009232AD" w:rsidP="009232AD">
      <w:pPr>
        <w:numPr>
          <w:ilvl w:val="0"/>
          <w:numId w:val="8"/>
        </w:numPr>
        <w:spacing w:line="240" w:lineRule="auto"/>
        <w:rPr>
          <w:szCs w:val="26"/>
        </w:rPr>
      </w:pPr>
      <w:r w:rsidRPr="008002F8">
        <w:rPr>
          <w:szCs w:val="26"/>
        </w:rPr>
        <w:t xml:space="preserve">Мировым судьей СУ </w:t>
      </w:r>
      <w:r>
        <w:rPr>
          <w:szCs w:val="26"/>
        </w:rPr>
        <w:t>№ 20 г. Ейска</w:t>
      </w:r>
      <w:r w:rsidRPr="008002F8">
        <w:rPr>
          <w:szCs w:val="26"/>
        </w:rPr>
        <w:t xml:space="preserve">, в отношении </w:t>
      </w:r>
      <w:r>
        <w:rPr>
          <w:szCs w:val="26"/>
        </w:rPr>
        <w:t>главного бухгалтер</w:t>
      </w:r>
      <w:proofErr w:type="gramStart"/>
      <w:r>
        <w:rPr>
          <w:szCs w:val="26"/>
        </w:rPr>
        <w:t>а ООО</w:t>
      </w:r>
      <w:proofErr w:type="gramEnd"/>
      <w:r>
        <w:rPr>
          <w:szCs w:val="26"/>
        </w:rPr>
        <w:t xml:space="preserve"> «Стар </w:t>
      </w:r>
      <w:proofErr w:type="spellStart"/>
      <w:r>
        <w:rPr>
          <w:szCs w:val="26"/>
        </w:rPr>
        <w:t>Индастриес</w:t>
      </w:r>
      <w:proofErr w:type="spellEnd"/>
      <w:r>
        <w:rPr>
          <w:szCs w:val="26"/>
        </w:rPr>
        <w:t xml:space="preserve">» - </w:t>
      </w:r>
      <w:proofErr w:type="spellStart"/>
      <w:r>
        <w:rPr>
          <w:szCs w:val="26"/>
        </w:rPr>
        <w:t>Гвоздецкой</w:t>
      </w:r>
      <w:proofErr w:type="spellEnd"/>
      <w:r>
        <w:rPr>
          <w:szCs w:val="26"/>
        </w:rPr>
        <w:t xml:space="preserve"> Ю.А.</w:t>
      </w:r>
      <w:r w:rsidRPr="008002F8">
        <w:rPr>
          <w:szCs w:val="26"/>
        </w:rPr>
        <w:t>, за осуществление предпринимательской деятельности с нарушением услови</w:t>
      </w:r>
      <w:r>
        <w:rPr>
          <w:szCs w:val="26"/>
        </w:rPr>
        <w:t>й</w:t>
      </w:r>
      <w:r w:rsidRPr="008002F8">
        <w:rPr>
          <w:szCs w:val="26"/>
        </w:rPr>
        <w:t xml:space="preserve"> лицензи</w:t>
      </w:r>
      <w:r>
        <w:rPr>
          <w:szCs w:val="26"/>
        </w:rPr>
        <w:t xml:space="preserve">и </w:t>
      </w:r>
      <w:r w:rsidRPr="008002F8">
        <w:rPr>
          <w:szCs w:val="26"/>
        </w:rPr>
        <w:t xml:space="preserve">вынесено </w:t>
      </w:r>
      <w:r>
        <w:rPr>
          <w:szCs w:val="26"/>
        </w:rPr>
        <w:t>постановление</w:t>
      </w:r>
      <w:r w:rsidRPr="008002F8">
        <w:rPr>
          <w:szCs w:val="26"/>
        </w:rPr>
        <w:t xml:space="preserve"> о привлечении к административной ответственности по ч.3 ст. 14.1 </w:t>
      </w:r>
      <w:proofErr w:type="spellStart"/>
      <w:r w:rsidRPr="008002F8">
        <w:rPr>
          <w:szCs w:val="26"/>
        </w:rPr>
        <w:t>КоАП</w:t>
      </w:r>
      <w:proofErr w:type="spellEnd"/>
      <w:r w:rsidRPr="008002F8">
        <w:rPr>
          <w:szCs w:val="26"/>
        </w:rPr>
        <w:t xml:space="preserve"> РФ </w:t>
      </w:r>
      <w:r>
        <w:rPr>
          <w:szCs w:val="26"/>
        </w:rPr>
        <w:t>назначено административное наказание в виде штрафа 3000 рублей</w:t>
      </w:r>
      <w:r w:rsidRPr="008002F8">
        <w:rPr>
          <w:szCs w:val="26"/>
        </w:rPr>
        <w:t>;</w:t>
      </w:r>
    </w:p>
    <w:p w:rsidR="009232AD" w:rsidRDefault="009232AD" w:rsidP="009232AD">
      <w:pPr>
        <w:numPr>
          <w:ilvl w:val="0"/>
          <w:numId w:val="8"/>
        </w:numPr>
        <w:spacing w:line="240" w:lineRule="auto"/>
        <w:rPr>
          <w:szCs w:val="26"/>
        </w:rPr>
      </w:pPr>
      <w:proofErr w:type="gramStart"/>
      <w:r w:rsidRPr="008002F8">
        <w:rPr>
          <w:szCs w:val="26"/>
        </w:rPr>
        <w:t xml:space="preserve">Мировым судьей СУ </w:t>
      </w:r>
      <w:r>
        <w:rPr>
          <w:szCs w:val="26"/>
        </w:rPr>
        <w:t>№ 239 ПВО г. Краснодара</w:t>
      </w:r>
      <w:r w:rsidRPr="008002F8">
        <w:rPr>
          <w:szCs w:val="26"/>
        </w:rPr>
        <w:t xml:space="preserve">, в отношении </w:t>
      </w:r>
      <w:r>
        <w:rPr>
          <w:szCs w:val="26"/>
        </w:rPr>
        <w:t>начальника ОПС Лазурный - 350032 УФПС Краснодарского края – филиала ФГУП «Почта России» - Супряга Н.А.</w:t>
      </w:r>
      <w:r w:rsidRPr="008002F8">
        <w:rPr>
          <w:szCs w:val="26"/>
        </w:rPr>
        <w:t xml:space="preserve">, за осуществление предпринимательской деятельности с нарушением </w:t>
      </w:r>
      <w:r w:rsidRPr="008002F8">
        <w:rPr>
          <w:szCs w:val="26"/>
        </w:rPr>
        <w:lastRenderedPageBreak/>
        <w:t>услови</w:t>
      </w:r>
      <w:r>
        <w:rPr>
          <w:szCs w:val="26"/>
        </w:rPr>
        <w:t>й</w:t>
      </w:r>
      <w:r w:rsidRPr="008002F8">
        <w:rPr>
          <w:szCs w:val="26"/>
        </w:rPr>
        <w:t xml:space="preserve"> лицензи</w:t>
      </w:r>
      <w:r>
        <w:rPr>
          <w:szCs w:val="26"/>
        </w:rPr>
        <w:t xml:space="preserve">и </w:t>
      </w:r>
      <w:r w:rsidRPr="008002F8">
        <w:rPr>
          <w:szCs w:val="26"/>
        </w:rPr>
        <w:t xml:space="preserve">вынесено </w:t>
      </w:r>
      <w:r>
        <w:rPr>
          <w:szCs w:val="26"/>
        </w:rPr>
        <w:t>постановление</w:t>
      </w:r>
      <w:r w:rsidRPr="008002F8">
        <w:rPr>
          <w:szCs w:val="26"/>
        </w:rPr>
        <w:t xml:space="preserve"> о привлечении к административной ответственности по ч.3 ст. 14.1 </w:t>
      </w:r>
      <w:proofErr w:type="spellStart"/>
      <w:r w:rsidRPr="008002F8">
        <w:rPr>
          <w:szCs w:val="26"/>
        </w:rPr>
        <w:t>КоАП</w:t>
      </w:r>
      <w:proofErr w:type="spellEnd"/>
      <w:r w:rsidRPr="008002F8">
        <w:rPr>
          <w:szCs w:val="26"/>
        </w:rPr>
        <w:t xml:space="preserve"> РФ </w:t>
      </w:r>
      <w:r>
        <w:rPr>
          <w:szCs w:val="26"/>
        </w:rPr>
        <w:t>назначено административное наказание в виде штрафа 1500 рублей</w:t>
      </w:r>
      <w:r w:rsidRPr="008002F8">
        <w:rPr>
          <w:szCs w:val="26"/>
        </w:rPr>
        <w:t>;</w:t>
      </w:r>
      <w:proofErr w:type="gramEnd"/>
    </w:p>
    <w:p w:rsidR="009232AD" w:rsidRDefault="009232AD" w:rsidP="009232AD">
      <w:pPr>
        <w:numPr>
          <w:ilvl w:val="0"/>
          <w:numId w:val="8"/>
        </w:numPr>
        <w:spacing w:line="240" w:lineRule="auto"/>
        <w:rPr>
          <w:szCs w:val="26"/>
        </w:rPr>
      </w:pPr>
      <w:r w:rsidRPr="008002F8">
        <w:rPr>
          <w:szCs w:val="26"/>
        </w:rPr>
        <w:t xml:space="preserve">Мировым судьей СУ </w:t>
      </w:r>
      <w:r>
        <w:rPr>
          <w:szCs w:val="26"/>
        </w:rPr>
        <w:t>№ 158 Красноармейского района</w:t>
      </w:r>
      <w:r w:rsidRPr="008002F8">
        <w:rPr>
          <w:szCs w:val="26"/>
        </w:rPr>
        <w:t xml:space="preserve">, в отношении </w:t>
      </w:r>
      <w:r>
        <w:rPr>
          <w:szCs w:val="26"/>
        </w:rPr>
        <w:t>начальника Темрюкского почтамта УФПС Краснодарского края – филиала ФГУП «Почта России» - Медведева А.И.</w:t>
      </w:r>
      <w:r w:rsidRPr="008002F8">
        <w:rPr>
          <w:szCs w:val="26"/>
        </w:rPr>
        <w:t>, за осуществление предпринимательской деятельности с нарушением услови</w:t>
      </w:r>
      <w:r>
        <w:rPr>
          <w:szCs w:val="26"/>
        </w:rPr>
        <w:t>й</w:t>
      </w:r>
      <w:r w:rsidRPr="008002F8">
        <w:rPr>
          <w:szCs w:val="26"/>
        </w:rPr>
        <w:t xml:space="preserve"> лицензи</w:t>
      </w:r>
      <w:r>
        <w:rPr>
          <w:szCs w:val="26"/>
        </w:rPr>
        <w:t xml:space="preserve">и </w:t>
      </w:r>
      <w:r w:rsidRPr="008002F8">
        <w:rPr>
          <w:szCs w:val="26"/>
        </w:rPr>
        <w:t xml:space="preserve">вынесено </w:t>
      </w:r>
      <w:r>
        <w:rPr>
          <w:szCs w:val="26"/>
        </w:rPr>
        <w:t>постановление</w:t>
      </w:r>
      <w:r w:rsidRPr="008002F8">
        <w:rPr>
          <w:szCs w:val="26"/>
        </w:rPr>
        <w:t xml:space="preserve"> о привлечении к административной ответственности по ч.3 ст. 14.1 </w:t>
      </w:r>
      <w:proofErr w:type="spellStart"/>
      <w:r w:rsidRPr="008002F8">
        <w:rPr>
          <w:szCs w:val="26"/>
        </w:rPr>
        <w:t>КоАП</w:t>
      </w:r>
      <w:proofErr w:type="spellEnd"/>
      <w:r w:rsidRPr="008002F8">
        <w:rPr>
          <w:szCs w:val="26"/>
        </w:rPr>
        <w:t xml:space="preserve"> РФ </w:t>
      </w:r>
      <w:r>
        <w:rPr>
          <w:szCs w:val="26"/>
        </w:rPr>
        <w:t>назначено административное наказание в виде предупреждения</w:t>
      </w:r>
      <w:r w:rsidRPr="008002F8">
        <w:rPr>
          <w:szCs w:val="26"/>
        </w:rPr>
        <w:t>;</w:t>
      </w:r>
    </w:p>
    <w:p w:rsidR="009232AD" w:rsidRDefault="009232AD" w:rsidP="009232AD">
      <w:pPr>
        <w:numPr>
          <w:ilvl w:val="0"/>
          <w:numId w:val="8"/>
        </w:numPr>
        <w:spacing w:line="240" w:lineRule="auto"/>
        <w:rPr>
          <w:szCs w:val="26"/>
        </w:rPr>
      </w:pPr>
      <w:proofErr w:type="gramStart"/>
      <w:r w:rsidRPr="008002F8">
        <w:rPr>
          <w:szCs w:val="26"/>
        </w:rPr>
        <w:t xml:space="preserve">Мировым судьей СУ </w:t>
      </w:r>
      <w:r>
        <w:rPr>
          <w:szCs w:val="26"/>
        </w:rPr>
        <w:t xml:space="preserve">№ 257 </w:t>
      </w:r>
      <w:proofErr w:type="spellStart"/>
      <w:r>
        <w:rPr>
          <w:szCs w:val="26"/>
        </w:rPr>
        <w:t>Кореновского</w:t>
      </w:r>
      <w:proofErr w:type="spellEnd"/>
      <w:r>
        <w:rPr>
          <w:szCs w:val="26"/>
        </w:rPr>
        <w:t xml:space="preserve"> района</w:t>
      </w:r>
      <w:r w:rsidRPr="008002F8">
        <w:rPr>
          <w:szCs w:val="26"/>
        </w:rPr>
        <w:t xml:space="preserve">, в отношении </w:t>
      </w:r>
      <w:r>
        <w:rPr>
          <w:szCs w:val="26"/>
        </w:rPr>
        <w:t>начальника ОПС Кореновск УФПС Краснодарского края – филиала ФГУП «Почта России» - Абакумовой Е.Е.</w:t>
      </w:r>
      <w:r w:rsidRPr="008002F8">
        <w:rPr>
          <w:szCs w:val="26"/>
        </w:rPr>
        <w:t>, за осуществление предпринимательской деятельности с нарушением услови</w:t>
      </w:r>
      <w:r>
        <w:rPr>
          <w:szCs w:val="26"/>
        </w:rPr>
        <w:t>й</w:t>
      </w:r>
      <w:r w:rsidRPr="008002F8">
        <w:rPr>
          <w:szCs w:val="26"/>
        </w:rPr>
        <w:t xml:space="preserve"> лицензи</w:t>
      </w:r>
      <w:r>
        <w:rPr>
          <w:szCs w:val="26"/>
        </w:rPr>
        <w:t xml:space="preserve">и </w:t>
      </w:r>
      <w:r w:rsidRPr="008002F8">
        <w:rPr>
          <w:szCs w:val="26"/>
        </w:rPr>
        <w:t xml:space="preserve">вынесено </w:t>
      </w:r>
      <w:r>
        <w:rPr>
          <w:szCs w:val="26"/>
        </w:rPr>
        <w:t>постановление</w:t>
      </w:r>
      <w:r w:rsidRPr="008002F8">
        <w:rPr>
          <w:szCs w:val="26"/>
        </w:rPr>
        <w:t xml:space="preserve"> о привлечении к административной ответственности по ч.3 ст. 14.1 </w:t>
      </w:r>
      <w:proofErr w:type="spellStart"/>
      <w:r w:rsidRPr="008002F8">
        <w:rPr>
          <w:szCs w:val="26"/>
        </w:rPr>
        <w:t>КоАП</w:t>
      </w:r>
      <w:proofErr w:type="spellEnd"/>
      <w:r w:rsidRPr="008002F8">
        <w:rPr>
          <w:szCs w:val="26"/>
        </w:rPr>
        <w:t xml:space="preserve"> РФ </w:t>
      </w:r>
      <w:r>
        <w:rPr>
          <w:szCs w:val="26"/>
        </w:rPr>
        <w:t>назначено административное наказание в виде штрафа 3000 рублей</w:t>
      </w:r>
      <w:r w:rsidRPr="008002F8">
        <w:rPr>
          <w:szCs w:val="26"/>
        </w:rPr>
        <w:t>;</w:t>
      </w:r>
      <w:proofErr w:type="gramEnd"/>
    </w:p>
    <w:p w:rsidR="009232AD" w:rsidRDefault="009232AD" w:rsidP="009232AD">
      <w:pPr>
        <w:numPr>
          <w:ilvl w:val="0"/>
          <w:numId w:val="8"/>
        </w:numPr>
        <w:spacing w:line="240" w:lineRule="auto"/>
        <w:rPr>
          <w:szCs w:val="26"/>
        </w:rPr>
      </w:pPr>
      <w:r w:rsidRPr="008002F8">
        <w:rPr>
          <w:szCs w:val="26"/>
        </w:rPr>
        <w:t xml:space="preserve">Мировым судьей СУ </w:t>
      </w:r>
      <w:r>
        <w:rPr>
          <w:szCs w:val="26"/>
        </w:rPr>
        <w:t>№ 2 г. Майкопа</w:t>
      </w:r>
      <w:r w:rsidRPr="008002F8">
        <w:rPr>
          <w:szCs w:val="26"/>
        </w:rPr>
        <w:t xml:space="preserve">, в отношении </w:t>
      </w:r>
      <w:r>
        <w:rPr>
          <w:szCs w:val="26"/>
        </w:rPr>
        <w:t>главного бухгалтер</w:t>
      </w:r>
      <w:proofErr w:type="gramStart"/>
      <w:r>
        <w:rPr>
          <w:szCs w:val="26"/>
        </w:rPr>
        <w:t>а ООО</w:t>
      </w:r>
      <w:proofErr w:type="gramEnd"/>
      <w:r>
        <w:rPr>
          <w:szCs w:val="26"/>
        </w:rPr>
        <w:t xml:space="preserve"> «</w:t>
      </w:r>
      <w:proofErr w:type="spellStart"/>
      <w:r>
        <w:rPr>
          <w:szCs w:val="26"/>
        </w:rPr>
        <w:t>Медиагранд</w:t>
      </w:r>
      <w:proofErr w:type="spellEnd"/>
      <w:r>
        <w:rPr>
          <w:szCs w:val="26"/>
        </w:rPr>
        <w:t>» - Савельевой О.П.</w:t>
      </w:r>
      <w:r w:rsidRPr="008002F8">
        <w:rPr>
          <w:szCs w:val="26"/>
        </w:rPr>
        <w:t>, за осуществление предпринимательской деятельности с нарушением услови</w:t>
      </w:r>
      <w:r>
        <w:rPr>
          <w:szCs w:val="26"/>
        </w:rPr>
        <w:t>й</w:t>
      </w:r>
      <w:r w:rsidRPr="008002F8">
        <w:rPr>
          <w:szCs w:val="26"/>
        </w:rPr>
        <w:t xml:space="preserve"> лицензи</w:t>
      </w:r>
      <w:r>
        <w:rPr>
          <w:szCs w:val="26"/>
        </w:rPr>
        <w:t xml:space="preserve">и </w:t>
      </w:r>
      <w:r w:rsidRPr="008002F8">
        <w:rPr>
          <w:szCs w:val="26"/>
        </w:rPr>
        <w:t xml:space="preserve">вынесено </w:t>
      </w:r>
      <w:r>
        <w:rPr>
          <w:szCs w:val="26"/>
        </w:rPr>
        <w:t>постановление</w:t>
      </w:r>
      <w:r w:rsidRPr="008002F8">
        <w:rPr>
          <w:szCs w:val="26"/>
        </w:rPr>
        <w:t xml:space="preserve"> о привлечении к административной ответственности по ч.3 ст. 14.1 </w:t>
      </w:r>
      <w:proofErr w:type="spellStart"/>
      <w:r w:rsidRPr="008002F8">
        <w:rPr>
          <w:szCs w:val="26"/>
        </w:rPr>
        <w:t>КоАП</w:t>
      </w:r>
      <w:proofErr w:type="spellEnd"/>
      <w:r w:rsidRPr="008002F8">
        <w:rPr>
          <w:szCs w:val="26"/>
        </w:rPr>
        <w:t xml:space="preserve"> РФ </w:t>
      </w:r>
      <w:r>
        <w:rPr>
          <w:szCs w:val="26"/>
        </w:rPr>
        <w:t>назначено административное наказание в виде штрафа 3000 рублей</w:t>
      </w:r>
      <w:r w:rsidRPr="008002F8">
        <w:rPr>
          <w:szCs w:val="26"/>
        </w:rPr>
        <w:t>;</w:t>
      </w:r>
    </w:p>
    <w:p w:rsidR="009232AD" w:rsidRDefault="009232AD" w:rsidP="009232AD">
      <w:pPr>
        <w:numPr>
          <w:ilvl w:val="0"/>
          <w:numId w:val="8"/>
        </w:numPr>
        <w:spacing w:line="240" w:lineRule="auto"/>
        <w:rPr>
          <w:szCs w:val="26"/>
        </w:rPr>
      </w:pPr>
      <w:r w:rsidRPr="008002F8">
        <w:rPr>
          <w:szCs w:val="26"/>
        </w:rPr>
        <w:t xml:space="preserve">Мировым судьей СУ </w:t>
      </w:r>
      <w:r>
        <w:rPr>
          <w:szCs w:val="26"/>
        </w:rPr>
        <w:t>№ 2 г. Майкопа</w:t>
      </w:r>
      <w:r w:rsidRPr="008002F8">
        <w:rPr>
          <w:szCs w:val="26"/>
        </w:rPr>
        <w:t xml:space="preserve">, в отношении </w:t>
      </w:r>
      <w:r>
        <w:rPr>
          <w:szCs w:val="26"/>
        </w:rPr>
        <w:t>главного бухгалтер</w:t>
      </w:r>
      <w:proofErr w:type="gramStart"/>
      <w:r>
        <w:rPr>
          <w:szCs w:val="26"/>
        </w:rPr>
        <w:t>а ООО</w:t>
      </w:r>
      <w:proofErr w:type="gramEnd"/>
      <w:r>
        <w:rPr>
          <w:szCs w:val="26"/>
        </w:rPr>
        <w:t xml:space="preserve"> «</w:t>
      </w:r>
      <w:proofErr w:type="spellStart"/>
      <w:r>
        <w:rPr>
          <w:szCs w:val="26"/>
        </w:rPr>
        <w:t>Медиагранд</w:t>
      </w:r>
      <w:proofErr w:type="spellEnd"/>
      <w:r>
        <w:rPr>
          <w:szCs w:val="26"/>
        </w:rPr>
        <w:t>» - Савельевой О.П.</w:t>
      </w:r>
      <w:r w:rsidRPr="008002F8">
        <w:rPr>
          <w:szCs w:val="26"/>
        </w:rPr>
        <w:t>, за осуществление предпринимательской деятельности с нарушением услови</w:t>
      </w:r>
      <w:r>
        <w:rPr>
          <w:szCs w:val="26"/>
        </w:rPr>
        <w:t>й</w:t>
      </w:r>
      <w:r w:rsidRPr="008002F8">
        <w:rPr>
          <w:szCs w:val="26"/>
        </w:rPr>
        <w:t xml:space="preserve"> лицензи</w:t>
      </w:r>
      <w:r>
        <w:rPr>
          <w:szCs w:val="26"/>
        </w:rPr>
        <w:t xml:space="preserve">и </w:t>
      </w:r>
      <w:r w:rsidRPr="008002F8">
        <w:rPr>
          <w:szCs w:val="26"/>
        </w:rPr>
        <w:t xml:space="preserve">вынесено </w:t>
      </w:r>
      <w:r>
        <w:rPr>
          <w:szCs w:val="26"/>
        </w:rPr>
        <w:t>постановление</w:t>
      </w:r>
      <w:r w:rsidRPr="008002F8">
        <w:rPr>
          <w:szCs w:val="26"/>
        </w:rPr>
        <w:t xml:space="preserve"> о привлечении к административной ответственности по ч.3 ст. 14.1 </w:t>
      </w:r>
      <w:proofErr w:type="spellStart"/>
      <w:r w:rsidRPr="008002F8">
        <w:rPr>
          <w:szCs w:val="26"/>
        </w:rPr>
        <w:t>КоАП</w:t>
      </w:r>
      <w:proofErr w:type="spellEnd"/>
      <w:r w:rsidRPr="008002F8">
        <w:rPr>
          <w:szCs w:val="26"/>
        </w:rPr>
        <w:t xml:space="preserve"> РФ </w:t>
      </w:r>
      <w:r>
        <w:rPr>
          <w:szCs w:val="26"/>
        </w:rPr>
        <w:t>назначено административное наказание в виде штрафа 3000 рублей.</w:t>
      </w:r>
    </w:p>
    <w:p w:rsidR="00052026" w:rsidRPr="00010B0E" w:rsidRDefault="00052026" w:rsidP="00052026">
      <w:pPr>
        <w:spacing w:line="240" w:lineRule="auto"/>
        <w:rPr>
          <w:szCs w:val="26"/>
        </w:rPr>
      </w:pPr>
    </w:p>
    <w:p w:rsidR="006F36AC" w:rsidRPr="006F36AC" w:rsidRDefault="006F36AC" w:rsidP="006F36AC">
      <w:pPr>
        <w:ind w:firstLine="660"/>
        <w:rPr>
          <w:szCs w:val="26"/>
        </w:rPr>
      </w:pPr>
      <w:r w:rsidRPr="006F36AC">
        <w:rPr>
          <w:szCs w:val="26"/>
        </w:rPr>
        <w:t>Проблемным вопросом остается внесение в ЕИС протоколов об АПН по ст.13.7 за нарушение требований Правил ввода сетей (сооружений) связи в эксплуатацию, утвержденных приказом Минсвязи России от 09.09.2002 № 113.</w:t>
      </w:r>
    </w:p>
    <w:p w:rsidR="006C649B" w:rsidRDefault="006C649B" w:rsidP="006C649B">
      <w:pPr>
        <w:autoSpaceDE w:val="0"/>
        <w:autoSpaceDN w:val="0"/>
        <w:adjustRightInd w:val="0"/>
        <w:ind w:firstLine="539"/>
        <w:outlineLvl w:val="0"/>
        <w:rPr>
          <w:szCs w:val="26"/>
        </w:rPr>
      </w:pPr>
      <w:proofErr w:type="gramStart"/>
      <w:r>
        <w:rPr>
          <w:szCs w:val="26"/>
        </w:rPr>
        <w:t xml:space="preserve">В соответствии с </w:t>
      </w:r>
      <w:r w:rsidRPr="00386C7E">
        <w:rPr>
          <w:szCs w:val="26"/>
        </w:rPr>
        <w:t>Указ</w:t>
      </w:r>
      <w:r>
        <w:rPr>
          <w:szCs w:val="26"/>
        </w:rPr>
        <w:t>ом</w:t>
      </w:r>
      <w:r w:rsidRPr="00386C7E">
        <w:rPr>
          <w:szCs w:val="26"/>
        </w:rPr>
        <w:t xml:space="preserve"> Президента РФ</w:t>
      </w:r>
      <w:r>
        <w:rPr>
          <w:szCs w:val="26"/>
        </w:rPr>
        <w:t xml:space="preserve"> </w:t>
      </w:r>
      <w:r w:rsidRPr="00386C7E">
        <w:rPr>
          <w:szCs w:val="26"/>
        </w:rPr>
        <w:t>от 24.06.2009</w:t>
      </w:r>
      <w:r>
        <w:rPr>
          <w:szCs w:val="26"/>
        </w:rPr>
        <w:t xml:space="preserve"> </w:t>
      </w:r>
      <w:r w:rsidRPr="00386C7E">
        <w:rPr>
          <w:szCs w:val="26"/>
        </w:rPr>
        <w:t xml:space="preserve"> № 715 </w:t>
      </w:r>
      <w:r>
        <w:rPr>
          <w:szCs w:val="26"/>
        </w:rPr>
        <w:t xml:space="preserve">«О трансляции </w:t>
      </w:r>
      <w:r w:rsidRPr="00E209CC">
        <w:rPr>
          <w:szCs w:val="26"/>
        </w:rPr>
        <w:t>обязательных общедоступных телеканалов и (или) радиоканалов</w:t>
      </w:r>
      <w:r>
        <w:rPr>
          <w:szCs w:val="26"/>
        </w:rPr>
        <w:t xml:space="preserve">» в целях создания условий для получения населением социально значимой информации, а так же для обмена информации о фактах прекращения вещания на территории Краснодарского края </w:t>
      </w:r>
      <w:r w:rsidRPr="00386C7E">
        <w:rPr>
          <w:szCs w:val="26"/>
        </w:rPr>
        <w:t>общероссийски</w:t>
      </w:r>
      <w:r>
        <w:rPr>
          <w:szCs w:val="26"/>
        </w:rPr>
        <w:t>х</w:t>
      </w:r>
      <w:r w:rsidRPr="00386C7E">
        <w:rPr>
          <w:szCs w:val="26"/>
        </w:rPr>
        <w:t xml:space="preserve"> обязательны</w:t>
      </w:r>
      <w:r>
        <w:rPr>
          <w:szCs w:val="26"/>
        </w:rPr>
        <w:t>х</w:t>
      </w:r>
      <w:r w:rsidRPr="00386C7E">
        <w:rPr>
          <w:szCs w:val="26"/>
        </w:rPr>
        <w:t xml:space="preserve"> общедоступны</w:t>
      </w:r>
      <w:r>
        <w:rPr>
          <w:szCs w:val="26"/>
        </w:rPr>
        <w:t>х</w:t>
      </w:r>
      <w:r w:rsidRPr="00386C7E">
        <w:rPr>
          <w:szCs w:val="26"/>
        </w:rPr>
        <w:t xml:space="preserve"> телеканал</w:t>
      </w:r>
      <w:r>
        <w:rPr>
          <w:szCs w:val="26"/>
        </w:rPr>
        <w:t>ов («Первый канал», «Россия», «Россия-2», «НТВ», «Петербург-5 канал», «Россия-Культура», «Россия-24», «Карусель», «Общественное телевидение России») и радиоканалов</w:t>
      </w:r>
      <w:proofErr w:type="gramEnd"/>
      <w:r>
        <w:rPr>
          <w:szCs w:val="26"/>
        </w:rPr>
        <w:t xml:space="preserve"> (</w:t>
      </w:r>
      <w:proofErr w:type="gramStart"/>
      <w:r>
        <w:rPr>
          <w:szCs w:val="26"/>
        </w:rPr>
        <w:t>Вести ФМ, Маяк, Радио России), в адрес глав муниципальных образований Краснодарского края направлены письма об организации взаимодействия в случаях прекращения вещания телеканалов.</w:t>
      </w:r>
      <w:proofErr w:type="gramEnd"/>
    </w:p>
    <w:p w:rsidR="006F36AC" w:rsidRPr="006F36AC" w:rsidRDefault="006F36AC" w:rsidP="006F36AC">
      <w:pPr>
        <w:rPr>
          <w:szCs w:val="26"/>
        </w:rPr>
      </w:pPr>
    </w:p>
    <w:p w:rsidR="006F36AC" w:rsidRDefault="006F36AC" w:rsidP="006F36AC">
      <w:pPr>
        <w:ind w:firstLine="708"/>
        <w:rPr>
          <w:szCs w:val="26"/>
        </w:rPr>
      </w:pPr>
      <w:r w:rsidRPr="006F36AC">
        <w:rPr>
          <w:szCs w:val="26"/>
        </w:rPr>
        <w:t xml:space="preserve">В рамках </w:t>
      </w:r>
      <w:r w:rsidRPr="006F36AC">
        <w:rPr>
          <w:b/>
          <w:szCs w:val="26"/>
        </w:rPr>
        <w:t>взаимодействия</w:t>
      </w:r>
      <w:r w:rsidRPr="006F36AC">
        <w:rPr>
          <w:szCs w:val="26"/>
        </w:rPr>
        <w:t xml:space="preserve"> Управления  Роскомнадзора по Краснодарскому краю и Республике Адыгея (Адыгея) с региональными и муниципальными органами исполнительной власти Краснодарского края и Республики Адыгея по вопросам </w:t>
      </w:r>
      <w:r w:rsidRPr="006F36AC">
        <w:rPr>
          <w:szCs w:val="26"/>
        </w:rPr>
        <w:lastRenderedPageBreak/>
        <w:t>предоставления представления ответственному дежурному  Управления имеющейся информации о перерывах всех видов связи, тел</w:t>
      </w:r>
      <w:proofErr w:type="gramStart"/>
      <w:r w:rsidRPr="006F36AC">
        <w:rPr>
          <w:szCs w:val="26"/>
        </w:rPr>
        <w:t>е-</w:t>
      </w:r>
      <w:proofErr w:type="gramEnd"/>
      <w:r w:rsidRPr="006F36AC">
        <w:rPr>
          <w:szCs w:val="26"/>
        </w:rPr>
        <w:t xml:space="preserve"> радиовещания при чрезвычайных ситуациях, угрозе возникновения чрезвычайных ситуаций, в условиях чрезвычайного положения. </w:t>
      </w:r>
    </w:p>
    <w:p w:rsidR="00B97A87" w:rsidRPr="006F36AC" w:rsidRDefault="005F5D01" w:rsidP="006F36AC">
      <w:pPr>
        <w:ind w:firstLine="708"/>
        <w:rPr>
          <w:szCs w:val="26"/>
        </w:rPr>
      </w:pPr>
      <w:r>
        <w:rPr>
          <w:szCs w:val="26"/>
        </w:rPr>
        <w:t>Н</w:t>
      </w:r>
      <w:r w:rsidRPr="0012179F">
        <w:rPr>
          <w:szCs w:val="26"/>
        </w:rPr>
        <w:t>а основании данных, полученных из Управления ФСБ России по Краснодарскому краю, в отношении ОАО «</w:t>
      </w:r>
      <w:proofErr w:type="spellStart"/>
      <w:r>
        <w:rPr>
          <w:szCs w:val="26"/>
        </w:rPr>
        <w:t>МегаФон</w:t>
      </w:r>
      <w:proofErr w:type="spellEnd"/>
      <w:r w:rsidRPr="0012179F">
        <w:rPr>
          <w:szCs w:val="26"/>
        </w:rPr>
        <w:t xml:space="preserve">» Управлением составлено </w:t>
      </w:r>
      <w:r w:rsidRPr="0012179F">
        <w:rPr>
          <w:b/>
          <w:szCs w:val="26"/>
        </w:rPr>
        <w:t>2</w:t>
      </w:r>
      <w:r w:rsidRPr="0012179F">
        <w:rPr>
          <w:szCs w:val="26"/>
        </w:rPr>
        <w:t xml:space="preserve"> протокола об административном правонарушении по </w:t>
      </w:r>
      <w:proofErr w:type="gramStart"/>
      <w:r w:rsidRPr="0012179F">
        <w:rPr>
          <w:szCs w:val="26"/>
        </w:rPr>
        <w:t>ч</w:t>
      </w:r>
      <w:proofErr w:type="gramEnd"/>
      <w:r w:rsidRPr="0012179F">
        <w:rPr>
          <w:szCs w:val="26"/>
        </w:rPr>
        <w:t xml:space="preserve">. 3 ст. 14.1 </w:t>
      </w:r>
      <w:proofErr w:type="spellStart"/>
      <w:r w:rsidRPr="0012179F">
        <w:rPr>
          <w:szCs w:val="26"/>
        </w:rPr>
        <w:t>КоАП</w:t>
      </w:r>
      <w:proofErr w:type="spellEnd"/>
      <w:r w:rsidRPr="0012179F">
        <w:rPr>
          <w:szCs w:val="26"/>
        </w:rPr>
        <w:t xml:space="preserve"> РФ за нарушения </w:t>
      </w:r>
      <w:r>
        <w:rPr>
          <w:szCs w:val="26"/>
        </w:rPr>
        <w:t>условий лицензии на оказание услуг подвижной радиотелефонной связи в части невыполнения требований по внедрению технических средств ОРМ</w:t>
      </w:r>
      <w:r w:rsidRPr="0012179F">
        <w:rPr>
          <w:szCs w:val="26"/>
        </w:rPr>
        <w:t>.</w:t>
      </w:r>
    </w:p>
    <w:p w:rsidR="00B97A87" w:rsidRPr="003D5FA7" w:rsidRDefault="00B97A87" w:rsidP="00B97A87">
      <w:pPr>
        <w:ind w:firstLine="708"/>
        <w:rPr>
          <w:b/>
          <w:szCs w:val="26"/>
        </w:rPr>
      </w:pPr>
      <w:r>
        <w:rPr>
          <w:szCs w:val="26"/>
        </w:rPr>
        <w:t xml:space="preserve">На основании поступившей информации из УФСБ России по Краснодарскому краю за </w:t>
      </w:r>
      <w:r w:rsidRPr="001F72DE">
        <w:rPr>
          <w:szCs w:val="26"/>
        </w:rPr>
        <w:t>нарушени</w:t>
      </w:r>
      <w:r>
        <w:rPr>
          <w:szCs w:val="26"/>
        </w:rPr>
        <w:t>я</w:t>
      </w:r>
      <w:r w:rsidRPr="001F72DE">
        <w:rPr>
          <w:szCs w:val="26"/>
        </w:rPr>
        <w:t xml:space="preserve"> требований постановления Правительства Российской Федерации от 27.08.2005 № 538 «О порядке взаимодействия операторов связи с уполномоченными органами, осуществляющими оперативно-розыскную деятельность» и условий осуществления деятельности в соответствии с</w:t>
      </w:r>
      <w:r>
        <w:rPr>
          <w:szCs w:val="26"/>
        </w:rPr>
        <w:t xml:space="preserve"> имеющимися у операторов связи лицензиями в отношении операторов связи ООО «</w:t>
      </w:r>
      <w:proofErr w:type="spellStart"/>
      <w:r>
        <w:rPr>
          <w:szCs w:val="26"/>
        </w:rPr>
        <w:t>Эквант</w:t>
      </w:r>
      <w:proofErr w:type="spellEnd"/>
      <w:r>
        <w:rPr>
          <w:szCs w:val="26"/>
        </w:rPr>
        <w:t>»,</w:t>
      </w:r>
      <w:r w:rsidRPr="003461F8">
        <w:rPr>
          <w:szCs w:val="26"/>
        </w:rPr>
        <w:t xml:space="preserve"> </w:t>
      </w:r>
      <w:r>
        <w:rPr>
          <w:szCs w:val="26"/>
        </w:rPr>
        <w:t>ООО «</w:t>
      </w:r>
      <w:proofErr w:type="spellStart"/>
      <w:r>
        <w:rPr>
          <w:szCs w:val="26"/>
        </w:rPr>
        <w:t>Формула+</w:t>
      </w:r>
      <w:proofErr w:type="spellEnd"/>
      <w:r>
        <w:rPr>
          <w:szCs w:val="26"/>
        </w:rPr>
        <w:t>», ОАО «</w:t>
      </w:r>
      <w:proofErr w:type="spellStart"/>
      <w:r>
        <w:rPr>
          <w:szCs w:val="26"/>
        </w:rPr>
        <w:t>Каневсксахар</w:t>
      </w:r>
      <w:proofErr w:type="spellEnd"/>
      <w:r>
        <w:rPr>
          <w:szCs w:val="26"/>
        </w:rPr>
        <w:t>», ООО «</w:t>
      </w:r>
      <w:proofErr w:type="spellStart"/>
      <w:r>
        <w:rPr>
          <w:szCs w:val="26"/>
        </w:rPr>
        <w:t>Стартел</w:t>
      </w:r>
      <w:proofErr w:type="gramStart"/>
      <w:r>
        <w:rPr>
          <w:szCs w:val="26"/>
        </w:rPr>
        <w:t>.Р</w:t>
      </w:r>
      <w:proofErr w:type="gramEnd"/>
      <w:r>
        <w:rPr>
          <w:szCs w:val="26"/>
        </w:rPr>
        <w:t>у-Кубань</w:t>
      </w:r>
      <w:proofErr w:type="spellEnd"/>
      <w:r>
        <w:rPr>
          <w:szCs w:val="26"/>
        </w:rPr>
        <w:t>», ООО «Домашние сети», ОАО «</w:t>
      </w:r>
      <w:proofErr w:type="gramStart"/>
      <w:r>
        <w:rPr>
          <w:szCs w:val="26"/>
        </w:rPr>
        <w:t xml:space="preserve">Старт Телеком», ООО «Объединенная сетевая компания», ООО «Интегрированные сети связи», ИП </w:t>
      </w:r>
      <w:proofErr w:type="spellStart"/>
      <w:r>
        <w:rPr>
          <w:szCs w:val="26"/>
        </w:rPr>
        <w:t>Киракосян</w:t>
      </w:r>
      <w:proofErr w:type="spellEnd"/>
      <w:r>
        <w:rPr>
          <w:szCs w:val="26"/>
        </w:rPr>
        <w:t xml:space="preserve"> Ирина </w:t>
      </w:r>
      <w:proofErr w:type="spellStart"/>
      <w:r>
        <w:rPr>
          <w:szCs w:val="26"/>
        </w:rPr>
        <w:t>Гургеновна</w:t>
      </w:r>
      <w:proofErr w:type="spellEnd"/>
      <w:r>
        <w:rPr>
          <w:szCs w:val="26"/>
        </w:rPr>
        <w:t xml:space="preserve">, ИП Емельянов Валентин Петрович, ООО «ИТ», ИП </w:t>
      </w:r>
      <w:proofErr w:type="spellStart"/>
      <w:r>
        <w:rPr>
          <w:szCs w:val="26"/>
        </w:rPr>
        <w:t>Папазьян</w:t>
      </w:r>
      <w:proofErr w:type="spellEnd"/>
      <w:r>
        <w:rPr>
          <w:szCs w:val="26"/>
        </w:rPr>
        <w:t xml:space="preserve"> </w:t>
      </w:r>
      <w:proofErr w:type="spellStart"/>
      <w:r>
        <w:rPr>
          <w:szCs w:val="26"/>
        </w:rPr>
        <w:t>Затар</w:t>
      </w:r>
      <w:proofErr w:type="spellEnd"/>
      <w:r>
        <w:rPr>
          <w:szCs w:val="26"/>
        </w:rPr>
        <w:t xml:space="preserve"> </w:t>
      </w:r>
      <w:proofErr w:type="spellStart"/>
      <w:r>
        <w:rPr>
          <w:szCs w:val="26"/>
        </w:rPr>
        <w:t>Рубеновна</w:t>
      </w:r>
      <w:proofErr w:type="spellEnd"/>
      <w:r>
        <w:rPr>
          <w:szCs w:val="26"/>
        </w:rPr>
        <w:t>, ООО «</w:t>
      </w:r>
      <w:proofErr w:type="spellStart"/>
      <w:r>
        <w:rPr>
          <w:szCs w:val="26"/>
        </w:rPr>
        <w:t>Телекомсервис</w:t>
      </w:r>
      <w:proofErr w:type="spellEnd"/>
      <w:r>
        <w:rPr>
          <w:szCs w:val="26"/>
        </w:rPr>
        <w:t xml:space="preserve">», ИП </w:t>
      </w:r>
      <w:proofErr w:type="spellStart"/>
      <w:r>
        <w:rPr>
          <w:szCs w:val="26"/>
        </w:rPr>
        <w:t>Агабалов</w:t>
      </w:r>
      <w:proofErr w:type="spellEnd"/>
      <w:r>
        <w:rPr>
          <w:szCs w:val="26"/>
        </w:rPr>
        <w:t xml:space="preserve"> Рафаэль Григорьевич, ООО «Наша сеть», ООО «Небесная сеть», ОАО «</w:t>
      </w:r>
      <w:proofErr w:type="spellStart"/>
      <w:r>
        <w:rPr>
          <w:szCs w:val="26"/>
        </w:rPr>
        <w:t>Вымпел-Коммуникации</w:t>
      </w:r>
      <w:proofErr w:type="spellEnd"/>
      <w:r>
        <w:rPr>
          <w:szCs w:val="26"/>
        </w:rPr>
        <w:t>», ООО «</w:t>
      </w:r>
      <w:proofErr w:type="spellStart"/>
      <w:r>
        <w:rPr>
          <w:szCs w:val="26"/>
        </w:rPr>
        <w:t>Кубтелеком</w:t>
      </w:r>
      <w:proofErr w:type="spellEnd"/>
      <w:r>
        <w:rPr>
          <w:szCs w:val="26"/>
        </w:rPr>
        <w:t>», ЗАО «</w:t>
      </w:r>
      <w:proofErr w:type="spellStart"/>
      <w:r>
        <w:rPr>
          <w:szCs w:val="26"/>
        </w:rPr>
        <w:t>Кубинтерсвязь</w:t>
      </w:r>
      <w:proofErr w:type="spellEnd"/>
      <w:r>
        <w:rPr>
          <w:szCs w:val="26"/>
        </w:rPr>
        <w:t>», ООО «</w:t>
      </w:r>
      <w:proofErr w:type="spellStart"/>
      <w:r>
        <w:rPr>
          <w:szCs w:val="26"/>
        </w:rPr>
        <w:t>ХелпЛайн</w:t>
      </w:r>
      <w:proofErr w:type="spellEnd"/>
      <w:r>
        <w:rPr>
          <w:szCs w:val="26"/>
        </w:rPr>
        <w:t>», ООО «Эльдорадо Сервис», ООО «Новый Интернет», ООО «</w:t>
      </w:r>
      <w:proofErr w:type="spellStart"/>
      <w:r>
        <w:rPr>
          <w:szCs w:val="26"/>
        </w:rPr>
        <w:t>Формула+</w:t>
      </w:r>
      <w:proofErr w:type="spellEnd"/>
      <w:r>
        <w:rPr>
          <w:szCs w:val="26"/>
        </w:rPr>
        <w:t>», ООО «Престиж Интернет», ООО «</w:t>
      </w:r>
      <w:proofErr w:type="spellStart"/>
      <w:r>
        <w:rPr>
          <w:szCs w:val="26"/>
        </w:rPr>
        <w:t>РН-Информ</w:t>
      </w:r>
      <w:proofErr w:type="spellEnd"/>
      <w:r>
        <w:rPr>
          <w:szCs w:val="26"/>
        </w:rPr>
        <w:t xml:space="preserve">» </w:t>
      </w:r>
      <w:r w:rsidRPr="003461F8">
        <w:rPr>
          <w:szCs w:val="26"/>
        </w:rPr>
        <w:t>составлен</w:t>
      </w:r>
      <w:r>
        <w:rPr>
          <w:szCs w:val="26"/>
        </w:rPr>
        <w:t>о</w:t>
      </w:r>
      <w:r w:rsidRPr="003461F8">
        <w:rPr>
          <w:szCs w:val="26"/>
        </w:rPr>
        <w:t xml:space="preserve"> </w:t>
      </w:r>
      <w:r>
        <w:rPr>
          <w:b/>
          <w:szCs w:val="26"/>
        </w:rPr>
        <w:t>77</w:t>
      </w:r>
      <w:r w:rsidRPr="003461F8">
        <w:rPr>
          <w:b/>
          <w:szCs w:val="26"/>
        </w:rPr>
        <w:t xml:space="preserve"> протокол</w:t>
      </w:r>
      <w:r>
        <w:rPr>
          <w:b/>
          <w:szCs w:val="26"/>
        </w:rPr>
        <w:t>ов</w:t>
      </w:r>
      <w:proofErr w:type="gramEnd"/>
      <w:r w:rsidRPr="003461F8">
        <w:rPr>
          <w:szCs w:val="26"/>
        </w:rPr>
        <w:t xml:space="preserve"> об админист</w:t>
      </w:r>
      <w:r>
        <w:rPr>
          <w:szCs w:val="26"/>
        </w:rPr>
        <w:t xml:space="preserve">ративных нарушениях по </w:t>
      </w:r>
      <w:proofErr w:type="gramStart"/>
      <w:r>
        <w:rPr>
          <w:szCs w:val="26"/>
        </w:rPr>
        <w:t>ч</w:t>
      </w:r>
      <w:proofErr w:type="gramEnd"/>
      <w:r>
        <w:rPr>
          <w:szCs w:val="26"/>
        </w:rPr>
        <w:t>. 3 ст.</w:t>
      </w:r>
      <w:r w:rsidRPr="003461F8">
        <w:rPr>
          <w:szCs w:val="26"/>
        </w:rPr>
        <w:t xml:space="preserve">14.1 </w:t>
      </w:r>
      <w:proofErr w:type="spellStart"/>
      <w:r w:rsidRPr="003461F8">
        <w:rPr>
          <w:szCs w:val="26"/>
        </w:rPr>
        <w:t>КоАП</w:t>
      </w:r>
      <w:proofErr w:type="spellEnd"/>
      <w:r w:rsidRPr="003461F8">
        <w:rPr>
          <w:szCs w:val="26"/>
        </w:rPr>
        <w:t xml:space="preserve"> РФ.</w:t>
      </w:r>
    </w:p>
    <w:p w:rsidR="00B97A87" w:rsidRDefault="00B97A87" w:rsidP="00B97A87">
      <w:pPr>
        <w:ind w:firstLine="708"/>
        <w:rPr>
          <w:szCs w:val="26"/>
        </w:rPr>
      </w:pPr>
      <w:proofErr w:type="gramStart"/>
      <w:r w:rsidRPr="006A73EE">
        <w:rPr>
          <w:color w:val="000000"/>
          <w:szCs w:val="26"/>
        </w:rPr>
        <w:t xml:space="preserve">На основании поступившей информации из Управления ФСБ России по Краснодарскому краю, в июле-августе 2012 года Управлением </w:t>
      </w:r>
      <w:r w:rsidRPr="006A73EE">
        <w:rPr>
          <w:bCs/>
          <w:szCs w:val="26"/>
        </w:rPr>
        <w:t xml:space="preserve">проведена внеплановая выездная проверка в отношении </w:t>
      </w:r>
      <w:r w:rsidRPr="006A73EE">
        <w:rPr>
          <w:szCs w:val="26"/>
        </w:rPr>
        <w:t>индивидуального предпринимателя Емельянова Валентина Петровича,</w:t>
      </w:r>
      <w:r w:rsidRPr="006A73EE">
        <w:rPr>
          <w:color w:val="000000"/>
          <w:szCs w:val="26"/>
        </w:rPr>
        <w:t xml:space="preserve"> согласованная с Прокуратурой Краснодарского края </w:t>
      </w:r>
      <w:r w:rsidRPr="006A73EE">
        <w:rPr>
          <w:b/>
          <w:szCs w:val="26"/>
        </w:rPr>
        <w:t>(</w:t>
      </w:r>
      <w:r w:rsidRPr="006A73EE">
        <w:rPr>
          <w:szCs w:val="26"/>
        </w:rPr>
        <w:t>Решение Прокуратуры Краснодарского края о согласовании проведения внеплановой выезд</w:t>
      </w:r>
      <w:r>
        <w:rPr>
          <w:szCs w:val="26"/>
        </w:rPr>
        <w:t>ной проверки от 27.07.2012 б/</w:t>
      </w:r>
      <w:proofErr w:type="spellStart"/>
      <w:r>
        <w:rPr>
          <w:szCs w:val="26"/>
        </w:rPr>
        <w:t>н</w:t>
      </w:r>
      <w:proofErr w:type="spellEnd"/>
      <w:r>
        <w:rPr>
          <w:szCs w:val="26"/>
        </w:rPr>
        <w:t>), по результатам которой выявлены нарушения:</w:t>
      </w:r>
      <w:proofErr w:type="gramEnd"/>
    </w:p>
    <w:p w:rsidR="00B97A87" w:rsidRDefault="00B97A87" w:rsidP="00B97A87">
      <w:pPr>
        <w:ind w:firstLine="708"/>
        <w:rPr>
          <w:szCs w:val="26"/>
        </w:rPr>
      </w:pPr>
      <w:r>
        <w:rPr>
          <w:bCs/>
          <w:szCs w:val="26"/>
        </w:rPr>
        <w:t>- н</w:t>
      </w:r>
      <w:r w:rsidRPr="000B3599">
        <w:rPr>
          <w:szCs w:val="26"/>
        </w:rPr>
        <w:t xml:space="preserve">е </w:t>
      </w:r>
      <w:r w:rsidRPr="000B3599">
        <w:rPr>
          <w:bCs/>
          <w:szCs w:val="26"/>
        </w:rPr>
        <w:t>выполняются требования по внедрению</w:t>
      </w:r>
      <w:r w:rsidRPr="00957C43">
        <w:rPr>
          <w:bCs/>
          <w:szCs w:val="26"/>
        </w:rPr>
        <w:t xml:space="preserve"> технических средств СОРМ на </w:t>
      </w:r>
      <w:r>
        <w:rPr>
          <w:bCs/>
          <w:szCs w:val="26"/>
        </w:rPr>
        <w:t>сети связи лицензиата, чем нарушены:</w:t>
      </w:r>
      <w:r w:rsidRPr="004D67F6">
        <w:rPr>
          <w:szCs w:val="26"/>
        </w:rPr>
        <w:t xml:space="preserve"> п. </w:t>
      </w:r>
      <w:r>
        <w:rPr>
          <w:szCs w:val="26"/>
        </w:rPr>
        <w:t>9</w:t>
      </w:r>
      <w:r w:rsidRPr="004D67F6">
        <w:rPr>
          <w:szCs w:val="26"/>
        </w:rPr>
        <w:t xml:space="preserve"> Условий осуществления деятельности в соответствии с лицензией</w:t>
      </w:r>
      <w:r>
        <w:rPr>
          <w:szCs w:val="26"/>
        </w:rPr>
        <w:t xml:space="preserve"> </w:t>
      </w:r>
      <w:r w:rsidRPr="004D67F6">
        <w:rPr>
          <w:szCs w:val="26"/>
        </w:rPr>
        <w:t xml:space="preserve">№ </w:t>
      </w:r>
      <w:r>
        <w:rPr>
          <w:bCs/>
          <w:szCs w:val="26"/>
        </w:rPr>
        <w:t>65970 «</w:t>
      </w:r>
      <w:proofErr w:type="spellStart"/>
      <w:r>
        <w:rPr>
          <w:bCs/>
          <w:szCs w:val="26"/>
        </w:rPr>
        <w:t>Телематические</w:t>
      </w:r>
      <w:proofErr w:type="spellEnd"/>
      <w:r>
        <w:rPr>
          <w:bCs/>
          <w:szCs w:val="26"/>
        </w:rPr>
        <w:t xml:space="preserve"> услуги связи», п.п. 7, 10 Правил взаимодействия операторов связи с уполномоченными государственными органами, </w:t>
      </w:r>
      <w:r>
        <w:rPr>
          <w:bCs/>
          <w:szCs w:val="26"/>
        </w:rPr>
        <w:lastRenderedPageBreak/>
        <w:t>осуществляющими оперативно-розыскную деятельность, утвержденных постановлением Правительства РФ от 27.08.2005 № 538</w:t>
      </w:r>
      <w:r>
        <w:rPr>
          <w:szCs w:val="26"/>
        </w:rPr>
        <w:t>;</w:t>
      </w:r>
    </w:p>
    <w:p w:rsidR="00B97A87" w:rsidRDefault="00B97A87" w:rsidP="00B97A87">
      <w:pPr>
        <w:ind w:firstLine="708"/>
        <w:rPr>
          <w:szCs w:val="26"/>
        </w:rPr>
      </w:pPr>
      <w:r>
        <w:rPr>
          <w:szCs w:val="26"/>
        </w:rPr>
        <w:t>- и</w:t>
      </w:r>
      <w:r w:rsidRPr="00871F22">
        <w:rPr>
          <w:szCs w:val="26"/>
        </w:rPr>
        <w:t>спользуются технические средства на сооружении связи</w:t>
      </w:r>
      <w:r>
        <w:rPr>
          <w:szCs w:val="26"/>
        </w:rPr>
        <w:t>, расположенном в г</w:t>
      </w:r>
      <w:proofErr w:type="gramStart"/>
      <w:r>
        <w:rPr>
          <w:szCs w:val="26"/>
        </w:rPr>
        <w:t>.П</w:t>
      </w:r>
      <w:proofErr w:type="gramEnd"/>
      <w:r>
        <w:rPr>
          <w:szCs w:val="26"/>
        </w:rPr>
        <w:t>риморско-Ахтарске</w:t>
      </w:r>
      <w:r w:rsidRPr="00871F22">
        <w:rPr>
          <w:szCs w:val="26"/>
        </w:rPr>
        <w:t xml:space="preserve"> Краснодар</w:t>
      </w:r>
      <w:r>
        <w:rPr>
          <w:szCs w:val="26"/>
        </w:rPr>
        <w:t>ского края,</w:t>
      </w:r>
      <w:r w:rsidRPr="00001E4B">
        <w:rPr>
          <w:szCs w:val="26"/>
        </w:rPr>
        <w:t xml:space="preserve"> </w:t>
      </w:r>
      <w:r w:rsidRPr="00871F22">
        <w:rPr>
          <w:szCs w:val="26"/>
        </w:rPr>
        <w:t>не введённом в эксплуатацию, что является нарушением п.п. 3.1, 3.10 Правил ввода в эксплуатацию сооружений связи, утверждённых приказом Минсвязи России</w:t>
      </w:r>
      <w:r>
        <w:rPr>
          <w:szCs w:val="26"/>
        </w:rPr>
        <w:t xml:space="preserve"> от 09.09.2002 № 113;</w:t>
      </w:r>
    </w:p>
    <w:p w:rsidR="00B97A87" w:rsidRDefault="00B97A87" w:rsidP="00B97A87">
      <w:pPr>
        <w:ind w:firstLine="708"/>
        <w:rPr>
          <w:szCs w:val="26"/>
        </w:rPr>
      </w:pPr>
      <w:proofErr w:type="gramStart"/>
      <w:r>
        <w:rPr>
          <w:szCs w:val="26"/>
        </w:rPr>
        <w:t>- и</w:t>
      </w:r>
      <w:r w:rsidRPr="00CB5C56">
        <w:rPr>
          <w:szCs w:val="26"/>
        </w:rPr>
        <w:t>спольз</w:t>
      </w:r>
      <w:r>
        <w:rPr>
          <w:szCs w:val="26"/>
        </w:rPr>
        <w:t>уется</w:t>
      </w:r>
      <w:r w:rsidRPr="00CB5C56">
        <w:rPr>
          <w:szCs w:val="26"/>
        </w:rPr>
        <w:t xml:space="preserve"> радиоэлектронно</w:t>
      </w:r>
      <w:r>
        <w:rPr>
          <w:szCs w:val="26"/>
        </w:rPr>
        <w:t>е</w:t>
      </w:r>
      <w:r w:rsidRPr="00CB5C56">
        <w:rPr>
          <w:szCs w:val="26"/>
        </w:rPr>
        <w:t xml:space="preserve"> средств</w:t>
      </w:r>
      <w:r>
        <w:rPr>
          <w:szCs w:val="26"/>
        </w:rPr>
        <w:t>о (абонентская станция)</w:t>
      </w:r>
      <w:r w:rsidRPr="00CB5C56">
        <w:rPr>
          <w:szCs w:val="26"/>
        </w:rPr>
        <w:t xml:space="preserve"> типа </w:t>
      </w:r>
      <w:r>
        <w:rPr>
          <w:szCs w:val="26"/>
          <w:lang w:val="en-US"/>
        </w:rPr>
        <w:t>UBNT</w:t>
      </w:r>
      <w:r w:rsidRPr="00001E4B">
        <w:rPr>
          <w:szCs w:val="26"/>
        </w:rPr>
        <w:t xml:space="preserve"> </w:t>
      </w:r>
      <w:proofErr w:type="spellStart"/>
      <w:r>
        <w:rPr>
          <w:szCs w:val="26"/>
          <w:lang w:val="en-US"/>
        </w:rPr>
        <w:t>Nanobridge</w:t>
      </w:r>
      <w:proofErr w:type="spellEnd"/>
      <w:r w:rsidRPr="00001E4B">
        <w:rPr>
          <w:szCs w:val="26"/>
        </w:rPr>
        <w:t xml:space="preserve"> </w:t>
      </w:r>
      <w:r>
        <w:rPr>
          <w:szCs w:val="26"/>
          <w:lang w:val="en-US"/>
        </w:rPr>
        <w:t>M</w:t>
      </w:r>
      <w:r w:rsidRPr="00001E4B">
        <w:rPr>
          <w:szCs w:val="26"/>
        </w:rPr>
        <w:t>2</w:t>
      </w:r>
      <w:r w:rsidRPr="00AC7F64">
        <w:rPr>
          <w:szCs w:val="26"/>
        </w:rPr>
        <w:t>,</w:t>
      </w:r>
      <w:r w:rsidRPr="00CB5C56">
        <w:rPr>
          <w:szCs w:val="26"/>
        </w:rPr>
        <w:t xml:space="preserve"> работающе</w:t>
      </w:r>
      <w:r>
        <w:rPr>
          <w:szCs w:val="26"/>
        </w:rPr>
        <w:t>е</w:t>
      </w:r>
      <w:r w:rsidRPr="00CB5C56">
        <w:rPr>
          <w:szCs w:val="26"/>
        </w:rPr>
        <w:t xml:space="preserve"> на частоте </w:t>
      </w:r>
      <w:r>
        <w:rPr>
          <w:szCs w:val="26"/>
        </w:rPr>
        <w:t>2412,0</w:t>
      </w:r>
      <w:r w:rsidRPr="00CB5C56">
        <w:rPr>
          <w:szCs w:val="26"/>
        </w:rPr>
        <w:t xml:space="preserve"> МГц, установленно</w:t>
      </w:r>
      <w:r>
        <w:rPr>
          <w:szCs w:val="26"/>
        </w:rPr>
        <w:t>е в</w:t>
      </w:r>
      <w:r w:rsidRPr="00CB5C56">
        <w:rPr>
          <w:szCs w:val="26"/>
        </w:rPr>
        <w:t xml:space="preserve"> </w:t>
      </w:r>
      <w:r>
        <w:rPr>
          <w:szCs w:val="26"/>
        </w:rPr>
        <w:t>г. Приморско-Ахтарске</w:t>
      </w:r>
      <w:r w:rsidRPr="00871F22">
        <w:rPr>
          <w:szCs w:val="26"/>
        </w:rPr>
        <w:t xml:space="preserve"> Краснодар</w:t>
      </w:r>
      <w:r>
        <w:rPr>
          <w:szCs w:val="26"/>
        </w:rPr>
        <w:t>ского края, без необходимой регистрации, что является</w:t>
      </w:r>
      <w:r w:rsidRPr="00423922">
        <w:rPr>
          <w:szCs w:val="26"/>
        </w:rPr>
        <w:t xml:space="preserve"> </w:t>
      </w:r>
      <w:r w:rsidRPr="00CB5C56">
        <w:rPr>
          <w:szCs w:val="26"/>
        </w:rPr>
        <w:t>нарушен</w:t>
      </w:r>
      <w:r>
        <w:rPr>
          <w:szCs w:val="26"/>
        </w:rPr>
        <w:t>ием п.</w:t>
      </w:r>
      <w:r w:rsidRPr="00CB5C56">
        <w:rPr>
          <w:szCs w:val="26"/>
        </w:rPr>
        <w:t>5 ст. 22 Федерального закона от 07.07.2003 № 126-ФЗ «О связи»</w:t>
      </w:r>
      <w:r>
        <w:rPr>
          <w:szCs w:val="26"/>
        </w:rPr>
        <w:t xml:space="preserve">, </w:t>
      </w:r>
      <w:r w:rsidRPr="00CB5C56">
        <w:rPr>
          <w:szCs w:val="26"/>
        </w:rPr>
        <w:t xml:space="preserve">п. 4 Правил регистрации радиоэлектронных средств и </w:t>
      </w:r>
      <w:r w:rsidRPr="00F12369">
        <w:rPr>
          <w:szCs w:val="26"/>
        </w:rPr>
        <w:t>высокочастотных устройств, утвержденных постановлением Правительства Российской Федерации от 12.10.2004 № 539.</w:t>
      </w:r>
      <w:proofErr w:type="gramEnd"/>
    </w:p>
    <w:p w:rsidR="00B97A87" w:rsidRDefault="00B97A87" w:rsidP="00B97A87">
      <w:pPr>
        <w:ind w:firstLine="708"/>
        <w:rPr>
          <w:bCs/>
          <w:szCs w:val="26"/>
        </w:rPr>
      </w:pPr>
      <w:r>
        <w:rPr>
          <w:szCs w:val="26"/>
        </w:rPr>
        <w:t xml:space="preserve">В отношении ИП Емельянова В.П. составлены протоколы об административных правонарушениях по </w:t>
      </w:r>
      <w:proofErr w:type="gramStart"/>
      <w:r>
        <w:rPr>
          <w:szCs w:val="26"/>
        </w:rPr>
        <w:t>ч</w:t>
      </w:r>
      <w:proofErr w:type="gramEnd"/>
      <w:r>
        <w:rPr>
          <w:szCs w:val="26"/>
        </w:rPr>
        <w:t xml:space="preserve">. 1 ст. 13.4, ст. 13.7, ч. 3 ст. 14.1 </w:t>
      </w:r>
      <w:proofErr w:type="spellStart"/>
      <w:r>
        <w:rPr>
          <w:szCs w:val="26"/>
        </w:rPr>
        <w:t>КоАП</w:t>
      </w:r>
      <w:proofErr w:type="spellEnd"/>
      <w:r>
        <w:rPr>
          <w:szCs w:val="26"/>
        </w:rPr>
        <w:t xml:space="preserve"> РФ, оператору выданы предписания. Предписания сняты с контроля (лицензия № 65970 аннулирована 05.09.2012).</w:t>
      </w:r>
    </w:p>
    <w:p w:rsidR="00B97A87" w:rsidRDefault="00B97A87" w:rsidP="00B97A87">
      <w:pPr>
        <w:ind w:firstLine="708"/>
        <w:rPr>
          <w:szCs w:val="26"/>
        </w:rPr>
      </w:pPr>
      <w:r>
        <w:rPr>
          <w:szCs w:val="26"/>
        </w:rPr>
        <w:t xml:space="preserve">В мероприятиях, проводимых силами УФСБ России по Краснодарскому краю и УФСБ России по Республике Адыгея, в качестве консультантов привлекались сотрудники Управления. По результатам данных мероприятий и на основании поступивших материалов от УФСБ </w:t>
      </w:r>
      <w:r w:rsidRPr="00815C6F">
        <w:rPr>
          <w:szCs w:val="26"/>
        </w:rPr>
        <w:t>России по Краснодарскому краю</w:t>
      </w:r>
      <w:r>
        <w:rPr>
          <w:szCs w:val="26"/>
        </w:rPr>
        <w:t xml:space="preserve"> и УФСБ России по Республике Адыгея</w:t>
      </w:r>
      <w:r w:rsidRPr="00815C6F">
        <w:rPr>
          <w:szCs w:val="26"/>
        </w:rPr>
        <w:t xml:space="preserve"> лица, допустившие нарушения, привлечены к административной ответственности.</w:t>
      </w:r>
    </w:p>
    <w:p w:rsidR="00B97A87" w:rsidRDefault="00B97A87" w:rsidP="00B97A87">
      <w:pPr>
        <w:ind w:firstLine="708"/>
        <w:rPr>
          <w:color w:val="000000"/>
          <w:szCs w:val="26"/>
        </w:rPr>
      </w:pPr>
      <w:r w:rsidRPr="00E263EC">
        <w:rPr>
          <w:szCs w:val="26"/>
        </w:rPr>
        <w:t>В мероприятиях</w:t>
      </w:r>
      <w:r>
        <w:rPr>
          <w:szCs w:val="26"/>
        </w:rPr>
        <w:t>,</w:t>
      </w:r>
      <w:r w:rsidRPr="00E263EC">
        <w:rPr>
          <w:szCs w:val="26"/>
        </w:rPr>
        <w:t xml:space="preserve"> проводимых силами </w:t>
      </w:r>
      <w:r>
        <w:rPr>
          <w:szCs w:val="26"/>
        </w:rPr>
        <w:t xml:space="preserve">Прокуратуры Краснодарского края, Прокуратуры Адлерского и Центрального района г. Сочи, Прокуратуры по г. Краснодару, Прокуратур </w:t>
      </w:r>
      <w:proofErr w:type="spellStart"/>
      <w:r>
        <w:rPr>
          <w:szCs w:val="26"/>
        </w:rPr>
        <w:t>Прикубанского</w:t>
      </w:r>
      <w:proofErr w:type="spellEnd"/>
      <w:r>
        <w:rPr>
          <w:szCs w:val="26"/>
        </w:rPr>
        <w:t xml:space="preserve">, Западного, Центрального и </w:t>
      </w:r>
      <w:proofErr w:type="spellStart"/>
      <w:r>
        <w:rPr>
          <w:szCs w:val="26"/>
        </w:rPr>
        <w:t>Карасунского</w:t>
      </w:r>
      <w:proofErr w:type="spellEnd"/>
      <w:r>
        <w:rPr>
          <w:szCs w:val="26"/>
        </w:rPr>
        <w:t xml:space="preserve"> административных округов г</w:t>
      </w:r>
      <w:proofErr w:type="gramStart"/>
      <w:r>
        <w:rPr>
          <w:szCs w:val="26"/>
        </w:rPr>
        <w:t>.К</w:t>
      </w:r>
      <w:proofErr w:type="gramEnd"/>
      <w:r>
        <w:rPr>
          <w:szCs w:val="26"/>
        </w:rPr>
        <w:t xml:space="preserve">раснодара, Прокуратур г. Горячий Ключ, г. Новороссийск, </w:t>
      </w:r>
      <w:proofErr w:type="spellStart"/>
      <w:r>
        <w:rPr>
          <w:szCs w:val="26"/>
        </w:rPr>
        <w:t>Абинского</w:t>
      </w:r>
      <w:proofErr w:type="spellEnd"/>
      <w:r>
        <w:rPr>
          <w:szCs w:val="26"/>
        </w:rPr>
        <w:t xml:space="preserve">, </w:t>
      </w:r>
      <w:proofErr w:type="spellStart"/>
      <w:r>
        <w:rPr>
          <w:szCs w:val="26"/>
        </w:rPr>
        <w:t>Курганинского</w:t>
      </w:r>
      <w:proofErr w:type="spellEnd"/>
      <w:r>
        <w:rPr>
          <w:szCs w:val="26"/>
        </w:rPr>
        <w:t xml:space="preserve">, Красноармейского, Ленинградского, </w:t>
      </w:r>
      <w:proofErr w:type="spellStart"/>
      <w:r>
        <w:rPr>
          <w:szCs w:val="26"/>
        </w:rPr>
        <w:t>Тихорецкого</w:t>
      </w:r>
      <w:proofErr w:type="spellEnd"/>
      <w:r>
        <w:rPr>
          <w:szCs w:val="26"/>
        </w:rPr>
        <w:t xml:space="preserve"> и Северского районов, в качестве консультантов привлекались сотрудники Управления.</w:t>
      </w:r>
      <w:r w:rsidRPr="00DB5A60">
        <w:rPr>
          <w:color w:val="000000"/>
          <w:szCs w:val="26"/>
        </w:rPr>
        <w:t xml:space="preserve"> </w:t>
      </w:r>
    </w:p>
    <w:p w:rsidR="00B97A87" w:rsidRDefault="00B97A87" w:rsidP="00B97A87">
      <w:pPr>
        <w:ind w:firstLine="709"/>
        <w:rPr>
          <w:color w:val="000000"/>
          <w:szCs w:val="26"/>
        </w:rPr>
      </w:pPr>
      <w:r>
        <w:rPr>
          <w:color w:val="000000"/>
          <w:szCs w:val="26"/>
        </w:rPr>
        <w:t>Представители Управления 06.03.2012, 24.04.2012, 15.06.2012, 07.08.2012 приняли участия в межведомственных совещаниях по вопросам соблюдения на территории Краснодарского края требований Федерального закона от 26.12.2006 № 244-ФЗ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проведенном Прокуратурой Краснодарского края.</w:t>
      </w:r>
    </w:p>
    <w:p w:rsidR="00B97A87" w:rsidRDefault="00B97A87" w:rsidP="00B97A87">
      <w:pPr>
        <w:ind w:firstLine="708"/>
        <w:rPr>
          <w:szCs w:val="26"/>
        </w:rPr>
      </w:pPr>
      <w:proofErr w:type="gramStart"/>
      <w:r w:rsidRPr="00B234F6">
        <w:rPr>
          <w:color w:val="000000"/>
          <w:szCs w:val="26"/>
        </w:rPr>
        <w:lastRenderedPageBreak/>
        <w:t>С целью выполнения</w:t>
      </w:r>
      <w:r>
        <w:rPr>
          <w:color w:val="000000"/>
          <w:szCs w:val="26"/>
        </w:rPr>
        <w:t xml:space="preserve"> Решения</w:t>
      </w:r>
      <w:r w:rsidRPr="00B234F6">
        <w:rPr>
          <w:color w:val="000000"/>
          <w:szCs w:val="26"/>
        </w:rPr>
        <w:t xml:space="preserve"> межведомственного совещания</w:t>
      </w:r>
      <w:r>
        <w:rPr>
          <w:color w:val="000000"/>
          <w:szCs w:val="26"/>
        </w:rPr>
        <w:t xml:space="preserve"> при прокуроре Краснодарского края</w:t>
      </w:r>
      <w:r w:rsidRPr="00B234F6">
        <w:rPr>
          <w:color w:val="000000"/>
          <w:szCs w:val="26"/>
        </w:rPr>
        <w:t xml:space="preserve"> по вопрос</w:t>
      </w:r>
      <w:r>
        <w:rPr>
          <w:color w:val="000000"/>
          <w:szCs w:val="26"/>
        </w:rPr>
        <w:t>у</w:t>
      </w:r>
      <w:r w:rsidRPr="00B234F6">
        <w:rPr>
          <w:color w:val="000000"/>
          <w:szCs w:val="26"/>
        </w:rPr>
        <w:t xml:space="preserve"> соблюдения требований Федерального закона от 26.12.2006 № 244-ФЗ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w:t>
      </w:r>
      <w:r>
        <w:rPr>
          <w:color w:val="000000"/>
          <w:szCs w:val="26"/>
        </w:rPr>
        <w:t xml:space="preserve"> от 18.03.2011 в адрес Прокуратуры Краснодарского края и ГУ МВД по Краснодарскому краю </w:t>
      </w:r>
      <w:r w:rsidRPr="00B234F6">
        <w:rPr>
          <w:color w:val="000000"/>
          <w:szCs w:val="26"/>
        </w:rPr>
        <w:t>Управление</w:t>
      </w:r>
      <w:r>
        <w:rPr>
          <w:color w:val="000000"/>
          <w:szCs w:val="26"/>
        </w:rPr>
        <w:t>м ежемесячно</w:t>
      </w:r>
      <w:r w:rsidRPr="00B234F6">
        <w:rPr>
          <w:color w:val="000000"/>
          <w:szCs w:val="26"/>
        </w:rPr>
        <w:t xml:space="preserve"> </w:t>
      </w:r>
      <w:r>
        <w:rPr>
          <w:color w:val="000000"/>
          <w:szCs w:val="26"/>
        </w:rPr>
        <w:t>направляется</w:t>
      </w:r>
      <w:r w:rsidRPr="00C7000F">
        <w:rPr>
          <w:szCs w:val="26"/>
        </w:rPr>
        <w:t xml:space="preserve"> </w:t>
      </w:r>
      <w:r w:rsidRPr="006055B2">
        <w:rPr>
          <w:szCs w:val="26"/>
        </w:rPr>
        <w:t xml:space="preserve">информация о лицензиатах, предоставляющих </w:t>
      </w:r>
      <w:proofErr w:type="spellStart"/>
      <w:r w:rsidRPr="006055B2">
        <w:rPr>
          <w:szCs w:val="26"/>
        </w:rPr>
        <w:t>телематические</w:t>
      </w:r>
      <w:proofErr w:type="spellEnd"/>
      <w:proofErr w:type="gramEnd"/>
      <w:r w:rsidRPr="006055B2">
        <w:rPr>
          <w:szCs w:val="26"/>
        </w:rPr>
        <w:t xml:space="preserve"> услуги связи (услуги доступа в Интернет) на территории Краснодарского края.</w:t>
      </w:r>
    </w:p>
    <w:p w:rsidR="00B97A87" w:rsidRPr="00C274E2" w:rsidRDefault="00B97A87" w:rsidP="00B97A87">
      <w:pPr>
        <w:pStyle w:val="29"/>
        <w:rPr>
          <w:rFonts w:ascii="Times New Roman" w:hAnsi="Times New Roman" w:cs="Times New Roman"/>
        </w:rPr>
      </w:pPr>
      <w:proofErr w:type="gramStart"/>
      <w:r w:rsidRPr="00C274E2">
        <w:rPr>
          <w:rFonts w:ascii="Times New Roman" w:hAnsi="Times New Roman" w:cs="Times New Roman"/>
        </w:rPr>
        <w:t xml:space="preserve">По результатам проведенного в июне совместного мероприятия Управления и Прокуратуры </w:t>
      </w:r>
      <w:proofErr w:type="spellStart"/>
      <w:r w:rsidRPr="00C274E2">
        <w:rPr>
          <w:rFonts w:ascii="Times New Roman" w:hAnsi="Times New Roman" w:cs="Times New Roman"/>
        </w:rPr>
        <w:t>Тахтамукайского</w:t>
      </w:r>
      <w:proofErr w:type="spellEnd"/>
      <w:r w:rsidRPr="00C274E2">
        <w:rPr>
          <w:rFonts w:ascii="Times New Roman" w:hAnsi="Times New Roman" w:cs="Times New Roman"/>
        </w:rPr>
        <w:t xml:space="preserve"> района Республики Адыгея за нарушения требований постановления Правительства Российской Федерации от 09.06.1995 № 578 в отношении юридического и должностного лиц ООО «Торговый комплекс «Московский – Новая Адыгея» составлено 2 протокола об административных нарушениях по ч. 1 ст.13.5 </w:t>
      </w:r>
      <w:proofErr w:type="spellStart"/>
      <w:r w:rsidRPr="00C274E2">
        <w:rPr>
          <w:rFonts w:ascii="Times New Roman" w:hAnsi="Times New Roman" w:cs="Times New Roman"/>
        </w:rPr>
        <w:t>КоАП</w:t>
      </w:r>
      <w:proofErr w:type="spellEnd"/>
      <w:r w:rsidRPr="00C274E2">
        <w:rPr>
          <w:rFonts w:ascii="Times New Roman" w:hAnsi="Times New Roman" w:cs="Times New Roman"/>
        </w:rPr>
        <w:t xml:space="preserve"> РФ, на основании требования прокурора </w:t>
      </w:r>
      <w:proofErr w:type="spellStart"/>
      <w:r w:rsidRPr="00C274E2">
        <w:rPr>
          <w:rFonts w:ascii="Times New Roman" w:hAnsi="Times New Roman" w:cs="Times New Roman"/>
        </w:rPr>
        <w:t>Тахтамукайского</w:t>
      </w:r>
      <w:proofErr w:type="spellEnd"/>
      <w:r w:rsidRPr="00C274E2">
        <w:rPr>
          <w:rFonts w:ascii="Times New Roman" w:hAnsi="Times New Roman" w:cs="Times New Roman"/>
        </w:rPr>
        <w:t xml:space="preserve"> района Республики Адыгея выдано предписание об</w:t>
      </w:r>
      <w:proofErr w:type="gramEnd"/>
      <w:r w:rsidRPr="00C274E2">
        <w:rPr>
          <w:rFonts w:ascii="Times New Roman" w:hAnsi="Times New Roman" w:cs="Times New Roman"/>
        </w:rPr>
        <w:t xml:space="preserve"> </w:t>
      </w:r>
      <w:proofErr w:type="gramStart"/>
      <w:r w:rsidRPr="00C274E2">
        <w:rPr>
          <w:rFonts w:ascii="Times New Roman" w:hAnsi="Times New Roman" w:cs="Times New Roman"/>
        </w:rPr>
        <w:t>устранении</w:t>
      </w:r>
      <w:proofErr w:type="gramEnd"/>
      <w:r w:rsidRPr="00C274E2">
        <w:rPr>
          <w:rFonts w:ascii="Times New Roman" w:hAnsi="Times New Roman" w:cs="Times New Roman"/>
        </w:rPr>
        <w:t xml:space="preserve"> выявленного нарушения, срок исполнения предписания наступил, в 4 квартале 2012 года планируется внеплановая проверка.</w:t>
      </w:r>
    </w:p>
    <w:p w:rsidR="00B97A87" w:rsidRDefault="00B97A87" w:rsidP="00B97A87">
      <w:pPr>
        <w:ind w:left="-176" w:firstLine="460"/>
        <w:rPr>
          <w:b/>
          <w:szCs w:val="26"/>
        </w:rPr>
      </w:pPr>
    </w:p>
    <w:p w:rsidR="006F36AC" w:rsidRPr="006F36AC" w:rsidRDefault="006F36AC" w:rsidP="006F36AC">
      <w:pPr>
        <w:ind w:firstLine="709"/>
        <w:rPr>
          <w:szCs w:val="26"/>
        </w:rPr>
      </w:pPr>
      <w:proofErr w:type="gramStart"/>
      <w:r w:rsidRPr="006F36AC">
        <w:rPr>
          <w:szCs w:val="26"/>
        </w:rPr>
        <w:t xml:space="preserve">В соответствии с Планом совместных мероприятий с силовыми структурами Краснодарского края и взаимодействием с силовыми структурами Республики Адыгея проведены профилактические мероприятия, направленные на выявление и пресечение работы </w:t>
      </w:r>
      <w:proofErr w:type="spellStart"/>
      <w:r w:rsidRPr="006F36AC">
        <w:rPr>
          <w:szCs w:val="26"/>
        </w:rPr>
        <w:t>незаконнодействующих</w:t>
      </w:r>
      <w:proofErr w:type="spellEnd"/>
      <w:r w:rsidRPr="006F36AC">
        <w:rPr>
          <w:szCs w:val="26"/>
        </w:rPr>
        <w:t xml:space="preserve"> средств связи гражданского назначения, проверки соблюдения пользователями РЭС порядка использования радиочастотного спектра, норм и требований к параметрам излучения радиоэлектронных средств на территории Краснодарского края и Республики Адыгея</w:t>
      </w:r>
      <w:r w:rsidRPr="006F36AC">
        <w:rPr>
          <w:color w:val="FF0000"/>
          <w:szCs w:val="26"/>
        </w:rPr>
        <w:t xml:space="preserve"> </w:t>
      </w:r>
      <w:r w:rsidRPr="006F36AC">
        <w:rPr>
          <w:szCs w:val="26"/>
        </w:rPr>
        <w:t>совместно с мобильными экипажами ДПС</w:t>
      </w:r>
      <w:proofErr w:type="gramEnd"/>
      <w:r w:rsidRPr="006F36AC">
        <w:rPr>
          <w:szCs w:val="26"/>
        </w:rPr>
        <w:t xml:space="preserve"> и ФГУ «АМП Новороссийск» за </w:t>
      </w:r>
      <w:r w:rsidR="00544020">
        <w:rPr>
          <w:szCs w:val="26"/>
        </w:rPr>
        <w:t>9</w:t>
      </w:r>
      <w:r w:rsidRPr="006F36AC">
        <w:rPr>
          <w:szCs w:val="26"/>
        </w:rPr>
        <w:t xml:space="preserve"> месяцев проведено </w:t>
      </w:r>
      <w:r w:rsidRPr="006F36AC">
        <w:rPr>
          <w:b/>
          <w:i/>
          <w:szCs w:val="26"/>
        </w:rPr>
        <w:t xml:space="preserve">35 рейдов </w:t>
      </w:r>
      <w:r w:rsidRPr="006F36AC">
        <w:rPr>
          <w:szCs w:val="26"/>
        </w:rPr>
        <w:t xml:space="preserve">по выявлению и пресечению незаконного использования РЭС на автотранспорте. По результатам проделанной работы составлено: </w:t>
      </w:r>
    </w:p>
    <w:p w:rsidR="006F36AC" w:rsidRPr="006F36AC" w:rsidRDefault="006F36AC" w:rsidP="006F36AC">
      <w:pPr>
        <w:ind w:firstLine="709"/>
        <w:rPr>
          <w:szCs w:val="26"/>
        </w:rPr>
      </w:pPr>
      <w:r w:rsidRPr="006F36AC">
        <w:rPr>
          <w:szCs w:val="26"/>
        </w:rPr>
        <w:t xml:space="preserve">─ </w:t>
      </w:r>
      <w:r w:rsidRPr="006F36AC">
        <w:rPr>
          <w:b/>
          <w:i/>
          <w:szCs w:val="26"/>
        </w:rPr>
        <w:t>18</w:t>
      </w:r>
      <w:r w:rsidRPr="006F36AC">
        <w:rPr>
          <w:szCs w:val="26"/>
        </w:rPr>
        <w:t xml:space="preserve"> протоколов об АПН по </w:t>
      </w:r>
      <w:proofErr w:type="gramStart"/>
      <w:r w:rsidRPr="006F36AC">
        <w:rPr>
          <w:i/>
          <w:szCs w:val="26"/>
        </w:rPr>
        <w:t>ч</w:t>
      </w:r>
      <w:proofErr w:type="gramEnd"/>
      <w:r w:rsidRPr="006F36AC">
        <w:rPr>
          <w:i/>
          <w:szCs w:val="26"/>
        </w:rPr>
        <w:t xml:space="preserve">.1. ст. 13.4 </w:t>
      </w:r>
      <w:proofErr w:type="spellStart"/>
      <w:r w:rsidRPr="006F36AC">
        <w:rPr>
          <w:i/>
          <w:szCs w:val="26"/>
        </w:rPr>
        <w:t>КоАП</w:t>
      </w:r>
      <w:proofErr w:type="spellEnd"/>
      <w:r w:rsidRPr="006F36AC">
        <w:rPr>
          <w:i/>
          <w:szCs w:val="26"/>
        </w:rPr>
        <w:t xml:space="preserve"> РФ</w:t>
      </w:r>
      <w:r w:rsidRPr="006F36AC">
        <w:rPr>
          <w:szCs w:val="26"/>
        </w:rPr>
        <w:t>;</w:t>
      </w:r>
    </w:p>
    <w:p w:rsidR="006F36AC" w:rsidRPr="006F36AC" w:rsidRDefault="006F36AC" w:rsidP="006F36AC">
      <w:pPr>
        <w:ind w:firstLine="709"/>
        <w:rPr>
          <w:szCs w:val="26"/>
        </w:rPr>
      </w:pPr>
      <w:r w:rsidRPr="006F36AC">
        <w:rPr>
          <w:szCs w:val="26"/>
        </w:rPr>
        <w:t xml:space="preserve">─ </w:t>
      </w:r>
      <w:r w:rsidRPr="006F36AC">
        <w:rPr>
          <w:b/>
          <w:i/>
          <w:szCs w:val="26"/>
        </w:rPr>
        <w:t>8</w:t>
      </w:r>
      <w:r w:rsidRPr="006F36AC">
        <w:rPr>
          <w:szCs w:val="26"/>
        </w:rPr>
        <w:t xml:space="preserve"> протоколов об АПН по </w:t>
      </w:r>
      <w:proofErr w:type="gramStart"/>
      <w:r w:rsidRPr="006F36AC">
        <w:rPr>
          <w:i/>
          <w:szCs w:val="26"/>
        </w:rPr>
        <w:t>ч</w:t>
      </w:r>
      <w:proofErr w:type="gramEnd"/>
      <w:r w:rsidRPr="006F36AC">
        <w:rPr>
          <w:i/>
          <w:szCs w:val="26"/>
        </w:rPr>
        <w:t xml:space="preserve">.2. ст. 13.4 </w:t>
      </w:r>
      <w:proofErr w:type="spellStart"/>
      <w:r w:rsidRPr="006F36AC">
        <w:rPr>
          <w:i/>
          <w:szCs w:val="26"/>
        </w:rPr>
        <w:t>КоАП</w:t>
      </w:r>
      <w:proofErr w:type="spellEnd"/>
      <w:r w:rsidRPr="006F36AC">
        <w:rPr>
          <w:i/>
          <w:szCs w:val="26"/>
        </w:rPr>
        <w:t xml:space="preserve"> РФ</w:t>
      </w:r>
      <w:r w:rsidRPr="006F36AC">
        <w:rPr>
          <w:szCs w:val="26"/>
        </w:rPr>
        <w:t>;</w:t>
      </w:r>
    </w:p>
    <w:p w:rsidR="006F36AC" w:rsidRPr="006F36AC" w:rsidRDefault="006F36AC" w:rsidP="006F36AC">
      <w:pPr>
        <w:ind w:firstLine="709"/>
        <w:rPr>
          <w:szCs w:val="26"/>
        </w:rPr>
      </w:pPr>
      <w:r w:rsidRPr="006F36AC">
        <w:rPr>
          <w:szCs w:val="26"/>
        </w:rPr>
        <w:t xml:space="preserve">─ </w:t>
      </w:r>
      <w:r w:rsidRPr="006F36AC">
        <w:rPr>
          <w:b/>
          <w:i/>
          <w:szCs w:val="26"/>
        </w:rPr>
        <w:t>9</w:t>
      </w:r>
      <w:r w:rsidRPr="006F36AC">
        <w:rPr>
          <w:szCs w:val="26"/>
        </w:rPr>
        <w:t xml:space="preserve"> протоколов об АПН по </w:t>
      </w:r>
      <w:r w:rsidRPr="006F36AC">
        <w:rPr>
          <w:i/>
          <w:szCs w:val="26"/>
        </w:rPr>
        <w:t xml:space="preserve">ст. 13.3 </w:t>
      </w:r>
      <w:proofErr w:type="spellStart"/>
      <w:r w:rsidRPr="006F36AC">
        <w:rPr>
          <w:i/>
          <w:szCs w:val="26"/>
        </w:rPr>
        <w:t>КоАП</w:t>
      </w:r>
      <w:proofErr w:type="spellEnd"/>
      <w:r w:rsidRPr="006F36AC">
        <w:rPr>
          <w:i/>
          <w:szCs w:val="26"/>
        </w:rPr>
        <w:t xml:space="preserve"> РФ</w:t>
      </w:r>
      <w:r w:rsidRPr="006F36AC">
        <w:rPr>
          <w:szCs w:val="26"/>
        </w:rPr>
        <w:t>.</w:t>
      </w:r>
    </w:p>
    <w:p w:rsidR="006F36AC" w:rsidRPr="006F36AC" w:rsidRDefault="006F36AC" w:rsidP="006F36AC"/>
    <w:p w:rsidR="006F36AC" w:rsidRPr="006F36AC" w:rsidRDefault="006F36AC" w:rsidP="006F36AC">
      <w:pPr>
        <w:pageBreakBefore/>
        <w:rPr>
          <w:rFonts w:ascii="Cambria" w:hAnsi="Cambria"/>
          <w:b/>
          <w:i/>
          <w:szCs w:val="26"/>
        </w:rPr>
      </w:pPr>
      <w:r w:rsidRPr="006F36AC">
        <w:rPr>
          <w:rFonts w:ascii="Cambria" w:hAnsi="Cambria"/>
          <w:b/>
          <w:i/>
          <w:szCs w:val="26"/>
        </w:rPr>
        <w:lastRenderedPageBreak/>
        <w:tab/>
        <w:t>Итоги государственного контроля (надзора) операторов связи</w:t>
      </w:r>
    </w:p>
    <w:p w:rsidR="006F36AC" w:rsidRPr="006F36AC" w:rsidRDefault="006F36AC" w:rsidP="006F36AC">
      <w:pPr>
        <w:ind w:firstLine="709"/>
        <w:rPr>
          <w:szCs w:val="26"/>
        </w:rPr>
      </w:pPr>
      <w:r w:rsidRPr="006F36AC">
        <w:rPr>
          <w:szCs w:val="26"/>
        </w:rPr>
        <w:t xml:space="preserve">В Управлении, по состоянию на 02.07.2012 имеется информация о 2422 операторах связи, которым </w:t>
      </w:r>
      <w:r w:rsidRPr="006F36AC">
        <w:rPr>
          <w:szCs w:val="26"/>
          <w:u w:val="single"/>
        </w:rPr>
        <w:t>принадлежит</w:t>
      </w:r>
      <w:r w:rsidRPr="006F36AC">
        <w:rPr>
          <w:color w:val="FF99CC"/>
          <w:szCs w:val="26"/>
        </w:rPr>
        <w:t xml:space="preserve"> </w:t>
      </w:r>
      <w:r w:rsidRPr="006F36AC">
        <w:rPr>
          <w:szCs w:val="26"/>
        </w:rPr>
        <w:t>5054 лицензии (с территорией действия – Краснодарский край, Республика Адыгея) на оказание услуг в области связи, из них:</w:t>
      </w:r>
    </w:p>
    <w:p w:rsidR="006F36AC" w:rsidRPr="006F36AC" w:rsidRDefault="006F36AC" w:rsidP="006F36AC">
      <w:pPr>
        <w:ind w:firstLine="709"/>
        <w:rPr>
          <w:szCs w:val="26"/>
        </w:rPr>
      </w:pPr>
      <w:r w:rsidRPr="006F36AC">
        <w:rPr>
          <w:szCs w:val="26"/>
        </w:rPr>
        <w:t>4540 лицензий на предоставление услуг электросвязи;</w:t>
      </w:r>
    </w:p>
    <w:p w:rsidR="006F36AC" w:rsidRPr="006F36AC" w:rsidRDefault="006F36AC" w:rsidP="006F36AC">
      <w:pPr>
        <w:ind w:firstLine="709"/>
        <w:rPr>
          <w:szCs w:val="26"/>
        </w:rPr>
      </w:pPr>
      <w:r w:rsidRPr="006F36AC">
        <w:rPr>
          <w:szCs w:val="26"/>
        </w:rPr>
        <w:t>69 на предоставление услуг почтовой связи;</w:t>
      </w:r>
    </w:p>
    <w:p w:rsidR="006F36AC" w:rsidRPr="006F36AC" w:rsidRDefault="006F36AC" w:rsidP="006F36AC">
      <w:pPr>
        <w:ind w:firstLine="709"/>
        <w:rPr>
          <w:szCs w:val="26"/>
        </w:rPr>
      </w:pPr>
      <w:r w:rsidRPr="006F36AC">
        <w:rPr>
          <w:szCs w:val="26"/>
        </w:rPr>
        <w:t>445 на предоставление услуг связи для целей эфирного и кабельного вещания</w:t>
      </w:r>
    </w:p>
    <w:p w:rsidR="006F36AC" w:rsidRPr="006F36AC" w:rsidRDefault="006F36AC" w:rsidP="006F36AC">
      <w:pPr>
        <w:ind w:firstLine="709"/>
        <w:rPr>
          <w:szCs w:val="26"/>
        </w:rPr>
      </w:pPr>
      <w:r w:rsidRPr="006F36AC">
        <w:rPr>
          <w:szCs w:val="26"/>
        </w:rPr>
        <w:t>и 27426 радиоэлектронных сре</w:t>
      </w:r>
      <w:proofErr w:type="gramStart"/>
      <w:r w:rsidRPr="006F36AC">
        <w:rPr>
          <w:szCs w:val="26"/>
        </w:rPr>
        <w:t>дств дл</w:t>
      </w:r>
      <w:proofErr w:type="gramEnd"/>
      <w:r w:rsidRPr="006F36AC">
        <w:rPr>
          <w:szCs w:val="26"/>
        </w:rPr>
        <w:t>я оказания услуг связи.</w:t>
      </w:r>
    </w:p>
    <w:p w:rsidR="006F36AC" w:rsidRPr="006F36AC" w:rsidRDefault="006F36AC" w:rsidP="006F36AC">
      <w:pPr>
        <w:ind w:left="-176" w:firstLine="460"/>
        <w:rPr>
          <w:b/>
          <w:szCs w:val="26"/>
        </w:rPr>
      </w:pPr>
    </w:p>
    <w:p w:rsidR="006F36AC" w:rsidRPr="006F36AC" w:rsidRDefault="006F36AC" w:rsidP="006F36AC">
      <w:pPr>
        <w:ind w:firstLine="720"/>
        <w:rPr>
          <w:b/>
          <w:i/>
          <w:szCs w:val="26"/>
        </w:rPr>
      </w:pPr>
      <w:r w:rsidRPr="006F36AC">
        <w:rPr>
          <w:b/>
          <w:i/>
          <w:szCs w:val="26"/>
        </w:rPr>
        <w:t>ЭЛЕКТРОСВЯЗЬ</w:t>
      </w:r>
    </w:p>
    <w:p w:rsidR="006F36AC" w:rsidRPr="006F36AC" w:rsidRDefault="006F36AC" w:rsidP="006F36AC">
      <w:pPr>
        <w:ind w:firstLine="720"/>
        <w:rPr>
          <w:szCs w:val="26"/>
          <w:u w:val="single"/>
        </w:rPr>
      </w:pPr>
      <w:r w:rsidRPr="006F36AC">
        <w:rPr>
          <w:szCs w:val="26"/>
          <w:u w:val="single"/>
        </w:rPr>
        <w:t>Фиксированная телефонная связь, ПД и ТМС</w:t>
      </w:r>
    </w:p>
    <w:p w:rsidR="00301B5F" w:rsidRDefault="006F36AC" w:rsidP="006F36AC">
      <w:pPr>
        <w:ind w:firstLine="540"/>
        <w:rPr>
          <w:szCs w:val="26"/>
        </w:rPr>
      </w:pPr>
      <w:r w:rsidRPr="006F36AC">
        <w:rPr>
          <w:szCs w:val="26"/>
        </w:rPr>
        <w:t xml:space="preserve">По итогам мероприятий по контролю </w:t>
      </w:r>
      <w:r w:rsidR="00301B5F">
        <w:rPr>
          <w:szCs w:val="26"/>
        </w:rPr>
        <w:t>за 9 месяцев</w:t>
      </w:r>
      <w:r w:rsidRPr="006F36AC">
        <w:rPr>
          <w:szCs w:val="26"/>
        </w:rPr>
        <w:t xml:space="preserve"> 2012 года выдано</w:t>
      </w:r>
      <w:r w:rsidR="00301B5F">
        <w:rPr>
          <w:szCs w:val="26"/>
        </w:rPr>
        <w:t>:</w:t>
      </w:r>
    </w:p>
    <w:p w:rsidR="00301B5F" w:rsidRDefault="00301B5F" w:rsidP="00301B5F">
      <w:pPr>
        <w:ind w:firstLine="708"/>
        <w:rPr>
          <w:szCs w:val="26"/>
        </w:rPr>
      </w:pPr>
      <w:r>
        <w:rPr>
          <w:b/>
          <w:szCs w:val="26"/>
        </w:rPr>
        <w:t>6</w:t>
      </w:r>
      <w:r w:rsidRPr="000F1A5F">
        <w:rPr>
          <w:b/>
          <w:szCs w:val="26"/>
        </w:rPr>
        <w:t xml:space="preserve"> </w:t>
      </w:r>
      <w:r w:rsidRPr="00A318DC">
        <w:rPr>
          <w:b/>
          <w:szCs w:val="26"/>
        </w:rPr>
        <w:t>предупреждени</w:t>
      </w:r>
      <w:r>
        <w:rPr>
          <w:b/>
          <w:szCs w:val="26"/>
        </w:rPr>
        <w:t>й</w:t>
      </w:r>
      <w:r w:rsidRPr="008B4438">
        <w:rPr>
          <w:szCs w:val="26"/>
        </w:rPr>
        <w:t xml:space="preserve"> о приостановлении действия лицензии</w:t>
      </w:r>
      <w:r>
        <w:rPr>
          <w:szCs w:val="26"/>
        </w:rPr>
        <w:t>.</w:t>
      </w:r>
    </w:p>
    <w:tbl>
      <w:tblPr>
        <w:tblStyle w:val="af7"/>
        <w:tblW w:w="9720" w:type="dxa"/>
        <w:tblInd w:w="468" w:type="dxa"/>
        <w:tblLayout w:type="fixed"/>
        <w:tblLook w:val="01E0"/>
      </w:tblPr>
      <w:tblGrid>
        <w:gridCol w:w="720"/>
        <w:gridCol w:w="2520"/>
        <w:gridCol w:w="1440"/>
        <w:gridCol w:w="1440"/>
        <w:gridCol w:w="1175"/>
        <w:gridCol w:w="992"/>
        <w:gridCol w:w="1433"/>
      </w:tblGrid>
      <w:tr w:rsidR="00301B5F" w:rsidRPr="00A7454B" w:rsidTr="00301B5F">
        <w:tc>
          <w:tcPr>
            <w:tcW w:w="720" w:type="dxa"/>
          </w:tcPr>
          <w:p w:rsidR="00301B5F" w:rsidRPr="00301B5F" w:rsidRDefault="00301B5F" w:rsidP="00301B5F">
            <w:pPr>
              <w:spacing w:line="240" w:lineRule="auto"/>
              <w:rPr>
                <w:b/>
                <w:bCs/>
                <w:sz w:val="20"/>
              </w:rPr>
            </w:pPr>
            <w:r w:rsidRPr="00301B5F">
              <w:rPr>
                <w:b/>
                <w:bCs/>
                <w:sz w:val="20"/>
              </w:rPr>
              <w:t xml:space="preserve">Номер </w:t>
            </w:r>
            <w:proofErr w:type="spellStart"/>
            <w:proofErr w:type="gramStart"/>
            <w:r w:rsidRPr="00301B5F">
              <w:rPr>
                <w:b/>
                <w:bCs/>
                <w:sz w:val="20"/>
              </w:rPr>
              <w:t>п</w:t>
            </w:r>
            <w:proofErr w:type="spellEnd"/>
            <w:proofErr w:type="gramEnd"/>
            <w:r w:rsidRPr="00301B5F">
              <w:rPr>
                <w:b/>
                <w:bCs/>
                <w:sz w:val="20"/>
              </w:rPr>
              <w:t>/</w:t>
            </w:r>
            <w:proofErr w:type="spellStart"/>
            <w:r w:rsidRPr="00301B5F">
              <w:rPr>
                <w:b/>
                <w:bCs/>
                <w:sz w:val="20"/>
              </w:rPr>
              <w:t>п</w:t>
            </w:r>
            <w:proofErr w:type="spellEnd"/>
          </w:p>
        </w:tc>
        <w:tc>
          <w:tcPr>
            <w:tcW w:w="2520" w:type="dxa"/>
          </w:tcPr>
          <w:p w:rsidR="00301B5F" w:rsidRPr="00301B5F" w:rsidRDefault="00301B5F" w:rsidP="00301B5F">
            <w:pPr>
              <w:spacing w:line="240" w:lineRule="auto"/>
              <w:rPr>
                <w:b/>
                <w:bCs/>
                <w:sz w:val="20"/>
              </w:rPr>
            </w:pPr>
            <w:r w:rsidRPr="00301B5F">
              <w:rPr>
                <w:b/>
                <w:bCs/>
                <w:sz w:val="20"/>
              </w:rPr>
              <w:t>Организация</w:t>
            </w:r>
          </w:p>
        </w:tc>
        <w:tc>
          <w:tcPr>
            <w:tcW w:w="1440" w:type="dxa"/>
          </w:tcPr>
          <w:p w:rsidR="00301B5F" w:rsidRPr="00301B5F" w:rsidRDefault="00301B5F" w:rsidP="00301B5F">
            <w:pPr>
              <w:spacing w:line="240" w:lineRule="auto"/>
              <w:rPr>
                <w:b/>
                <w:bCs/>
                <w:sz w:val="20"/>
              </w:rPr>
            </w:pPr>
            <w:r w:rsidRPr="00301B5F">
              <w:rPr>
                <w:b/>
                <w:bCs/>
                <w:sz w:val="20"/>
              </w:rPr>
              <w:t>Номер предупреждения</w:t>
            </w:r>
          </w:p>
        </w:tc>
        <w:tc>
          <w:tcPr>
            <w:tcW w:w="1440" w:type="dxa"/>
          </w:tcPr>
          <w:p w:rsidR="00301B5F" w:rsidRPr="00301B5F" w:rsidRDefault="00301B5F" w:rsidP="00301B5F">
            <w:pPr>
              <w:spacing w:line="240" w:lineRule="auto"/>
              <w:rPr>
                <w:b/>
                <w:bCs/>
                <w:sz w:val="20"/>
              </w:rPr>
            </w:pPr>
            <w:r w:rsidRPr="00301B5F">
              <w:rPr>
                <w:b/>
                <w:bCs/>
                <w:sz w:val="20"/>
              </w:rPr>
              <w:t>Дата предупреждения</w:t>
            </w:r>
          </w:p>
        </w:tc>
        <w:tc>
          <w:tcPr>
            <w:tcW w:w="1175" w:type="dxa"/>
          </w:tcPr>
          <w:p w:rsidR="00301B5F" w:rsidRPr="00301B5F" w:rsidRDefault="00301B5F" w:rsidP="00301B5F">
            <w:pPr>
              <w:spacing w:line="240" w:lineRule="auto"/>
              <w:rPr>
                <w:b/>
                <w:bCs/>
                <w:sz w:val="20"/>
              </w:rPr>
            </w:pPr>
            <w:r w:rsidRPr="00301B5F">
              <w:rPr>
                <w:b/>
                <w:bCs/>
                <w:sz w:val="20"/>
              </w:rPr>
              <w:t>Срок устранения нарушения</w:t>
            </w:r>
          </w:p>
        </w:tc>
        <w:tc>
          <w:tcPr>
            <w:tcW w:w="992" w:type="dxa"/>
          </w:tcPr>
          <w:p w:rsidR="00301B5F" w:rsidRPr="00301B5F" w:rsidRDefault="00301B5F" w:rsidP="00301B5F">
            <w:pPr>
              <w:spacing w:line="240" w:lineRule="auto"/>
              <w:rPr>
                <w:b/>
                <w:bCs/>
                <w:sz w:val="20"/>
              </w:rPr>
            </w:pPr>
            <w:r w:rsidRPr="00301B5F">
              <w:rPr>
                <w:b/>
                <w:bCs/>
                <w:sz w:val="20"/>
              </w:rPr>
              <w:t>Исполнение</w:t>
            </w:r>
          </w:p>
        </w:tc>
        <w:tc>
          <w:tcPr>
            <w:tcW w:w="1433" w:type="dxa"/>
          </w:tcPr>
          <w:p w:rsidR="00301B5F" w:rsidRPr="00301B5F" w:rsidRDefault="00301B5F" w:rsidP="00301B5F">
            <w:pPr>
              <w:spacing w:line="240" w:lineRule="auto"/>
              <w:rPr>
                <w:b/>
                <w:bCs/>
                <w:sz w:val="20"/>
              </w:rPr>
            </w:pPr>
            <w:r w:rsidRPr="00301B5F">
              <w:rPr>
                <w:b/>
                <w:bCs/>
                <w:sz w:val="20"/>
              </w:rPr>
              <w:t>Признак невыполнения</w:t>
            </w:r>
          </w:p>
        </w:tc>
      </w:tr>
      <w:tr w:rsidR="00301B5F" w:rsidRPr="00EB2280" w:rsidTr="00301B5F">
        <w:tc>
          <w:tcPr>
            <w:tcW w:w="720" w:type="dxa"/>
          </w:tcPr>
          <w:p w:rsidR="00301B5F" w:rsidRPr="00301B5F" w:rsidRDefault="00301B5F" w:rsidP="00301B5F">
            <w:pPr>
              <w:spacing w:line="240" w:lineRule="auto"/>
              <w:rPr>
                <w:sz w:val="20"/>
                <w:lang w:val="en-US"/>
              </w:rPr>
            </w:pPr>
            <w:r w:rsidRPr="00301B5F">
              <w:rPr>
                <w:sz w:val="20"/>
                <w:lang w:val="en-US"/>
              </w:rPr>
              <w:t>1</w:t>
            </w:r>
          </w:p>
        </w:tc>
        <w:tc>
          <w:tcPr>
            <w:tcW w:w="2520" w:type="dxa"/>
          </w:tcPr>
          <w:p w:rsidR="00301B5F" w:rsidRPr="00301B5F" w:rsidRDefault="00301B5F" w:rsidP="00301B5F">
            <w:pPr>
              <w:spacing w:line="240" w:lineRule="auto"/>
              <w:rPr>
                <w:sz w:val="20"/>
              </w:rPr>
            </w:pPr>
            <w:r w:rsidRPr="00301B5F">
              <w:rPr>
                <w:sz w:val="20"/>
              </w:rPr>
              <w:t>Открытое акционерное общество "</w:t>
            </w:r>
            <w:proofErr w:type="gramStart"/>
            <w:r w:rsidRPr="00301B5F">
              <w:rPr>
                <w:sz w:val="20"/>
              </w:rPr>
              <w:t>Межрегиональный</w:t>
            </w:r>
            <w:proofErr w:type="gramEnd"/>
            <w:r w:rsidRPr="00301B5F">
              <w:rPr>
                <w:sz w:val="20"/>
              </w:rPr>
              <w:t xml:space="preserve"> </w:t>
            </w:r>
            <w:proofErr w:type="spellStart"/>
            <w:r w:rsidRPr="00301B5F">
              <w:rPr>
                <w:sz w:val="20"/>
              </w:rPr>
              <w:t>ТранзитТелеком</w:t>
            </w:r>
            <w:proofErr w:type="spellEnd"/>
            <w:r w:rsidRPr="00301B5F">
              <w:rPr>
                <w:sz w:val="20"/>
              </w:rPr>
              <w:t>"</w:t>
            </w:r>
          </w:p>
        </w:tc>
        <w:tc>
          <w:tcPr>
            <w:tcW w:w="1440" w:type="dxa"/>
          </w:tcPr>
          <w:p w:rsidR="00301B5F" w:rsidRPr="00301B5F" w:rsidRDefault="00301B5F" w:rsidP="00301B5F">
            <w:pPr>
              <w:spacing w:line="240" w:lineRule="auto"/>
              <w:rPr>
                <w:sz w:val="20"/>
              </w:rPr>
            </w:pPr>
            <w:r w:rsidRPr="00301B5F">
              <w:rPr>
                <w:sz w:val="20"/>
                <w:lang w:val="en-US"/>
              </w:rPr>
              <w:t>ПП-73866-23-09/0273</w:t>
            </w:r>
          </w:p>
        </w:tc>
        <w:tc>
          <w:tcPr>
            <w:tcW w:w="1440" w:type="dxa"/>
          </w:tcPr>
          <w:p w:rsidR="00301B5F" w:rsidRPr="00301B5F" w:rsidRDefault="00301B5F" w:rsidP="00301B5F">
            <w:pPr>
              <w:spacing w:line="240" w:lineRule="auto"/>
              <w:rPr>
                <w:sz w:val="20"/>
                <w:lang w:val="en-US"/>
              </w:rPr>
            </w:pPr>
            <w:r w:rsidRPr="00301B5F">
              <w:rPr>
                <w:sz w:val="20"/>
                <w:lang w:val="en-US"/>
              </w:rPr>
              <w:t>21.09.2012</w:t>
            </w:r>
          </w:p>
        </w:tc>
        <w:tc>
          <w:tcPr>
            <w:tcW w:w="1175" w:type="dxa"/>
          </w:tcPr>
          <w:p w:rsidR="00301B5F" w:rsidRPr="00301B5F" w:rsidRDefault="00301B5F" w:rsidP="00301B5F">
            <w:pPr>
              <w:spacing w:line="240" w:lineRule="auto"/>
              <w:rPr>
                <w:sz w:val="20"/>
                <w:lang w:val="en-US"/>
              </w:rPr>
            </w:pPr>
            <w:r w:rsidRPr="00301B5F">
              <w:rPr>
                <w:sz w:val="20"/>
                <w:lang w:val="en-US"/>
              </w:rPr>
              <w:t>25.09.2012</w:t>
            </w:r>
          </w:p>
        </w:tc>
        <w:tc>
          <w:tcPr>
            <w:tcW w:w="992" w:type="dxa"/>
          </w:tcPr>
          <w:p w:rsidR="00301B5F" w:rsidRPr="00301B5F" w:rsidRDefault="00301B5F" w:rsidP="00301B5F">
            <w:pPr>
              <w:spacing w:line="240" w:lineRule="auto"/>
              <w:rPr>
                <w:sz w:val="20"/>
              </w:rPr>
            </w:pPr>
            <w:proofErr w:type="spellStart"/>
            <w:r w:rsidRPr="00301B5F">
              <w:rPr>
                <w:sz w:val="20"/>
                <w:lang w:val="en-US"/>
              </w:rPr>
              <w:t>не</w:t>
            </w:r>
            <w:proofErr w:type="spellEnd"/>
            <w:r w:rsidRPr="00301B5F">
              <w:rPr>
                <w:sz w:val="20"/>
                <w:lang w:val="en-US"/>
              </w:rPr>
              <w:t xml:space="preserve"> </w:t>
            </w:r>
            <w:proofErr w:type="spellStart"/>
            <w:r w:rsidRPr="00301B5F">
              <w:rPr>
                <w:sz w:val="20"/>
                <w:lang w:val="en-US"/>
              </w:rPr>
              <w:t>указано</w:t>
            </w:r>
            <w:proofErr w:type="spellEnd"/>
          </w:p>
        </w:tc>
        <w:tc>
          <w:tcPr>
            <w:tcW w:w="1433" w:type="dxa"/>
          </w:tcPr>
          <w:p w:rsidR="00301B5F" w:rsidRPr="00301B5F" w:rsidRDefault="00301B5F" w:rsidP="00301B5F">
            <w:pPr>
              <w:spacing w:line="240" w:lineRule="auto"/>
              <w:rPr>
                <w:sz w:val="20"/>
              </w:rPr>
            </w:pPr>
            <w:r>
              <w:rPr>
                <w:sz w:val="20"/>
              </w:rPr>
              <w:t>проверка в 4 квартале</w:t>
            </w:r>
          </w:p>
        </w:tc>
      </w:tr>
      <w:tr w:rsidR="00301B5F" w:rsidRPr="00EB2280" w:rsidTr="00301B5F">
        <w:tc>
          <w:tcPr>
            <w:tcW w:w="720" w:type="dxa"/>
          </w:tcPr>
          <w:p w:rsidR="00301B5F" w:rsidRPr="00301B5F" w:rsidRDefault="00301B5F" w:rsidP="00301B5F">
            <w:pPr>
              <w:spacing w:line="240" w:lineRule="auto"/>
              <w:rPr>
                <w:sz w:val="20"/>
                <w:lang w:val="en-US"/>
              </w:rPr>
            </w:pPr>
            <w:r w:rsidRPr="00301B5F">
              <w:rPr>
                <w:sz w:val="20"/>
                <w:lang w:val="en-US"/>
              </w:rPr>
              <w:t>2</w:t>
            </w:r>
          </w:p>
        </w:tc>
        <w:tc>
          <w:tcPr>
            <w:tcW w:w="2520" w:type="dxa"/>
          </w:tcPr>
          <w:p w:rsidR="00301B5F" w:rsidRPr="00301B5F" w:rsidRDefault="00301B5F" w:rsidP="00301B5F">
            <w:pPr>
              <w:spacing w:line="240" w:lineRule="auto"/>
              <w:rPr>
                <w:sz w:val="20"/>
              </w:rPr>
            </w:pPr>
            <w:proofErr w:type="spellStart"/>
            <w:r w:rsidRPr="00301B5F">
              <w:rPr>
                <w:sz w:val="20"/>
                <w:lang w:val="en-US"/>
              </w:rPr>
              <w:t>Закрытое</w:t>
            </w:r>
            <w:proofErr w:type="spellEnd"/>
            <w:r w:rsidRPr="00301B5F">
              <w:rPr>
                <w:sz w:val="20"/>
                <w:lang w:val="en-US"/>
              </w:rPr>
              <w:t xml:space="preserve"> </w:t>
            </w:r>
            <w:proofErr w:type="spellStart"/>
            <w:r w:rsidRPr="00301B5F">
              <w:rPr>
                <w:sz w:val="20"/>
                <w:lang w:val="en-US"/>
              </w:rPr>
              <w:t>акционерное</w:t>
            </w:r>
            <w:proofErr w:type="spellEnd"/>
            <w:r w:rsidRPr="00301B5F">
              <w:rPr>
                <w:sz w:val="20"/>
                <w:lang w:val="en-US"/>
              </w:rPr>
              <w:t xml:space="preserve"> </w:t>
            </w:r>
            <w:proofErr w:type="spellStart"/>
            <w:r w:rsidRPr="00301B5F">
              <w:rPr>
                <w:sz w:val="20"/>
                <w:lang w:val="en-US"/>
              </w:rPr>
              <w:t>общество</w:t>
            </w:r>
            <w:proofErr w:type="spellEnd"/>
            <w:r w:rsidRPr="00301B5F">
              <w:rPr>
                <w:sz w:val="20"/>
                <w:lang w:val="en-US"/>
              </w:rPr>
              <w:t xml:space="preserve"> "</w:t>
            </w:r>
            <w:proofErr w:type="spellStart"/>
            <w:r w:rsidRPr="00301B5F">
              <w:rPr>
                <w:sz w:val="20"/>
                <w:lang w:val="en-US"/>
              </w:rPr>
              <w:t>Кубинтерсвязь</w:t>
            </w:r>
            <w:proofErr w:type="spellEnd"/>
            <w:r w:rsidRPr="00301B5F">
              <w:rPr>
                <w:sz w:val="20"/>
                <w:lang w:val="en-US"/>
              </w:rPr>
              <w:t>"</w:t>
            </w:r>
          </w:p>
        </w:tc>
        <w:tc>
          <w:tcPr>
            <w:tcW w:w="1440" w:type="dxa"/>
          </w:tcPr>
          <w:p w:rsidR="00301B5F" w:rsidRPr="00301B5F" w:rsidRDefault="00301B5F" w:rsidP="00301B5F">
            <w:pPr>
              <w:spacing w:line="240" w:lineRule="auto"/>
              <w:rPr>
                <w:sz w:val="20"/>
              </w:rPr>
            </w:pPr>
            <w:r w:rsidRPr="00301B5F">
              <w:rPr>
                <w:sz w:val="20"/>
                <w:lang w:val="en-US"/>
              </w:rPr>
              <w:t>ПП-77817-23-09/0269</w:t>
            </w:r>
          </w:p>
        </w:tc>
        <w:tc>
          <w:tcPr>
            <w:tcW w:w="1440" w:type="dxa"/>
          </w:tcPr>
          <w:p w:rsidR="00301B5F" w:rsidRPr="00301B5F" w:rsidRDefault="00301B5F" w:rsidP="00301B5F">
            <w:pPr>
              <w:spacing w:line="240" w:lineRule="auto"/>
              <w:rPr>
                <w:sz w:val="20"/>
                <w:lang w:val="en-US"/>
              </w:rPr>
            </w:pPr>
            <w:r w:rsidRPr="00301B5F">
              <w:rPr>
                <w:sz w:val="20"/>
                <w:lang w:val="en-US"/>
              </w:rPr>
              <w:t>20.09.2012</w:t>
            </w:r>
          </w:p>
        </w:tc>
        <w:tc>
          <w:tcPr>
            <w:tcW w:w="1175" w:type="dxa"/>
          </w:tcPr>
          <w:p w:rsidR="00301B5F" w:rsidRPr="00301B5F" w:rsidRDefault="00301B5F" w:rsidP="00301B5F">
            <w:pPr>
              <w:spacing w:line="240" w:lineRule="auto"/>
              <w:rPr>
                <w:sz w:val="20"/>
                <w:lang w:val="en-US"/>
              </w:rPr>
            </w:pPr>
            <w:r w:rsidRPr="00301B5F">
              <w:rPr>
                <w:sz w:val="20"/>
                <w:lang w:val="en-US"/>
              </w:rPr>
              <w:t>25.09.2012</w:t>
            </w:r>
          </w:p>
        </w:tc>
        <w:tc>
          <w:tcPr>
            <w:tcW w:w="992" w:type="dxa"/>
          </w:tcPr>
          <w:p w:rsidR="00301B5F" w:rsidRPr="00301B5F" w:rsidRDefault="00301B5F" w:rsidP="00301B5F">
            <w:pPr>
              <w:spacing w:line="240" w:lineRule="auto"/>
              <w:rPr>
                <w:sz w:val="20"/>
              </w:rPr>
            </w:pPr>
            <w:proofErr w:type="spellStart"/>
            <w:r w:rsidRPr="00301B5F">
              <w:rPr>
                <w:sz w:val="20"/>
                <w:lang w:val="en-US"/>
              </w:rPr>
              <w:t>не</w:t>
            </w:r>
            <w:proofErr w:type="spellEnd"/>
            <w:r w:rsidRPr="00301B5F">
              <w:rPr>
                <w:sz w:val="20"/>
                <w:lang w:val="en-US"/>
              </w:rPr>
              <w:t xml:space="preserve"> </w:t>
            </w:r>
            <w:proofErr w:type="spellStart"/>
            <w:r w:rsidRPr="00301B5F">
              <w:rPr>
                <w:sz w:val="20"/>
                <w:lang w:val="en-US"/>
              </w:rPr>
              <w:t>указано</w:t>
            </w:r>
            <w:proofErr w:type="spellEnd"/>
          </w:p>
        </w:tc>
        <w:tc>
          <w:tcPr>
            <w:tcW w:w="1433" w:type="dxa"/>
          </w:tcPr>
          <w:p w:rsidR="00301B5F" w:rsidRDefault="00301B5F" w:rsidP="00301B5F">
            <w:pPr>
              <w:spacing w:line="240" w:lineRule="auto"/>
            </w:pPr>
            <w:r w:rsidRPr="007C6900">
              <w:rPr>
                <w:sz w:val="20"/>
              </w:rPr>
              <w:t>проверка в 4 квартале</w:t>
            </w:r>
          </w:p>
        </w:tc>
      </w:tr>
      <w:tr w:rsidR="00301B5F" w:rsidRPr="00EB2280" w:rsidTr="00301B5F">
        <w:tc>
          <w:tcPr>
            <w:tcW w:w="720" w:type="dxa"/>
          </w:tcPr>
          <w:p w:rsidR="00301B5F" w:rsidRPr="00301B5F" w:rsidRDefault="00301B5F" w:rsidP="00301B5F">
            <w:pPr>
              <w:spacing w:line="240" w:lineRule="auto"/>
              <w:rPr>
                <w:sz w:val="20"/>
                <w:lang w:val="en-US"/>
              </w:rPr>
            </w:pPr>
            <w:r w:rsidRPr="00301B5F">
              <w:rPr>
                <w:sz w:val="20"/>
                <w:lang w:val="en-US"/>
              </w:rPr>
              <w:t>3</w:t>
            </w:r>
          </w:p>
        </w:tc>
        <w:tc>
          <w:tcPr>
            <w:tcW w:w="2520" w:type="dxa"/>
          </w:tcPr>
          <w:p w:rsidR="00301B5F" w:rsidRPr="00301B5F" w:rsidRDefault="00301B5F" w:rsidP="00301B5F">
            <w:pPr>
              <w:spacing w:line="240" w:lineRule="auto"/>
              <w:rPr>
                <w:sz w:val="20"/>
              </w:rPr>
            </w:pPr>
            <w:proofErr w:type="spellStart"/>
            <w:r w:rsidRPr="00301B5F">
              <w:rPr>
                <w:sz w:val="20"/>
                <w:lang w:val="en-US"/>
              </w:rPr>
              <w:t>Закрытое</w:t>
            </w:r>
            <w:proofErr w:type="spellEnd"/>
            <w:r w:rsidRPr="00301B5F">
              <w:rPr>
                <w:sz w:val="20"/>
                <w:lang w:val="en-US"/>
              </w:rPr>
              <w:t xml:space="preserve"> </w:t>
            </w:r>
            <w:proofErr w:type="spellStart"/>
            <w:r w:rsidRPr="00301B5F">
              <w:rPr>
                <w:sz w:val="20"/>
                <w:lang w:val="en-US"/>
              </w:rPr>
              <w:t>акционерное</w:t>
            </w:r>
            <w:proofErr w:type="spellEnd"/>
            <w:r w:rsidRPr="00301B5F">
              <w:rPr>
                <w:sz w:val="20"/>
                <w:lang w:val="en-US"/>
              </w:rPr>
              <w:t xml:space="preserve"> </w:t>
            </w:r>
            <w:proofErr w:type="spellStart"/>
            <w:r w:rsidRPr="00301B5F">
              <w:rPr>
                <w:sz w:val="20"/>
                <w:lang w:val="en-US"/>
              </w:rPr>
              <w:t>общество</w:t>
            </w:r>
            <w:proofErr w:type="spellEnd"/>
            <w:r w:rsidRPr="00301B5F">
              <w:rPr>
                <w:sz w:val="20"/>
                <w:lang w:val="en-US"/>
              </w:rPr>
              <w:t xml:space="preserve"> "</w:t>
            </w:r>
            <w:proofErr w:type="spellStart"/>
            <w:r w:rsidRPr="00301B5F">
              <w:rPr>
                <w:sz w:val="20"/>
                <w:lang w:val="en-US"/>
              </w:rPr>
              <w:t>Кубинтерсвязь</w:t>
            </w:r>
            <w:proofErr w:type="spellEnd"/>
            <w:r w:rsidRPr="00301B5F">
              <w:rPr>
                <w:sz w:val="20"/>
                <w:lang w:val="en-US"/>
              </w:rPr>
              <w:t>"</w:t>
            </w:r>
          </w:p>
        </w:tc>
        <w:tc>
          <w:tcPr>
            <w:tcW w:w="1440" w:type="dxa"/>
          </w:tcPr>
          <w:p w:rsidR="00301B5F" w:rsidRPr="00301B5F" w:rsidRDefault="00301B5F" w:rsidP="00301B5F">
            <w:pPr>
              <w:spacing w:line="240" w:lineRule="auto"/>
              <w:rPr>
                <w:sz w:val="20"/>
              </w:rPr>
            </w:pPr>
            <w:r w:rsidRPr="00301B5F">
              <w:rPr>
                <w:sz w:val="20"/>
                <w:lang w:val="en-US"/>
              </w:rPr>
              <w:t>ПП-77818-23-09/0268</w:t>
            </w:r>
          </w:p>
        </w:tc>
        <w:tc>
          <w:tcPr>
            <w:tcW w:w="1440" w:type="dxa"/>
          </w:tcPr>
          <w:p w:rsidR="00301B5F" w:rsidRPr="00301B5F" w:rsidRDefault="00301B5F" w:rsidP="00301B5F">
            <w:pPr>
              <w:spacing w:line="240" w:lineRule="auto"/>
              <w:rPr>
                <w:sz w:val="20"/>
                <w:lang w:val="en-US"/>
              </w:rPr>
            </w:pPr>
            <w:r w:rsidRPr="00301B5F">
              <w:rPr>
                <w:sz w:val="20"/>
                <w:lang w:val="en-US"/>
              </w:rPr>
              <w:t>20.09.2012</w:t>
            </w:r>
          </w:p>
        </w:tc>
        <w:tc>
          <w:tcPr>
            <w:tcW w:w="1175" w:type="dxa"/>
          </w:tcPr>
          <w:p w:rsidR="00301B5F" w:rsidRPr="00301B5F" w:rsidRDefault="00301B5F" w:rsidP="00301B5F">
            <w:pPr>
              <w:spacing w:line="240" w:lineRule="auto"/>
              <w:rPr>
                <w:sz w:val="20"/>
                <w:lang w:val="en-US"/>
              </w:rPr>
            </w:pPr>
            <w:r w:rsidRPr="00301B5F">
              <w:rPr>
                <w:sz w:val="20"/>
                <w:lang w:val="en-US"/>
              </w:rPr>
              <w:t>25.09.2012</w:t>
            </w:r>
          </w:p>
        </w:tc>
        <w:tc>
          <w:tcPr>
            <w:tcW w:w="992" w:type="dxa"/>
          </w:tcPr>
          <w:p w:rsidR="00301B5F" w:rsidRPr="00301B5F" w:rsidRDefault="00301B5F" w:rsidP="00301B5F">
            <w:pPr>
              <w:spacing w:line="240" w:lineRule="auto"/>
              <w:rPr>
                <w:sz w:val="20"/>
              </w:rPr>
            </w:pPr>
            <w:proofErr w:type="spellStart"/>
            <w:r w:rsidRPr="00301B5F">
              <w:rPr>
                <w:sz w:val="20"/>
                <w:lang w:val="en-US"/>
              </w:rPr>
              <w:t>не</w:t>
            </w:r>
            <w:proofErr w:type="spellEnd"/>
            <w:r w:rsidRPr="00301B5F">
              <w:rPr>
                <w:sz w:val="20"/>
                <w:lang w:val="en-US"/>
              </w:rPr>
              <w:t xml:space="preserve"> </w:t>
            </w:r>
            <w:proofErr w:type="spellStart"/>
            <w:r w:rsidRPr="00301B5F">
              <w:rPr>
                <w:sz w:val="20"/>
                <w:lang w:val="en-US"/>
              </w:rPr>
              <w:t>указано</w:t>
            </w:r>
            <w:proofErr w:type="spellEnd"/>
          </w:p>
        </w:tc>
        <w:tc>
          <w:tcPr>
            <w:tcW w:w="1433" w:type="dxa"/>
          </w:tcPr>
          <w:p w:rsidR="00301B5F" w:rsidRDefault="00301B5F" w:rsidP="00301B5F">
            <w:pPr>
              <w:spacing w:line="240" w:lineRule="auto"/>
            </w:pPr>
            <w:r w:rsidRPr="007C6900">
              <w:rPr>
                <w:sz w:val="20"/>
              </w:rPr>
              <w:t>проверка в 4 квартале</w:t>
            </w:r>
          </w:p>
        </w:tc>
      </w:tr>
      <w:tr w:rsidR="00301B5F" w:rsidRPr="00EB2280" w:rsidTr="00301B5F">
        <w:tc>
          <w:tcPr>
            <w:tcW w:w="720" w:type="dxa"/>
          </w:tcPr>
          <w:p w:rsidR="00301B5F" w:rsidRPr="00301B5F" w:rsidRDefault="00301B5F" w:rsidP="00301B5F">
            <w:pPr>
              <w:spacing w:line="240" w:lineRule="auto"/>
              <w:rPr>
                <w:sz w:val="20"/>
                <w:lang w:val="en-US"/>
              </w:rPr>
            </w:pPr>
            <w:r w:rsidRPr="00301B5F">
              <w:rPr>
                <w:sz w:val="20"/>
                <w:lang w:val="en-US"/>
              </w:rPr>
              <w:t>4</w:t>
            </w:r>
          </w:p>
        </w:tc>
        <w:tc>
          <w:tcPr>
            <w:tcW w:w="2520" w:type="dxa"/>
          </w:tcPr>
          <w:p w:rsidR="00301B5F" w:rsidRPr="00301B5F" w:rsidRDefault="00301B5F" w:rsidP="00301B5F">
            <w:pPr>
              <w:spacing w:line="240" w:lineRule="auto"/>
              <w:rPr>
                <w:sz w:val="20"/>
              </w:rPr>
            </w:pPr>
            <w:proofErr w:type="spellStart"/>
            <w:r w:rsidRPr="00301B5F">
              <w:rPr>
                <w:sz w:val="20"/>
                <w:lang w:val="en-US"/>
              </w:rPr>
              <w:t>Закрытое</w:t>
            </w:r>
            <w:proofErr w:type="spellEnd"/>
            <w:r w:rsidRPr="00301B5F">
              <w:rPr>
                <w:sz w:val="20"/>
                <w:lang w:val="en-US"/>
              </w:rPr>
              <w:t xml:space="preserve"> </w:t>
            </w:r>
            <w:proofErr w:type="spellStart"/>
            <w:r w:rsidRPr="00301B5F">
              <w:rPr>
                <w:sz w:val="20"/>
                <w:lang w:val="en-US"/>
              </w:rPr>
              <w:t>акционерное</w:t>
            </w:r>
            <w:proofErr w:type="spellEnd"/>
            <w:r w:rsidRPr="00301B5F">
              <w:rPr>
                <w:sz w:val="20"/>
                <w:lang w:val="en-US"/>
              </w:rPr>
              <w:t xml:space="preserve"> </w:t>
            </w:r>
            <w:proofErr w:type="spellStart"/>
            <w:r w:rsidRPr="00301B5F">
              <w:rPr>
                <w:sz w:val="20"/>
                <w:lang w:val="en-US"/>
              </w:rPr>
              <w:t>общество</w:t>
            </w:r>
            <w:proofErr w:type="spellEnd"/>
            <w:r w:rsidRPr="00301B5F">
              <w:rPr>
                <w:sz w:val="20"/>
                <w:lang w:val="en-US"/>
              </w:rPr>
              <w:t xml:space="preserve"> "</w:t>
            </w:r>
            <w:proofErr w:type="spellStart"/>
            <w:r w:rsidRPr="00301B5F">
              <w:rPr>
                <w:sz w:val="20"/>
                <w:lang w:val="en-US"/>
              </w:rPr>
              <w:t>Кубинтерсвязь</w:t>
            </w:r>
            <w:proofErr w:type="spellEnd"/>
            <w:r w:rsidRPr="00301B5F">
              <w:rPr>
                <w:sz w:val="20"/>
                <w:lang w:val="en-US"/>
              </w:rPr>
              <w:t>"</w:t>
            </w:r>
          </w:p>
        </w:tc>
        <w:tc>
          <w:tcPr>
            <w:tcW w:w="1440" w:type="dxa"/>
          </w:tcPr>
          <w:p w:rsidR="00301B5F" w:rsidRPr="00301B5F" w:rsidRDefault="00301B5F" w:rsidP="00301B5F">
            <w:pPr>
              <w:spacing w:line="240" w:lineRule="auto"/>
              <w:rPr>
                <w:sz w:val="20"/>
              </w:rPr>
            </w:pPr>
            <w:r w:rsidRPr="00301B5F">
              <w:rPr>
                <w:sz w:val="20"/>
                <w:lang w:val="en-US"/>
              </w:rPr>
              <w:t>ПП-77819-23-09/0270</w:t>
            </w:r>
          </w:p>
        </w:tc>
        <w:tc>
          <w:tcPr>
            <w:tcW w:w="1440" w:type="dxa"/>
          </w:tcPr>
          <w:p w:rsidR="00301B5F" w:rsidRPr="00301B5F" w:rsidRDefault="00301B5F" w:rsidP="00301B5F">
            <w:pPr>
              <w:spacing w:line="240" w:lineRule="auto"/>
              <w:rPr>
                <w:sz w:val="20"/>
                <w:lang w:val="en-US"/>
              </w:rPr>
            </w:pPr>
            <w:r w:rsidRPr="00301B5F">
              <w:rPr>
                <w:sz w:val="20"/>
                <w:lang w:val="en-US"/>
              </w:rPr>
              <w:t>20.09.2012</w:t>
            </w:r>
          </w:p>
        </w:tc>
        <w:tc>
          <w:tcPr>
            <w:tcW w:w="1175" w:type="dxa"/>
          </w:tcPr>
          <w:p w:rsidR="00301B5F" w:rsidRPr="00301B5F" w:rsidRDefault="00301B5F" w:rsidP="00301B5F">
            <w:pPr>
              <w:spacing w:line="240" w:lineRule="auto"/>
              <w:rPr>
                <w:sz w:val="20"/>
                <w:lang w:val="en-US"/>
              </w:rPr>
            </w:pPr>
            <w:r w:rsidRPr="00301B5F">
              <w:rPr>
                <w:sz w:val="20"/>
                <w:lang w:val="en-US"/>
              </w:rPr>
              <w:t>25.09.2012</w:t>
            </w:r>
          </w:p>
        </w:tc>
        <w:tc>
          <w:tcPr>
            <w:tcW w:w="992" w:type="dxa"/>
          </w:tcPr>
          <w:p w:rsidR="00301B5F" w:rsidRPr="00301B5F" w:rsidRDefault="00301B5F" w:rsidP="00301B5F">
            <w:pPr>
              <w:spacing w:line="240" w:lineRule="auto"/>
              <w:rPr>
                <w:sz w:val="20"/>
              </w:rPr>
            </w:pPr>
            <w:proofErr w:type="spellStart"/>
            <w:r w:rsidRPr="00301B5F">
              <w:rPr>
                <w:sz w:val="20"/>
                <w:lang w:val="en-US"/>
              </w:rPr>
              <w:t>не</w:t>
            </w:r>
            <w:proofErr w:type="spellEnd"/>
            <w:r w:rsidRPr="00301B5F">
              <w:rPr>
                <w:sz w:val="20"/>
                <w:lang w:val="en-US"/>
              </w:rPr>
              <w:t xml:space="preserve"> </w:t>
            </w:r>
            <w:proofErr w:type="spellStart"/>
            <w:r w:rsidRPr="00301B5F">
              <w:rPr>
                <w:sz w:val="20"/>
                <w:lang w:val="en-US"/>
              </w:rPr>
              <w:t>указано</w:t>
            </w:r>
            <w:proofErr w:type="spellEnd"/>
          </w:p>
        </w:tc>
        <w:tc>
          <w:tcPr>
            <w:tcW w:w="1433" w:type="dxa"/>
          </w:tcPr>
          <w:p w:rsidR="00301B5F" w:rsidRDefault="00301B5F" w:rsidP="00301B5F">
            <w:pPr>
              <w:spacing w:line="240" w:lineRule="auto"/>
            </w:pPr>
            <w:r w:rsidRPr="007C6900">
              <w:rPr>
                <w:sz w:val="20"/>
              </w:rPr>
              <w:t>проверка в 4 квартале</w:t>
            </w:r>
          </w:p>
        </w:tc>
      </w:tr>
      <w:tr w:rsidR="00301B5F" w:rsidRPr="00EB2280" w:rsidTr="00301B5F">
        <w:tc>
          <w:tcPr>
            <w:tcW w:w="720" w:type="dxa"/>
          </w:tcPr>
          <w:p w:rsidR="00301B5F" w:rsidRPr="00301B5F" w:rsidRDefault="00301B5F" w:rsidP="00301B5F">
            <w:pPr>
              <w:spacing w:line="240" w:lineRule="auto"/>
              <w:rPr>
                <w:sz w:val="20"/>
                <w:lang w:val="en-US"/>
              </w:rPr>
            </w:pPr>
            <w:r w:rsidRPr="00301B5F">
              <w:rPr>
                <w:sz w:val="20"/>
                <w:lang w:val="en-US"/>
              </w:rPr>
              <w:t>5</w:t>
            </w:r>
          </w:p>
        </w:tc>
        <w:tc>
          <w:tcPr>
            <w:tcW w:w="2520" w:type="dxa"/>
          </w:tcPr>
          <w:p w:rsidR="00301B5F" w:rsidRPr="00301B5F" w:rsidRDefault="00301B5F" w:rsidP="00301B5F">
            <w:pPr>
              <w:spacing w:line="240" w:lineRule="auto"/>
              <w:rPr>
                <w:sz w:val="20"/>
              </w:rPr>
            </w:pPr>
            <w:r w:rsidRPr="00301B5F">
              <w:rPr>
                <w:sz w:val="20"/>
              </w:rPr>
              <w:t>Общество с ограниченной ответственностью "ПРЕСТИЖ-ИНТЕРНЕТ"</w:t>
            </w:r>
          </w:p>
        </w:tc>
        <w:tc>
          <w:tcPr>
            <w:tcW w:w="1440" w:type="dxa"/>
          </w:tcPr>
          <w:p w:rsidR="00301B5F" w:rsidRPr="00301B5F" w:rsidRDefault="00301B5F" w:rsidP="00301B5F">
            <w:pPr>
              <w:spacing w:line="240" w:lineRule="auto"/>
              <w:rPr>
                <w:sz w:val="20"/>
              </w:rPr>
            </w:pPr>
            <w:r w:rsidRPr="00301B5F">
              <w:rPr>
                <w:sz w:val="20"/>
                <w:lang w:val="en-US"/>
              </w:rPr>
              <w:t>ПП-81757-23Т-09/0272</w:t>
            </w:r>
          </w:p>
        </w:tc>
        <w:tc>
          <w:tcPr>
            <w:tcW w:w="1440" w:type="dxa"/>
          </w:tcPr>
          <w:p w:rsidR="00301B5F" w:rsidRPr="00301B5F" w:rsidRDefault="00301B5F" w:rsidP="00301B5F">
            <w:pPr>
              <w:spacing w:line="240" w:lineRule="auto"/>
              <w:rPr>
                <w:sz w:val="20"/>
                <w:lang w:val="en-US"/>
              </w:rPr>
            </w:pPr>
            <w:r w:rsidRPr="00301B5F">
              <w:rPr>
                <w:sz w:val="20"/>
                <w:lang w:val="en-US"/>
              </w:rPr>
              <w:t>21.09.2012</w:t>
            </w:r>
          </w:p>
        </w:tc>
        <w:tc>
          <w:tcPr>
            <w:tcW w:w="1175" w:type="dxa"/>
          </w:tcPr>
          <w:p w:rsidR="00301B5F" w:rsidRPr="00301B5F" w:rsidRDefault="00301B5F" w:rsidP="00301B5F">
            <w:pPr>
              <w:spacing w:line="240" w:lineRule="auto"/>
              <w:rPr>
                <w:sz w:val="20"/>
                <w:lang w:val="en-US"/>
              </w:rPr>
            </w:pPr>
            <w:r w:rsidRPr="00301B5F">
              <w:rPr>
                <w:sz w:val="20"/>
                <w:lang w:val="en-US"/>
              </w:rPr>
              <w:t>25.09.2012</w:t>
            </w:r>
          </w:p>
        </w:tc>
        <w:tc>
          <w:tcPr>
            <w:tcW w:w="992" w:type="dxa"/>
          </w:tcPr>
          <w:p w:rsidR="00301B5F" w:rsidRPr="00301B5F" w:rsidRDefault="00301B5F" w:rsidP="00301B5F">
            <w:pPr>
              <w:spacing w:line="240" w:lineRule="auto"/>
              <w:rPr>
                <w:sz w:val="20"/>
              </w:rPr>
            </w:pPr>
            <w:proofErr w:type="spellStart"/>
            <w:r w:rsidRPr="00301B5F">
              <w:rPr>
                <w:sz w:val="20"/>
                <w:lang w:val="en-US"/>
              </w:rPr>
              <w:t>не</w:t>
            </w:r>
            <w:proofErr w:type="spellEnd"/>
            <w:r w:rsidRPr="00301B5F">
              <w:rPr>
                <w:sz w:val="20"/>
                <w:lang w:val="en-US"/>
              </w:rPr>
              <w:t xml:space="preserve"> </w:t>
            </w:r>
            <w:proofErr w:type="spellStart"/>
            <w:r w:rsidRPr="00301B5F">
              <w:rPr>
                <w:sz w:val="20"/>
                <w:lang w:val="en-US"/>
              </w:rPr>
              <w:t>указано</w:t>
            </w:r>
            <w:proofErr w:type="spellEnd"/>
          </w:p>
        </w:tc>
        <w:tc>
          <w:tcPr>
            <w:tcW w:w="1433" w:type="dxa"/>
          </w:tcPr>
          <w:p w:rsidR="00301B5F" w:rsidRDefault="00301B5F" w:rsidP="00301B5F">
            <w:pPr>
              <w:spacing w:line="240" w:lineRule="auto"/>
            </w:pPr>
            <w:r w:rsidRPr="007C6900">
              <w:rPr>
                <w:sz w:val="20"/>
              </w:rPr>
              <w:t>проверка в 4 квартале</w:t>
            </w:r>
          </w:p>
        </w:tc>
      </w:tr>
      <w:tr w:rsidR="00301B5F" w:rsidRPr="00EB2280" w:rsidTr="00301B5F">
        <w:tc>
          <w:tcPr>
            <w:tcW w:w="720" w:type="dxa"/>
          </w:tcPr>
          <w:p w:rsidR="00301B5F" w:rsidRPr="00301B5F" w:rsidRDefault="00301B5F" w:rsidP="00301B5F">
            <w:pPr>
              <w:spacing w:line="240" w:lineRule="auto"/>
              <w:rPr>
                <w:sz w:val="20"/>
                <w:lang w:val="en-US"/>
              </w:rPr>
            </w:pPr>
            <w:r w:rsidRPr="00301B5F">
              <w:rPr>
                <w:sz w:val="20"/>
                <w:lang w:val="en-US"/>
              </w:rPr>
              <w:t>6</w:t>
            </w:r>
          </w:p>
        </w:tc>
        <w:tc>
          <w:tcPr>
            <w:tcW w:w="2520" w:type="dxa"/>
          </w:tcPr>
          <w:p w:rsidR="00301B5F" w:rsidRPr="00301B5F" w:rsidRDefault="00301B5F" w:rsidP="00301B5F">
            <w:pPr>
              <w:spacing w:line="240" w:lineRule="auto"/>
              <w:rPr>
                <w:sz w:val="20"/>
              </w:rPr>
            </w:pPr>
            <w:r w:rsidRPr="00301B5F">
              <w:rPr>
                <w:sz w:val="20"/>
              </w:rPr>
              <w:t>Открытое акционерное общество "</w:t>
            </w:r>
            <w:proofErr w:type="gramStart"/>
            <w:r w:rsidRPr="00301B5F">
              <w:rPr>
                <w:sz w:val="20"/>
              </w:rPr>
              <w:t>Межрегиональный</w:t>
            </w:r>
            <w:proofErr w:type="gramEnd"/>
            <w:r w:rsidRPr="00301B5F">
              <w:rPr>
                <w:sz w:val="20"/>
              </w:rPr>
              <w:t xml:space="preserve"> </w:t>
            </w:r>
            <w:proofErr w:type="spellStart"/>
            <w:r w:rsidRPr="00301B5F">
              <w:rPr>
                <w:sz w:val="20"/>
              </w:rPr>
              <w:t>ТранзитТелеком</w:t>
            </w:r>
            <w:proofErr w:type="spellEnd"/>
            <w:r w:rsidRPr="00301B5F">
              <w:rPr>
                <w:sz w:val="20"/>
              </w:rPr>
              <w:t>"</w:t>
            </w:r>
          </w:p>
        </w:tc>
        <w:tc>
          <w:tcPr>
            <w:tcW w:w="1440" w:type="dxa"/>
          </w:tcPr>
          <w:p w:rsidR="00301B5F" w:rsidRPr="00301B5F" w:rsidRDefault="00301B5F" w:rsidP="00301B5F">
            <w:pPr>
              <w:spacing w:line="240" w:lineRule="auto"/>
              <w:rPr>
                <w:sz w:val="20"/>
              </w:rPr>
            </w:pPr>
            <w:r w:rsidRPr="00301B5F">
              <w:rPr>
                <w:sz w:val="20"/>
                <w:lang w:val="en-US"/>
              </w:rPr>
              <w:t>ПП-95651-23-09/0274</w:t>
            </w:r>
          </w:p>
        </w:tc>
        <w:tc>
          <w:tcPr>
            <w:tcW w:w="1440" w:type="dxa"/>
          </w:tcPr>
          <w:p w:rsidR="00301B5F" w:rsidRPr="00301B5F" w:rsidRDefault="00301B5F" w:rsidP="00301B5F">
            <w:pPr>
              <w:spacing w:line="240" w:lineRule="auto"/>
              <w:rPr>
                <w:sz w:val="20"/>
                <w:lang w:val="en-US"/>
              </w:rPr>
            </w:pPr>
            <w:r w:rsidRPr="00301B5F">
              <w:rPr>
                <w:sz w:val="20"/>
                <w:lang w:val="en-US"/>
              </w:rPr>
              <w:t>21.09.2012</w:t>
            </w:r>
          </w:p>
        </w:tc>
        <w:tc>
          <w:tcPr>
            <w:tcW w:w="1175" w:type="dxa"/>
          </w:tcPr>
          <w:p w:rsidR="00301B5F" w:rsidRPr="00301B5F" w:rsidRDefault="00301B5F" w:rsidP="00301B5F">
            <w:pPr>
              <w:spacing w:line="240" w:lineRule="auto"/>
              <w:rPr>
                <w:sz w:val="20"/>
                <w:lang w:val="en-US"/>
              </w:rPr>
            </w:pPr>
            <w:r w:rsidRPr="00301B5F">
              <w:rPr>
                <w:sz w:val="20"/>
                <w:lang w:val="en-US"/>
              </w:rPr>
              <w:t>25.09.2012</w:t>
            </w:r>
          </w:p>
        </w:tc>
        <w:tc>
          <w:tcPr>
            <w:tcW w:w="992" w:type="dxa"/>
          </w:tcPr>
          <w:p w:rsidR="00301B5F" w:rsidRPr="00301B5F" w:rsidRDefault="00301B5F" w:rsidP="00301B5F">
            <w:pPr>
              <w:spacing w:line="240" w:lineRule="auto"/>
              <w:rPr>
                <w:sz w:val="20"/>
              </w:rPr>
            </w:pPr>
            <w:proofErr w:type="spellStart"/>
            <w:r w:rsidRPr="00301B5F">
              <w:rPr>
                <w:sz w:val="20"/>
                <w:lang w:val="en-US"/>
              </w:rPr>
              <w:t>не</w:t>
            </w:r>
            <w:proofErr w:type="spellEnd"/>
            <w:r w:rsidRPr="00301B5F">
              <w:rPr>
                <w:sz w:val="20"/>
                <w:lang w:val="en-US"/>
              </w:rPr>
              <w:t xml:space="preserve"> </w:t>
            </w:r>
            <w:proofErr w:type="spellStart"/>
            <w:r w:rsidRPr="00301B5F">
              <w:rPr>
                <w:sz w:val="20"/>
                <w:lang w:val="en-US"/>
              </w:rPr>
              <w:t>указано</w:t>
            </w:r>
            <w:proofErr w:type="spellEnd"/>
          </w:p>
        </w:tc>
        <w:tc>
          <w:tcPr>
            <w:tcW w:w="1433" w:type="dxa"/>
          </w:tcPr>
          <w:p w:rsidR="00301B5F" w:rsidRDefault="00301B5F" w:rsidP="00301B5F">
            <w:pPr>
              <w:spacing w:line="240" w:lineRule="auto"/>
            </w:pPr>
            <w:r w:rsidRPr="007C6900">
              <w:rPr>
                <w:sz w:val="20"/>
              </w:rPr>
              <w:t>проверка в 4 квартале</w:t>
            </w:r>
          </w:p>
        </w:tc>
      </w:tr>
    </w:tbl>
    <w:p w:rsidR="00301B5F" w:rsidRDefault="00301B5F" w:rsidP="00301B5F">
      <w:pPr>
        <w:pStyle w:val="a7"/>
        <w:ind w:firstLine="709"/>
        <w:rPr>
          <w:rFonts w:ascii="Times New Roman" w:hAnsi="Times New Roman"/>
          <w:sz w:val="26"/>
          <w:szCs w:val="26"/>
        </w:rPr>
      </w:pPr>
    </w:p>
    <w:p w:rsidR="00301B5F" w:rsidRPr="00C10BBF" w:rsidRDefault="00301B5F" w:rsidP="00301B5F">
      <w:pPr>
        <w:pStyle w:val="a7"/>
        <w:ind w:firstLine="709"/>
        <w:rPr>
          <w:rFonts w:ascii="Times New Roman" w:hAnsi="Times New Roman"/>
          <w:sz w:val="26"/>
          <w:szCs w:val="26"/>
        </w:rPr>
      </w:pPr>
      <w:r w:rsidRPr="007D3494">
        <w:rPr>
          <w:rFonts w:ascii="Times New Roman" w:hAnsi="Times New Roman"/>
          <w:b/>
          <w:sz w:val="26"/>
          <w:szCs w:val="26"/>
        </w:rPr>
        <w:t>129 предписаний* (</w:t>
      </w:r>
      <w:r w:rsidRPr="007D3494">
        <w:rPr>
          <w:rFonts w:ascii="Times New Roman" w:hAnsi="Times New Roman"/>
          <w:sz w:val="26"/>
          <w:szCs w:val="26"/>
        </w:rPr>
        <w:t>по данным ЕИС - 128</w:t>
      </w:r>
      <w:r w:rsidRPr="007D3494">
        <w:rPr>
          <w:rFonts w:ascii="Times New Roman" w:hAnsi="Times New Roman"/>
          <w:b/>
          <w:sz w:val="26"/>
          <w:szCs w:val="26"/>
        </w:rPr>
        <w:t>)</w:t>
      </w:r>
      <w:r w:rsidRPr="007D3494">
        <w:rPr>
          <w:rFonts w:ascii="Times New Roman" w:hAnsi="Times New Roman"/>
          <w:sz w:val="26"/>
          <w:szCs w:val="26"/>
        </w:rPr>
        <w:t xml:space="preserve"> об устранении</w:t>
      </w:r>
      <w:r w:rsidRPr="007D3494">
        <w:rPr>
          <w:sz w:val="26"/>
          <w:szCs w:val="26"/>
        </w:rPr>
        <w:t xml:space="preserve"> выявленных </w:t>
      </w:r>
      <w:r w:rsidRPr="00C10BBF">
        <w:rPr>
          <w:rFonts w:ascii="Times New Roman" w:hAnsi="Times New Roman"/>
          <w:sz w:val="26"/>
          <w:szCs w:val="26"/>
        </w:rPr>
        <w:t xml:space="preserve">нарушений (выявлено </w:t>
      </w:r>
      <w:r w:rsidRPr="00C10BBF">
        <w:rPr>
          <w:rFonts w:ascii="Times New Roman" w:hAnsi="Times New Roman"/>
          <w:b/>
          <w:sz w:val="26"/>
          <w:szCs w:val="26"/>
        </w:rPr>
        <w:t>14</w:t>
      </w:r>
      <w:r>
        <w:rPr>
          <w:rFonts w:ascii="Times New Roman" w:hAnsi="Times New Roman"/>
          <w:b/>
          <w:sz w:val="26"/>
          <w:szCs w:val="26"/>
        </w:rPr>
        <w:t>9</w:t>
      </w:r>
      <w:r w:rsidRPr="00C10BBF">
        <w:rPr>
          <w:rFonts w:ascii="Times New Roman" w:hAnsi="Times New Roman"/>
          <w:b/>
          <w:sz w:val="26"/>
          <w:szCs w:val="26"/>
        </w:rPr>
        <w:t xml:space="preserve"> нарушений</w:t>
      </w:r>
      <w:r>
        <w:rPr>
          <w:rFonts w:ascii="Times New Roman" w:hAnsi="Times New Roman"/>
          <w:b/>
          <w:sz w:val="26"/>
          <w:szCs w:val="26"/>
        </w:rPr>
        <w:t>**</w:t>
      </w:r>
      <w:r w:rsidRPr="00C10BBF">
        <w:rPr>
          <w:rFonts w:ascii="Times New Roman" w:hAnsi="Times New Roman"/>
          <w:sz w:val="26"/>
          <w:szCs w:val="26"/>
        </w:rPr>
        <w:t>).</w:t>
      </w:r>
    </w:p>
    <w:p w:rsidR="00F43459" w:rsidRDefault="00F43459" w:rsidP="00301B5F">
      <w:pPr>
        <w:rPr>
          <w:noProof/>
          <w:color w:val="FF0000"/>
          <w:sz w:val="20"/>
          <w:lang w:val="en-US"/>
        </w:rPr>
      </w:pPr>
      <w:r w:rsidRPr="00AF1A06">
        <w:rPr>
          <w:noProof/>
          <w:color w:val="FF0000"/>
          <w:sz w:val="20"/>
        </w:rPr>
        <w:object w:dxaOrig="7733" w:dyaOrig="4047">
          <v:shape id="_x0000_i1070" type="#_x0000_t75" style="width:484.5pt;height:213.75pt" o:ole="">
            <v:imagedata r:id="rId97" o:title="" croptop="-7906f" cropbottom="-4520f" cropleft="-14583f" cropright="-23737f"/>
            <o:lock v:ext="edit" aspectratio="f"/>
          </v:shape>
          <o:OLEObject Type="Embed" ProgID="Excel.Sheet.8" ShapeID="_x0000_i1070" DrawAspect="Content" ObjectID="_1411374809" r:id="rId98"/>
        </w:object>
      </w:r>
    </w:p>
    <w:p w:rsidR="00301B5F" w:rsidRDefault="00301B5F" w:rsidP="00301B5F">
      <w:pPr>
        <w:rPr>
          <w:b/>
        </w:rPr>
      </w:pPr>
      <w:r w:rsidRPr="007D3494">
        <w:rPr>
          <w:b/>
          <w:u w:val="single"/>
        </w:rPr>
        <w:t>Примечание:</w:t>
      </w:r>
      <w:r w:rsidRPr="007D3494">
        <w:rPr>
          <w:b/>
        </w:rPr>
        <w:t xml:space="preserve"> </w:t>
      </w:r>
    </w:p>
    <w:p w:rsidR="00301B5F" w:rsidRDefault="00301B5F" w:rsidP="00301B5F">
      <w:pPr>
        <w:pStyle w:val="29"/>
        <w:rPr>
          <w:rFonts w:ascii="Times New Roman" w:hAnsi="Times New Roman" w:cs="Times New Roman"/>
        </w:rPr>
      </w:pPr>
      <w:r>
        <w:rPr>
          <w:rFonts w:ascii="Times New Roman" w:hAnsi="Times New Roman" w:cs="Times New Roman"/>
          <w:b/>
        </w:rPr>
        <w:t xml:space="preserve">* - </w:t>
      </w:r>
      <w:r w:rsidRPr="007D3494">
        <w:rPr>
          <w:rFonts w:ascii="Times New Roman" w:hAnsi="Times New Roman" w:cs="Times New Roman"/>
        </w:rPr>
        <w:t>предписание от 15.06.2012 № П-01/23-09/0822, выданное ООО «Торговый комплекс «</w:t>
      </w:r>
      <w:proofErr w:type="gramStart"/>
      <w:r w:rsidRPr="007D3494">
        <w:rPr>
          <w:rFonts w:ascii="Times New Roman" w:hAnsi="Times New Roman" w:cs="Times New Roman"/>
        </w:rPr>
        <w:t>Московский–Новая</w:t>
      </w:r>
      <w:proofErr w:type="gramEnd"/>
      <w:r w:rsidRPr="007D3494">
        <w:rPr>
          <w:rFonts w:ascii="Times New Roman" w:hAnsi="Times New Roman" w:cs="Times New Roman"/>
        </w:rPr>
        <w:t xml:space="preserve"> Адыгея» по требованию прокурора, не внесено в ЕИС в связи с отсутствием технической возможности. Срок исполнения предписания наступил, в 4 квартале запланирована внеплановая проверка.</w:t>
      </w:r>
    </w:p>
    <w:p w:rsidR="00301B5F" w:rsidRPr="007D3494" w:rsidRDefault="00301B5F" w:rsidP="00301B5F">
      <w:pPr>
        <w:pStyle w:val="29"/>
        <w:rPr>
          <w:rFonts w:ascii="Times New Roman" w:hAnsi="Times New Roman" w:cs="Times New Roman"/>
        </w:rPr>
      </w:pPr>
      <w:r>
        <w:rPr>
          <w:rFonts w:ascii="Times New Roman" w:hAnsi="Times New Roman" w:cs="Times New Roman"/>
        </w:rPr>
        <w:t>** - снижение количества выданных предписаний в 3 квартале связано с исполнением указания Руководителя Роскомнадзора (письмо от 16.07.2012 № 01ЖА-16045) по вопросу выдачи предписаний по результатам выявленных нарушений в ходе внеплановых проверок.</w:t>
      </w:r>
    </w:p>
    <w:p w:rsidR="00301B5F" w:rsidRDefault="00301B5F" w:rsidP="00301B5F">
      <w:pPr>
        <w:pStyle w:val="a7"/>
        <w:ind w:firstLine="0"/>
        <w:rPr>
          <w:rFonts w:ascii="Times New Roman" w:hAnsi="Times New Roman"/>
          <w:szCs w:val="26"/>
        </w:rPr>
      </w:pPr>
    </w:p>
    <w:p w:rsidR="00301B5F" w:rsidRDefault="00301B5F" w:rsidP="00301B5F">
      <w:pPr>
        <w:pStyle w:val="a7"/>
        <w:ind w:firstLine="540"/>
        <w:rPr>
          <w:rFonts w:ascii="Calibri" w:hAnsi="Calibri"/>
          <w:sz w:val="26"/>
          <w:szCs w:val="26"/>
        </w:rPr>
      </w:pPr>
      <w:r w:rsidRPr="007D3494">
        <w:rPr>
          <w:rFonts w:ascii="Times New Roman" w:hAnsi="Times New Roman"/>
          <w:sz w:val="26"/>
          <w:szCs w:val="26"/>
        </w:rPr>
        <w:t xml:space="preserve">Из них во </w:t>
      </w:r>
      <w:r>
        <w:rPr>
          <w:rFonts w:ascii="Times New Roman" w:hAnsi="Times New Roman"/>
          <w:sz w:val="26"/>
          <w:szCs w:val="26"/>
        </w:rPr>
        <w:t>3</w:t>
      </w:r>
      <w:r w:rsidRPr="007D3494">
        <w:rPr>
          <w:rFonts w:ascii="Times New Roman" w:hAnsi="Times New Roman"/>
          <w:sz w:val="26"/>
          <w:szCs w:val="26"/>
        </w:rPr>
        <w:t xml:space="preserve"> квартале выдано </w:t>
      </w:r>
      <w:r w:rsidRPr="007D3494">
        <w:rPr>
          <w:rFonts w:ascii="Times New Roman" w:hAnsi="Times New Roman"/>
          <w:b/>
          <w:sz w:val="26"/>
          <w:szCs w:val="26"/>
        </w:rPr>
        <w:t>36 предписани</w:t>
      </w:r>
      <w:r>
        <w:rPr>
          <w:rFonts w:ascii="Times New Roman" w:hAnsi="Times New Roman"/>
          <w:b/>
          <w:sz w:val="26"/>
          <w:szCs w:val="26"/>
        </w:rPr>
        <w:t>й</w:t>
      </w:r>
      <w:r w:rsidRPr="007D3494">
        <w:rPr>
          <w:rFonts w:ascii="Times New Roman" w:hAnsi="Times New Roman"/>
          <w:b/>
          <w:sz w:val="26"/>
          <w:szCs w:val="26"/>
        </w:rPr>
        <w:t xml:space="preserve"> (</w:t>
      </w:r>
      <w:r w:rsidRPr="007D3494">
        <w:rPr>
          <w:rFonts w:ascii="Times New Roman" w:hAnsi="Times New Roman"/>
          <w:sz w:val="26"/>
          <w:szCs w:val="26"/>
        </w:rPr>
        <w:t>по данным ЕИС - 3</w:t>
      </w:r>
      <w:r>
        <w:rPr>
          <w:rFonts w:ascii="Times New Roman" w:hAnsi="Times New Roman"/>
          <w:sz w:val="26"/>
          <w:szCs w:val="26"/>
        </w:rPr>
        <w:t>5</w:t>
      </w:r>
      <w:r w:rsidRPr="007D3494">
        <w:rPr>
          <w:rFonts w:ascii="Times New Roman" w:hAnsi="Times New Roman"/>
          <w:b/>
          <w:sz w:val="26"/>
          <w:szCs w:val="26"/>
        </w:rPr>
        <w:t>)</w:t>
      </w:r>
      <w:r w:rsidRPr="007D3494">
        <w:rPr>
          <w:rFonts w:ascii="Times New Roman" w:hAnsi="Times New Roman"/>
          <w:sz w:val="26"/>
          <w:szCs w:val="26"/>
        </w:rPr>
        <w:t xml:space="preserve"> об устранении выявленных</w:t>
      </w:r>
      <w:r w:rsidRPr="007D3494">
        <w:rPr>
          <w:sz w:val="26"/>
          <w:szCs w:val="26"/>
        </w:rPr>
        <w:t xml:space="preserve"> нарушений</w:t>
      </w:r>
      <w:r w:rsidRPr="007D3494">
        <w:rPr>
          <w:rFonts w:ascii="Calibri" w:hAnsi="Calibri"/>
          <w:sz w:val="26"/>
          <w:szCs w:val="26"/>
        </w:rPr>
        <w:t>.</w:t>
      </w:r>
    </w:p>
    <w:p w:rsidR="00301B5F" w:rsidRDefault="00F43459" w:rsidP="00F43459">
      <w:pPr>
        <w:pStyle w:val="a7"/>
        <w:ind w:firstLine="0"/>
        <w:jc w:val="center"/>
        <w:rPr>
          <w:color w:val="FF0000"/>
          <w:sz w:val="28"/>
        </w:rPr>
      </w:pPr>
      <w:r w:rsidRPr="00AF1A06">
        <w:rPr>
          <w:noProof/>
          <w:color w:val="FF0000"/>
          <w:sz w:val="20"/>
        </w:rPr>
        <w:object w:dxaOrig="5837" w:dyaOrig="4640">
          <v:shape id="_x0000_i1071" type="#_x0000_t75" style="width:411.75pt;height:239.25pt" o:ole="">
            <v:imagedata r:id="rId99" o:title="" croptop="-7801f" cropbottom="-4136f" cropleft="-15902f" cropright="-24100f"/>
            <o:lock v:ext="edit" aspectratio="f"/>
          </v:shape>
          <o:OLEObject Type="Embed" ProgID="Excel.Sheet.8" ShapeID="_x0000_i1071" DrawAspect="Content" ObjectID="_1411374810" r:id="rId100"/>
        </w:object>
      </w:r>
    </w:p>
    <w:p w:rsidR="00301B5F" w:rsidRDefault="00301B5F" w:rsidP="00301B5F">
      <w:pPr>
        <w:ind w:firstLine="540"/>
        <w:jc w:val="center"/>
        <w:rPr>
          <w:color w:val="FF0000"/>
          <w:sz w:val="28"/>
        </w:rPr>
      </w:pPr>
    </w:p>
    <w:p w:rsidR="00301B5F" w:rsidRDefault="00301B5F" w:rsidP="00301B5F">
      <w:r w:rsidRPr="00937DD4">
        <w:rPr>
          <w:noProof/>
        </w:rPr>
        <w:object w:dxaOrig="9790" w:dyaOrig="7908">
          <v:shape id="_x0000_i1072" type="#_x0000_t75" style="width:489.75pt;height:396pt" o:ole="">
            <v:imagedata r:id="rId101" o:title="" cropbottom="-113f" cropright="-13f"/>
            <o:lock v:ext="edit" aspectratio="f"/>
          </v:shape>
          <o:OLEObject Type="Embed" ProgID="Excel.Sheet.8" ShapeID="_x0000_i1072" DrawAspect="Content" ObjectID="_1411374811" r:id="rId102"/>
        </w:object>
      </w:r>
    </w:p>
    <w:p w:rsidR="00301B5F" w:rsidRDefault="00301B5F" w:rsidP="00301B5F">
      <w:pPr>
        <w:ind w:firstLine="709"/>
        <w:rPr>
          <w:szCs w:val="26"/>
        </w:rPr>
      </w:pPr>
      <w:r w:rsidRPr="00E70F2F">
        <w:rPr>
          <w:szCs w:val="26"/>
        </w:rPr>
        <w:t xml:space="preserve">Перечень невыполненных предписаний, срок исполнения которых закончился в </w:t>
      </w:r>
      <w:r>
        <w:rPr>
          <w:szCs w:val="26"/>
        </w:rPr>
        <w:t>3</w:t>
      </w:r>
      <w:r w:rsidRPr="00E70F2F">
        <w:rPr>
          <w:szCs w:val="26"/>
        </w:rPr>
        <w:t xml:space="preserve"> </w:t>
      </w:r>
      <w:r>
        <w:rPr>
          <w:szCs w:val="26"/>
        </w:rPr>
        <w:t>квартале</w:t>
      </w:r>
      <w:r w:rsidRPr="00E70F2F">
        <w:rPr>
          <w:szCs w:val="26"/>
        </w:rPr>
        <w:t xml:space="preserve"> 20</w:t>
      </w:r>
      <w:r>
        <w:rPr>
          <w:szCs w:val="26"/>
        </w:rPr>
        <w:t>12</w:t>
      </w:r>
      <w:r w:rsidRPr="00E70F2F">
        <w:rPr>
          <w:szCs w:val="26"/>
        </w:rPr>
        <w:t xml:space="preserve"> года, представлен в таблице:</w:t>
      </w:r>
    </w:p>
    <w:tbl>
      <w:tblPr>
        <w:tblW w:w="501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92"/>
        <w:gridCol w:w="1961"/>
        <w:gridCol w:w="994"/>
        <w:gridCol w:w="1226"/>
        <w:gridCol w:w="1197"/>
        <w:gridCol w:w="2718"/>
        <w:gridCol w:w="1774"/>
      </w:tblGrid>
      <w:tr w:rsidR="00301B5F" w:rsidRPr="0008060D" w:rsidTr="00301B5F">
        <w:trPr>
          <w:cantSplit/>
          <w:trHeight w:val="275"/>
        </w:trPr>
        <w:tc>
          <w:tcPr>
            <w:tcW w:w="283" w:type="pct"/>
            <w:vMerge w:val="restart"/>
            <w:vAlign w:val="center"/>
          </w:tcPr>
          <w:p w:rsidR="00301B5F" w:rsidRPr="0008060D" w:rsidRDefault="00301B5F" w:rsidP="00301B5F">
            <w:pPr>
              <w:spacing w:line="240" w:lineRule="auto"/>
              <w:ind w:left="-66" w:right="-86"/>
              <w:jc w:val="center"/>
              <w:rPr>
                <w:sz w:val="20"/>
              </w:rPr>
            </w:pPr>
            <w:r w:rsidRPr="0008060D">
              <w:rPr>
                <w:sz w:val="20"/>
              </w:rPr>
              <w:t>№</w:t>
            </w:r>
          </w:p>
          <w:p w:rsidR="00301B5F" w:rsidRPr="0008060D" w:rsidRDefault="00301B5F" w:rsidP="00301B5F">
            <w:pPr>
              <w:spacing w:line="240" w:lineRule="auto"/>
              <w:ind w:left="-66" w:right="-86"/>
              <w:rPr>
                <w:sz w:val="20"/>
              </w:rPr>
            </w:pPr>
          </w:p>
        </w:tc>
        <w:tc>
          <w:tcPr>
            <w:tcW w:w="937" w:type="pct"/>
            <w:vMerge w:val="restart"/>
            <w:vAlign w:val="center"/>
          </w:tcPr>
          <w:p w:rsidR="00301B5F" w:rsidRPr="0008060D" w:rsidRDefault="00301B5F" w:rsidP="00301B5F">
            <w:pPr>
              <w:spacing w:line="240" w:lineRule="auto"/>
              <w:ind w:left="-66" w:right="-86"/>
              <w:jc w:val="center"/>
              <w:rPr>
                <w:sz w:val="20"/>
              </w:rPr>
            </w:pPr>
            <w:r w:rsidRPr="0008060D">
              <w:rPr>
                <w:sz w:val="20"/>
              </w:rPr>
              <w:t>Наименование</w:t>
            </w:r>
          </w:p>
          <w:p w:rsidR="00301B5F" w:rsidRPr="0008060D" w:rsidRDefault="00301B5F" w:rsidP="00301B5F">
            <w:pPr>
              <w:spacing w:line="240" w:lineRule="auto"/>
              <w:ind w:left="-66" w:right="-86"/>
              <w:jc w:val="center"/>
              <w:rPr>
                <w:sz w:val="20"/>
              </w:rPr>
            </w:pPr>
            <w:r w:rsidRPr="0008060D">
              <w:rPr>
                <w:sz w:val="20"/>
              </w:rPr>
              <w:t>оператора связи</w:t>
            </w:r>
          </w:p>
        </w:tc>
        <w:tc>
          <w:tcPr>
            <w:tcW w:w="475" w:type="pct"/>
            <w:vMerge w:val="restart"/>
            <w:vAlign w:val="center"/>
          </w:tcPr>
          <w:p w:rsidR="00301B5F" w:rsidRPr="0008060D" w:rsidRDefault="00301B5F" w:rsidP="00301B5F">
            <w:pPr>
              <w:spacing w:line="240" w:lineRule="auto"/>
              <w:ind w:left="-66" w:right="-86"/>
              <w:jc w:val="center"/>
              <w:rPr>
                <w:sz w:val="20"/>
              </w:rPr>
            </w:pPr>
            <w:r w:rsidRPr="0008060D">
              <w:rPr>
                <w:sz w:val="20"/>
              </w:rPr>
              <w:t>№ лицензии</w:t>
            </w:r>
          </w:p>
        </w:tc>
        <w:tc>
          <w:tcPr>
            <w:tcW w:w="1158" w:type="pct"/>
            <w:gridSpan w:val="2"/>
            <w:vAlign w:val="center"/>
          </w:tcPr>
          <w:p w:rsidR="00301B5F" w:rsidRPr="0008060D" w:rsidRDefault="00301B5F" w:rsidP="00301B5F">
            <w:pPr>
              <w:spacing w:line="240" w:lineRule="auto"/>
              <w:ind w:left="-66" w:right="-86"/>
              <w:jc w:val="center"/>
              <w:rPr>
                <w:sz w:val="20"/>
              </w:rPr>
            </w:pPr>
            <w:r w:rsidRPr="0008060D">
              <w:rPr>
                <w:sz w:val="20"/>
              </w:rPr>
              <w:t>Предписание</w:t>
            </w:r>
          </w:p>
        </w:tc>
        <w:tc>
          <w:tcPr>
            <w:tcW w:w="1299" w:type="pct"/>
            <w:vMerge w:val="restart"/>
            <w:vAlign w:val="center"/>
          </w:tcPr>
          <w:p w:rsidR="00301B5F" w:rsidRPr="0008060D" w:rsidRDefault="00301B5F" w:rsidP="00301B5F">
            <w:pPr>
              <w:spacing w:line="240" w:lineRule="auto"/>
              <w:ind w:left="-66" w:right="-86"/>
              <w:jc w:val="center"/>
              <w:rPr>
                <w:sz w:val="20"/>
              </w:rPr>
            </w:pPr>
            <w:r w:rsidRPr="0008060D">
              <w:rPr>
                <w:sz w:val="20"/>
              </w:rPr>
              <w:t>Вид нарушения</w:t>
            </w:r>
          </w:p>
        </w:tc>
        <w:tc>
          <w:tcPr>
            <w:tcW w:w="848" w:type="pct"/>
            <w:vMerge w:val="restart"/>
            <w:vAlign w:val="center"/>
          </w:tcPr>
          <w:p w:rsidR="00301B5F" w:rsidRPr="0008060D" w:rsidRDefault="00301B5F" w:rsidP="00301B5F">
            <w:pPr>
              <w:spacing w:line="240" w:lineRule="auto"/>
              <w:ind w:left="-66" w:right="-86"/>
              <w:jc w:val="center"/>
              <w:rPr>
                <w:sz w:val="20"/>
              </w:rPr>
            </w:pPr>
            <w:r w:rsidRPr="0008060D">
              <w:rPr>
                <w:sz w:val="20"/>
              </w:rPr>
              <w:t>Причина невыполнения</w:t>
            </w:r>
          </w:p>
        </w:tc>
      </w:tr>
      <w:tr w:rsidR="00301B5F" w:rsidRPr="0008060D" w:rsidTr="00301B5F">
        <w:trPr>
          <w:cantSplit/>
          <w:trHeight w:val="147"/>
        </w:trPr>
        <w:tc>
          <w:tcPr>
            <w:tcW w:w="283" w:type="pct"/>
            <w:vMerge/>
            <w:vAlign w:val="center"/>
          </w:tcPr>
          <w:p w:rsidR="00301B5F" w:rsidRPr="0008060D" w:rsidRDefault="00301B5F" w:rsidP="00301B5F">
            <w:pPr>
              <w:spacing w:line="240" w:lineRule="auto"/>
              <w:ind w:left="-66" w:right="-86"/>
              <w:rPr>
                <w:sz w:val="20"/>
              </w:rPr>
            </w:pPr>
          </w:p>
        </w:tc>
        <w:tc>
          <w:tcPr>
            <w:tcW w:w="937" w:type="pct"/>
            <w:vMerge/>
            <w:vAlign w:val="center"/>
          </w:tcPr>
          <w:p w:rsidR="00301B5F" w:rsidRPr="0008060D" w:rsidRDefault="00301B5F" w:rsidP="00301B5F">
            <w:pPr>
              <w:spacing w:line="240" w:lineRule="auto"/>
              <w:ind w:left="-66" w:right="-86"/>
              <w:rPr>
                <w:sz w:val="20"/>
              </w:rPr>
            </w:pPr>
          </w:p>
        </w:tc>
        <w:tc>
          <w:tcPr>
            <w:tcW w:w="475" w:type="pct"/>
            <w:vMerge/>
            <w:vAlign w:val="center"/>
          </w:tcPr>
          <w:p w:rsidR="00301B5F" w:rsidRPr="0008060D" w:rsidRDefault="00301B5F" w:rsidP="00301B5F">
            <w:pPr>
              <w:spacing w:line="240" w:lineRule="auto"/>
              <w:ind w:left="-66" w:right="-86"/>
              <w:rPr>
                <w:sz w:val="20"/>
              </w:rPr>
            </w:pPr>
          </w:p>
        </w:tc>
        <w:tc>
          <w:tcPr>
            <w:tcW w:w="586" w:type="pct"/>
            <w:vAlign w:val="center"/>
          </w:tcPr>
          <w:p w:rsidR="00301B5F" w:rsidRPr="0008060D" w:rsidRDefault="00301B5F" w:rsidP="00301B5F">
            <w:pPr>
              <w:spacing w:line="240" w:lineRule="auto"/>
              <w:ind w:left="-66" w:right="-86"/>
              <w:jc w:val="center"/>
              <w:rPr>
                <w:sz w:val="20"/>
              </w:rPr>
            </w:pPr>
            <w:r w:rsidRPr="0008060D">
              <w:rPr>
                <w:sz w:val="20"/>
              </w:rPr>
              <w:t>дата</w:t>
            </w:r>
          </w:p>
        </w:tc>
        <w:tc>
          <w:tcPr>
            <w:tcW w:w="572" w:type="pct"/>
            <w:vAlign w:val="center"/>
          </w:tcPr>
          <w:p w:rsidR="00301B5F" w:rsidRPr="0008060D" w:rsidRDefault="00301B5F" w:rsidP="00301B5F">
            <w:pPr>
              <w:spacing w:line="240" w:lineRule="auto"/>
              <w:ind w:left="-66" w:right="-86"/>
              <w:jc w:val="center"/>
              <w:rPr>
                <w:sz w:val="20"/>
              </w:rPr>
            </w:pPr>
            <w:r w:rsidRPr="0008060D">
              <w:rPr>
                <w:sz w:val="20"/>
              </w:rPr>
              <w:t>№</w:t>
            </w:r>
          </w:p>
        </w:tc>
        <w:tc>
          <w:tcPr>
            <w:tcW w:w="1299" w:type="pct"/>
            <w:vMerge/>
            <w:vAlign w:val="center"/>
          </w:tcPr>
          <w:p w:rsidR="00301B5F" w:rsidRPr="0008060D" w:rsidRDefault="00301B5F" w:rsidP="00301B5F">
            <w:pPr>
              <w:spacing w:line="240" w:lineRule="auto"/>
              <w:ind w:left="-66" w:right="-86"/>
              <w:rPr>
                <w:sz w:val="20"/>
              </w:rPr>
            </w:pPr>
          </w:p>
        </w:tc>
        <w:tc>
          <w:tcPr>
            <w:tcW w:w="848" w:type="pct"/>
            <w:vMerge/>
            <w:vAlign w:val="center"/>
          </w:tcPr>
          <w:p w:rsidR="00301B5F" w:rsidRPr="0008060D" w:rsidRDefault="00301B5F" w:rsidP="00301B5F">
            <w:pPr>
              <w:spacing w:line="240" w:lineRule="auto"/>
              <w:ind w:left="-66" w:right="-86"/>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1</w:t>
            </w:r>
          </w:p>
        </w:tc>
        <w:tc>
          <w:tcPr>
            <w:tcW w:w="937" w:type="pct"/>
          </w:tcPr>
          <w:p w:rsidR="00301B5F" w:rsidRPr="0008060D" w:rsidRDefault="00301B5F" w:rsidP="00301B5F">
            <w:pPr>
              <w:spacing w:line="240" w:lineRule="auto"/>
              <w:jc w:val="left"/>
              <w:rPr>
                <w:color w:val="000000"/>
                <w:sz w:val="20"/>
              </w:rPr>
            </w:pPr>
            <w:r w:rsidRPr="0008060D">
              <w:rPr>
                <w:color w:val="000000"/>
                <w:sz w:val="20"/>
              </w:rPr>
              <w:t xml:space="preserve">ЗАО </w:t>
            </w:r>
            <w:r>
              <w:rPr>
                <w:color w:val="000000"/>
                <w:sz w:val="20"/>
              </w:rPr>
              <w:t>«</w:t>
            </w:r>
            <w:r w:rsidRPr="0008060D">
              <w:rPr>
                <w:color w:val="000000"/>
                <w:sz w:val="20"/>
              </w:rPr>
              <w:t>Адыгейская телефонная компания</w:t>
            </w:r>
            <w:r>
              <w:rPr>
                <w:color w:val="000000"/>
                <w:sz w:val="20"/>
              </w:rPr>
              <w:t>»</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83294</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П-83294-01-11/0097</w:t>
            </w:r>
          </w:p>
        </w:tc>
        <w:tc>
          <w:tcPr>
            <w:tcW w:w="1299" w:type="pct"/>
          </w:tcPr>
          <w:p w:rsidR="00301B5F" w:rsidRPr="0008060D" w:rsidRDefault="00301B5F" w:rsidP="00301B5F">
            <w:pPr>
              <w:spacing w:line="240" w:lineRule="auto"/>
              <w:jc w:val="center"/>
              <w:rPr>
                <w:color w:val="000000"/>
                <w:sz w:val="20"/>
              </w:rPr>
            </w:pPr>
            <w:r w:rsidRPr="0008060D">
              <w:rPr>
                <w:color w:val="000000"/>
                <w:sz w:val="20"/>
              </w:rPr>
              <w:t>Нарушение требований Правил ввода сетей (сооружений) связи в эксплуатацию</w:t>
            </w:r>
          </w:p>
        </w:tc>
        <w:tc>
          <w:tcPr>
            <w:tcW w:w="848" w:type="pct"/>
            <w:vMerge w:val="restart"/>
            <w:textDirection w:val="btLr"/>
          </w:tcPr>
          <w:p w:rsidR="00301B5F" w:rsidRDefault="00301B5F" w:rsidP="00301B5F">
            <w:pPr>
              <w:spacing w:line="240" w:lineRule="auto"/>
              <w:ind w:left="113" w:right="-86"/>
              <w:rPr>
                <w:sz w:val="20"/>
              </w:rPr>
            </w:pPr>
          </w:p>
          <w:p w:rsidR="00301B5F" w:rsidRDefault="00301B5F" w:rsidP="00301B5F">
            <w:pPr>
              <w:spacing w:line="240" w:lineRule="auto"/>
              <w:ind w:left="-66" w:right="-86"/>
              <w:jc w:val="center"/>
              <w:rPr>
                <w:sz w:val="20"/>
              </w:rPr>
            </w:pPr>
          </w:p>
          <w:p w:rsidR="00301B5F" w:rsidRPr="0008060D" w:rsidRDefault="00301B5F" w:rsidP="00301B5F">
            <w:pPr>
              <w:spacing w:line="240" w:lineRule="auto"/>
              <w:ind w:left="-66" w:right="-86"/>
              <w:jc w:val="center"/>
              <w:rPr>
                <w:sz w:val="20"/>
              </w:rPr>
            </w:pPr>
            <w:r>
              <w:rPr>
                <w:sz w:val="20"/>
              </w:rPr>
              <w:t>Действие предписаний</w:t>
            </w:r>
            <w:r w:rsidRPr="0008060D">
              <w:rPr>
                <w:sz w:val="20"/>
              </w:rPr>
              <w:t xml:space="preserve"> приостановлено (Определение АС КК от </w:t>
            </w:r>
            <w:r>
              <w:rPr>
                <w:sz w:val="20"/>
              </w:rPr>
              <w:t>0708</w:t>
            </w:r>
            <w:r w:rsidRPr="0008060D">
              <w:rPr>
                <w:sz w:val="20"/>
              </w:rPr>
              <w:t>.2012 по делу № А32-12488/2012)</w:t>
            </w:r>
          </w:p>
          <w:p w:rsidR="00301B5F" w:rsidRPr="0008060D" w:rsidRDefault="00301B5F" w:rsidP="00301B5F">
            <w:pPr>
              <w:spacing w:line="240" w:lineRule="auto"/>
              <w:ind w:left="-66" w:right="-86"/>
              <w:jc w:val="center"/>
              <w:rPr>
                <w:sz w:val="20"/>
              </w:rPr>
            </w:pPr>
          </w:p>
        </w:tc>
      </w:tr>
      <w:tr w:rsidR="00301B5F" w:rsidRPr="0008060D" w:rsidTr="00301B5F">
        <w:trPr>
          <w:trHeight w:val="1097"/>
        </w:trPr>
        <w:tc>
          <w:tcPr>
            <w:tcW w:w="283" w:type="pct"/>
          </w:tcPr>
          <w:p w:rsidR="00301B5F" w:rsidRPr="0008060D" w:rsidRDefault="00301B5F" w:rsidP="00301B5F">
            <w:pPr>
              <w:spacing w:line="240" w:lineRule="auto"/>
              <w:ind w:left="-66" w:right="-86"/>
              <w:jc w:val="center"/>
              <w:rPr>
                <w:sz w:val="20"/>
              </w:rPr>
            </w:pPr>
            <w:r>
              <w:rPr>
                <w:sz w:val="20"/>
              </w:rPr>
              <w:t>2</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83294</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П-83294-01-11/0098</w:t>
            </w:r>
          </w:p>
        </w:tc>
        <w:tc>
          <w:tcPr>
            <w:tcW w:w="1299" w:type="pct"/>
          </w:tcPr>
          <w:p w:rsidR="00301B5F" w:rsidRPr="0008060D" w:rsidRDefault="00301B5F" w:rsidP="00301B5F">
            <w:pPr>
              <w:spacing w:line="240" w:lineRule="auto"/>
              <w:jc w:val="center"/>
              <w:rPr>
                <w:color w:val="000000"/>
                <w:sz w:val="20"/>
              </w:rPr>
            </w:pPr>
            <w:r w:rsidRPr="0008060D">
              <w:rPr>
                <w:color w:val="000000"/>
                <w:sz w:val="20"/>
              </w:rPr>
              <w:t>Нарушение требований Правил ввода сетей (сооружений) связи в эксплуатацию</w:t>
            </w:r>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3</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83294</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П-83294-01-11/0101</w:t>
            </w:r>
          </w:p>
        </w:tc>
        <w:tc>
          <w:tcPr>
            <w:tcW w:w="1299" w:type="pct"/>
          </w:tcPr>
          <w:p w:rsidR="00301B5F" w:rsidRPr="0008060D" w:rsidRDefault="00301B5F" w:rsidP="00301B5F">
            <w:pPr>
              <w:spacing w:line="240" w:lineRule="auto"/>
              <w:jc w:val="center"/>
              <w:rPr>
                <w:color w:val="000000"/>
                <w:sz w:val="20"/>
              </w:rPr>
            </w:pPr>
            <w:r w:rsidRPr="0008060D">
              <w:rPr>
                <w:color w:val="000000"/>
                <w:sz w:val="20"/>
              </w:rPr>
              <w:t>Нарушение правил оказания услуг связи</w:t>
            </w:r>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4</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83294</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П-83294-01-11/0102</w:t>
            </w:r>
          </w:p>
        </w:tc>
        <w:tc>
          <w:tcPr>
            <w:tcW w:w="1299" w:type="pct"/>
          </w:tcPr>
          <w:p w:rsidR="00301B5F" w:rsidRPr="0008060D" w:rsidRDefault="00301B5F" w:rsidP="00301B5F">
            <w:pPr>
              <w:spacing w:line="240" w:lineRule="auto"/>
              <w:jc w:val="center"/>
              <w:rPr>
                <w:color w:val="000000"/>
                <w:sz w:val="20"/>
              </w:rPr>
            </w:pPr>
            <w:r w:rsidRPr="0008060D">
              <w:rPr>
                <w:color w:val="000000"/>
                <w:sz w:val="20"/>
              </w:rPr>
              <w:t>Нарушение требований при присоединении сетей электросвязи к сети связи общего пользования, в том числе условий присоединения</w:t>
            </w:r>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5</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83295</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П-83295-01-11/0103</w:t>
            </w:r>
          </w:p>
        </w:tc>
        <w:tc>
          <w:tcPr>
            <w:tcW w:w="1299" w:type="pct"/>
          </w:tcPr>
          <w:p w:rsidR="00301B5F" w:rsidRPr="0008060D" w:rsidRDefault="00301B5F" w:rsidP="00301B5F">
            <w:pPr>
              <w:spacing w:line="240" w:lineRule="auto"/>
              <w:jc w:val="center"/>
              <w:rPr>
                <w:color w:val="000000"/>
                <w:sz w:val="20"/>
              </w:rPr>
            </w:pPr>
            <w:r w:rsidRPr="0008060D">
              <w:rPr>
                <w:color w:val="000000"/>
                <w:sz w:val="20"/>
              </w:rPr>
              <w:t xml:space="preserve">Нарушение требований Правил ввода сетей (сооружений) связи в </w:t>
            </w:r>
            <w:r w:rsidRPr="0008060D">
              <w:rPr>
                <w:color w:val="000000"/>
                <w:sz w:val="20"/>
              </w:rPr>
              <w:lastRenderedPageBreak/>
              <w:t>эксплуатацию</w:t>
            </w:r>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lastRenderedPageBreak/>
              <w:t>6</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83295</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П-83295-01-11/0104</w:t>
            </w:r>
          </w:p>
        </w:tc>
        <w:tc>
          <w:tcPr>
            <w:tcW w:w="1299" w:type="pct"/>
          </w:tcPr>
          <w:p w:rsidR="00301B5F" w:rsidRPr="0008060D" w:rsidRDefault="00301B5F" w:rsidP="00301B5F">
            <w:pPr>
              <w:spacing w:line="240" w:lineRule="auto"/>
              <w:jc w:val="center"/>
              <w:rPr>
                <w:color w:val="000000"/>
                <w:sz w:val="20"/>
              </w:rPr>
            </w:pPr>
            <w:r w:rsidRPr="0008060D">
              <w:rPr>
                <w:color w:val="000000"/>
                <w:sz w:val="20"/>
              </w:rPr>
              <w:t>Нарушение требований Правил ввода сетей (сооружений) связи в эксплуатацию</w:t>
            </w:r>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7</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83295</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П-83295-01-11/0105</w:t>
            </w:r>
          </w:p>
        </w:tc>
        <w:tc>
          <w:tcPr>
            <w:tcW w:w="1299" w:type="pct"/>
          </w:tcPr>
          <w:p w:rsidR="00301B5F" w:rsidRPr="0008060D" w:rsidRDefault="00301B5F" w:rsidP="00301B5F">
            <w:pPr>
              <w:spacing w:line="240" w:lineRule="auto"/>
              <w:jc w:val="center"/>
              <w:rPr>
                <w:color w:val="000000"/>
                <w:sz w:val="20"/>
              </w:rPr>
            </w:pPr>
            <w:r w:rsidRPr="0008060D">
              <w:rPr>
                <w:color w:val="000000"/>
                <w:sz w:val="20"/>
              </w:rPr>
              <w:t>Нарушение требований Правил ввода сетей (сооружений) связи в эксплуатацию</w:t>
            </w:r>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8</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83295</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П-83295-01-11/0106</w:t>
            </w:r>
          </w:p>
        </w:tc>
        <w:tc>
          <w:tcPr>
            <w:tcW w:w="1299" w:type="pct"/>
          </w:tcPr>
          <w:p w:rsidR="00301B5F" w:rsidRPr="0008060D" w:rsidRDefault="00301B5F" w:rsidP="00301B5F">
            <w:pPr>
              <w:spacing w:line="240" w:lineRule="auto"/>
              <w:jc w:val="center"/>
              <w:rPr>
                <w:color w:val="000000"/>
                <w:sz w:val="20"/>
              </w:rPr>
            </w:pPr>
            <w:r w:rsidRPr="0008060D">
              <w:rPr>
                <w:color w:val="000000"/>
                <w:sz w:val="20"/>
              </w:rPr>
              <w:t>Нарушение требований Правил ввода сетей (сооружений) связи в эксплуатацию</w:t>
            </w:r>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9</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83295</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П-83295-01-11/0107</w:t>
            </w:r>
          </w:p>
        </w:tc>
        <w:tc>
          <w:tcPr>
            <w:tcW w:w="1299" w:type="pct"/>
          </w:tcPr>
          <w:p w:rsidR="00301B5F" w:rsidRPr="0008060D" w:rsidRDefault="00301B5F" w:rsidP="00301B5F">
            <w:pPr>
              <w:spacing w:line="240" w:lineRule="auto"/>
              <w:jc w:val="center"/>
              <w:rPr>
                <w:color w:val="000000"/>
                <w:sz w:val="20"/>
              </w:rPr>
            </w:pPr>
            <w:r w:rsidRPr="0008060D">
              <w:rPr>
                <w:color w:val="000000"/>
                <w:sz w:val="20"/>
              </w:rPr>
              <w:t>Нарушение требований Правил ввода сетей (сооружений) связи в эксплуатацию</w:t>
            </w:r>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10</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83295</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П-83295-01-11/0108</w:t>
            </w:r>
          </w:p>
        </w:tc>
        <w:tc>
          <w:tcPr>
            <w:tcW w:w="1299" w:type="pct"/>
          </w:tcPr>
          <w:p w:rsidR="00301B5F" w:rsidRPr="0008060D" w:rsidRDefault="00301B5F" w:rsidP="00301B5F">
            <w:pPr>
              <w:spacing w:line="240" w:lineRule="auto"/>
              <w:jc w:val="center"/>
              <w:rPr>
                <w:color w:val="000000"/>
                <w:sz w:val="20"/>
              </w:rPr>
            </w:pPr>
            <w:r w:rsidRPr="0008060D">
              <w:rPr>
                <w:color w:val="000000"/>
                <w:sz w:val="20"/>
              </w:rPr>
              <w:t>Нарушение требований Правил ввода сетей (сооружений) связи в эксплуатацию</w:t>
            </w:r>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11</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83295</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П-83295-01-11/0109</w:t>
            </w:r>
          </w:p>
        </w:tc>
        <w:tc>
          <w:tcPr>
            <w:tcW w:w="1299" w:type="pct"/>
          </w:tcPr>
          <w:p w:rsidR="00301B5F" w:rsidRPr="0008060D" w:rsidRDefault="00301B5F" w:rsidP="00301B5F">
            <w:pPr>
              <w:spacing w:line="240" w:lineRule="auto"/>
              <w:jc w:val="center"/>
              <w:rPr>
                <w:color w:val="000000"/>
                <w:sz w:val="20"/>
              </w:rPr>
            </w:pPr>
            <w:r w:rsidRPr="0008060D">
              <w:rPr>
                <w:color w:val="000000"/>
                <w:sz w:val="20"/>
              </w:rPr>
              <w:t>Нарушение требований Правил ввода сетей (сооружений) связи в эксплуатацию</w:t>
            </w:r>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12</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83295</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П-83295-01-11/0110</w:t>
            </w:r>
          </w:p>
        </w:tc>
        <w:tc>
          <w:tcPr>
            <w:tcW w:w="1299" w:type="pct"/>
          </w:tcPr>
          <w:p w:rsidR="00301B5F" w:rsidRPr="0008060D" w:rsidRDefault="00301B5F" w:rsidP="00301B5F">
            <w:pPr>
              <w:spacing w:line="240" w:lineRule="auto"/>
              <w:jc w:val="center"/>
              <w:rPr>
                <w:color w:val="000000"/>
                <w:sz w:val="20"/>
              </w:rPr>
            </w:pPr>
            <w:r w:rsidRPr="0008060D">
              <w:rPr>
                <w:color w:val="000000"/>
                <w:sz w:val="20"/>
              </w:rPr>
              <w:t>Нарушение требований Правил ввода сетей (сооружений) связи в эксплуатацию</w:t>
            </w:r>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13</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83295</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П-83295-01-11/0111</w:t>
            </w:r>
          </w:p>
        </w:tc>
        <w:tc>
          <w:tcPr>
            <w:tcW w:w="1299" w:type="pct"/>
          </w:tcPr>
          <w:p w:rsidR="00301B5F" w:rsidRPr="0008060D" w:rsidRDefault="00301B5F" w:rsidP="00301B5F">
            <w:pPr>
              <w:spacing w:line="240" w:lineRule="auto"/>
              <w:jc w:val="center"/>
              <w:rPr>
                <w:color w:val="000000"/>
                <w:sz w:val="20"/>
              </w:rPr>
            </w:pPr>
            <w:r w:rsidRPr="0008060D">
              <w:rPr>
                <w:color w:val="000000"/>
                <w:sz w:val="20"/>
              </w:rPr>
              <w:t>Нарушение требований Правил ввода сетей (сооружений) связи в эксплуатацию</w:t>
            </w:r>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14</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83295</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П-83295-01-11/0112</w:t>
            </w:r>
          </w:p>
        </w:tc>
        <w:tc>
          <w:tcPr>
            <w:tcW w:w="1299" w:type="pct"/>
          </w:tcPr>
          <w:p w:rsidR="00301B5F" w:rsidRPr="0008060D" w:rsidRDefault="00301B5F" w:rsidP="00301B5F">
            <w:pPr>
              <w:spacing w:line="240" w:lineRule="auto"/>
              <w:jc w:val="center"/>
              <w:rPr>
                <w:color w:val="000000"/>
                <w:sz w:val="20"/>
              </w:rPr>
            </w:pPr>
            <w:r w:rsidRPr="0008060D">
              <w:rPr>
                <w:color w:val="000000"/>
                <w:sz w:val="20"/>
              </w:rPr>
              <w:t>Нарушение требований Правил ввода сетей (сооружений) связи в эксплуатацию</w:t>
            </w:r>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15</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83295</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П-83295-01-11/0113</w:t>
            </w:r>
          </w:p>
        </w:tc>
        <w:tc>
          <w:tcPr>
            <w:tcW w:w="1299" w:type="pct"/>
          </w:tcPr>
          <w:p w:rsidR="00301B5F" w:rsidRPr="0008060D" w:rsidRDefault="00301B5F" w:rsidP="00301B5F">
            <w:pPr>
              <w:spacing w:line="240" w:lineRule="auto"/>
              <w:jc w:val="center"/>
              <w:rPr>
                <w:color w:val="000000"/>
                <w:sz w:val="20"/>
              </w:rPr>
            </w:pPr>
            <w:r w:rsidRPr="0008060D">
              <w:rPr>
                <w:color w:val="000000"/>
                <w:sz w:val="20"/>
              </w:rPr>
              <w:t>Нарушение требований Правил ввода сетей (сооружений) связи в эксплуатацию</w:t>
            </w:r>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16</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83296</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П-83296-01-11/0118</w:t>
            </w:r>
          </w:p>
        </w:tc>
        <w:tc>
          <w:tcPr>
            <w:tcW w:w="1299" w:type="pct"/>
          </w:tcPr>
          <w:p w:rsidR="00301B5F" w:rsidRPr="0008060D" w:rsidRDefault="00301B5F" w:rsidP="00301B5F">
            <w:pPr>
              <w:spacing w:line="240" w:lineRule="auto"/>
              <w:jc w:val="center"/>
              <w:rPr>
                <w:color w:val="000000"/>
                <w:sz w:val="20"/>
              </w:rPr>
            </w:pPr>
            <w:r w:rsidRPr="0008060D">
              <w:rPr>
                <w:color w:val="000000"/>
                <w:sz w:val="20"/>
              </w:rPr>
              <w:t xml:space="preserve">Несоблюдение </w:t>
            </w:r>
            <w:proofErr w:type="gramStart"/>
            <w:r w:rsidRPr="0008060D">
              <w:rPr>
                <w:color w:val="000000"/>
                <w:sz w:val="20"/>
              </w:rPr>
              <w:t>порядка распределения ресурса нумерации единой сети электросвязи Российской Федерации</w:t>
            </w:r>
            <w:proofErr w:type="gramEnd"/>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17</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83295</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П-83296-01-11/0119</w:t>
            </w:r>
          </w:p>
        </w:tc>
        <w:tc>
          <w:tcPr>
            <w:tcW w:w="1299" w:type="pct"/>
          </w:tcPr>
          <w:p w:rsidR="00301B5F" w:rsidRPr="0008060D" w:rsidRDefault="00301B5F" w:rsidP="00301B5F">
            <w:pPr>
              <w:spacing w:line="240" w:lineRule="auto"/>
              <w:jc w:val="center"/>
              <w:rPr>
                <w:color w:val="000000"/>
                <w:sz w:val="20"/>
              </w:rPr>
            </w:pPr>
            <w:r w:rsidRPr="0008060D">
              <w:rPr>
                <w:color w:val="000000"/>
                <w:sz w:val="20"/>
              </w:rPr>
              <w:t xml:space="preserve">Несоблюдение </w:t>
            </w:r>
            <w:proofErr w:type="gramStart"/>
            <w:r w:rsidRPr="0008060D">
              <w:rPr>
                <w:color w:val="000000"/>
                <w:sz w:val="20"/>
              </w:rPr>
              <w:t>порядка распределения ресурса нумерации единой сети электросвязи Российской Федерации</w:t>
            </w:r>
            <w:proofErr w:type="gramEnd"/>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18</w:t>
            </w:r>
          </w:p>
        </w:tc>
        <w:tc>
          <w:tcPr>
            <w:tcW w:w="937" w:type="pct"/>
          </w:tcPr>
          <w:p w:rsidR="00301B5F" w:rsidRDefault="00301B5F" w:rsidP="00301B5F">
            <w:pPr>
              <w:spacing w:line="240" w:lineRule="auto"/>
            </w:pPr>
            <w:r w:rsidRPr="00566AAA">
              <w:rPr>
                <w:color w:val="000000"/>
                <w:sz w:val="20"/>
              </w:rPr>
              <w:t>ЗАО «Адыгейская телефонная компания»</w:t>
            </w:r>
          </w:p>
        </w:tc>
        <w:tc>
          <w:tcPr>
            <w:tcW w:w="475" w:type="pct"/>
          </w:tcPr>
          <w:p w:rsidR="00301B5F" w:rsidRPr="0008060D" w:rsidRDefault="00301B5F" w:rsidP="00301B5F">
            <w:pPr>
              <w:spacing w:line="240" w:lineRule="auto"/>
              <w:jc w:val="center"/>
              <w:rPr>
                <w:color w:val="000000"/>
                <w:sz w:val="20"/>
              </w:rPr>
            </w:pPr>
            <w:r w:rsidRPr="0008060D">
              <w:rPr>
                <w:color w:val="000000"/>
                <w:sz w:val="20"/>
              </w:rPr>
              <w:t>83297</w:t>
            </w:r>
          </w:p>
        </w:tc>
        <w:tc>
          <w:tcPr>
            <w:tcW w:w="586" w:type="pct"/>
          </w:tcPr>
          <w:p w:rsidR="00301B5F" w:rsidRPr="0008060D" w:rsidRDefault="00301B5F" w:rsidP="00301B5F">
            <w:pPr>
              <w:spacing w:line="240" w:lineRule="auto"/>
              <w:jc w:val="center"/>
              <w:rPr>
                <w:color w:val="000000"/>
                <w:sz w:val="20"/>
              </w:rPr>
            </w:pPr>
            <w:r w:rsidRPr="0008060D">
              <w:rPr>
                <w:color w:val="000000"/>
                <w:sz w:val="20"/>
              </w:rPr>
              <w:t>28.02.2012</w:t>
            </w:r>
          </w:p>
        </w:tc>
        <w:tc>
          <w:tcPr>
            <w:tcW w:w="572" w:type="pct"/>
          </w:tcPr>
          <w:p w:rsidR="00301B5F" w:rsidRPr="0008060D" w:rsidRDefault="00301B5F" w:rsidP="00301B5F">
            <w:pPr>
              <w:spacing w:line="240" w:lineRule="auto"/>
              <w:jc w:val="center"/>
              <w:rPr>
                <w:color w:val="000000"/>
                <w:sz w:val="20"/>
              </w:rPr>
            </w:pPr>
            <w:r w:rsidRPr="0008060D">
              <w:rPr>
                <w:color w:val="000000"/>
                <w:sz w:val="20"/>
              </w:rPr>
              <w:t>П-83297-01-11/0120</w:t>
            </w:r>
          </w:p>
        </w:tc>
        <w:tc>
          <w:tcPr>
            <w:tcW w:w="1299" w:type="pct"/>
          </w:tcPr>
          <w:p w:rsidR="00301B5F" w:rsidRPr="0008060D" w:rsidRDefault="00301B5F" w:rsidP="00301B5F">
            <w:pPr>
              <w:spacing w:line="240" w:lineRule="auto"/>
              <w:jc w:val="center"/>
              <w:rPr>
                <w:color w:val="000000"/>
                <w:sz w:val="20"/>
              </w:rPr>
            </w:pPr>
            <w:r w:rsidRPr="0008060D">
              <w:rPr>
                <w:color w:val="000000"/>
                <w:sz w:val="20"/>
              </w:rPr>
              <w:t>Нарушение требований Правил ввода сетей (сооружений) связи в эксплуатацию</w:t>
            </w:r>
          </w:p>
        </w:tc>
        <w:tc>
          <w:tcPr>
            <w:tcW w:w="848" w:type="pct"/>
            <w:vMerge/>
          </w:tcPr>
          <w:p w:rsidR="00301B5F" w:rsidRPr="0008060D" w:rsidRDefault="00301B5F" w:rsidP="00301B5F">
            <w:pPr>
              <w:spacing w:line="240" w:lineRule="auto"/>
              <w:ind w:left="-66" w:right="-86"/>
              <w:jc w:val="center"/>
              <w:rPr>
                <w:sz w:val="20"/>
              </w:rPr>
            </w:pP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19</w:t>
            </w:r>
          </w:p>
        </w:tc>
        <w:tc>
          <w:tcPr>
            <w:tcW w:w="937" w:type="pct"/>
          </w:tcPr>
          <w:p w:rsidR="00301B5F" w:rsidRPr="0008060D" w:rsidRDefault="00301B5F" w:rsidP="00301B5F">
            <w:pPr>
              <w:spacing w:line="240" w:lineRule="auto"/>
              <w:jc w:val="left"/>
              <w:rPr>
                <w:color w:val="000000"/>
                <w:sz w:val="20"/>
              </w:rPr>
            </w:pPr>
            <w:r>
              <w:rPr>
                <w:color w:val="000000"/>
                <w:sz w:val="20"/>
              </w:rPr>
              <w:t>ООО «</w:t>
            </w:r>
            <w:proofErr w:type="spellStart"/>
            <w:r>
              <w:rPr>
                <w:color w:val="000000"/>
                <w:sz w:val="20"/>
              </w:rPr>
              <w:t>ТелеБум</w:t>
            </w:r>
            <w:proofErr w:type="spellEnd"/>
            <w:r>
              <w:rPr>
                <w:color w:val="000000"/>
                <w:sz w:val="20"/>
              </w:rPr>
              <w:t>»</w:t>
            </w:r>
          </w:p>
        </w:tc>
        <w:tc>
          <w:tcPr>
            <w:tcW w:w="475" w:type="pct"/>
          </w:tcPr>
          <w:p w:rsidR="00301B5F" w:rsidRPr="0008060D" w:rsidRDefault="00301B5F" w:rsidP="00301B5F">
            <w:pPr>
              <w:spacing w:line="240" w:lineRule="auto"/>
              <w:jc w:val="center"/>
              <w:rPr>
                <w:color w:val="000000"/>
                <w:sz w:val="20"/>
              </w:rPr>
            </w:pPr>
            <w:r>
              <w:rPr>
                <w:color w:val="000000"/>
                <w:sz w:val="20"/>
              </w:rPr>
              <w:t>71489</w:t>
            </w:r>
          </w:p>
        </w:tc>
        <w:tc>
          <w:tcPr>
            <w:tcW w:w="586" w:type="pct"/>
          </w:tcPr>
          <w:p w:rsidR="00301B5F" w:rsidRPr="00CB2D5E" w:rsidRDefault="00301B5F" w:rsidP="00301B5F">
            <w:pPr>
              <w:spacing w:line="240" w:lineRule="auto"/>
              <w:jc w:val="center"/>
              <w:rPr>
                <w:color w:val="000000"/>
                <w:sz w:val="20"/>
              </w:rPr>
            </w:pPr>
            <w:r w:rsidRPr="00CB2D5E">
              <w:rPr>
                <w:color w:val="000000"/>
                <w:sz w:val="20"/>
              </w:rPr>
              <w:t>26.03.2012</w:t>
            </w:r>
          </w:p>
        </w:tc>
        <w:tc>
          <w:tcPr>
            <w:tcW w:w="572" w:type="pct"/>
          </w:tcPr>
          <w:p w:rsidR="00301B5F" w:rsidRPr="00CB2D5E" w:rsidRDefault="00301B5F" w:rsidP="00301B5F">
            <w:pPr>
              <w:spacing w:line="240" w:lineRule="auto"/>
              <w:jc w:val="center"/>
              <w:rPr>
                <w:color w:val="000000"/>
                <w:sz w:val="20"/>
              </w:rPr>
            </w:pPr>
            <w:r w:rsidRPr="00CB2D5E">
              <w:rPr>
                <w:color w:val="000000"/>
                <w:sz w:val="20"/>
              </w:rPr>
              <w:t>П-71489-23-09/0807</w:t>
            </w:r>
          </w:p>
        </w:tc>
        <w:tc>
          <w:tcPr>
            <w:tcW w:w="1299" w:type="pct"/>
          </w:tcPr>
          <w:p w:rsidR="00301B5F" w:rsidRPr="0008060D" w:rsidRDefault="00301B5F" w:rsidP="00301B5F">
            <w:pPr>
              <w:spacing w:line="240" w:lineRule="auto"/>
              <w:jc w:val="center"/>
              <w:rPr>
                <w:color w:val="000000"/>
                <w:sz w:val="20"/>
              </w:rPr>
            </w:pPr>
            <w:r w:rsidRPr="00CB2D5E">
              <w:rPr>
                <w:color w:val="000000"/>
                <w:sz w:val="20"/>
              </w:rPr>
              <w:t>Неоказание услуг связи более чем три месяца, в том числе их неоказание с указанного в лицензии дня начала оказания таких услуг</w:t>
            </w:r>
          </w:p>
        </w:tc>
        <w:tc>
          <w:tcPr>
            <w:tcW w:w="848" w:type="pct"/>
          </w:tcPr>
          <w:p w:rsidR="00301B5F" w:rsidRPr="0008060D" w:rsidRDefault="00301B5F" w:rsidP="00301B5F">
            <w:pPr>
              <w:spacing w:line="240" w:lineRule="auto"/>
              <w:ind w:left="-66" w:right="-86"/>
              <w:jc w:val="center"/>
              <w:rPr>
                <w:sz w:val="20"/>
              </w:rPr>
            </w:pPr>
            <w:r>
              <w:rPr>
                <w:sz w:val="20"/>
              </w:rPr>
              <w:t>Проводится процедура по вводу в эксплуатацию сооружения связи</w:t>
            </w: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lastRenderedPageBreak/>
              <w:t>20</w:t>
            </w:r>
          </w:p>
        </w:tc>
        <w:tc>
          <w:tcPr>
            <w:tcW w:w="937" w:type="pct"/>
          </w:tcPr>
          <w:p w:rsidR="00301B5F" w:rsidRPr="0008060D" w:rsidRDefault="00301B5F" w:rsidP="00301B5F">
            <w:pPr>
              <w:spacing w:line="240" w:lineRule="auto"/>
              <w:jc w:val="left"/>
              <w:rPr>
                <w:color w:val="000000"/>
                <w:sz w:val="20"/>
              </w:rPr>
            </w:pPr>
            <w:r>
              <w:rPr>
                <w:color w:val="000000"/>
                <w:sz w:val="20"/>
              </w:rPr>
              <w:t>ООО «</w:t>
            </w:r>
            <w:proofErr w:type="spellStart"/>
            <w:r>
              <w:rPr>
                <w:color w:val="000000"/>
                <w:sz w:val="20"/>
              </w:rPr>
              <w:t>ТелеБум</w:t>
            </w:r>
            <w:proofErr w:type="spellEnd"/>
            <w:r>
              <w:rPr>
                <w:color w:val="000000"/>
                <w:sz w:val="20"/>
              </w:rPr>
              <w:t>»</w:t>
            </w:r>
          </w:p>
        </w:tc>
        <w:tc>
          <w:tcPr>
            <w:tcW w:w="475" w:type="pct"/>
          </w:tcPr>
          <w:p w:rsidR="00301B5F" w:rsidRPr="0008060D" w:rsidRDefault="00301B5F" w:rsidP="00301B5F">
            <w:pPr>
              <w:spacing w:line="240" w:lineRule="auto"/>
              <w:jc w:val="center"/>
              <w:rPr>
                <w:color w:val="000000"/>
                <w:sz w:val="20"/>
              </w:rPr>
            </w:pPr>
            <w:r>
              <w:rPr>
                <w:color w:val="000000"/>
                <w:sz w:val="20"/>
              </w:rPr>
              <w:t>71490</w:t>
            </w:r>
          </w:p>
        </w:tc>
        <w:tc>
          <w:tcPr>
            <w:tcW w:w="586" w:type="pct"/>
          </w:tcPr>
          <w:p w:rsidR="00301B5F" w:rsidRPr="00CB2D5E" w:rsidRDefault="00301B5F" w:rsidP="00301B5F">
            <w:pPr>
              <w:spacing w:line="240" w:lineRule="auto"/>
              <w:jc w:val="center"/>
              <w:rPr>
                <w:color w:val="000000"/>
                <w:sz w:val="20"/>
              </w:rPr>
            </w:pPr>
            <w:r w:rsidRPr="00CB2D5E">
              <w:rPr>
                <w:color w:val="000000"/>
                <w:sz w:val="20"/>
              </w:rPr>
              <w:t>26.03.2012</w:t>
            </w:r>
          </w:p>
        </w:tc>
        <w:tc>
          <w:tcPr>
            <w:tcW w:w="572" w:type="pct"/>
          </w:tcPr>
          <w:p w:rsidR="00301B5F" w:rsidRPr="00CB2D5E" w:rsidRDefault="00301B5F" w:rsidP="00301B5F">
            <w:pPr>
              <w:spacing w:line="240" w:lineRule="auto"/>
              <w:jc w:val="center"/>
              <w:rPr>
                <w:color w:val="000000"/>
                <w:sz w:val="20"/>
              </w:rPr>
            </w:pPr>
            <w:r w:rsidRPr="00CB2D5E">
              <w:rPr>
                <w:color w:val="000000"/>
                <w:sz w:val="20"/>
              </w:rPr>
              <w:t>П-71490-23-09/0808</w:t>
            </w:r>
          </w:p>
        </w:tc>
        <w:tc>
          <w:tcPr>
            <w:tcW w:w="1299" w:type="pct"/>
          </w:tcPr>
          <w:p w:rsidR="00301B5F" w:rsidRPr="0008060D" w:rsidRDefault="00301B5F" w:rsidP="00301B5F">
            <w:pPr>
              <w:spacing w:line="240" w:lineRule="auto"/>
              <w:jc w:val="center"/>
              <w:rPr>
                <w:color w:val="000000"/>
                <w:sz w:val="20"/>
              </w:rPr>
            </w:pPr>
            <w:r w:rsidRPr="00CB2D5E">
              <w:rPr>
                <w:color w:val="000000"/>
                <w:sz w:val="20"/>
              </w:rPr>
              <w:t>Неоказание услуг связи более чем три месяца, в том числе их неоказание с указанного в лицензии дня начала оказания таких услуг</w:t>
            </w:r>
          </w:p>
        </w:tc>
        <w:tc>
          <w:tcPr>
            <w:tcW w:w="848" w:type="pct"/>
          </w:tcPr>
          <w:p w:rsidR="00301B5F" w:rsidRPr="0008060D" w:rsidRDefault="00301B5F" w:rsidP="00301B5F">
            <w:pPr>
              <w:spacing w:line="240" w:lineRule="auto"/>
              <w:ind w:left="-66" w:right="-86"/>
              <w:jc w:val="center"/>
              <w:rPr>
                <w:sz w:val="20"/>
              </w:rPr>
            </w:pPr>
            <w:r>
              <w:rPr>
                <w:sz w:val="20"/>
              </w:rPr>
              <w:t>Проводится процедура по вводу в эксплуатацию сооружения связи</w:t>
            </w: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21</w:t>
            </w:r>
          </w:p>
        </w:tc>
        <w:tc>
          <w:tcPr>
            <w:tcW w:w="937" w:type="pct"/>
          </w:tcPr>
          <w:p w:rsidR="00301B5F" w:rsidRPr="0008060D" w:rsidRDefault="00301B5F" w:rsidP="00301B5F">
            <w:pPr>
              <w:spacing w:line="240" w:lineRule="auto"/>
              <w:jc w:val="left"/>
              <w:rPr>
                <w:color w:val="000000"/>
                <w:sz w:val="20"/>
              </w:rPr>
            </w:pPr>
            <w:r>
              <w:rPr>
                <w:color w:val="000000"/>
                <w:sz w:val="20"/>
              </w:rPr>
              <w:t>ООО «</w:t>
            </w:r>
            <w:proofErr w:type="spellStart"/>
            <w:r>
              <w:rPr>
                <w:color w:val="000000"/>
                <w:sz w:val="20"/>
              </w:rPr>
              <w:t>ТелеБум</w:t>
            </w:r>
            <w:proofErr w:type="spellEnd"/>
            <w:r>
              <w:rPr>
                <w:color w:val="000000"/>
                <w:sz w:val="20"/>
              </w:rPr>
              <w:t>»</w:t>
            </w:r>
          </w:p>
        </w:tc>
        <w:tc>
          <w:tcPr>
            <w:tcW w:w="475" w:type="pct"/>
          </w:tcPr>
          <w:p w:rsidR="00301B5F" w:rsidRPr="0008060D" w:rsidRDefault="00301B5F" w:rsidP="00301B5F">
            <w:pPr>
              <w:spacing w:line="240" w:lineRule="auto"/>
              <w:jc w:val="center"/>
              <w:rPr>
                <w:color w:val="000000"/>
                <w:sz w:val="20"/>
              </w:rPr>
            </w:pPr>
            <w:r>
              <w:rPr>
                <w:color w:val="000000"/>
                <w:sz w:val="20"/>
              </w:rPr>
              <w:t>71491</w:t>
            </w:r>
          </w:p>
        </w:tc>
        <w:tc>
          <w:tcPr>
            <w:tcW w:w="586" w:type="pct"/>
          </w:tcPr>
          <w:p w:rsidR="00301B5F" w:rsidRPr="00CB2D5E" w:rsidRDefault="00301B5F" w:rsidP="00301B5F">
            <w:pPr>
              <w:spacing w:line="240" w:lineRule="auto"/>
              <w:jc w:val="center"/>
              <w:rPr>
                <w:color w:val="000000"/>
                <w:sz w:val="20"/>
              </w:rPr>
            </w:pPr>
            <w:r w:rsidRPr="00CB2D5E">
              <w:rPr>
                <w:color w:val="000000"/>
                <w:sz w:val="20"/>
              </w:rPr>
              <w:t>26.03.2012</w:t>
            </w:r>
          </w:p>
        </w:tc>
        <w:tc>
          <w:tcPr>
            <w:tcW w:w="572" w:type="pct"/>
          </w:tcPr>
          <w:p w:rsidR="00301B5F" w:rsidRPr="00CB2D5E" w:rsidRDefault="00301B5F" w:rsidP="00301B5F">
            <w:pPr>
              <w:spacing w:line="240" w:lineRule="auto"/>
              <w:jc w:val="center"/>
              <w:rPr>
                <w:color w:val="000000"/>
                <w:sz w:val="20"/>
              </w:rPr>
            </w:pPr>
            <w:r w:rsidRPr="00CB2D5E">
              <w:rPr>
                <w:color w:val="000000"/>
                <w:sz w:val="20"/>
              </w:rPr>
              <w:t>П-71491-23-09/0809</w:t>
            </w:r>
          </w:p>
        </w:tc>
        <w:tc>
          <w:tcPr>
            <w:tcW w:w="1299" w:type="pct"/>
          </w:tcPr>
          <w:p w:rsidR="00301B5F" w:rsidRPr="0008060D" w:rsidRDefault="00301B5F" w:rsidP="00301B5F">
            <w:pPr>
              <w:spacing w:line="240" w:lineRule="auto"/>
              <w:jc w:val="center"/>
              <w:rPr>
                <w:color w:val="000000"/>
                <w:sz w:val="20"/>
              </w:rPr>
            </w:pPr>
            <w:r w:rsidRPr="00CB2D5E">
              <w:rPr>
                <w:color w:val="000000"/>
                <w:sz w:val="20"/>
              </w:rPr>
              <w:t>Неоказание услуг связи более чем три месяца, в том числе их неоказание с указанного в лицензии дня начала оказания таких услуг</w:t>
            </w:r>
          </w:p>
        </w:tc>
        <w:tc>
          <w:tcPr>
            <w:tcW w:w="848" w:type="pct"/>
          </w:tcPr>
          <w:p w:rsidR="00301B5F" w:rsidRPr="0008060D" w:rsidRDefault="00301B5F" w:rsidP="00301B5F">
            <w:pPr>
              <w:spacing w:line="240" w:lineRule="auto"/>
              <w:ind w:left="-66" w:right="-86"/>
              <w:jc w:val="center"/>
              <w:rPr>
                <w:sz w:val="20"/>
              </w:rPr>
            </w:pPr>
            <w:r>
              <w:rPr>
                <w:sz w:val="20"/>
              </w:rPr>
              <w:t>Проводится процедура по вводу в эксплуатацию сооружения связи</w:t>
            </w: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22</w:t>
            </w:r>
          </w:p>
        </w:tc>
        <w:tc>
          <w:tcPr>
            <w:tcW w:w="937" w:type="pct"/>
          </w:tcPr>
          <w:p w:rsidR="00301B5F" w:rsidRPr="0008060D" w:rsidRDefault="00301B5F" w:rsidP="00301B5F">
            <w:pPr>
              <w:spacing w:line="240" w:lineRule="auto"/>
              <w:jc w:val="center"/>
              <w:rPr>
                <w:color w:val="000000"/>
                <w:sz w:val="20"/>
              </w:rPr>
            </w:pPr>
            <w:r>
              <w:rPr>
                <w:color w:val="000000"/>
                <w:sz w:val="20"/>
              </w:rPr>
              <w:t>ООО «Открытые системы»</w:t>
            </w:r>
          </w:p>
        </w:tc>
        <w:tc>
          <w:tcPr>
            <w:tcW w:w="475" w:type="pct"/>
          </w:tcPr>
          <w:p w:rsidR="00301B5F" w:rsidRPr="0008060D" w:rsidRDefault="00301B5F" w:rsidP="00301B5F">
            <w:pPr>
              <w:spacing w:line="240" w:lineRule="auto"/>
              <w:jc w:val="center"/>
              <w:rPr>
                <w:color w:val="000000"/>
                <w:sz w:val="20"/>
              </w:rPr>
            </w:pPr>
            <w:r w:rsidRPr="00216508">
              <w:rPr>
                <w:color w:val="000000"/>
                <w:sz w:val="20"/>
              </w:rPr>
              <w:t>80036</w:t>
            </w:r>
          </w:p>
        </w:tc>
        <w:tc>
          <w:tcPr>
            <w:tcW w:w="586" w:type="pct"/>
          </w:tcPr>
          <w:p w:rsidR="00301B5F" w:rsidRPr="00216508" w:rsidRDefault="00301B5F" w:rsidP="00301B5F">
            <w:pPr>
              <w:spacing w:line="240" w:lineRule="auto"/>
              <w:jc w:val="center"/>
              <w:rPr>
                <w:color w:val="000000"/>
                <w:sz w:val="20"/>
              </w:rPr>
            </w:pPr>
            <w:r>
              <w:rPr>
                <w:color w:val="000000"/>
                <w:sz w:val="20"/>
              </w:rPr>
              <w:t>25.09.2012</w:t>
            </w:r>
          </w:p>
        </w:tc>
        <w:tc>
          <w:tcPr>
            <w:tcW w:w="572" w:type="pct"/>
          </w:tcPr>
          <w:p w:rsidR="00301B5F" w:rsidRPr="00216508" w:rsidRDefault="00301B5F" w:rsidP="00301B5F">
            <w:pPr>
              <w:spacing w:line="240" w:lineRule="auto"/>
              <w:jc w:val="center"/>
              <w:rPr>
                <w:color w:val="000000"/>
                <w:sz w:val="20"/>
              </w:rPr>
            </w:pPr>
            <w:r w:rsidRPr="00216508">
              <w:rPr>
                <w:color w:val="000000"/>
                <w:sz w:val="20"/>
              </w:rPr>
              <w:t>П-80036-23/09/0845</w:t>
            </w:r>
          </w:p>
        </w:tc>
        <w:tc>
          <w:tcPr>
            <w:tcW w:w="1299" w:type="pct"/>
          </w:tcPr>
          <w:p w:rsidR="00301B5F" w:rsidRPr="00216508" w:rsidRDefault="00301B5F" w:rsidP="00301B5F">
            <w:pPr>
              <w:spacing w:line="240" w:lineRule="auto"/>
              <w:jc w:val="center"/>
              <w:rPr>
                <w:color w:val="000000"/>
                <w:sz w:val="20"/>
              </w:rPr>
            </w:pPr>
            <w:r w:rsidRPr="00216508">
              <w:rPr>
                <w:color w:val="000000"/>
                <w:sz w:val="20"/>
              </w:rPr>
              <w:t>Нарушение требований по внедрению системы оперативно-розыскных мероприятий</w:t>
            </w:r>
          </w:p>
        </w:tc>
        <w:tc>
          <w:tcPr>
            <w:tcW w:w="848" w:type="pct"/>
          </w:tcPr>
          <w:p w:rsidR="00301B5F" w:rsidRPr="0008060D" w:rsidRDefault="00301B5F" w:rsidP="00301B5F">
            <w:pPr>
              <w:spacing w:line="240" w:lineRule="auto"/>
              <w:ind w:left="-66" w:right="-86"/>
              <w:jc w:val="center"/>
              <w:rPr>
                <w:sz w:val="20"/>
              </w:rPr>
            </w:pPr>
            <w:r>
              <w:rPr>
                <w:sz w:val="20"/>
              </w:rPr>
              <w:t>Не получено согласование ОРМ от ФСБ</w:t>
            </w: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23</w:t>
            </w:r>
          </w:p>
        </w:tc>
        <w:tc>
          <w:tcPr>
            <w:tcW w:w="937" w:type="pct"/>
          </w:tcPr>
          <w:p w:rsidR="00301B5F" w:rsidRDefault="00301B5F" w:rsidP="00301B5F">
            <w:pPr>
              <w:spacing w:line="240" w:lineRule="auto"/>
              <w:jc w:val="center"/>
            </w:pPr>
            <w:r w:rsidRPr="00FE4498">
              <w:rPr>
                <w:color w:val="000000"/>
                <w:sz w:val="20"/>
              </w:rPr>
              <w:t>ООО «Открытые системы»</w:t>
            </w:r>
          </w:p>
        </w:tc>
        <w:tc>
          <w:tcPr>
            <w:tcW w:w="475" w:type="pct"/>
          </w:tcPr>
          <w:p w:rsidR="00301B5F" w:rsidRPr="0008060D" w:rsidRDefault="00301B5F" w:rsidP="00301B5F">
            <w:pPr>
              <w:spacing w:line="240" w:lineRule="auto"/>
              <w:jc w:val="center"/>
              <w:rPr>
                <w:color w:val="000000"/>
                <w:sz w:val="20"/>
              </w:rPr>
            </w:pPr>
            <w:r w:rsidRPr="00216508">
              <w:rPr>
                <w:color w:val="000000"/>
                <w:sz w:val="20"/>
              </w:rPr>
              <w:t>8003</w:t>
            </w:r>
            <w:r>
              <w:rPr>
                <w:color w:val="000000"/>
                <w:sz w:val="20"/>
              </w:rPr>
              <w:t>7</w:t>
            </w:r>
          </w:p>
        </w:tc>
        <w:tc>
          <w:tcPr>
            <w:tcW w:w="586" w:type="pct"/>
          </w:tcPr>
          <w:p w:rsidR="00301B5F" w:rsidRPr="00216508" w:rsidRDefault="00301B5F" w:rsidP="00301B5F">
            <w:pPr>
              <w:spacing w:line="240" w:lineRule="auto"/>
              <w:jc w:val="center"/>
              <w:rPr>
                <w:color w:val="000000"/>
                <w:sz w:val="20"/>
              </w:rPr>
            </w:pPr>
            <w:r>
              <w:rPr>
                <w:color w:val="000000"/>
                <w:sz w:val="20"/>
              </w:rPr>
              <w:t>25.09.2012</w:t>
            </w:r>
          </w:p>
        </w:tc>
        <w:tc>
          <w:tcPr>
            <w:tcW w:w="572" w:type="pct"/>
          </w:tcPr>
          <w:p w:rsidR="00301B5F" w:rsidRPr="00216508" w:rsidRDefault="00301B5F" w:rsidP="00301B5F">
            <w:pPr>
              <w:spacing w:line="240" w:lineRule="auto"/>
              <w:jc w:val="center"/>
              <w:rPr>
                <w:color w:val="000000"/>
                <w:sz w:val="20"/>
              </w:rPr>
            </w:pPr>
            <w:r w:rsidRPr="00216508">
              <w:rPr>
                <w:color w:val="000000"/>
                <w:sz w:val="20"/>
              </w:rPr>
              <w:t>П-80037-23/09/0847</w:t>
            </w:r>
          </w:p>
        </w:tc>
        <w:tc>
          <w:tcPr>
            <w:tcW w:w="1299" w:type="pct"/>
          </w:tcPr>
          <w:p w:rsidR="00301B5F" w:rsidRPr="00216508" w:rsidRDefault="00301B5F" w:rsidP="00301B5F">
            <w:pPr>
              <w:spacing w:line="240" w:lineRule="auto"/>
              <w:jc w:val="center"/>
              <w:rPr>
                <w:color w:val="000000"/>
                <w:sz w:val="20"/>
              </w:rPr>
            </w:pPr>
            <w:r w:rsidRPr="00216508">
              <w:rPr>
                <w:color w:val="000000"/>
                <w:sz w:val="20"/>
              </w:rPr>
              <w:t>Нарушение требований по внедрению системы оперативно-розыскных мероприятий</w:t>
            </w:r>
          </w:p>
        </w:tc>
        <w:tc>
          <w:tcPr>
            <w:tcW w:w="848" w:type="pct"/>
          </w:tcPr>
          <w:p w:rsidR="00301B5F" w:rsidRPr="0008060D" w:rsidRDefault="00301B5F" w:rsidP="00301B5F">
            <w:pPr>
              <w:spacing w:line="240" w:lineRule="auto"/>
              <w:ind w:left="-66" w:right="-86"/>
              <w:jc w:val="center"/>
              <w:rPr>
                <w:sz w:val="20"/>
              </w:rPr>
            </w:pPr>
            <w:r>
              <w:rPr>
                <w:sz w:val="20"/>
              </w:rPr>
              <w:t>Не получено согласование ОРМ от ФСБ</w:t>
            </w: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24</w:t>
            </w:r>
          </w:p>
        </w:tc>
        <w:tc>
          <w:tcPr>
            <w:tcW w:w="937" w:type="pct"/>
          </w:tcPr>
          <w:p w:rsidR="00301B5F" w:rsidRDefault="00301B5F" w:rsidP="00301B5F">
            <w:pPr>
              <w:spacing w:line="240" w:lineRule="auto"/>
              <w:jc w:val="center"/>
            </w:pPr>
            <w:r w:rsidRPr="00FE4498">
              <w:rPr>
                <w:color w:val="000000"/>
                <w:sz w:val="20"/>
              </w:rPr>
              <w:t>ООО «Открытые системы»</w:t>
            </w:r>
          </w:p>
        </w:tc>
        <w:tc>
          <w:tcPr>
            <w:tcW w:w="475" w:type="pct"/>
          </w:tcPr>
          <w:p w:rsidR="00301B5F" w:rsidRPr="0008060D" w:rsidRDefault="00301B5F" w:rsidP="00301B5F">
            <w:pPr>
              <w:spacing w:line="240" w:lineRule="auto"/>
              <w:jc w:val="center"/>
              <w:rPr>
                <w:color w:val="000000"/>
                <w:sz w:val="20"/>
              </w:rPr>
            </w:pPr>
            <w:r w:rsidRPr="00216508">
              <w:rPr>
                <w:color w:val="000000"/>
                <w:sz w:val="20"/>
              </w:rPr>
              <w:t>8003</w:t>
            </w:r>
            <w:r>
              <w:rPr>
                <w:color w:val="000000"/>
                <w:sz w:val="20"/>
              </w:rPr>
              <w:t>8</w:t>
            </w:r>
          </w:p>
        </w:tc>
        <w:tc>
          <w:tcPr>
            <w:tcW w:w="586" w:type="pct"/>
          </w:tcPr>
          <w:p w:rsidR="00301B5F" w:rsidRPr="00216508" w:rsidRDefault="00301B5F" w:rsidP="00301B5F">
            <w:pPr>
              <w:spacing w:line="240" w:lineRule="auto"/>
              <w:jc w:val="center"/>
              <w:rPr>
                <w:color w:val="000000"/>
                <w:sz w:val="20"/>
              </w:rPr>
            </w:pPr>
            <w:r>
              <w:rPr>
                <w:color w:val="000000"/>
                <w:sz w:val="20"/>
              </w:rPr>
              <w:t>25.09.2012</w:t>
            </w:r>
          </w:p>
        </w:tc>
        <w:tc>
          <w:tcPr>
            <w:tcW w:w="572" w:type="pct"/>
          </w:tcPr>
          <w:p w:rsidR="00301B5F" w:rsidRPr="00216508" w:rsidRDefault="00301B5F" w:rsidP="00301B5F">
            <w:pPr>
              <w:spacing w:line="240" w:lineRule="auto"/>
              <w:jc w:val="center"/>
              <w:rPr>
                <w:color w:val="000000"/>
                <w:sz w:val="20"/>
              </w:rPr>
            </w:pPr>
            <w:r w:rsidRPr="00216508">
              <w:rPr>
                <w:color w:val="000000"/>
                <w:sz w:val="20"/>
              </w:rPr>
              <w:t>П-80038-23/09/0848</w:t>
            </w:r>
          </w:p>
        </w:tc>
        <w:tc>
          <w:tcPr>
            <w:tcW w:w="1299" w:type="pct"/>
          </w:tcPr>
          <w:p w:rsidR="00301B5F" w:rsidRPr="00216508" w:rsidRDefault="00301B5F" w:rsidP="00301B5F">
            <w:pPr>
              <w:spacing w:line="240" w:lineRule="auto"/>
              <w:jc w:val="center"/>
              <w:rPr>
                <w:color w:val="000000"/>
                <w:sz w:val="20"/>
              </w:rPr>
            </w:pPr>
            <w:r w:rsidRPr="00216508">
              <w:rPr>
                <w:color w:val="000000"/>
                <w:sz w:val="20"/>
              </w:rPr>
              <w:t>Нарушение требований Правил ввода сетей (сооружений) связи в эксплуатацию</w:t>
            </w:r>
          </w:p>
        </w:tc>
        <w:tc>
          <w:tcPr>
            <w:tcW w:w="848" w:type="pct"/>
          </w:tcPr>
          <w:p w:rsidR="00301B5F" w:rsidRPr="0008060D" w:rsidRDefault="00301B5F" w:rsidP="00301B5F">
            <w:pPr>
              <w:spacing w:line="240" w:lineRule="auto"/>
              <w:ind w:left="-66" w:right="-86"/>
              <w:jc w:val="center"/>
              <w:rPr>
                <w:sz w:val="20"/>
              </w:rPr>
            </w:pPr>
            <w:r>
              <w:rPr>
                <w:sz w:val="20"/>
              </w:rPr>
              <w:t>Проводится процедура по вводу в эксплуатацию сооружения связи</w:t>
            </w: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25</w:t>
            </w:r>
          </w:p>
        </w:tc>
        <w:tc>
          <w:tcPr>
            <w:tcW w:w="937" w:type="pct"/>
          </w:tcPr>
          <w:p w:rsidR="00301B5F" w:rsidRDefault="00301B5F" w:rsidP="00301B5F">
            <w:pPr>
              <w:spacing w:line="240" w:lineRule="auto"/>
              <w:jc w:val="center"/>
            </w:pPr>
            <w:r w:rsidRPr="00FE4498">
              <w:rPr>
                <w:color w:val="000000"/>
                <w:sz w:val="20"/>
              </w:rPr>
              <w:t>ООО «Открытые системы»</w:t>
            </w:r>
          </w:p>
        </w:tc>
        <w:tc>
          <w:tcPr>
            <w:tcW w:w="475" w:type="pct"/>
          </w:tcPr>
          <w:p w:rsidR="00301B5F" w:rsidRPr="0008060D" w:rsidRDefault="00301B5F" w:rsidP="00301B5F">
            <w:pPr>
              <w:spacing w:line="240" w:lineRule="auto"/>
              <w:jc w:val="center"/>
              <w:rPr>
                <w:color w:val="000000"/>
                <w:sz w:val="20"/>
              </w:rPr>
            </w:pPr>
            <w:r w:rsidRPr="00216508">
              <w:rPr>
                <w:color w:val="000000"/>
                <w:sz w:val="20"/>
              </w:rPr>
              <w:t>8003</w:t>
            </w:r>
            <w:r>
              <w:rPr>
                <w:color w:val="000000"/>
                <w:sz w:val="20"/>
              </w:rPr>
              <w:t>8</w:t>
            </w:r>
          </w:p>
        </w:tc>
        <w:tc>
          <w:tcPr>
            <w:tcW w:w="586" w:type="pct"/>
          </w:tcPr>
          <w:p w:rsidR="00301B5F" w:rsidRDefault="00301B5F" w:rsidP="00301B5F">
            <w:pPr>
              <w:jc w:val="center"/>
            </w:pPr>
            <w:r w:rsidRPr="00510002">
              <w:rPr>
                <w:color w:val="000000"/>
                <w:sz w:val="20"/>
              </w:rPr>
              <w:t>25.09.2012</w:t>
            </w:r>
          </w:p>
        </w:tc>
        <w:tc>
          <w:tcPr>
            <w:tcW w:w="572" w:type="pct"/>
          </w:tcPr>
          <w:p w:rsidR="00301B5F" w:rsidRPr="00216508" w:rsidRDefault="00301B5F" w:rsidP="00301B5F">
            <w:pPr>
              <w:spacing w:line="240" w:lineRule="auto"/>
              <w:jc w:val="center"/>
              <w:rPr>
                <w:color w:val="000000"/>
                <w:sz w:val="20"/>
              </w:rPr>
            </w:pPr>
            <w:r w:rsidRPr="00216508">
              <w:rPr>
                <w:color w:val="000000"/>
                <w:sz w:val="20"/>
              </w:rPr>
              <w:t>П-80038-23/09/0849</w:t>
            </w:r>
          </w:p>
        </w:tc>
        <w:tc>
          <w:tcPr>
            <w:tcW w:w="1299" w:type="pct"/>
          </w:tcPr>
          <w:p w:rsidR="00301B5F" w:rsidRPr="00216508" w:rsidRDefault="00301B5F" w:rsidP="00301B5F">
            <w:pPr>
              <w:spacing w:line="240" w:lineRule="auto"/>
              <w:jc w:val="center"/>
              <w:rPr>
                <w:color w:val="000000"/>
                <w:sz w:val="20"/>
              </w:rPr>
            </w:pPr>
            <w:r w:rsidRPr="00216508">
              <w:rPr>
                <w:color w:val="000000"/>
                <w:sz w:val="20"/>
              </w:rPr>
              <w:t>Нарушение требований по внедрению системы оперативно-розыскных мероприятий</w:t>
            </w:r>
          </w:p>
        </w:tc>
        <w:tc>
          <w:tcPr>
            <w:tcW w:w="848" w:type="pct"/>
          </w:tcPr>
          <w:p w:rsidR="00301B5F" w:rsidRPr="00BE771D" w:rsidRDefault="00301B5F" w:rsidP="00301B5F">
            <w:pPr>
              <w:spacing w:line="240" w:lineRule="auto"/>
              <w:ind w:left="-66" w:right="-86"/>
              <w:jc w:val="center"/>
              <w:rPr>
                <w:sz w:val="20"/>
              </w:rPr>
            </w:pPr>
            <w:r w:rsidRPr="00BE771D">
              <w:rPr>
                <w:sz w:val="20"/>
              </w:rPr>
              <w:t>Не получено согласование ОРМ от ФСБ</w:t>
            </w: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26</w:t>
            </w:r>
          </w:p>
        </w:tc>
        <w:tc>
          <w:tcPr>
            <w:tcW w:w="937" w:type="pct"/>
          </w:tcPr>
          <w:p w:rsidR="00301B5F" w:rsidRDefault="00301B5F" w:rsidP="00301B5F">
            <w:pPr>
              <w:spacing w:line="240" w:lineRule="auto"/>
              <w:jc w:val="center"/>
            </w:pPr>
            <w:r w:rsidRPr="00FE4498">
              <w:rPr>
                <w:color w:val="000000"/>
                <w:sz w:val="20"/>
              </w:rPr>
              <w:t>ООО «Открытые системы»</w:t>
            </w:r>
          </w:p>
        </w:tc>
        <w:tc>
          <w:tcPr>
            <w:tcW w:w="475" w:type="pct"/>
          </w:tcPr>
          <w:p w:rsidR="00301B5F" w:rsidRPr="0008060D" w:rsidRDefault="00301B5F" w:rsidP="00301B5F">
            <w:pPr>
              <w:spacing w:line="240" w:lineRule="auto"/>
              <w:jc w:val="center"/>
              <w:rPr>
                <w:color w:val="000000"/>
                <w:sz w:val="20"/>
              </w:rPr>
            </w:pPr>
            <w:r w:rsidRPr="00216508">
              <w:rPr>
                <w:color w:val="000000"/>
                <w:sz w:val="20"/>
              </w:rPr>
              <w:t>8003</w:t>
            </w:r>
            <w:r>
              <w:rPr>
                <w:color w:val="000000"/>
                <w:sz w:val="20"/>
              </w:rPr>
              <w:t>8</w:t>
            </w:r>
          </w:p>
        </w:tc>
        <w:tc>
          <w:tcPr>
            <w:tcW w:w="586" w:type="pct"/>
          </w:tcPr>
          <w:p w:rsidR="00301B5F" w:rsidRDefault="00301B5F" w:rsidP="00301B5F">
            <w:pPr>
              <w:jc w:val="center"/>
            </w:pPr>
            <w:r w:rsidRPr="00510002">
              <w:rPr>
                <w:color w:val="000000"/>
                <w:sz w:val="20"/>
              </w:rPr>
              <w:t>25.09.2012</w:t>
            </w:r>
          </w:p>
        </w:tc>
        <w:tc>
          <w:tcPr>
            <w:tcW w:w="572" w:type="pct"/>
          </w:tcPr>
          <w:p w:rsidR="00301B5F" w:rsidRPr="00216508" w:rsidRDefault="00301B5F" w:rsidP="00301B5F">
            <w:pPr>
              <w:spacing w:line="240" w:lineRule="auto"/>
              <w:jc w:val="center"/>
              <w:rPr>
                <w:color w:val="000000"/>
                <w:sz w:val="20"/>
              </w:rPr>
            </w:pPr>
            <w:r w:rsidRPr="00216508">
              <w:rPr>
                <w:color w:val="000000"/>
                <w:sz w:val="20"/>
              </w:rPr>
              <w:t>П-80038-23/09/0850</w:t>
            </w:r>
          </w:p>
        </w:tc>
        <w:tc>
          <w:tcPr>
            <w:tcW w:w="1299" w:type="pct"/>
          </w:tcPr>
          <w:p w:rsidR="00301B5F" w:rsidRPr="00216508" w:rsidRDefault="00301B5F" w:rsidP="00301B5F">
            <w:pPr>
              <w:spacing w:line="240" w:lineRule="auto"/>
              <w:jc w:val="center"/>
              <w:rPr>
                <w:color w:val="000000"/>
                <w:sz w:val="20"/>
              </w:rPr>
            </w:pPr>
            <w:r w:rsidRPr="00216508">
              <w:rPr>
                <w:color w:val="000000"/>
                <w:sz w:val="20"/>
              </w:rPr>
              <w:t xml:space="preserve">Несоблюдение </w:t>
            </w:r>
            <w:proofErr w:type="gramStart"/>
            <w:r w:rsidRPr="00216508">
              <w:rPr>
                <w:color w:val="000000"/>
                <w:sz w:val="20"/>
              </w:rPr>
              <w:t>порядка распределения ресурса нумерации единой сети электросвязи Российской Федерации</w:t>
            </w:r>
            <w:proofErr w:type="gramEnd"/>
          </w:p>
        </w:tc>
        <w:tc>
          <w:tcPr>
            <w:tcW w:w="848" w:type="pct"/>
          </w:tcPr>
          <w:p w:rsidR="00301B5F" w:rsidRPr="00BE771D" w:rsidRDefault="00301B5F" w:rsidP="00301B5F">
            <w:pPr>
              <w:spacing w:line="240" w:lineRule="auto"/>
              <w:ind w:left="-66" w:right="-86"/>
              <w:jc w:val="center"/>
              <w:rPr>
                <w:sz w:val="20"/>
              </w:rPr>
            </w:pPr>
            <w:r w:rsidRPr="00BE771D">
              <w:rPr>
                <w:sz w:val="20"/>
              </w:rPr>
              <w:t xml:space="preserve">Оператором </w:t>
            </w:r>
            <w:r>
              <w:rPr>
                <w:sz w:val="20"/>
              </w:rPr>
              <w:t>будет направлено</w:t>
            </w:r>
            <w:r w:rsidRPr="00BE771D">
              <w:rPr>
                <w:sz w:val="20"/>
              </w:rPr>
              <w:t xml:space="preserve"> письмо в </w:t>
            </w:r>
            <w:proofErr w:type="spellStart"/>
            <w:r w:rsidRPr="00BE771D">
              <w:rPr>
                <w:sz w:val="20"/>
              </w:rPr>
              <w:t>Россвязь</w:t>
            </w:r>
            <w:proofErr w:type="spellEnd"/>
            <w:r>
              <w:rPr>
                <w:sz w:val="20"/>
              </w:rPr>
              <w:t xml:space="preserve"> об изъятии ресурса нумерации</w:t>
            </w: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27</w:t>
            </w:r>
          </w:p>
        </w:tc>
        <w:tc>
          <w:tcPr>
            <w:tcW w:w="937" w:type="pct"/>
          </w:tcPr>
          <w:p w:rsidR="00301B5F" w:rsidRDefault="00301B5F" w:rsidP="00301B5F">
            <w:pPr>
              <w:spacing w:line="240" w:lineRule="auto"/>
              <w:jc w:val="center"/>
            </w:pPr>
            <w:r w:rsidRPr="00FE4498">
              <w:rPr>
                <w:color w:val="000000"/>
                <w:sz w:val="20"/>
              </w:rPr>
              <w:t>ООО «Открытые системы»</w:t>
            </w:r>
          </w:p>
        </w:tc>
        <w:tc>
          <w:tcPr>
            <w:tcW w:w="475" w:type="pct"/>
          </w:tcPr>
          <w:p w:rsidR="00301B5F" w:rsidRPr="0008060D" w:rsidRDefault="00301B5F" w:rsidP="00301B5F">
            <w:pPr>
              <w:spacing w:line="240" w:lineRule="auto"/>
              <w:jc w:val="center"/>
              <w:rPr>
                <w:color w:val="000000"/>
                <w:sz w:val="20"/>
              </w:rPr>
            </w:pPr>
            <w:r w:rsidRPr="00216508">
              <w:rPr>
                <w:color w:val="000000"/>
                <w:sz w:val="20"/>
              </w:rPr>
              <w:t>8003</w:t>
            </w:r>
            <w:r>
              <w:rPr>
                <w:color w:val="000000"/>
                <w:sz w:val="20"/>
              </w:rPr>
              <w:t>8</w:t>
            </w:r>
          </w:p>
        </w:tc>
        <w:tc>
          <w:tcPr>
            <w:tcW w:w="586" w:type="pct"/>
          </w:tcPr>
          <w:p w:rsidR="00301B5F" w:rsidRDefault="00301B5F" w:rsidP="00301B5F">
            <w:pPr>
              <w:jc w:val="center"/>
            </w:pPr>
            <w:r w:rsidRPr="00510002">
              <w:rPr>
                <w:color w:val="000000"/>
                <w:sz w:val="20"/>
              </w:rPr>
              <w:t>25.09.2012</w:t>
            </w:r>
          </w:p>
        </w:tc>
        <w:tc>
          <w:tcPr>
            <w:tcW w:w="572" w:type="pct"/>
          </w:tcPr>
          <w:p w:rsidR="00301B5F" w:rsidRPr="00216508" w:rsidRDefault="00301B5F" w:rsidP="00301B5F">
            <w:pPr>
              <w:spacing w:line="240" w:lineRule="auto"/>
              <w:jc w:val="center"/>
              <w:rPr>
                <w:color w:val="000000"/>
                <w:sz w:val="20"/>
              </w:rPr>
            </w:pPr>
            <w:r w:rsidRPr="00216508">
              <w:rPr>
                <w:color w:val="000000"/>
                <w:sz w:val="20"/>
              </w:rPr>
              <w:t>П-80038-23/09/0851</w:t>
            </w:r>
          </w:p>
        </w:tc>
        <w:tc>
          <w:tcPr>
            <w:tcW w:w="1299" w:type="pct"/>
          </w:tcPr>
          <w:p w:rsidR="00301B5F" w:rsidRPr="00216508" w:rsidRDefault="00301B5F" w:rsidP="00301B5F">
            <w:pPr>
              <w:spacing w:line="240" w:lineRule="auto"/>
              <w:jc w:val="center"/>
              <w:rPr>
                <w:color w:val="000000"/>
                <w:sz w:val="20"/>
              </w:rPr>
            </w:pPr>
            <w:r w:rsidRPr="00216508">
              <w:rPr>
                <w:color w:val="000000"/>
                <w:sz w:val="20"/>
              </w:rPr>
              <w:t xml:space="preserve">Несоблюдение </w:t>
            </w:r>
            <w:proofErr w:type="gramStart"/>
            <w:r w:rsidRPr="00216508">
              <w:rPr>
                <w:color w:val="000000"/>
                <w:sz w:val="20"/>
              </w:rPr>
              <w:t>порядка распределения ресурса нумерации единой сети электросвязи Российской Федерации</w:t>
            </w:r>
            <w:proofErr w:type="gramEnd"/>
          </w:p>
        </w:tc>
        <w:tc>
          <w:tcPr>
            <w:tcW w:w="848" w:type="pct"/>
          </w:tcPr>
          <w:p w:rsidR="00301B5F" w:rsidRPr="0008060D" w:rsidRDefault="00301B5F" w:rsidP="00301B5F">
            <w:pPr>
              <w:spacing w:line="240" w:lineRule="auto"/>
              <w:ind w:left="-66" w:right="-86"/>
              <w:jc w:val="center"/>
              <w:rPr>
                <w:sz w:val="20"/>
              </w:rPr>
            </w:pPr>
            <w:r w:rsidRPr="00BE771D">
              <w:rPr>
                <w:sz w:val="20"/>
              </w:rPr>
              <w:t xml:space="preserve">Оператором </w:t>
            </w:r>
            <w:r>
              <w:rPr>
                <w:sz w:val="20"/>
              </w:rPr>
              <w:t>будет направлено</w:t>
            </w:r>
            <w:r w:rsidRPr="00BE771D">
              <w:rPr>
                <w:sz w:val="20"/>
              </w:rPr>
              <w:t xml:space="preserve"> письмо в </w:t>
            </w:r>
            <w:proofErr w:type="spellStart"/>
            <w:r w:rsidRPr="00BE771D">
              <w:rPr>
                <w:sz w:val="20"/>
              </w:rPr>
              <w:t>Россвязь</w:t>
            </w:r>
            <w:proofErr w:type="spellEnd"/>
            <w:r>
              <w:rPr>
                <w:sz w:val="20"/>
              </w:rPr>
              <w:t xml:space="preserve"> об изъятии ресурса нумерации</w:t>
            </w: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28</w:t>
            </w:r>
          </w:p>
        </w:tc>
        <w:tc>
          <w:tcPr>
            <w:tcW w:w="937" w:type="pct"/>
          </w:tcPr>
          <w:p w:rsidR="00301B5F" w:rsidRDefault="00301B5F" w:rsidP="00301B5F">
            <w:pPr>
              <w:spacing w:line="240" w:lineRule="auto"/>
              <w:jc w:val="center"/>
            </w:pPr>
            <w:r w:rsidRPr="00FE4498">
              <w:rPr>
                <w:color w:val="000000"/>
                <w:sz w:val="20"/>
              </w:rPr>
              <w:t>ООО «Открытые системы»</w:t>
            </w:r>
          </w:p>
        </w:tc>
        <w:tc>
          <w:tcPr>
            <w:tcW w:w="475" w:type="pct"/>
          </w:tcPr>
          <w:p w:rsidR="00301B5F" w:rsidRPr="0008060D" w:rsidRDefault="00301B5F" w:rsidP="00301B5F">
            <w:pPr>
              <w:spacing w:line="240" w:lineRule="auto"/>
              <w:jc w:val="center"/>
              <w:rPr>
                <w:color w:val="000000"/>
                <w:sz w:val="20"/>
              </w:rPr>
            </w:pPr>
            <w:r w:rsidRPr="00216508">
              <w:rPr>
                <w:color w:val="000000"/>
                <w:sz w:val="20"/>
              </w:rPr>
              <w:t>8003</w:t>
            </w:r>
            <w:r>
              <w:rPr>
                <w:color w:val="000000"/>
                <w:sz w:val="20"/>
              </w:rPr>
              <w:t>8</w:t>
            </w:r>
          </w:p>
        </w:tc>
        <w:tc>
          <w:tcPr>
            <w:tcW w:w="586" w:type="pct"/>
          </w:tcPr>
          <w:p w:rsidR="00301B5F" w:rsidRDefault="00301B5F" w:rsidP="00301B5F">
            <w:pPr>
              <w:jc w:val="center"/>
            </w:pPr>
            <w:r w:rsidRPr="00510002">
              <w:rPr>
                <w:color w:val="000000"/>
                <w:sz w:val="20"/>
              </w:rPr>
              <w:t>25.09.2012</w:t>
            </w:r>
          </w:p>
        </w:tc>
        <w:tc>
          <w:tcPr>
            <w:tcW w:w="572" w:type="pct"/>
          </w:tcPr>
          <w:p w:rsidR="00301B5F" w:rsidRPr="00216508" w:rsidRDefault="00301B5F" w:rsidP="00301B5F">
            <w:pPr>
              <w:spacing w:line="240" w:lineRule="auto"/>
              <w:jc w:val="center"/>
              <w:rPr>
                <w:color w:val="000000"/>
                <w:sz w:val="20"/>
              </w:rPr>
            </w:pPr>
            <w:r w:rsidRPr="00216508">
              <w:rPr>
                <w:color w:val="000000"/>
                <w:sz w:val="20"/>
              </w:rPr>
              <w:t>П-80038-23/09/0852</w:t>
            </w:r>
          </w:p>
        </w:tc>
        <w:tc>
          <w:tcPr>
            <w:tcW w:w="1299" w:type="pct"/>
          </w:tcPr>
          <w:p w:rsidR="00301B5F" w:rsidRPr="00216508" w:rsidRDefault="00301B5F" w:rsidP="00301B5F">
            <w:pPr>
              <w:spacing w:line="240" w:lineRule="auto"/>
              <w:jc w:val="center"/>
              <w:rPr>
                <w:color w:val="000000"/>
                <w:sz w:val="20"/>
              </w:rPr>
            </w:pPr>
            <w:r w:rsidRPr="00216508">
              <w:rPr>
                <w:color w:val="000000"/>
                <w:sz w:val="20"/>
              </w:rPr>
              <w:t xml:space="preserve">Несоблюдение </w:t>
            </w:r>
            <w:proofErr w:type="gramStart"/>
            <w:r w:rsidRPr="00216508">
              <w:rPr>
                <w:color w:val="000000"/>
                <w:sz w:val="20"/>
              </w:rPr>
              <w:t>порядка распределения ресурса нумерации единой сети электросвязи Российской Федерации</w:t>
            </w:r>
            <w:proofErr w:type="gramEnd"/>
          </w:p>
        </w:tc>
        <w:tc>
          <w:tcPr>
            <w:tcW w:w="848" w:type="pct"/>
          </w:tcPr>
          <w:p w:rsidR="00301B5F" w:rsidRPr="0008060D" w:rsidRDefault="00301B5F" w:rsidP="00301B5F">
            <w:pPr>
              <w:spacing w:line="240" w:lineRule="auto"/>
              <w:ind w:left="-66" w:right="-86"/>
              <w:jc w:val="center"/>
              <w:rPr>
                <w:sz w:val="20"/>
              </w:rPr>
            </w:pPr>
            <w:r w:rsidRPr="00BE771D">
              <w:rPr>
                <w:sz w:val="20"/>
              </w:rPr>
              <w:t xml:space="preserve">Оператором </w:t>
            </w:r>
            <w:r>
              <w:rPr>
                <w:sz w:val="20"/>
              </w:rPr>
              <w:t>будет направлено</w:t>
            </w:r>
            <w:r w:rsidRPr="00BE771D">
              <w:rPr>
                <w:sz w:val="20"/>
              </w:rPr>
              <w:t xml:space="preserve"> письмо в </w:t>
            </w:r>
            <w:proofErr w:type="spellStart"/>
            <w:r w:rsidRPr="00BE771D">
              <w:rPr>
                <w:sz w:val="20"/>
              </w:rPr>
              <w:t>Россвязь</w:t>
            </w:r>
            <w:proofErr w:type="spellEnd"/>
            <w:r>
              <w:rPr>
                <w:sz w:val="20"/>
              </w:rPr>
              <w:t xml:space="preserve"> об изъятии ресурса нумерации</w:t>
            </w: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29</w:t>
            </w:r>
          </w:p>
        </w:tc>
        <w:tc>
          <w:tcPr>
            <w:tcW w:w="937" w:type="pct"/>
          </w:tcPr>
          <w:p w:rsidR="00301B5F" w:rsidRDefault="00301B5F" w:rsidP="00301B5F">
            <w:pPr>
              <w:spacing w:line="240" w:lineRule="auto"/>
              <w:jc w:val="center"/>
            </w:pPr>
            <w:r w:rsidRPr="00FE4498">
              <w:rPr>
                <w:color w:val="000000"/>
                <w:sz w:val="20"/>
              </w:rPr>
              <w:t>ООО «Открытые системы»</w:t>
            </w:r>
          </w:p>
        </w:tc>
        <w:tc>
          <w:tcPr>
            <w:tcW w:w="475" w:type="pct"/>
          </w:tcPr>
          <w:p w:rsidR="00301B5F" w:rsidRPr="0008060D" w:rsidRDefault="00301B5F" w:rsidP="00301B5F">
            <w:pPr>
              <w:spacing w:line="240" w:lineRule="auto"/>
              <w:jc w:val="center"/>
              <w:rPr>
                <w:color w:val="000000"/>
                <w:sz w:val="20"/>
              </w:rPr>
            </w:pPr>
            <w:r w:rsidRPr="00216508">
              <w:rPr>
                <w:color w:val="000000"/>
                <w:sz w:val="20"/>
              </w:rPr>
              <w:t>8003</w:t>
            </w:r>
            <w:r>
              <w:rPr>
                <w:color w:val="000000"/>
                <w:sz w:val="20"/>
              </w:rPr>
              <w:t>8</w:t>
            </w:r>
          </w:p>
        </w:tc>
        <w:tc>
          <w:tcPr>
            <w:tcW w:w="586" w:type="pct"/>
          </w:tcPr>
          <w:p w:rsidR="00301B5F" w:rsidRDefault="00301B5F" w:rsidP="00301B5F">
            <w:pPr>
              <w:jc w:val="center"/>
            </w:pPr>
            <w:r w:rsidRPr="00510002">
              <w:rPr>
                <w:color w:val="000000"/>
                <w:sz w:val="20"/>
              </w:rPr>
              <w:t>25.09.2012</w:t>
            </w:r>
          </w:p>
        </w:tc>
        <w:tc>
          <w:tcPr>
            <w:tcW w:w="572" w:type="pct"/>
          </w:tcPr>
          <w:p w:rsidR="00301B5F" w:rsidRPr="00216508" w:rsidRDefault="00301B5F" w:rsidP="00301B5F">
            <w:pPr>
              <w:spacing w:line="240" w:lineRule="auto"/>
              <w:jc w:val="center"/>
              <w:rPr>
                <w:color w:val="000000"/>
                <w:sz w:val="20"/>
              </w:rPr>
            </w:pPr>
            <w:r w:rsidRPr="00216508">
              <w:rPr>
                <w:color w:val="000000"/>
                <w:sz w:val="20"/>
              </w:rPr>
              <w:t>П-80038-23/09/0853</w:t>
            </w:r>
          </w:p>
        </w:tc>
        <w:tc>
          <w:tcPr>
            <w:tcW w:w="1299" w:type="pct"/>
          </w:tcPr>
          <w:p w:rsidR="00301B5F" w:rsidRPr="00216508" w:rsidRDefault="00301B5F" w:rsidP="00301B5F">
            <w:pPr>
              <w:spacing w:line="240" w:lineRule="auto"/>
              <w:jc w:val="center"/>
              <w:rPr>
                <w:color w:val="000000"/>
                <w:sz w:val="20"/>
              </w:rPr>
            </w:pPr>
            <w:r w:rsidRPr="00216508">
              <w:rPr>
                <w:color w:val="000000"/>
                <w:sz w:val="20"/>
              </w:rPr>
              <w:t xml:space="preserve">Несоблюдение </w:t>
            </w:r>
            <w:proofErr w:type="gramStart"/>
            <w:r w:rsidRPr="00216508">
              <w:rPr>
                <w:color w:val="000000"/>
                <w:sz w:val="20"/>
              </w:rPr>
              <w:t>порядка распределения ресурса нумерации единой сети электросвязи Российской Федерации</w:t>
            </w:r>
            <w:proofErr w:type="gramEnd"/>
          </w:p>
        </w:tc>
        <w:tc>
          <w:tcPr>
            <w:tcW w:w="848" w:type="pct"/>
          </w:tcPr>
          <w:p w:rsidR="00301B5F" w:rsidRPr="0008060D" w:rsidRDefault="00301B5F" w:rsidP="00301B5F">
            <w:pPr>
              <w:spacing w:line="240" w:lineRule="auto"/>
              <w:ind w:left="-66" w:right="-86"/>
              <w:jc w:val="center"/>
              <w:rPr>
                <w:sz w:val="20"/>
              </w:rPr>
            </w:pPr>
            <w:r w:rsidRPr="00BE771D">
              <w:rPr>
                <w:sz w:val="20"/>
              </w:rPr>
              <w:t xml:space="preserve">Оператором </w:t>
            </w:r>
            <w:r>
              <w:rPr>
                <w:sz w:val="20"/>
              </w:rPr>
              <w:t>будет направлено</w:t>
            </w:r>
            <w:r w:rsidRPr="00BE771D">
              <w:rPr>
                <w:sz w:val="20"/>
              </w:rPr>
              <w:t xml:space="preserve"> письмо в </w:t>
            </w:r>
            <w:proofErr w:type="spellStart"/>
            <w:r w:rsidRPr="00BE771D">
              <w:rPr>
                <w:sz w:val="20"/>
              </w:rPr>
              <w:t>Россвязь</w:t>
            </w:r>
            <w:proofErr w:type="spellEnd"/>
            <w:r>
              <w:rPr>
                <w:sz w:val="20"/>
              </w:rPr>
              <w:t xml:space="preserve"> об изъятии ресурса нумерации</w:t>
            </w: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30</w:t>
            </w:r>
          </w:p>
        </w:tc>
        <w:tc>
          <w:tcPr>
            <w:tcW w:w="937" w:type="pct"/>
          </w:tcPr>
          <w:p w:rsidR="00301B5F" w:rsidRDefault="00301B5F" w:rsidP="00301B5F">
            <w:pPr>
              <w:spacing w:line="240" w:lineRule="auto"/>
              <w:jc w:val="center"/>
            </w:pPr>
            <w:r w:rsidRPr="00FE4498">
              <w:rPr>
                <w:color w:val="000000"/>
                <w:sz w:val="20"/>
              </w:rPr>
              <w:t>ООО «Открытые системы»</w:t>
            </w:r>
          </w:p>
        </w:tc>
        <w:tc>
          <w:tcPr>
            <w:tcW w:w="475" w:type="pct"/>
          </w:tcPr>
          <w:p w:rsidR="00301B5F" w:rsidRPr="0008060D" w:rsidRDefault="00301B5F" w:rsidP="00301B5F">
            <w:pPr>
              <w:spacing w:line="240" w:lineRule="auto"/>
              <w:jc w:val="center"/>
              <w:rPr>
                <w:color w:val="000000"/>
                <w:sz w:val="20"/>
              </w:rPr>
            </w:pPr>
            <w:r w:rsidRPr="00216508">
              <w:rPr>
                <w:color w:val="000000"/>
                <w:sz w:val="20"/>
              </w:rPr>
              <w:t>8003</w:t>
            </w:r>
            <w:r>
              <w:rPr>
                <w:color w:val="000000"/>
                <w:sz w:val="20"/>
              </w:rPr>
              <w:t>9</w:t>
            </w:r>
          </w:p>
        </w:tc>
        <w:tc>
          <w:tcPr>
            <w:tcW w:w="586" w:type="pct"/>
          </w:tcPr>
          <w:p w:rsidR="00301B5F" w:rsidRDefault="00301B5F" w:rsidP="00301B5F">
            <w:pPr>
              <w:jc w:val="center"/>
            </w:pPr>
            <w:r w:rsidRPr="00EF7868">
              <w:rPr>
                <w:color w:val="000000"/>
                <w:sz w:val="20"/>
              </w:rPr>
              <w:t>25.09.2012</w:t>
            </w:r>
          </w:p>
        </w:tc>
        <w:tc>
          <w:tcPr>
            <w:tcW w:w="572" w:type="pct"/>
          </w:tcPr>
          <w:p w:rsidR="00301B5F" w:rsidRPr="00216508" w:rsidRDefault="00301B5F" w:rsidP="00301B5F">
            <w:pPr>
              <w:spacing w:line="240" w:lineRule="auto"/>
              <w:jc w:val="center"/>
              <w:rPr>
                <w:color w:val="000000"/>
                <w:sz w:val="20"/>
              </w:rPr>
            </w:pPr>
            <w:r w:rsidRPr="00216508">
              <w:rPr>
                <w:color w:val="000000"/>
                <w:sz w:val="20"/>
              </w:rPr>
              <w:t>П-80039-23/09/0854</w:t>
            </w:r>
          </w:p>
        </w:tc>
        <w:tc>
          <w:tcPr>
            <w:tcW w:w="1299" w:type="pct"/>
          </w:tcPr>
          <w:p w:rsidR="00301B5F" w:rsidRPr="00216508" w:rsidRDefault="00301B5F" w:rsidP="00301B5F">
            <w:pPr>
              <w:spacing w:line="240" w:lineRule="auto"/>
              <w:jc w:val="center"/>
              <w:rPr>
                <w:color w:val="000000"/>
                <w:sz w:val="20"/>
              </w:rPr>
            </w:pPr>
            <w:r w:rsidRPr="00216508">
              <w:rPr>
                <w:color w:val="000000"/>
                <w:sz w:val="20"/>
              </w:rPr>
              <w:t>Нарушение требований Правил ввода сетей (сооружений) связи в эксплуатацию</w:t>
            </w:r>
          </w:p>
        </w:tc>
        <w:tc>
          <w:tcPr>
            <w:tcW w:w="848" w:type="pct"/>
          </w:tcPr>
          <w:p w:rsidR="00301B5F" w:rsidRPr="0008060D" w:rsidRDefault="00301B5F" w:rsidP="00301B5F">
            <w:pPr>
              <w:spacing w:line="240" w:lineRule="auto"/>
              <w:ind w:left="-66" w:right="-86"/>
              <w:jc w:val="center"/>
              <w:rPr>
                <w:sz w:val="20"/>
              </w:rPr>
            </w:pPr>
            <w:r>
              <w:rPr>
                <w:sz w:val="20"/>
              </w:rPr>
              <w:t>Проводится процедура по вводу в эксплуатацию сооружения связи</w:t>
            </w: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31</w:t>
            </w:r>
          </w:p>
        </w:tc>
        <w:tc>
          <w:tcPr>
            <w:tcW w:w="937" w:type="pct"/>
          </w:tcPr>
          <w:p w:rsidR="00301B5F" w:rsidRDefault="00301B5F" w:rsidP="00301B5F">
            <w:pPr>
              <w:spacing w:line="240" w:lineRule="auto"/>
              <w:jc w:val="center"/>
            </w:pPr>
            <w:r w:rsidRPr="00FE4498">
              <w:rPr>
                <w:color w:val="000000"/>
                <w:sz w:val="20"/>
              </w:rPr>
              <w:t>ООО «Открытые системы»</w:t>
            </w:r>
          </w:p>
        </w:tc>
        <w:tc>
          <w:tcPr>
            <w:tcW w:w="475" w:type="pct"/>
          </w:tcPr>
          <w:p w:rsidR="00301B5F" w:rsidRPr="0008060D" w:rsidRDefault="00301B5F" w:rsidP="00301B5F">
            <w:pPr>
              <w:spacing w:line="240" w:lineRule="auto"/>
              <w:jc w:val="center"/>
              <w:rPr>
                <w:color w:val="000000"/>
                <w:sz w:val="20"/>
              </w:rPr>
            </w:pPr>
            <w:r w:rsidRPr="00216508">
              <w:rPr>
                <w:color w:val="000000"/>
                <w:sz w:val="20"/>
              </w:rPr>
              <w:t>8003</w:t>
            </w:r>
            <w:r>
              <w:rPr>
                <w:color w:val="000000"/>
                <w:sz w:val="20"/>
              </w:rPr>
              <w:t>9</w:t>
            </w:r>
          </w:p>
        </w:tc>
        <w:tc>
          <w:tcPr>
            <w:tcW w:w="586" w:type="pct"/>
          </w:tcPr>
          <w:p w:rsidR="00301B5F" w:rsidRDefault="00301B5F" w:rsidP="00301B5F">
            <w:pPr>
              <w:jc w:val="center"/>
            </w:pPr>
            <w:r w:rsidRPr="00EF7868">
              <w:rPr>
                <w:color w:val="000000"/>
                <w:sz w:val="20"/>
              </w:rPr>
              <w:t>25.09.2012</w:t>
            </w:r>
          </w:p>
        </w:tc>
        <w:tc>
          <w:tcPr>
            <w:tcW w:w="572" w:type="pct"/>
          </w:tcPr>
          <w:p w:rsidR="00301B5F" w:rsidRPr="00216508" w:rsidRDefault="00301B5F" w:rsidP="00301B5F">
            <w:pPr>
              <w:spacing w:line="240" w:lineRule="auto"/>
              <w:jc w:val="center"/>
              <w:rPr>
                <w:color w:val="000000"/>
                <w:sz w:val="20"/>
              </w:rPr>
            </w:pPr>
            <w:r w:rsidRPr="00216508">
              <w:rPr>
                <w:color w:val="000000"/>
                <w:sz w:val="20"/>
              </w:rPr>
              <w:t>П-80039-23/09/0855</w:t>
            </w:r>
          </w:p>
        </w:tc>
        <w:tc>
          <w:tcPr>
            <w:tcW w:w="1299" w:type="pct"/>
          </w:tcPr>
          <w:p w:rsidR="00301B5F" w:rsidRPr="00216508" w:rsidRDefault="00301B5F" w:rsidP="00301B5F">
            <w:pPr>
              <w:spacing w:line="240" w:lineRule="auto"/>
              <w:jc w:val="center"/>
              <w:rPr>
                <w:color w:val="000000"/>
                <w:sz w:val="20"/>
              </w:rPr>
            </w:pPr>
            <w:r w:rsidRPr="00216508">
              <w:rPr>
                <w:color w:val="000000"/>
                <w:sz w:val="20"/>
              </w:rPr>
              <w:t>Нарушение требований по внедрению системы оперативно-розыскных мероприятий</w:t>
            </w:r>
          </w:p>
        </w:tc>
        <w:tc>
          <w:tcPr>
            <w:tcW w:w="848" w:type="pct"/>
          </w:tcPr>
          <w:p w:rsidR="00301B5F" w:rsidRPr="0008060D" w:rsidRDefault="00301B5F" w:rsidP="00301B5F">
            <w:pPr>
              <w:spacing w:line="240" w:lineRule="auto"/>
              <w:ind w:left="-66" w:right="-86"/>
              <w:jc w:val="center"/>
              <w:rPr>
                <w:sz w:val="20"/>
              </w:rPr>
            </w:pPr>
            <w:r>
              <w:rPr>
                <w:sz w:val="20"/>
              </w:rPr>
              <w:t>Не получено согласование ОРМ от ФСБ</w:t>
            </w: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32</w:t>
            </w:r>
          </w:p>
        </w:tc>
        <w:tc>
          <w:tcPr>
            <w:tcW w:w="937" w:type="pct"/>
          </w:tcPr>
          <w:p w:rsidR="00301B5F" w:rsidRDefault="00301B5F" w:rsidP="00301B5F">
            <w:pPr>
              <w:spacing w:line="240" w:lineRule="auto"/>
              <w:jc w:val="center"/>
            </w:pPr>
            <w:r w:rsidRPr="00FE4498">
              <w:rPr>
                <w:color w:val="000000"/>
                <w:sz w:val="20"/>
              </w:rPr>
              <w:t>ООО «Открытые системы»</w:t>
            </w:r>
          </w:p>
        </w:tc>
        <w:tc>
          <w:tcPr>
            <w:tcW w:w="475" w:type="pct"/>
          </w:tcPr>
          <w:p w:rsidR="00301B5F" w:rsidRPr="0008060D" w:rsidRDefault="00301B5F" w:rsidP="00301B5F">
            <w:pPr>
              <w:spacing w:line="240" w:lineRule="auto"/>
              <w:jc w:val="center"/>
              <w:rPr>
                <w:color w:val="000000"/>
                <w:sz w:val="20"/>
              </w:rPr>
            </w:pPr>
            <w:r w:rsidRPr="00216508">
              <w:rPr>
                <w:color w:val="000000"/>
                <w:sz w:val="20"/>
              </w:rPr>
              <w:t>80</w:t>
            </w:r>
            <w:r>
              <w:rPr>
                <w:color w:val="000000"/>
                <w:sz w:val="20"/>
              </w:rPr>
              <w:t>289</w:t>
            </w:r>
          </w:p>
        </w:tc>
        <w:tc>
          <w:tcPr>
            <w:tcW w:w="586" w:type="pct"/>
          </w:tcPr>
          <w:p w:rsidR="00301B5F" w:rsidRDefault="00301B5F" w:rsidP="00301B5F">
            <w:pPr>
              <w:jc w:val="center"/>
            </w:pPr>
            <w:r w:rsidRPr="00EF7868">
              <w:rPr>
                <w:color w:val="000000"/>
                <w:sz w:val="20"/>
              </w:rPr>
              <w:t>25.09.2012</w:t>
            </w:r>
          </w:p>
        </w:tc>
        <w:tc>
          <w:tcPr>
            <w:tcW w:w="572" w:type="pct"/>
          </w:tcPr>
          <w:p w:rsidR="00301B5F" w:rsidRPr="00216508" w:rsidRDefault="00301B5F" w:rsidP="00301B5F">
            <w:pPr>
              <w:spacing w:line="240" w:lineRule="auto"/>
              <w:jc w:val="center"/>
              <w:rPr>
                <w:color w:val="000000"/>
                <w:sz w:val="20"/>
              </w:rPr>
            </w:pPr>
            <w:r w:rsidRPr="00216508">
              <w:rPr>
                <w:color w:val="000000"/>
                <w:sz w:val="20"/>
              </w:rPr>
              <w:t>П-80289-23/09/0856</w:t>
            </w:r>
          </w:p>
        </w:tc>
        <w:tc>
          <w:tcPr>
            <w:tcW w:w="1299" w:type="pct"/>
          </w:tcPr>
          <w:p w:rsidR="00301B5F" w:rsidRPr="00216508" w:rsidRDefault="00301B5F" w:rsidP="00301B5F">
            <w:pPr>
              <w:spacing w:line="240" w:lineRule="auto"/>
              <w:jc w:val="center"/>
              <w:rPr>
                <w:color w:val="000000"/>
                <w:sz w:val="20"/>
              </w:rPr>
            </w:pPr>
            <w:r w:rsidRPr="00216508">
              <w:rPr>
                <w:color w:val="000000"/>
                <w:sz w:val="20"/>
              </w:rPr>
              <w:t>Нарушение требований Правил ввода сетей (сооружений) связи в эксплуатацию</w:t>
            </w:r>
          </w:p>
        </w:tc>
        <w:tc>
          <w:tcPr>
            <w:tcW w:w="848" w:type="pct"/>
          </w:tcPr>
          <w:p w:rsidR="00301B5F" w:rsidRPr="0008060D" w:rsidRDefault="00301B5F" w:rsidP="00301B5F">
            <w:pPr>
              <w:spacing w:line="240" w:lineRule="auto"/>
              <w:ind w:left="-66" w:right="-86"/>
              <w:jc w:val="center"/>
              <w:rPr>
                <w:sz w:val="20"/>
              </w:rPr>
            </w:pPr>
            <w:r>
              <w:rPr>
                <w:sz w:val="20"/>
              </w:rPr>
              <w:t>Проводится процедура по вводу в эксплуатацию сооружения связи</w:t>
            </w: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t>33</w:t>
            </w:r>
          </w:p>
        </w:tc>
        <w:tc>
          <w:tcPr>
            <w:tcW w:w="937" w:type="pct"/>
          </w:tcPr>
          <w:p w:rsidR="00301B5F" w:rsidRDefault="00301B5F" w:rsidP="00301B5F">
            <w:pPr>
              <w:spacing w:line="240" w:lineRule="auto"/>
              <w:jc w:val="center"/>
            </w:pPr>
            <w:r w:rsidRPr="00FE4498">
              <w:rPr>
                <w:color w:val="000000"/>
                <w:sz w:val="20"/>
              </w:rPr>
              <w:t>ООО «Открытые системы»</w:t>
            </w:r>
          </w:p>
        </w:tc>
        <w:tc>
          <w:tcPr>
            <w:tcW w:w="475" w:type="pct"/>
          </w:tcPr>
          <w:p w:rsidR="00301B5F" w:rsidRPr="0008060D" w:rsidRDefault="00301B5F" w:rsidP="00301B5F">
            <w:pPr>
              <w:spacing w:line="240" w:lineRule="auto"/>
              <w:jc w:val="center"/>
              <w:rPr>
                <w:color w:val="000000"/>
                <w:sz w:val="20"/>
              </w:rPr>
            </w:pPr>
            <w:r w:rsidRPr="00216508">
              <w:rPr>
                <w:color w:val="000000"/>
                <w:sz w:val="20"/>
              </w:rPr>
              <w:t>80</w:t>
            </w:r>
            <w:r>
              <w:rPr>
                <w:color w:val="000000"/>
                <w:sz w:val="20"/>
              </w:rPr>
              <w:t>289</w:t>
            </w:r>
          </w:p>
        </w:tc>
        <w:tc>
          <w:tcPr>
            <w:tcW w:w="586" w:type="pct"/>
          </w:tcPr>
          <w:p w:rsidR="00301B5F" w:rsidRDefault="00301B5F" w:rsidP="00301B5F">
            <w:pPr>
              <w:jc w:val="center"/>
            </w:pPr>
            <w:r w:rsidRPr="00EF7868">
              <w:rPr>
                <w:color w:val="000000"/>
                <w:sz w:val="20"/>
              </w:rPr>
              <w:t>25.09.2012</w:t>
            </w:r>
          </w:p>
        </w:tc>
        <w:tc>
          <w:tcPr>
            <w:tcW w:w="572" w:type="pct"/>
          </w:tcPr>
          <w:p w:rsidR="00301B5F" w:rsidRPr="00216508" w:rsidRDefault="00301B5F" w:rsidP="00301B5F">
            <w:pPr>
              <w:spacing w:line="240" w:lineRule="auto"/>
              <w:jc w:val="center"/>
              <w:rPr>
                <w:color w:val="000000"/>
                <w:sz w:val="20"/>
              </w:rPr>
            </w:pPr>
            <w:r w:rsidRPr="00216508">
              <w:rPr>
                <w:color w:val="000000"/>
                <w:sz w:val="20"/>
              </w:rPr>
              <w:t>П-80289-23/09/0857</w:t>
            </w:r>
          </w:p>
        </w:tc>
        <w:tc>
          <w:tcPr>
            <w:tcW w:w="1299" w:type="pct"/>
          </w:tcPr>
          <w:p w:rsidR="00301B5F" w:rsidRPr="00216508" w:rsidRDefault="00301B5F" w:rsidP="00301B5F">
            <w:pPr>
              <w:spacing w:line="240" w:lineRule="auto"/>
              <w:jc w:val="center"/>
              <w:rPr>
                <w:color w:val="000000"/>
                <w:sz w:val="20"/>
              </w:rPr>
            </w:pPr>
            <w:r w:rsidRPr="00216508">
              <w:rPr>
                <w:color w:val="000000"/>
                <w:sz w:val="20"/>
              </w:rPr>
              <w:t>нарушение требований по внедрению системы оперативно-розыскных мероприятий</w:t>
            </w:r>
          </w:p>
        </w:tc>
        <w:tc>
          <w:tcPr>
            <w:tcW w:w="848" w:type="pct"/>
          </w:tcPr>
          <w:p w:rsidR="00301B5F" w:rsidRPr="0008060D" w:rsidRDefault="00301B5F" w:rsidP="00301B5F">
            <w:pPr>
              <w:spacing w:line="240" w:lineRule="auto"/>
              <w:ind w:left="-66" w:right="-86"/>
              <w:jc w:val="center"/>
              <w:rPr>
                <w:sz w:val="20"/>
              </w:rPr>
            </w:pPr>
            <w:r>
              <w:rPr>
                <w:sz w:val="20"/>
              </w:rPr>
              <w:t>Не получено согласование ОРМ от ФСБ</w:t>
            </w: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r>
              <w:rPr>
                <w:sz w:val="20"/>
              </w:rPr>
              <w:lastRenderedPageBreak/>
              <w:t>34</w:t>
            </w:r>
          </w:p>
        </w:tc>
        <w:tc>
          <w:tcPr>
            <w:tcW w:w="937" w:type="pct"/>
          </w:tcPr>
          <w:p w:rsidR="00301B5F" w:rsidRDefault="00301B5F" w:rsidP="00301B5F">
            <w:pPr>
              <w:spacing w:line="240" w:lineRule="auto"/>
              <w:jc w:val="center"/>
            </w:pPr>
            <w:r w:rsidRPr="00FE4498">
              <w:rPr>
                <w:color w:val="000000"/>
                <w:sz w:val="20"/>
              </w:rPr>
              <w:t>ООО «Открытые системы»</w:t>
            </w:r>
          </w:p>
        </w:tc>
        <w:tc>
          <w:tcPr>
            <w:tcW w:w="475" w:type="pct"/>
          </w:tcPr>
          <w:p w:rsidR="00301B5F" w:rsidRPr="0008060D" w:rsidRDefault="00301B5F" w:rsidP="00301B5F">
            <w:pPr>
              <w:spacing w:line="240" w:lineRule="auto"/>
              <w:jc w:val="center"/>
              <w:rPr>
                <w:color w:val="000000"/>
                <w:sz w:val="20"/>
              </w:rPr>
            </w:pPr>
            <w:r w:rsidRPr="00216508">
              <w:rPr>
                <w:color w:val="000000"/>
                <w:sz w:val="20"/>
              </w:rPr>
              <w:t>80</w:t>
            </w:r>
            <w:r>
              <w:rPr>
                <w:color w:val="000000"/>
                <w:sz w:val="20"/>
              </w:rPr>
              <w:t>037</w:t>
            </w:r>
          </w:p>
        </w:tc>
        <w:tc>
          <w:tcPr>
            <w:tcW w:w="586" w:type="pct"/>
          </w:tcPr>
          <w:p w:rsidR="00301B5F" w:rsidRDefault="00301B5F" w:rsidP="00301B5F">
            <w:pPr>
              <w:jc w:val="center"/>
            </w:pPr>
            <w:r w:rsidRPr="00EF7868">
              <w:rPr>
                <w:color w:val="000000"/>
                <w:sz w:val="20"/>
              </w:rPr>
              <w:t>25.09.2012</w:t>
            </w:r>
          </w:p>
        </w:tc>
        <w:tc>
          <w:tcPr>
            <w:tcW w:w="572" w:type="pct"/>
          </w:tcPr>
          <w:p w:rsidR="00301B5F" w:rsidRPr="00216508" w:rsidRDefault="00301B5F" w:rsidP="00301B5F">
            <w:pPr>
              <w:spacing w:line="240" w:lineRule="auto"/>
              <w:jc w:val="center"/>
              <w:rPr>
                <w:color w:val="000000"/>
                <w:sz w:val="20"/>
              </w:rPr>
            </w:pPr>
            <w:r w:rsidRPr="00216508">
              <w:rPr>
                <w:color w:val="000000"/>
                <w:sz w:val="20"/>
              </w:rPr>
              <w:t>П-80037-23/09/0846</w:t>
            </w:r>
          </w:p>
        </w:tc>
        <w:tc>
          <w:tcPr>
            <w:tcW w:w="1299" w:type="pct"/>
          </w:tcPr>
          <w:p w:rsidR="00301B5F" w:rsidRPr="00FC178C" w:rsidRDefault="00301B5F" w:rsidP="00301B5F">
            <w:pPr>
              <w:spacing w:line="240" w:lineRule="auto"/>
              <w:jc w:val="center"/>
              <w:rPr>
                <w:color w:val="000000"/>
                <w:sz w:val="20"/>
              </w:rPr>
            </w:pPr>
            <w:r w:rsidRPr="00FC178C">
              <w:rPr>
                <w:color w:val="000000"/>
                <w:sz w:val="20"/>
              </w:rPr>
              <w:t>Нарушение требований Правил ввода сетей (сооружений) связи в эксплуатацию</w:t>
            </w:r>
          </w:p>
        </w:tc>
        <w:tc>
          <w:tcPr>
            <w:tcW w:w="848" w:type="pct"/>
          </w:tcPr>
          <w:p w:rsidR="00301B5F" w:rsidRPr="0008060D" w:rsidRDefault="00301B5F" w:rsidP="00301B5F">
            <w:pPr>
              <w:spacing w:line="240" w:lineRule="auto"/>
              <w:ind w:left="-66" w:right="-86"/>
              <w:jc w:val="center"/>
              <w:rPr>
                <w:sz w:val="20"/>
              </w:rPr>
            </w:pPr>
            <w:r>
              <w:rPr>
                <w:sz w:val="20"/>
              </w:rPr>
              <w:t>Проводится процедура по вводу в эксплуатацию сооружения связи</w:t>
            </w:r>
          </w:p>
        </w:tc>
      </w:tr>
      <w:tr w:rsidR="00301B5F" w:rsidRPr="0008060D" w:rsidTr="00301B5F">
        <w:trPr>
          <w:trHeight w:val="923"/>
        </w:trPr>
        <w:tc>
          <w:tcPr>
            <w:tcW w:w="283" w:type="pct"/>
            <w:vMerge w:val="restart"/>
          </w:tcPr>
          <w:p w:rsidR="00301B5F" w:rsidRPr="0008060D" w:rsidRDefault="00301B5F" w:rsidP="00301B5F">
            <w:pPr>
              <w:spacing w:line="240" w:lineRule="auto"/>
              <w:ind w:left="-66" w:right="-86"/>
              <w:jc w:val="center"/>
              <w:rPr>
                <w:sz w:val="20"/>
              </w:rPr>
            </w:pPr>
          </w:p>
        </w:tc>
        <w:tc>
          <w:tcPr>
            <w:tcW w:w="937" w:type="pct"/>
            <w:vMerge w:val="restart"/>
          </w:tcPr>
          <w:p w:rsidR="00301B5F" w:rsidRPr="0008060D" w:rsidRDefault="00301B5F" w:rsidP="00301B5F">
            <w:pPr>
              <w:spacing w:line="240" w:lineRule="auto"/>
              <w:jc w:val="center"/>
              <w:rPr>
                <w:color w:val="000000"/>
                <w:sz w:val="20"/>
              </w:rPr>
            </w:pPr>
            <w:r>
              <w:rPr>
                <w:color w:val="000000"/>
                <w:sz w:val="20"/>
              </w:rPr>
              <w:t>ОАО «</w:t>
            </w:r>
            <w:r w:rsidRPr="00216508">
              <w:rPr>
                <w:color w:val="000000"/>
                <w:sz w:val="20"/>
              </w:rPr>
              <w:t xml:space="preserve">Межрегиональный </w:t>
            </w:r>
            <w:proofErr w:type="spellStart"/>
            <w:r w:rsidRPr="00216508">
              <w:rPr>
                <w:color w:val="000000"/>
                <w:sz w:val="20"/>
              </w:rPr>
              <w:t>ТранзитТелеком</w:t>
            </w:r>
            <w:proofErr w:type="spellEnd"/>
            <w:r>
              <w:rPr>
                <w:color w:val="000000"/>
                <w:sz w:val="20"/>
              </w:rPr>
              <w:t>»</w:t>
            </w:r>
          </w:p>
        </w:tc>
        <w:tc>
          <w:tcPr>
            <w:tcW w:w="475" w:type="pct"/>
            <w:vMerge w:val="restart"/>
          </w:tcPr>
          <w:p w:rsidR="00301B5F" w:rsidRDefault="00301B5F" w:rsidP="00301B5F">
            <w:pPr>
              <w:spacing w:line="240" w:lineRule="auto"/>
              <w:jc w:val="center"/>
              <w:rPr>
                <w:color w:val="000000"/>
                <w:sz w:val="20"/>
              </w:rPr>
            </w:pPr>
            <w:r>
              <w:rPr>
                <w:color w:val="000000"/>
                <w:sz w:val="20"/>
              </w:rPr>
              <w:t>73866</w:t>
            </w:r>
          </w:p>
          <w:p w:rsidR="00301B5F" w:rsidRPr="0008060D" w:rsidRDefault="00301B5F" w:rsidP="00301B5F">
            <w:pPr>
              <w:spacing w:line="240" w:lineRule="auto"/>
              <w:jc w:val="center"/>
              <w:rPr>
                <w:color w:val="000000"/>
                <w:sz w:val="20"/>
              </w:rPr>
            </w:pPr>
            <w:r>
              <w:rPr>
                <w:color w:val="000000"/>
                <w:sz w:val="20"/>
              </w:rPr>
              <w:t>65651</w:t>
            </w:r>
          </w:p>
        </w:tc>
        <w:tc>
          <w:tcPr>
            <w:tcW w:w="586" w:type="pct"/>
            <w:vMerge w:val="restart"/>
          </w:tcPr>
          <w:p w:rsidR="00301B5F" w:rsidRPr="00216508" w:rsidRDefault="00301B5F" w:rsidP="00301B5F">
            <w:pPr>
              <w:spacing w:line="240" w:lineRule="auto"/>
              <w:jc w:val="center"/>
              <w:rPr>
                <w:color w:val="000000"/>
                <w:sz w:val="20"/>
              </w:rPr>
            </w:pPr>
            <w:r w:rsidRPr="00216508">
              <w:rPr>
                <w:color w:val="000000"/>
                <w:sz w:val="20"/>
              </w:rPr>
              <w:t>21.09.2012</w:t>
            </w:r>
          </w:p>
        </w:tc>
        <w:tc>
          <w:tcPr>
            <w:tcW w:w="572" w:type="pct"/>
            <w:vMerge w:val="restart"/>
          </w:tcPr>
          <w:p w:rsidR="00301B5F" w:rsidRPr="00216508" w:rsidRDefault="00301B5F" w:rsidP="00301B5F">
            <w:pPr>
              <w:spacing w:line="240" w:lineRule="auto"/>
              <w:jc w:val="center"/>
              <w:rPr>
                <w:color w:val="000000"/>
                <w:sz w:val="20"/>
              </w:rPr>
            </w:pPr>
            <w:r w:rsidRPr="00216508">
              <w:rPr>
                <w:color w:val="000000"/>
                <w:sz w:val="20"/>
              </w:rPr>
              <w:t>П-73866-95651-01/23Т-09/0843</w:t>
            </w:r>
          </w:p>
        </w:tc>
        <w:tc>
          <w:tcPr>
            <w:tcW w:w="1299" w:type="pct"/>
          </w:tcPr>
          <w:p w:rsidR="00301B5F" w:rsidRPr="00FC178C" w:rsidRDefault="00301B5F" w:rsidP="00301B5F">
            <w:pPr>
              <w:spacing w:line="240" w:lineRule="auto"/>
              <w:jc w:val="center"/>
              <w:rPr>
                <w:color w:val="000000"/>
                <w:sz w:val="20"/>
              </w:rPr>
            </w:pPr>
            <w:r w:rsidRPr="00FC178C">
              <w:rPr>
                <w:color w:val="000000"/>
                <w:sz w:val="20"/>
              </w:rPr>
              <w:t>Нарушение требований по внедрению системы оперативно-розыскных мероприятий</w:t>
            </w:r>
          </w:p>
        </w:tc>
        <w:tc>
          <w:tcPr>
            <w:tcW w:w="848" w:type="pct"/>
          </w:tcPr>
          <w:p w:rsidR="00301B5F" w:rsidRPr="00216508" w:rsidRDefault="00301B5F" w:rsidP="00301B5F">
            <w:pPr>
              <w:spacing w:line="240" w:lineRule="auto"/>
              <w:jc w:val="center"/>
              <w:rPr>
                <w:color w:val="000000"/>
                <w:sz w:val="20"/>
              </w:rPr>
            </w:pPr>
            <w:r>
              <w:rPr>
                <w:sz w:val="20"/>
              </w:rPr>
              <w:t>Не получено согласование ОРМ от ФСБ</w:t>
            </w:r>
          </w:p>
        </w:tc>
      </w:tr>
      <w:tr w:rsidR="00301B5F" w:rsidRPr="0008060D" w:rsidTr="00301B5F">
        <w:trPr>
          <w:trHeight w:val="922"/>
        </w:trPr>
        <w:tc>
          <w:tcPr>
            <w:tcW w:w="283" w:type="pct"/>
            <w:vMerge/>
          </w:tcPr>
          <w:p w:rsidR="00301B5F" w:rsidRPr="0008060D" w:rsidRDefault="00301B5F" w:rsidP="00301B5F">
            <w:pPr>
              <w:spacing w:line="240" w:lineRule="auto"/>
              <w:ind w:left="-66" w:right="-86"/>
              <w:jc w:val="center"/>
              <w:rPr>
                <w:sz w:val="20"/>
              </w:rPr>
            </w:pPr>
          </w:p>
        </w:tc>
        <w:tc>
          <w:tcPr>
            <w:tcW w:w="937" w:type="pct"/>
            <w:vMerge/>
          </w:tcPr>
          <w:p w:rsidR="00301B5F" w:rsidRDefault="00301B5F" w:rsidP="00301B5F">
            <w:pPr>
              <w:spacing w:line="240" w:lineRule="auto"/>
              <w:jc w:val="center"/>
              <w:rPr>
                <w:color w:val="000000"/>
                <w:sz w:val="20"/>
              </w:rPr>
            </w:pPr>
          </w:p>
        </w:tc>
        <w:tc>
          <w:tcPr>
            <w:tcW w:w="475" w:type="pct"/>
            <w:vMerge/>
          </w:tcPr>
          <w:p w:rsidR="00301B5F" w:rsidRDefault="00301B5F" w:rsidP="00301B5F">
            <w:pPr>
              <w:spacing w:line="240" w:lineRule="auto"/>
              <w:jc w:val="center"/>
              <w:rPr>
                <w:color w:val="000000"/>
                <w:sz w:val="20"/>
              </w:rPr>
            </w:pPr>
          </w:p>
        </w:tc>
        <w:tc>
          <w:tcPr>
            <w:tcW w:w="586" w:type="pct"/>
            <w:vMerge/>
          </w:tcPr>
          <w:p w:rsidR="00301B5F" w:rsidRPr="00216508" w:rsidRDefault="00301B5F" w:rsidP="00301B5F">
            <w:pPr>
              <w:spacing w:line="240" w:lineRule="auto"/>
              <w:jc w:val="center"/>
              <w:rPr>
                <w:color w:val="000000"/>
                <w:sz w:val="20"/>
              </w:rPr>
            </w:pPr>
          </w:p>
        </w:tc>
        <w:tc>
          <w:tcPr>
            <w:tcW w:w="572" w:type="pct"/>
            <w:vMerge/>
          </w:tcPr>
          <w:p w:rsidR="00301B5F" w:rsidRPr="00216508" w:rsidRDefault="00301B5F" w:rsidP="00301B5F">
            <w:pPr>
              <w:spacing w:line="240" w:lineRule="auto"/>
              <w:jc w:val="center"/>
              <w:rPr>
                <w:color w:val="000000"/>
                <w:sz w:val="20"/>
              </w:rPr>
            </w:pPr>
          </w:p>
        </w:tc>
        <w:tc>
          <w:tcPr>
            <w:tcW w:w="1299" w:type="pct"/>
          </w:tcPr>
          <w:p w:rsidR="00301B5F" w:rsidRPr="00FC178C" w:rsidRDefault="00301B5F" w:rsidP="00301B5F">
            <w:pPr>
              <w:spacing w:line="240" w:lineRule="auto"/>
              <w:jc w:val="center"/>
              <w:rPr>
                <w:color w:val="000000"/>
                <w:sz w:val="20"/>
              </w:rPr>
            </w:pPr>
            <w:r w:rsidRPr="00FC178C">
              <w:rPr>
                <w:color w:val="000000"/>
                <w:sz w:val="20"/>
              </w:rPr>
              <w:t>Нарушение требований Правил ввода сетей (сооружений) связи в эксплуатацию</w:t>
            </w:r>
          </w:p>
        </w:tc>
        <w:tc>
          <w:tcPr>
            <w:tcW w:w="848" w:type="pct"/>
          </w:tcPr>
          <w:p w:rsidR="00301B5F" w:rsidRPr="00216508" w:rsidRDefault="00301B5F" w:rsidP="00301B5F">
            <w:pPr>
              <w:spacing w:line="240" w:lineRule="auto"/>
              <w:jc w:val="center"/>
              <w:rPr>
                <w:color w:val="000000"/>
                <w:sz w:val="20"/>
              </w:rPr>
            </w:pPr>
            <w:r>
              <w:rPr>
                <w:sz w:val="20"/>
              </w:rPr>
              <w:t>Проводится процедура по вводу в эксплуатацию сооружения связи</w:t>
            </w:r>
          </w:p>
        </w:tc>
      </w:tr>
      <w:tr w:rsidR="00301B5F" w:rsidRPr="0008060D" w:rsidTr="00301B5F">
        <w:trPr>
          <w:trHeight w:val="683"/>
        </w:trPr>
        <w:tc>
          <w:tcPr>
            <w:tcW w:w="283" w:type="pct"/>
          </w:tcPr>
          <w:p w:rsidR="00301B5F" w:rsidRPr="0008060D" w:rsidRDefault="00301B5F" w:rsidP="00301B5F">
            <w:pPr>
              <w:spacing w:line="240" w:lineRule="auto"/>
              <w:ind w:left="-66" w:right="-86"/>
              <w:jc w:val="center"/>
              <w:rPr>
                <w:sz w:val="20"/>
              </w:rPr>
            </w:pPr>
          </w:p>
        </w:tc>
        <w:tc>
          <w:tcPr>
            <w:tcW w:w="937" w:type="pct"/>
          </w:tcPr>
          <w:p w:rsidR="00301B5F" w:rsidRPr="0008060D" w:rsidRDefault="00301B5F" w:rsidP="00301B5F">
            <w:pPr>
              <w:spacing w:line="240" w:lineRule="auto"/>
              <w:jc w:val="center"/>
              <w:rPr>
                <w:color w:val="000000"/>
                <w:sz w:val="20"/>
              </w:rPr>
            </w:pPr>
            <w:r>
              <w:rPr>
                <w:color w:val="000000"/>
                <w:sz w:val="20"/>
              </w:rPr>
              <w:t>ООО «ПРЕСТИЖ-ИНТЕРНЕТ»</w:t>
            </w:r>
          </w:p>
        </w:tc>
        <w:tc>
          <w:tcPr>
            <w:tcW w:w="475" w:type="pct"/>
          </w:tcPr>
          <w:p w:rsidR="00301B5F" w:rsidRPr="0008060D" w:rsidRDefault="00301B5F" w:rsidP="00301B5F">
            <w:pPr>
              <w:spacing w:line="240" w:lineRule="auto"/>
              <w:jc w:val="center"/>
              <w:rPr>
                <w:color w:val="000000"/>
                <w:sz w:val="20"/>
              </w:rPr>
            </w:pPr>
            <w:r>
              <w:rPr>
                <w:color w:val="000000"/>
                <w:sz w:val="20"/>
              </w:rPr>
              <w:t>81757</w:t>
            </w:r>
          </w:p>
        </w:tc>
        <w:tc>
          <w:tcPr>
            <w:tcW w:w="586" w:type="pct"/>
          </w:tcPr>
          <w:p w:rsidR="00301B5F" w:rsidRPr="00216508" w:rsidRDefault="00301B5F" w:rsidP="00301B5F">
            <w:pPr>
              <w:spacing w:line="240" w:lineRule="auto"/>
              <w:jc w:val="center"/>
              <w:rPr>
                <w:color w:val="000000"/>
                <w:sz w:val="20"/>
              </w:rPr>
            </w:pPr>
            <w:r w:rsidRPr="00216508">
              <w:rPr>
                <w:color w:val="000000"/>
                <w:sz w:val="20"/>
              </w:rPr>
              <w:t>21.09.2012</w:t>
            </w:r>
          </w:p>
        </w:tc>
        <w:tc>
          <w:tcPr>
            <w:tcW w:w="572" w:type="pct"/>
          </w:tcPr>
          <w:p w:rsidR="00301B5F" w:rsidRPr="00216508" w:rsidRDefault="00301B5F" w:rsidP="00301B5F">
            <w:pPr>
              <w:spacing w:line="240" w:lineRule="auto"/>
              <w:jc w:val="center"/>
              <w:rPr>
                <w:color w:val="000000"/>
                <w:sz w:val="20"/>
              </w:rPr>
            </w:pPr>
            <w:r w:rsidRPr="00216508">
              <w:rPr>
                <w:color w:val="000000"/>
                <w:sz w:val="20"/>
              </w:rPr>
              <w:t>П-81757-23Т-09/0842</w:t>
            </w:r>
          </w:p>
        </w:tc>
        <w:tc>
          <w:tcPr>
            <w:tcW w:w="1299" w:type="pct"/>
          </w:tcPr>
          <w:p w:rsidR="00301B5F" w:rsidRPr="00FC178C" w:rsidRDefault="00301B5F" w:rsidP="00301B5F">
            <w:pPr>
              <w:spacing w:line="240" w:lineRule="auto"/>
              <w:jc w:val="center"/>
              <w:rPr>
                <w:color w:val="000000"/>
                <w:sz w:val="20"/>
              </w:rPr>
            </w:pPr>
            <w:r w:rsidRPr="00FC178C">
              <w:rPr>
                <w:color w:val="000000"/>
                <w:sz w:val="20"/>
              </w:rPr>
              <w:t>Нарушение требований по внедрению системы оперативно-розыскных мероприятий</w:t>
            </w:r>
          </w:p>
        </w:tc>
        <w:tc>
          <w:tcPr>
            <w:tcW w:w="848" w:type="pct"/>
          </w:tcPr>
          <w:p w:rsidR="00301B5F" w:rsidRPr="0008060D" w:rsidRDefault="00301B5F" w:rsidP="00301B5F">
            <w:pPr>
              <w:spacing w:line="240" w:lineRule="auto"/>
              <w:ind w:left="-66" w:right="-86"/>
              <w:jc w:val="center"/>
              <w:rPr>
                <w:sz w:val="20"/>
              </w:rPr>
            </w:pPr>
            <w:r>
              <w:rPr>
                <w:sz w:val="20"/>
              </w:rPr>
              <w:t>Не получено согласование ОРМ от ФСБ</w:t>
            </w:r>
          </w:p>
        </w:tc>
      </w:tr>
      <w:tr w:rsidR="00301B5F" w:rsidRPr="0008060D" w:rsidTr="00301B5F">
        <w:trPr>
          <w:trHeight w:val="458"/>
        </w:trPr>
        <w:tc>
          <w:tcPr>
            <w:tcW w:w="283" w:type="pct"/>
            <w:vMerge w:val="restart"/>
          </w:tcPr>
          <w:p w:rsidR="00301B5F" w:rsidRPr="0008060D" w:rsidRDefault="00301B5F" w:rsidP="00301B5F">
            <w:pPr>
              <w:spacing w:line="240" w:lineRule="auto"/>
              <w:ind w:left="-66" w:right="-86"/>
              <w:jc w:val="center"/>
              <w:rPr>
                <w:sz w:val="20"/>
              </w:rPr>
            </w:pPr>
          </w:p>
        </w:tc>
        <w:tc>
          <w:tcPr>
            <w:tcW w:w="937" w:type="pct"/>
            <w:vMerge w:val="restart"/>
          </w:tcPr>
          <w:p w:rsidR="00301B5F" w:rsidRPr="0008060D" w:rsidRDefault="00301B5F" w:rsidP="00301B5F">
            <w:pPr>
              <w:spacing w:line="240" w:lineRule="auto"/>
              <w:jc w:val="center"/>
              <w:rPr>
                <w:color w:val="000000"/>
                <w:sz w:val="20"/>
              </w:rPr>
            </w:pPr>
            <w:r>
              <w:rPr>
                <w:color w:val="000000"/>
                <w:sz w:val="20"/>
              </w:rPr>
              <w:t>ЗАО «</w:t>
            </w:r>
            <w:proofErr w:type="spellStart"/>
            <w:r>
              <w:rPr>
                <w:color w:val="000000"/>
                <w:sz w:val="20"/>
              </w:rPr>
              <w:t>Кубинтерсвязь</w:t>
            </w:r>
            <w:proofErr w:type="spellEnd"/>
            <w:r>
              <w:rPr>
                <w:color w:val="000000"/>
                <w:sz w:val="20"/>
              </w:rPr>
              <w:t>»</w:t>
            </w:r>
          </w:p>
        </w:tc>
        <w:tc>
          <w:tcPr>
            <w:tcW w:w="475" w:type="pct"/>
            <w:vMerge w:val="restart"/>
          </w:tcPr>
          <w:p w:rsidR="00301B5F" w:rsidRDefault="00301B5F" w:rsidP="00301B5F">
            <w:pPr>
              <w:spacing w:line="240" w:lineRule="auto"/>
              <w:jc w:val="center"/>
              <w:rPr>
                <w:color w:val="000000"/>
                <w:sz w:val="20"/>
              </w:rPr>
            </w:pPr>
            <w:r>
              <w:rPr>
                <w:color w:val="000000"/>
                <w:sz w:val="20"/>
              </w:rPr>
              <w:t>77817</w:t>
            </w:r>
          </w:p>
          <w:p w:rsidR="00301B5F" w:rsidRDefault="00301B5F" w:rsidP="00301B5F">
            <w:pPr>
              <w:spacing w:line="240" w:lineRule="auto"/>
              <w:jc w:val="center"/>
              <w:rPr>
                <w:color w:val="000000"/>
                <w:sz w:val="20"/>
              </w:rPr>
            </w:pPr>
            <w:r>
              <w:rPr>
                <w:color w:val="000000"/>
                <w:sz w:val="20"/>
              </w:rPr>
              <w:t>77818</w:t>
            </w:r>
          </w:p>
          <w:p w:rsidR="00301B5F" w:rsidRPr="0008060D" w:rsidRDefault="00301B5F" w:rsidP="00301B5F">
            <w:pPr>
              <w:spacing w:line="240" w:lineRule="auto"/>
              <w:jc w:val="center"/>
              <w:rPr>
                <w:color w:val="000000"/>
                <w:sz w:val="20"/>
              </w:rPr>
            </w:pPr>
            <w:r>
              <w:rPr>
                <w:color w:val="000000"/>
                <w:sz w:val="20"/>
              </w:rPr>
              <w:t>77819</w:t>
            </w:r>
          </w:p>
        </w:tc>
        <w:tc>
          <w:tcPr>
            <w:tcW w:w="586" w:type="pct"/>
            <w:vMerge w:val="restart"/>
          </w:tcPr>
          <w:p w:rsidR="00301B5F" w:rsidRPr="00216508" w:rsidRDefault="00301B5F" w:rsidP="00301B5F">
            <w:pPr>
              <w:spacing w:line="240" w:lineRule="auto"/>
              <w:jc w:val="center"/>
              <w:rPr>
                <w:color w:val="000000"/>
                <w:sz w:val="20"/>
              </w:rPr>
            </w:pPr>
            <w:r w:rsidRPr="00216508">
              <w:rPr>
                <w:color w:val="000000"/>
                <w:sz w:val="20"/>
              </w:rPr>
              <w:t>20.09.2012</w:t>
            </w:r>
          </w:p>
        </w:tc>
        <w:tc>
          <w:tcPr>
            <w:tcW w:w="572" w:type="pct"/>
            <w:vMerge w:val="restart"/>
          </w:tcPr>
          <w:p w:rsidR="00301B5F" w:rsidRPr="00216508" w:rsidRDefault="00301B5F" w:rsidP="00301B5F">
            <w:pPr>
              <w:spacing w:line="240" w:lineRule="auto"/>
              <w:jc w:val="center"/>
              <w:rPr>
                <w:color w:val="000000"/>
                <w:sz w:val="20"/>
              </w:rPr>
            </w:pPr>
            <w:r w:rsidRPr="00216508">
              <w:rPr>
                <w:color w:val="000000"/>
                <w:sz w:val="20"/>
              </w:rPr>
              <w:t>П-77817-77818-77819-23/09/0841</w:t>
            </w:r>
          </w:p>
        </w:tc>
        <w:tc>
          <w:tcPr>
            <w:tcW w:w="1299" w:type="pct"/>
          </w:tcPr>
          <w:p w:rsidR="00301B5F" w:rsidRPr="00FC178C" w:rsidRDefault="00301B5F" w:rsidP="00301B5F">
            <w:pPr>
              <w:spacing w:line="240" w:lineRule="auto"/>
              <w:jc w:val="center"/>
              <w:rPr>
                <w:color w:val="000000"/>
                <w:sz w:val="20"/>
              </w:rPr>
            </w:pPr>
            <w:r w:rsidRPr="00FC178C">
              <w:rPr>
                <w:color w:val="000000"/>
                <w:sz w:val="20"/>
              </w:rPr>
              <w:t>Нарушение требований Правил ввода сетей (сооружений) связи в эксплуатацию</w:t>
            </w:r>
          </w:p>
        </w:tc>
        <w:tc>
          <w:tcPr>
            <w:tcW w:w="848" w:type="pct"/>
          </w:tcPr>
          <w:p w:rsidR="00301B5F" w:rsidRPr="0008060D" w:rsidRDefault="00301B5F" w:rsidP="00301B5F">
            <w:pPr>
              <w:spacing w:line="240" w:lineRule="auto"/>
              <w:ind w:left="-66" w:right="-86"/>
              <w:jc w:val="center"/>
              <w:rPr>
                <w:sz w:val="20"/>
              </w:rPr>
            </w:pPr>
            <w:r>
              <w:rPr>
                <w:sz w:val="20"/>
              </w:rPr>
              <w:t>Проводится процедура по вводу в эксплуатацию сооружения связи</w:t>
            </w:r>
          </w:p>
        </w:tc>
      </w:tr>
      <w:tr w:rsidR="00301B5F" w:rsidRPr="0008060D" w:rsidTr="00301B5F">
        <w:trPr>
          <w:trHeight w:val="457"/>
        </w:trPr>
        <w:tc>
          <w:tcPr>
            <w:tcW w:w="283" w:type="pct"/>
            <w:vMerge/>
          </w:tcPr>
          <w:p w:rsidR="00301B5F" w:rsidRPr="0008060D" w:rsidRDefault="00301B5F" w:rsidP="00301B5F">
            <w:pPr>
              <w:spacing w:line="240" w:lineRule="auto"/>
              <w:ind w:left="-66" w:right="-86"/>
              <w:jc w:val="center"/>
              <w:rPr>
                <w:sz w:val="20"/>
              </w:rPr>
            </w:pPr>
          </w:p>
        </w:tc>
        <w:tc>
          <w:tcPr>
            <w:tcW w:w="937" w:type="pct"/>
            <w:vMerge/>
          </w:tcPr>
          <w:p w:rsidR="00301B5F" w:rsidRDefault="00301B5F" w:rsidP="00301B5F">
            <w:pPr>
              <w:spacing w:line="240" w:lineRule="auto"/>
              <w:jc w:val="center"/>
              <w:rPr>
                <w:color w:val="000000"/>
                <w:sz w:val="20"/>
              </w:rPr>
            </w:pPr>
          </w:p>
        </w:tc>
        <w:tc>
          <w:tcPr>
            <w:tcW w:w="475" w:type="pct"/>
            <w:vMerge/>
          </w:tcPr>
          <w:p w:rsidR="00301B5F" w:rsidRDefault="00301B5F" w:rsidP="00301B5F">
            <w:pPr>
              <w:spacing w:line="240" w:lineRule="auto"/>
              <w:jc w:val="center"/>
              <w:rPr>
                <w:color w:val="000000"/>
                <w:sz w:val="20"/>
              </w:rPr>
            </w:pPr>
          </w:p>
        </w:tc>
        <w:tc>
          <w:tcPr>
            <w:tcW w:w="586" w:type="pct"/>
            <w:vMerge/>
          </w:tcPr>
          <w:p w:rsidR="00301B5F" w:rsidRPr="00216508" w:rsidRDefault="00301B5F" w:rsidP="00301B5F">
            <w:pPr>
              <w:spacing w:line="240" w:lineRule="auto"/>
              <w:jc w:val="center"/>
              <w:rPr>
                <w:color w:val="000000"/>
                <w:sz w:val="20"/>
              </w:rPr>
            </w:pPr>
          </w:p>
        </w:tc>
        <w:tc>
          <w:tcPr>
            <w:tcW w:w="572" w:type="pct"/>
            <w:vMerge/>
          </w:tcPr>
          <w:p w:rsidR="00301B5F" w:rsidRPr="00216508" w:rsidRDefault="00301B5F" w:rsidP="00301B5F">
            <w:pPr>
              <w:spacing w:line="240" w:lineRule="auto"/>
              <w:jc w:val="center"/>
              <w:rPr>
                <w:color w:val="000000"/>
                <w:sz w:val="20"/>
              </w:rPr>
            </w:pPr>
          </w:p>
        </w:tc>
        <w:tc>
          <w:tcPr>
            <w:tcW w:w="1299" w:type="pct"/>
          </w:tcPr>
          <w:p w:rsidR="00301B5F" w:rsidRPr="00FC178C" w:rsidRDefault="00301B5F" w:rsidP="00301B5F">
            <w:pPr>
              <w:spacing w:line="240" w:lineRule="auto"/>
              <w:jc w:val="center"/>
              <w:rPr>
                <w:color w:val="000000"/>
                <w:sz w:val="20"/>
              </w:rPr>
            </w:pPr>
            <w:r w:rsidRPr="00FC178C">
              <w:rPr>
                <w:color w:val="000000"/>
                <w:sz w:val="20"/>
              </w:rPr>
              <w:t>Нарушение требований по внедрению системы оперативно-розыскных мероприятий</w:t>
            </w:r>
          </w:p>
        </w:tc>
        <w:tc>
          <w:tcPr>
            <w:tcW w:w="848" w:type="pct"/>
          </w:tcPr>
          <w:p w:rsidR="00301B5F" w:rsidRDefault="00301B5F" w:rsidP="00301B5F">
            <w:pPr>
              <w:spacing w:line="240" w:lineRule="auto"/>
              <w:ind w:left="-66" w:right="-86"/>
              <w:jc w:val="center"/>
              <w:rPr>
                <w:sz w:val="20"/>
              </w:rPr>
            </w:pPr>
            <w:r>
              <w:rPr>
                <w:sz w:val="20"/>
              </w:rPr>
              <w:t>Не получено согласование ОРМ от ФСБ</w:t>
            </w:r>
          </w:p>
        </w:tc>
      </w:tr>
    </w:tbl>
    <w:p w:rsidR="00301B5F" w:rsidRDefault="00301B5F" w:rsidP="00301B5F">
      <w:pPr>
        <w:rPr>
          <w:szCs w:val="26"/>
        </w:rPr>
      </w:pPr>
      <w:r>
        <w:rPr>
          <w:szCs w:val="26"/>
        </w:rPr>
        <w:tab/>
      </w:r>
    </w:p>
    <w:p w:rsidR="00301B5F" w:rsidRPr="00783BA0" w:rsidRDefault="00301B5F" w:rsidP="00301B5F">
      <w:pPr>
        <w:ind w:firstLine="709"/>
        <w:rPr>
          <w:sz w:val="16"/>
          <w:szCs w:val="16"/>
        </w:rPr>
      </w:pPr>
      <w:r w:rsidRPr="001F72DE">
        <w:rPr>
          <w:szCs w:val="26"/>
        </w:rPr>
        <w:t>Проведение внеплановых</w:t>
      </w:r>
      <w:r w:rsidRPr="00102998">
        <w:rPr>
          <w:szCs w:val="26"/>
        </w:rPr>
        <w:t xml:space="preserve"> поверок с целью проверки устранения ранее выявленных нарушений законодательства Российской Федерации в области связи, послуживших основанием для выдачи предписаний, планируются в</w:t>
      </w:r>
      <w:r>
        <w:rPr>
          <w:szCs w:val="26"/>
        </w:rPr>
        <w:t xml:space="preserve"> 4 квартале 2012</w:t>
      </w:r>
      <w:r w:rsidRPr="00102998">
        <w:rPr>
          <w:szCs w:val="26"/>
        </w:rPr>
        <w:t xml:space="preserve"> года.</w:t>
      </w:r>
    </w:p>
    <w:p w:rsidR="00301B5F" w:rsidRPr="00045989" w:rsidRDefault="00301B5F" w:rsidP="00301B5F">
      <w:pPr>
        <w:ind w:firstLine="720"/>
        <w:rPr>
          <w:szCs w:val="26"/>
        </w:rPr>
      </w:pPr>
      <w:r w:rsidRPr="00045989">
        <w:rPr>
          <w:szCs w:val="26"/>
        </w:rPr>
        <w:t xml:space="preserve">составлено </w:t>
      </w:r>
      <w:r>
        <w:rPr>
          <w:b/>
          <w:szCs w:val="26"/>
        </w:rPr>
        <w:t>499</w:t>
      </w:r>
      <w:r w:rsidRPr="00045989">
        <w:rPr>
          <w:b/>
          <w:szCs w:val="26"/>
        </w:rPr>
        <w:t xml:space="preserve"> протокол</w:t>
      </w:r>
      <w:r>
        <w:rPr>
          <w:b/>
          <w:szCs w:val="26"/>
        </w:rPr>
        <w:t>ов об</w:t>
      </w:r>
      <w:r w:rsidRPr="00045989">
        <w:rPr>
          <w:szCs w:val="26"/>
        </w:rPr>
        <w:t xml:space="preserve"> </w:t>
      </w:r>
      <w:r w:rsidRPr="00D411CA">
        <w:rPr>
          <w:b/>
          <w:szCs w:val="26"/>
        </w:rPr>
        <w:t>АПН</w:t>
      </w:r>
      <w:r w:rsidRPr="00045989">
        <w:rPr>
          <w:szCs w:val="26"/>
        </w:rPr>
        <w:t>, из них:</w:t>
      </w:r>
    </w:p>
    <w:p w:rsidR="00301B5F" w:rsidRPr="00E2014E" w:rsidRDefault="00301B5F" w:rsidP="00301B5F">
      <w:pPr>
        <w:numPr>
          <w:ilvl w:val="2"/>
          <w:numId w:val="5"/>
        </w:numPr>
        <w:rPr>
          <w:szCs w:val="26"/>
        </w:rPr>
      </w:pPr>
      <w:r w:rsidRPr="00E2014E">
        <w:rPr>
          <w:szCs w:val="26"/>
        </w:rPr>
        <w:t xml:space="preserve">по </w:t>
      </w:r>
      <w:proofErr w:type="gramStart"/>
      <w:r w:rsidRPr="00E2014E">
        <w:rPr>
          <w:szCs w:val="26"/>
        </w:rPr>
        <w:t>ч</w:t>
      </w:r>
      <w:proofErr w:type="gramEnd"/>
      <w:r w:rsidRPr="00E2014E">
        <w:rPr>
          <w:szCs w:val="26"/>
        </w:rPr>
        <w:t xml:space="preserve">. 1 и ч. 2 ст. 13.4 </w:t>
      </w:r>
      <w:proofErr w:type="spellStart"/>
      <w:r w:rsidRPr="00E2014E">
        <w:rPr>
          <w:szCs w:val="26"/>
        </w:rPr>
        <w:t>КоАП</w:t>
      </w:r>
      <w:proofErr w:type="spellEnd"/>
      <w:r w:rsidRPr="00E2014E">
        <w:rPr>
          <w:szCs w:val="26"/>
        </w:rPr>
        <w:t xml:space="preserve"> РФ</w:t>
      </w:r>
      <w:r w:rsidRPr="00E2014E">
        <w:rPr>
          <w:szCs w:val="26"/>
        </w:rPr>
        <w:tab/>
        <w:t>–</w:t>
      </w:r>
      <w:r w:rsidRPr="00E2014E">
        <w:rPr>
          <w:szCs w:val="26"/>
        </w:rPr>
        <w:tab/>
      </w:r>
      <w:r>
        <w:rPr>
          <w:szCs w:val="26"/>
        </w:rPr>
        <w:t>27</w:t>
      </w:r>
    </w:p>
    <w:p w:rsidR="00301B5F" w:rsidRPr="00E2014E" w:rsidRDefault="00301B5F" w:rsidP="00301B5F">
      <w:pPr>
        <w:numPr>
          <w:ilvl w:val="2"/>
          <w:numId w:val="5"/>
        </w:numPr>
        <w:rPr>
          <w:szCs w:val="26"/>
        </w:rPr>
      </w:pPr>
      <w:r w:rsidRPr="00E2014E">
        <w:rPr>
          <w:szCs w:val="26"/>
        </w:rPr>
        <w:t xml:space="preserve">по </w:t>
      </w:r>
      <w:proofErr w:type="gramStart"/>
      <w:r w:rsidRPr="00E2014E">
        <w:rPr>
          <w:szCs w:val="26"/>
        </w:rPr>
        <w:t>ч</w:t>
      </w:r>
      <w:proofErr w:type="gramEnd"/>
      <w:r w:rsidRPr="00E2014E">
        <w:rPr>
          <w:szCs w:val="26"/>
        </w:rPr>
        <w:t xml:space="preserve">.ч. 1 и 2 ст. 13.5 </w:t>
      </w:r>
      <w:proofErr w:type="spellStart"/>
      <w:r w:rsidRPr="00E2014E">
        <w:rPr>
          <w:szCs w:val="26"/>
        </w:rPr>
        <w:t>КоАП</w:t>
      </w:r>
      <w:proofErr w:type="spellEnd"/>
      <w:r w:rsidRPr="00E2014E">
        <w:rPr>
          <w:szCs w:val="26"/>
        </w:rPr>
        <w:t xml:space="preserve"> РФ</w:t>
      </w:r>
      <w:r w:rsidRPr="00E2014E">
        <w:rPr>
          <w:szCs w:val="26"/>
        </w:rPr>
        <w:tab/>
        <w:t>–</w:t>
      </w:r>
      <w:r w:rsidRPr="00E2014E">
        <w:rPr>
          <w:szCs w:val="26"/>
        </w:rPr>
        <w:tab/>
        <w:t>18</w:t>
      </w:r>
    </w:p>
    <w:p w:rsidR="00301B5F" w:rsidRPr="00E2014E" w:rsidRDefault="00301B5F" w:rsidP="00301B5F">
      <w:pPr>
        <w:numPr>
          <w:ilvl w:val="2"/>
          <w:numId w:val="5"/>
        </w:numPr>
        <w:rPr>
          <w:szCs w:val="26"/>
        </w:rPr>
      </w:pPr>
      <w:r w:rsidRPr="00E2014E">
        <w:rPr>
          <w:szCs w:val="26"/>
        </w:rPr>
        <w:t xml:space="preserve">по ст. 13.7 </w:t>
      </w:r>
      <w:proofErr w:type="spellStart"/>
      <w:r w:rsidRPr="00E2014E">
        <w:rPr>
          <w:szCs w:val="26"/>
        </w:rPr>
        <w:t>КоАП</w:t>
      </w:r>
      <w:proofErr w:type="spellEnd"/>
      <w:r w:rsidRPr="00E2014E">
        <w:rPr>
          <w:szCs w:val="26"/>
        </w:rPr>
        <w:t xml:space="preserve"> РФ </w:t>
      </w:r>
      <w:r w:rsidRPr="00E2014E">
        <w:rPr>
          <w:szCs w:val="26"/>
        </w:rPr>
        <w:tab/>
      </w:r>
      <w:r w:rsidRPr="00E2014E">
        <w:rPr>
          <w:szCs w:val="26"/>
        </w:rPr>
        <w:tab/>
        <w:t>–</w:t>
      </w:r>
      <w:r w:rsidRPr="00E2014E">
        <w:rPr>
          <w:szCs w:val="26"/>
        </w:rPr>
        <w:tab/>
      </w:r>
      <w:r>
        <w:rPr>
          <w:szCs w:val="26"/>
        </w:rPr>
        <w:t>83</w:t>
      </w:r>
    </w:p>
    <w:p w:rsidR="00301B5F" w:rsidRDefault="00301B5F" w:rsidP="00301B5F">
      <w:pPr>
        <w:numPr>
          <w:ilvl w:val="2"/>
          <w:numId w:val="5"/>
        </w:numPr>
        <w:rPr>
          <w:szCs w:val="26"/>
        </w:rPr>
      </w:pPr>
      <w:r w:rsidRPr="00E2014E">
        <w:rPr>
          <w:szCs w:val="26"/>
        </w:rPr>
        <w:t xml:space="preserve">по </w:t>
      </w:r>
      <w:proofErr w:type="gramStart"/>
      <w:r w:rsidRPr="00E2014E">
        <w:rPr>
          <w:szCs w:val="26"/>
        </w:rPr>
        <w:t>ч</w:t>
      </w:r>
      <w:proofErr w:type="gramEnd"/>
      <w:r w:rsidRPr="00E2014E">
        <w:rPr>
          <w:szCs w:val="26"/>
        </w:rPr>
        <w:t xml:space="preserve">. 3 ст. 14.1 </w:t>
      </w:r>
      <w:proofErr w:type="spellStart"/>
      <w:r w:rsidRPr="00E2014E">
        <w:rPr>
          <w:szCs w:val="26"/>
        </w:rPr>
        <w:t>КоАП</w:t>
      </w:r>
      <w:proofErr w:type="spellEnd"/>
      <w:r w:rsidRPr="00E2014E">
        <w:rPr>
          <w:szCs w:val="26"/>
        </w:rPr>
        <w:t xml:space="preserve"> РФ</w:t>
      </w:r>
      <w:r w:rsidRPr="00E2014E">
        <w:rPr>
          <w:szCs w:val="26"/>
        </w:rPr>
        <w:tab/>
      </w:r>
      <w:r w:rsidRPr="00E2014E">
        <w:rPr>
          <w:szCs w:val="26"/>
        </w:rPr>
        <w:tab/>
        <w:t>–</w:t>
      </w:r>
      <w:r w:rsidRPr="00E2014E">
        <w:rPr>
          <w:szCs w:val="26"/>
        </w:rPr>
        <w:tab/>
      </w:r>
      <w:r>
        <w:rPr>
          <w:szCs w:val="26"/>
        </w:rPr>
        <w:t>183</w:t>
      </w:r>
    </w:p>
    <w:p w:rsidR="00301B5F" w:rsidRPr="00E2014E" w:rsidRDefault="00301B5F" w:rsidP="00301B5F">
      <w:pPr>
        <w:numPr>
          <w:ilvl w:val="2"/>
          <w:numId w:val="5"/>
        </w:numPr>
        <w:rPr>
          <w:szCs w:val="26"/>
        </w:rPr>
      </w:pPr>
      <w:r>
        <w:rPr>
          <w:szCs w:val="26"/>
        </w:rPr>
        <w:t xml:space="preserve">по </w:t>
      </w:r>
      <w:proofErr w:type="gramStart"/>
      <w:r>
        <w:rPr>
          <w:szCs w:val="26"/>
        </w:rPr>
        <w:t>ч</w:t>
      </w:r>
      <w:proofErr w:type="gramEnd"/>
      <w:r>
        <w:rPr>
          <w:szCs w:val="26"/>
        </w:rPr>
        <w:t xml:space="preserve">. 1 ст. 19.20 </w:t>
      </w:r>
      <w:proofErr w:type="spellStart"/>
      <w:r>
        <w:rPr>
          <w:szCs w:val="26"/>
        </w:rPr>
        <w:t>КоАП</w:t>
      </w:r>
      <w:proofErr w:type="spellEnd"/>
      <w:r>
        <w:rPr>
          <w:szCs w:val="26"/>
        </w:rPr>
        <w:t xml:space="preserve"> РФ</w:t>
      </w:r>
      <w:r>
        <w:rPr>
          <w:szCs w:val="26"/>
        </w:rPr>
        <w:tab/>
      </w:r>
      <w:r w:rsidRPr="00E2014E">
        <w:rPr>
          <w:szCs w:val="26"/>
        </w:rPr>
        <w:t>–</w:t>
      </w:r>
      <w:r>
        <w:rPr>
          <w:szCs w:val="26"/>
        </w:rPr>
        <w:tab/>
        <w:t>2</w:t>
      </w:r>
    </w:p>
    <w:p w:rsidR="00301B5F" w:rsidRPr="00FC178C" w:rsidRDefault="00301B5F" w:rsidP="00301B5F">
      <w:pPr>
        <w:pStyle w:val="29"/>
        <w:rPr>
          <w:rFonts w:ascii="Times New Roman" w:hAnsi="Times New Roman" w:cs="Times New Roman"/>
        </w:rPr>
      </w:pPr>
      <w:r w:rsidRPr="00FC178C">
        <w:rPr>
          <w:rFonts w:ascii="Times New Roman" w:hAnsi="Times New Roman" w:cs="Times New Roman"/>
        </w:rPr>
        <w:t>По результатам мероприятий по систематическому наблюдению и в целях проверки устранения ранее выявленных нарушений проведены внеплановые выездные проверки в отношении операторов универсального обслуживания, и выявлены нарушения обязательных требований при оказании универсальных услуг:</w:t>
      </w:r>
    </w:p>
    <w:p w:rsidR="00301B5F" w:rsidRPr="00FF380E" w:rsidRDefault="00301B5F" w:rsidP="00301B5F">
      <w:pPr>
        <w:pStyle w:val="29"/>
        <w:rPr>
          <w:rFonts w:ascii="Times New Roman" w:hAnsi="Times New Roman" w:cs="Times New Roman"/>
          <w:u w:val="single"/>
        </w:rPr>
      </w:pPr>
      <w:r w:rsidRPr="00FF380E">
        <w:rPr>
          <w:rFonts w:ascii="Times New Roman" w:hAnsi="Times New Roman" w:cs="Times New Roman"/>
          <w:u w:val="single"/>
        </w:rPr>
        <w:t>ОАО «</w:t>
      </w:r>
      <w:proofErr w:type="spellStart"/>
      <w:r w:rsidRPr="00FF380E">
        <w:rPr>
          <w:rFonts w:ascii="Times New Roman" w:hAnsi="Times New Roman" w:cs="Times New Roman"/>
          <w:u w:val="single"/>
        </w:rPr>
        <w:t>Ростелеком</w:t>
      </w:r>
      <w:proofErr w:type="spellEnd"/>
      <w:r w:rsidRPr="00FF380E">
        <w:rPr>
          <w:rFonts w:ascii="Times New Roman" w:hAnsi="Times New Roman" w:cs="Times New Roman"/>
          <w:u w:val="single"/>
        </w:rPr>
        <w:t>» - лицензия № 86467 «Услуги местной телефонной связи с использованием таксофонов»</w:t>
      </w:r>
    </w:p>
    <w:p w:rsidR="00301B5F" w:rsidRPr="00FC178C" w:rsidRDefault="00301B5F" w:rsidP="00301B5F">
      <w:pPr>
        <w:pStyle w:val="29"/>
        <w:rPr>
          <w:rFonts w:ascii="Times New Roman" w:hAnsi="Times New Roman" w:cs="Times New Roman"/>
        </w:rPr>
      </w:pPr>
      <w:r w:rsidRPr="00FC178C">
        <w:rPr>
          <w:rFonts w:ascii="Times New Roman" w:hAnsi="Times New Roman" w:cs="Times New Roman"/>
        </w:rPr>
        <w:t xml:space="preserve">Проверками охвачено </w:t>
      </w:r>
      <w:r>
        <w:rPr>
          <w:rFonts w:ascii="Times New Roman" w:hAnsi="Times New Roman" w:cs="Times New Roman"/>
          <w:b/>
        </w:rPr>
        <w:t>6</w:t>
      </w:r>
      <w:r w:rsidRPr="00FC178C">
        <w:rPr>
          <w:rFonts w:ascii="Times New Roman" w:hAnsi="Times New Roman" w:cs="Times New Roman"/>
        </w:rPr>
        <w:t xml:space="preserve"> муниципальных образований Краснодарского края и </w:t>
      </w:r>
      <w:r w:rsidRPr="00FC178C">
        <w:rPr>
          <w:rFonts w:ascii="Times New Roman" w:hAnsi="Times New Roman" w:cs="Times New Roman"/>
          <w:b/>
        </w:rPr>
        <w:t>3</w:t>
      </w:r>
      <w:r w:rsidRPr="00FC178C">
        <w:rPr>
          <w:rFonts w:ascii="Times New Roman" w:hAnsi="Times New Roman" w:cs="Times New Roman"/>
        </w:rPr>
        <w:t xml:space="preserve"> муниципальных образования Республики Адыгея.</w:t>
      </w:r>
    </w:p>
    <w:p w:rsidR="00301B5F" w:rsidRPr="00FC178C" w:rsidRDefault="00301B5F" w:rsidP="00301B5F">
      <w:pPr>
        <w:pStyle w:val="29"/>
        <w:rPr>
          <w:rFonts w:ascii="Times New Roman" w:hAnsi="Times New Roman" w:cs="Times New Roman"/>
        </w:rPr>
      </w:pPr>
      <w:r w:rsidRPr="00FC178C">
        <w:rPr>
          <w:rFonts w:ascii="Times New Roman" w:hAnsi="Times New Roman" w:cs="Times New Roman"/>
        </w:rPr>
        <w:t xml:space="preserve">Оператору связи выдано </w:t>
      </w:r>
      <w:r>
        <w:rPr>
          <w:rFonts w:ascii="Times New Roman" w:hAnsi="Times New Roman" w:cs="Times New Roman"/>
          <w:b/>
        </w:rPr>
        <w:t>11</w:t>
      </w:r>
      <w:r w:rsidRPr="00FC178C">
        <w:rPr>
          <w:rFonts w:ascii="Times New Roman" w:hAnsi="Times New Roman" w:cs="Times New Roman"/>
        </w:rPr>
        <w:t xml:space="preserve"> предписаний об устранении выявленных нарушений</w:t>
      </w:r>
      <w:r>
        <w:rPr>
          <w:rFonts w:ascii="Times New Roman" w:hAnsi="Times New Roman" w:cs="Times New Roman"/>
        </w:rPr>
        <w:t xml:space="preserve"> (выявлено </w:t>
      </w:r>
      <w:r w:rsidRPr="00F0450E">
        <w:rPr>
          <w:rFonts w:ascii="Times New Roman" w:hAnsi="Times New Roman" w:cs="Times New Roman"/>
          <w:b/>
        </w:rPr>
        <w:t>13</w:t>
      </w:r>
      <w:r>
        <w:rPr>
          <w:rFonts w:ascii="Times New Roman" w:hAnsi="Times New Roman" w:cs="Times New Roman"/>
        </w:rPr>
        <w:t xml:space="preserve"> нарушений)</w:t>
      </w:r>
      <w:r w:rsidRPr="00FC178C">
        <w:rPr>
          <w:rFonts w:ascii="Times New Roman" w:hAnsi="Times New Roman" w:cs="Times New Roman"/>
        </w:rPr>
        <w:t xml:space="preserve">, </w:t>
      </w:r>
      <w:r>
        <w:rPr>
          <w:rFonts w:ascii="Times New Roman" w:hAnsi="Times New Roman" w:cs="Times New Roman"/>
        </w:rPr>
        <w:t>9</w:t>
      </w:r>
      <w:r w:rsidRPr="00FC178C">
        <w:rPr>
          <w:rFonts w:ascii="Times New Roman" w:hAnsi="Times New Roman" w:cs="Times New Roman"/>
        </w:rPr>
        <w:t xml:space="preserve"> предписаний исполнено, по </w:t>
      </w:r>
      <w:r>
        <w:rPr>
          <w:rFonts w:ascii="Times New Roman" w:hAnsi="Times New Roman" w:cs="Times New Roman"/>
        </w:rPr>
        <w:t>2</w:t>
      </w:r>
      <w:r w:rsidRPr="00FC178C">
        <w:rPr>
          <w:rFonts w:ascii="Times New Roman" w:hAnsi="Times New Roman" w:cs="Times New Roman"/>
        </w:rPr>
        <w:t xml:space="preserve"> - срок исполнения не наступил.</w:t>
      </w:r>
    </w:p>
    <w:bookmarkStart w:id="92" w:name="_MON_1394970703"/>
    <w:bookmarkStart w:id="93" w:name="_MON_1394970740"/>
    <w:bookmarkStart w:id="94" w:name="_MON_1394971387"/>
    <w:bookmarkStart w:id="95" w:name="_MON_1395149214"/>
    <w:bookmarkStart w:id="96" w:name="_MON_1395149945"/>
    <w:bookmarkStart w:id="97" w:name="_MON_1394970117"/>
    <w:bookmarkEnd w:id="92"/>
    <w:bookmarkEnd w:id="93"/>
    <w:bookmarkEnd w:id="94"/>
    <w:bookmarkEnd w:id="95"/>
    <w:bookmarkEnd w:id="96"/>
    <w:bookmarkEnd w:id="97"/>
    <w:bookmarkStart w:id="98" w:name="_MON_1394970624"/>
    <w:bookmarkEnd w:id="98"/>
    <w:p w:rsidR="00301B5F" w:rsidRPr="00416212" w:rsidRDefault="00301B5F" w:rsidP="00301B5F">
      <w:pPr>
        <w:pStyle w:val="29"/>
        <w:ind w:firstLine="0"/>
        <w:rPr>
          <w:highlight w:val="yellow"/>
        </w:rPr>
      </w:pPr>
      <w:r w:rsidRPr="00416212">
        <w:rPr>
          <w:highlight w:val="yellow"/>
        </w:rPr>
        <w:object w:dxaOrig="10149" w:dyaOrig="4956">
          <v:shape id="_x0000_i1073" type="#_x0000_t75" style="width:507.75pt;height:248.25pt" o:ole="">
            <v:imagedata r:id="rId103" o:title=""/>
          </v:shape>
          <o:OLEObject Type="Embed" ProgID="Excel.Sheet.8" ShapeID="_x0000_i1073" DrawAspect="Content" ObjectID="_1411374812" r:id="rId104">
            <o:FieldCodes>\s</o:FieldCodes>
          </o:OLEObject>
        </w:object>
      </w:r>
    </w:p>
    <w:p w:rsidR="00301B5F" w:rsidRDefault="00301B5F" w:rsidP="00301B5F">
      <w:pPr>
        <w:pStyle w:val="29"/>
        <w:rPr>
          <w:rFonts w:ascii="Times New Roman" w:hAnsi="Times New Roman" w:cs="Times New Roman"/>
        </w:rPr>
      </w:pPr>
      <w:r w:rsidRPr="00FC178C">
        <w:rPr>
          <w:rFonts w:ascii="Times New Roman" w:hAnsi="Times New Roman" w:cs="Times New Roman"/>
        </w:rPr>
        <w:t xml:space="preserve">Составлено </w:t>
      </w:r>
      <w:r>
        <w:rPr>
          <w:rFonts w:ascii="Times New Roman" w:hAnsi="Times New Roman" w:cs="Times New Roman"/>
          <w:b/>
        </w:rPr>
        <w:t>15</w:t>
      </w:r>
      <w:r w:rsidRPr="00FC178C">
        <w:rPr>
          <w:rFonts w:ascii="Times New Roman" w:hAnsi="Times New Roman" w:cs="Times New Roman"/>
        </w:rPr>
        <w:t xml:space="preserve"> протоколов об административных правонарушениях по </w:t>
      </w:r>
      <w:proofErr w:type="gramStart"/>
      <w:r w:rsidRPr="00FC178C">
        <w:rPr>
          <w:rFonts w:ascii="Times New Roman" w:hAnsi="Times New Roman" w:cs="Times New Roman"/>
        </w:rPr>
        <w:t>ч</w:t>
      </w:r>
      <w:proofErr w:type="gramEnd"/>
      <w:r w:rsidRPr="00FC178C">
        <w:rPr>
          <w:rFonts w:ascii="Times New Roman" w:hAnsi="Times New Roman" w:cs="Times New Roman"/>
        </w:rPr>
        <w:t xml:space="preserve">. 3 ст. 14.1 </w:t>
      </w:r>
      <w:proofErr w:type="spellStart"/>
      <w:r w:rsidRPr="00FC178C">
        <w:rPr>
          <w:rFonts w:ascii="Times New Roman" w:hAnsi="Times New Roman" w:cs="Times New Roman"/>
        </w:rPr>
        <w:t>КоАП</w:t>
      </w:r>
      <w:proofErr w:type="spellEnd"/>
      <w:r w:rsidRPr="00FC178C">
        <w:rPr>
          <w:rFonts w:ascii="Times New Roman" w:hAnsi="Times New Roman" w:cs="Times New Roman"/>
        </w:rPr>
        <w:t xml:space="preserve"> РФ (осуществление предпринимательской деятельности с нарушением условий, предусмотренных специальным разрешением (лицензией)).</w:t>
      </w:r>
    </w:p>
    <w:p w:rsidR="00301B5F" w:rsidRDefault="00301B5F" w:rsidP="00301B5F">
      <w:pPr>
        <w:pStyle w:val="29"/>
        <w:rPr>
          <w:rFonts w:ascii="Times New Roman" w:hAnsi="Times New Roman" w:cs="Times New Roman"/>
        </w:rPr>
      </w:pPr>
      <w:r>
        <w:rPr>
          <w:rFonts w:ascii="Times New Roman" w:hAnsi="Times New Roman" w:cs="Times New Roman"/>
        </w:rPr>
        <w:t>На основании поступившего коллективного обращения жителей Апшеронского района в отношении оператора универсального обслуживания ОАО «</w:t>
      </w:r>
      <w:proofErr w:type="spellStart"/>
      <w:r>
        <w:rPr>
          <w:rFonts w:ascii="Times New Roman" w:hAnsi="Times New Roman" w:cs="Times New Roman"/>
        </w:rPr>
        <w:t>Ростелеком</w:t>
      </w:r>
      <w:proofErr w:type="spellEnd"/>
      <w:r>
        <w:rPr>
          <w:rFonts w:ascii="Times New Roman" w:hAnsi="Times New Roman" w:cs="Times New Roman"/>
        </w:rPr>
        <w:t>» проведена внеплановая выездная проверка,</w:t>
      </w:r>
      <w:r w:rsidRPr="00004986">
        <w:rPr>
          <w:rFonts w:ascii="Times New Roman" w:hAnsi="Times New Roman" w:cs="Times New Roman"/>
        </w:rPr>
        <w:t xml:space="preserve"> </w:t>
      </w:r>
      <w:r>
        <w:rPr>
          <w:rFonts w:ascii="Times New Roman" w:hAnsi="Times New Roman" w:cs="Times New Roman"/>
        </w:rPr>
        <w:t>по результатам которой выявлены нарушения обязательных требований при оказании универсальных услуг связи – универсальные таксофоны, установленные в пос. Режет, пос. Новый</w:t>
      </w:r>
      <w:proofErr w:type="gramStart"/>
      <w:r>
        <w:rPr>
          <w:rFonts w:ascii="Times New Roman" w:hAnsi="Times New Roman" w:cs="Times New Roman"/>
        </w:rPr>
        <w:t xml:space="preserve"> Р</w:t>
      </w:r>
      <w:proofErr w:type="gramEnd"/>
      <w:r>
        <w:rPr>
          <w:rFonts w:ascii="Times New Roman" w:hAnsi="Times New Roman" w:cs="Times New Roman"/>
        </w:rPr>
        <w:t xml:space="preserve">ежет, х. </w:t>
      </w:r>
      <w:proofErr w:type="spellStart"/>
      <w:r>
        <w:rPr>
          <w:rFonts w:ascii="Times New Roman" w:hAnsi="Times New Roman" w:cs="Times New Roman"/>
        </w:rPr>
        <w:t>Кушинка</w:t>
      </w:r>
      <w:proofErr w:type="spellEnd"/>
      <w:r>
        <w:rPr>
          <w:rFonts w:ascii="Times New Roman" w:hAnsi="Times New Roman" w:cs="Times New Roman"/>
        </w:rPr>
        <w:t xml:space="preserve"> Апшеронского района Краснодарского края в июне-июле 2012 года не работали более 4-х недель. В отношении юридического и должностного лиц </w:t>
      </w:r>
      <w:r w:rsidR="00FF380E">
        <w:rPr>
          <w:rFonts w:ascii="Times New Roman" w:hAnsi="Times New Roman" w:cs="Times New Roman"/>
        </w:rPr>
        <w:t>ОАО «</w:t>
      </w:r>
      <w:proofErr w:type="spellStart"/>
      <w:r w:rsidR="00FF380E">
        <w:rPr>
          <w:rFonts w:ascii="Times New Roman" w:hAnsi="Times New Roman" w:cs="Times New Roman"/>
        </w:rPr>
        <w:t>Ростелеком</w:t>
      </w:r>
      <w:proofErr w:type="spellEnd"/>
      <w:r w:rsidR="00FF380E">
        <w:rPr>
          <w:rFonts w:ascii="Times New Roman" w:hAnsi="Times New Roman" w:cs="Times New Roman"/>
        </w:rPr>
        <w:t xml:space="preserve">» </w:t>
      </w:r>
      <w:r>
        <w:rPr>
          <w:rFonts w:ascii="Times New Roman" w:hAnsi="Times New Roman" w:cs="Times New Roman"/>
        </w:rPr>
        <w:t xml:space="preserve">составлены протоколы об административных правонарушениях по </w:t>
      </w:r>
      <w:proofErr w:type="gramStart"/>
      <w:r>
        <w:rPr>
          <w:rFonts w:ascii="Times New Roman" w:hAnsi="Times New Roman" w:cs="Times New Roman"/>
        </w:rPr>
        <w:t>ч</w:t>
      </w:r>
      <w:proofErr w:type="gramEnd"/>
      <w:r>
        <w:rPr>
          <w:rFonts w:ascii="Times New Roman" w:hAnsi="Times New Roman" w:cs="Times New Roman"/>
        </w:rPr>
        <w:t xml:space="preserve">. 3 ст. 14.1 </w:t>
      </w:r>
      <w:proofErr w:type="spellStart"/>
      <w:r>
        <w:rPr>
          <w:rFonts w:ascii="Times New Roman" w:hAnsi="Times New Roman" w:cs="Times New Roman"/>
        </w:rPr>
        <w:t>КоАП</w:t>
      </w:r>
      <w:proofErr w:type="spellEnd"/>
      <w:r>
        <w:rPr>
          <w:rFonts w:ascii="Times New Roman" w:hAnsi="Times New Roman" w:cs="Times New Roman"/>
        </w:rPr>
        <w:t xml:space="preserve"> РФ.</w:t>
      </w:r>
    </w:p>
    <w:p w:rsidR="00301B5F" w:rsidRPr="00FF380E" w:rsidRDefault="00301B5F" w:rsidP="00301B5F">
      <w:pPr>
        <w:pStyle w:val="29"/>
        <w:rPr>
          <w:rFonts w:ascii="Times New Roman" w:hAnsi="Times New Roman" w:cs="Times New Roman"/>
          <w:u w:val="single"/>
        </w:rPr>
      </w:pPr>
      <w:r w:rsidRPr="00FF380E">
        <w:rPr>
          <w:rFonts w:ascii="Times New Roman" w:hAnsi="Times New Roman" w:cs="Times New Roman"/>
          <w:u w:val="single"/>
        </w:rPr>
        <w:t>ФГУП «Почта России» - лицензия № 55298 «</w:t>
      </w:r>
      <w:proofErr w:type="spellStart"/>
      <w:r w:rsidRPr="00FF380E">
        <w:rPr>
          <w:rFonts w:ascii="Times New Roman" w:hAnsi="Times New Roman" w:cs="Times New Roman"/>
          <w:u w:val="single"/>
        </w:rPr>
        <w:t>Телематические</w:t>
      </w:r>
      <w:proofErr w:type="spellEnd"/>
      <w:r w:rsidRPr="00FF380E">
        <w:rPr>
          <w:rFonts w:ascii="Times New Roman" w:hAnsi="Times New Roman" w:cs="Times New Roman"/>
          <w:u w:val="single"/>
        </w:rPr>
        <w:t xml:space="preserve"> услуги связи»</w:t>
      </w:r>
    </w:p>
    <w:p w:rsidR="00301B5F" w:rsidRPr="00FC178C" w:rsidRDefault="00301B5F" w:rsidP="00301B5F">
      <w:pPr>
        <w:pStyle w:val="29"/>
        <w:rPr>
          <w:rFonts w:ascii="Times New Roman" w:hAnsi="Times New Roman" w:cs="Times New Roman"/>
        </w:rPr>
      </w:pPr>
      <w:r w:rsidRPr="00FC178C">
        <w:rPr>
          <w:rFonts w:ascii="Times New Roman" w:hAnsi="Times New Roman" w:cs="Times New Roman"/>
        </w:rPr>
        <w:t xml:space="preserve">Проверками охвачено </w:t>
      </w:r>
      <w:r>
        <w:rPr>
          <w:rFonts w:ascii="Times New Roman" w:hAnsi="Times New Roman" w:cs="Times New Roman"/>
          <w:b/>
        </w:rPr>
        <w:t>5</w:t>
      </w:r>
      <w:r w:rsidRPr="00FC178C">
        <w:rPr>
          <w:rFonts w:ascii="Times New Roman" w:hAnsi="Times New Roman" w:cs="Times New Roman"/>
        </w:rPr>
        <w:t xml:space="preserve"> </w:t>
      </w:r>
      <w:proofErr w:type="gramStart"/>
      <w:r w:rsidRPr="00FC178C">
        <w:rPr>
          <w:rFonts w:ascii="Times New Roman" w:hAnsi="Times New Roman" w:cs="Times New Roman"/>
        </w:rPr>
        <w:t>муниципальных</w:t>
      </w:r>
      <w:proofErr w:type="gramEnd"/>
      <w:r w:rsidRPr="00FC178C">
        <w:rPr>
          <w:rFonts w:ascii="Times New Roman" w:hAnsi="Times New Roman" w:cs="Times New Roman"/>
        </w:rPr>
        <w:t xml:space="preserve"> образования Краснодарского края и </w:t>
      </w:r>
      <w:r>
        <w:rPr>
          <w:rFonts w:ascii="Times New Roman" w:hAnsi="Times New Roman" w:cs="Times New Roman"/>
        </w:rPr>
        <w:t>5</w:t>
      </w:r>
      <w:r w:rsidRPr="00FC178C">
        <w:rPr>
          <w:rFonts w:ascii="Times New Roman" w:hAnsi="Times New Roman" w:cs="Times New Roman"/>
        </w:rPr>
        <w:t xml:space="preserve"> муниципальных образования Республики Адыгея.</w:t>
      </w:r>
    </w:p>
    <w:p w:rsidR="00301B5F" w:rsidRDefault="00301B5F" w:rsidP="00301B5F">
      <w:pPr>
        <w:pStyle w:val="29"/>
        <w:rPr>
          <w:rFonts w:ascii="Times New Roman" w:hAnsi="Times New Roman" w:cs="Times New Roman"/>
        </w:rPr>
      </w:pPr>
      <w:r w:rsidRPr="00FC178C">
        <w:rPr>
          <w:rFonts w:ascii="Times New Roman" w:hAnsi="Times New Roman" w:cs="Times New Roman"/>
        </w:rPr>
        <w:t xml:space="preserve">Выдано </w:t>
      </w:r>
      <w:r w:rsidRPr="000D53B8">
        <w:rPr>
          <w:rFonts w:ascii="Times New Roman" w:hAnsi="Times New Roman" w:cs="Times New Roman"/>
          <w:b/>
        </w:rPr>
        <w:t>8</w:t>
      </w:r>
      <w:r w:rsidRPr="00FC178C">
        <w:rPr>
          <w:rFonts w:ascii="Times New Roman" w:hAnsi="Times New Roman" w:cs="Times New Roman"/>
        </w:rPr>
        <w:t xml:space="preserve"> предписани</w:t>
      </w:r>
      <w:r>
        <w:rPr>
          <w:rFonts w:ascii="Times New Roman" w:hAnsi="Times New Roman" w:cs="Times New Roman"/>
        </w:rPr>
        <w:t>й</w:t>
      </w:r>
      <w:r w:rsidRPr="00FC178C">
        <w:rPr>
          <w:rFonts w:ascii="Times New Roman" w:hAnsi="Times New Roman" w:cs="Times New Roman"/>
        </w:rPr>
        <w:t xml:space="preserve"> об устранении выявленных нарушений</w:t>
      </w:r>
      <w:r>
        <w:rPr>
          <w:rFonts w:ascii="Times New Roman" w:hAnsi="Times New Roman" w:cs="Times New Roman"/>
        </w:rPr>
        <w:t xml:space="preserve"> (выявлено </w:t>
      </w:r>
      <w:r>
        <w:rPr>
          <w:rFonts w:ascii="Times New Roman" w:hAnsi="Times New Roman" w:cs="Times New Roman"/>
          <w:b/>
        </w:rPr>
        <w:t>8</w:t>
      </w:r>
      <w:r>
        <w:rPr>
          <w:rFonts w:ascii="Times New Roman" w:hAnsi="Times New Roman" w:cs="Times New Roman"/>
        </w:rPr>
        <w:t xml:space="preserve"> нарушений)</w:t>
      </w:r>
      <w:r w:rsidRPr="00FC178C">
        <w:rPr>
          <w:rFonts w:ascii="Times New Roman" w:hAnsi="Times New Roman" w:cs="Times New Roman"/>
        </w:rPr>
        <w:t xml:space="preserve">, </w:t>
      </w:r>
      <w:r>
        <w:rPr>
          <w:rFonts w:ascii="Times New Roman" w:hAnsi="Times New Roman" w:cs="Times New Roman"/>
        </w:rPr>
        <w:t>4</w:t>
      </w:r>
      <w:r w:rsidRPr="00FC178C">
        <w:rPr>
          <w:rFonts w:ascii="Times New Roman" w:hAnsi="Times New Roman" w:cs="Times New Roman"/>
        </w:rPr>
        <w:t xml:space="preserve"> – исполнено, по </w:t>
      </w:r>
      <w:r>
        <w:rPr>
          <w:rFonts w:ascii="Times New Roman" w:hAnsi="Times New Roman" w:cs="Times New Roman"/>
        </w:rPr>
        <w:t>4</w:t>
      </w:r>
      <w:r w:rsidRPr="00FC178C">
        <w:rPr>
          <w:rFonts w:ascii="Times New Roman" w:hAnsi="Times New Roman" w:cs="Times New Roman"/>
        </w:rPr>
        <w:t xml:space="preserve"> -срок выполнения не наступил. </w:t>
      </w:r>
    </w:p>
    <w:p w:rsidR="00301B5F" w:rsidRDefault="00301B5F" w:rsidP="00301B5F">
      <w:pPr>
        <w:pStyle w:val="29"/>
        <w:rPr>
          <w:rFonts w:ascii="Times New Roman" w:hAnsi="Times New Roman" w:cs="Times New Roman"/>
        </w:rPr>
      </w:pPr>
    </w:p>
    <w:p w:rsidR="00301B5F" w:rsidRDefault="00301B5F" w:rsidP="00301B5F">
      <w:pPr>
        <w:pStyle w:val="29"/>
        <w:ind w:firstLine="0"/>
        <w:jc w:val="center"/>
        <w:rPr>
          <w:rFonts w:ascii="Times New Roman" w:hAnsi="Times New Roman" w:cs="Times New Roman"/>
        </w:rPr>
      </w:pPr>
      <w:r w:rsidRPr="00416212">
        <w:rPr>
          <w:highlight w:val="yellow"/>
        </w:rPr>
        <w:object w:dxaOrig="10126" w:dyaOrig="4973">
          <v:shape id="_x0000_i1074" type="#_x0000_t75" style="width:506.25pt;height:248.25pt" o:ole="">
            <v:imagedata r:id="rId105" o:title=""/>
          </v:shape>
          <o:OLEObject Type="Embed" ProgID="Excel.Sheet.8" ShapeID="_x0000_i1074" DrawAspect="Content" ObjectID="_1411374813" r:id="rId106">
            <o:FieldCodes>\s</o:FieldCodes>
          </o:OLEObject>
        </w:object>
      </w:r>
    </w:p>
    <w:p w:rsidR="00301B5F" w:rsidRDefault="00301B5F" w:rsidP="00301B5F">
      <w:pPr>
        <w:pStyle w:val="29"/>
        <w:rPr>
          <w:rFonts w:ascii="Times New Roman" w:hAnsi="Times New Roman" w:cs="Times New Roman"/>
        </w:rPr>
      </w:pPr>
    </w:p>
    <w:p w:rsidR="00301B5F" w:rsidRDefault="00301B5F" w:rsidP="00301B5F">
      <w:pPr>
        <w:pStyle w:val="29"/>
        <w:rPr>
          <w:rFonts w:ascii="Times New Roman" w:hAnsi="Times New Roman" w:cs="Times New Roman"/>
        </w:rPr>
      </w:pPr>
      <w:r w:rsidRPr="00FC178C">
        <w:rPr>
          <w:rFonts w:ascii="Times New Roman" w:hAnsi="Times New Roman" w:cs="Times New Roman"/>
        </w:rPr>
        <w:t xml:space="preserve">Составлено </w:t>
      </w:r>
      <w:r>
        <w:rPr>
          <w:rFonts w:ascii="Times New Roman" w:hAnsi="Times New Roman" w:cs="Times New Roman"/>
          <w:b/>
        </w:rPr>
        <w:t>14</w:t>
      </w:r>
      <w:r w:rsidRPr="00FC178C">
        <w:rPr>
          <w:rFonts w:ascii="Times New Roman" w:hAnsi="Times New Roman" w:cs="Times New Roman"/>
        </w:rPr>
        <w:t xml:space="preserve"> протоколов об административных нарушениях по </w:t>
      </w:r>
      <w:proofErr w:type="gramStart"/>
      <w:r w:rsidRPr="00FC178C">
        <w:rPr>
          <w:rFonts w:ascii="Times New Roman" w:hAnsi="Times New Roman" w:cs="Times New Roman"/>
        </w:rPr>
        <w:t>ч</w:t>
      </w:r>
      <w:proofErr w:type="gramEnd"/>
      <w:r w:rsidRPr="00FC178C">
        <w:rPr>
          <w:rFonts w:ascii="Times New Roman" w:hAnsi="Times New Roman" w:cs="Times New Roman"/>
        </w:rPr>
        <w:t xml:space="preserve">. 3 ст. 14.1 </w:t>
      </w:r>
      <w:proofErr w:type="spellStart"/>
      <w:r w:rsidRPr="00FC178C">
        <w:rPr>
          <w:rFonts w:ascii="Times New Roman" w:hAnsi="Times New Roman" w:cs="Times New Roman"/>
        </w:rPr>
        <w:t>КоАП</w:t>
      </w:r>
      <w:proofErr w:type="spellEnd"/>
      <w:r w:rsidRPr="00FC178C">
        <w:rPr>
          <w:rFonts w:ascii="Times New Roman" w:hAnsi="Times New Roman" w:cs="Times New Roman"/>
        </w:rPr>
        <w:t xml:space="preserve"> РФ.</w:t>
      </w:r>
    </w:p>
    <w:p w:rsidR="00301B5F" w:rsidRPr="00FC178C" w:rsidRDefault="00301B5F" w:rsidP="00301B5F">
      <w:pPr>
        <w:pStyle w:val="29"/>
        <w:rPr>
          <w:rFonts w:ascii="Times New Roman" w:hAnsi="Times New Roman" w:cs="Times New Roman"/>
        </w:rPr>
      </w:pPr>
      <w:proofErr w:type="gramStart"/>
      <w:r>
        <w:rPr>
          <w:rFonts w:ascii="Times New Roman" w:hAnsi="Times New Roman" w:cs="Times New Roman"/>
        </w:rPr>
        <w:t xml:space="preserve">На основании поступившего обращения от гр. </w:t>
      </w:r>
      <w:proofErr w:type="spellStart"/>
      <w:r>
        <w:rPr>
          <w:rFonts w:ascii="Times New Roman" w:hAnsi="Times New Roman" w:cs="Times New Roman"/>
        </w:rPr>
        <w:t>Ярулина</w:t>
      </w:r>
      <w:proofErr w:type="spellEnd"/>
      <w:r>
        <w:rPr>
          <w:rFonts w:ascii="Times New Roman" w:hAnsi="Times New Roman" w:cs="Times New Roman"/>
        </w:rPr>
        <w:t xml:space="preserve"> В.М. в отношении оператора универсального обслуживания ФГУП «Почта России» в августе 2012 года проведена внеплановая выездная проверка, по результатам которой выявлены нарушения обязательных требований при оказании универсальных услуг связи – скорость доступа к информационным ресурсам сети Интернет в ПКД ст. Ярославская Мостовского района Краснодарского края  менее 256 кбит/с. В отношении юридического и</w:t>
      </w:r>
      <w:proofErr w:type="gramEnd"/>
      <w:r>
        <w:rPr>
          <w:rFonts w:ascii="Times New Roman" w:hAnsi="Times New Roman" w:cs="Times New Roman"/>
        </w:rPr>
        <w:t xml:space="preserve"> </w:t>
      </w:r>
      <w:proofErr w:type="gramStart"/>
      <w:r>
        <w:rPr>
          <w:rFonts w:ascii="Times New Roman" w:hAnsi="Times New Roman" w:cs="Times New Roman"/>
        </w:rPr>
        <w:t>должностного</w:t>
      </w:r>
      <w:proofErr w:type="gramEnd"/>
      <w:r>
        <w:rPr>
          <w:rFonts w:ascii="Times New Roman" w:hAnsi="Times New Roman" w:cs="Times New Roman"/>
        </w:rPr>
        <w:t xml:space="preserve"> лиц ФГУП «Почта России» составлены протоколы об административных правонарушениях по ч. 3 ст. 14.1 </w:t>
      </w:r>
      <w:proofErr w:type="spellStart"/>
      <w:r>
        <w:rPr>
          <w:rFonts w:ascii="Times New Roman" w:hAnsi="Times New Roman" w:cs="Times New Roman"/>
        </w:rPr>
        <w:t>КоАП</w:t>
      </w:r>
      <w:proofErr w:type="spellEnd"/>
      <w:r>
        <w:rPr>
          <w:rFonts w:ascii="Times New Roman" w:hAnsi="Times New Roman" w:cs="Times New Roman"/>
        </w:rPr>
        <w:t xml:space="preserve"> РФ, оператору выдано предписание. Срок исполнения не наступил.</w:t>
      </w:r>
    </w:p>
    <w:p w:rsidR="00301B5F" w:rsidRPr="00FC178C" w:rsidRDefault="00301B5F" w:rsidP="00301B5F">
      <w:pPr>
        <w:pStyle w:val="29"/>
        <w:rPr>
          <w:rFonts w:ascii="Times New Roman" w:hAnsi="Times New Roman" w:cs="Times New Roman"/>
        </w:rPr>
      </w:pPr>
    </w:p>
    <w:p w:rsidR="00301B5F" w:rsidRPr="00FC178C" w:rsidRDefault="00301B5F" w:rsidP="00301B5F">
      <w:pPr>
        <w:ind w:firstLine="708"/>
        <w:rPr>
          <w:szCs w:val="26"/>
        </w:rPr>
      </w:pPr>
      <w:r w:rsidRPr="00FC178C">
        <w:rPr>
          <w:szCs w:val="26"/>
        </w:rPr>
        <w:t>В ходе проведения мероприятий по надзору и контролю выявлены нарушения действующего законодательства Российской Федерации в области связи, в том числе:</w:t>
      </w:r>
    </w:p>
    <w:p w:rsidR="00301B5F" w:rsidRPr="00E437CB" w:rsidRDefault="00301B5F" w:rsidP="00301B5F">
      <w:pPr>
        <w:shd w:val="clear" w:color="auto" w:fill="FFFFFF"/>
        <w:ind w:firstLine="708"/>
        <w:rPr>
          <w:szCs w:val="26"/>
        </w:rPr>
      </w:pPr>
      <w:r w:rsidRPr="00FC178C">
        <w:rPr>
          <w:szCs w:val="26"/>
        </w:rPr>
        <w:t xml:space="preserve">1) 4 нарушения лицензионных условий осуществления деятельности в части </w:t>
      </w:r>
      <w:proofErr w:type="spellStart"/>
      <w:r w:rsidRPr="00FC178C">
        <w:rPr>
          <w:szCs w:val="26"/>
          <w:u w:val="single"/>
        </w:rPr>
        <w:t>непредоставления</w:t>
      </w:r>
      <w:proofErr w:type="spellEnd"/>
      <w:r w:rsidRPr="00FC178C">
        <w:rPr>
          <w:szCs w:val="26"/>
          <w:u w:val="single"/>
        </w:rPr>
        <w:t xml:space="preserve"> сведений о базе расчета обязательных отчислений (неналоговых платежей) в резерв универсального обслуживания</w:t>
      </w:r>
      <w:r w:rsidRPr="00FC178C">
        <w:rPr>
          <w:szCs w:val="26"/>
        </w:rPr>
        <w:t>: ГУ «Санаторий «Белая Русь» Управления делами Президента Республики Беларусь, ОАО «Гостиница «Новороссийск», МУП г. Сочи «Водоканал</w:t>
      </w:r>
      <w:r>
        <w:rPr>
          <w:szCs w:val="26"/>
        </w:rPr>
        <w:t>», ФГБУ «Объединенный санаторий «Русь» Управления делами Президента Российской Федерации</w:t>
      </w:r>
      <w:r w:rsidRPr="00E437CB">
        <w:rPr>
          <w:szCs w:val="26"/>
        </w:rPr>
        <w:t>, выданы предписания.</w:t>
      </w:r>
      <w:r>
        <w:rPr>
          <w:szCs w:val="26"/>
        </w:rPr>
        <w:t xml:space="preserve"> </w:t>
      </w:r>
      <w:proofErr w:type="spellStart"/>
      <w:r>
        <w:rPr>
          <w:szCs w:val="26"/>
        </w:rPr>
        <w:t>Операторами</w:t>
      </w:r>
      <w:r w:rsidRPr="00E437CB">
        <w:rPr>
          <w:szCs w:val="26"/>
        </w:rPr>
        <w:t>м</w:t>
      </w:r>
      <w:proofErr w:type="spellEnd"/>
      <w:r w:rsidRPr="00E437CB">
        <w:rPr>
          <w:szCs w:val="26"/>
        </w:rPr>
        <w:t xml:space="preserve"> ГУ «Санаторий «Белая Русь» Управления делами Президента Республики Беларусь</w:t>
      </w:r>
      <w:r>
        <w:rPr>
          <w:szCs w:val="26"/>
        </w:rPr>
        <w:t xml:space="preserve">, ОАО «Гостиница </w:t>
      </w:r>
      <w:r>
        <w:rPr>
          <w:szCs w:val="26"/>
        </w:rPr>
        <w:lastRenderedPageBreak/>
        <w:t>«Новороссийск»,</w:t>
      </w:r>
      <w:r w:rsidRPr="00E437CB">
        <w:rPr>
          <w:szCs w:val="26"/>
        </w:rPr>
        <w:t xml:space="preserve"> </w:t>
      </w:r>
      <w:r>
        <w:rPr>
          <w:szCs w:val="26"/>
        </w:rPr>
        <w:t>МУП г. Сочи «Водоканал», ФГБУ «Объединенный санаторий «Русь» Управления делами Президента Российской Федерации</w:t>
      </w:r>
      <w:r w:rsidRPr="00E437CB">
        <w:rPr>
          <w:szCs w:val="26"/>
        </w:rPr>
        <w:t xml:space="preserve"> предписания исполнен</w:t>
      </w:r>
      <w:r>
        <w:rPr>
          <w:szCs w:val="26"/>
        </w:rPr>
        <w:t>ы</w:t>
      </w:r>
      <w:r w:rsidRPr="00E437CB">
        <w:rPr>
          <w:szCs w:val="26"/>
        </w:rPr>
        <w:t>.</w:t>
      </w:r>
    </w:p>
    <w:p w:rsidR="00301B5F" w:rsidRPr="00E437CB" w:rsidRDefault="00301B5F" w:rsidP="00301B5F">
      <w:pPr>
        <w:shd w:val="clear" w:color="auto" w:fill="FFFFFF"/>
        <w:ind w:firstLine="708"/>
        <w:rPr>
          <w:szCs w:val="26"/>
        </w:rPr>
      </w:pPr>
      <w:r>
        <w:rPr>
          <w:szCs w:val="26"/>
        </w:rPr>
        <w:t>2) 8</w:t>
      </w:r>
      <w:r w:rsidRPr="00E437CB">
        <w:rPr>
          <w:szCs w:val="26"/>
        </w:rPr>
        <w:t xml:space="preserve"> нарушени</w:t>
      </w:r>
      <w:r>
        <w:rPr>
          <w:szCs w:val="26"/>
        </w:rPr>
        <w:t>й</w:t>
      </w:r>
      <w:r w:rsidRPr="00E437CB">
        <w:rPr>
          <w:szCs w:val="26"/>
        </w:rPr>
        <w:t xml:space="preserve"> - </w:t>
      </w:r>
      <w:r w:rsidRPr="00E437CB">
        <w:rPr>
          <w:szCs w:val="26"/>
          <w:u w:val="single"/>
        </w:rPr>
        <w:t>неоказание услуг связи более чем три месяца</w:t>
      </w:r>
      <w:r w:rsidRPr="00E437CB">
        <w:rPr>
          <w:szCs w:val="26"/>
        </w:rPr>
        <w:t xml:space="preserve">, в том числе их неоказание с указанного в лицензии дня начала оказания таких услуг, операторами связи: </w:t>
      </w:r>
      <w:proofErr w:type="gramStart"/>
      <w:r w:rsidRPr="00E437CB">
        <w:rPr>
          <w:szCs w:val="26"/>
        </w:rPr>
        <w:t>ООО «</w:t>
      </w:r>
      <w:proofErr w:type="spellStart"/>
      <w:r w:rsidRPr="00E437CB">
        <w:rPr>
          <w:szCs w:val="26"/>
        </w:rPr>
        <w:t>ТелеБум</w:t>
      </w:r>
      <w:proofErr w:type="spellEnd"/>
      <w:r w:rsidRPr="00E437CB">
        <w:rPr>
          <w:szCs w:val="26"/>
        </w:rPr>
        <w:t>»</w:t>
      </w:r>
      <w:r>
        <w:rPr>
          <w:szCs w:val="26"/>
        </w:rPr>
        <w:t>, ОАО «Санаторий «Зеленая роща», ООО «Партнеры», ООО «Дагомыс Телеком», ФКУЗ «Санаторий «Искра» МВД РФ»</w:t>
      </w:r>
      <w:r w:rsidRPr="00E437CB">
        <w:rPr>
          <w:szCs w:val="26"/>
        </w:rPr>
        <w:t xml:space="preserve">, выдано </w:t>
      </w:r>
      <w:r>
        <w:rPr>
          <w:szCs w:val="26"/>
        </w:rPr>
        <w:t>8</w:t>
      </w:r>
      <w:r w:rsidRPr="00E437CB">
        <w:rPr>
          <w:szCs w:val="26"/>
        </w:rPr>
        <w:t xml:space="preserve"> предписани</w:t>
      </w:r>
      <w:r>
        <w:rPr>
          <w:szCs w:val="26"/>
        </w:rPr>
        <w:t>й</w:t>
      </w:r>
      <w:r w:rsidRPr="00E437CB">
        <w:rPr>
          <w:szCs w:val="26"/>
        </w:rPr>
        <w:t xml:space="preserve">, срок исполнения </w:t>
      </w:r>
      <w:r>
        <w:rPr>
          <w:szCs w:val="26"/>
        </w:rPr>
        <w:t>выданных предписаний ООО «</w:t>
      </w:r>
      <w:proofErr w:type="spellStart"/>
      <w:r>
        <w:rPr>
          <w:szCs w:val="26"/>
        </w:rPr>
        <w:t>ТелеБум</w:t>
      </w:r>
      <w:proofErr w:type="spellEnd"/>
      <w:r>
        <w:rPr>
          <w:szCs w:val="26"/>
        </w:rPr>
        <w:t xml:space="preserve">» наступил, </w:t>
      </w:r>
      <w:r w:rsidRPr="00E437CB">
        <w:rPr>
          <w:szCs w:val="26"/>
        </w:rPr>
        <w:t xml:space="preserve">срок исполнения </w:t>
      </w:r>
      <w:r>
        <w:rPr>
          <w:szCs w:val="26"/>
        </w:rPr>
        <w:t>выданных предписаний ОАО «Санаторий «Зеленая роща», ООО «Партнеры», ООО «Дагомыс Телеком», ФКУЗ «Санаторий «Искра» МВД РФ» не наступил</w:t>
      </w:r>
      <w:r w:rsidRPr="00E437CB">
        <w:rPr>
          <w:szCs w:val="26"/>
        </w:rPr>
        <w:t>.</w:t>
      </w:r>
      <w:proofErr w:type="gramEnd"/>
    </w:p>
    <w:p w:rsidR="00301B5F" w:rsidRPr="000048F5" w:rsidRDefault="00301B5F" w:rsidP="00301B5F">
      <w:pPr>
        <w:pStyle w:val="29"/>
        <w:shd w:val="clear" w:color="auto" w:fill="FFFFFF"/>
        <w:rPr>
          <w:rFonts w:ascii="Times New Roman" w:hAnsi="Times New Roman" w:cs="Times New Roman"/>
        </w:rPr>
      </w:pPr>
      <w:r>
        <w:rPr>
          <w:rFonts w:ascii="Times New Roman" w:hAnsi="Times New Roman" w:cs="Times New Roman"/>
        </w:rPr>
        <w:t>3) 9</w:t>
      </w:r>
      <w:r w:rsidRPr="000048F5">
        <w:rPr>
          <w:rFonts w:ascii="Times New Roman" w:hAnsi="Times New Roman" w:cs="Times New Roman"/>
        </w:rPr>
        <w:t xml:space="preserve"> нарушений использования оператором связи выделенного им ресурсов нумерации:</w:t>
      </w:r>
    </w:p>
    <w:p w:rsidR="00301B5F" w:rsidRPr="000048F5" w:rsidRDefault="00301B5F" w:rsidP="00301B5F">
      <w:pPr>
        <w:pStyle w:val="29"/>
        <w:shd w:val="clear" w:color="auto" w:fill="FFFFFF"/>
        <w:rPr>
          <w:rFonts w:ascii="Times New Roman" w:hAnsi="Times New Roman" w:cs="Times New Roman"/>
        </w:rPr>
      </w:pPr>
      <w:r w:rsidRPr="000048F5">
        <w:rPr>
          <w:rFonts w:ascii="Times New Roman" w:hAnsi="Times New Roman" w:cs="Times New Roman"/>
        </w:rPr>
        <w:t>- операторами связи ЗАО «Адыгейская телефонная компания», ООО «</w:t>
      </w:r>
      <w:proofErr w:type="spellStart"/>
      <w:r w:rsidRPr="000048F5">
        <w:rPr>
          <w:rFonts w:ascii="Times New Roman" w:hAnsi="Times New Roman" w:cs="Times New Roman"/>
        </w:rPr>
        <w:t>Кубтелеком</w:t>
      </w:r>
      <w:proofErr w:type="spellEnd"/>
      <w:r w:rsidRPr="000048F5">
        <w:rPr>
          <w:rFonts w:ascii="Times New Roman" w:hAnsi="Times New Roman" w:cs="Times New Roman"/>
        </w:rPr>
        <w:t>», ООО «РОЙЛКОМ»</w:t>
      </w:r>
      <w:r>
        <w:rPr>
          <w:rFonts w:ascii="Times New Roman" w:hAnsi="Times New Roman" w:cs="Times New Roman"/>
        </w:rPr>
        <w:t>, ООО «Открытые системы»</w:t>
      </w:r>
      <w:r w:rsidRPr="000048F5">
        <w:rPr>
          <w:rFonts w:ascii="Times New Roman" w:hAnsi="Times New Roman" w:cs="Times New Roman"/>
        </w:rPr>
        <w:t xml:space="preserve"> использован выделенный ресурс нумерации в соответствии с Решениями Федерального агентства связи менее</w:t>
      </w:r>
      <w:proofErr w:type="gramStart"/>
      <w:r w:rsidRPr="000048F5">
        <w:rPr>
          <w:rFonts w:ascii="Times New Roman" w:hAnsi="Times New Roman" w:cs="Times New Roman"/>
        </w:rPr>
        <w:t>,</w:t>
      </w:r>
      <w:proofErr w:type="gramEnd"/>
      <w:r w:rsidRPr="000048F5">
        <w:rPr>
          <w:rFonts w:ascii="Times New Roman" w:hAnsi="Times New Roman" w:cs="Times New Roman"/>
        </w:rPr>
        <w:t xml:space="preserve"> чем на 75 процентов в течение 2 лет с даты выделения ресурса нумерации, выданы предписания. Срок исполнения выданного предписания не наступил. Оператор</w:t>
      </w:r>
      <w:r>
        <w:rPr>
          <w:rFonts w:ascii="Times New Roman" w:hAnsi="Times New Roman" w:cs="Times New Roman"/>
        </w:rPr>
        <w:t>ам</w:t>
      </w:r>
      <w:proofErr w:type="gramStart"/>
      <w:r>
        <w:rPr>
          <w:rFonts w:ascii="Times New Roman" w:hAnsi="Times New Roman" w:cs="Times New Roman"/>
        </w:rPr>
        <w:t>и</w:t>
      </w:r>
      <w:r w:rsidRPr="000048F5">
        <w:rPr>
          <w:rFonts w:ascii="Times New Roman" w:hAnsi="Times New Roman" w:cs="Times New Roman"/>
        </w:rPr>
        <w:t xml:space="preserve"> ООО</w:t>
      </w:r>
      <w:proofErr w:type="gramEnd"/>
      <w:r w:rsidRPr="000048F5">
        <w:rPr>
          <w:rFonts w:ascii="Times New Roman" w:hAnsi="Times New Roman" w:cs="Times New Roman"/>
        </w:rPr>
        <w:t xml:space="preserve"> «</w:t>
      </w:r>
      <w:proofErr w:type="spellStart"/>
      <w:r w:rsidRPr="000048F5">
        <w:rPr>
          <w:rFonts w:ascii="Times New Roman" w:hAnsi="Times New Roman" w:cs="Times New Roman"/>
        </w:rPr>
        <w:t>Кубтелеком</w:t>
      </w:r>
      <w:proofErr w:type="spellEnd"/>
      <w:r w:rsidRPr="000048F5">
        <w:rPr>
          <w:rFonts w:ascii="Times New Roman" w:hAnsi="Times New Roman" w:cs="Times New Roman"/>
        </w:rPr>
        <w:t>»</w:t>
      </w:r>
      <w:r>
        <w:rPr>
          <w:rFonts w:ascii="Times New Roman" w:hAnsi="Times New Roman" w:cs="Times New Roman"/>
        </w:rPr>
        <w:t xml:space="preserve">, </w:t>
      </w:r>
      <w:r w:rsidRPr="000048F5">
        <w:rPr>
          <w:rFonts w:ascii="Times New Roman" w:hAnsi="Times New Roman" w:cs="Times New Roman"/>
        </w:rPr>
        <w:t>ООО «РОЙЛКОМ» предписани</w:t>
      </w:r>
      <w:r>
        <w:rPr>
          <w:rFonts w:ascii="Times New Roman" w:hAnsi="Times New Roman" w:cs="Times New Roman"/>
        </w:rPr>
        <w:t>я</w:t>
      </w:r>
      <w:r w:rsidRPr="000048F5">
        <w:rPr>
          <w:rFonts w:ascii="Times New Roman" w:hAnsi="Times New Roman" w:cs="Times New Roman"/>
        </w:rPr>
        <w:t xml:space="preserve"> исполнен</w:t>
      </w:r>
      <w:r>
        <w:rPr>
          <w:rFonts w:ascii="Times New Roman" w:hAnsi="Times New Roman" w:cs="Times New Roman"/>
        </w:rPr>
        <w:t>ы</w:t>
      </w:r>
      <w:r w:rsidRPr="000048F5">
        <w:rPr>
          <w:rFonts w:ascii="Times New Roman" w:hAnsi="Times New Roman" w:cs="Times New Roman"/>
        </w:rPr>
        <w:t xml:space="preserve">, оператором ЗАО «Адыгейская телефонная компания» предписание не исполнено (действие предписания приостановлено (определение АС КК от </w:t>
      </w:r>
      <w:r>
        <w:rPr>
          <w:rFonts w:ascii="Times New Roman" w:hAnsi="Times New Roman" w:cs="Times New Roman"/>
        </w:rPr>
        <w:t>07.08</w:t>
      </w:r>
      <w:r w:rsidRPr="000048F5">
        <w:rPr>
          <w:rFonts w:ascii="Times New Roman" w:hAnsi="Times New Roman" w:cs="Times New Roman"/>
        </w:rPr>
        <w:t>.2012 по делу № А32-12488/2012))</w:t>
      </w:r>
      <w:r>
        <w:rPr>
          <w:rFonts w:ascii="Times New Roman" w:hAnsi="Times New Roman" w:cs="Times New Roman"/>
        </w:rPr>
        <w:t>, оператором ООО «Открытые системы» предписания не исполнены</w:t>
      </w:r>
      <w:r w:rsidRPr="000048F5">
        <w:rPr>
          <w:rFonts w:ascii="Times New Roman" w:hAnsi="Times New Roman" w:cs="Times New Roman"/>
        </w:rPr>
        <w:t>.</w:t>
      </w:r>
    </w:p>
    <w:p w:rsidR="00301B5F" w:rsidRPr="000048F5" w:rsidRDefault="00301B5F" w:rsidP="00301B5F">
      <w:pPr>
        <w:pStyle w:val="29"/>
        <w:shd w:val="clear" w:color="auto" w:fill="FFFFFF"/>
        <w:rPr>
          <w:rFonts w:ascii="Times New Roman" w:hAnsi="Times New Roman" w:cs="Times New Roman"/>
        </w:rPr>
      </w:pPr>
      <w:r w:rsidRPr="000048F5">
        <w:rPr>
          <w:rFonts w:ascii="Times New Roman" w:hAnsi="Times New Roman" w:cs="Times New Roman"/>
        </w:rPr>
        <w:t xml:space="preserve">4) </w:t>
      </w:r>
      <w:r>
        <w:rPr>
          <w:rFonts w:ascii="Times New Roman" w:hAnsi="Times New Roman" w:cs="Times New Roman"/>
        </w:rPr>
        <w:t>4</w:t>
      </w:r>
      <w:r w:rsidRPr="000048F5">
        <w:rPr>
          <w:rFonts w:ascii="Times New Roman" w:hAnsi="Times New Roman" w:cs="Times New Roman"/>
        </w:rPr>
        <w:t xml:space="preserve"> нарушения требований и условий, относящихся к использованию радиоэлектронных средств, в том числе: </w:t>
      </w:r>
    </w:p>
    <w:p w:rsidR="00301B5F" w:rsidRPr="000048F5" w:rsidRDefault="00301B5F" w:rsidP="00301B5F">
      <w:pPr>
        <w:pStyle w:val="29"/>
        <w:shd w:val="clear" w:color="auto" w:fill="FFFFFF"/>
        <w:rPr>
          <w:rFonts w:ascii="Times New Roman" w:hAnsi="Times New Roman" w:cs="Times New Roman"/>
        </w:rPr>
      </w:pPr>
      <w:r w:rsidRPr="000048F5">
        <w:rPr>
          <w:rFonts w:ascii="Times New Roman" w:hAnsi="Times New Roman" w:cs="Times New Roman"/>
        </w:rPr>
        <w:t xml:space="preserve">- используется радиоэлектронное средство типа </w:t>
      </w:r>
      <w:proofErr w:type="spellStart"/>
      <w:r w:rsidRPr="000048F5">
        <w:rPr>
          <w:rFonts w:ascii="Times New Roman" w:hAnsi="Times New Roman" w:cs="Times New Roman"/>
        </w:rPr>
        <w:t>BreezeACCESS</w:t>
      </w:r>
      <w:proofErr w:type="spellEnd"/>
      <w:r w:rsidRPr="000048F5">
        <w:rPr>
          <w:rFonts w:ascii="Times New Roman" w:hAnsi="Times New Roman" w:cs="Times New Roman"/>
        </w:rPr>
        <w:t xml:space="preserve"> VL, работающее на частоте 5680,0 МГц, установленное по адресу: </w:t>
      </w:r>
      <w:proofErr w:type="gramStart"/>
      <w:r w:rsidRPr="000048F5">
        <w:rPr>
          <w:rFonts w:ascii="Times New Roman" w:hAnsi="Times New Roman" w:cs="Times New Roman"/>
        </w:rPr>
        <w:t>Краснодарский край, Туапсинский район, пос. Майский, ГУ Санаторий «Белая Русь», без необходимой регистрации, выдано предписание.</w:t>
      </w:r>
      <w:proofErr w:type="gramEnd"/>
      <w:r w:rsidRPr="000048F5">
        <w:rPr>
          <w:rFonts w:ascii="Times New Roman" w:hAnsi="Times New Roman" w:cs="Times New Roman"/>
        </w:rPr>
        <w:t xml:space="preserve"> Предписание исполнено.</w:t>
      </w:r>
    </w:p>
    <w:p w:rsidR="00301B5F" w:rsidRPr="000048F5" w:rsidRDefault="00301B5F" w:rsidP="00301B5F">
      <w:pPr>
        <w:pStyle w:val="29"/>
        <w:shd w:val="clear" w:color="auto" w:fill="FFFFFF"/>
        <w:rPr>
          <w:rFonts w:ascii="Times New Roman" w:hAnsi="Times New Roman" w:cs="Times New Roman"/>
        </w:rPr>
      </w:pPr>
      <w:r w:rsidRPr="000048F5">
        <w:rPr>
          <w:rFonts w:ascii="Times New Roman" w:hAnsi="Times New Roman" w:cs="Times New Roman"/>
        </w:rPr>
        <w:t xml:space="preserve">- отсутствует разрешение на использование радиочастоты 5680,0 МГц, на которой работает радиоэлектронное средство типа </w:t>
      </w:r>
      <w:proofErr w:type="spellStart"/>
      <w:r w:rsidRPr="000048F5">
        <w:rPr>
          <w:rFonts w:ascii="Times New Roman" w:hAnsi="Times New Roman" w:cs="Times New Roman"/>
        </w:rPr>
        <w:t>BreezeACCESS</w:t>
      </w:r>
      <w:proofErr w:type="spellEnd"/>
      <w:r w:rsidRPr="000048F5">
        <w:rPr>
          <w:rFonts w:ascii="Times New Roman" w:hAnsi="Times New Roman" w:cs="Times New Roman"/>
        </w:rPr>
        <w:t xml:space="preserve"> VL, установленное по адресу: Краснодарский край, Туапсинский район, пос. Майский, ГУ Санаторий «Белая Русь», выдано предписание. Предписание исполнено.</w:t>
      </w:r>
    </w:p>
    <w:p w:rsidR="00301B5F" w:rsidRDefault="00301B5F" w:rsidP="00301B5F">
      <w:pPr>
        <w:pStyle w:val="29"/>
        <w:shd w:val="clear" w:color="auto" w:fill="FFFFFF"/>
        <w:rPr>
          <w:rFonts w:ascii="Times New Roman" w:hAnsi="Times New Roman" w:cs="Times New Roman"/>
        </w:rPr>
      </w:pPr>
      <w:r w:rsidRPr="000048F5">
        <w:rPr>
          <w:rFonts w:ascii="Times New Roman" w:hAnsi="Times New Roman" w:cs="Times New Roman"/>
        </w:rPr>
        <w:t xml:space="preserve">- высота подвеса (50 м) антенны базовой станции типа </w:t>
      </w:r>
      <w:proofErr w:type="spellStart"/>
      <w:r w:rsidRPr="000048F5">
        <w:rPr>
          <w:rFonts w:ascii="Times New Roman" w:hAnsi="Times New Roman" w:cs="Times New Roman"/>
        </w:rPr>
        <w:t>BreezeACCESS</w:t>
      </w:r>
      <w:proofErr w:type="spellEnd"/>
      <w:r w:rsidRPr="000048F5">
        <w:rPr>
          <w:rFonts w:ascii="Times New Roman" w:hAnsi="Times New Roman" w:cs="Times New Roman"/>
        </w:rPr>
        <w:t xml:space="preserve"> VL, установленной по адресу: Краснодарский край, Северский район, пос. Черноморский, </w:t>
      </w:r>
      <w:r w:rsidRPr="000048F5">
        <w:rPr>
          <w:rFonts w:ascii="Times New Roman" w:hAnsi="Times New Roman" w:cs="Times New Roman"/>
        </w:rPr>
        <w:br/>
        <w:t xml:space="preserve">ул. </w:t>
      </w:r>
      <w:proofErr w:type="gramStart"/>
      <w:r w:rsidRPr="000048F5">
        <w:rPr>
          <w:rFonts w:ascii="Times New Roman" w:hAnsi="Times New Roman" w:cs="Times New Roman"/>
        </w:rPr>
        <w:t>Октябрьская</w:t>
      </w:r>
      <w:proofErr w:type="gramEnd"/>
      <w:r w:rsidRPr="000048F5">
        <w:rPr>
          <w:rFonts w:ascii="Times New Roman" w:hAnsi="Times New Roman" w:cs="Times New Roman"/>
        </w:rPr>
        <w:t xml:space="preserve">, 6, работающей на частотах 5660,0, 5680,0, 5700,0 МГц, не соответствует </w:t>
      </w:r>
      <w:r w:rsidRPr="000048F5">
        <w:rPr>
          <w:rFonts w:ascii="Times New Roman" w:hAnsi="Times New Roman" w:cs="Times New Roman"/>
        </w:rPr>
        <w:lastRenderedPageBreak/>
        <w:t>высоте подвеса (83 м) антенны базовой станции, установленной Частотно-территориальным планом РЭС (сети) Разрешения на использование радиочастот и радиочастотных каналов от 22.06.2009 № 219-09-1289, выдано предписание. Предписание исполнено.</w:t>
      </w:r>
    </w:p>
    <w:p w:rsidR="00301B5F" w:rsidRDefault="00301B5F" w:rsidP="00301B5F">
      <w:pPr>
        <w:ind w:firstLine="708"/>
        <w:rPr>
          <w:bCs/>
          <w:szCs w:val="26"/>
        </w:rPr>
      </w:pPr>
      <w:r>
        <w:rPr>
          <w:szCs w:val="26"/>
        </w:rPr>
        <w:t>- и</w:t>
      </w:r>
      <w:r w:rsidRPr="00CB5C56">
        <w:rPr>
          <w:szCs w:val="26"/>
        </w:rPr>
        <w:t>спольз</w:t>
      </w:r>
      <w:r>
        <w:rPr>
          <w:szCs w:val="26"/>
        </w:rPr>
        <w:t>уется</w:t>
      </w:r>
      <w:r w:rsidRPr="00CB5C56">
        <w:rPr>
          <w:szCs w:val="26"/>
        </w:rPr>
        <w:t xml:space="preserve"> радиоэлектронно</w:t>
      </w:r>
      <w:r>
        <w:rPr>
          <w:szCs w:val="26"/>
        </w:rPr>
        <w:t>е</w:t>
      </w:r>
      <w:r w:rsidRPr="00CB5C56">
        <w:rPr>
          <w:szCs w:val="26"/>
        </w:rPr>
        <w:t xml:space="preserve"> средств</w:t>
      </w:r>
      <w:r>
        <w:rPr>
          <w:szCs w:val="26"/>
        </w:rPr>
        <w:t>о (абонентская станция)</w:t>
      </w:r>
      <w:r w:rsidRPr="00CB5C56">
        <w:rPr>
          <w:szCs w:val="26"/>
        </w:rPr>
        <w:t xml:space="preserve"> типа </w:t>
      </w:r>
      <w:r>
        <w:rPr>
          <w:szCs w:val="26"/>
          <w:lang w:val="en-US"/>
        </w:rPr>
        <w:t>UBNT</w:t>
      </w:r>
      <w:r w:rsidRPr="00001E4B">
        <w:rPr>
          <w:szCs w:val="26"/>
        </w:rPr>
        <w:t xml:space="preserve"> </w:t>
      </w:r>
      <w:proofErr w:type="spellStart"/>
      <w:r>
        <w:rPr>
          <w:szCs w:val="26"/>
          <w:lang w:val="en-US"/>
        </w:rPr>
        <w:t>Nanobridge</w:t>
      </w:r>
      <w:proofErr w:type="spellEnd"/>
      <w:r w:rsidRPr="00001E4B">
        <w:rPr>
          <w:szCs w:val="26"/>
        </w:rPr>
        <w:t xml:space="preserve"> </w:t>
      </w:r>
      <w:r>
        <w:rPr>
          <w:szCs w:val="26"/>
          <w:lang w:val="en-US"/>
        </w:rPr>
        <w:t>M</w:t>
      </w:r>
      <w:r w:rsidRPr="00001E4B">
        <w:rPr>
          <w:szCs w:val="26"/>
        </w:rPr>
        <w:t>2</w:t>
      </w:r>
      <w:r w:rsidRPr="00AC7F64">
        <w:rPr>
          <w:szCs w:val="26"/>
        </w:rPr>
        <w:t>,</w:t>
      </w:r>
      <w:r w:rsidRPr="00CB5C56">
        <w:rPr>
          <w:szCs w:val="26"/>
        </w:rPr>
        <w:t xml:space="preserve"> работающе</w:t>
      </w:r>
      <w:r>
        <w:rPr>
          <w:szCs w:val="26"/>
        </w:rPr>
        <w:t>е</w:t>
      </w:r>
      <w:r w:rsidRPr="00CB5C56">
        <w:rPr>
          <w:szCs w:val="26"/>
        </w:rPr>
        <w:t xml:space="preserve"> на частоте </w:t>
      </w:r>
      <w:r>
        <w:rPr>
          <w:szCs w:val="26"/>
        </w:rPr>
        <w:t>2412,0</w:t>
      </w:r>
      <w:r w:rsidRPr="00CB5C56">
        <w:rPr>
          <w:szCs w:val="26"/>
        </w:rPr>
        <w:t xml:space="preserve"> МГц, установленно</w:t>
      </w:r>
      <w:r>
        <w:rPr>
          <w:szCs w:val="26"/>
        </w:rPr>
        <w:t>е</w:t>
      </w:r>
      <w:r w:rsidRPr="00CB5C56">
        <w:rPr>
          <w:szCs w:val="26"/>
        </w:rPr>
        <w:t xml:space="preserve"> по адресу: </w:t>
      </w:r>
      <w:r w:rsidRPr="00871F22">
        <w:rPr>
          <w:szCs w:val="26"/>
        </w:rPr>
        <w:t>Краснодар</w:t>
      </w:r>
      <w:r>
        <w:rPr>
          <w:szCs w:val="26"/>
        </w:rPr>
        <w:t xml:space="preserve">ский край, </w:t>
      </w:r>
      <w:proofErr w:type="gramStart"/>
      <w:r>
        <w:rPr>
          <w:szCs w:val="26"/>
        </w:rPr>
        <w:t>г</w:t>
      </w:r>
      <w:proofErr w:type="gramEnd"/>
      <w:r>
        <w:rPr>
          <w:szCs w:val="26"/>
        </w:rPr>
        <w:t>. Приморско-Ахтарск, ул. 50 лет Октября, 122, крыша 5-ти этажного дома, без необходимой регистрации,</w:t>
      </w:r>
      <w:r w:rsidRPr="0003548D">
        <w:t xml:space="preserve"> </w:t>
      </w:r>
      <w:r w:rsidRPr="000048F5">
        <w:t>выдано предписание. Предписание исполнено.</w:t>
      </w:r>
    </w:p>
    <w:p w:rsidR="00301B5F" w:rsidRPr="000048F5" w:rsidRDefault="00301B5F" w:rsidP="00301B5F">
      <w:pPr>
        <w:pStyle w:val="29"/>
        <w:rPr>
          <w:rFonts w:ascii="Times New Roman" w:hAnsi="Times New Roman" w:cs="Times New Roman"/>
        </w:rPr>
      </w:pPr>
      <w:r w:rsidRPr="000048F5">
        <w:rPr>
          <w:rFonts w:ascii="Times New Roman" w:hAnsi="Times New Roman" w:cs="Times New Roman"/>
        </w:rPr>
        <w:t>В результате проведенного в марте 2012 года систематического наблюдения в отношении оператора ООО «</w:t>
      </w:r>
      <w:proofErr w:type="spellStart"/>
      <w:r w:rsidRPr="000048F5">
        <w:rPr>
          <w:rFonts w:ascii="Times New Roman" w:hAnsi="Times New Roman" w:cs="Times New Roman"/>
        </w:rPr>
        <w:t>Скартел</w:t>
      </w:r>
      <w:proofErr w:type="spellEnd"/>
      <w:r w:rsidRPr="000048F5">
        <w:rPr>
          <w:rFonts w:ascii="Times New Roman" w:hAnsi="Times New Roman" w:cs="Times New Roman"/>
        </w:rPr>
        <w:t xml:space="preserve">» выявлены нарушения - используются без необходимой регистрации радиоэлектронные средства типа </w:t>
      </w:r>
      <w:proofErr w:type="spellStart"/>
      <w:r w:rsidRPr="000048F5">
        <w:rPr>
          <w:rFonts w:ascii="Times New Roman" w:hAnsi="Times New Roman" w:cs="Times New Roman"/>
        </w:rPr>
        <w:t>Samsung</w:t>
      </w:r>
      <w:proofErr w:type="spellEnd"/>
      <w:r w:rsidRPr="000048F5">
        <w:rPr>
          <w:rFonts w:ascii="Times New Roman" w:hAnsi="Times New Roman" w:cs="Times New Roman"/>
        </w:rPr>
        <w:t xml:space="preserve"> </w:t>
      </w:r>
      <w:proofErr w:type="spellStart"/>
      <w:r w:rsidRPr="000048F5">
        <w:rPr>
          <w:rFonts w:ascii="Times New Roman" w:hAnsi="Times New Roman" w:cs="Times New Roman"/>
        </w:rPr>
        <w:t>Mobile</w:t>
      </w:r>
      <w:proofErr w:type="spellEnd"/>
      <w:r w:rsidRPr="000048F5">
        <w:rPr>
          <w:rFonts w:ascii="Times New Roman" w:hAnsi="Times New Roman" w:cs="Times New Roman"/>
        </w:rPr>
        <w:t xml:space="preserve"> </w:t>
      </w:r>
      <w:proofErr w:type="spellStart"/>
      <w:r w:rsidRPr="000048F5">
        <w:rPr>
          <w:rFonts w:ascii="Times New Roman" w:hAnsi="Times New Roman" w:cs="Times New Roman"/>
        </w:rPr>
        <w:t>WiMAX</w:t>
      </w:r>
      <w:proofErr w:type="spellEnd"/>
      <w:r w:rsidRPr="000048F5">
        <w:rPr>
          <w:rFonts w:ascii="Times New Roman" w:hAnsi="Times New Roman" w:cs="Times New Roman"/>
        </w:rPr>
        <w:t xml:space="preserve"> U-RAS </w:t>
      </w:r>
      <w:proofErr w:type="spellStart"/>
      <w:r w:rsidRPr="000048F5">
        <w:rPr>
          <w:rFonts w:ascii="Times New Roman" w:hAnsi="Times New Roman" w:cs="Times New Roman"/>
        </w:rPr>
        <w:t>Premium-F</w:t>
      </w:r>
      <w:proofErr w:type="spellEnd"/>
      <w:r w:rsidRPr="000048F5">
        <w:rPr>
          <w:rFonts w:ascii="Times New Roman" w:hAnsi="Times New Roman" w:cs="Times New Roman"/>
        </w:rPr>
        <w:t xml:space="preserve">, работающие на частоте 2525,0 МГц в </w:t>
      </w:r>
      <w:proofErr w:type="gramStart"/>
      <w:r w:rsidRPr="000048F5">
        <w:rPr>
          <w:rFonts w:ascii="Times New Roman" w:hAnsi="Times New Roman" w:cs="Times New Roman"/>
        </w:rPr>
        <w:t>г</w:t>
      </w:r>
      <w:proofErr w:type="gramEnd"/>
      <w:r w:rsidRPr="000048F5">
        <w:rPr>
          <w:rFonts w:ascii="Times New Roman" w:hAnsi="Times New Roman" w:cs="Times New Roman"/>
        </w:rPr>
        <w:t>. Краснодаре. В апреле 2012 года в отношении юридического и должностного лиц ООО «</w:t>
      </w:r>
      <w:proofErr w:type="spellStart"/>
      <w:r w:rsidRPr="000048F5">
        <w:rPr>
          <w:rFonts w:ascii="Times New Roman" w:hAnsi="Times New Roman" w:cs="Times New Roman"/>
        </w:rPr>
        <w:t>Скартел</w:t>
      </w:r>
      <w:proofErr w:type="spellEnd"/>
      <w:r w:rsidRPr="000048F5">
        <w:rPr>
          <w:rFonts w:ascii="Times New Roman" w:hAnsi="Times New Roman" w:cs="Times New Roman"/>
        </w:rPr>
        <w:t xml:space="preserve">» составлено 3 протокола об административных правонарушениях по </w:t>
      </w:r>
      <w:proofErr w:type="gramStart"/>
      <w:r w:rsidRPr="000048F5">
        <w:rPr>
          <w:rFonts w:ascii="Times New Roman" w:hAnsi="Times New Roman" w:cs="Times New Roman"/>
        </w:rPr>
        <w:t>ч</w:t>
      </w:r>
      <w:proofErr w:type="gramEnd"/>
      <w:r w:rsidRPr="000048F5">
        <w:rPr>
          <w:rFonts w:ascii="Times New Roman" w:hAnsi="Times New Roman" w:cs="Times New Roman"/>
        </w:rPr>
        <w:t xml:space="preserve">. 1 ст. 13.4 </w:t>
      </w:r>
      <w:proofErr w:type="spellStart"/>
      <w:r w:rsidRPr="000048F5">
        <w:rPr>
          <w:rFonts w:ascii="Times New Roman" w:hAnsi="Times New Roman" w:cs="Times New Roman"/>
        </w:rPr>
        <w:t>КоАП</w:t>
      </w:r>
      <w:proofErr w:type="spellEnd"/>
      <w:r w:rsidRPr="000048F5">
        <w:rPr>
          <w:rFonts w:ascii="Times New Roman" w:hAnsi="Times New Roman" w:cs="Times New Roman"/>
        </w:rPr>
        <w:t xml:space="preserve"> РФ.</w:t>
      </w:r>
    </w:p>
    <w:p w:rsidR="00301B5F" w:rsidRPr="000048F5" w:rsidRDefault="00301B5F" w:rsidP="00301B5F">
      <w:pPr>
        <w:ind w:firstLine="684"/>
        <w:rPr>
          <w:szCs w:val="26"/>
        </w:rPr>
      </w:pPr>
      <w:r w:rsidRPr="000048F5">
        <w:rPr>
          <w:szCs w:val="26"/>
        </w:rPr>
        <w:t>В результате проведенного в июне 2012 года систематического наблюдения в отношении оператора ООО «</w:t>
      </w:r>
      <w:proofErr w:type="spellStart"/>
      <w:r w:rsidRPr="000048F5">
        <w:rPr>
          <w:szCs w:val="26"/>
        </w:rPr>
        <w:t>Эквант</w:t>
      </w:r>
      <w:proofErr w:type="spellEnd"/>
      <w:r w:rsidRPr="000048F5">
        <w:rPr>
          <w:szCs w:val="26"/>
        </w:rPr>
        <w:t xml:space="preserve">» выявлено нарушение - измеренная частота излучения (6030 МГц) радиоэлектронного средства типа </w:t>
      </w:r>
      <w:r w:rsidRPr="000048F5">
        <w:rPr>
          <w:szCs w:val="26"/>
          <w:lang w:val="en-US"/>
        </w:rPr>
        <w:t>Tsunami</w:t>
      </w:r>
      <w:r w:rsidRPr="000048F5">
        <w:rPr>
          <w:szCs w:val="26"/>
        </w:rPr>
        <w:t xml:space="preserve"> </w:t>
      </w:r>
      <w:r w:rsidRPr="000048F5">
        <w:rPr>
          <w:szCs w:val="26"/>
          <w:lang w:val="en-US"/>
        </w:rPr>
        <w:t>MP</w:t>
      </w:r>
      <w:r w:rsidRPr="000048F5">
        <w:rPr>
          <w:szCs w:val="26"/>
        </w:rPr>
        <w:t>.11 554-</w:t>
      </w:r>
      <w:r w:rsidRPr="000048F5">
        <w:rPr>
          <w:szCs w:val="26"/>
          <w:lang w:val="en-US"/>
        </w:rPr>
        <w:t>R</w:t>
      </w:r>
      <w:r w:rsidRPr="000048F5">
        <w:rPr>
          <w:szCs w:val="26"/>
        </w:rPr>
        <w:t>-</w:t>
      </w:r>
      <w:r w:rsidRPr="000048F5">
        <w:rPr>
          <w:szCs w:val="26"/>
          <w:lang w:val="en-US"/>
        </w:rPr>
        <w:t>LR</w:t>
      </w:r>
      <w:r w:rsidRPr="000048F5">
        <w:rPr>
          <w:szCs w:val="26"/>
        </w:rPr>
        <w:t xml:space="preserve"> </w:t>
      </w:r>
      <w:r w:rsidRPr="000048F5">
        <w:rPr>
          <w:szCs w:val="26"/>
          <w:lang w:val="en-US"/>
        </w:rPr>
        <w:t>VL</w:t>
      </w:r>
      <w:r w:rsidRPr="000048F5">
        <w:rPr>
          <w:szCs w:val="26"/>
        </w:rPr>
        <w:t xml:space="preserve">, установленного в </w:t>
      </w:r>
      <w:proofErr w:type="gramStart"/>
      <w:r w:rsidRPr="000048F5">
        <w:rPr>
          <w:szCs w:val="26"/>
        </w:rPr>
        <w:t>г</w:t>
      </w:r>
      <w:proofErr w:type="gramEnd"/>
      <w:r w:rsidRPr="000048F5">
        <w:rPr>
          <w:szCs w:val="26"/>
        </w:rPr>
        <w:t>. Сочи, не соответствует разрешенной частоте излучения (6035 МГц). В отношении юридического и должностного лиц ООО «</w:t>
      </w:r>
      <w:proofErr w:type="spellStart"/>
      <w:r w:rsidRPr="000048F5">
        <w:rPr>
          <w:szCs w:val="26"/>
        </w:rPr>
        <w:t>Эквант</w:t>
      </w:r>
      <w:proofErr w:type="spellEnd"/>
      <w:r w:rsidRPr="000048F5">
        <w:rPr>
          <w:szCs w:val="26"/>
        </w:rPr>
        <w:t xml:space="preserve">» составлены протоколы об административных правонарушениях по </w:t>
      </w:r>
      <w:proofErr w:type="gramStart"/>
      <w:r w:rsidRPr="000048F5">
        <w:rPr>
          <w:szCs w:val="26"/>
        </w:rPr>
        <w:t>ч</w:t>
      </w:r>
      <w:proofErr w:type="gramEnd"/>
      <w:r w:rsidRPr="000048F5">
        <w:rPr>
          <w:szCs w:val="26"/>
        </w:rPr>
        <w:t xml:space="preserve">. 2 ст. 13.4 </w:t>
      </w:r>
      <w:proofErr w:type="spellStart"/>
      <w:r w:rsidRPr="000048F5">
        <w:rPr>
          <w:szCs w:val="26"/>
        </w:rPr>
        <w:t>КоАП</w:t>
      </w:r>
      <w:proofErr w:type="spellEnd"/>
      <w:r w:rsidRPr="000048F5">
        <w:rPr>
          <w:szCs w:val="26"/>
        </w:rPr>
        <w:t xml:space="preserve"> РФ.</w:t>
      </w:r>
    </w:p>
    <w:p w:rsidR="00301B5F" w:rsidRPr="000048F5" w:rsidRDefault="00301B5F" w:rsidP="00301B5F">
      <w:pPr>
        <w:pStyle w:val="29"/>
        <w:rPr>
          <w:rFonts w:ascii="Times New Roman" w:hAnsi="Times New Roman" w:cs="Times New Roman"/>
        </w:rPr>
      </w:pPr>
      <w:proofErr w:type="gramStart"/>
      <w:r w:rsidRPr="000048F5">
        <w:rPr>
          <w:rFonts w:ascii="Times New Roman" w:hAnsi="Times New Roman" w:cs="Times New Roman"/>
        </w:rPr>
        <w:t>На основании поступившей информации из ОАО «</w:t>
      </w:r>
      <w:proofErr w:type="spellStart"/>
      <w:r w:rsidRPr="000048F5">
        <w:rPr>
          <w:rFonts w:ascii="Times New Roman" w:hAnsi="Times New Roman" w:cs="Times New Roman"/>
        </w:rPr>
        <w:t>Ростелеком</w:t>
      </w:r>
      <w:proofErr w:type="spellEnd"/>
      <w:r w:rsidRPr="000048F5">
        <w:rPr>
          <w:rFonts w:ascii="Times New Roman" w:hAnsi="Times New Roman" w:cs="Times New Roman"/>
        </w:rPr>
        <w:t xml:space="preserve">», ОАО «ИНТЕР РАО - </w:t>
      </w:r>
      <w:proofErr w:type="spellStart"/>
      <w:r w:rsidRPr="000048F5">
        <w:rPr>
          <w:rFonts w:ascii="Times New Roman" w:hAnsi="Times New Roman" w:cs="Times New Roman"/>
        </w:rPr>
        <w:t>Электрогенерация</w:t>
      </w:r>
      <w:proofErr w:type="spellEnd"/>
      <w:r w:rsidRPr="000048F5">
        <w:rPr>
          <w:rFonts w:ascii="Times New Roman" w:hAnsi="Times New Roman" w:cs="Times New Roman"/>
        </w:rPr>
        <w:t>», ОАО «Российские железные дороги» за нарушения требований постановления Правительства Российской Федерации от 09.06.1995 № 578 «Об утверждении Правил охраны линий и сооружений связи Российской Федерации» в отношении должностных и юридических лиц ООО «</w:t>
      </w:r>
      <w:proofErr w:type="spellStart"/>
      <w:r w:rsidRPr="000048F5">
        <w:rPr>
          <w:rFonts w:ascii="Times New Roman" w:hAnsi="Times New Roman" w:cs="Times New Roman"/>
        </w:rPr>
        <w:t>А-Коста</w:t>
      </w:r>
      <w:proofErr w:type="spellEnd"/>
      <w:r w:rsidRPr="000048F5">
        <w:rPr>
          <w:rFonts w:ascii="Times New Roman" w:hAnsi="Times New Roman" w:cs="Times New Roman"/>
        </w:rPr>
        <w:t>», ООО «Торговый комплекс «Московский – Новая Адыгея», ООО «</w:t>
      </w:r>
      <w:proofErr w:type="spellStart"/>
      <w:r w:rsidRPr="000048F5">
        <w:rPr>
          <w:rFonts w:ascii="Times New Roman" w:hAnsi="Times New Roman" w:cs="Times New Roman"/>
        </w:rPr>
        <w:t>Кирпили</w:t>
      </w:r>
      <w:proofErr w:type="spellEnd"/>
      <w:r w:rsidRPr="000048F5">
        <w:rPr>
          <w:rFonts w:ascii="Times New Roman" w:hAnsi="Times New Roman" w:cs="Times New Roman"/>
        </w:rPr>
        <w:t>», ОАО «</w:t>
      </w:r>
      <w:proofErr w:type="spellStart"/>
      <w:r w:rsidRPr="000048F5">
        <w:rPr>
          <w:rFonts w:ascii="Times New Roman" w:hAnsi="Times New Roman" w:cs="Times New Roman"/>
        </w:rPr>
        <w:t>Стройтрансгаз</w:t>
      </w:r>
      <w:proofErr w:type="spellEnd"/>
      <w:r w:rsidRPr="000048F5">
        <w:rPr>
          <w:rFonts w:ascii="Times New Roman" w:hAnsi="Times New Roman" w:cs="Times New Roman"/>
        </w:rPr>
        <w:t>», ООО «</w:t>
      </w:r>
      <w:proofErr w:type="spellStart"/>
      <w:r w:rsidRPr="000048F5">
        <w:rPr>
          <w:rFonts w:ascii="Times New Roman" w:hAnsi="Times New Roman" w:cs="Times New Roman"/>
        </w:rPr>
        <w:t>СвязьАвангардСочи</w:t>
      </w:r>
      <w:proofErr w:type="spellEnd"/>
      <w:r w:rsidRPr="000048F5">
        <w:rPr>
          <w:rFonts w:ascii="Times New Roman" w:hAnsi="Times New Roman" w:cs="Times New Roman"/>
        </w:rPr>
        <w:t>», ООО «</w:t>
      </w:r>
      <w:proofErr w:type="spellStart"/>
      <w:r w:rsidRPr="000048F5">
        <w:rPr>
          <w:rFonts w:ascii="Times New Roman" w:hAnsi="Times New Roman" w:cs="Times New Roman"/>
        </w:rPr>
        <w:t>БизнесЭлектроСтрой</w:t>
      </w:r>
      <w:proofErr w:type="spellEnd"/>
      <w:r w:rsidRPr="000048F5">
        <w:rPr>
          <w:rFonts w:ascii="Times New Roman" w:hAnsi="Times New Roman" w:cs="Times New Roman"/>
        </w:rPr>
        <w:t>» составлено 18 протоколов</w:t>
      </w:r>
      <w:proofErr w:type="gramEnd"/>
      <w:r w:rsidRPr="000048F5">
        <w:rPr>
          <w:rFonts w:ascii="Times New Roman" w:hAnsi="Times New Roman" w:cs="Times New Roman"/>
        </w:rPr>
        <w:t xml:space="preserve"> об административных нарушениях по </w:t>
      </w:r>
      <w:proofErr w:type="gramStart"/>
      <w:r w:rsidRPr="000048F5">
        <w:rPr>
          <w:rFonts w:ascii="Times New Roman" w:hAnsi="Times New Roman" w:cs="Times New Roman"/>
        </w:rPr>
        <w:t>ч</w:t>
      </w:r>
      <w:proofErr w:type="gramEnd"/>
      <w:r w:rsidRPr="000048F5">
        <w:rPr>
          <w:rFonts w:ascii="Times New Roman" w:hAnsi="Times New Roman" w:cs="Times New Roman"/>
        </w:rPr>
        <w:t xml:space="preserve">.ч. 1 и 2 ст.13.5 </w:t>
      </w:r>
      <w:proofErr w:type="spellStart"/>
      <w:r w:rsidRPr="000048F5">
        <w:rPr>
          <w:rFonts w:ascii="Times New Roman" w:hAnsi="Times New Roman" w:cs="Times New Roman"/>
        </w:rPr>
        <w:t>КоАП</w:t>
      </w:r>
      <w:proofErr w:type="spellEnd"/>
      <w:r w:rsidRPr="000048F5">
        <w:rPr>
          <w:rFonts w:ascii="Times New Roman" w:hAnsi="Times New Roman" w:cs="Times New Roman"/>
        </w:rPr>
        <w:t xml:space="preserve"> РФ.</w:t>
      </w:r>
    </w:p>
    <w:p w:rsidR="006F36AC" w:rsidRPr="006F36AC" w:rsidRDefault="006F36AC" w:rsidP="006F36AC">
      <w:pPr>
        <w:autoSpaceDE w:val="0"/>
        <w:autoSpaceDN w:val="0"/>
        <w:adjustRightInd w:val="0"/>
        <w:ind w:firstLine="709"/>
        <w:rPr>
          <w:b/>
          <w:szCs w:val="26"/>
          <w:u w:val="single"/>
        </w:rPr>
      </w:pPr>
    </w:p>
    <w:p w:rsidR="006F36AC" w:rsidRPr="006F36AC" w:rsidRDefault="006F36AC" w:rsidP="006F36AC">
      <w:pPr>
        <w:autoSpaceDE w:val="0"/>
        <w:autoSpaceDN w:val="0"/>
        <w:adjustRightInd w:val="0"/>
        <w:ind w:firstLine="709"/>
        <w:rPr>
          <w:szCs w:val="26"/>
          <w:u w:val="single"/>
        </w:rPr>
      </w:pPr>
      <w:r w:rsidRPr="006F36AC">
        <w:rPr>
          <w:szCs w:val="26"/>
          <w:u w:val="single"/>
        </w:rPr>
        <w:t>Подвижная связь (радио- и радиотелефонная)</w:t>
      </w:r>
    </w:p>
    <w:p w:rsidR="005F5D01" w:rsidRPr="00D32EA3" w:rsidRDefault="005F5D01" w:rsidP="005F5D01">
      <w:pPr>
        <w:rPr>
          <w:szCs w:val="26"/>
        </w:rPr>
      </w:pPr>
      <w:r w:rsidRPr="00D32EA3">
        <w:rPr>
          <w:szCs w:val="26"/>
        </w:rPr>
        <w:t xml:space="preserve">В ходе выполнения мероприятий по надзору и контролю </w:t>
      </w:r>
      <w:r w:rsidR="00544020">
        <w:rPr>
          <w:szCs w:val="26"/>
        </w:rPr>
        <w:t>за 9 месяцев</w:t>
      </w:r>
      <w:r w:rsidRPr="00D32EA3">
        <w:rPr>
          <w:szCs w:val="26"/>
        </w:rPr>
        <w:t xml:space="preserve"> 2012 года проведены измерения параметров излучений 663 базовых станций операторов подвижной радиотелефонной связи.</w:t>
      </w:r>
    </w:p>
    <w:p w:rsidR="005F5D01" w:rsidRPr="00D32EA3" w:rsidRDefault="005F5D01" w:rsidP="005F5D01">
      <w:pPr>
        <w:tabs>
          <w:tab w:val="left" w:pos="9072"/>
        </w:tabs>
        <w:ind w:right="-1" w:firstLine="709"/>
        <w:rPr>
          <w:szCs w:val="26"/>
        </w:rPr>
      </w:pPr>
      <w:r w:rsidRPr="00D32EA3">
        <w:rPr>
          <w:szCs w:val="26"/>
        </w:rPr>
        <w:lastRenderedPageBreak/>
        <w:t>С использованием специальных технических средств Управлением Роскомнадзора по Краснодарскому краю и Республике Адыгея (Адыгея) выявлены следующие виды нарушений:</w:t>
      </w:r>
    </w:p>
    <w:p w:rsidR="005F5D01" w:rsidRPr="00D32EA3" w:rsidRDefault="005F5D01" w:rsidP="005F5D01">
      <w:pPr>
        <w:tabs>
          <w:tab w:val="left" w:pos="9072"/>
        </w:tabs>
        <w:ind w:right="-1" w:firstLine="709"/>
        <w:rPr>
          <w:szCs w:val="26"/>
        </w:rPr>
      </w:pPr>
      <w:r w:rsidRPr="00D32EA3">
        <w:rPr>
          <w:szCs w:val="26"/>
        </w:rPr>
        <w:t>- эксплуатация РЭС без регистрации;</w:t>
      </w:r>
    </w:p>
    <w:p w:rsidR="005F5D01" w:rsidRDefault="005F5D01" w:rsidP="005F5D01">
      <w:pPr>
        <w:tabs>
          <w:tab w:val="left" w:pos="9072"/>
        </w:tabs>
        <w:ind w:right="-1" w:firstLine="709"/>
        <w:rPr>
          <w:szCs w:val="26"/>
        </w:rPr>
      </w:pPr>
      <w:r w:rsidRPr="00D32EA3">
        <w:rPr>
          <w:szCs w:val="26"/>
        </w:rPr>
        <w:t>- отсутствие разрешения на использование частот:</w:t>
      </w:r>
    </w:p>
    <w:p w:rsidR="005F5D01" w:rsidRPr="00D32EA3" w:rsidRDefault="005F5D01" w:rsidP="005F5D01">
      <w:pPr>
        <w:tabs>
          <w:tab w:val="left" w:pos="9072"/>
        </w:tabs>
        <w:ind w:right="-1" w:firstLine="709"/>
        <w:rPr>
          <w:szCs w:val="26"/>
        </w:rPr>
      </w:pPr>
      <w:r>
        <w:rPr>
          <w:szCs w:val="26"/>
        </w:rPr>
        <w:t xml:space="preserve">- </w:t>
      </w:r>
      <w:r w:rsidRPr="00F31890">
        <w:rPr>
          <w:szCs w:val="26"/>
        </w:rPr>
        <w:t xml:space="preserve">нарушение  норм </w:t>
      </w:r>
      <w:proofErr w:type="gramStart"/>
      <w:r w:rsidRPr="00F31890">
        <w:rPr>
          <w:szCs w:val="26"/>
        </w:rPr>
        <w:t>на</w:t>
      </w:r>
      <w:proofErr w:type="gramEnd"/>
      <w:r w:rsidRPr="00F31890">
        <w:rPr>
          <w:szCs w:val="26"/>
        </w:rPr>
        <w:t xml:space="preserve"> </w:t>
      </w:r>
      <w:proofErr w:type="gramStart"/>
      <w:r w:rsidRPr="00F31890">
        <w:rPr>
          <w:szCs w:val="26"/>
        </w:rPr>
        <w:t>параметрам</w:t>
      </w:r>
      <w:proofErr w:type="gramEnd"/>
      <w:r w:rsidRPr="00F31890">
        <w:rPr>
          <w:szCs w:val="26"/>
        </w:rPr>
        <w:t xml:space="preserve"> излучения (приема) РЭС и ВЧУ гражданского назначения</w:t>
      </w:r>
      <w:r>
        <w:rPr>
          <w:szCs w:val="26"/>
        </w:rPr>
        <w:t>.</w:t>
      </w:r>
    </w:p>
    <w:p w:rsidR="005F5D01" w:rsidRPr="00B70EA2" w:rsidRDefault="005F5D01" w:rsidP="005F5D01">
      <w:pPr>
        <w:jc w:val="left"/>
        <w:rPr>
          <w:szCs w:val="26"/>
          <w:highlight w:val="yellow"/>
        </w:rPr>
      </w:pPr>
      <w:r w:rsidRPr="00F6338F">
        <w:rPr>
          <w:noProof/>
        </w:rPr>
        <w:object w:dxaOrig="7704" w:dyaOrig="4309">
          <v:shape id="_x0000_i1075" type="#_x0000_t75" style="width:415.5pt;height:250.5pt" o:ole="">
            <v:imagedata r:id="rId107" o:title="" croptop="-2736f" cropbottom="-2766f" cropleft="-12085f" cropright="-7312f"/>
            <o:lock v:ext="edit" aspectratio="f"/>
          </v:shape>
          <o:OLEObject Type="Embed" ProgID="Excel.Sheet.8" ShapeID="_x0000_i1075" DrawAspect="Content" ObjectID="_1411374814" r:id="rId108"/>
        </w:object>
      </w:r>
    </w:p>
    <w:p w:rsidR="005F5D01" w:rsidRPr="00D32EA3" w:rsidRDefault="005F5D01" w:rsidP="005F5D01">
      <w:pPr>
        <w:ind w:firstLine="709"/>
        <w:rPr>
          <w:szCs w:val="26"/>
        </w:rPr>
      </w:pPr>
      <w:r w:rsidRPr="00D32EA3">
        <w:rPr>
          <w:szCs w:val="26"/>
        </w:rPr>
        <w:t>В ходе выполнения мероприятий по надзору и контролю в 3 квартале 2012 года проведены измерения параметров излучений 248 базовых станций операторов подвижной радиотелефонной связи.</w:t>
      </w:r>
    </w:p>
    <w:p w:rsidR="005F5D01" w:rsidRPr="00D32EA3" w:rsidRDefault="005F5D01" w:rsidP="005F5D01">
      <w:pPr>
        <w:tabs>
          <w:tab w:val="left" w:pos="9072"/>
        </w:tabs>
        <w:ind w:right="-1" w:firstLine="709"/>
        <w:rPr>
          <w:szCs w:val="26"/>
        </w:rPr>
      </w:pPr>
      <w:r w:rsidRPr="00D32EA3">
        <w:rPr>
          <w:szCs w:val="26"/>
        </w:rPr>
        <w:t>С использованием специальных технических средств Управлением Роскомнадзора по Краснодарскому краю и Республике Адыгея (Адыгея) выявлены следующие виды нарушений:</w:t>
      </w:r>
    </w:p>
    <w:p w:rsidR="005F5D01" w:rsidRPr="00D32EA3" w:rsidRDefault="005F5D01" w:rsidP="005F5D01">
      <w:pPr>
        <w:tabs>
          <w:tab w:val="left" w:pos="9072"/>
        </w:tabs>
        <w:ind w:right="-1" w:firstLine="709"/>
        <w:rPr>
          <w:szCs w:val="26"/>
        </w:rPr>
      </w:pPr>
      <w:r w:rsidRPr="00D32EA3">
        <w:rPr>
          <w:szCs w:val="26"/>
        </w:rPr>
        <w:t>- эксплуатация РЭС без регистрации;</w:t>
      </w:r>
    </w:p>
    <w:p w:rsidR="005F5D01" w:rsidRPr="00D32EA3" w:rsidRDefault="005F5D01" w:rsidP="005F5D01">
      <w:pPr>
        <w:tabs>
          <w:tab w:val="left" w:pos="9072"/>
        </w:tabs>
        <w:ind w:right="-1" w:firstLine="709"/>
        <w:rPr>
          <w:szCs w:val="26"/>
        </w:rPr>
      </w:pPr>
      <w:r w:rsidRPr="00D32EA3">
        <w:rPr>
          <w:szCs w:val="26"/>
        </w:rPr>
        <w:t>- отсутствие разрешения на использование частот:</w:t>
      </w:r>
    </w:p>
    <w:p w:rsidR="005F5D01" w:rsidRPr="00D32EA3" w:rsidRDefault="005F5D01" w:rsidP="005F5D01">
      <w:pPr>
        <w:rPr>
          <w:szCs w:val="26"/>
        </w:rPr>
      </w:pPr>
    </w:p>
    <w:p w:rsidR="005F5D01" w:rsidRPr="00B70EA2" w:rsidRDefault="005F5D01" w:rsidP="005F5D01">
      <w:pPr>
        <w:jc w:val="left"/>
        <w:rPr>
          <w:szCs w:val="26"/>
          <w:highlight w:val="yellow"/>
        </w:rPr>
      </w:pPr>
      <w:r w:rsidRPr="00D32EA3">
        <w:rPr>
          <w:noProof/>
        </w:rPr>
        <w:object w:dxaOrig="6792" w:dyaOrig="4328">
          <v:shape id="_x0000_i1076" type="#_x0000_t75" style="width:401.25pt;height:235.5pt" o:ole="">
            <v:imagedata r:id="rId109" o:title="" croptop="-4274f" cropbottom="-2829f" cropleft="-9195f" cropright="-2646f"/>
            <o:lock v:ext="edit" aspectratio="f"/>
          </v:shape>
          <o:OLEObject Type="Embed" ProgID="Excel.Sheet.8" ShapeID="_x0000_i1076" DrawAspect="Content" ObjectID="_1411374815" r:id="rId110"/>
        </w:object>
      </w:r>
    </w:p>
    <w:p w:rsidR="005F5D01" w:rsidRPr="00801AE8" w:rsidRDefault="005F5D01" w:rsidP="005F5D01">
      <w:pPr>
        <w:ind w:firstLine="709"/>
        <w:rPr>
          <w:szCs w:val="26"/>
        </w:rPr>
      </w:pPr>
      <w:r w:rsidRPr="007A7849">
        <w:rPr>
          <w:szCs w:val="26"/>
        </w:rPr>
        <w:t xml:space="preserve">По результатам деятельности </w:t>
      </w:r>
      <w:r>
        <w:rPr>
          <w:szCs w:val="26"/>
        </w:rPr>
        <w:t>за 9 месяцев</w:t>
      </w:r>
      <w:r w:rsidRPr="007A7849">
        <w:rPr>
          <w:szCs w:val="26"/>
        </w:rPr>
        <w:t xml:space="preserve"> 2012 года выдано 1</w:t>
      </w:r>
      <w:r>
        <w:rPr>
          <w:szCs w:val="26"/>
        </w:rPr>
        <w:t>2</w:t>
      </w:r>
      <w:r w:rsidRPr="007A7849">
        <w:rPr>
          <w:szCs w:val="26"/>
        </w:rPr>
        <w:t xml:space="preserve"> предписаний об </w:t>
      </w:r>
      <w:r>
        <w:rPr>
          <w:szCs w:val="26"/>
        </w:rPr>
        <w:t>устранении выявленных нарушений,</w:t>
      </w:r>
    </w:p>
    <w:p w:rsidR="005F5D01" w:rsidRPr="007743CB" w:rsidRDefault="005F5D01" w:rsidP="005F5D01">
      <w:pPr>
        <w:ind w:firstLine="709"/>
        <w:rPr>
          <w:szCs w:val="26"/>
          <w:lang w:val="en-US"/>
        </w:rPr>
      </w:pPr>
      <w:r w:rsidRPr="000B57D8">
        <w:object w:dxaOrig="6705" w:dyaOrig="4230">
          <v:shape id="_x0000_i1077" type="#_x0000_t75" style="width:335.25pt;height:211.5pt" o:ole="">
            <v:imagedata r:id="rId111" o:title=""/>
          </v:shape>
          <o:OLEObject Type="Embed" ProgID="MSGraph.Chart.8" ShapeID="_x0000_i1077" DrawAspect="Content" ObjectID="_1411374816" r:id="rId112">
            <o:FieldCodes>\s</o:FieldCodes>
          </o:OLEObject>
        </w:object>
      </w:r>
    </w:p>
    <w:p w:rsidR="005F5D01" w:rsidRPr="00801AE8" w:rsidRDefault="005F5D01" w:rsidP="005F5D01">
      <w:pPr>
        <w:ind w:firstLine="709"/>
        <w:rPr>
          <w:szCs w:val="26"/>
        </w:rPr>
      </w:pPr>
      <w:r>
        <w:rPr>
          <w:szCs w:val="26"/>
        </w:rPr>
        <w:t>Из них:</w:t>
      </w:r>
    </w:p>
    <w:p w:rsidR="005F5D01" w:rsidRPr="00197FB7" w:rsidRDefault="005F5D01" w:rsidP="005F5D01">
      <w:pPr>
        <w:ind w:firstLine="709"/>
        <w:rPr>
          <w:szCs w:val="26"/>
        </w:rPr>
      </w:pPr>
      <w:r>
        <w:rPr>
          <w:szCs w:val="26"/>
        </w:rPr>
        <w:t>-</w:t>
      </w:r>
      <w:r w:rsidRPr="004F4A56">
        <w:rPr>
          <w:szCs w:val="26"/>
        </w:rPr>
        <w:t xml:space="preserve"> 11 предписаний об устранении выявленных нарушений по выявленным нарушениям  норм на параметры излучения (приема) РЭС и ВЧУ гражданского назначения владельцами лицензии (лицензий) на осуществление деятельности в области оказания услуг связи</w:t>
      </w:r>
      <w:r w:rsidRPr="00197FB7">
        <w:rPr>
          <w:szCs w:val="26"/>
        </w:rPr>
        <w:t>;</w:t>
      </w:r>
    </w:p>
    <w:p w:rsidR="005F5D01" w:rsidRPr="004F4A56" w:rsidRDefault="005F5D01" w:rsidP="005F5D01">
      <w:pPr>
        <w:ind w:firstLine="709"/>
        <w:rPr>
          <w:szCs w:val="26"/>
        </w:rPr>
      </w:pPr>
      <w:r>
        <w:rPr>
          <w:szCs w:val="26"/>
        </w:rPr>
        <w:t>-</w:t>
      </w:r>
      <w:r w:rsidRPr="004F4A56">
        <w:rPr>
          <w:szCs w:val="26"/>
        </w:rPr>
        <w:t xml:space="preserve"> </w:t>
      </w:r>
      <w:r>
        <w:rPr>
          <w:szCs w:val="26"/>
        </w:rPr>
        <w:t>1</w:t>
      </w:r>
      <w:r w:rsidRPr="004F4A56">
        <w:rPr>
          <w:szCs w:val="26"/>
        </w:rPr>
        <w:t xml:space="preserve"> предписание по нарушениям правил оказания услуг связи.</w:t>
      </w:r>
    </w:p>
    <w:p w:rsidR="005F5D01" w:rsidRPr="00B70EA2" w:rsidRDefault="005F5D01" w:rsidP="005F5D01">
      <w:pPr>
        <w:ind w:firstLine="709"/>
        <w:rPr>
          <w:szCs w:val="26"/>
          <w:highlight w:val="yellow"/>
        </w:rPr>
      </w:pPr>
    </w:p>
    <w:p w:rsidR="005F5D01" w:rsidRPr="00B70EA2" w:rsidRDefault="005F5D01" w:rsidP="005F5D01">
      <w:pPr>
        <w:jc w:val="center"/>
        <w:rPr>
          <w:szCs w:val="26"/>
          <w:highlight w:val="yellow"/>
        </w:rPr>
      </w:pPr>
      <w:r w:rsidRPr="004F4A56">
        <w:rPr>
          <w:noProof/>
        </w:rPr>
        <w:object w:dxaOrig="6852" w:dyaOrig="4010">
          <v:shape id="_x0000_i1078" type="#_x0000_t75" style="width:440.25pt;height:226.5pt" o:ole="">
            <v:imagedata r:id="rId113" o:title="" croptop="-2563f" cropbottom="-12774f" cropleft="-9382f" cropright="-9257f"/>
            <o:lock v:ext="edit" aspectratio="f"/>
          </v:shape>
          <o:OLEObject Type="Embed" ProgID="Excel.Sheet.8" ShapeID="_x0000_i1078" DrawAspect="Content" ObjectID="_1411374817" r:id="rId114"/>
        </w:object>
      </w:r>
    </w:p>
    <w:p w:rsidR="005F5D01" w:rsidRPr="00125947" w:rsidRDefault="005F5D01" w:rsidP="005F5D01">
      <w:pPr>
        <w:ind w:firstLine="709"/>
        <w:rPr>
          <w:szCs w:val="26"/>
        </w:rPr>
      </w:pPr>
      <w:r w:rsidRPr="00125947">
        <w:rPr>
          <w:szCs w:val="26"/>
        </w:rPr>
        <w:t xml:space="preserve">Всего за 9 месяцев 2012 года составлено </w:t>
      </w:r>
      <w:r w:rsidRPr="00125947">
        <w:rPr>
          <w:b/>
          <w:szCs w:val="26"/>
        </w:rPr>
        <w:t>282 протокола об АПН</w:t>
      </w:r>
      <w:r w:rsidRPr="00125947">
        <w:rPr>
          <w:szCs w:val="26"/>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6"/>
        <w:gridCol w:w="2693"/>
        <w:gridCol w:w="2943"/>
      </w:tblGrid>
      <w:tr w:rsidR="005F5D01" w:rsidRPr="00125947" w:rsidTr="00F721D9">
        <w:trPr>
          <w:jc w:val="center"/>
        </w:trPr>
        <w:tc>
          <w:tcPr>
            <w:tcW w:w="2296" w:type="pct"/>
          </w:tcPr>
          <w:p w:rsidR="005F5D01" w:rsidRPr="00125947" w:rsidRDefault="005F5D01" w:rsidP="00F721D9">
            <w:pPr>
              <w:spacing w:line="240" w:lineRule="auto"/>
              <w:rPr>
                <w:szCs w:val="22"/>
              </w:rPr>
            </w:pPr>
          </w:p>
        </w:tc>
        <w:tc>
          <w:tcPr>
            <w:tcW w:w="1292" w:type="pct"/>
          </w:tcPr>
          <w:p w:rsidR="005F5D01" w:rsidRPr="00125947" w:rsidRDefault="005F5D01" w:rsidP="00F721D9">
            <w:pPr>
              <w:spacing w:line="240" w:lineRule="auto"/>
              <w:jc w:val="center"/>
              <w:rPr>
                <w:szCs w:val="22"/>
              </w:rPr>
            </w:pPr>
            <w:r w:rsidRPr="00125947">
              <w:rPr>
                <w:sz w:val="22"/>
                <w:szCs w:val="22"/>
              </w:rPr>
              <w:t>9 месяцев 2011 года</w:t>
            </w:r>
          </w:p>
        </w:tc>
        <w:tc>
          <w:tcPr>
            <w:tcW w:w="1412" w:type="pct"/>
          </w:tcPr>
          <w:p w:rsidR="005F5D01" w:rsidRPr="00125947" w:rsidRDefault="005F5D01" w:rsidP="00F721D9">
            <w:pPr>
              <w:spacing w:line="240" w:lineRule="auto"/>
              <w:jc w:val="center"/>
              <w:rPr>
                <w:szCs w:val="22"/>
              </w:rPr>
            </w:pPr>
            <w:r w:rsidRPr="00125947">
              <w:rPr>
                <w:sz w:val="22"/>
                <w:szCs w:val="22"/>
              </w:rPr>
              <w:t>9 месяцев 2012 года</w:t>
            </w:r>
          </w:p>
        </w:tc>
      </w:tr>
      <w:tr w:rsidR="005F5D01" w:rsidRPr="00B70EA2" w:rsidTr="00F721D9">
        <w:trPr>
          <w:jc w:val="center"/>
        </w:trPr>
        <w:tc>
          <w:tcPr>
            <w:tcW w:w="2296" w:type="pct"/>
          </w:tcPr>
          <w:p w:rsidR="005F5D01" w:rsidRPr="00125947" w:rsidRDefault="005F5D01" w:rsidP="00F721D9">
            <w:pPr>
              <w:spacing w:line="240" w:lineRule="auto"/>
              <w:rPr>
                <w:szCs w:val="22"/>
              </w:rPr>
            </w:pPr>
            <w:r w:rsidRPr="00125947">
              <w:rPr>
                <w:sz w:val="22"/>
                <w:szCs w:val="22"/>
              </w:rPr>
              <w:t xml:space="preserve">Количество составленных протоколов об АПН </w:t>
            </w:r>
          </w:p>
        </w:tc>
        <w:tc>
          <w:tcPr>
            <w:tcW w:w="1292" w:type="pct"/>
          </w:tcPr>
          <w:p w:rsidR="005F5D01" w:rsidRPr="00125947" w:rsidRDefault="005F5D01" w:rsidP="00F721D9">
            <w:pPr>
              <w:spacing w:line="240" w:lineRule="auto"/>
              <w:jc w:val="center"/>
              <w:rPr>
                <w:szCs w:val="22"/>
              </w:rPr>
            </w:pPr>
            <w:r w:rsidRPr="00125947">
              <w:rPr>
                <w:sz w:val="22"/>
                <w:szCs w:val="22"/>
              </w:rPr>
              <w:t>76</w:t>
            </w:r>
          </w:p>
        </w:tc>
        <w:tc>
          <w:tcPr>
            <w:tcW w:w="1412" w:type="pct"/>
          </w:tcPr>
          <w:p w:rsidR="005F5D01" w:rsidRPr="00125947" w:rsidRDefault="005F5D01" w:rsidP="00F721D9">
            <w:pPr>
              <w:spacing w:line="240" w:lineRule="auto"/>
              <w:jc w:val="center"/>
              <w:rPr>
                <w:szCs w:val="22"/>
              </w:rPr>
            </w:pPr>
            <w:r w:rsidRPr="00125947">
              <w:rPr>
                <w:sz w:val="22"/>
                <w:szCs w:val="22"/>
              </w:rPr>
              <w:t>282</w:t>
            </w:r>
          </w:p>
        </w:tc>
      </w:tr>
    </w:tbl>
    <w:p w:rsidR="005F5D01" w:rsidRPr="00B70EA2" w:rsidRDefault="005F5D01" w:rsidP="005F5D01">
      <w:pPr>
        <w:ind w:firstLine="709"/>
        <w:rPr>
          <w:szCs w:val="26"/>
          <w:highlight w:val="yellow"/>
        </w:rPr>
      </w:pPr>
    </w:p>
    <w:p w:rsidR="005F5D01" w:rsidRPr="00125947" w:rsidRDefault="005F5D01" w:rsidP="005F5D01">
      <w:pPr>
        <w:ind w:firstLine="709"/>
        <w:rPr>
          <w:szCs w:val="26"/>
        </w:rPr>
      </w:pPr>
      <w:r w:rsidRPr="00125947">
        <w:rPr>
          <w:szCs w:val="26"/>
        </w:rPr>
        <w:t>в том числе:</w:t>
      </w:r>
    </w:p>
    <w:p w:rsidR="005F5D01" w:rsidRPr="00125947" w:rsidRDefault="005F5D01" w:rsidP="005F5D01">
      <w:pPr>
        <w:ind w:firstLine="709"/>
        <w:rPr>
          <w:szCs w:val="26"/>
        </w:rPr>
      </w:pPr>
      <w:r w:rsidRPr="00125947">
        <w:rPr>
          <w:b/>
          <w:szCs w:val="26"/>
        </w:rPr>
        <w:t>190 протоколов об АПН</w:t>
      </w:r>
      <w:r w:rsidRPr="00125947">
        <w:rPr>
          <w:szCs w:val="26"/>
        </w:rPr>
        <w:t xml:space="preserve"> в ходе выполнения проверок и мероприятий по систематическому наблюдению;</w:t>
      </w:r>
    </w:p>
    <w:p w:rsidR="005F5D01" w:rsidRPr="00125947" w:rsidRDefault="005F5D01" w:rsidP="005F5D01">
      <w:pPr>
        <w:ind w:firstLine="709"/>
        <w:rPr>
          <w:szCs w:val="26"/>
        </w:rPr>
      </w:pPr>
      <w:r w:rsidRPr="00125947">
        <w:rPr>
          <w:b/>
          <w:szCs w:val="26"/>
        </w:rPr>
        <w:t>92 протокола об АПН</w:t>
      </w:r>
      <w:r w:rsidRPr="00125947">
        <w:rPr>
          <w:szCs w:val="26"/>
        </w:rPr>
        <w:t xml:space="preserve"> по информации, поступившей из ФГУП «РЧЦ ЮФО» и Управления ФСБ России по Краснодарскому краю (88 и 4 соответственно). </w:t>
      </w:r>
    </w:p>
    <w:p w:rsidR="005F5D01" w:rsidRPr="00B70EA2" w:rsidRDefault="005F5D01" w:rsidP="005F5D01">
      <w:pPr>
        <w:ind w:firstLine="709"/>
        <w:rPr>
          <w:szCs w:val="26"/>
          <w:highlight w:val="yellow"/>
        </w:rPr>
      </w:pPr>
    </w:p>
    <w:p w:rsidR="005F5D01" w:rsidRPr="00B70EA2" w:rsidRDefault="005F5D01" w:rsidP="005F5D01">
      <w:pPr>
        <w:ind w:firstLine="709"/>
        <w:rPr>
          <w:szCs w:val="26"/>
          <w:highlight w:val="yellow"/>
        </w:rPr>
      </w:pPr>
      <w:r w:rsidRPr="00533187">
        <w:rPr>
          <w:szCs w:val="26"/>
        </w:rPr>
        <w:t xml:space="preserve">из них в 3 квартале составлено </w:t>
      </w:r>
      <w:r w:rsidRPr="00533187">
        <w:rPr>
          <w:b/>
          <w:szCs w:val="26"/>
        </w:rPr>
        <w:t>84 протокола об АПН</w:t>
      </w:r>
      <w:r>
        <w:rPr>
          <w:b/>
          <w:szCs w:val="26"/>
        </w:rPr>
        <w:t>,</w:t>
      </w:r>
      <w:r w:rsidRPr="00533187">
        <w:rPr>
          <w:szCs w:val="26"/>
        </w:rPr>
        <w:t xml:space="preserve"> в том числе </w:t>
      </w:r>
      <w:r w:rsidRPr="00533187">
        <w:rPr>
          <w:b/>
          <w:szCs w:val="26"/>
        </w:rPr>
        <w:t xml:space="preserve">18 </w:t>
      </w:r>
      <w:r w:rsidRPr="00533187">
        <w:rPr>
          <w:szCs w:val="26"/>
        </w:rPr>
        <w:t>по поступившей</w:t>
      </w:r>
      <w:r w:rsidRPr="00125947">
        <w:rPr>
          <w:szCs w:val="26"/>
        </w:rPr>
        <w:t xml:space="preserve"> из ФГУП «РЧЦ ЮФО» и Управления ФСБ России по Краснодарскому краю (</w:t>
      </w:r>
      <w:r>
        <w:rPr>
          <w:szCs w:val="26"/>
        </w:rPr>
        <w:t>16</w:t>
      </w:r>
      <w:r w:rsidRPr="00125947">
        <w:rPr>
          <w:szCs w:val="26"/>
        </w:rPr>
        <w:t xml:space="preserve"> и </w:t>
      </w:r>
      <w:r>
        <w:rPr>
          <w:szCs w:val="26"/>
        </w:rPr>
        <w:t>2</w:t>
      </w:r>
      <w:r w:rsidRPr="00125947">
        <w:rPr>
          <w:szCs w:val="26"/>
        </w:rPr>
        <w:t xml:space="preserve"> соответственно)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36"/>
        <w:gridCol w:w="2162"/>
        <w:gridCol w:w="2212"/>
        <w:gridCol w:w="2212"/>
      </w:tblGrid>
      <w:tr w:rsidR="005F5D01" w:rsidRPr="00533187" w:rsidTr="00F721D9">
        <w:trPr>
          <w:jc w:val="center"/>
        </w:trPr>
        <w:tc>
          <w:tcPr>
            <w:tcW w:w="1840" w:type="pct"/>
          </w:tcPr>
          <w:p w:rsidR="005F5D01" w:rsidRPr="00533187" w:rsidRDefault="005F5D01" w:rsidP="00F721D9">
            <w:pPr>
              <w:spacing w:line="240" w:lineRule="auto"/>
              <w:rPr>
                <w:szCs w:val="22"/>
              </w:rPr>
            </w:pPr>
          </w:p>
        </w:tc>
        <w:tc>
          <w:tcPr>
            <w:tcW w:w="1037" w:type="pct"/>
          </w:tcPr>
          <w:p w:rsidR="005F5D01" w:rsidRPr="00533187" w:rsidRDefault="005F5D01" w:rsidP="00F721D9">
            <w:pPr>
              <w:spacing w:line="240" w:lineRule="auto"/>
              <w:jc w:val="center"/>
              <w:rPr>
                <w:szCs w:val="22"/>
              </w:rPr>
            </w:pPr>
            <w:r w:rsidRPr="00533187">
              <w:rPr>
                <w:sz w:val="22"/>
                <w:szCs w:val="22"/>
              </w:rPr>
              <w:t>1 квартал 2012 года</w:t>
            </w:r>
          </w:p>
        </w:tc>
        <w:tc>
          <w:tcPr>
            <w:tcW w:w="1061" w:type="pct"/>
          </w:tcPr>
          <w:p w:rsidR="005F5D01" w:rsidRPr="00533187" w:rsidRDefault="005F5D01" w:rsidP="00F721D9">
            <w:pPr>
              <w:spacing w:line="240" w:lineRule="auto"/>
              <w:jc w:val="center"/>
              <w:rPr>
                <w:szCs w:val="22"/>
              </w:rPr>
            </w:pPr>
            <w:r w:rsidRPr="00533187">
              <w:rPr>
                <w:sz w:val="22"/>
                <w:szCs w:val="22"/>
              </w:rPr>
              <w:t>2 квартал 2012 года</w:t>
            </w:r>
          </w:p>
        </w:tc>
        <w:tc>
          <w:tcPr>
            <w:tcW w:w="1061" w:type="pct"/>
          </w:tcPr>
          <w:p w:rsidR="005F5D01" w:rsidRPr="00533187" w:rsidRDefault="005F5D01" w:rsidP="00F721D9">
            <w:pPr>
              <w:spacing w:line="240" w:lineRule="auto"/>
              <w:jc w:val="center"/>
              <w:rPr>
                <w:sz w:val="22"/>
                <w:szCs w:val="22"/>
              </w:rPr>
            </w:pPr>
            <w:r w:rsidRPr="00533187">
              <w:rPr>
                <w:sz w:val="22"/>
                <w:szCs w:val="22"/>
              </w:rPr>
              <w:t>3квартал 2012 года</w:t>
            </w:r>
          </w:p>
        </w:tc>
      </w:tr>
      <w:tr w:rsidR="005F5D01" w:rsidRPr="00B70EA2" w:rsidTr="00F721D9">
        <w:trPr>
          <w:jc w:val="center"/>
        </w:trPr>
        <w:tc>
          <w:tcPr>
            <w:tcW w:w="1840" w:type="pct"/>
          </w:tcPr>
          <w:p w:rsidR="005F5D01" w:rsidRPr="00533187" w:rsidRDefault="005F5D01" w:rsidP="00F721D9">
            <w:pPr>
              <w:spacing w:line="240" w:lineRule="auto"/>
              <w:rPr>
                <w:szCs w:val="22"/>
              </w:rPr>
            </w:pPr>
            <w:r w:rsidRPr="00533187">
              <w:rPr>
                <w:sz w:val="22"/>
                <w:szCs w:val="22"/>
              </w:rPr>
              <w:t xml:space="preserve">Количество составленных протоколов об АПН </w:t>
            </w:r>
          </w:p>
        </w:tc>
        <w:tc>
          <w:tcPr>
            <w:tcW w:w="1037" w:type="pct"/>
          </w:tcPr>
          <w:p w:rsidR="005F5D01" w:rsidRPr="00533187" w:rsidRDefault="005F5D01" w:rsidP="00F721D9">
            <w:pPr>
              <w:spacing w:line="240" w:lineRule="auto"/>
              <w:jc w:val="center"/>
              <w:rPr>
                <w:szCs w:val="22"/>
              </w:rPr>
            </w:pPr>
            <w:r w:rsidRPr="00533187">
              <w:rPr>
                <w:sz w:val="22"/>
                <w:szCs w:val="22"/>
              </w:rPr>
              <w:t>106</w:t>
            </w:r>
          </w:p>
        </w:tc>
        <w:tc>
          <w:tcPr>
            <w:tcW w:w="1061" w:type="pct"/>
          </w:tcPr>
          <w:p w:rsidR="005F5D01" w:rsidRPr="00533187" w:rsidRDefault="005F5D01" w:rsidP="00F721D9">
            <w:pPr>
              <w:spacing w:line="240" w:lineRule="auto"/>
              <w:jc w:val="center"/>
              <w:rPr>
                <w:szCs w:val="22"/>
              </w:rPr>
            </w:pPr>
            <w:r w:rsidRPr="00533187">
              <w:rPr>
                <w:sz w:val="22"/>
                <w:szCs w:val="22"/>
              </w:rPr>
              <w:t>92</w:t>
            </w:r>
          </w:p>
        </w:tc>
        <w:tc>
          <w:tcPr>
            <w:tcW w:w="1061" w:type="pct"/>
          </w:tcPr>
          <w:p w:rsidR="005F5D01" w:rsidRPr="00533187" w:rsidRDefault="005F5D01" w:rsidP="00F721D9">
            <w:pPr>
              <w:spacing w:line="240" w:lineRule="auto"/>
              <w:jc w:val="center"/>
              <w:rPr>
                <w:sz w:val="22"/>
                <w:szCs w:val="22"/>
              </w:rPr>
            </w:pPr>
            <w:r w:rsidRPr="00533187">
              <w:rPr>
                <w:sz w:val="22"/>
                <w:szCs w:val="22"/>
              </w:rPr>
              <w:t>84</w:t>
            </w:r>
          </w:p>
        </w:tc>
      </w:tr>
    </w:tbl>
    <w:p w:rsidR="006F36AC" w:rsidRPr="006F36AC" w:rsidRDefault="006F36AC" w:rsidP="006F36AC">
      <w:pPr>
        <w:ind w:firstLine="720"/>
        <w:rPr>
          <w:szCs w:val="26"/>
        </w:rPr>
      </w:pPr>
    </w:p>
    <w:p w:rsidR="006F36AC" w:rsidRPr="006F36AC" w:rsidRDefault="006F36AC" w:rsidP="006F36AC">
      <w:pPr>
        <w:autoSpaceDE w:val="0"/>
        <w:autoSpaceDN w:val="0"/>
        <w:adjustRightInd w:val="0"/>
        <w:ind w:firstLine="709"/>
        <w:rPr>
          <w:b/>
          <w:i/>
          <w:szCs w:val="26"/>
        </w:rPr>
      </w:pPr>
      <w:r w:rsidRPr="006F36AC">
        <w:rPr>
          <w:b/>
          <w:i/>
          <w:szCs w:val="26"/>
        </w:rPr>
        <w:t>ЭФИРНОЕ И КАБЕЛЬНОЕ ВЕЩАНИЕ</w:t>
      </w:r>
    </w:p>
    <w:p w:rsidR="005F5D01" w:rsidRPr="0067508F" w:rsidRDefault="005F5D01" w:rsidP="005F5D01">
      <w:pPr>
        <w:rPr>
          <w:szCs w:val="26"/>
        </w:rPr>
      </w:pPr>
      <w:r w:rsidRPr="0067508F">
        <w:rPr>
          <w:szCs w:val="26"/>
        </w:rPr>
        <w:tab/>
        <w:t xml:space="preserve">В ходе выполнения мероприятий по надзору и контролю за 9 месяцев 2012 года проведены измерения параметров излучений 47 передающих средств теле и радиовещания. </w:t>
      </w:r>
    </w:p>
    <w:p w:rsidR="005F5D01" w:rsidRPr="00D32EA3" w:rsidRDefault="005F5D01" w:rsidP="005F5D01">
      <w:pPr>
        <w:tabs>
          <w:tab w:val="left" w:pos="9072"/>
        </w:tabs>
        <w:ind w:right="-1" w:firstLine="709"/>
        <w:rPr>
          <w:szCs w:val="26"/>
        </w:rPr>
      </w:pPr>
      <w:r w:rsidRPr="00D32EA3">
        <w:rPr>
          <w:szCs w:val="26"/>
        </w:rPr>
        <w:t xml:space="preserve">С использованием специальных технических средств Управлением Роскомнадзора по Краснодарскому краю и Республике Адыгея (Адыгея) </w:t>
      </w:r>
      <w:r>
        <w:rPr>
          <w:szCs w:val="26"/>
        </w:rPr>
        <w:t xml:space="preserve">в отчетном периоде </w:t>
      </w:r>
      <w:r w:rsidRPr="00D32EA3">
        <w:rPr>
          <w:szCs w:val="26"/>
        </w:rPr>
        <w:t>выявлены следующие виды нарушений:</w:t>
      </w:r>
    </w:p>
    <w:p w:rsidR="005F5D01" w:rsidRPr="00D32EA3" w:rsidRDefault="005F5D01" w:rsidP="005F5D01">
      <w:pPr>
        <w:tabs>
          <w:tab w:val="left" w:pos="9072"/>
        </w:tabs>
        <w:ind w:right="-1" w:firstLine="709"/>
        <w:rPr>
          <w:szCs w:val="26"/>
        </w:rPr>
      </w:pPr>
      <w:r w:rsidRPr="00D32EA3">
        <w:rPr>
          <w:szCs w:val="26"/>
        </w:rPr>
        <w:t>- эксплуатация РЭС без регистрации;</w:t>
      </w:r>
    </w:p>
    <w:p w:rsidR="005F5D01" w:rsidRDefault="005F5D01" w:rsidP="005F5D01">
      <w:pPr>
        <w:tabs>
          <w:tab w:val="left" w:pos="9072"/>
        </w:tabs>
        <w:ind w:right="-1" w:firstLine="709"/>
        <w:rPr>
          <w:szCs w:val="26"/>
        </w:rPr>
      </w:pPr>
      <w:r w:rsidRPr="00D32EA3">
        <w:rPr>
          <w:szCs w:val="26"/>
        </w:rPr>
        <w:lastRenderedPageBreak/>
        <w:t xml:space="preserve">- </w:t>
      </w:r>
      <w:r w:rsidRPr="0067508F">
        <w:rPr>
          <w:szCs w:val="26"/>
        </w:rPr>
        <w:t>нарушение (невыполнение) условий, установленных при присвоении (назначении) радиочастот</w:t>
      </w:r>
      <w:r w:rsidRPr="00D32EA3">
        <w:rPr>
          <w:szCs w:val="26"/>
        </w:rPr>
        <w:t>:</w:t>
      </w:r>
    </w:p>
    <w:p w:rsidR="005F5D01" w:rsidRPr="00B70EA2" w:rsidRDefault="005F5D01" w:rsidP="005F5D01">
      <w:pPr>
        <w:rPr>
          <w:szCs w:val="26"/>
          <w:highlight w:val="yellow"/>
        </w:rPr>
      </w:pPr>
    </w:p>
    <w:p w:rsidR="005F5D01" w:rsidRPr="00B70EA2" w:rsidRDefault="005F5D01" w:rsidP="005F5D01">
      <w:pPr>
        <w:ind w:firstLine="540"/>
        <w:jc w:val="left"/>
        <w:rPr>
          <w:szCs w:val="26"/>
          <w:highlight w:val="yellow"/>
        </w:rPr>
      </w:pPr>
      <w:r w:rsidRPr="00C75B29">
        <w:rPr>
          <w:noProof/>
        </w:rPr>
        <w:object w:dxaOrig="6802" w:dyaOrig="4388">
          <v:shape id="_x0000_i1079" type="#_x0000_t75" style="width:392.25pt;height:237.75pt" o:ole="">
            <v:imagedata r:id="rId115" o:title="" croptop="-2736f" cropbottom="-2766f" cropleft="-8485f" cropright="-10035f"/>
            <o:lock v:ext="edit" aspectratio="f"/>
          </v:shape>
          <o:OLEObject Type="Embed" ProgID="Excel.Sheet.8" ShapeID="_x0000_i1079" DrawAspect="Content" ObjectID="_1411374818" r:id="rId116"/>
        </w:object>
      </w:r>
    </w:p>
    <w:p w:rsidR="005F5D01" w:rsidRPr="00B70EA2" w:rsidRDefault="005F5D01" w:rsidP="005F5D01">
      <w:pPr>
        <w:ind w:firstLine="540"/>
        <w:rPr>
          <w:szCs w:val="26"/>
          <w:highlight w:val="yellow"/>
        </w:rPr>
      </w:pPr>
    </w:p>
    <w:p w:rsidR="005F5D01" w:rsidRPr="0067508F" w:rsidRDefault="005F5D01" w:rsidP="005F5D01">
      <w:pPr>
        <w:rPr>
          <w:szCs w:val="26"/>
        </w:rPr>
      </w:pPr>
      <w:r w:rsidRPr="0067508F">
        <w:rPr>
          <w:szCs w:val="26"/>
        </w:rPr>
        <w:tab/>
        <w:t xml:space="preserve">В ходе выполнения мероприятий по надзору и контролю в 3 квартале 2012 года проведены измерения параметров излучений </w:t>
      </w:r>
      <w:r>
        <w:rPr>
          <w:szCs w:val="26"/>
        </w:rPr>
        <w:t>22</w:t>
      </w:r>
      <w:r w:rsidRPr="0067508F">
        <w:rPr>
          <w:szCs w:val="26"/>
        </w:rPr>
        <w:t xml:space="preserve"> передающих средств теле и радиовещания. </w:t>
      </w:r>
    </w:p>
    <w:p w:rsidR="005F5D01" w:rsidRPr="00D32EA3" w:rsidRDefault="005F5D01" w:rsidP="005F5D01">
      <w:pPr>
        <w:tabs>
          <w:tab w:val="left" w:pos="9072"/>
        </w:tabs>
        <w:ind w:right="-1" w:firstLine="709"/>
        <w:rPr>
          <w:szCs w:val="26"/>
        </w:rPr>
      </w:pPr>
      <w:r w:rsidRPr="00D32EA3">
        <w:rPr>
          <w:szCs w:val="26"/>
        </w:rPr>
        <w:t>С использованием специальных технических средств Управлением Роскомнадзора по Краснодарскому краю и Республике Адыгея (Адыгея) выявлены следующие виды нарушений:</w:t>
      </w:r>
    </w:p>
    <w:p w:rsidR="005F5D01" w:rsidRPr="00D32EA3" w:rsidRDefault="005F5D01" w:rsidP="005F5D01">
      <w:pPr>
        <w:tabs>
          <w:tab w:val="left" w:pos="9072"/>
        </w:tabs>
        <w:ind w:right="-1" w:firstLine="709"/>
        <w:rPr>
          <w:szCs w:val="26"/>
        </w:rPr>
      </w:pPr>
      <w:r w:rsidRPr="00D32EA3">
        <w:rPr>
          <w:szCs w:val="26"/>
        </w:rPr>
        <w:t>- эксплуатация РЭС без регистрации;</w:t>
      </w:r>
    </w:p>
    <w:p w:rsidR="005F5D01" w:rsidRDefault="005F5D01" w:rsidP="005F5D01">
      <w:pPr>
        <w:tabs>
          <w:tab w:val="left" w:pos="9072"/>
        </w:tabs>
        <w:ind w:right="-1" w:firstLine="709"/>
        <w:rPr>
          <w:szCs w:val="26"/>
        </w:rPr>
      </w:pPr>
      <w:r w:rsidRPr="00D32EA3">
        <w:rPr>
          <w:szCs w:val="26"/>
        </w:rPr>
        <w:t xml:space="preserve">- </w:t>
      </w:r>
      <w:r w:rsidRPr="0067508F">
        <w:rPr>
          <w:szCs w:val="26"/>
        </w:rPr>
        <w:t>нарушение (невыполнение) условий, установленных при присвоении (назначении) радиочастот</w:t>
      </w:r>
      <w:r w:rsidRPr="00D32EA3">
        <w:rPr>
          <w:szCs w:val="26"/>
        </w:rPr>
        <w:t>:</w:t>
      </w:r>
    </w:p>
    <w:p w:rsidR="005F5D01" w:rsidRPr="00B70EA2" w:rsidRDefault="005F5D01" w:rsidP="005F5D01">
      <w:pPr>
        <w:ind w:firstLine="709"/>
        <w:jc w:val="left"/>
        <w:rPr>
          <w:szCs w:val="26"/>
          <w:highlight w:val="yellow"/>
        </w:rPr>
      </w:pPr>
      <w:r w:rsidRPr="0067508F">
        <w:rPr>
          <w:noProof/>
        </w:rPr>
        <w:object w:dxaOrig="6614" w:dyaOrig="4424">
          <v:shape id="_x0000_i1080" type="#_x0000_t75" style="width:421.5pt;height:243pt" o:ole="">
            <v:imagedata r:id="rId117" o:title="" croptop="-2736f" cropbottom="-2766f" cropleft="-8697f" cropright="-10110f"/>
            <o:lock v:ext="edit" aspectratio="f"/>
          </v:shape>
          <o:OLEObject Type="Embed" ProgID="Excel.Sheet.8" ShapeID="_x0000_i1080" DrawAspect="Content" ObjectID="_1411374819" r:id="rId118"/>
        </w:object>
      </w:r>
    </w:p>
    <w:p w:rsidR="005F5D01" w:rsidRPr="000337B6" w:rsidRDefault="005F5D01" w:rsidP="005F5D01">
      <w:pPr>
        <w:ind w:firstLine="540"/>
        <w:rPr>
          <w:szCs w:val="26"/>
        </w:rPr>
      </w:pPr>
      <w:r w:rsidRPr="000337B6">
        <w:rPr>
          <w:szCs w:val="26"/>
        </w:rPr>
        <w:t>По результатам деятельности за 9 месяцев 2012 года выдано:</w:t>
      </w:r>
    </w:p>
    <w:p w:rsidR="005F5D01" w:rsidRPr="004B6CE1" w:rsidRDefault="005F5D01" w:rsidP="005F5D01">
      <w:pPr>
        <w:ind w:firstLine="540"/>
        <w:rPr>
          <w:szCs w:val="26"/>
        </w:rPr>
      </w:pPr>
      <w:r w:rsidRPr="004B6CE1">
        <w:rPr>
          <w:szCs w:val="26"/>
        </w:rPr>
        <w:t xml:space="preserve">- </w:t>
      </w:r>
      <w:r w:rsidRPr="004B6CE1">
        <w:rPr>
          <w:b/>
          <w:szCs w:val="26"/>
        </w:rPr>
        <w:t xml:space="preserve">3 предупреждения </w:t>
      </w:r>
      <w:r w:rsidRPr="004B6CE1">
        <w:rPr>
          <w:szCs w:val="26"/>
        </w:rPr>
        <w:t>о приостановлении действия лицензии:</w:t>
      </w:r>
    </w:p>
    <w:tbl>
      <w:tblPr>
        <w:tblW w:w="9851" w:type="dxa"/>
        <w:tblInd w:w="98" w:type="dxa"/>
        <w:tblLayout w:type="fixed"/>
        <w:tblLook w:val="0000"/>
      </w:tblPr>
      <w:tblGrid>
        <w:gridCol w:w="577"/>
        <w:gridCol w:w="2268"/>
        <w:gridCol w:w="1359"/>
        <w:gridCol w:w="1263"/>
        <w:gridCol w:w="1370"/>
        <w:gridCol w:w="1678"/>
        <w:gridCol w:w="1336"/>
      </w:tblGrid>
      <w:tr w:rsidR="005F5D01" w:rsidRPr="004B6CE1" w:rsidTr="00F721D9">
        <w:trPr>
          <w:trHeight w:val="855"/>
        </w:trPr>
        <w:tc>
          <w:tcPr>
            <w:tcW w:w="577" w:type="dxa"/>
            <w:tcBorders>
              <w:top w:val="single" w:sz="8" w:space="0" w:color="auto"/>
              <w:left w:val="single" w:sz="8" w:space="0" w:color="auto"/>
              <w:bottom w:val="single" w:sz="4" w:space="0" w:color="auto"/>
              <w:right w:val="single" w:sz="8" w:space="0" w:color="auto"/>
            </w:tcBorders>
          </w:tcPr>
          <w:p w:rsidR="005F5D01" w:rsidRPr="004B6CE1" w:rsidRDefault="005F5D01" w:rsidP="00F721D9">
            <w:pPr>
              <w:spacing w:line="240" w:lineRule="auto"/>
              <w:jc w:val="center"/>
              <w:rPr>
                <w:bCs/>
                <w:sz w:val="20"/>
              </w:rPr>
            </w:pPr>
            <w:r w:rsidRPr="004B6CE1">
              <w:rPr>
                <w:bCs/>
                <w:sz w:val="20"/>
              </w:rPr>
              <w:t xml:space="preserve">№ </w:t>
            </w:r>
            <w:proofErr w:type="spellStart"/>
            <w:proofErr w:type="gramStart"/>
            <w:r w:rsidRPr="004B6CE1">
              <w:rPr>
                <w:bCs/>
                <w:sz w:val="20"/>
              </w:rPr>
              <w:t>п</w:t>
            </w:r>
            <w:proofErr w:type="spellEnd"/>
            <w:proofErr w:type="gramEnd"/>
            <w:r w:rsidRPr="004B6CE1">
              <w:rPr>
                <w:bCs/>
                <w:sz w:val="20"/>
              </w:rPr>
              <w:t>/</w:t>
            </w:r>
            <w:proofErr w:type="spellStart"/>
            <w:r w:rsidRPr="004B6CE1">
              <w:rPr>
                <w:bCs/>
                <w:sz w:val="20"/>
              </w:rPr>
              <w:t>п</w:t>
            </w:r>
            <w:proofErr w:type="spellEnd"/>
          </w:p>
        </w:tc>
        <w:tc>
          <w:tcPr>
            <w:tcW w:w="2268" w:type="dxa"/>
            <w:tcBorders>
              <w:top w:val="single" w:sz="8" w:space="0" w:color="auto"/>
              <w:left w:val="nil"/>
              <w:bottom w:val="single" w:sz="4" w:space="0" w:color="auto"/>
              <w:right w:val="single" w:sz="8" w:space="0" w:color="auto"/>
            </w:tcBorders>
          </w:tcPr>
          <w:p w:rsidR="005F5D01" w:rsidRPr="004B6CE1" w:rsidRDefault="005F5D01" w:rsidP="00F721D9">
            <w:pPr>
              <w:spacing w:line="240" w:lineRule="auto"/>
              <w:rPr>
                <w:bCs/>
                <w:sz w:val="20"/>
              </w:rPr>
            </w:pPr>
            <w:r w:rsidRPr="004B6CE1">
              <w:rPr>
                <w:bCs/>
                <w:sz w:val="20"/>
              </w:rPr>
              <w:t>Организация</w:t>
            </w:r>
          </w:p>
        </w:tc>
        <w:tc>
          <w:tcPr>
            <w:tcW w:w="1359" w:type="dxa"/>
            <w:tcBorders>
              <w:top w:val="single" w:sz="8" w:space="0" w:color="auto"/>
              <w:left w:val="nil"/>
              <w:bottom w:val="single" w:sz="4" w:space="0" w:color="auto"/>
              <w:right w:val="single" w:sz="8" w:space="0" w:color="auto"/>
            </w:tcBorders>
          </w:tcPr>
          <w:p w:rsidR="005F5D01" w:rsidRPr="004B6CE1" w:rsidRDefault="005F5D01" w:rsidP="00F721D9">
            <w:pPr>
              <w:spacing w:line="240" w:lineRule="auto"/>
              <w:jc w:val="center"/>
              <w:rPr>
                <w:bCs/>
                <w:sz w:val="20"/>
              </w:rPr>
            </w:pPr>
            <w:r w:rsidRPr="004B6CE1">
              <w:rPr>
                <w:bCs/>
                <w:sz w:val="20"/>
              </w:rPr>
              <w:t>Номер предупреждения</w:t>
            </w:r>
          </w:p>
        </w:tc>
        <w:tc>
          <w:tcPr>
            <w:tcW w:w="1263" w:type="dxa"/>
            <w:tcBorders>
              <w:top w:val="single" w:sz="8" w:space="0" w:color="auto"/>
              <w:left w:val="nil"/>
              <w:bottom w:val="single" w:sz="4" w:space="0" w:color="auto"/>
              <w:right w:val="single" w:sz="8" w:space="0" w:color="auto"/>
            </w:tcBorders>
          </w:tcPr>
          <w:p w:rsidR="005F5D01" w:rsidRPr="004B6CE1" w:rsidRDefault="005F5D01" w:rsidP="00F721D9">
            <w:pPr>
              <w:spacing w:line="240" w:lineRule="auto"/>
              <w:jc w:val="center"/>
              <w:rPr>
                <w:bCs/>
                <w:sz w:val="20"/>
              </w:rPr>
            </w:pPr>
            <w:r w:rsidRPr="004B6CE1">
              <w:rPr>
                <w:bCs/>
                <w:sz w:val="20"/>
              </w:rPr>
              <w:t>Дата предупреждения</w:t>
            </w:r>
          </w:p>
        </w:tc>
        <w:tc>
          <w:tcPr>
            <w:tcW w:w="1370" w:type="dxa"/>
            <w:tcBorders>
              <w:top w:val="single" w:sz="8" w:space="0" w:color="auto"/>
              <w:left w:val="nil"/>
              <w:bottom w:val="single" w:sz="4" w:space="0" w:color="auto"/>
              <w:right w:val="single" w:sz="8" w:space="0" w:color="auto"/>
            </w:tcBorders>
          </w:tcPr>
          <w:p w:rsidR="005F5D01" w:rsidRPr="004B6CE1" w:rsidRDefault="005F5D01" w:rsidP="00F721D9">
            <w:pPr>
              <w:spacing w:line="240" w:lineRule="auto"/>
              <w:jc w:val="center"/>
              <w:rPr>
                <w:bCs/>
                <w:sz w:val="20"/>
              </w:rPr>
            </w:pPr>
            <w:r w:rsidRPr="004B6CE1">
              <w:rPr>
                <w:bCs/>
                <w:sz w:val="20"/>
              </w:rPr>
              <w:t>Срок устранения нарушения</w:t>
            </w:r>
          </w:p>
        </w:tc>
        <w:tc>
          <w:tcPr>
            <w:tcW w:w="1678" w:type="dxa"/>
            <w:tcBorders>
              <w:top w:val="single" w:sz="8" w:space="0" w:color="auto"/>
              <w:left w:val="nil"/>
              <w:bottom w:val="single" w:sz="4" w:space="0" w:color="auto"/>
              <w:right w:val="single" w:sz="8" w:space="0" w:color="auto"/>
            </w:tcBorders>
          </w:tcPr>
          <w:p w:rsidR="005F5D01" w:rsidRPr="004B6CE1" w:rsidRDefault="005F5D01" w:rsidP="00F721D9">
            <w:pPr>
              <w:spacing w:line="240" w:lineRule="auto"/>
              <w:rPr>
                <w:bCs/>
                <w:sz w:val="20"/>
              </w:rPr>
            </w:pPr>
            <w:r w:rsidRPr="004B6CE1">
              <w:rPr>
                <w:bCs/>
                <w:sz w:val="20"/>
              </w:rPr>
              <w:t>Вид нарушения</w:t>
            </w:r>
          </w:p>
        </w:tc>
        <w:tc>
          <w:tcPr>
            <w:tcW w:w="1336" w:type="dxa"/>
            <w:tcBorders>
              <w:top w:val="single" w:sz="8" w:space="0" w:color="auto"/>
              <w:left w:val="single" w:sz="8" w:space="0" w:color="auto"/>
              <w:bottom w:val="single" w:sz="4" w:space="0" w:color="auto"/>
              <w:right w:val="single" w:sz="8" w:space="0" w:color="auto"/>
            </w:tcBorders>
          </w:tcPr>
          <w:p w:rsidR="005F5D01" w:rsidRPr="004B6CE1" w:rsidRDefault="005F5D01" w:rsidP="00F721D9">
            <w:pPr>
              <w:spacing w:line="240" w:lineRule="auto"/>
              <w:rPr>
                <w:bCs/>
                <w:sz w:val="20"/>
              </w:rPr>
            </w:pPr>
            <w:r w:rsidRPr="004B6CE1">
              <w:rPr>
                <w:bCs/>
                <w:sz w:val="20"/>
              </w:rPr>
              <w:t>Исполнение</w:t>
            </w:r>
          </w:p>
        </w:tc>
      </w:tr>
      <w:tr w:rsidR="005F5D01" w:rsidRPr="004B6CE1" w:rsidTr="00F721D9">
        <w:trPr>
          <w:trHeight w:val="690"/>
        </w:trPr>
        <w:tc>
          <w:tcPr>
            <w:tcW w:w="577" w:type="dxa"/>
            <w:tcBorders>
              <w:top w:val="single" w:sz="4" w:space="0" w:color="auto"/>
              <w:left w:val="single" w:sz="4" w:space="0" w:color="auto"/>
              <w:bottom w:val="single" w:sz="4" w:space="0" w:color="auto"/>
              <w:right w:val="single" w:sz="4" w:space="0" w:color="auto"/>
            </w:tcBorders>
          </w:tcPr>
          <w:p w:rsidR="005F5D01" w:rsidRPr="004B6CE1" w:rsidRDefault="005F5D01" w:rsidP="00F721D9">
            <w:pPr>
              <w:spacing w:line="240" w:lineRule="auto"/>
              <w:jc w:val="center"/>
              <w:rPr>
                <w:sz w:val="20"/>
              </w:rPr>
            </w:pPr>
            <w:r w:rsidRPr="004B6CE1">
              <w:rPr>
                <w:sz w:val="20"/>
              </w:rPr>
              <w:t>1</w:t>
            </w:r>
          </w:p>
        </w:tc>
        <w:tc>
          <w:tcPr>
            <w:tcW w:w="2268" w:type="dxa"/>
            <w:tcBorders>
              <w:top w:val="single" w:sz="4" w:space="0" w:color="auto"/>
              <w:left w:val="single" w:sz="4" w:space="0" w:color="auto"/>
              <w:bottom w:val="single" w:sz="4" w:space="0" w:color="auto"/>
              <w:right w:val="single" w:sz="4" w:space="0" w:color="auto"/>
            </w:tcBorders>
          </w:tcPr>
          <w:p w:rsidR="005F5D01" w:rsidRPr="004B6CE1" w:rsidRDefault="005F5D01" w:rsidP="00F721D9">
            <w:pPr>
              <w:spacing w:line="240" w:lineRule="auto"/>
              <w:rPr>
                <w:bCs/>
                <w:sz w:val="20"/>
              </w:rPr>
            </w:pPr>
            <w:r w:rsidRPr="004B6CE1">
              <w:rPr>
                <w:bCs/>
                <w:sz w:val="20"/>
              </w:rPr>
              <w:t xml:space="preserve">ООО "Фирма "ТВЕ" </w:t>
            </w:r>
          </w:p>
        </w:tc>
        <w:tc>
          <w:tcPr>
            <w:tcW w:w="1359" w:type="dxa"/>
            <w:tcBorders>
              <w:top w:val="single" w:sz="4" w:space="0" w:color="auto"/>
              <w:left w:val="single" w:sz="4" w:space="0" w:color="auto"/>
              <w:bottom w:val="single" w:sz="4" w:space="0" w:color="auto"/>
              <w:right w:val="single" w:sz="4" w:space="0" w:color="auto"/>
            </w:tcBorders>
          </w:tcPr>
          <w:p w:rsidR="005F5D01" w:rsidRPr="004B6CE1" w:rsidRDefault="005F5D01" w:rsidP="00F721D9">
            <w:pPr>
              <w:spacing w:line="240" w:lineRule="auto"/>
              <w:rPr>
                <w:bCs/>
                <w:sz w:val="20"/>
              </w:rPr>
            </w:pPr>
            <w:r w:rsidRPr="004B6CE1">
              <w:rPr>
                <w:bCs/>
                <w:sz w:val="20"/>
              </w:rPr>
              <w:t>ПП-63308-23-07/0267</w:t>
            </w:r>
          </w:p>
        </w:tc>
        <w:tc>
          <w:tcPr>
            <w:tcW w:w="1263" w:type="dxa"/>
            <w:tcBorders>
              <w:top w:val="single" w:sz="4" w:space="0" w:color="auto"/>
              <w:left w:val="single" w:sz="4" w:space="0" w:color="auto"/>
              <w:bottom w:val="single" w:sz="4" w:space="0" w:color="auto"/>
              <w:right w:val="single" w:sz="4" w:space="0" w:color="auto"/>
            </w:tcBorders>
          </w:tcPr>
          <w:p w:rsidR="005F5D01" w:rsidRPr="004B6CE1" w:rsidRDefault="005F5D01" w:rsidP="00F721D9">
            <w:pPr>
              <w:spacing w:line="240" w:lineRule="auto"/>
              <w:rPr>
                <w:bCs/>
                <w:sz w:val="20"/>
              </w:rPr>
            </w:pPr>
            <w:r w:rsidRPr="004B6CE1">
              <w:rPr>
                <w:bCs/>
                <w:sz w:val="20"/>
              </w:rPr>
              <w:t>23.03.2012</w:t>
            </w:r>
          </w:p>
        </w:tc>
        <w:tc>
          <w:tcPr>
            <w:tcW w:w="1370" w:type="dxa"/>
            <w:tcBorders>
              <w:top w:val="single" w:sz="4" w:space="0" w:color="auto"/>
              <w:left w:val="single" w:sz="4" w:space="0" w:color="auto"/>
              <w:bottom w:val="single" w:sz="4" w:space="0" w:color="auto"/>
              <w:right w:val="single" w:sz="4" w:space="0" w:color="auto"/>
            </w:tcBorders>
          </w:tcPr>
          <w:p w:rsidR="005F5D01" w:rsidRPr="004B6CE1" w:rsidRDefault="005F5D01" w:rsidP="00F721D9">
            <w:pPr>
              <w:spacing w:line="240" w:lineRule="auto"/>
              <w:rPr>
                <w:bCs/>
                <w:sz w:val="20"/>
              </w:rPr>
            </w:pPr>
            <w:r w:rsidRPr="004B6CE1">
              <w:rPr>
                <w:bCs/>
                <w:sz w:val="20"/>
              </w:rPr>
              <w:t>23.06.2012</w:t>
            </w:r>
          </w:p>
        </w:tc>
        <w:tc>
          <w:tcPr>
            <w:tcW w:w="1678" w:type="dxa"/>
            <w:tcBorders>
              <w:top w:val="single" w:sz="4" w:space="0" w:color="auto"/>
              <w:left w:val="single" w:sz="4" w:space="0" w:color="auto"/>
              <w:bottom w:val="single" w:sz="4" w:space="0" w:color="auto"/>
              <w:right w:val="single" w:sz="4" w:space="0" w:color="auto"/>
            </w:tcBorders>
          </w:tcPr>
          <w:p w:rsidR="005F5D01" w:rsidRPr="004B6CE1" w:rsidRDefault="005F5D01" w:rsidP="00F721D9">
            <w:pPr>
              <w:spacing w:line="240" w:lineRule="auto"/>
              <w:rPr>
                <w:bCs/>
                <w:sz w:val="20"/>
              </w:rPr>
            </w:pPr>
            <w:r w:rsidRPr="004B6CE1">
              <w:rPr>
                <w:bCs/>
                <w:sz w:val="20"/>
              </w:rPr>
              <w:t>нарушение лицензионных условий</w:t>
            </w:r>
          </w:p>
        </w:tc>
        <w:tc>
          <w:tcPr>
            <w:tcW w:w="1336" w:type="dxa"/>
            <w:tcBorders>
              <w:top w:val="single" w:sz="4" w:space="0" w:color="auto"/>
              <w:left w:val="single" w:sz="4" w:space="0" w:color="auto"/>
              <w:bottom w:val="single" w:sz="4" w:space="0" w:color="auto"/>
              <w:right w:val="single" w:sz="4" w:space="0" w:color="auto"/>
            </w:tcBorders>
          </w:tcPr>
          <w:p w:rsidR="005F5D01" w:rsidRPr="004B6CE1" w:rsidRDefault="005F5D01" w:rsidP="00F721D9">
            <w:pPr>
              <w:spacing w:line="240" w:lineRule="auto"/>
              <w:rPr>
                <w:bCs/>
                <w:sz w:val="20"/>
              </w:rPr>
            </w:pPr>
            <w:r>
              <w:rPr>
                <w:bCs/>
                <w:sz w:val="20"/>
              </w:rPr>
              <w:t>Проведена</w:t>
            </w:r>
            <w:r w:rsidRPr="004B6CE1">
              <w:rPr>
                <w:bCs/>
                <w:sz w:val="20"/>
              </w:rPr>
              <w:t xml:space="preserve"> внеплановая проверка</w:t>
            </w:r>
            <w:r>
              <w:rPr>
                <w:bCs/>
                <w:sz w:val="20"/>
              </w:rPr>
              <w:t xml:space="preserve">. После получения судебного решения по ст. 19.5, в ЦА будут направлены документы на приостановление действия лицензии. </w:t>
            </w:r>
          </w:p>
        </w:tc>
      </w:tr>
      <w:tr w:rsidR="005F5D01" w:rsidRPr="004B6CE1" w:rsidTr="00F721D9">
        <w:trPr>
          <w:trHeight w:val="1058"/>
        </w:trPr>
        <w:tc>
          <w:tcPr>
            <w:tcW w:w="577" w:type="dxa"/>
            <w:tcBorders>
              <w:top w:val="single" w:sz="4" w:space="0" w:color="auto"/>
              <w:left w:val="single" w:sz="8" w:space="0" w:color="auto"/>
              <w:bottom w:val="single" w:sz="4" w:space="0" w:color="auto"/>
              <w:right w:val="single" w:sz="8" w:space="0" w:color="auto"/>
            </w:tcBorders>
          </w:tcPr>
          <w:p w:rsidR="005F5D01" w:rsidRPr="004B6CE1" w:rsidRDefault="005F5D01" w:rsidP="00F721D9">
            <w:pPr>
              <w:spacing w:line="240" w:lineRule="auto"/>
              <w:jc w:val="center"/>
              <w:rPr>
                <w:sz w:val="20"/>
              </w:rPr>
            </w:pPr>
            <w:r w:rsidRPr="004B6CE1">
              <w:rPr>
                <w:sz w:val="20"/>
              </w:rPr>
              <w:t>2</w:t>
            </w:r>
          </w:p>
        </w:tc>
        <w:tc>
          <w:tcPr>
            <w:tcW w:w="2268" w:type="dxa"/>
            <w:tcBorders>
              <w:top w:val="single" w:sz="4" w:space="0" w:color="auto"/>
              <w:left w:val="nil"/>
              <w:bottom w:val="single" w:sz="4" w:space="0" w:color="auto"/>
              <w:right w:val="single" w:sz="8" w:space="0" w:color="auto"/>
            </w:tcBorders>
          </w:tcPr>
          <w:p w:rsidR="005F5D01" w:rsidRPr="004B6CE1" w:rsidRDefault="005F5D01" w:rsidP="00F721D9">
            <w:pPr>
              <w:spacing w:line="240" w:lineRule="auto"/>
              <w:rPr>
                <w:bCs/>
                <w:sz w:val="20"/>
              </w:rPr>
            </w:pPr>
            <w:r w:rsidRPr="004B6CE1">
              <w:rPr>
                <w:bCs/>
                <w:sz w:val="20"/>
              </w:rPr>
              <w:t xml:space="preserve">МУП "Редакция телекомпании "РТВ" </w:t>
            </w:r>
            <w:proofErr w:type="spellStart"/>
            <w:r w:rsidRPr="004B6CE1">
              <w:rPr>
                <w:bCs/>
                <w:sz w:val="20"/>
              </w:rPr>
              <w:t>Новокубанского</w:t>
            </w:r>
            <w:proofErr w:type="spellEnd"/>
            <w:r w:rsidRPr="004B6CE1">
              <w:rPr>
                <w:bCs/>
                <w:sz w:val="20"/>
              </w:rPr>
              <w:t xml:space="preserve"> района Краснодарского края</w:t>
            </w:r>
          </w:p>
        </w:tc>
        <w:tc>
          <w:tcPr>
            <w:tcW w:w="1359" w:type="dxa"/>
            <w:tcBorders>
              <w:top w:val="single" w:sz="4" w:space="0" w:color="auto"/>
              <w:left w:val="nil"/>
              <w:bottom w:val="single" w:sz="4" w:space="0" w:color="auto"/>
              <w:right w:val="single" w:sz="8" w:space="0" w:color="auto"/>
            </w:tcBorders>
          </w:tcPr>
          <w:p w:rsidR="005F5D01" w:rsidRPr="004B6CE1" w:rsidRDefault="005F5D01" w:rsidP="00F721D9">
            <w:pPr>
              <w:spacing w:line="240" w:lineRule="auto"/>
              <w:rPr>
                <w:bCs/>
                <w:sz w:val="20"/>
              </w:rPr>
            </w:pPr>
            <w:r w:rsidRPr="004B6CE1">
              <w:rPr>
                <w:bCs/>
                <w:sz w:val="20"/>
              </w:rPr>
              <w:t>ПП-67193-23-15/0266</w:t>
            </w:r>
          </w:p>
        </w:tc>
        <w:tc>
          <w:tcPr>
            <w:tcW w:w="1263" w:type="dxa"/>
            <w:tcBorders>
              <w:top w:val="single" w:sz="4" w:space="0" w:color="auto"/>
              <w:left w:val="nil"/>
              <w:bottom w:val="single" w:sz="4" w:space="0" w:color="auto"/>
              <w:right w:val="single" w:sz="8" w:space="0" w:color="auto"/>
            </w:tcBorders>
          </w:tcPr>
          <w:p w:rsidR="005F5D01" w:rsidRPr="004B6CE1" w:rsidRDefault="005F5D01" w:rsidP="00F721D9">
            <w:pPr>
              <w:spacing w:line="240" w:lineRule="auto"/>
              <w:rPr>
                <w:bCs/>
                <w:sz w:val="20"/>
              </w:rPr>
            </w:pPr>
            <w:r w:rsidRPr="004B6CE1">
              <w:rPr>
                <w:bCs/>
                <w:sz w:val="20"/>
              </w:rPr>
              <w:t>17.02.2012</w:t>
            </w:r>
          </w:p>
        </w:tc>
        <w:tc>
          <w:tcPr>
            <w:tcW w:w="1370" w:type="dxa"/>
            <w:tcBorders>
              <w:top w:val="single" w:sz="4" w:space="0" w:color="auto"/>
              <w:left w:val="nil"/>
              <w:bottom w:val="single" w:sz="4" w:space="0" w:color="auto"/>
              <w:right w:val="single" w:sz="8" w:space="0" w:color="auto"/>
            </w:tcBorders>
          </w:tcPr>
          <w:p w:rsidR="005F5D01" w:rsidRPr="004B6CE1" w:rsidRDefault="005F5D01" w:rsidP="00F721D9">
            <w:pPr>
              <w:spacing w:line="240" w:lineRule="auto"/>
              <w:rPr>
                <w:bCs/>
                <w:sz w:val="20"/>
              </w:rPr>
            </w:pPr>
            <w:r w:rsidRPr="004B6CE1">
              <w:rPr>
                <w:bCs/>
                <w:sz w:val="20"/>
              </w:rPr>
              <w:t>17.05.2012</w:t>
            </w:r>
          </w:p>
        </w:tc>
        <w:tc>
          <w:tcPr>
            <w:tcW w:w="1678" w:type="dxa"/>
            <w:tcBorders>
              <w:top w:val="single" w:sz="4" w:space="0" w:color="auto"/>
              <w:left w:val="nil"/>
              <w:bottom w:val="single" w:sz="4" w:space="0" w:color="auto"/>
              <w:right w:val="single" w:sz="8" w:space="0" w:color="auto"/>
            </w:tcBorders>
          </w:tcPr>
          <w:p w:rsidR="005F5D01" w:rsidRPr="004B6CE1" w:rsidRDefault="005F5D01" w:rsidP="00F721D9">
            <w:pPr>
              <w:spacing w:line="240" w:lineRule="auto"/>
              <w:rPr>
                <w:bCs/>
                <w:sz w:val="20"/>
              </w:rPr>
            </w:pPr>
            <w:r w:rsidRPr="004B6CE1">
              <w:rPr>
                <w:bCs/>
                <w:sz w:val="20"/>
              </w:rPr>
              <w:t>неоказание услуг связи более чем три месяца</w:t>
            </w:r>
          </w:p>
        </w:tc>
        <w:tc>
          <w:tcPr>
            <w:tcW w:w="1336" w:type="dxa"/>
            <w:tcBorders>
              <w:top w:val="single" w:sz="4" w:space="0" w:color="auto"/>
              <w:left w:val="single" w:sz="8" w:space="0" w:color="auto"/>
              <w:bottom w:val="single" w:sz="4" w:space="0" w:color="auto"/>
              <w:right w:val="single" w:sz="8" w:space="0" w:color="auto"/>
            </w:tcBorders>
          </w:tcPr>
          <w:p w:rsidR="005F5D01" w:rsidRPr="004B6CE1" w:rsidRDefault="005F5D01" w:rsidP="00F721D9">
            <w:pPr>
              <w:spacing w:line="240" w:lineRule="auto"/>
              <w:rPr>
                <w:bCs/>
                <w:sz w:val="20"/>
              </w:rPr>
            </w:pPr>
            <w:r w:rsidRPr="004B6CE1">
              <w:rPr>
                <w:bCs/>
                <w:sz w:val="20"/>
              </w:rPr>
              <w:t>Исполнено 22.05.2012</w:t>
            </w:r>
          </w:p>
        </w:tc>
      </w:tr>
      <w:tr w:rsidR="005F5D01" w:rsidRPr="00B70EA2" w:rsidTr="00F721D9">
        <w:trPr>
          <w:trHeight w:val="1058"/>
        </w:trPr>
        <w:tc>
          <w:tcPr>
            <w:tcW w:w="577" w:type="dxa"/>
            <w:tcBorders>
              <w:top w:val="single" w:sz="4" w:space="0" w:color="auto"/>
              <w:left w:val="single" w:sz="8" w:space="0" w:color="auto"/>
              <w:bottom w:val="single" w:sz="8" w:space="0" w:color="auto"/>
              <w:right w:val="single" w:sz="8" w:space="0" w:color="auto"/>
            </w:tcBorders>
          </w:tcPr>
          <w:p w:rsidR="005F5D01" w:rsidRPr="004B6CE1" w:rsidRDefault="005F5D01" w:rsidP="00F721D9">
            <w:pPr>
              <w:spacing w:line="240" w:lineRule="auto"/>
              <w:jc w:val="center"/>
              <w:rPr>
                <w:sz w:val="20"/>
              </w:rPr>
            </w:pPr>
            <w:r w:rsidRPr="004B6CE1">
              <w:rPr>
                <w:sz w:val="20"/>
              </w:rPr>
              <w:t>3</w:t>
            </w:r>
          </w:p>
        </w:tc>
        <w:tc>
          <w:tcPr>
            <w:tcW w:w="2268" w:type="dxa"/>
            <w:tcBorders>
              <w:top w:val="single" w:sz="4" w:space="0" w:color="auto"/>
              <w:left w:val="nil"/>
              <w:bottom w:val="single" w:sz="8" w:space="0" w:color="auto"/>
              <w:right w:val="single" w:sz="8" w:space="0" w:color="auto"/>
            </w:tcBorders>
          </w:tcPr>
          <w:p w:rsidR="005F5D01" w:rsidRPr="004B6CE1" w:rsidRDefault="005F5D01" w:rsidP="00F721D9">
            <w:pPr>
              <w:spacing w:line="240" w:lineRule="auto"/>
              <w:rPr>
                <w:bCs/>
                <w:sz w:val="20"/>
              </w:rPr>
            </w:pPr>
            <w:r w:rsidRPr="004B6CE1">
              <w:rPr>
                <w:bCs/>
                <w:sz w:val="20"/>
              </w:rPr>
              <w:t>Телевизионное агентство "</w:t>
            </w:r>
            <w:proofErr w:type="spellStart"/>
            <w:r w:rsidRPr="004B6CE1">
              <w:rPr>
                <w:bCs/>
                <w:sz w:val="20"/>
              </w:rPr>
              <w:t>Ректайм</w:t>
            </w:r>
            <w:proofErr w:type="spellEnd"/>
            <w:r w:rsidRPr="004B6CE1">
              <w:rPr>
                <w:bCs/>
                <w:sz w:val="20"/>
              </w:rPr>
              <w:t>" (общество с ограниченной ответственностью)</w:t>
            </w:r>
          </w:p>
        </w:tc>
        <w:tc>
          <w:tcPr>
            <w:tcW w:w="1359" w:type="dxa"/>
            <w:tcBorders>
              <w:top w:val="single" w:sz="4" w:space="0" w:color="auto"/>
              <w:left w:val="nil"/>
              <w:bottom w:val="single" w:sz="8" w:space="0" w:color="auto"/>
              <w:right w:val="single" w:sz="8" w:space="0" w:color="auto"/>
            </w:tcBorders>
          </w:tcPr>
          <w:p w:rsidR="005F5D01" w:rsidRPr="004B6CE1" w:rsidRDefault="005F5D01" w:rsidP="00F721D9">
            <w:pPr>
              <w:spacing w:line="240" w:lineRule="auto"/>
              <w:rPr>
                <w:bCs/>
                <w:sz w:val="20"/>
              </w:rPr>
            </w:pPr>
            <w:r w:rsidRPr="004B6CE1">
              <w:rPr>
                <w:bCs/>
                <w:sz w:val="20"/>
              </w:rPr>
              <w:t>ПП-77476-23-13/0271</w:t>
            </w:r>
          </w:p>
        </w:tc>
        <w:tc>
          <w:tcPr>
            <w:tcW w:w="1263" w:type="dxa"/>
            <w:tcBorders>
              <w:top w:val="single" w:sz="4" w:space="0" w:color="auto"/>
              <w:left w:val="nil"/>
              <w:bottom w:val="single" w:sz="8" w:space="0" w:color="auto"/>
              <w:right w:val="single" w:sz="8" w:space="0" w:color="auto"/>
            </w:tcBorders>
          </w:tcPr>
          <w:p w:rsidR="005F5D01" w:rsidRPr="004B6CE1" w:rsidRDefault="005F5D01" w:rsidP="00F721D9">
            <w:pPr>
              <w:spacing w:line="240" w:lineRule="auto"/>
              <w:jc w:val="right"/>
              <w:rPr>
                <w:bCs/>
                <w:sz w:val="20"/>
              </w:rPr>
            </w:pPr>
            <w:r w:rsidRPr="004B6CE1">
              <w:rPr>
                <w:bCs/>
                <w:sz w:val="20"/>
              </w:rPr>
              <w:t>14.09.2012</w:t>
            </w:r>
          </w:p>
        </w:tc>
        <w:tc>
          <w:tcPr>
            <w:tcW w:w="1370" w:type="dxa"/>
            <w:tcBorders>
              <w:top w:val="single" w:sz="4" w:space="0" w:color="auto"/>
              <w:left w:val="nil"/>
              <w:bottom w:val="single" w:sz="8" w:space="0" w:color="auto"/>
              <w:right w:val="single" w:sz="8" w:space="0" w:color="auto"/>
            </w:tcBorders>
          </w:tcPr>
          <w:p w:rsidR="005F5D01" w:rsidRPr="004B6CE1" w:rsidRDefault="005F5D01" w:rsidP="00F721D9">
            <w:pPr>
              <w:spacing w:line="240" w:lineRule="auto"/>
              <w:jc w:val="right"/>
              <w:rPr>
                <w:bCs/>
                <w:sz w:val="20"/>
              </w:rPr>
            </w:pPr>
            <w:r w:rsidRPr="004B6CE1">
              <w:rPr>
                <w:bCs/>
                <w:sz w:val="20"/>
              </w:rPr>
              <w:t>14.12.2012</w:t>
            </w:r>
          </w:p>
        </w:tc>
        <w:tc>
          <w:tcPr>
            <w:tcW w:w="1678" w:type="dxa"/>
            <w:tcBorders>
              <w:top w:val="single" w:sz="4" w:space="0" w:color="auto"/>
              <w:left w:val="nil"/>
              <w:bottom w:val="single" w:sz="8" w:space="0" w:color="auto"/>
              <w:right w:val="single" w:sz="8" w:space="0" w:color="auto"/>
            </w:tcBorders>
          </w:tcPr>
          <w:p w:rsidR="005F5D01" w:rsidRDefault="005F5D01" w:rsidP="00F721D9">
            <w:pPr>
              <w:spacing w:line="240" w:lineRule="auto"/>
              <w:rPr>
                <w:bCs/>
                <w:sz w:val="20"/>
              </w:rPr>
            </w:pPr>
            <w:r>
              <w:rPr>
                <w:bCs/>
                <w:sz w:val="20"/>
              </w:rPr>
              <w:t xml:space="preserve">Использование </w:t>
            </w:r>
            <w:proofErr w:type="spellStart"/>
            <w:r>
              <w:rPr>
                <w:bCs/>
                <w:sz w:val="20"/>
              </w:rPr>
              <w:t>не</w:t>
            </w:r>
            <w:r w:rsidRPr="004B6CE1">
              <w:rPr>
                <w:bCs/>
                <w:sz w:val="20"/>
              </w:rPr>
              <w:t>зарегистри</w:t>
            </w:r>
            <w:proofErr w:type="spellEnd"/>
            <w:r>
              <w:rPr>
                <w:bCs/>
                <w:sz w:val="20"/>
              </w:rPr>
              <w:t>-</w:t>
            </w:r>
          </w:p>
          <w:p w:rsidR="005F5D01" w:rsidRDefault="005F5D01" w:rsidP="00F721D9">
            <w:pPr>
              <w:spacing w:line="240" w:lineRule="auto"/>
              <w:rPr>
                <w:bCs/>
                <w:sz w:val="20"/>
              </w:rPr>
            </w:pPr>
            <w:proofErr w:type="spellStart"/>
            <w:r>
              <w:rPr>
                <w:bCs/>
                <w:sz w:val="20"/>
              </w:rPr>
              <w:t>рованных</w:t>
            </w:r>
            <w:proofErr w:type="spellEnd"/>
            <w:r>
              <w:rPr>
                <w:bCs/>
                <w:sz w:val="20"/>
              </w:rPr>
              <w:t xml:space="preserve"> РЭС, ВЧУ </w:t>
            </w:r>
            <w:proofErr w:type="spellStart"/>
            <w:r w:rsidRPr="004B6CE1">
              <w:rPr>
                <w:bCs/>
                <w:sz w:val="20"/>
              </w:rPr>
              <w:t>граж</w:t>
            </w:r>
            <w:proofErr w:type="spellEnd"/>
            <w:r>
              <w:rPr>
                <w:bCs/>
                <w:sz w:val="20"/>
              </w:rPr>
              <w:t>-</w:t>
            </w:r>
          </w:p>
          <w:p w:rsidR="005F5D01" w:rsidRPr="004B6CE1" w:rsidRDefault="005F5D01" w:rsidP="00F721D9">
            <w:pPr>
              <w:spacing w:line="240" w:lineRule="auto"/>
              <w:rPr>
                <w:bCs/>
                <w:sz w:val="20"/>
              </w:rPr>
            </w:pPr>
            <w:proofErr w:type="spellStart"/>
            <w:r w:rsidRPr="004B6CE1">
              <w:rPr>
                <w:bCs/>
                <w:sz w:val="20"/>
              </w:rPr>
              <w:t>данского</w:t>
            </w:r>
            <w:proofErr w:type="spellEnd"/>
            <w:r w:rsidRPr="004B6CE1">
              <w:rPr>
                <w:bCs/>
                <w:sz w:val="20"/>
              </w:rPr>
              <w:t xml:space="preserve"> назначения</w:t>
            </w:r>
          </w:p>
        </w:tc>
        <w:tc>
          <w:tcPr>
            <w:tcW w:w="1336" w:type="dxa"/>
            <w:tcBorders>
              <w:top w:val="single" w:sz="4" w:space="0" w:color="auto"/>
              <w:left w:val="single" w:sz="8" w:space="0" w:color="auto"/>
              <w:bottom w:val="single" w:sz="8" w:space="0" w:color="auto"/>
              <w:right w:val="single" w:sz="8" w:space="0" w:color="auto"/>
            </w:tcBorders>
          </w:tcPr>
          <w:p w:rsidR="005F5D01" w:rsidRPr="004B6CE1" w:rsidRDefault="005F5D01" w:rsidP="00F721D9">
            <w:pPr>
              <w:spacing w:line="240" w:lineRule="auto"/>
              <w:rPr>
                <w:bCs/>
                <w:sz w:val="20"/>
              </w:rPr>
            </w:pPr>
            <w:r>
              <w:rPr>
                <w:bCs/>
                <w:sz w:val="20"/>
              </w:rPr>
              <w:t xml:space="preserve">Срок исполнения не наступил </w:t>
            </w:r>
          </w:p>
        </w:tc>
      </w:tr>
    </w:tbl>
    <w:p w:rsidR="005F5D01" w:rsidRPr="00B70EA2" w:rsidRDefault="005F5D01" w:rsidP="005F5D01">
      <w:pPr>
        <w:ind w:firstLine="709"/>
        <w:rPr>
          <w:szCs w:val="26"/>
          <w:highlight w:val="yellow"/>
        </w:rPr>
      </w:pPr>
    </w:p>
    <w:p w:rsidR="005F5D01" w:rsidRPr="00B3570B" w:rsidRDefault="005F5D01" w:rsidP="005F5D01">
      <w:pPr>
        <w:ind w:firstLine="709"/>
      </w:pPr>
      <w:r w:rsidRPr="00B3570B">
        <w:rPr>
          <w:szCs w:val="26"/>
        </w:rPr>
        <w:t xml:space="preserve">- </w:t>
      </w:r>
      <w:r w:rsidRPr="00B3570B">
        <w:rPr>
          <w:b/>
          <w:szCs w:val="26"/>
        </w:rPr>
        <w:t>19 предписаний</w:t>
      </w:r>
      <w:r w:rsidRPr="00B3570B">
        <w:rPr>
          <w:szCs w:val="26"/>
        </w:rPr>
        <w:t xml:space="preserve"> об устранении выявленных нарушений</w:t>
      </w:r>
    </w:p>
    <w:p w:rsidR="005F5D01" w:rsidRPr="00B70EA2" w:rsidRDefault="005F5D01" w:rsidP="005F5D01">
      <w:pPr>
        <w:jc w:val="center"/>
        <w:rPr>
          <w:highlight w:val="yellow"/>
        </w:rPr>
      </w:pPr>
      <w:r w:rsidRPr="006E0511">
        <w:rPr>
          <w:noProof/>
        </w:rPr>
        <w:object w:dxaOrig="6756" w:dyaOrig="3885">
          <v:shape id="_x0000_i1081" type="#_x0000_t75" style="width:432.75pt;height:240pt" o:ole="">
            <v:imagedata r:id="rId119" o:title="" croptop="-2563f" cropbottom="-12774f" cropleft="-9239f" cropright="-9239f"/>
            <o:lock v:ext="edit" aspectratio="f"/>
          </v:shape>
          <o:OLEObject Type="Embed" ProgID="Excel.Sheet.8" ShapeID="_x0000_i1081" DrawAspect="Content" ObjectID="_1411374820" r:id="rId120"/>
        </w:object>
      </w:r>
    </w:p>
    <w:p w:rsidR="005F5D01" w:rsidRDefault="005F5D01" w:rsidP="005F5D01">
      <w:pPr>
        <w:ind w:firstLine="540"/>
        <w:rPr>
          <w:szCs w:val="26"/>
        </w:rPr>
      </w:pPr>
    </w:p>
    <w:p w:rsidR="005F5D01" w:rsidRPr="003754C0" w:rsidRDefault="005F5D01" w:rsidP="005F5D01">
      <w:pPr>
        <w:ind w:firstLine="540"/>
        <w:rPr>
          <w:szCs w:val="26"/>
        </w:rPr>
      </w:pPr>
      <w:r w:rsidRPr="003754C0">
        <w:rPr>
          <w:szCs w:val="26"/>
        </w:rPr>
        <w:tab/>
        <w:t xml:space="preserve">В 3 квартале 2012 года, по итогам проведенных проверок выдано </w:t>
      </w:r>
      <w:r>
        <w:rPr>
          <w:b/>
          <w:szCs w:val="26"/>
        </w:rPr>
        <w:t>8</w:t>
      </w:r>
      <w:r w:rsidRPr="003754C0">
        <w:rPr>
          <w:b/>
          <w:szCs w:val="26"/>
        </w:rPr>
        <w:t xml:space="preserve"> предписаний</w:t>
      </w:r>
      <w:r w:rsidRPr="003754C0">
        <w:rPr>
          <w:szCs w:val="26"/>
        </w:rPr>
        <w:t xml:space="preserve"> об устранении выявленных нарушений, из них:</w:t>
      </w:r>
    </w:p>
    <w:p w:rsidR="005F5D01" w:rsidRPr="00B70EA2" w:rsidRDefault="005F5D01" w:rsidP="005F5D01">
      <w:pPr>
        <w:ind w:firstLine="709"/>
        <w:rPr>
          <w:szCs w:val="26"/>
          <w:highlight w:val="yellow"/>
        </w:rPr>
      </w:pPr>
    </w:p>
    <w:p w:rsidR="005F5D01" w:rsidRPr="00B70EA2" w:rsidRDefault="005F5D01" w:rsidP="00EA27F6">
      <w:pPr>
        <w:jc w:val="center"/>
        <w:rPr>
          <w:highlight w:val="yellow"/>
        </w:rPr>
      </w:pPr>
      <w:r w:rsidRPr="00391ACD">
        <w:rPr>
          <w:noProof/>
        </w:rPr>
        <w:object w:dxaOrig="7235" w:dyaOrig="5356">
          <v:shape id="_x0000_i1082" type="#_x0000_t75" style="width:362.25pt;height:268.5pt" o:ole="">
            <v:imagedata r:id="rId121" o:title="" cropbottom="-152f" cropright="-8f"/>
            <o:lock v:ext="edit" aspectratio="f"/>
          </v:shape>
          <o:OLEObject Type="Embed" ProgID="Excel.Sheet.8" ShapeID="_x0000_i1082" DrawAspect="Content" ObjectID="_1411374821" r:id="rId122"/>
        </w:object>
      </w:r>
    </w:p>
    <w:p w:rsidR="005F5D01" w:rsidRPr="00B70EA2" w:rsidRDefault="003E6577" w:rsidP="005F5D01">
      <w:pPr>
        <w:ind w:firstLine="720"/>
        <w:jc w:val="left"/>
        <w:rPr>
          <w:szCs w:val="26"/>
          <w:highlight w:val="yellow"/>
        </w:rPr>
      </w:pPr>
      <w:r w:rsidRPr="00B00F64">
        <w:rPr>
          <w:noProof/>
        </w:rPr>
        <w:object w:dxaOrig="6856" w:dyaOrig="3991">
          <v:shape id="_x0000_i1083" type="#_x0000_t75" style="width:440.25pt;height:246.75pt" o:ole="">
            <v:imagedata r:id="rId123" o:title="" croptop="-2563f" cropbottom="-12774f" cropleft="-9382f" cropright="-9257f"/>
            <o:lock v:ext="edit" aspectratio="f"/>
          </v:shape>
          <o:OLEObject Type="Embed" ProgID="Excel.Sheet.8" ShapeID="_x0000_i1083" DrawAspect="Content" ObjectID="_1411374822" r:id="rId124"/>
        </w:object>
      </w:r>
    </w:p>
    <w:p w:rsidR="005F5D01" w:rsidRPr="00CF12BA" w:rsidRDefault="005F5D01" w:rsidP="005F5D01">
      <w:pPr>
        <w:ind w:firstLine="720"/>
        <w:rPr>
          <w:szCs w:val="26"/>
        </w:rPr>
      </w:pPr>
      <w:r w:rsidRPr="00CF12BA">
        <w:rPr>
          <w:szCs w:val="26"/>
        </w:rPr>
        <w:t xml:space="preserve">Перечень невыполненных предписаний, срок исполнения которых закончился в </w:t>
      </w:r>
      <w:r>
        <w:rPr>
          <w:szCs w:val="26"/>
        </w:rPr>
        <w:t>отчетный период</w:t>
      </w:r>
      <w:r w:rsidRPr="00CF12BA">
        <w:rPr>
          <w:szCs w:val="26"/>
        </w:rPr>
        <w:t>, представлен в таблице:</w:t>
      </w:r>
    </w:p>
    <w:tbl>
      <w:tblPr>
        <w:tblW w:w="50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7"/>
        <w:gridCol w:w="2473"/>
        <w:gridCol w:w="1343"/>
        <w:gridCol w:w="1028"/>
        <w:gridCol w:w="1265"/>
        <w:gridCol w:w="2251"/>
        <w:gridCol w:w="1672"/>
      </w:tblGrid>
      <w:tr w:rsidR="005F5D01" w:rsidRPr="00CF12BA" w:rsidTr="00F721D9">
        <w:trPr>
          <w:cantSplit/>
          <w:trHeight w:val="413"/>
        </w:trPr>
        <w:tc>
          <w:tcPr>
            <w:tcW w:w="218" w:type="pct"/>
            <w:vMerge w:val="restart"/>
            <w:vAlign w:val="center"/>
          </w:tcPr>
          <w:p w:rsidR="005F5D01" w:rsidRPr="00CF12BA" w:rsidRDefault="005F5D01" w:rsidP="00F721D9">
            <w:pPr>
              <w:spacing w:line="240" w:lineRule="auto"/>
              <w:ind w:left="-78" w:right="-67"/>
              <w:jc w:val="center"/>
              <w:rPr>
                <w:sz w:val="20"/>
              </w:rPr>
            </w:pPr>
            <w:r w:rsidRPr="00CF12BA">
              <w:rPr>
                <w:sz w:val="20"/>
              </w:rPr>
              <w:t>№</w:t>
            </w:r>
          </w:p>
          <w:p w:rsidR="005F5D01" w:rsidRPr="00CF12BA" w:rsidRDefault="005F5D01" w:rsidP="00F721D9">
            <w:pPr>
              <w:spacing w:line="240" w:lineRule="auto"/>
              <w:ind w:left="-78" w:right="-67"/>
              <w:jc w:val="center"/>
              <w:rPr>
                <w:sz w:val="20"/>
              </w:rPr>
            </w:pPr>
          </w:p>
        </w:tc>
        <w:tc>
          <w:tcPr>
            <w:tcW w:w="1179" w:type="pct"/>
            <w:vMerge w:val="restart"/>
            <w:vAlign w:val="center"/>
          </w:tcPr>
          <w:p w:rsidR="005F5D01" w:rsidRPr="00CF12BA" w:rsidRDefault="005F5D01" w:rsidP="00F721D9">
            <w:pPr>
              <w:spacing w:line="240" w:lineRule="auto"/>
              <w:ind w:left="-78" w:right="-67"/>
              <w:jc w:val="center"/>
              <w:rPr>
                <w:sz w:val="20"/>
              </w:rPr>
            </w:pPr>
            <w:r w:rsidRPr="00CF12BA">
              <w:rPr>
                <w:sz w:val="20"/>
              </w:rPr>
              <w:t xml:space="preserve">Наименование </w:t>
            </w:r>
          </w:p>
          <w:p w:rsidR="005F5D01" w:rsidRPr="00CF12BA" w:rsidRDefault="005F5D01" w:rsidP="00F721D9">
            <w:pPr>
              <w:spacing w:line="240" w:lineRule="auto"/>
              <w:ind w:left="-78" w:right="-67"/>
              <w:jc w:val="center"/>
              <w:rPr>
                <w:sz w:val="20"/>
              </w:rPr>
            </w:pPr>
            <w:r w:rsidRPr="00CF12BA">
              <w:rPr>
                <w:sz w:val="20"/>
              </w:rPr>
              <w:t>оператора связи</w:t>
            </w:r>
          </w:p>
        </w:tc>
        <w:tc>
          <w:tcPr>
            <w:tcW w:w="1733" w:type="pct"/>
            <w:gridSpan w:val="3"/>
            <w:vAlign w:val="center"/>
          </w:tcPr>
          <w:p w:rsidR="005F5D01" w:rsidRPr="00CF12BA" w:rsidRDefault="005F5D01" w:rsidP="00F721D9">
            <w:pPr>
              <w:spacing w:line="240" w:lineRule="auto"/>
              <w:jc w:val="center"/>
              <w:rPr>
                <w:sz w:val="20"/>
              </w:rPr>
            </w:pPr>
            <w:r w:rsidRPr="00CF12BA">
              <w:rPr>
                <w:sz w:val="20"/>
              </w:rPr>
              <w:t>Предписание</w:t>
            </w:r>
          </w:p>
        </w:tc>
        <w:tc>
          <w:tcPr>
            <w:tcW w:w="1073" w:type="pct"/>
            <w:vMerge w:val="restart"/>
            <w:vAlign w:val="center"/>
          </w:tcPr>
          <w:p w:rsidR="005F5D01" w:rsidRPr="00CF12BA" w:rsidRDefault="005F5D01" w:rsidP="00F721D9">
            <w:pPr>
              <w:spacing w:line="240" w:lineRule="auto"/>
              <w:jc w:val="center"/>
              <w:rPr>
                <w:sz w:val="20"/>
              </w:rPr>
            </w:pPr>
            <w:r w:rsidRPr="00CF12BA">
              <w:rPr>
                <w:sz w:val="20"/>
              </w:rPr>
              <w:t>Вид нарушения</w:t>
            </w:r>
          </w:p>
        </w:tc>
        <w:tc>
          <w:tcPr>
            <w:tcW w:w="797" w:type="pct"/>
            <w:vMerge w:val="restart"/>
            <w:vAlign w:val="center"/>
          </w:tcPr>
          <w:p w:rsidR="005F5D01" w:rsidRPr="00CF12BA" w:rsidRDefault="005F5D01" w:rsidP="00F721D9">
            <w:pPr>
              <w:spacing w:line="240" w:lineRule="auto"/>
              <w:jc w:val="center"/>
              <w:rPr>
                <w:sz w:val="20"/>
              </w:rPr>
            </w:pPr>
            <w:r w:rsidRPr="00CF12BA">
              <w:rPr>
                <w:sz w:val="20"/>
              </w:rPr>
              <w:t>Причина невыполнения принимаемые меры</w:t>
            </w:r>
          </w:p>
        </w:tc>
      </w:tr>
      <w:tr w:rsidR="005F5D01" w:rsidRPr="00CF12BA" w:rsidTr="00F721D9">
        <w:trPr>
          <w:cantSplit/>
          <w:trHeight w:val="147"/>
        </w:trPr>
        <w:tc>
          <w:tcPr>
            <w:tcW w:w="218" w:type="pct"/>
            <w:vMerge/>
            <w:vAlign w:val="center"/>
          </w:tcPr>
          <w:p w:rsidR="005F5D01" w:rsidRPr="00CF12BA" w:rsidRDefault="005F5D01" w:rsidP="00F721D9">
            <w:pPr>
              <w:spacing w:line="240" w:lineRule="auto"/>
              <w:ind w:left="-78" w:right="-67"/>
              <w:jc w:val="center"/>
              <w:rPr>
                <w:sz w:val="20"/>
              </w:rPr>
            </w:pPr>
          </w:p>
        </w:tc>
        <w:tc>
          <w:tcPr>
            <w:tcW w:w="1179" w:type="pct"/>
            <w:vMerge/>
            <w:vAlign w:val="center"/>
          </w:tcPr>
          <w:p w:rsidR="005F5D01" w:rsidRPr="00CF12BA" w:rsidRDefault="005F5D01" w:rsidP="00F721D9">
            <w:pPr>
              <w:spacing w:line="240" w:lineRule="auto"/>
              <w:ind w:left="-78" w:right="-67"/>
              <w:jc w:val="center"/>
              <w:rPr>
                <w:sz w:val="20"/>
              </w:rPr>
            </w:pPr>
          </w:p>
        </w:tc>
        <w:tc>
          <w:tcPr>
            <w:tcW w:w="640" w:type="pct"/>
            <w:vAlign w:val="center"/>
          </w:tcPr>
          <w:p w:rsidR="005F5D01" w:rsidRPr="00CF12BA" w:rsidRDefault="005F5D01" w:rsidP="00F721D9">
            <w:pPr>
              <w:spacing w:line="240" w:lineRule="auto"/>
              <w:ind w:left="-78" w:right="-67"/>
              <w:jc w:val="center"/>
              <w:rPr>
                <w:sz w:val="20"/>
              </w:rPr>
            </w:pPr>
            <w:r w:rsidRPr="00CF12BA">
              <w:rPr>
                <w:sz w:val="20"/>
              </w:rPr>
              <w:t>Дата</w:t>
            </w:r>
          </w:p>
        </w:tc>
        <w:tc>
          <w:tcPr>
            <w:tcW w:w="490" w:type="pct"/>
            <w:vAlign w:val="center"/>
          </w:tcPr>
          <w:p w:rsidR="005F5D01" w:rsidRPr="00CF12BA" w:rsidRDefault="005F5D01" w:rsidP="00F721D9">
            <w:pPr>
              <w:spacing w:line="240" w:lineRule="auto"/>
              <w:ind w:left="-78" w:right="-67"/>
              <w:jc w:val="center"/>
              <w:rPr>
                <w:sz w:val="20"/>
              </w:rPr>
            </w:pPr>
            <w:r w:rsidRPr="00CF12BA">
              <w:rPr>
                <w:sz w:val="20"/>
              </w:rPr>
              <w:t>№</w:t>
            </w:r>
          </w:p>
        </w:tc>
        <w:tc>
          <w:tcPr>
            <w:tcW w:w="603" w:type="pct"/>
            <w:vAlign w:val="center"/>
          </w:tcPr>
          <w:p w:rsidR="005F5D01" w:rsidRPr="00CF12BA" w:rsidRDefault="005F5D01" w:rsidP="00F721D9">
            <w:pPr>
              <w:spacing w:line="240" w:lineRule="auto"/>
              <w:jc w:val="center"/>
              <w:rPr>
                <w:sz w:val="20"/>
              </w:rPr>
            </w:pPr>
            <w:r w:rsidRPr="00CF12BA">
              <w:rPr>
                <w:sz w:val="20"/>
              </w:rPr>
              <w:t>Срок исполнения</w:t>
            </w:r>
          </w:p>
        </w:tc>
        <w:tc>
          <w:tcPr>
            <w:tcW w:w="1073" w:type="pct"/>
            <w:vMerge/>
            <w:vAlign w:val="center"/>
          </w:tcPr>
          <w:p w:rsidR="005F5D01" w:rsidRPr="00CF12BA" w:rsidRDefault="005F5D01" w:rsidP="00F721D9">
            <w:pPr>
              <w:spacing w:line="240" w:lineRule="auto"/>
              <w:jc w:val="center"/>
              <w:rPr>
                <w:sz w:val="20"/>
              </w:rPr>
            </w:pPr>
          </w:p>
        </w:tc>
        <w:tc>
          <w:tcPr>
            <w:tcW w:w="797" w:type="pct"/>
            <w:vMerge/>
            <w:vAlign w:val="center"/>
          </w:tcPr>
          <w:p w:rsidR="005F5D01" w:rsidRPr="00CF12BA" w:rsidRDefault="005F5D01" w:rsidP="00F721D9">
            <w:pPr>
              <w:spacing w:line="240" w:lineRule="auto"/>
              <w:jc w:val="center"/>
              <w:rPr>
                <w:sz w:val="20"/>
              </w:rPr>
            </w:pPr>
          </w:p>
        </w:tc>
      </w:tr>
      <w:tr w:rsidR="005F5D01" w:rsidRPr="00CF12BA" w:rsidTr="00F721D9">
        <w:trPr>
          <w:trHeight w:val="331"/>
        </w:trPr>
        <w:tc>
          <w:tcPr>
            <w:tcW w:w="218" w:type="pct"/>
          </w:tcPr>
          <w:p w:rsidR="005F5D01" w:rsidRPr="00CF12BA" w:rsidRDefault="005F5D01" w:rsidP="00F721D9">
            <w:pPr>
              <w:spacing w:line="240" w:lineRule="auto"/>
              <w:rPr>
                <w:sz w:val="20"/>
              </w:rPr>
            </w:pPr>
            <w:r w:rsidRPr="00CF12BA">
              <w:rPr>
                <w:sz w:val="20"/>
              </w:rPr>
              <w:t>1</w:t>
            </w:r>
          </w:p>
        </w:tc>
        <w:tc>
          <w:tcPr>
            <w:tcW w:w="1179" w:type="pct"/>
          </w:tcPr>
          <w:p w:rsidR="005F5D01" w:rsidRPr="00CF12BA" w:rsidRDefault="005F5D01" w:rsidP="008C028E">
            <w:pPr>
              <w:spacing w:line="240" w:lineRule="auto"/>
              <w:ind w:left="-78" w:right="-67"/>
              <w:jc w:val="left"/>
              <w:rPr>
                <w:sz w:val="20"/>
              </w:rPr>
            </w:pPr>
            <w:r w:rsidRPr="00CF12BA">
              <w:rPr>
                <w:sz w:val="20"/>
              </w:rPr>
              <w:t xml:space="preserve">ООО "Фирма "ТВЕ" </w:t>
            </w:r>
          </w:p>
        </w:tc>
        <w:tc>
          <w:tcPr>
            <w:tcW w:w="640" w:type="pct"/>
          </w:tcPr>
          <w:p w:rsidR="005F5D01" w:rsidRPr="00CF12BA" w:rsidRDefault="005F5D01" w:rsidP="00F721D9">
            <w:pPr>
              <w:spacing w:line="240" w:lineRule="auto"/>
              <w:ind w:left="-78" w:right="-67"/>
              <w:jc w:val="center"/>
              <w:rPr>
                <w:sz w:val="20"/>
              </w:rPr>
            </w:pPr>
            <w:r w:rsidRPr="00CF12BA">
              <w:rPr>
                <w:sz w:val="20"/>
              </w:rPr>
              <w:t>23.03.2012</w:t>
            </w:r>
          </w:p>
        </w:tc>
        <w:tc>
          <w:tcPr>
            <w:tcW w:w="490" w:type="pct"/>
          </w:tcPr>
          <w:p w:rsidR="005F5D01" w:rsidRPr="00CF12BA" w:rsidRDefault="005F5D01" w:rsidP="00F721D9">
            <w:pPr>
              <w:spacing w:line="240" w:lineRule="auto"/>
              <w:ind w:left="-78" w:right="-67"/>
              <w:jc w:val="center"/>
              <w:rPr>
                <w:sz w:val="20"/>
              </w:rPr>
            </w:pPr>
            <w:r w:rsidRPr="00CF12BA">
              <w:rPr>
                <w:sz w:val="20"/>
              </w:rPr>
              <w:t>П-68308-23-07/0941</w:t>
            </w:r>
          </w:p>
        </w:tc>
        <w:tc>
          <w:tcPr>
            <w:tcW w:w="603" w:type="pct"/>
          </w:tcPr>
          <w:p w:rsidR="005F5D01" w:rsidRPr="00CF12BA" w:rsidRDefault="005F5D01" w:rsidP="00F721D9">
            <w:pPr>
              <w:spacing w:line="240" w:lineRule="auto"/>
              <w:ind w:left="-78" w:right="-67"/>
              <w:jc w:val="center"/>
              <w:rPr>
                <w:sz w:val="20"/>
              </w:rPr>
            </w:pPr>
            <w:r w:rsidRPr="00CF12BA">
              <w:rPr>
                <w:sz w:val="20"/>
              </w:rPr>
              <w:t>23.06.2012</w:t>
            </w:r>
          </w:p>
        </w:tc>
        <w:tc>
          <w:tcPr>
            <w:tcW w:w="1073" w:type="pct"/>
          </w:tcPr>
          <w:p w:rsidR="005F5D01" w:rsidRPr="00CF12BA" w:rsidRDefault="005F5D01" w:rsidP="00F721D9">
            <w:pPr>
              <w:spacing w:line="240" w:lineRule="auto"/>
              <w:ind w:left="-78" w:right="-67"/>
              <w:jc w:val="center"/>
              <w:rPr>
                <w:sz w:val="20"/>
              </w:rPr>
            </w:pPr>
            <w:r w:rsidRPr="00CF12BA">
              <w:rPr>
                <w:sz w:val="20"/>
              </w:rPr>
              <w:t>нарушение лицензионных условий</w:t>
            </w:r>
          </w:p>
        </w:tc>
        <w:tc>
          <w:tcPr>
            <w:tcW w:w="797" w:type="pct"/>
          </w:tcPr>
          <w:p w:rsidR="005F5D01" w:rsidRPr="00CF12BA" w:rsidRDefault="005F5D01" w:rsidP="008C028E">
            <w:pPr>
              <w:spacing w:line="240" w:lineRule="auto"/>
              <w:ind w:left="-78" w:right="-67"/>
              <w:jc w:val="center"/>
              <w:rPr>
                <w:sz w:val="20"/>
              </w:rPr>
            </w:pPr>
            <w:r>
              <w:rPr>
                <w:bCs/>
                <w:sz w:val="20"/>
              </w:rPr>
              <w:t>проведена</w:t>
            </w:r>
            <w:r w:rsidRPr="004B6CE1">
              <w:rPr>
                <w:bCs/>
                <w:sz w:val="20"/>
              </w:rPr>
              <w:t xml:space="preserve"> </w:t>
            </w:r>
            <w:r>
              <w:rPr>
                <w:bCs/>
                <w:sz w:val="20"/>
              </w:rPr>
              <w:t>ВПЛН</w:t>
            </w:r>
            <w:r w:rsidR="008C028E">
              <w:rPr>
                <w:bCs/>
                <w:sz w:val="20"/>
              </w:rPr>
              <w:t xml:space="preserve"> проверка,</w:t>
            </w:r>
            <w:r>
              <w:rPr>
                <w:bCs/>
                <w:sz w:val="20"/>
              </w:rPr>
              <w:t xml:space="preserve"> </w:t>
            </w:r>
            <w:r w:rsidR="008C028E">
              <w:rPr>
                <w:bCs/>
                <w:sz w:val="20"/>
              </w:rPr>
              <w:t>п</w:t>
            </w:r>
            <w:r>
              <w:rPr>
                <w:bCs/>
                <w:sz w:val="20"/>
              </w:rPr>
              <w:t>осле получения судебного решения по ст. 19.5, в ЦА будут направлены документы на приостановление действия лицензии</w:t>
            </w:r>
          </w:p>
        </w:tc>
      </w:tr>
      <w:tr w:rsidR="005F5D01" w:rsidRPr="00B70EA2" w:rsidTr="00F721D9">
        <w:trPr>
          <w:trHeight w:val="331"/>
        </w:trPr>
        <w:tc>
          <w:tcPr>
            <w:tcW w:w="218" w:type="pct"/>
          </w:tcPr>
          <w:p w:rsidR="005F5D01" w:rsidRPr="00CF12BA" w:rsidRDefault="005F5D01" w:rsidP="00F721D9">
            <w:pPr>
              <w:spacing w:line="240" w:lineRule="auto"/>
              <w:rPr>
                <w:sz w:val="20"/>
              </w:rPr>
            </w:pPr>
            <w:r w:rsidRPr="00CF12BA">
              <w:rPr>
                <w:sz w:val="20"/>
              </w:rPr>
              <w:t>2</w:t>
            </w:r>
          </w:p>
        </w:tc>
        <w:tc>
          <w:tcPr>
            <w:tcW w:w="1179" w:type="pct"/>
          </w:tcPr>
          <w:p w:rsidR="005F5D01" w:rsidRPr="00CF12BA" w:rsidRDefault="005F5D01" w:rsidP="008C028E">
            <w:pPr>
              <w:spacing w:line="240" w:lineRule="auto"/>
              <w:ind w:left="-78" w:right="-67"/>
              <w:jc w:val="left"/>
              <w:rPr>
                <w:sz w:val="20"/>
              </w:rPr>
            </w:pPr>
            <w:r w:rsidRPr="00CF12BA">
              <w:rPr>
                <w:sz w:val="20"/>
              </w:rPr>
              <w:t>ООО "</w:t>
            </w:r>
            <w:proofErr w:type="spellStart"/>
            <w:r w:rsidRPr="00CF12BA">
              <w:rPr>
                <w:sz w:val="20"/>
              </w:rPr>
              <w:t>Анапские</w:t>
            </w:r>
            <w:proofErr w:type="spellEnd"/>
            <w:r w:rsidRPr="00CF12BA">
              <w:rPr>
                <w:sz w:val="20"/>
              </w:rPr>
              <w:t xml:space="preserve"> кабельные сети коллективного телевизионного приема"</w:t>
            </w:r>
          </w:p>
        </w:tc>
        <w:tc>
          <w:tcPr>
            <w:tcW w:w="640" w:type="pct"/>
          </w:tcPr>
          <w:p w:rsidR="005F5D01" w:rsidRPr="00CF12BA" w:rsidRDefault="005F5D01" w:rsidP="00F721D9">
            <w:pPr>
              <w:spacing w:line="240" w:lineRule="auto"/>
              <w:ind w:left="-78" w:right="-67"/>
              <w:jc w:val="center"/>
              <w:rPr>
                <w:sz w:val="20"/>
              </w:rPr>
            </w:pPr>
            <w:r w:rsidRPr="00CF12BA">
              <w:rPr>
                <w:sz w:val="20"/>
              </w:rPr>
              <w:t>15.02.2012</w:t>
            </w:r>
          </w:p>
        </w:tc>
        <w:tc>
          <w:tcPr>
            <w:tcW w:w="490" w:type="pct"/>
          </w:tcPr>
          <w:p w:rsidR="005F5D01" w:rsidRPr="00CF12BA" w:rsidRDefault="005F5D01" w:rsidP="00F721D9">
            <w:pPr>
              <w:spacing w:line="240" w:lineRule="auto"/>
              <w:ind w:left="-78" w:right="-67"/>
              <w:jc w:val="center"/>
              <w:rPr>
                <w:sz w:val="20"/>
              </w:rPr>
            </w:pPr>
            <w:r w:rsidRPr="00CF12BA">
              <w:rPr>
                <w:sz w:val="20"/>
              </w:rPr>
              <w:t>П-83054-23-13/0312</w:t>
            </w:r>
          </w:p>
        </w:tc>
        <w:tc>
          <w:tcPr>
            <w:tcW w:w="603" w:type="pct"/>
          </w:tcPr>
          <w:p w:rsidR="005F5D01" w:rsidRPr="00CF12BA" w:rsidRDefault="005F5D01" w:rsidP="00F721D9">
            <w:pPr>
              <w:spacing w:line="240" w:lineRule="auto"/>
              <w:ind w:left="-78" w:right="-67"/>
              <w:jc w:val="center"/>
              <w:rPr>
                <w:sz w:val="20"/>
              </w:rPr>
            </w:pPr>
            <w:r w:rsidRPr="00CF12BA">
              <w:rPr>
                <w:sz w:val="20"/>
              </w:rPr>
              <w:t>22.02.2012</w:t>
            </w:r>
          </w:p>
        </w:tc>
        <w:tc>
          <w:tcPr>
            <w:tcW w:w="1073" w:type="pct"/>
          </w:tcPr>
          <w:p w:rsidR="005F5D01" w:rsidRPr="00CF12BA" w:rsidRDefault="005F5D01" w:rsidP="00F721D9">
            <w:pPr>
              <w:spacing w:line="240" w:lineRule="auto"/>
              <w:ind w:left="-78" w:right="-67"/>
              <w:jc w:val="center"/>
              <w:rPr>
                <w:sz w:val="20"/>
              </w:rPr>
            </w:pPr>
            <w:r w:rsidRPr="00CF12BA">
              <w:rPr>
                <w:sz w:val="20"/>
              </w:rPr>
              <w:t>нарушение лицензионных условий</w:t>
            </w:r>
          </w:p>
        </w:tc>
        <w:tc>
          <w:tcPr>
            <w:tcW w:w="797" w:type="pct"/>
            <w:vMerge w:val="restart"/>
          </w:tcPr>
          <w:p w:rsidR="005F5D01" w:rsidRPr="00CF12BA" w:rsidRDefault="005F5D01" w:rsidP="00F721D9">
            <w:pPr>
              <w:spacing w:line="240" w:lineRule="auto"/>
              <w:ind w:left="-78" w:right="-67"/>
              <w:jc w:val="center"/>
              <w:rPr>
                <w:sz w:val="20"/>
              </w:rPr>
            </w:pPr>
            <w:r w:rsidRPr="00CF12BA">
              <w:rPr>
                <w:sz w:val="20"/>
              </w:rPr>
              <w:t xml:space="preserve">лицензия приостановлена, материалы </w:t>
            </w:r>
            <w:proofErr w:type="spellStart"/>
            <w:r w:rsidRPr="00CF12BA">
              <w:rPr>
                <w:sz w:val="20"/>
              </w:rPr>
              <w:t>направлен</w:t>
            </w:r>
            <w:r>
              <w:rPr>
                <w:sz w:val="20"/>
              </w:rPr>
              <w:t>ыы</w:t>
            </w:r>
            <w:proofErr w:type="spellEnd"/>
            <w:r w:rsidRPr="00CF12BA">
              <w:rPr>
                <w:sz w:val="20"/>
              </w:rPr>
              <w:t xml:space="preserve"> в суд на аннулирование</w:t>
            </w:r>
          </w:p>
        </w:tc>
      </w:tr>
      <w:tr w:rsidR="005F5D01" w:rsidRPr="00B70EA2" w:rsidTr="00F721D9">
        <w:trPr>
          <w:trHeight w:val="331"/>
        </w:trPr>
        <w:tc>
          <w:tcPr>
            <w:tcW w:w="218" w:type="pct"/>
          </w:tcPr>
          <w:p w:rsidR="005F5D01" w:rsidRPr="00CF12BA" w:rsidRDefault="005F5D01" w:rsidP="00F721D9">
            <w:pPr>
              <w:spacing w:line="240" w:lineRule="auto"/>
              <w:rPr>
                <w:sz w:val="20"/>
              </w:rPr>
            </w:pPr>
            <w:r w:rsidRPr="00CF12BA">
              <w:rPr>
                <w:sz w:val="20"/>
              </w:rPr>
              <w:t>3</w:t>
            </w:r>
          </w:p>
        </w:tc>
        <w:tc>
          <w:tcPr>
            <w:tcW w:w="1179" w:type="pct"/>
          </w:tcPr>
          <w:p w:rsidR="005F5D01" w:rsidRPr="00CF12BA" w:rsidRDefault="005F5D01" w:rsidP="008C028E">
            <w:pPr>
              <w:spacing w:line="240" w:lineRule="auto"/>
              <w:ind w:left="-78" w:right="-67"/>
              <w:jc w:val="left"/>
              <w:rPr>
                <w:sz w:val="20"/>
              </w:rPr>
            </w:pPr>
            <w:r w:rsidRPr="00CF12BA">
              <w:rPr>
                <w:sz w:val="20"/>
              </w:rPr>
              <w:t>Общество с ограниченной ответственностью "</w:t>
            </w:r>
            <w:proofErr w:type="spellStart"/>
            <w:r w:rsidRPr="00CF12BA">
              <w:rPr>
                <w:sz w:val="20"/>
              </w:rPr>
              <w:t>Анапские</w:t>
            </w:r>
            <w:proofErr w:type="spellEnd"/>
            <w:r w:rsidRPr="00CF12BA">
              <w:rPr>
                <w:sz w:val="20"/>
              </w:rPr>
              <w:t xml:space="preserve"> кабельные сети коллективного телевизионного приема"</w:t>
            </w:r>
          </w:p>
        </w:tc>
        <w:tc>
          <w:tcPr>
            <w:tcW w:w="640" w:type="pct"/>
          </w:tcPr>
          <w:p w:rsidR="005F5D01" w:rsidRPr="00CF12BA" w:rsidRDefault="005F5D01" w:rsidP="00F721D9">
            <w:pPr>
              <w:spacing w:line="240" w:lineRule="auto"/>
              <w:ind w:left="-78" w:right="-67"/>
              <w:jc w:val="center"/>
              <w:rPr>
                <w:sz w:val="20"/>
              </w:rPr>
            </w:pPr>
            <w:r w:rsidRPr="00CF12BA">
              <w:rPr>
                <w:sz w:val="20"/>
              </w:rPr>
              <w:t>15.02.2012</w:t>
            </w:r>
          </w:p>
        </w:tc>
        <w:tc>
          <w:tcPr>
            <w:tcW w:w="490" w:type="pct"/>
          </w:tcPr>
          <w:p w:rsidR="005F5D01" w:rsidRPr="00CF12BA" w:rsidRDefault="005F5D01" w:rsidP="00F721D9">
            <w:pPr>
              <w:spacing w:line="240" w:lineRule="auto"/>
              <w:ind w:left="-78" w:right="-67"/>
              <w:jc w:val="center"/>
              <w:rPr>
                <w:sz w:val="20"/>
              </w:rPr>
            </w:pPr>
            <w:r w:rsidRPr="00CF12BA">
              <w:rPr>
                <w:sz w:val="20"/>
              </w:rPr>
              <w:t>П-83054-23-13/0313</w:t>
            </w:r>
          </w:p>
        </w:tc>
        <w:tc>
          <w:tcPr>
            <w:tcW w:w="603" w:type="pct"/>
          </w:tcPr>
          <w:p w:rsidR="005F5D01" w:rsidRPr="00CF12BA" w:rsidRDefault="005F5D01" w:rsidP="00F721D9">
            <w:pPr>
              <w:spacing w:line="240" w:lineRule="auto"/>
              <w:ind w:left="-78" w:right="-67"/>
              <w:jc w:val="center"/>
              <w:rPr>
                <w:sz w:val="20"/>
              </w:rPr>
            </w:pPr>
            <w:r w:rsidRPr="00CF12BA">
              <w:rPr>
                <w:sz w:val="20"/>
              </w:rPr>
              <w:t>22.02.2012</w:t>
            </w:r>
          </w:p>
        </w:tc>
        <w:tc>
          <w:tcPr>
            <w:tcW w:w="1073" w:type="pct"/>
          </w:tcPr>
          <w:p w:rsidR="005F5D01" w:rsidRPr="00CF12BA" w:rsidRDefault="005F5D01" w:rsidP="00F721D9">
            <w:pPr>
              <w:spacing w:line="240" w:lineRule="auto"/>
              <w:ind w:left="-78" w:right="-67"/>
              <w:jc w:val="center"/>
              <w:rPr>
                <w:sz w:val="20"/>
              </w:rPr>
            </w:pPr>
            <w:r w:rsidRPr="00CF12BA">
              <w:rPr>
                <w:sz w:val="20"/>
              </w:rPr>
              <w:t>нарушение требований Правил ввода сетей (сооружений) связи в эксплуатацию</w:t>
            </w:r>
          </w:p>
        </w:tc>
        <w:tc>
          <w:tcPr>
            <w:tcW w:w="797" w:type="pct"/>
            <w:vMerge/>
          </w:tcPr>
          <w:p w:rsidR="005F5D01" w:rsidRPr="00CF12BA" w:rsidRDefault="005F5D01" w:rsidP="00F721D9">
            <w:pPr>
              <w:spacing w:line="240" w:lineRule="auto"/>
              <w:ind w:left="-78" w:right="-67"/>
              <w:jc w:val="center"/>
              <w:rPr>
                <w:sz w:val="20"/>
              </w:rPr>
            </w:pPr>
          </w:p>
        </w:tc>
      </w:tr>
    </w:tbl>
    <w:p w:rsidR="005F5D01" w:rsidRDefault="005F5D01" w:rsidP="005F5D01">
      <w:pPr>
        <w:ind w:firstLine="540"/>
        <w:rPr>
          <w:szCs w:val="26"/>
        </w:rPr>
      </w:pPr>
    </w:p>
    <w:p w:rsidR="005F5D01" w:rsidRPr="006056C0" w:rsidRDefault="005F5D01" w:rsidP="005F5D01">
      <w:pPr>
        <w:ind w:firstLine="540"/>
        <w:rPr>
          <w:szCs w:val="26"/>
        </w:rPr>
      </w:pPr>
      <w:r w:rsidRPr="006056C0">
        <w:rPr>
          <w:szCs w:val="26"/>
        </w:rPr>
        <w:t xml:space="preserve">В соответствии с </w:t>
      </w:r>
      <w:proofErr w:type="spellStart"/>
      <w:r w:rsidRPr="006056C0">
        <w:rPr>
          <w:szCs w:val="26"/>
        </w:rPr>
        <w:t>пп</w:t>
      </w:r>
      <w:proofErr w:type="spellEnd"/>
      <w:r w:rsidRPr="006056C0">
        <w:rPr>
          <w:szCs w:val="26"/>
        </w:rPr>
        <w:t>. 3 п. 2 ст. 37 Федерального закона от 07.07.2003 № 126-ФЗ «О связи» в направлены документы для принятия решения о приостановлении действия лицензий № 64480, принадлежащей МУП "Районный культурно-информационный центр "Староминская" (исх. № 01155-07/23/01 от 30.01.2012)</w:t>
      </w:r>
      <w:r>
        <w:rPr>
          <w:szCs w:val="26"/>
        </w:rPr>
        <w:t>.</w:t>
      </w:r>
      <w:r w:rsidRPr="006056C0">
        <w:rPr>
          <w:szCs w:val="26"/>
        </w:rPr>
        <w:t xml:space="preserve"> Решением Центрального аппарата Роскомнадзора действие лицензии № 64480, принадлежащей МУП "Районный культурно-информационный центр "Староминская" приостановлено с 03.05.2012 года. 15.05.2012 Направлен запрос в Центральный аппарат Роскомнадзора на получение копий документов </w:t>
      </w:r>
      <w:r w:rsidRPr="006056C0">
        <w:rPr>
          <w:szCs w:val="26"/>
        </w:rPr>
        <w:lastRenderedPageBreak/>
        <w:t xml:space="preserve">с целью  направления материалов в суд на аннулирование лицензии № 64480 (исх. № 07091-07/23/01 от 15.05.2012). </w:t>
      </w:r>
      <w:r>
        <w:rPr>
          <w:szCs w:val="26"/>
        </w:rPr>
        <w:t xml:space="preserve"> </w:t>
      </w:r>
      <w:r w:rsidRPr="006056C0">
        <w:rPr>
          <w:szCs w:val="26"/>
        </w:rPr>
        <w:t xml:space="preserve">Из ЦА получены документы для аннулирования лицензии </w:t>
      </w:r>
      <w:proofErr w:type="spellStart"/>
      <w:r w:rsidRPr="006056C0">
        <w:rPr>
          <w:szCs w:val="26"/>
        </w:rPr>
        <w:t>вх</w:t>
      </w:r>
      <w:proofErr w:type="spellEnd"/>
      <w:r w:rsidRPr="006056C0">
        <w:rPr>
          <w:szCs w:val="26"/>
        </w:rPr>
        <w:t>. от 27.07.2012 № 23/01-10201</w:t>
      </w:r>
      <w:r>
        <w:rPr>
          <w:szCs w:val="26"/>
        </w:rPr>
        <w:t>. 28.08.2012 лицензия № 64480 аннулирована.</w:t>
      </w:r>
    </w:p>
    <w:p w:rsidR="005F5D01" w:rsidRPr="006056C0" w:rsidRDefault="005F5D01" w:rsidP="005F5D01">
      <w:pPr>
        <w:pStyle w:val="ConsPlusNonformat"/>
        <w:widowControl/>
        <w:spacing w:line="360" w:lineRule="auto"/>
        <w:ind w:firstLine="709"/>
        <w:jc w:val="both"/>
        <w:rPr>
          <w:rFonts w:ascii="Times New Roman" w:hAnsi="Times New Roman" w:cs="Times New Roman"/>
          <w:sz w:val="26"/>
          <w:szCs w:val="26"/>
        </w:rPr>
      </w:pPr>
      <w:proofErr w:type="gramStart"/>
      <w:r w:rsidRPr="006056C0">
        <w:rPr>
          <w:rFonts w:ascii="Times New Roman" w:hAnsi="Times New Roman" w:cs="Times New Roman"/>
          <w:sz w:val="26"/>
          <w:szCs w:val="26"/>
        </w:rPr>
        <w:t xml:space="preserve">В соответствии с </w:t>
      </w:r>
      <w:proofErr w:type="spellStart"/>
      <w:r w:rsidRPr="006056C0">
        <w:rPr>
          <w:rFonts w:ascii="Times New Roman" w:hAnsi="Times New Roman" w:cs="Times New Roman"/>
          <w:sz w:val="26"/>
          <w:szCs w:val="26"/>
        </w:rPr>
        <w:t>пп</w:t>
      </w:r>
      <w:proofErr w:type="spellEnd"/>
      <w:r w:rsidRPr="006056C0">
        <w:rPr>
          <w:rFonts w:ascii="Times New Roman" w:hAnsi="Times New Roman" w:cs="Times New Roman"/>
          <w:sz w:val="26"/>
          <w:szCs w:val="26"/>
        </w:rPr>
        <w:t>. 3 п. 2 ст. 37 Федерального закона от 07.07.2003 № 126-ФЗ «О связи» направлены документы для принятия решения о приостановлении действия лицензий № 83054, принадлежащей  ООО "</w:t>
      </w:r>
      <w:proofErr w:type="spellStart"/>
      <w:r w:rsidRPr="006056C0">
        <w:rPr>
          <w:rFonts w:ascii="Times New Roman" w:hAnsi="Times New Roman" w:cs="Times New Roman"/>
          <w:sz w:val="26"/>
          <w:szCs w:val="26"/>
        </w:rPr>
        <w:t>Анапские</w:t>
      </w:r>
      <w:proofErr w:type="spellEnd"/>
      <w:r w:rsidRPr="006056C0">
        <w:rPr>
          <w:rFonts w:ascii="Times New Roman" w:hAnsi="Times New Roman" w:cs="Times New Roman"/>
          <w:sz w:val="26"/>
          <w:szCs w:val="26"/>
        </w:rPr>
        <w:t xml:space="preserve"> кабельные сети коллективного телевизионного приема" (исх. от 03.05.2012 № 06528-07/23/01</w:t>
      </w:r>
      <w:r>
        <w:rPr>
          <w:rFonts w:ascii="Times New Roman" w:hAnsi="Times New Roman" w:cs="Times New Roman"/>
          <w:sz w:val="26"/>
          <w:szCs w:val="26"/>
        </w:rPr>
        <w:t xml:space="preserve">, </w:t>
      </w:r>
      <w:proofErr w:type="spellStart"/>
      <w:r w:rsidRPr="006056C0">
        <w:rPr>
          <w:rFonts w:ascii="Times New Roman" w:hAnsi="Times New Roman" w:cs="Times New Roman"/>
          <w:sz w:val="26"/>
          <w:szCs w:val="26"/>
        </w:rPr>
        <w:t>вх</w:t>
      </w:r>
      <w:proofErr w:type="spellEnd"/>
      <w:r w:rsidRPr="006056C0">
        <w:rPr>
          <w:rFonts w:ascii="Times New Roman" w:hAnsi="Times New Roman" w:cs="Times New Roman"/>
          <w:sz w:val="26"/>
          <w:szCs w:val="26"/>
        </w:rPr>
        <w:t>.</w:t>
      </w:r>
      <w:proofErr w:type="gramEnd"/>
      <w:r w:rsidRPr="006056C0">
        <w:rPr>
          <w:rFonts w:ascii="Times New Roman" w:hAnsi="Times New Roman" w:cs="Times New Roman"/>
          <w:sz w:val="26"/>
          <w:szCs w:val="26"/>
        </w:rPr>
        <w:t xml:space="preserve"> </w:t>
      </w:r>
      <w:proofErr w:type="gramStart"/>
      <w:r w:rsidRPr="006056C0">
        <w:rPr>
          <w:rFonts w:ascii="Times New Roman" w:hAnsi="Times New Roman" w:cs="Times New Roman"/>
          <w:sz w:val="26"/>
          <w:szCs w:val="26"/>
        </w:rPr>
        <w:t>ЦА № 043178 от 03.05.2012)</w:t>
      </w:r>
      <w:r>
        <w:rPr>
          <w:rFonts w:ascii="Times New Roman" w:hAnsi="Times New Roman" w:cs="Times New Roman"/>
          <w:sz w:val="26"/>
          <w:szCs w:val="26"/>
        </w:rPr>
        <w:t xml:space="preserve"> и </w:t>
      </w:r>
      <w:r w:rsidRPr="006056C0">
        <w:rPr>
          <w:rFonts w:ascii="Times New Roman" w:hAnsi="Times New Roman" w:cs="Times New Roman"/>
          <w:sz w:val="26"/>
          <w:szCs w:val="26"/>
        </w:rPr>
        <w:t xml:space="preserve">№ 74260, принадлежащей МУ «Зарево» </w:t>
      </w:r>
      <w:r w:rsidRPr="00FB3B32">
        <w:rPr>
          <w:rFonts w:ascii="Times New Roman" w:hAnsi="Times New Roman" w:cs="Times New Roman"/>
          <w:sz w:val="26"/>
          <w:szCs w:val="26"/>
        </w:rPr>
        <w:t>(исх. № 06497-07/23/01 от 03.05.2012).</w:t>
      </w:r>
      <w:proofErr w:type="gramEnd"/>
      <w:r w:rsidRPr="006056C0">
        <w:rPr>
          <w:rFonts w:ascii="Times New Roman" w:hAnsi="Times New Roman" w:cs="Times New Roman"/>
          <w:sz w:val="26"/>
          <w:szCs w:val="26"/>
        </w:rPr>
        <w:t xml:space="preserve"> </w:t>
      </w:r>
      <w:r>
        <w:rPr>
          <w:rFonts w:ascii="Times New Roman" w:hAnsi="Times New Roman" w:cs="Times New Roman"/>
          <w:sz w:val="26"/>
          <w:szCs w:val="26"/>
        </w:rPr>
        <w:t xml:space="preserve">На основании полученных из ЦА Роскомнадзора документов о приостановлении действия лицензий № 74260 и № 83054, </w:t>
      </w:r>
      <w:r w:rsidRPr="006056C0">
        <w:rPr>
          <w:rFonts w:ascii="Times New Roman" w:hAnsi="Times New Roman" w:cs="Times New Roman"/>
          <w:sz w:val="26"/>
          <w:szCs w:val="26"/>
        </w:rPr>
        <w:t>принадлежащ</w:t>
      </w:r>
      <w:r>
        <w:rPr>
          <w:rFonts w:ascii="Times New Roman" w:hAnsi="Times New Roman" w:cs="Times New Roman"/>
          <w:sz w:val="26"/>
          <w:szCs w:val="26"/>
        </w:rPr>
        <w:t>их</w:t>
      </w:r>
      <w:r w:rsidRPr="006056C0">
        <w:rPr>
          <w:rFonts w:ascii="Times New Roman" w:hAnsi="Times New Roman" w:cs="Times New Roman"/>
          <w:sz w:val="26"/>
          <w:szCs w:val="26"/>
        </w:rPr>
        <w:t xml:space="preserve"> МУ «Зарево» </w:t>
      </w:r>
      <w:proofErr w:type="gramStart"/>
      <w:r>
        <w:rPr>
          <w:rFonts w:ascii="Times New Roman" w:hAnsi="Times New Roman" w:cs="Times New Roman"/>
          <w:sz w:val="26"/>
          <w:szCs w:val="26"/>
        </w:rPr>
        <w:t xml:space="preserve">и </w:t>
      </w:r>
      <w:r w:rsidRPr="006056C0">
        <w:rPr>
          <w:rFonts w:ascii="Times New Roman" w:hAnsi="Times New Roman" w:cs="Times New Roman"/>
          <w:sz w:val="26"/>
          <w:szCs w:val="26"/>
        </w:rPr>
        <w:t>ООО</w:t>
      </w:r>
      <w:proofErr w:type="gramEnd"/>
      <w:r w:rsidRPr="006056C0">
        <w:rPr>
          <w:rFonts w:ascii="Times New Roman" w:hAnsi="Times New Roman" w:cs="Times New Roman"/>
          <w:sz w:val="26"/>
          <w:szCs w:val="26"/>
        </w:rPr>
        <w:t xml:space="preserve"> "</w:t>
      </w:r>
      <w:proofErr w:type="spellStart"/>
      <w:r w:rsidRPr="006056C0">
        <w:rPr>
          <w:rFonts w:ascii="Times New Roman" w:hAnsi="Times New Roman" w:cs="Times New Roman"/>
          <w:sz w:val="26"/>
          <w:szCs w:val="26"/>
        </w:rPr>
        <w:t>Анапские</w:t>
      </w:r>
      <w:proofErr w:type="spellEnd"/>
      <w:r w:rsidRPr="006056C0">
        <w:rPr>
          <w:rFonts w:ascii="Times New Roman" w:hAnsi="Times New Roman" w:cs="Times New Roman"/>
          <w:sz w:val="26"/>
          <w:szCs w:val="26"/>
        </w:rPr>
        <w:t xml:space="preserve"> кабельные сети коллективного телевизионного приема"</w:t>
      </w:r>
      <w:r w:rsidRPr="00FB3B32">
        <w:rPr>
          <w:rFonts w:ascii="Times New Roman" w:hAnsi="Times New Roman" w:cs="Times New Roman"/>
          <w:sz w:val="26"/>
          <w:szCs w:val="26"/>
        </w:rPr>
        <w:t xml:space="preserve"> </w:t>
      </w:r>
      <w:r>
        <w:rPr>
          <w:rFonts w:ascii="Times New Roman" w:hAnsi="Times New Roman" w:cs="Times New Roman"/>
          <w:sz w:val="26"/>
          <w:szCs w:val="26"/>
        </w:rPr>
        <w:t>соответственно  (</w:t>
      </w:r>
      <w:proofErr w:type="spellStart"/>
      <w:r>
        <w:rPr>
          <w:rFonts w:ascii="Times New Roman" w:hAnsi="Times New Roman" w:cs="Times New Roman"/>
          <w:sz w:val="26"/>
          <w:szCs w:val="26"/>
        </w:rPr>
        <w:t>вх</w:t>
      </w:r>
      <w:proofErr w:type="spellEnd"/>
      <w:r>
        <w:rPr>
          <w:rFonts w:ascii="Times New Roman" w:hAnsi="Times New Roman" w:cs="Times New Roman"/>
          <w:sz w:val="26"/>
          <w:szCs w:val="26"/>
        </w:rPr>
        <w:t>. от 20.07.2012 № 23/01-09848), материалы направлены в суд для аннулирования данных лицензий.</w:t>
      </w:r>
    </w:p>
    <w:p w:rsidR="005F5D01" w:rsidRPr="00B70EA2" w:rsidRDefault="005F5D01" w:rsidP="005F5D01">
      <w:pPr>
        <w:rPr>
          <w:szCs w:val="26"/>
          <w:highlight w:val="yellow"/>
        </w:rPr>
      </w:pPr>
    </w:p>
    <w:p w:rsidR="005F5D01" w:rsidRPr="002E354E" w:rsidRDefault="005F5D01" w:rsidP="005F5D01">
      <w:pPr>
        <w:ind w:firstLine="709"/>
        <w:rPr>
          <w:szCs w:val="26"/>
        </w:rPr>
      </w:pPr>
      <w:r w:rsidRPr="002E354E">
        <w:rPr>
          <w:szCs w:val="26"/>
        </w:rPr>
        <w:t xml:space="preserve">Всего за 9 месяцев 2012 года составлено </w:t>
      </w:r>
      <w:r w:rsidRPr="002E354E">
        <w:rPr>
          <w:b/>
          <w:szCs w:val="26"/>
        </w:rPr>
        <w:t>138 протоколов об АПН</w:t>
      </w:r>
      <w:r w:rsidRPr="002E354E">
        <w:rPr>
          <w:szCs w:val="26"/>
        </w:rPr>
        <w:t>, из них:</w:t>
      </w:r>
    </w:p>
    <w:p w:rsidR="005F5D01" w:rsidRPr="002E354E" w:rsidRDefault="005F5D01" w:rsidP="005F5D01">
      <w:pPr>
        <w:ind w:firstLine="709"/>
        <w:rPr>
          <w:szCs w:val="26"/>
        </w:rPr>
      </w:pPr>
      <w:r>
        <w:rPr>
          <w:b/>
          <w:szCs w:val="26"/>
        </w:rPr>
        <w:t>51</w:t>
      </w:r>
      <w:r w:rsidRPr="002E354E">
        <w:rPr>
          <w:b/>
          <w:szCs w:val="26"/>
        </w:rPr>
        <w:t xml:space="preserve"> протокол об АПН</w:t>
      </w:r>
      <w:r w:rsidRPr="002E354E">
        <w:rPr>
          <w:szCs w:val="26"/>
        </w:rPr>
        <w:t xml:space="preserve"> в ходе выполнения мероприятий по надзору и контролю;</w:t>
      </w:r>
    </w:p>
    <w:p w:rsidR="005F5D01" w:rsidRDefault="005F5D01" w:rsidP="005F5D01">
      <w:pPr>
        <w:ind w:firstLine="709"/>
        <w:rPr>
          <w:szCs w:val="26"/>
        </w:rPr>
      </w:pPr>
      <w:r w:rsidRPr="002E354E">
        <w:rPr>
          <w:b/>
          <w:szCs w:val="26"/>
        </w:rPr>
        <w:t>87 протоколов об АПН</w:t>
      </w:r>
      <w:r w:rsidRPr="002E354E">
        <w:rPr>
          <w:szCs w:val="26"/>
        </w:rPr>
        <w:t xml:space="preserve"> по поступившей в Управление информации из ФГУП «РЧЦ ЮФО» и Федерального агентства связи, по выявленным нарушениям обязательных требований в области связи составлено </w:t>
      </w:r>
      <w:r w:rsidRPr="002E354E">
        <w:rPr>
          <w:b/>
          <w:szCs w:val="26"/>
        </w:rPr>
        <w:t xml:space="preserve">(82 </w:t>
      </w:r>
      <w:r w:rsidRPr="002E354E">
        <w:rPr>
          <w:szCs w:val="26"/>
        </w:rPr>
        <w:t>и</w:t>
      </w:r>
      <w:r w:rsidRPr="002E354E">
        <w:rPr>
          <w:b/>
          <w:szCs w:val="26"/>
        </w:rPr>
        <w:t xml:space="preserve"> 5 </w:t>
      </w:r>
      <w:r w:rsidRPr="002E354E">
        <w:rPr>
          <w:szCs w:val="26"/>
        </w:rPr>
        <w:t>соответственно</w:t>
      </w:r>
      <w:r w:rsidRPr="002E354E">
        <w:rPr>
          <w:b/>
          <w:szCs w:val="26"/>
        </w:rPr>
        <w:t>)</w:t>
      </w:r>
      <w:r w:rsidRPr="002E354E">
        <w:rPr>
          <w:szCs w:val="26"/>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2835"/>
        <w:gridCol w:w="2943"/>
      </w:tblGrid>
      <w:tr w:rsidR="005F5D01" w:rsidRPr="002E354E" w:rsidTr="00F721D9">
        <w:trPr>
          <w:jc w:val="center"/>
        </w:trPr>
        <w:tc>
          <w:tcPr>
            <w:tcW w:w="2228" w:type="pct"/>
          </w:tcPr>
          <w:p w:rsidR="005F5D01" w:rsidRPr="002E354E" w:rsidRDefault="005F5D01" w:rsidP="00F721D9">
            <w:pPr>
              <w:spacing w:line="240" w:lineRule="auto"/>
              <w:rPr>
                <w:szCs w:val="22"/>
              </w:rPr>
            </w:pPr>
          </w:p>
        </w:tc>
        <w:tc>
          <w:tcPr>
            <w:tcW w:w="1360" w:type="pct"/>
          </w:tcPr>
          <w:p w:rsidR="005F5D01" w:rsidRPr="002E354E" w:rsidRDefault="005F5D01" w:rsidP="00F721D9">
            <w:pPr>
              <w:spacing w:line="240" w:lineRule="auto"/>
              <w:jc w:val="center"/>
              <w:rPr>
                <w:szCs w:val="22"/>
              </w:rPr>
            </w:pPr>
            <w:r w:rsidRPr="002E354E">
              <w:rPr>
                <w:sz w:val="22"/>
                <w:szCs w:val="22"/>
              </w:rPr>
              <w:t>9 месяцев 2011 года</w:t>
            </w:r>
          </w:p>
        </w:tc>
        <w:tc>
          <w:tcPr>
            <w:tcW w:w="1412" w:type="pct"/>
          </w:tcPr>
          <w:p w:rsidR="005F5D01" w:rsidRPr="002E354E" w:rsidRDefault="005F5D01" w:rsidP="00F721D9">
            <w:pPr>
              <w:spacing w:line="240" w:lineRule="auto"/>
              <w:jc w:val="center"/>
              <w:rPr>
                <w:szCs w:val="22"/>
              </w:rPr>
            </w:pPr>
            <w:r w:rsidRPr="002E354E">
              <w:rPr>
                <w:sz w:val="22"/>
                <w:szCs w:val="22"/>
              </w:rPr>
              <w:t>9 месяцев 2012 года</w:t>
            </w:r>
          </w:p>
        </w:tc>
      </w:tr>
      <w:tr w:rsidR="005F5D01" w:rsidRPr="002E354E" w:rsidTr="00F721D9">
        <w:trPr>
          <w:jc w:val="center"/>
        </w:trPr>
        <w:tc>
          <w:tcPr>
            <w:tcW w:w="2228" w:type="pct"/>
          </w:tcPr>
          <w:p w:rsidR="005F5D01" w:rsidRPr="002E354E" w:rsidRDefault="005F5D01" w:rsidP="00F721D9">
            <w:pPr>
              <w:spacing w:line="240" w:lineRule="auto"/>
              <w:rPr>
                <w:szCs w:val="22"/>
              </w:rPr>
            </w:pPr>
            <w:r w:rsidRPr="002E354E">
              <w:rPr>
                <w:sz w:val="22"/>
                <w:szCs w:val="22"/>
              </w:rPr>
              <w:t xml:space="preserve">Количество составленных протоколов об АПН </w:t>
            </w:r>
          </w:p>
        </w:tc>
        <w:tc>
          <w:tcPr>
            <w:tcW w:w="1360" w:type="pct"/>
          </w:tcPr>
          <w:p w:rsidR="005F5D01" w:rsidRPr="002E354E" w:rsidRDefault="005F5D01" w:rsidP="00F721D9">
            <w:pPr>
              <w:spacing w:line="240" w:lineRule="auto"/>
              <w:jc w:val="center"/>
              <w:rPr>
                <w:szCs w:val="22"/>
              </w:rPr>
            </w:pPr>
            <w:r w:rsidRPr="002E354E">
              <w:rPr>
                <w:sz w:val="22"/>
                <w:szCs w:val="22"/>
              </w:rPr>
              <w:t>76</w:t>
            </w:r>
          </w:p>
        </w:tc>
        <w:tc>
          <w:tcPr>
            <w:tcW w:w="1412" w:type="pct"/>
          </w:tcPr>
          <w:p w:rsidR="005F5D01" w:rsidRPr="002E354E" w:rsidRDefault="005F5D01" w:rsidP="00F721D9">
            <w:pPr>
              <w:spacing w:line="240" w:lineRule="auto"/>
              <w:jc w:val="center"/>
              <w:rPr>
                <w:szCs w:val="22"/>
              </w:rPr>
            </w:pPr>
            <w:r w:rsidRPr="002E354E">
              <w:rPr>
                <w:sz w:val="22"/>
                <w:szCs w:val="22"/>
              </w:rPr>
              <w:t>138</w:t>
            </w:r>
          </w:p>
        </w:tc>
      </w:tr>
    </w:tbl>
    <w:p w:rsidR="005F5D01" w:rsidRPr="00B70EA2" w:rsidRDefault="005F5D01" w:rsidP="005F5D01">
      <w:pPr>
        <w:ind w:firstLine="709"/>
        <w:rPr>
          <w:szCs w:val="26"/>
          <w:highlight w:val="yellow"/>
        </w:rPr>
      </w:pPr>
    </w:p>
    <w:p w:rsidR="005F5D01" w:rsidRPr="00E7346B" w:rsidRDefault="005F5D01" w:rsidP="005F5D01">
      <w:pPr>
        <w:ind w:firstLine="709"/>
        <w:rPr>
          <w:szCs w:val="26"/>
        </w:rPr>
      </w:pPr>
      <w:r w:rsidRPr="00E7346B">
        <w:rPr>
          <w:szCs w:val="26"/>
        </w:rPr>
        <w:t xml:space="preserve">в 3 квартале 2012 года составлено </w:t>
      </w:r>
      <w:r w:rsidRPr="00E7346B">
        <w:rPr>
          <w:b/>
          <w:szCs w:val="26"/>
        </w:rPr>
        <w:t>22 протокола об АПН</w:t>
      </w:r>
      <w:r w:rsidRPr="00E7346B">
        <w:rPr>
          <w:szCs w:val="26"/>
        </w:rPr>
        <w:t>, из них:</w:t>
      </w:r>
    </w:p>
    <w:p w:rsidR="005F5D01" w:rsidRPr="00E7346B" w:rsidRDefault="005F5D01" w:rsidP="005F5D01">
      <w:pPr>
        <w:ind w:firstLine="709"/>
        <w:rPr>
          <w:szCs w:val="26"/>
        </w:rPr>
      </w:pPr>
      <w:r w:rsidRPr="00E7346B">
        <w:rPr>
          <w:b/>
          <w:szCs w:val="26"/>
        </w:rPr>
        <w:t xml:space="preserve">18 </w:t>
      </w:r>
      <w:r w:rsidRPr="00E7346B">
        <w:rPr>
          <w:szCs w:val="26"/>
        </w:rPr>
        <w:t>протоколов об АПН в ходе выполнения проверок;</w:t>
      </w:r>
    </w:p>
    <w:p w:rsidR="005F5D01" w:rsidRPr="00E7346B" w:rsidRDefault="005F5D01" w:rsidP="005F5D01">
      <w:pPr>
        <w:ind w:firstLine="709"/>
        <w:rPr>
          <w:szCs w:val="26"/>
        </w:rPr>
      </w:pPr>
      <w:r w:rsidRPr="00E7346B">
        <w:rPr>
          <w:b/>
          <w:szCs w:val="26"/>
        </w:rPr>
        <w:t>4</w:t>
      </w:r>
      <w:r w:rsidRPr="00E7346B">
        <w:rPr>
          <w:szCs w:val="26"/>
        </w:rPr>
        <w:t xml:space="preserve"> протокола об АПН по поступившей в Управление информации из ФГУП «РЧЦ ЮФО» по Краснодарскому краю и Федерального агентства связи (</w:t>
      </w:r>
      <w:r>
        <w:rPr>
          <w:b/>
          <w:szCs w:val="26"/>
        </w:rPr>
        <w:t>2</w:t>
      </w:r>
      <w:r w:rsidRPr="00E7346B">
        <w:rPr>
          <w:szCs w:val="26"/>
        </w:rPr>
        <w:t xml:space="preserve"> и </w:t>
      </w:r>
      <w:r>
        <w:rPr>
          <w:b/>
          <w:szCs w:val="26"/>
        </w:rPr>
        <w:t>2</w:t>
      </w:r>
      <w:r w:rsidRPr="00E7346B">
        <w:rPr>
          <w:szCs w:val="26"/>
        </w:rPr>
        <w:t xml:space="preserve"> соответственно). </w:t>
      </w:r>
    </w:p>
    <w:tbl>
      <w:tblPr>
        <w:tblpPr w:leftFromText="180" w:rightFromText="180" w:vertAnchor="text" w:horzAnchor="margin" w:tblpY="14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32"/>
        <w:gridCol w:w="2100"/>
        <w:gridCol w:w="2295"/>
        <w:gridCol w:w="2295"/>
      </w:tblGrid>
      <w:tr w:rsidR="005F5D01" w:rsidRPr="00E7346B" w:rsidTr="00F721D9">
        <w:tc>
          <w:tcPr>
            <w:tcW w:w="1790" w:type="pct"/>
          </w:tcPr>
          <w:p w:rsidR="005F5D01" w:rsidRPr="00E7346B" w:rsidRDefault="005F5D01" w:rsidP="00F721D9">
            <w:pPr>
              <w:spacing w:line="240" w:lineRule="auto"/>
              <w:rPr>
                <w:szCs w:val="22"/>
              </w:rPr>
            </w:pPr>
          </w:p>
        </w:tc>
        <w:tc>
          <w:tcPr>
            <w:tcW w:w="1007" w:type="pct"/>
          </w:tcPr>
          <w:p w:rsidR="005F5D01" w:rsidRPr="00E7346B" w:rsidRDefault="005F5D01" w:rsidP="00F721D9">
            <w:pPr>
              <w:spacing w:line="240" w:lineRule="auto"/>
              <w:jc w:val="center"/>
              <w:rPr>
                <w:szCs w:val="22"/>
              </w:rPr>
            </w:pPr>
            <w:r w:rsidRPr="00E7346B">
              <w:rPr>
                <w:sz w:val="22"/>
                <w:szCs w:val="22"/>
              </w:rPr>
              <w:t>1 квартал 2012 года</w:t>
            </w:r>
          </w:p>
        </w:tc>
        <w:tc>
          <w:tcPr>
            <w:tcW w:w="1101" w:type="pct"/>
          </w:tcPr>
          <w:p w:rsidR="005F5D01" w:rsidRPr="00E7346B" w:rsidRDefault="005F5D01" w:rsidP="00F721D9">
            <w:pPr>
              <w:spacing w:line="240" w:lineRule="auto"/>
              <w:jc w:val="center"/>
              <w:rPr>
                <w:szCs w:val="22"/>
              </w:rPr>
            </w:pPr>
            <w:r w:rsidRPr="00E7346B">
              <w:rPr>
                <w:sz w:val="22"/>
                <w:szCs w:val="22"/>
              </w:rPr>
              <w:t>2 квартал 2012 года</w:t>
            </w:r>
          </w:p>
        </w:tc>
        <w:tc>
          <w:tcPr>
            <w:tcW w:w="1101" w:type="pct"/>
          </w:tcPr>
          <w:p w:rsidR="005F5D01" w:rsidRPr="00E7346B" w:rsidRDefault="005F5D01" w:rsidP="00F721D9">
            <w:pPr>
              <w:spacing w:line="240" w:lineRule="auto"/>
              <w:jc w:val="center"/>
              <w:rPr>
                <w:szCs w:val="22"/>
              </w:rPr>
            </w:pPr>
            <w:r w:rsidRPr="00E7346B">
              <w:rPr>
                <w:sz w:val="22"/>
                <w:szCs w:val="22"/>
              </w:rPr>
              <w:t>3 квартал 2012 года</w:t>
            </w:r>
          </w:p>
        </w:tc>
      </w:tr>
      <w:tr w:rsidR="005F5D01" w:rsidRPr="00B70EA2" w:rsidTr="00F721D9">
        <w:tc>
          <w:tcPr>
            <w:tcW w:w="1790" w:type="pct"/>
          </w:tcPr>
          <w:p w:rsidR="005F5D01" w:rsidRPr="00E7346B" w:rsidRDefault="005F5D01" w:rsidP="00F721D9">
            <w:pPr>
              <w:spacing w:line="240" w:lineRule="auto"/>
              <w:rPr>
                <w:szCs w:val="22"/>
              </w:rPr>
            </w:pPr>
            <w:r w:rsidRPr="00E7346B">
              <w:rPr>
                <w:sz w:val="22"/>
                <w:szCs w:val="22"/>
              </w:rPr>
              <w:t xml:space="preserve">Количество составленных протоколов об АПН </w:t>
            </w:r>
          </w:p>
        </w:tc>
        <w:tc>
          <w:tcPr>
            <w:tcW w:w="1007" w:type="pct"/>
          </w:tcPr>
          <w:p w:rsidR="005F5D01" w:rsidRPr="00E7346B" w:rsidRDefault="005F5D01" w:rsidP="00F721D9">
            <w:pPr>
              <w:spacing w:line="240" w:lineRule="auto"/>
              <w:jc w:val="center"/>
              <w:rPr>
                <w:szCs w:val="22"/>
              </w:rPr>
            </w:pPr>
            <w:r w:rsidRPr="00E7346B">
              <w:rPr>
                <w:sz w:val="22"/>
                <w:szCs w:val="22"/>
              </w:rPr>
              <w:t>37</w:t>
            </w:r>
          </w:p>
        </w:tc>
        <w:tc>
          <w:tcPr>
            <w:tcW w:w="1101" w:type="pct"/>
          </w:tcPr>
          <w:p w:rsidR="005F5D01" w:rsidRPr="00E7346B" w:rsidRDefault="005F5D01" w:rsidP="00F721D9">
            <w:pPr>
              <w:spacing w:line="240" w:lineRule="auto"/>
              <w:jc w:val="center"/>
              <w:rPr>
                <w:szCs w:val="22"/>
              </w:rPr>
            </w:pPr>
            <w:r w:rsidRPr="00E7346B">
              <w:rPr>
                <w:sz w:val="22"/>
                <w:szCs w:val="22"/>
              </w:rPr>
              <w:t>79</w:t>
            </w:r>
          </w:p>
        </w:tc>
        <w:tc>
          <w:tcPr>
            <w:tcW w:w="1101" w:type="pct"/>
          </w:tcPr>
          <w:p w:rsidR="005F5D01" w:rsidRPr="00E7346B" w:rsidRDefault="005F5D01" w:rsidP="00F721D9">
            <w:pPr>
              <w:spacing w:line="240" w:lineRule="auto"/>
              <w:jc w:val="center"/>
              <w:rPr>
                <w:sz w:val="22"/>
                <w:szCs w:val="22"/>
              </w:rPr>
            </w:pPr>
            <w:r w:rsidRPr="00E7346B">
              <w:rPr>
                <w:sz w:val="22"/>
                <w:szCs w:val="22"/>
              </w:rPr>
              <w:t>22</w:t>
            </w:r>
          </w:p>
        </w:tc>
      </w:tr>
    </w:tbl>
    <w:p w:rsidR="005F5D01" w:rsidRPr="00FD5ECF" w:rsidRDefault="005F5D01" w:rsidP="005F5D01">
      <w:pPr>
        <w:ind w:left="-176" w:firstLine="460"/>
        <w:rPr>
          <w:b/>
          <w:szCs w:val="26"/>
        </w:rPr>
      </w:pPr>
    </w:p>
    <w:p w:rsidR="006F36AC" w:rsidRPr="006F36AC" w:rsidRDefault="006F36AC" w:rsidP="006F36AC">
      <w:pPr>
        <w:ind w:left="-176" w:firstLine="460"/>
        <w:rPr>
          <w:b/>
          <w:szCs w:val="26"/>
        </w:rPr>
      </w:pPr>
    </w:p>
    <w:p w:rsidR="006F36AC" w:rsidRPr="006F36AC" w:rsidRDefault="006F36AC" w:rsidP="006F36AC">
      <w:pPr>
        <w:ind w:left="-176" w:firstLine="460"/>
        <w:rPr>
          <w:b/>
          <w:i/>
          <w:szCs w:val="26"/>
        </w:rPr>
      </w:pPr>
      <w:r w:rsidRPr="006F36AC">
        <w:rPr>
          <w:b/>
          <w:szCs w:val="26"/>
        </w:rPr>
        <w:tab/>
      </w:r>
      <w:r w:rsidRPr="006F36AC">
        <w:rPr>
          <w:b/>
          <w:i/>
          <w:szCs w:val="26"/>
        </w:rPr>
        <w:t>ПОЧТОВАЯ СВЯЗЬ</w:t>
      </w:r>
    </w:p>
    <w:p w:rsidR="006F36AC" w:rsidRPr="006F36AC" w:rsidRDefault="006F36AC" w:rsidP="006F36AC">
      <w:pPr>
        <w:ind w:firstLine="709"/>
        <w:rPr>
          <w:szCs w:val="26"/>
        </w:rPr>
      </w:pPr>
      <w:r w:rsidRPr="006F36AC">
        <w:rPr>
          <w:szCs w:val="26"/>
        </w:rPr>
        <w:t xml:space="preserve">По результатам проведенных внеплановых проверок выявлены нарушения п.п. </w:t>
      </w:r>
      <w:r w:rsidR="00CE7B17">
        <w:rPr>
          <w:szCs w:val="26"/>
        </w:rPr>
        <w:t>47</w:t>
      </w:r>
      <w:r w:rsidRPr="006F36AC">
        <w:rPr>
          <w:szCs w:val="26"/>
        </w:rPr>
        <w:t xml:space="preserve">, </w:t>
      </w:r>
      <w:r w:rsidR="00CE7B17">
        <w:rPr>
          <w:szCs w:val="26"/>
        </w:rPr>
        <w:t>55, 56</w:t>
      </w:r>
      <w:r w:rsidRPr="006F36AC">
        <w:rPr>
          <w:szCs w:val="26"/>
        </w:rPr>
        <w:t xml:space="preserve"> Правил оказания услуг почтовой связи, утвержденных постановлением </w:t>
      </w:r>
      <w:r w:rsidRPr="006F36AC">
        <w:rPr>
          <w:szCs w:val="26"/>
        </w:rPr>
        <w:lastRenderedPageBreak/>
        <w:t xml:space="preserve">Правительства Российской Федерации от 15.04.2005 № 221по ч. 3 ст.14.1 </w:t>
      </w:r>
      <w:proofErr w:type="spellStart"/>
      <w:r w:rsidRPr="006F36AC">
        <w:rPr>
          <w:szCs w:val="26"/>
        </w:rPr>
        <w:t>КоАП</w:t>
      </w:r>
      <w:proofErr w:type="spellEnd"/>
      <w:r w:rsidRPr="006F36AC">
        <w:rPr>
          <w:szCs w:val="26"/>
        </w:rPr>
        <w:t xml:space="preserve"> Российской Федерации об административном правонарушении составлено </w:t>
      </w:r>
      <w:r w:rsidRPr="006F36AC">
        <w:rPr>
          <w:b/>
          <w:szCs w:val="26"/>
        </w:rPr>
        <w:t>3 протокол</w:t>
      </w:r>
      <w:r w:rsidR="00CE7B17">
        <w:rPr>
          <w:b/>
          <w:szCs w:val="26"/>
        </w:rPr>
        <w:t>а</w:t>
      </w:r>
      <w:r w:rsidRPr="006F36AC">
        <w:rPr>
          <w:szCs w:val="26"/>
        </w:rPr>
        <w:t xml:space="preserve">. </w:t>
      </w:r>
    </w:p>
    <w:p w:rsidR="006F36AC" w:rsidRPr="006F36AC" w:rsidRDefault="006F36AC" w:rsidP="006F36AC">
      <w:pPr>
        <w:ind w:firstLine="720"/>
        <w:rPr>
          <w:sz w:val="16"/>
          <w:szCs w:val="16"/>
          <w:highlight w:val="yellow"/>
          <w:u w:val="single"/>
        </w:rPr>
      </w:pPr>
    </w:p>
    <w:p w:rsidR="00EB15AD" w:rsidRDefault="006F36AC" w:rsidP="006F36AC">
      <w:pPr>
        <w:ind w:firstLine="708"/>
        <w:rPr>
          <w:szCs w:val="26"/>
        </w:rPr>
      </w:pPr>
      <w:proofErr w:type="gramStart"/>
      <w:r w:rsidRPr="006F36AC">
        <w:rPr>
          <w:szCs w:val="26"/>
        </w:rPr>
        <w:t>При проведении мероприятий систематического наблюдения с целью контроля за выполнением операторами связи Правил оказания услуг почтовой связи (наличие на объектах почтовой связи информационного материала) и соблюдением Норматива частоты сбора из почтовых ящиков, обмена, перевозки и доставки письменной корреспонденции, а также контрольных сроков пересылки письменной корреспонденции (приложение), утвержденных постановлением Правительства Российской Федерации от 24.03.2006 №160, путем рассылки контрольных писем и контроля</w:t>
      </w:r>
      <w:proofErr w:type="gramEnd"/>
      <w:r w:rsidRPr="006F36AC">
        <w:rPr>
          <w:szCs w:val="26"/>
        </w:rPr>
        <w:t xml:space="preserve"> входящей в Управление корреспонденции в отношении</w:t>
      </w:r>
      <w:r w:rsidR="00EB15AD">
        <w:rPr>
          <w:szCs w:val="26"/>
        </w:rPr>
        <w:t>:</w:t>
      </w:r>
    </w:p>
    <w:p w:rsidR="00EB15AD" w:rsidRPr="00EB15AD" w:rsidRDefault="00EB15AD" w:rsidP="00EB15AD">
      <w:pPr>
        <w:ind w:firstLine="708"/>
        <w:rPr>
          <w:szCs w:val="26"/>
        </w:rPr>
      </w:pPr>
      <w:r w:rsidRPr="00EB15AD">
        <w:rPr>
          <w:b/>
          <w:i/>
          <w:szCs w:val="26"/>
        </w:rPr>
        <w:t>Негосударственных операторов</w:t>
      </w:r>
      <w:r w:rsidRPr="00EB15AD">
        <w:rPr>
          <w:szCs w:val="26"/>
        </w:rPr>
        <w:t xml:space="preserve"> на территории </w:t>
      </w:r>
      <w:r w:rsidRPr="00EB15AD">
        <w:rPr>
          <w:b/>
          <w:szCs w:val="26"/>
        </w:rPr>
        <w:t>Краснодарского края</w:t>
      </w:r>
      <w:r w:rsidRPr="00EB15AD">
        <w:rPr>
          <w:szCs w:val="26"/>
        </w:rPr>
        <w:t>:</w:t>
      </w:r>
    </w:p>
    <w:p w:rsidR="00EB15AD" w:rsidRPr="00EB15AD" w:rsidRDefault="00EB15AD" w:rsidP="00EB15AD">
      <w:pPr>
        <w:ind w:firstLine="708"/>
        <w:rPr>
          <w:szCs w:val="26"/>
        </w:rPr>
      </w:pPr>
      <w:r w:rsidRPr="00EB15AD">
        <w:rPr>
          <w:szCs w:val="26"/>
        </w:rPr>
        <w:t>- ЗАО «</w:t>
      </w:r>
      <w:proofErr w:type="spellStart"/>
      <w:r w:rsidRPr="00EB15AD">
        <w:rPr>
          <w:szCs w:val="26"/>
        </w:rPr>
        <w:t>Армадилло</w:t>
      </w:r>
      <w:proofErr w:type="spellEnd"/>
      <w:r w:rsidRPr="00EB15AD">
        <w:rPr>
          <w:szCs w:val="26"/>
        </w:rPr>
        <w:t xml:space="preserve"> Бизнес Посылка». Проверено 11 отправлений. В контрольные сроки поступило 11 отправлений (100%);</w:t>
      </w:r>
    </w:p>
    <w:p w:rsidR="00EB15AD" w:rsidRPr="00EB15AD" w:rsidRDefault="00EB15AD" w:rsidP="00EB15AD">
      <w:pPr>
        <w:ind w:firstLine="708"/>
        <w:rPr>
          <w:szCs w:val="26"/>
        </w:rPr>
      </w:pPr>
      <w:r w:rsidRPr="00EB15AD">
        <w:rPr>
          <w:szCs w:val="26"/>
        </w:rPr>
        <w:t>- ОАО «</w:t>
      </w:r>
      <w:proofErr w:type="spellStart"/>
      <w:r w:rsidRPr="00EB15AD">
        <w:rPr>
          <w:szCs w:val="26"/>
        </w:rPr>
        <w:t>Фрейт</w:t>
      </w:r>
      <w:proofErr w:type="spellEnd"/>
      <w:r w:rsidRPr="00EB15AD">
        <w:rPr>
          <w:szCs w:val="26"/>
        </w:rPr>
        <w:t xml:space="preserve"> </w:t>
      </w:r>
      <w:proofErr w:type="spellStart"/>
      <w:r w:rsidRPr="00EB15AD">
        <w:rPr>
          <w:szCs w:val="26"/>
        </w:rPr>
        <w:t>Линк</w:t>
      </w:r>
      <w:proofErr w:type="spellEnd"/>
      <w:r w:rsidRPr="00EB15AD">
        <w:rPr>
          <w:szCs w:val="26"/>
        </w:rPr>
        <w:t>». Проверено 16 отправлений. В контрольные сроки поступило 15 отправлений (93,75%);</w:t>
      </w:r>
    </w:p>
    <w:p w:rsidR="00EB15AD" w:rsidRPr="00EB15AD" w:rsidRDefault="00EB15AD" w:rsidP="00EB15AD">
      <w:pPr>
        <w:ind w:firstLine="708"/>
        <w:rPr>
          <w:szCs w:val="26"/>
        </w:rPr>
      </w:pPr>
      <w:r w:rsidRPr="00EB15AD">
        <w:rPr>
          <w:szCs w:val="26"/>
        </w:rPr>
        <w:t>- ЗАО «Сити Рапид». Проверено 10 отправлений. В контрольные сроки поступило 10 отправления (100%);</w:t>
      </w:r>
    </w:p>
    <w:p w:rsidR="00EB15AD" w:rsidRPr="00EB15AD" w:rsidRDefault="00EB15AD" w:rsidP="00EB15AD">
      <w:pPr>
        <w:ind w:firstLine="708"/>
        <w:rPr>
          <w:szCs w:val="26"/>
        </w:rPr>
      </w:pPr>
      <w:r w:rsidRPr="00EB15AD">
        <w:rPr>
          <w:szCs w:val="26"/>
        </w:rPr>
        <w:t xml:space="preserve">- ООО «ЕМС </w:t>
      </w:r>
      <w:proofErr w:type="spellStart"/>
      <w:r w:rsidRPr="00EB15AD">
        <w:rPr>
          <w:szCs w:val="26"/>
        </w:rPr>
        <w:t>Гарантпост</w:t>
      </w:r>
      <w:proofErr w:type="spellEnd"/>
      <w:r w:rsidRPr="00EB15AD">
        <w:rPr>
          <w:szCs w:val="26"/>
        </w:rPr>
        <w:t>». Проверено 13 отправлений. В контрольные сроки поступило 13 отправлений (100,0%);</w:t>
      </w:r>
    </w:p>
    <w:p w:rsidR="00EB15AD" w:rsidRPr="00EB15AD" w:rsidRDefault="00EB15AD" w:rsidP="00EB15AD">
      <w:pPr>
        <w:ind w:firstLine="708"/>
        <w:rPr>
          <w:szCs w:val="26"/>
        </w:rPr>
      </w:pPr>
      <w:r w:rsidRPr="00EB15AD">
        <w:rPr>
          <w:szCs w:val="26"/>
        </w:rPr>
        <w:t>- ООО «СПСР ЭКСПРЕСС». Проверено 5 отправлений. В контрольные сроки поступило 5 отправлений (100%);</w:t>
      </w:r>
    </w:p>
    <w:p w:rsidR="00EB15AD" w:rsidRPr="00EB15AD" w:rsidRDefault="00EB15AD" w:rsidP="00EB15AD">
      <w:pPr>
        <w:ind w:firstLine="708"/>
        <w:rPr>
          <w:szCs w:val="26"/>
        </w:rPr>
      </w:pPr>
      <w:r w:rsidRPr="00EB15AD">
        <w:rPr>
          <w:szCs w:val="26"/>
        </w:rPr>
        <w:t>- ООО «ДАЙМЭКС». Проверено 10 отправлений. В контрольные сроки поступило 10 отправления (100%);</w:t>
      </w:r>
    </w:p>
    <w:p w:rsidR="00EB15AD" w:rsidRPr="00EB15AD" w:rsidRDefault="00EB15AD" w:rsidP="00EB15AD">
      <w:pPr>
        <w:ind w:firstLine="708"/>
        <w:rPr>
          <w:szCs w:val="26"/>
        </w:rPr>
      </w:pPr>
      <w:r w:rsidRPr="00EB15AD">
        <w:rPr>
          <w:szCs w:val="26"/>
        </w:rPr>
        <w:t>- ООО «КУРЬЕР СЕРВИС». Проверено 11 отправлений. В контрольные сроки поступило 11 отправлений (100%).</w:t>
      </w:r>
    </w:p>
    <w:p w:rsidR="00EB15AD" w:rsidRPr="00EB15AD" w:rsidRDefault="00EB15AD" w:rsidP="00EB15AD">
      <w:pPr>
        <w:ind w:firstLine="708"/>
        <w:rPr>
          <w:szCs w:val="26"/>
        </w:rPr>
      </w:pPr>
      <w:r w:rsidRPr="00EB15AD">
        <w:rPr>
          <w:szCs w:val="26"/>
        </w:rPr>
        <w:t xml:space="preserve">В отношении негосударственных операторов на территории </w:t>
      </w:r>
      <w:r w:rsidRPr="00EB15AD">
        <w:rPr>
          <w:b/>
          <w:szCs w:val="26"/>
        </w:rPr>
        <w:t>Республики Адыгея</w:t>
      </w:r>
      <w:r w:rsidRPr="00EB15AD">
        <w:rPr>
          <w:szCs w:val="26"/>
        </w:rPr>
        <w:t>:</w:t>
      </w:r>
    </w:p>
    <w:p w:rsidR="00EB15AD" w:rsidRPr="00EB15AD" w:rsidRDefault="00EB15AD" w:rsidP="00EB15AD">
      <w:pPr>
        <w:ind w:firstLine="708"/>
        <w:rPr>
          <w:szCs w:val="26"/>
        </w:rPr>
      </w:pPr>
      <w:r w:rsidRPr="00EB15AD">
        <w:rPr>
          <w:szCs w:val="26"/>
        </w:rPr>
        <w:t>- ОАО «</w:t>
      </w:r>
      <w:proofErr w:type="spellStart"/>
      <w:r w:rsidRPr="00EB15AD">
        <w:rPr>
          <w:szCs w:val="26"/>
        </w:rPr>
        <w:t>Фрейт</w:t>
      </w:r>
      <w:proofErr w:type="spellEnd"/>
      <w:r w:rsidRPr="00EB15AD">
        <w:rPr>
          <w:szCs w:val="26"/>
        </w:rPr>
        <w:t xml:space="preserve"> </w:t>
      </w:r>
      <w:proofErr w:type="spellStart"/>
      <w:r w:rsidRPr="00EB15AD">
        <w:rPr>
          <w:szCs w:val="26"/>
        </w:rPr>
        <w:t>Линк</w:t>
      </w:r>
      <w:proofErr w:type="spellEnd"/>
      <w:r w:rsidRPr="00EB15AD">
        <w:rPr>
          <w:szCs w:val="26"/>
        </w:rPr>
        <w:t>». Проверено 5 отправлений. В контрольные сроки поступило 5 отправлений (100,0%);</w:t>
      </w:r>
    </w:p>
    <w:p w:rsidR="00EB15AD" w:rsidRPr="00EB15AD" w:rsidRDefault="00EB15AD" w:rsidP="00EB15AD">
      <w:pPr>
        <w:ind w:firstLine="708"/>
        <w:rPr>
          <w:szCs w:val="26"/>
        </w:rPr>
      </w:pPr>
      <w:r w:rsidRPr="00EB15AD">
        <w:rPr>
          <w:szCs w:val="26"/>
        </w:rPr>
        <w:t>- ООО «СПСР ЭКСПРЕСС». Проверено 5 отправлений. В контрольные сроки поступило 5 отправлений (100%).</w:t>
      </w:r>
    </w:p>
    <w:p w:rsidR="00EB15AD" w:rsidRDefault="00EB15AD" w:rsidP="006F36AC">
      <w:pPr>
        <w:ind w:firstLine="708"/>
        <w:rPr>
          <w:szCs w:val="26"/>
        </w:rPr>
      </w:pPr>
    </w:p>
    <w:p w:rsidR="006F36AC" w:rsidRPr="006F36AC" w:rsidRDefault="006F36AC" w:rsidP="006F36AC">
      <w:pPr>
        <w:ind w:firstLine="708"/>
        <w:rPr>
          <w:szCs w:val="26"/>
        </w:rPr>
      </w:pPr>
      <w:r w:rsidRPr="00EB15AD">
        <w:rPr>
          <w:b/>
          <w:i/>
          <w:szCs w:val="26"/>
        </w:rPr>
        <w:t>ФГУП «Почта России»</w:t>
      </w:r>
      <w:r w:rsidRPr="006F36AC">
        <w:rPr>
          <w:szCs w:val="26"/>
        </w:rPr>
        <w:t xml:space="preserve"> выявлено нарушение норматива частоты сбора из почтовых ящиков письменной корреспонденции на территории: </w:t>
      </w:r>
    </w:p>
    <w:p w:rsidR="006F36AC" w:rsidRPr="006F36AC" w:rsidRDefault="006F36AC" w:rsidP="006F36AC">
      <w:pPr>
        <w:ind w:firstLine="709"/>
        <w:rPr>
          <w:szCs w:val="26"/>
        </w:rPr>
      </w:pPr>
      <w:r w:rsidRPr="006F36AC">
        <w:rPr>
          <w:b/>
          <w:szCs w:val="26"/>
        </w:rPr>
        <w:lastRenderedPageBreak/>
        <w:t>Краснодарского края</w:t>
      </w:r>
      <w:r w:rsidRPr="006F36AC">
        <w:rPr>
          <w:szCs w:val="26"/>
        </w:rPr>
        <w:t>:</w:t>
      </w:r>
    </w:p>
    <w:p w:rsidR="00EB15AD" w:rsidRPr="00EB15AD" w:rsidRDefault="00EB15AD" w:rsidP="00EB15AD">
      <w:pPr>
        <w:ind w:firstLine="709"/>
        <w:rPr>
          <w:szCs w:val="26"/>
        </w:rPr>
      </w:pPr>
      <w:r w:rsidRPr="00EB15AD">
        <w:rPr>
          <w:szCs w:val="26"/>
        </w:rPr>
        <w:t>на этапе выемки из почтовых ящиков, принадлежащих УФПС Краснодарского края, замедлено 24 письма.</w:t>
      </w:r>
    </w:p>
    <w:p w:rsidR="00EB15AD" w:rsidRPr="00EB15AD" w:rsidRDefault="00EB15AD" w:rsidP="00EB15AD">
      <w:pPr>
        <w:ind w:firstLine="709"/>
        <w:rPr>
          <w:b/>
          <w:szCs w:val="26"/>
        </w:rPr>
      </w:pPr>
      <w:proofErr w:type="gramStart"/>
      <w:r w:rsidRPr="00EB15AD">
        <w:rPr>
          <w:szCs w:val="26"/>
        </w:rPr>
        <w:t>в Краснодарском почтамте от 1 до 22 дней замедлено 5 писем, Белореченском</w:t>
      </w:r>
      <w:r w:rsidRPr="00EB15AD">
        <w:rPr>
          <w:szCs w:val="26"/>
          <w:highlight w:val="yellow"/>
        </w:rPr>
        <w:t xml:space="preserve"> </w:t>
      </w:r>
      <w:r w:rsidRPr="00EB15AD">
        <w:rPr>
          <w:szCs w:val="26"/>
        </w:rPr>
        <w:t xml:space="preserve">почтамте от 1 до 14 дней замедлено 5 писем, </w:t>
      </w:r>
      <w:proofErr w:type="spellStart"/>
      <w:r w:rsidRPr="00EB15AD">
        <w:rPr>
          <w:szCs w:val="26"/>
        </w:rPr>
        <w:t>Анапском</w:t>
      </w:r>
      <w:proofErr w:type="spellEnd"/>
      <w:r w:rsidRPr="00EB15AD">
        <w:rPr>
          <w:szCs w:val="26"/>
        </w:rPr>
        <w:t xml:space="preserve"> почтамте от 1 до 4 дней замедлено 3 письма, Таманском почтамте замедлено 2 письма от 2 до 8 дней, Новороссийском почтамте от 1 до 8 дней замедлено 4 письма, Тимашевском почтамте от 1 до 11 дней замедлено 3</w:t>
      </w:r>
      <w:proofErr w:type="gramEnd"/>
      <w:r w:rsidRPr="00EB15AD">
        <w:rPr>
          <w:szCs w:val="26"/>
        </w:rPr>
        <w:t xml:space="preserve"> письма, </w:t>
      </w:r>
      <w:proofErr w:type="spellStart"/>
      <w:r w:rsidRPr="00EB15AD">
        <w:rPr>
          <w:szCs w:val="26"/>
        </w:rPr>
        <w:t>Каневском</w:t>
      </w:r>
      <w:proofErr w:type="spellEnd"/>
      <w:r w:rsidRPr="00EB15AD">
        <w:rPr>
          <w:szCs w:val="26"/>
        </w:rPr>
        <w:t xml:space="preserve"> </w:t>
      </w:r>
      <w:proofErr w:type="gramStart"/>
      <w:r w:rsidRPr="00EB15AD">
        <w:rPr>
          <w:szCs w:val="26"/>
        </w:rPr>
        <w:t>почтамте</w:t>
      </w:r>
      <w:proofErr w:type="gramEnd"/>
      <w:r w:rsidRPr="00EB15AD">
        <w:rPr>
          <w:szCs w:val="26"/>
        </w:rPr>
        <w:t xml:space="preserve"> замедлено 2 письма от 1 до 8 дней.</w:t>
      </w:r>
    </w:p>
    <w:p w:rsidR="00EB15AD" w:rsidRPr="00EB15AD" w:rsidRDefault="00EB15AD" w:rsidP="00EB15AD">
      <w:pPr>
        <w:ind w:firstLine="709"/>
        <w:rPr>
          <w:b/>
          <w:szCs w:val="26"/>
        </w:rPr>
      </w:pPr>
      <w:r w:rsidRPr="00EB15AD">
        <w:rPr>
          <w:szCs w:val="26"/>
        </w:rPr>
        <w:t xml:space="preserve">На территории </w:t>
      </w:r>
      <w:r w:rsidRPr="00EB15AD">
        <w:rPr>
          <w:b/>
          <w:szCs w:val="26"/>
        </w:rPr>
        <w:t xml:space="preserve">Республики Адыгея </w:t>
      </w:r>
      <w:r w:rsidRPr="00EB15AD">
        <w:rPr>
          <w:szCs w:val="26"/>
        </w:rPr>
        <w:t>на этапе выемки из почтовых ящиков, принадлежащих УФПС Республики Адыгея, от 1 до 8 дней замедлено 20 писем.</w:t>
      </w:r>
    </w:p>
    <w:p w:rsidR="00EB15AD" w:rsidRPr="00EB15AD" w:rsidRDefault="00EB15AD" w:rsidP="00EB15AD">
      <w:pPr>
        <w:ind w:firstLine="708"/>
        <w:rPr>
          <w:szCs w:val="26"/>
        </w:rPr>
      </w:pPr>
    </w:p>
    <w:p w:rsidR="00EB15AD" w:rsidRPr="00EB15AD" w:rsidRDefault="00EB15AD" w:rsidP="00EB15AD">
      <w:pPr>
        <w:ind w:firstLine="708"/>
        <w:rPr>
          <w:szCs w:val="26"/>
        </w:rPr>
      </w:pPr>
      <w:r w:rsidRPr="00EB15AD">
        <w:rPr>
          <w:szCs w:val="26"/>
        </w:rPr>
        <w:t xml:space="preserve">В отношении ФГУП "Почта России" на территории </w:t>
      </w:r>
      <w:r w:rsidRPr="00EB15AD">
        <w:rPr>
          <w:b/>
          <w:szCs w:val="26"/>
        </w:rPr>
        <w:t>Краснодарского края</w:t>
      </w:r>
      <w:r w:rsidRPr="00EB15AD">
        <w:rPr>
          <w:szCs w:val="26"/>
        </w:rPr>
        <w:t xml:space="preserve"> проверено: </w:t>
      </w:r>
    </w:p>
    <w:p w:rsidR="00EB15AD" w:rsidRPr="00EB15AD" w:rsidRDefault="00EB15AD" w:rsidP="00EB15AD">
      <w:pPr>
        <w:ind w:firstLine="708"/>
        <w:rPr>
          <w:szCs w:val="26"/>
        </w:rPr>
      </w:pPr>
      <w:r w:rsidRPr="00EB15AD">
        <w:rPr>
          <w:szCs w:val="26"/>
        </w:rPr>
        <w:t xml:space="preserve">- 1572 письма </w:t>
      </w:r>
      <w:proofErr w:type="spellStart"/>
      <w:r w:rsidRPr="00EB15AD">
        <w:rPr>
          <w:szCs w:val="26"/>
        </w:rPr>
        <w:t>внутрикраевого</w:t>
      </w:r>
      <w:proofErr w:type="spellEnd"/>
      <w:r w:rsidRPr="00EB15AD">
        <w:rPr>
          <w:szCs w:val="26"/>
        </w:rPr>
        <w:t xml:space="preserve"> потока. Из них в контрольный срок поступило 1494 письма, что составляет 95,04% от общего количества проверенной корреспонденции;</w:t>
      </w:r>
    </w:p>
    <w:p w:rsidR="00EB15AD" w:rsidRPr="00EB15AD" w:rsidRDefault="00EB15AD" w:rsidP="00EB15AD">
      <w:pPr>
        <w:ind w:firstLine="708"/>
        <w:rPr>
          <w:szCs w:val="26"/>
        </w:rPr>
      </w:pPr>
      <w:r w:rsidRPr="00EB15AD">
        <w:rPr>
          <w:szCs w:val="26"/>
        </w:rPr>
        <w:t xml:space="preserve">- 593 письма межобластного потока. Из них в контрольный срок поступило 328 писем, что составляет 55,31% от общего количества проверенной корреспонденции. </w:t>
      </w:r>
    </w:p>
    <w:p w:rsidR="00EB15AD" w:rsidRPr="00EB15AD" w:rsidRDefault="00EB15AD" w:rsidP="00EB15AD">
      <w:pPr>
        <w:ind w:firstLine="708"/>
        <w:rPr>
          <w:szCs w:val="26"/>
        </w:rPr>
      </w:pPr>
      <w:r w:rsidRPr="00EB15AD">
        <w:rPr>
          <w:szCs w:val="26"/>
        </w:rPr>
        <w:t>- проверено 10 отправлений экспресс - почты «</w:t>
      </w:r>
      <w:r w:rsidRPr="00EB15AD">
        <w:rPr>
          <w:szCs w:val="26"/>
          <w:lang w:val="en-US"/>
        </w:rPr>
        <w:t>EMS</w:t>
      </w:r>
      <w:r w:rsidRPr="00EB15AD">
        <w:rPr>
          <w:szCs w:val="26"/>
        </w:rPr>
        <w:t xml:space="preserve"> – Почта России» на территории Краснодарского края в контрольный срок поступило 10 отправлений или 100,0%.</w:t>
      </w:r>
    </w:p>
    <w:p w:rsidR="00EB15AD" w:rsidRPr="00EB15AD" w:rsidRDefault="00EB15AD" w:rsidP="00EB15AD">
      <w:pPr>
        <w:ind w:firstLine="708"/>
        <w:rPr>
          <w:szCs w:val="26"/>
        </w:rPr>
      </w:pPr>
      <w:r w:rsidRPr="00EB15AD">
        <w:rPr>
          <w:szCs w:val="26"/>
        </w:rPr>
        <w:t>В том числе:</w:t>
      </w:r>
    </w:p>
    <w:p w:rsidR="00EB15AD" w:rsidRPr="00EB15AD" w:rsidRDefault="00EB15AD" w:rsidP="00EB15AD">
      <w:pPr>
        <w:ind w:firstLine="708"/>
        <w:rPr>
          <w:szCs w:val="26"/>
        </w:rPr>
      </w:pPr>
      <w:r w:rsidRPr="00EB15AD">
        <w:rPr>
          <w:szCs w:val="26"/>
        </w:rPr>
        <w:t xml:space="preserve">Из 131 учтенного контрольного письма </w:t>
      </w:r>
      <w:proofErr w:type="spellStart"/>
      <w:r w:rsidRPr="00EB15AD">
        <w:rPr>
          <w:szCs w:val="26"/>
        </w:rPr>
        <w:t>внутрикраевого</w:t>
      </w:r>
      <w:proofErr w:type="spellEnd"/>
      <w:r w:rsidRPr="00EB15AD">
        <w:rPr>
          <w:szCs w:val="26"/>
        </w:rPr>
        <w:t xml:space="preserve"> потока в контрольные сроки поступило 108 писем, или 82,44%;</w:t>
      </w:r>
    </w:p>
    <w:p w:rsidR="00EB15AD" w:rsidRPr="00EB15AD" w:rsidRDefault="00EB15AD" w:rsidP="00EB15AD">
      <w:pPr>
        <w:ind w:firstLine="708"/>
        <w:rPr>
          <w:szCs w:val="26"/>
        </w:rPr>
      </w:pPr>
      <w:r w:rsidRPr="00EB15AD">
        <w:rPr>
          <w:szCs w:val="26"/>
        </w:rPr>
        <w:t>- из 185 учтенных контрольных писем межобластного потока в контрольные сроки поступило 92 письма, или 49,73%.</w:t>
      </w:r>
    </w:p>
    <w:p w:rsidR="00EB15AD" w:rsidRPr="00EB15AD" w:rsidRDefault="00EB15AD" w:rsidP="00EB15AD">
      <w:pPr>
        <w:ind w:right="-596"/>
        <w:jc w:val="center"/>
        <w:rPr>
          <w:szCs w:val="26"/>
          <w:highlight w:val="yellow"/>
        </w:rPr>
      </w:pPr>
      <w:r w:rsidRPr="00EB15AD">
        <w:rPr>
          <w:szCs w:val="26"/>
          <w:lang w:val="en-US"/>
        </w:rPr>
        <w:object w:dxaOrig="8929" w:dyaOrig="5304">
          <v:shape id="_x0000_i1084" type="#_x0000_t75" style="width:446.25pt;height:264.75pt" o:ole="">
            <v:imagedata r:id="rId125" o:title=""/>
          </v:shape>
          <o:OLEObject Type="Embed" ProgID="MSGraph.Chart.8" ShapeID="_x0000_i1084" DrawAspect="Content" ObjectID="_1411374823" r:id="rId126">
            <o:FieldCodes>\s</o:FieldCodes>
          </o:OLEObject>
        </w:object>
      </w:r>
    </w:p>
    <w:p w:rsidR="00EB15AD" w:rsidRPr="00EB15AD" w:rsidRDefault="00EB15AD" w:rsidP="00EB15AD">
      <w:pPr>
        <w:jc w:val="center"/>
        <w:rPr>
          <w:szCs w:val="26"/>
          <w:highlight w:val="yellow"/>
        </w:rPr>
      </w:pPr>
      <w:r w:rsidRPr="00EB15AD">
        <w:rPr>
          <w:szCs w:val="26"/>
          <w:lang w:val="en-US"/>
        </w:rPr>
        <w:object w:dxaOrig="9553" w:dyaOrig="5359">
          <v:shape id="_x0000_i1085" type="#_x0000_t75" style="width:477.75pt;height:267.75pt" o:ole="">
            <v:imagedata r:id="rId127" o:title=""/>
          </v:shape>
          <o:OLEObject Type="Embed" ProgID="MSGraph.Chart.8" ShapeID="_x0000_i1085" DrawAspect="Content" ObjectID="_1411374824" r:id="rId128">
            <o:FieldCodes>\s</o:FieldCodes>
          </o:OLEObject>
        </w:object>
      </w:r>
    </w:p>
    <w:p w:rsidR="00EB15AD" w:rsidRPr="00EB15AD" w:rsidRDefault="00EB15AD" w:rsidP="00EB15AD">
      <w:pPr>
        <w:ind w:firstLine="708"/>
        <w:rPr>
          <w:szCs w:val="26"/>
        </w:rPr>
      </w:pPr>
      <w:r w:rsidRPr="00EB15AD">
        <w:rPr>
          <w:szCs w:val="26"/>
        </w:rPr>
        <w:t xml:space="preserve">В отношении ФГУП "Почта России" на территории </w:t>
      </w:r>
      <w:r w:rsidRPr="00EB15AD">
        <w:rPr>
          <w:b/>
          <w:szCs w:val="26"/>
        </w:rPr>
        <w:t>Республики Адыгея</w:t>
      </w:r>
      <w:r w:rsidRPr="00EB15AD">
        <w:rPr>
          <w:szCs w:val="26"/>
        </w:rPr>
        <w:t xml:space="preserve"> проверено: </w:t>
      </w:r>
    </w:p>
    <w:p w:rsidR="00EB15AD" w:rsidRPr="00EB15AD" w:rsidRDefault="00EB15AD" w:rsidP="00EB15AD">
      <w:pPr>
        <w:ind w:firstLine="708"/>
        <w:rPr>
          <w:szCs w:val="26"/>
        </w:rPr>
      </w:pPr>
      <w:r w:rsidRPr="00EB15AD">
        <w:rPr>
          <w:szCs w:val="26"/>
        </w:rPr>
        <w:t>- 145 контрольных писем внутриреспубликанского потока, из них в контрольный срок поступило 144 письма, что составляет 99,31%;</w:t>
      </w:r>
    </w:p>
    <w:p w:rsidR="00EB15AD" w:rsidRPr="00EB15AD" w:rsidRDefault="00EB15AD" w:rsidP="00EB15AD">
      <w:pPr>
        <w:ind w:firstLine="708"/>
        <w:rPr>
          <w:szCs w:val="26"/>
        </w:rPr>
      </w:pPr>
      <w:r w:rsidRPr="00EB15AD">
        <w:rPr>
          <w:szCs w:val="26"/>
        </w:rPr>
        <w:t>- 300 писем межобластного потока. Из них в контрольный срок поступило 201 письмо, что составляет 67,00% от общего количества проверенной корреспонденции. В том числе из 150 контрольных писем в контрольные сроки поступило 96 писем или 64,00%;</w:t>
      </w:r>
    </w:p>
    <w:p w:rsidR="00EB15AD" w:rsidRPr="00EB15AD" w:rsidRDefault="00EB15AD" w:rsidP="00EB15AD">
      <w:pPr>
        <w:ind w:firstLine="708"/>
        <w:rPr>
          <w:szCs w:val="26"/>
          <w:highlight w:val="yellow"/>
        </w:rPr>
      </w:pPr>
    </w:p>
    <w:p w:rsidR="00EB15AD" w:rsidRPr="00EB15AD" w:rsidRDefault="00EB15AD" w:rsidP="00EB15AD">
      <w:pPr>
        <w:ind w:firstLine="708"/>
        <w:rPr>
          <w:szCs w:val="26"/>
          <w:highlight w:val="yellow"/>
        </w:rPr>
      </w:pPr>
    </w:p>
    <w:p w:rsidR="00EB15AD" w:rsidRPr="00EB15AD" w:rsidRDefault="00EB15AD" w:rsidP="00EB15AD">
      <w:pPr>
        <w:ind w:firstLine="708"/>
        <w:rPr>
          <w:szCs w:val="26"/>
          <w:highlight w:val="yellow"/>
        </w:rPr>
      </w:pPr>
    </w:p>
    <w:p w:rsidR="00EB15AD" w:rsidRPr="00EB15AD" w:rsidRDefault="00EB15AD" w:rsidP="00EB15AD">
      <w:pPr>
        <w:ind w:right="-596"/>
        <w:jc w:val="center"/>
        <w:rPr>
          <w:szCs w:val="26"/>
          <w:lang w:val="en-US"/>
        </w:rPr>
      </w:pPr>
      <w:r w:rsidRPr="00EB15AD">
        <w:rPr>
          <w:szCs w:val="26"/>
          <w:lang w:val="en-US"/>
        </w:rPr>
        <w:object w:dxaOrig="8071" w:dyaOrig="6042">
          <v:shape id="_x0000_i1086" type="#_x0000_t75" style="width:403.5pt;height:302.25pt" o:ole="">
            <v:imagedata r:id="rId129" o:title=""/>
          </v:shape>
          <o:OLEObject Type="Embed" ProgID="MSGraph.Chart.8" ShapeID="_x0000_i1086" DrawAspect="Content" ObjectID="_1411374825" r:id="rId130">
            <o:FieldCodes>\s</o:FieldCodes>
          </o:OLEObject>
        </w:object>
      </w:r>
    </w:p>
    <w:p w:rsidR="00EB15AD" w:rsidRPr="00EB15AD" w:rsidRDefault="00EB15AD" w:rsidP="00EB15AD">
      <w:pPr>
        <w:ind w:right="-596" w:firstLine="709"/>
        <w:rPr>
          <w:szCs w:val="26"/>
          <w:highlight w:val="yellow"/>
        </w:rPr>
      </w:pPr>
    </w:p>
    <w:p w:rsidR="00EB15AD" w:rsidRDefault="00EB15AD" w:rsidP="00EB15AD">
      <w:pPr>
        <w:jc w:val="center"/>
        <w:rPr>
          <w:szCs w:val="26"/>
        </w:rPr>
      </w:pPr>
      <w:r w:rsidRPr="00EB15AD">
        <w:rPr>
          <w:szCs w:val="26"/>
          <w:lang w:val="en-US"/>
        </w:rPr>
        <w:object w:dxaOrig="8177" w:dyaOrig="6023">
          <v:shape id="_x0000_i1087" type="#_x0000_t75" style="width:405pt;height:301.5pt" o:ole="">
            <v:imagedata r:id="rId131" o:title=""/>
          </v:shape>
          <o:OLEObject Type="Embed" ProgID="MSGraph.Chart.8" ShapeID="_x0000_i1087" DrawAspect="Content" ObjectID="_1411374826" r:id="rId132">
            <o:FieldCodes>\s</o:FieldCodes>
          </o:OLEObject>
        </w:object>
      </w:r>
    </w:p>
    <w:p w:rsidR="00EB15AD" w:rsidRPr="00EB15AD" w:rsidRDefault="00EB15AD" w:rsidP="00EB15AD">
      <w:pPr>
        <w:ind w:firstLine="708"/>
        <w:jc w:val="center"/>
        <w:rPr>
          <w:szCs w:val="26"/>
        </w:rPr>
      </w:pPr>
      <w:r w:rsidRPr="00EB15AD">
        <w:rPr>
          <w:szCs w:val="26"/>
        </w:rPr>
        <w:t>Сравнительный анализ соблюдения контрольных сроков пересылки письменной корреспонденции за 9 месяцев 2011 и 2012 годов приведен в таблице.</w:t>
      </w:r>
    </w:p>
    <w:tbl>
      <w:tblPr>
        <w:tblW w:w="9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60"/>
        <w:gridCol w:w="850"/>
        <w:gridCol w:w="1560"/>
        <w:gridCol w:w="992"/>
        <w:gridCol w:w="992"/>
        <w:gridCol w:w="1701"/>
        <w:gridCol w:w="1213"/>
      </w:tblGrid>
      <w:tr w:rsidR="00EB15AD" w:rsidRPr="00EB15AD" w:rsidTr="00F5602A">
        <w:trPr>
          <w:trHeight w:val="325"/>
        </w:trPr>
        <w:tc>
          <w:tcPr>
            <w:tcW w:w="2660" w:type="dxa"/>
            <w:vMerge w:val="restart"/>
          </w:tcPr>
          <w:p w:rsidR="00EB15AD" w:rsidRPr="00EB15AD" w:rsidRDefault="00EB15AD" w:rsidP="00EB15AD">
            <w:pPr>
              <w:spacing w:line="240" w:lineRule="auto"/>
              <w:jc w:val="center"/>
              <w:rPr>
                <w:sz w:val="20"/>
              </w:rPr>
            </w:pPr>
          </w:p>
          <w:p w:rsidR="00EB15AD" w:rsidRPr="00EB15AD" w:rsidRDefault="00EB15AD" w:rsidP="00EB15AD">
            <w:pPr>
              <w:spacing w:line="240" w:lineRule="auto"/>
              <w:jc w:val="center"/>
              <w:rPr>
                <w:sz w:val="20"/>
              </w:rPr>
            </w:pPr>
            <w:r w:rsidRPr="00EB15AD">
              <w:rPr>
                <w:sz w:val="20"/>
              </w:rPr>
              <w:t>Потоки</w:t>
            </w:r>
          </w:p>
        </w:tc>
        <w:tc>
          <w:tcPr>
            <w:tcW w:w="3402" w:type="dxa"/>
            <w:gridSpan w:val="3"/>
          </w:tcPr>
          <w:p w:rsidR="00EB15AD" w:rsidRPr="00EB15AD" w:rsidRDefault="00EB15AD" w:rsidP="00EB15AD">
            <w:pPr>
              <w:spacing w:line="240" w:lineRule="auto"/>
              <w:jc w:val="center"/>
              <w:rPr>
                <w:sz w:val="20"/>
              </w:rPr>
            </w:pPr>
            <w:r w:rsidRPr="00EB15AD">
              <w:rPr>
                <w:sz w:val="20"/>
                <w:lang w:val="en-US"/>
              </w:rPr>
              <w:t xml:space="preserve">9 </w:t>
            </w:r>
            <w:r w:rsidRPr="00EB15AD">
              <w:rPr>
                <w:sz w:val="20"/>
              </w:rPr>
              <w:t>месяцев 2011 года</w:t>
            </w:r>
          </w:p>
        </w:tc>
        <w:tc>
          <w:tcPr>
            <w:tcW w:w="3906" w:type="dxa"/>
            <w:gridSpan w:val="3"/>
          </w:tcPr>
          <w:p w:rsidR="00EB15AD" w:rsidRPr="00EB15AD" w:rsidRDefault="00EB15AD" w:rsidP="00EB15AD">
            <w:pPr>
              <w:spacing w:line="240" w:lineRule="auto"/>
              <w:jc w:val="center"/>
              <w:rPr>
                <w:sz w:val="20"/>
              </w:rPr>
            </w:pPr>
            <w:r w:rsidRPr="00EB15AD">
              <w:rPr>
                <w:sz w:val="20"/>
              </w:rPr>
              <w:t>9 месяцев 2012 года</w:t>
            </w:r>
          </w:p>
        </w:tc>
      </w:tr>
      <w:tr w:rsidR="00EB15AD" w:rsidRPr="00EB15AD" w:rsidTr="00F5602A">
        <w:trPr>
          <w:trHeight w:val="376"/>
        </w:trPr>
        <w:tc>
          <w:tcPr>
            <w:tcW w:w="2660" w:type="dxa"/>
            <w:vMerge/>
          </w:tcPr>
          <w:p w:rsidR="00EB15AD" w:rsidRPr="00EB15AD" w:rsidRDefault="00EB15AD" w:rsidP="00EB15AD">
            <w:pPr>
              <w:spacing w:line="240" w:lineRule="auto"/>
              <w:rPr>
                <w:sz w:val="20"/>
              </w:rPr>
            </w:pPr>
          </w:p>
        </w:tc>
        <w:tc>
          <w:tcPr>
            <w:tcW w:w="850" w:type="dxa"/>
          </w:tcPr>
          <w:p w:rsidR="00EB15AD" w:rsidRPr="00EB15AD" w:rsidRDefault="00EB15AD" w:rsidP="00EB15AD">
            <w:pPr>
              <w:spacing w:line="240" w:lineRule="auto"/>
              <w:jc w:val="center"/>
              <w:rPr>
                <w:sz w:val="20"/>
              </w:rPr>
            </w:pPr>
            <w:r w:rsidRPr="00EB15AD">
              <w:rPr>
                <w:sz w:val="20"/>
              </w:rPr>
              <w:t>Всего</w:t>
            </w:r>
          </w:p>
        </w:tc>
        <w:tc>
          <w:tcPr>
            <w:tcW w:w="1560" w:type="dxa"/>
          </w:tcPr>
          <w:p w:rsidR="00EB15AD" w:rsidRPr="00EB15AD" w:rsidRDefault="00EB15AD" w:rsidP="00EB15AD">
            <w:pPr>
              <w:spacing w:line="240" w:lineRule="auto"/>
              <w:jc w:val="center"/>
              <w:rPr>
                <w:sz w:val="20"/>
              </w:rPr>
            </w:pPr>
            <w:r w:rsidRPr="00EB15AD">
              <w:rPr>
                <w:sz w:val="20"/>
              </w:rPr>
              <w:t xml:space="preserve">В контрольный </w:t>
            </w:r>
            <w:r w:rsidRPr="00EB15AD">
              <w:rPr>
                <w:sz w:val="20"/>
              </w:rPr>
              <w:lastRenderedPageBreak/>
              <w:t>срок</w:t>
            </w:r>
          </w:p>
        </w:tc>
        <w:tc>
          <w:tcPr>
            <w:tcW w:w="992" w:type="dxa"/>
          </w:tcPr>
          <w:p w:rsidR="00EB15AD" w:rsidRPr="00EB15AD" w:rsidRDefault="00EB15AD" w:rsidP="00EB15AD">
            <w:pPr>
              <w:spacing w:line="240" w:lineRule="auto"/>
              <w:jc w:val="center"/>
              <w:rPr>
                <w:sz w:val="20"/>
              </w:rPr>
            </w:pPr>
          </w:p>
          <w:p w:rsidR="00EB15AD" w:rsidRPr="00EB15AD" w:rsidRDefault="00EB15AD" w:rsidP="00EB15AD">
            <w:pPr>
              <w:spacing w:line="240" w:lineRule="auto"/>
              <w:jc w:val="center"/>
              <w:rPr>
                <w:sz w:val="20"/>
              </w:rPr>
            </w:pPr>
            <w:r w:rsidRPr="00EB15AD">
              <w:rPr>
                <w:sz w:val="20"/>
              </w:rPr>
              <w:lastRenderedPageBreak/>
              <w:t>%</w:t>
            </w:r>
          </w:p>
        </w:tc>
        <w:tc>
          <w:tcPr>
            <w:tcW w:w="992" w:type="dxa"/>
          </w:tcPr>
          <w:p w:rsidR="00EB15AD" w:rsidRPr="00EB15AD" w:rsidRDefault="00EB15AD" w:rsidP="00EB15AD">
            <w:pPr>
              <w:spacing w:line="240" w:lineRule="auto"/>
              <w:jc w:val="center"/>
              <w:rPr>
                <w:sz w:val="20"/>
              </w:rPr>
            </w:pPr>
            <w:r w:rsidRPr="00EB15AD">
              <w:rPr>
                <w:sz w:val="20"/>
              </w:rPr>
              <w:lastRenderedPageBreak/>
              <w:t>Всего</w:t>
            </w:r>
          </w:p>
        </w:tc>
        <w:tc>
          <w:tcPr>
            <w:tcW w:w="1701" w:type="dxa"/>
          </w:tcPr>
          <w:p w:rsidR="00EB15AD" w:rsidRPr="00EB15AD" w:rsidRDefault="00EB15AD" w:rsidP="00EB15AD">
            <w:pPr>
              <w:spacing w:line="240" w:lineRule="auto"/>
              <w:jc w:val="center"/>
              <w:rPr>
                <w:sz w:val="20"/>
              </w:rPr>
            </w:pPr>
            <w:r w:rsidRPr="00EB15AD">
              <w:rPr>
                <w:sz w:val="20"/>
              </w:rPr>
              <w:t xml:space="preserve">В контрольный </w:t>
            </w:r>
            <w:r w:rsidRPr="00EB15AD">
              <w:rPr>
                <w:sz w:val="20"/>
              </w:rPr>
              <w:lastRenderedPageBreak/>
              <w:t>срок</w:t>
            </w:r>
          </w:p>
        </w:tc>
        <w:tc>
          <w:tcPr>
            <w:tcW w:w="1213" w:type="dxa"/>
          </w:tcPr>
          <w:p w:rsidR="00EB15AD" w:rsidRPr="00EB15AD" w:rsidRDefault="00EB15AD" w:rsidP="00EB15AD">
            <w:pPr>
              <w:spacing w:line="240" w:lineRule="auto"/>
              <w:jc w:val="center"/>
              <w:rPr>
                <w:sz w:val="20"/>
              </w:rPr>
            </w:pPr>
          </w:p>
          <w:p w:rsidR="00EB15AD" w:rsidRPr="00EB15AD" w:rsidRDefault="00EB15AD" w:rsidP="00EB15AD">
            <w:pPr>
              <w:spacing w:line="240" w:lineRule="auto"/>
              <w:jc w:val="center"/>
              <w:rPr>
                <w:sz w:val="20"/>
              </w:rPr>
            </w:pPr>
            <w:r w:rsidRPr="00EB15AD">
              <w:rPr>
                <w:sz w:val="20"/>
              </w:rPr>
              <w:lastRenderedPageBreak/>
              <w:t>%</w:t>
            </w:r>
          </w:p>
        </w:tc>
      </w:tr>
      <w:tr w:rsidR="00EB15AD" w:rsidRPr="00EB15AD" w:rsidTr="00F5602A">
        <w:trPr>
          <w:trHeight w:val="571"/>
        </w:trPr>
        <w:tc>
          <w:tcPr>
            <w:tcW w:w="2660" w:type="dxa"/>
          </w:tcPr>
          <w:p w:rsidR="00EB15AD" w:rsidRPr="00EB15AD" w:rsidRDefault="00EB15AD" w:rsidP="00EB15AD">
            <w:pPr>
              <w:spacing w:line="240" w:lineRule="auto"/>
              <w:rPr>
                <w:sz w:val="20"/>
              </w:rPr>
            </w:pPr>
            <w:proofErr w:type="spellStart"/>
            <w:r w:rsidRPr="00EB15AD">
              <w:rPr>
                <w:sz w:val="20"/>
              </w:rPr>
              <w:lastRenderedPageBreak/>
              <w:t>Внутрикраевой</w:t>
            </w:r>
            <w:proofErr w:type="spellEnd"/>
          </w:p>
          <w:p w:rsidR="00EB15AD" w:rsidRPr="00EB15AD" w:rsidRDefault="00EB15AD" w:rsidP="00EB15AD">
            <w:pPr>
              <w:spacing w:line="240" w:lineRule="auto"/>
              <w:rPr>
                <w:sz w:val="20"/>
              </w:rPr>
            </w:pPr>
            <w:r w:rsidRPr="00EB15AD">
              <w:rPr>
                <w:sz w:val="20"/>
              </w:rPr>
              <w:t>(Краснодарский край)</w:t>
            </w:r>
          </w:p>
        </w:tc>
        <w:tc>
          <w:tcPr>
            <w:tcW w:w="850" w:type="dxa"/>
          </w:tcPr>
          <w:p w:rsidR="00EB15AD" w:rsidRPr="00EB15AD" w:rsidRDefault="00EB15AD" w:rsidP="00EB15AD">
            <w:pPr>
              <w:spacing w:line="240" w:lineRule="auto"/>
              <w:jc w:val="center"/>
              <w:rPr>
                <w:sz w:val="22"/>
                <w:szCs w:val="22"/>
                <w:highlight w:val="yellow"/>
              </w:rPr>
            </w:pPr>
            <w:r w:rsidRPr="00EB15AD">
              <w:rPr>
                <w:sz w:val="22"/>
                <w:szCs w:val="22"/>
              </w:rPr>
              <w:t>6451</w:t>
            </w:r>
          </w:p>
        </w:tc>
        <w:tc>
          <w:tcPr>
            <w:tcW w:w="1560" w:type="dxa"/>
          </w:tcPr>
          <w:p w:rsidR="00EB15AD" w:rsidRPr="00EB15AD" w:rsidRDefault="00EB15AD" w:rsidP="00EB15AD">
            <w:pPr>
              <w:spacing w:line="240" w:lineRule="auto"/>
              <w:jc w:val="center"/>
              <w:rPr>
                <w:sz w:val="22"/>
                <w:szCs w:val="22"/>
                <w:highlight w:val="yellow"/>
              </w:rPr>
            </w:pPr>
            <w:r w:rsidRPr="00EB15AD">
              <w:rPr>
                <w:sz w:val="22"/>
                <w:szCs w:val="22"/>
              </w:rPr>
              <w:t>6173</w:t>
            </w:r>
          </w:p>
        </w:tc>
        <w:tc>
          <w:tcPr>
            <w:tcW w:w="992" w:type="dxa"/>
          </w:tcPr>
          <w:p w:rsidR="00EB15AD" w:rsidRPr="00EB15AD" w:rsidRDefault="00EB15AD" w:rsidP="00EB15AD">
            <w:pPr>
              <w:spacing w:line="240" w:lineRule="auto"/>
              <w:jc w:val="center"/>
              <w:rPr>
                <w:sz w:val="22"/>
                <w:szCs w:val="22"/>
                <w:highlight w:val="yellow"/>
              </w:rPr>
            </w:pPr>
            <w:r w:rsidRPr="00EB15AD">
              <w:rPr>
                <w:sz w:val="22"/>
                <w:szCs w:val="22"/>
              </w:rPr>
              <w:t>95,69</w:t>
            </w:r>
          </w:p>
        </w:tc>
        <w:tc>
          <w:tcPr>
            <w:tcW w:w="992" w:type="dxa"/>
          </w:tcPr>
          <w:p w:rsidR="00EB15AD" w:rsidRPr="00EB15AD" w:rsidRDefault="00EB15AD" w:rsidP="00EB15AD">
            <w:pPr>
              <w:spacing w:line="240" w:lineRule="auto"/>
              <w:jc w:val="center"/>
              <w:rPr>
                <w:sz w:val="22"/>
                <w:szCs w:val="22"/>
              </w:rPr>
            </w:pPr>
            <w:r w:rsidRPr="00EB15AD">
              <w:rPr>
                <w:sz w:val="22"/>
                <w:szCs w:val="22"/>
              </w:rPr>
              <w:t>4380</w:t>
            </w:r>
          </w:p>
        </w:tc>
        <w:tc>
          <w:tcPr>
            <w:tcW w:w="1701" w:type="dxa"/>
          </w:tcPr>
          <w:p w:rsidR="00EB15AD" w:rsidRPr="00EB15AD" w:rsidRDefault="00EB15AD" w:rsidP="00EB15AD">
            <w:pPr>
              <w:spacing w:line="240" w:lineRule="auto"/>
              <w:jc w:val="center"/>
              <w:rPr>
                <w:sz w:val="22"/>
                <w:szCs w:val="22"/>
              </w:rPr>
            </w:pPr>
            <w:r w:rsidRPr="00EB15AD">
              <w:rPr>
                <w:sz w:val="22"/>
                <w:szCs w:val="22"/>
              </w:rPr>
              <w:t>4086</w:t>
            </w:r>
          </w:p>
        </w:tc>
        <w:tc>
          <w:tcPr>
            <w:tcW w:w="1213" w:type="dxa"/>
          </w:tcPr>
          <w:p w:rsidR="00EB15AD" w:rsidRPr="00EB15AD" w:rsidRDefault="00EB15AD" w:rsidP="00EB15AD">
            <w:pPr>
              <w:spacing w:line="240" w:lineRule="auto"/>
              <w:jc w:val="center"/>
              <w:rPr>
                <w:sz w:val="22"/>
                <w:szCs w:val="22"/>
              </w:rPr>
            </w:pPr>
            <w:r w:rsidRPr="00EB15AD">
              <w:rPr>
                <w:sz w:val="22"/>
                <w:szCs w:val="22"/>
              </w:rPr>
              <w:t>93,29</w:t>
            </w:r>
          </w:p>
        </w:tc>
      </w:tr>
      <w:tr w:rsidR="00EB15AD" w:rsidRPr="00EB15AD" w:rsidTr="00F5602A">
        <w:trPr>
          <w:trHeight w:val="473"/>
        </w:trPr>
        <w:tc>
          <w:tcPr>
            <w:tcW w:w="2660" w:type="dxa"/>
          </w:tcPr>
          <w:p w:rsidR="00EB15AD" w:rsidRPr="00EB15AD" w:rsidRDefault="00EB15AD" w:rsidP="00EB15AD">
            <w:pPr>
              <w:spacing w:line="240" w:lineRule="auto"/>
              <w:rPr>
                <w:sz w:val="20"/>
              </w:rPr>
            </w:pPr>
            <w:r w:rsidRPr="00EB15AD">
              <w:rPr>
                <w:sz w:val="20"/>
              </w:rPr>
              <w:t>Внутриреспубликанский</w:t>
            </w:r>
          </w:p>
          <w:p w:rsidR="00EB15AD" w:rsidRPr="00EB15AD" w:rsidRDefault="00EB15AD" w:rsidP="00EB15AD">
            <w:pPr>
              <w:spacing w:line="240" w:lineRule="auto"/>
              <w:rPr>
                <w:sz w:val="20"/>
              </w:rPr>
            </w:pPr>
            <w:r w:rsidRPr="00EB15AD">
              <w:rPr>
                <w:sz w:val="20"/>
              </w:rPr>
              <w:t>(Республика Адыгея)</w:t>
            </w:r>
          </w:p>
        </w:tc>
        <w:tc>
          <w:tcPr>
            <w:tcW w:w="850" w:type="dxa"/>
          </w:tcPr>
          <w:p w:rsidR="00EB15AD" w:rsidRPr="00EB15AD" w:rsidRDefault="00EB15AD" w:rsidP="00EB15AD">
            <w:pPr>
              <w:spacing w:line="240" w:lineRule="auto"/>
              <w:jc w:val="center"/>
              <w:rPr>
                <w:sz w:val="22"/>
                <w:szCs w:val="22"/>
              </w:rPr>
            </w:pPr>
            <w:r w:rsidRPr="00EB15AD">
              <w:rPr>
                <w:sz w:val="22"/>
                <w:szCs w:val="22"/>
              </w:rPr>
              <w:t>514</w:t>
            </w:r>
          </w:p>
        </w:tc>
        <w:tc>
          <w:tcPr>
            <w:tcW w:w="1560" w:type="dxa"/>
          </w:tcPr>
          <w:p w:rsidR="00EB15AD" w:rsidRPr="00EB15AD" w:rsidRDefault="00EB15AD" w:rsidP="00EB15AD">
            <w:pPr>
              <w:spacing w:line="240" w:lineRule="auto"/>
              <w:jc w:val="center"/>
              <w:rPr>
                <w:sz w:val="22"/>
                <w:szCs w:val="22"/>
              </w:rPr>
            </w:pPr>
            <w:r w:rsidRPr="00EB15AD">
              <w:rPr>
                <w:sz w:val="22"/>
                <w:szCs w:val="22"/>
              </w:rPr>
              <w:t>503</w:t>
            </w:r>
          </w:p>
        </w:tc>
        <w:tc>
          <w:tcPr>
            <w:tcW w:w="992" w:type="dxa"/>
          </w:tcPr>
          <w:p w:rsidR="00EB15AD" w:rsidRPr="00EB15AD" w:rsidRDefault="00EB15AD" w:rsidP="00EB15AD">
            <w:pPr>
              <w:spacing w:line="240" w:lineRule="auto"/>
              <w:jc w:val="center"/>
              <w:rPr>
                <w:sz w:val="22"/>
                <w:szCs w:val="22"/>
              </w:rPr>
            </w:pPr>
            <w:r w:rsidRPr="00EB15AD">
              <w:rPr>
                <w:sz w:val="22"/>
                <w:szCs w:val="22"/>
              </w:rPr>
              <w:t>97,86</w:t>
            </w:r>
          </w:p>
        </w:tc>
        <w:tc>
          <w:tcPr>
            <w:tcW w:w="992" w:type="dxa"/>
          </w:tcPr>
          <w:p w:rsidR="00EB15AD" w:rsidRPr="00EB15AD" w:rsidRDefault="00EB15AD" w:rsidP="00EB15AD">
            <w:pPr>
              <w:spacing w:line="240" w:lineRule="auto"/>
              <w:jc w:val="center"/>
              <w:rPr>
                <w:sz w:val="22"/>
                <w:szCs w:val="22"/>
              </w:rPr>
            </w:pPr>
            <w:r w:rsidRPr="00EB15AD">
              <w:rPr>
                <w:sz w:val="22"/>
                <w:szCs w:val="22"/>
              </w:rPr>
              <w:t>438</w:t>
            </w:r>
          </w:p>
        </w:tc>
        <w:tc>
          <w:tcPr>
            <w:tcW w:w="1701" w:type="dxa"/>
          </w:tcPr>
          <w:p w:rsidR="00EB15AD" w:rsidRPr="00EB15AD" w:rsidRDefault="00EB15AD" w:rsidP="00EB15AD">
            <w:pPr>
              <w:spacing w:line="240" w:lineRule="auto"/>
              <w:jc w:val="center"/>
              <w:rPr>
                <w:sz w:val="22"/>
                <w:szCs w:val="22"/>
              </w:rPr>
            </w:pPr>
            <w:r w:rsidRPr="00EB15AD">
              <w:rPr>
                <w:sz w:val="22"/>
                <w:szCs w:val="22"/>
              </w:rPr>
              <w:t>436</w:t>
            </w:r>
          </w:p>
        </w:tc>
        <w:tc>
          <w:tcPr>
            <w:tcW w:w="1213" w:type="dxa"/>
          </w:tcPr>
          <w:p w:rsidR="00EB15AD" w:rsidRPr="00EB15AD" w:rsidRDefault="00EB15AD" w:rsidP="00EB15AD">
            <w:pPr>
              <w:spacing w:line="240" w:lineRule="auto"/>
              <w:jc w:val="center"/>
              <w:rPr>
                <w:sz w:val="22"/>
                <w:szCs w:val="22"/>
              </w:rPr>
            </w:pPr>
            <w:r w:rsidRPr="00EB15AD">
              <w:rPr>
                <w:sz w:val="22"/>
                <w:szCs w:val="22"/>
              </w:rPr>
              <w:t>99,54</w:t>
            </w:r>
          </w:p>
        </w:tc>
      </w:tr>
      <w:tr w:rsidR="00EB15AD" w:rsidRPr="00EB15AD" w:rsidTr="00F5602A">
        <w:trPr>
          <w:trHeight w:val="473"/>
        </w:trPr>
        <w:tc>
          <w:tcPr>
            <w:tcW w:w="2660" w:type="dxa"/>
          </w:tcPr>
          <w:p w:rsidR="00EB15AD" w:rsidRPr="00EB15AD" w:rsidRDefault="00EB15AD" w:rsidP="00EB15AD">
            <w:pPr>
              <w:spacing w:line="240" w:lineRule="auto"/>
              <w:rPr>
                <w:sz w:val="20"/>
              </w:rPr>
            </w:pPr>
            <w:r w:rsidRPr="00EB15AD">
              <w:rPr>
                <w:sz w:val="20"/>
              </w:rPr>
              <w:t>Межобластной (Краснодарский край)</w:t>
            </w:r>
          </w:p>
        </w:tc>
        <w:tc>
          <w:tcPr>
            <w:tcW w:w="850" w:type="dxa"/>
          </w:tcPr>
          <w:p w:rsidR="00EB15AD" w:rsidRPr="00EB15AD" w:rsidRDefault="00EB15AD" w:rsidP="00EB15AD">
            <w:pPr>
              <w:spacing w:line="240" w:lineRule="auto"/>
              <w:jc w:val="center"/>
              <w:rPr>
                <w:sz w:val="22"/>
                <w:szCs w:val="22"/>
              </w:rPr>
            </w:pPr>
            <w:r w:rsidRPr="00EB15AD">
              <w:rPr>
                <w:sz w:val="22"/>
                <w:szCs w:val="22"/>
              </w:rPr>
              <w:t>2087</w:t>
            </w:r>
          </w:p>
        </w:tc>
        <w:tc>
          <w:tcPr>
            <w:tcW w:w="1560" w:type="dxa"/>
          </w:tcPr>
          <w:p w:rsidR="00EB15AD" w:rsidRPr="00EB15AD" w:rsidRDefault="00EB15AD" w:rsidP="00EB15AD">
            <w:pPr>
              <w:spacing w:line="240" w:lineRule="auto"/>
              <w:jc w:val="center"/>
              <w:rPr>
                <w:sz w:val="22"/>
                <w:szCs w:val="22"/>
              </w:rPr>
            </w:pPr>
            <w:r w:rsidRPr="00EB15AD">
              <w:rPr>
                <w:sz w:val="22"/>
                <w:szCs w:val="22"/>
              </w:rPr>
              <w:t>1294</w:t>
            </w:r>
          </w:p>
        </w:tc>
        <w:tc>
          <w:tcPr>
            <w:tcW w:w="992" w:type="dxa"/>
          </w:tcPr>
          <w:p w:rsidR="00EB15AD" w:rsidRPr="00EB15AD" w:rsidRDefault="00EB15AD" w:rsidP="00EB15AD">
            <w:pPr>
              <w:spacing w:line="240" w:lineRule="auto"/>
              <w:jc w:val="center"/>
              <w:rPr>
                <w:sz w:val="22"/>
                <w:szCs w:val="22"/>
              </w:rPr>
            </w:pPr>
            <w:r w:rsidRPr="00EB15AD">
              <w:rPr>
                <w:sz w:val="22"/>
                <w:szCs w:val="22"/>
              </w:rPr>
              <w:t>62,00</w:t>
            </w:r>
          </w:p>
        </w:tc>
        <w:tc>
          <w:tcPr>
            <w:tcW w:w="992" w:type="dxa"/>
          </w:tcPr>
          <w:p w:rsidR="00EB15AD" w:rsidRPr="00EB15AD" w:rsidRDefault="00EB15AD" w:rsidP="00EB15AD">
            <w:pPr>
              <w:spacing w:line="240" w:lineRule="auto"/>
              <w:jc w:val="center"/>
              <w:rPr>
                <w:sz w:val="22"/>
                <w:szCs w:val="22"/>
              </w:rPr>
            </w:pPr>
            <w:r w:rsidRPr="00EB15AD">
              <w:rPr>
                <w:sz w:val="22"/>
                <w:szCs w:val="22"/>
              </w:rPr>
              <w:t>1619</w:t>
            </w:r>
          </w:p>
        </w:tc>
        <w:tc>
          <w:tcPr>
            <w:tcW w:w="1701" w:type="dxa"/>
          </w:tcPr>
          <w:p w:rsidR="00EB15AD" w:rsidRPr="00EB15AD" w:rsidRDefault="00EB15AD" w:rsidP="00EB15AD">
            <w:pPr>
              <w:spacing w:line="240" w:lineRule="auto"/>
              <w:jc w:val="center"/>
              <w:rPr>
                <w:sz w:val="22"/>
                <w:szCs w:val="22"/>
              </w:rPr>
            </w:pPr>
            <w:r w:rsidRPr="00EB15AD">
              <w:rPr>
                <w:sz w:val="22"/>
                <w:szCs w:val="22"/>
              </w:rPr>
              <w:t>938</w:t>
            </w:r>
          </w:p>
        </w:tc>
        <w:tc>
          <w:tcPr>
            <w:tcW w:w="1213" w:type="dxa"/>
          </w:tcPr>
          <w:p w:rsidR="00EB15AD" w:rsidRPr="00EB15AD" w:rsidRDefault="00EB15AD" w:rsidP="00EB15AD">
            <w:pPr>
              <w:spacing w:line="240" w:lineRule="auto"/>
              <w:jc w:val="center"/>
              <w:rPr>
                <w:sz w:val="22"/>
                <w:szCs w:val="22"/>
              </w:rPr>
            </w:pPr>
            <w:r w:rsidRPr="00EB15AD">
              <w:rPr>
                <w:sz w:val="22"/>
                <w:szCs w:val="22"/>
              </w:rPr>
              <w:t>57,94</w:t>
            </w:r>
          </w:p>
        </w:tc>
      </w:tr>
      <w:tr w:rsidR="00EB15AD" w:rsidRPr="00EB15AD" w:rsidTr="00F5602A">
        <w:trPr>
          <w:trHeight w:val="473"/>
        </w:trPr>
        <w:tc>
          <w:tcPr>
            <w:tcW w:w="2660" w:type="dxa"/>
          </w:tcPr>
          <w:p w:rsidR="00EB15AD" w:rsidRDefault="00EB15AD" w:rsidP="00EB15AD">
            <w:pPr>
              <w:spacing w:line="240" w:lineRule="auto"/>
              <w:rPr>
                <w:sz w:val="20"/>
              </w:rPr>
            </w:pPr>
            <w:r>
              <w:rPr>
                <w:sz w:val="20"/>
              </w:rPr>
              <w:t>Межобластной</w:t>
            </w:r>
          </w:p>
          <w:p w:rsidR="00EB15AD" w:rsidRPr="00EB15AD" w:rsidRDefault="00EB15AD" w:rsidP="00EB15AD">
            <w:pPr>
              <w:spacing w:line="240" w:lineRule="auto"/>
              <w:rPr>
                <w:sz w:val="20"/>
              </w:rPr>
            </w:pPr>
            <w:r w:rsidRPr="00EB15AD">
              <w:rPr>
                <w:sz w:val="20"/>
              </w:rPr>
              <w:t>(Республика Адыгея)</w:t>
            </w:r>
          </w:p>
        </w:tc>
        <w:tc>
          <w:tcPr>
            <w:tcW w:w="850" w:type="dxa"/>
          </w:tcPr>
          <w:p w:rsidR="00EB15AD" w:rsidRPr="00EB15AD" w:rsidRDefault="00EB15AD" w:rsidP="00EB15AD">
            <w:pPr>
              <w:spacing w:line="240" w:lineRule="auto"/>
              <w:jc w:val="center"/>
              <w:rPr>
                <w:sz w:val="22"/>
                <w:szCs w:val="22"/>
              </w:rPr>
            </w:pPr>
            <w:r w:rsidRPr="00EB15AD">
              <w:rPr>
                <w:sz w:val="22"/>
                <w:szCs w:val="22"/>
              </w:rPr>
              <w:t>913</w:t>
            </w:r>
          </w:p>
        </w:tc>
        <w:tc>
          <w:tcPr>
            <w:tcW w:w="1560" w:type="dxa"/>
          </w:tcPr>
          <w:p w:rsidR="00EB15AD" w:rsidRPr="00EB15AD" w:rsidRDefault="00EB15AD" w:rsidP="00EB15AD">
            <w:pPr>
              <w:spacing w:line="240" w:lineRule="auto"/>
              <w:jc w:val="center"/>
              <w:rPr>
                <w:sz w:val="22"/>
                <w:szCs w:val="22"/>
              </w:rPr>
            </w:pPr>
            <w:r w:rsidRPr="00EB15AD">
              <w:rPr>
                <w:sz w:val="22"/>
                <w:szCs w:val="22"/>
              </w:rPr>
              <w:t>480</w:t>
            </w:r>
          </w:p>
        </w:tc>
        <w:tc>
          <w:tcPr>
            <w:tcW w:w="992" w:type="dxa"/>
          </w:tcPr>
          <w:p w:rsidR="00EB15AD" w:rsidRPr="00EB15AD" w:rsidRDefault="00EB15AD" w:rsidP="00EB15AD">
            <w:pPr>
              <w:spacing w:line="240" w:lineRule="auto"/>
              <w:jc w:val="center"/>
              <w:rPr>
                <w:sz w:val="22"/>
                <w:szCs w:val="22"/>
              </w:rPr>
            </w:pPr>
            <w:r w:rsidRPr="00EB15AD">
              <w:rPr>
                <w:sz w:val="22"/>
                <w:szCs w:val="22"/>
              </w:rPr>
              <w:t>52,57</w:t>
            </w:r>
          </w:p>
        </w:tc>
        <w:tc>
          <w:tcPr>
            <w:tcW w:w="992" w:type="dxa"/>
          </w:tcPr>
          <w:p w:rsidR="00EB15AD" w:rsidRPr="00EB15AD" w:rsidRDefault="00EB15AD" w:rsidP="00EB15AD">
            <w:pPr>
              <w:spacing w:line="240" w:lineRule="auto"/>
              <w:jc w:val="center"/>
              <w:rPr>
                <w:sz w:val="22"/>
                <w:szCs w:val="22"/>
              </w:rPr>
            </w:pPr>
            <w:r w:rsidRPr="00EB15AD">
              <w:rPr>
                <w:sz w:val="22"/>
                <w:szCs w:val="22"/>
              </w:rPr>
              <w:t>906</w:t>
            </w:r>
          </w:p>
        </w:tc>
        <w:tc>
          <w:tcPr>
            <w:tcW w:w="1701" w:type="dxa"/>
          </w:tcPr>
          <w:p w:rsidR="00EB15AD" w:rsidRPr="00EB15AD" w:rsidRDefault="00EB15AD" w:rsidP="00EB15AD">
            <w:pPr>
              <w:spacing w:line="240" w:lineRule="auto"/>
              <w:jc w:val="center"/>
              <w:rPr>
                <w:sz w:val="22"/>
                <w:szCs w:val="22"/>
              </w:rPr>
            </w:pPr>
            <w:r w:rsidRPr="00EB15AD">
              <w:rPr>
                <w:sz w:val="22"/>
                <w:szCs w:val="22"/>
              </w:rPr>
              <w:t>562</w:t>
            </w:r>
          </w:p>
        </w:tc>
        <w:tc>
          <w:tcPr>
            <w:tcW w:w="1213" w:type="dxa"/>
          </w:tcPr>
          <w:p w:rsidR="00EB15AD" w:rsidRPr="00EB15AD" w:rsidRDefault="00EB15AD" w:rsidP="00EB15AD">
            <w:pPr>
              <w:spacing w:line="240" w:lineRule="auto"/>
              <w:jc w:val="center"/>
              <w:rPr>
                <w:sz w:val="22"/>
                <w:szCs w:val="22"/>
              </w:rPr>
            </w:pPr>
            <w:r w:rsidRPr="00EB15AD">
              <w:rPr>
                <w:sz w:val="22"/>
                <w:szCs w:val="22"/>
              </w:rPr>
              <w:t>62,03</w:t>
            </w:r>
          </w:p>
        </w:tc>
      </w:tr>
    </w:tbl>
    <w:p w:rsidR="00EB15AD" w:rsidRPr="00EB15AD" w:rsidRDefault="00EB15AD" w:rsidP="00EB15AD">
      <w:pPr>
        <w:spacing w:line="240" w:lineRule="auto"/>
        <w:ind w:firstLine="708"/>
        <w:rPr>
          <w:sz w:val="16"/>
          <w:szCs w:val="16"/>
          <w:highlight w:val="yellow"/>
        </w:rPr>
      </w:pPr>
    </w:p>
    <w:p w:rsidR="00EB15AD" w:rsidRPr="00EB15AD" w:rsidRDefault="00EB15AD" w:rsidP="00EB15AD">
      <w:pPr>
        <w:ind w:firstLine="708"/>
        <w:rPr>
          <w:szCs w:val="26"/>
        </w:rPr>
      </w:pPr>
      <w:r w:rsidRPr="00EB15AD">
        <w:rPr>
          <w:szCs w:val="26"/>
        </w:rPr>
        <w:t>Сравнительный анализ соблюдения контрольных сроков пересылки письменной корреспонденции в 2012 году приведен в таблице.</w:t>
      </w:r>
    </w:p>
    <w:p w:rsidR="00EB15AD" w:rsidRPr="00EB15AD" w:rsidRDefault="00EB15AD" w:rsidP="00EB15AD">
      <w:pPr>
        <w:ind w:firstLine="708"/>
        <w:rPr>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76"/>
        <w:gridCol w:w="709"/>
        <w:gridCol w:w="992"/>
        <w:gridCol w:w="851"/>
        <w:gridCol w:w="767"/>
        <w:gridCol w:w="934"/>
        <w:gridCol w:w="850"/>
        <w:gridCol w:w="709"/>
        <w:gridCol w:w="992"/>
        <w:gridCol w:w="851"/>
      </w:tblGrid>
      <w:tr w:rsidR="00EB15AD" w:rsidRPr="00EB15AD" w:rsidTr="00F5602A">
        <w:tc>
          <w:tcPr>
            <w:tcW w:w="2376" w:type="dxa"/>
            <w:vMerge w:val="restart"/>
          </w:tcPr>
          <w:p w:rsidR="00EB15AD" w:rsidRPr="00EB15AD" w:rsidRDefault="00EB15AD" w:rsidP="00EB15AD">
            <w:pPr>
              <w:jc w:val="center"/>
              <w:rPr>
                <w:sz w:val="22"/>
                <w:szCs w:val="22"/>
                <w:highlight w:val="yellow"/>
              </w:rPr>
            </w:pPr>
          </w:p>
          <w:p w:rsidR="00EB15AD" w:rsidRPr="00EB15AD" w:rsidRDefault="00EB15AD" w:rsidP="00EB15AD">
            <w:pPr>
              <w:jc w:val="center"/>
              <w:rPr>
                <w:szCs w:val="26"/>
              </w:rPr>
            </w:pPr>
            <w:r w:rsidRPr="00EB15AD">
              <w:rPr>
                <w:sz w:val="22"/>
                <w:szCs w:val="22"/>
              </w:rPr>
              <w:t>Потоки</w:t>
            </w:r>
          </w:p>
        </w:tc>
        <w:tc>
          <w:tcPr>
            <w:tcW w:w="2552" w:type="dxa"/>
            <w:gridSpan w:val="3"/>
          </w:tcPr>
          <w:p w:rsidR="00EB15AD" w:rsidRPr="00EB15AD" w:rsidRDefault="00EB15AD" w:rsidP="00EB15AD">
            <w:pPr>
              <w:jc w:val="center"/>
              <w:rPr>
                <w:szCs w:val="26"/>
              </w:rPr>
            </w:pPr>
            <w:r w:rsidRPr="00EB15AD">
              <w:rPr>
                <w:sz w:val="22"/>
                <w:szCs w:val="22"/>
              </w:rPr>
              <w:t>1 квартал 2012 год</w:t>
            </w:r>
          </w:p>
        </w:tc>
        <w:tc>
          <w:tcPr>
            <w:tcW w:w="2551" w:type="dxa"/>
            <w:gridSpan w:val="3"/>
          </w:tcPr>
          <w:p w:rsidR="00EB15AD" w:rsidRPr="00EB15AD" w:rsidRDefault="00EB15AD" w:rsidP="00EB15AD">
            <w:pPr>
              <w:jc w:val="center"/>
              <w:rPr>
                <w:szCs w:val="26"/>
              </w:rPr>
            </w:pPr>
            <w:r w:rsidRPr="00EB15AD">
              <w:rPr>
                <w:sz w:val="22"/>
                <w:szCs w:val="22"/>
              </w:rPr>
              <w:t>2 квартал 2012 год</w:t>
            </w:r>
          </w:p>
        </w:tc>
        <w:tc>
          <w:tcPr>
            <w:tcW w:w="2552" w:type="dxa"/>
            <w:gridSpan w:val="3"/>
          </w:tcPr>
          <w:p w:rsidR="00EB15AD" w:rsidRPr="00EB15AD" w:rsidRDefault="00EB15AD" w:rsidP="00EB15AD">
            <w:pPr>
              <w:jc w:val="center"/>
              <w:rPr>
                <w:szCs w:val="26"/>
              </w:rPr>
            </w:pPr>
            <w:r w:rsidRPr="00EB15AD">
              <w:rPr>
                <w:sz w:val="22"/>
                <w:szCs w:val="22"/>
              </w:rPr>
              <w:t>3 квартал 2012 год</w:t>
            </w:r>
          </w:p>
        </w:tc>
      </w:tr>
      <w:tr w:rsidR="00EB15AD" w:rsidRPr="00EB15AD" w:rsidTr="00EB15AD">
        <w:tc>
          <w:tcPr>
            <w:tcW w:w="2376" w:type="dxa"/>
            <w:vMerge/>
          </w:tcPr>
          <w:p w:rsidR="00EB15AD" w:rsidRPr="00EB15AD" w:rsidRDefault="00EB15AD" w:rsidP="00EB15AD">
            <w:pPr>
              <w:rPr>
                <w:szCs w:val="26"/>
              </w:rPr>
            </w:pPr>
          </w:p>
        </w:tc>
        <w:tc>
          <w:tcPr>
            <w:tcW w:w="709" w:type="dxa"/>
          </w:tcPr>
          <w:p w:rsidR="00EB15AD" w:rsidRPr="00EB15AD" w:rsidRDefault="00EB15AD" w:rsidP="00EB15AD">
            <w:pPr>
              <w:jc w:val="center"/>
              <w:rPr>
                <w:sz w:val="18"/>
                <w:szCs w:val="18"/>
              </w:rPr>
            </w:pPr>
            <w:r w:rsidRPr="00EB15AD">
              <w:rPr>
                <w:sz w:val="18"/>
                <w:szCs w:val="18"/>
              </w:rPr>
              <w:t>Всего</w:t>
            </w:r>
          </w:p>
        </w:tc>
        <w:tc>
          <w:tcPr>
            <w:tcW w:w="992" w:type="dxa"/>
          </w:tcPr>
          <w:p w:rsidR="00EB15AD" w:rsidRPr="00EB15AD" w:rsidRDefault="00EB15AD" w:rsidP="00EB15AD">
            <w:pPr>
              <w:spacing w:line="240" w:lineRule="auto"/>
              <w:jc w:val="center"/>
              <w:rPr>
                <w:sz w:val="18"/>
                <w:szCs w:val="18"/>
              </w:rPr>
            </w:pPr>
            <w:r w:rsidRPr="00EB15AD">
              <w:rPr>
                <w:sz w:val="18"/>
                <w:szCs w:val="18"/>
              </w:rPr>
              <w:t xml:space="preserve">в </w:t>
            </w:r>
            <w:proofErr w:type="spellStart"/>
            <w:proofErr w:type="gramStart"/>
            <w:r w:rsidRPr="00EB15AD">
              <w:rPr>
                <w:sz w:val="18"/>
                <w:szCs w:val="18"/>
              </w:rPr>
              <w:t>конт-рольный</w:t>
            </w:r>
            <w:proofErr w:type="spellEnd"/>
            <w:proofErr w:type="gramEnd"/>
            <w:r w:rsidRPr="00EB15AD">
              <w:rPr>
                <w:sz w:val="18"/>
                <w:szCs w:val="18"/>
              </w:rPr>
              <w:t xml:space="preserve"> срок</w:t>
            </w:r>
          </w:p>
        </w:tc>
        <w:tc>
          <w:tcPr>
            <w:tcW w:w="851" w:type="dxa"/>
          </w:tcPr>
          <w:p w:rsidR="00EB15AD" w:rsidRPr="00EB15AD" w:rsidRDefault="00EB15AD" w:rsidP="00EB15AD">
            <w:pPr>
              <w:spacing w:line="240" w:lineRule="auto"/>
              <w:jc w:val="center"/>
              <w:rPr>
                <w:sz w:val="18"/>
                <w:szCs w:val="18"/>
              </w:rPr>
            </w:pPr>
          </w:p>
          <w:p w:rsidR="00EB15AD" w:rsidRPr="00EB15AD" w:rsidRDefault="00EB15AD" w:rsidP="00EB15AD">
            <w:pPr>
              <w:spacing w:line="240" w:lineRule="auto"/>
              <w:jc w:val="center"/>
              <w:rPr>
                <w:sz w:val="18"/>
                <w:szCs w:val="18"/>
              </w:rPr>
            </w:pPr>
            <w:r w:rsidRPr="00EB15AD">
              <w:rPr>
                <w:sz w:val="18"/>
                <w:szCs w:val="18"/>
              </w:rPr>
              <w:t>%</w:t>
            </w:r>
          </w:p>
        </w:tc>
        <w:tc>
          <w:tcPr>
            <w:tcW w:w="767" w:type="dxa"/>
          </w:tcPr>
          <w:p w:rsidR="00EB15AD" w:rsidRPr="00EB15AD" w:rsidRDefault="00EB15AD" w:rsidP="00EB15AD">
            <w:pPr>
              <w:spacing w:line="240" w:lineRule="auto"/>
              <w:jc w:val="center"/>
              <w:rPr>
                <w:sz w:val="18"/>
                <w:szCs w:val="18"/>
              </w:rPr>
            </w:pPr>
            <w:r w:rsidRPr="00EB15AD">
              <w:rPr>
                <w:sz w:val="18"/>
                <w:szCs w:val="18"/>
              </w:rPr>
              <w:t>Всего</w:t>
            </w:r>
          </w:p>
        </w:tc>
        <w:tc>
          <w:tcPr>
            <w:tcW w:w="934" w:type="dxa"/>
          </w:tcPr>
          <w:p w:rsidR="00EB15AD" w:rsidRPr="00EB15AD" w:rsidRDefault="00EB15AD" w:rsidP="00EB15AD">
            <w:pPr>
              <w:spacing w:line="240" w:lineRule="auto"/>
              <w:jc w:val="center"/>
              <w:rPr>
                <w:sz w:val="18"/>
                <w:szCs w:val="18"/>
              </w:rPr>
            </w:pPr>
            <w:r w:rsidRPr="00EB15AD">
              <w:rPr>
                <w:sz w:val="18"/>
                <w:szCs w:val="18"/>
              </w:rPr>
              <w:t xml:space="preserve">в </w:t>
            </w:r>
            <w:proofErr w:type="spellStart"/>
            <w:proofErr w:type="gramStart"/>
            <w:r w:rsidRPr="00EB15AD">
              <w:rPr>
                <w:sz w:val="18"/>
                <w:szCs w:val="18"/>
              </w:rPr>
              <w:t>конт-рольный</w:t>
            </w:r>
            <w:proofErr w:type="spellEnd"/>
            <w:proofErr w:type="gramEnd"/>
            <w:r w:rsidRPr="00EB15AD">
              <w:rPr>
                <w:sz w:val="18"/>
                <w:szCs w:val="18"/>
              </w:rPr>
              <w:t xml:space="preserve"> срок</w:t>
            </w:r>
          </w:p>
        </w:tc>
        <w:tc>
          <w:tcPr>
            <w:tcW w:w="850" w:type="dxa"/>
          </w:tcPr>
          <w:p w:rsidR="00EB15AD" w:rsidRPr="00EB15AD" w:rsidRDefault="00EB15AD" w:rsidP="00EB15AD">
            <w:pPr>
              <w:spacing w:line="240" w:lineRule="auto"/>
              <w:jc w:val="center"/>
              <w:rPr>
                <w:sz w:val="18"/>
                <w:szCs w:val="18"/>
              </w:rPr>
            </w:pPr>
          </w:p>
          <w:p w:rsidR="00EB15AD" w:rsidRPr="00EB15AD" w:rsidRDefault="00EB15AD" w:rsidP="00EB15AD">
            <w:pPr>
              <w:spacing w:line="240" w:lineRule="auto"/>
              <w:jc w:val="center"/>
              <w:rPr>
                <w:sz w:val="18"/>
                <w:szCs w:val="18"/>
              </w:rPr>
            </w:pPr>
            <w:r w:rsidRPr="00EB15AD">
              <w:rPr>
                <w:sz w:val="18"/>
                <w:szCs w:val="18"/>
              </w:rPr>
              <w:t>%</w:t>
            </w:r>
          </w:p>
        </w:tc>
        <w:tc>
          <w:tcPr>
            <w:tcW w:w="709" w:type="dxa"/>
          </w:tcPr>
          <w:p w:rsidR="00EB15AD" w:rsidRPr="00EB15AD" w:rsidRDefault="00EB15AD" w:rsidP="00EB15AD">
            <w:pPr>
              <w:spacing w:line="240" w:lineRule="auto"/>
              <w:jc w:val="center"/>
              <w:rPr>
                <w:sz w:val="18"/>
                <w:szCs w:val="18"/>
              </w:rPr>
            </w:pPr>
            <w:r w:rsidRPr="00EB15AD">
              <w:rPr>
                <w:sz w:val="18"/>
                <w:szCs w:val="18"/>
              </w:rPr>
              <w:t>Всего</w:t>
            </w:r>
          </w:p>
        </w:tc>
        <w:tc>
          <w:tcPr>
            <w:tcW w:w="992" w:type="dxa"/>
          </w:tcPr>
          <w:p w:rsidR="00EB15AD" w:rsidRPr="00EB15AD" w:rsidRDefault="00EB15AD" w:rsidP="00EB15AD">
            <w:pPr>
              <w:spacing w:line="240" w:lineRule="auto"/>
              <w:jc w:val="center"/>
              <w:rPr>
                <w:sz w:val="18"/>
                <w:szCs w:val="18"/>
              </w:rPr>
            </w:pPr>
            <w:r w:rsidRPr="00EB15AD">
              <w:rPr>
                <w:sz w:val="18"/>
                <w:szCs w:val="18"/>
              </w:rPr>
              <w:t xml:space="preserve">в </w:t>
            </w:r>
            <w:proofErr w:type="spellStart"/>
            <w:proofErr w:type="gramStart"/>
            <w:r w:rsidRPr="00EB15AD">
              <w:rPr>
                <w:sz w:val="18"/>
                <w:szCs w:val="18"/>
              </w:rPr>
              <w:t>конт-рольный</w:t>
            </w:r>
            <w:proofErr w:type="spellEnd"/>
            <w:proofErr w:type="gramEnd"/>
            <w:r w:rsidRPr="00EB15AD">
              <w:rPr>
                <w:sz w:val="18"/>
                <w:szCs w:val="18"/>
              </w:rPr>
              <w:t xml:space="preserve"> срок</w:t>
            </w:r>
          </w:p>
        </w:tc>
        <w:tc>
          <w:tcPr>
            <w:tcW w:w="851" w:type="dxa"/>
          </w:tcPr>
          <w:p w:rsidR="00EB15AD" w:rsidRPr="00EB15AD" w:rsidRDefault="00EB15AD" w:rsidP="00EB15AD">
            <w:pPr>
              <w:spacing w:line="240" w:lineRule="auto"/>
              <w:jc w:val="center"/>
              <w:rPr>
                <w:sz w:val="18"/>
                <w:szCs w:val="18"/>
              </w:rPr>
            </w:pPr>
          </w:p>
          <w:p w:rsidR="00EB15AD" w:rsidRPr="00EB15AD" w:rsidRDefault="00EB15AD" w:rsidP="00EB15AD">
            <w:pPr>
              <w:spacing w:line="240" w:lineRule="auto"/>
              <w:jc w:val="center"/>
              <w:rPr>
                <w:sz w:val="18"/>
                <w:szCs w:val="18"/>
              </w:rPr>
            </w:pPr>
            <w:r w:rsidRPr="00EB15AD">
              <w:rPr>
                <w:sz w:val="18"/>
                <w:szCs w:val="18"/>
              </w:rPr>
              <w:t>%</w:t>
            </w:r>
          </w:p>
        </w:tc>
      </w:tr>
      <w:tr w:rsidR="00EB15AD" w:rsidRPr="00EB15AD" w:rsidTr="00F5602A">
        <w:tc>
          <w:tcPr>
            <w:tcW w:w="2376" w:type="dxa"/>
          </w:tcPr>
          <w:p w:rsidR="00EB15AD" w:rsidRPr="00EB15AD" w:rsidRDefault="00EB15AD" w:rsidP="00EB15AD">
            <w:pPr>
              <w:spacing w:line="240" w:lineRule="auto"/>
              <w:rPr>
                <w:sz w:val="18"/>
                <w:szCs w:val="18"/>
              </w:rPr>
            </w:pPr>
            <w:proofErr w:type="spellStart"/>
            <w:r w:rsidRPr="00EB15AD">
              <w:rPr>
                <w:sz w:val="18"/>
                <w:szCs w:val="18"/>
              </w:rPr>
              <w:t>Внутрикраевой</w:t>
            </w:r>
            <w:proofErr w:type="spellEnd"/>
          </w:p>
          <w:p w:rsidR="00EB15AD" w:rsidRPr="00EB15AD" w:rsidRDefault="00EB15AD" w:rsidP="00EB15AD">
            <w:pPr>
              <w:spacing w:line="240" w:lineRule="auto"/>
              <w:rPr>
                <w:sz w:val="18"/>
                <w:szCs w:val="18"/>
              </w:rPr>
            </w:pPr>
            <w:r w:rsidRPr="00EB15AD">
              <w:rPr>
                <w:sz w:val="18"/>
                <w:szCs w:val="18"/>
              </w:rPr>
              <w:t>(Краснодарский край)</w:t>
            </w:r>
          </w:p>
        </w:tc>
        <w:tc>
          <w:tcPr>
            <w:tcW w:w="709" w:type="dxa"/>
          </w:tcPr>
          <w:p w:rsidR="00EB15AD" w:rsidRPr="00EB15AD" w:rsidRDefault="00EB15AD" w:rsidP="00EB15AD">
            <w:pPr>
              <w:spacing w:line="240" w:lineRule="auto"/>
              <w:jc w:val="center"/>
              <w:rPr>
                <w:sz w:val="22"/>
                <w:szCs w:val="22"/>
              </w:rPr>
            </w:pPr>
            <w:r w:rsidRPr="00EB15AD">
              <w:rPr>
                <w:sz w:val="22"/>
                <w:szCs w:val="22"/>
              </w:rPr>
              <w:t>1257</w:t>
            </w:r>
          </w:p>
        </w:tc>
        <w:tc>
          <w:tcPr>
            <w:tcW w:w="992" w:type="dxa"/>
          </w:tcPr>
          <w:p w:rsidR="00EB15AD" w:rsidRPr="00EB15AD" w:rsidRDefault="00EB15AD" w:rsidP="00EB15AD">
            <w:pPr>
              <w:spacing w:line="240" w:lineRule="auto"/>
              <w:jc w:val="center"/>
              <w:rPr>
                <w:sz w:val="22"/>
                <w:szCs w:val="22"/>
              </w:rPr>
            </w:pPr>
            <w:r w:rsidRPr="00EB15AD">
              <w:rPr>
                <w:sz w:val="22"/>
                <w:szCs w:val="22"/>
              </w:rPr>
              <w:t>1196</w:t>
            </w:r>
          </w:p>
        </w:tc>
        <w:tc>
          <w:tcPr>
            <w:tcW w:w="851" w:type="dxa"/>
          </w:tcPr>
          <w:p w:rsidR="00EB15AD" w:rsidRPr="00EB15AD" w:rsidRDefault="00EB15AD" w:rsidP="00EB15AD">
            <w:pPr>
              <w:spacing w:line="240" w:lineRule="auto"/>
              <w:jc w:val="center"/>
              <w:rPr>
                <w:sz w:val="22"/>
                <w:szCs w:val="22"/>
              </w:rPr>
            </w:pPr>
            <w:r w:rsidRPr="00EB15AD">
              <w:rPr>
                <w:sz w:val="22"/>
                <w:szCs w:val="22"/>
              </w:rPr>
              <w:t>95,15</w:t>
            </w:r>
          </w:p>
        </w:tc>
        <w:tc>
          <w:tcPr>
            <w:tcW w:w="767" w:type="dxa"/>
          </w:tcPr>
          <w:p w:rsidR="00EB15AD" w:rsidRPr="00EB15AD" w:rsidRDefault="00EB15AD" w:rsidP="00EB15AD">
            <w:pPr>
              <w:spacing w:line="240" w:lineRule="auto"/>
              <w:jc w:val="center"/>
              <w:rPr>
                <w:sz w:val="22"/>
                <w:szCs w:val="22"/>
              </w:rPr>
            </w:pPr>
            <w:r w:rsidRPr="00EB15AD">
              <w:rPr>
                <w:sz w:val="22"/>
                <w:szCs w:val="22"/>
              </w:rPr>
              <w:t>1551</w:t>
            </w:r>
          </w:p>
        </w:tc>
        <w:tc>
          <w:tcPr>
            <w:tcW w:w="934" w:type="dxa"/>
          </w:tcPr>
          <w:p w:rsidR="00EB15AD" w:rsidRPr="00EB15AD" w:rsidRDefault="00EB15AD" w:rsidP="00EB15AD">
            <w:pPr>
              <w:spacing w:line="240" w:lineRule="auto"/>
              <w:jc w:val="center"/>
              <w:rPr>
                <w:sz w:val="22"/>
                <w:szCs w:val="22"/>
              </w:rPr>
            </w:pPr>
            <w:r w:rsidRPr="00EB15AD">
              <w:rPr>
                <w:sz w:val="22"/>
                <w:szCs w:val="22"/>
              </w:rPr>
              <w:t>1396</w:t>
            </w:r>
          </w:p>
        </w:tc>
        <w:tc>
          <w:tcPr>
            <w:tcW w:w="850" w:type="dxa"/>
          </w:tcPr>
          <w:p w:rsidR="00EB15AD" w:rsidRPr="00EB15AD" w:rsidRDefault="00EB15AD" w:rsidP="00EB15AD">
            <w:pPr>
              <w:spacing w:line="240" w:lineRule="auto"/>
              <w:jc w:val="center"/>
              <w:rPr>
                <w:sz w:val="22"/>
                <w:szCs w:val="22"/>
              </w:rPr>
            </w:pPr>
            <w:r w:rsidRPr="00EB15AD">
              <w:rPr>
                <w:sz w:val="22"/>
                <w:szCs w:val="22"/>
              </w:rPr>
              <w:t>90,01</w:t>
            </w:r>
          </w:p>
        </w:tc>
        <w:tc>
          <w:tcPr>
            <w:tcW w:w="709" w:type="dxa"/>
          </w:tcPr>
          <w:p w:rsidR="00EB15AD" w:rsidRPr="00EB15AD" w:rsidRDefault="00EB15AD" w:rsidP="00EB15AD">
            <w:pPr>
              <w:spacing w:line="240" w:lineRule="auto"/>
              <w:jc w:val="center"/>
              <w:rPr>
                <w:sz w:val="22"/>
                <w:szCs w:val="22"/>
              </w:rPr>
            </w:pPr>
            <w:r w:rsidRPr="00EB15AD">
              <w:rPr>
                <w:sz w:val="22"/>
                <w:szCs w:val="22"/>
              </w:rPr>
              <w:t>1572</w:t>
            </w:r>
          </w:p>
        </w:tc>
        <w:tc>
          <w:tcPr>
            <w:tcW w:w="992" w:type="dxa"/>
          </w:tcPr>
          <w:p w:rsidR="00EB15AD" w:rsidRPr="00EB15AD" w:rsidRDefault="00EB15AD" w:rsidP="00EB15AD">
            <w:pPr>
              <w:spacing w:line="240" w:lineRule="auto"/>
              <w:jc w:val="center"/>
              <w:rPr>
                <w:sz w:val="22"/>
                <w:szCs w:val="22"/>
              </w:rPr>
            </w:pPr>
            <w:r w:rsidRPr="00EB15AD">
              <w:rPr>
                <w:sz w:val="22"/>
                <w:szCs w:val="22"/>
              </w:rPr>
              <w:t>1494</w:t>
            </w:r>
          </w:p>
        </w:tc>
        <w:tc>
          <w:tcPr>
            <w:tcW w:w="851" w:type="dxa"/>
          </w:tcPr>
          <w:p w:rsidR="00EB15AD" w:rsidRPr="00EB15AD" w:rsidRDefault="00EB15AD" w:rsidP="00EB15AD">
            <w:pPr>
              <w:spacing w:line="240" w:lineRule="auto"/>
              <w:ind w:hanging="108"/>
              <w:jc w:val="center"/>
              <w:rPr>
                <w:sz w:val="22"/>
                <w:szCs w:val="22"/>
              </w:rPr>
            </w:pPr>
            <w:r w:rsidRPr="00EB15AD">
              <w:rPr>
                <w:sz w:val="22"/>
                <w:szCs w:val="22"/>
              </w:rPr>
              <w:t>95,04</w:t>
            </w:r>
          </w:p>
        </w:tc>
      </w:tr>
      <w:tr w:rsidR="00EB15AD" w:rsidRPr="00EB15AD" w:rsidTr="00F5602A">
        <w:tc>
          <w:tcPr>
            <w:tcW w:w="2376" w:type="dxa"/>
          </w:tcPr>
          <w:p w:rsidR="00EB15AD" w:rsidRPr="00EB15AD" w:rsidRDefault="00EB15AD" w:rsidP="00EB15AD">
            <w:pPr>
              <w:spacing w:line="240" w:lineRule="auto"/>
              <w:rPr>
                <w:sz w:val="18"/>
                <w:szCs w:val="18"/>
              </w:rPr>
            </w:pPr>
            <w:r w:rsidRPr="00EB15AD">
              <w:rPr>
                <w:sz w:val="18"/>
                <w:szCs w:val="18"/>
              </w:rPr>
              <w:t xml:space="preserve">Внутриреспубликанский </w:t>
            </w:r>
          </w:p>
          <w:p w:rsidR="00EB15AD" w:rsidRPr="00EB15AD" w:rsidRDefault="00EB15AD" w:rsidP="00EB15AD">
            <w:pPr>
              <w:spacing w:line="240" w:lineRule="auto"/>
              <w:rPr>
                <w:sz w:val="18"/>
                <w:szCs w:val="18"/>
              </w:rPr>
            </w:pPr>
            <w:r w:rsidRPr="00EB15AD">
              <w:rPr>
                <w:sz w:val="18"/>
                <w:szCs w:val="18"/>
              </w:rPr>
              <w:t>(Республика Адыгея)</w:t>
            </w:r>
          </w:p>
        </w:tc>
        <w:tc>
          <w:tcPr>
            <w:tcW w:w="709" w:type="dxa"/>
          </w:tcPr>
          <w:p w:rsidR="00EB15AD" w:rsidRPr="00EB15AD" w:rsidRDefault="00EB15AD" w:rsidP="00EB15AD">
            <w:pPr>
              <w:spacing w:line="240" w:lineRule="auto"/>
              <w:jc w:val="center"/>
              <w:rPr>
                <w:sz w:val="22"/>
                <w:szCs w:val="22"/>
              </w:rPr>
            </w:pPr>
            <w:r w:rsidRPr="00EB15AD">
              <w:rPr>
                <w:sz w:val="22"/>
                <w:szCs w:val="22"/>
              </w:rPr>
              <w:t>150</w:t>
            </w:r>
          </w:p>
        </w:tc>
        <w:tc>
          <w:tcPr>
            <w:tcW w:w="992" w:type="dxa"/>
          </w:tcPr>
          <w:p w:rsidR="00EB15AD" w:rsidRPr="00EB15AD" w:rsidRDefault="00EB15AD" w:rsidP="00EB15AD">
            <w:pPr>
              <w:spacing w:line="240" w:lineRule="auto"/>
              <w:jc w:val="center"/>
              <w:rPr>
                <w:sz w:val="22"/>
                <w:szCs w:val="22"/>
              </w:rPr>
            </w:pPr>
            <w:r w:rsidRPr="00EB15AD">
              <w:rPr>
                <w:sz w:val="22"/>
                <w:szCs w:val="22"/>
              </w:rPr>
              <w:t>150</w:t>
            </w:r>
          </w:p>
        </w:tc>
        <w:tc>
          <w:tcPr>
            <w:tcW w:w="851" w:type="dxa"/>
          </w:tcPr>
          <w:p w:rsidR="00EB15AD" w:rsidRPr="00EB15AD" w:rsidRDefault="00EB15AD" w:rsidP="00EB15AD">
            <w:pPr>
              <w:spacing w:line="240" w:lineRule="auto"/>
              <w:jc w:val="center"/>
              <w:rPr>
                <w:sz w:val="22"/>
                <w:szCs w:val="22"/>
              </w:rPr>
            </w:pPr>
            <w:r w:rsidRPr="00EB15AD">
              <w:rPr>
                <w:sz w:val="22"/>
                <w:szCs w:val="22"/>
              </w:rPr>
              <w:t>100,0</w:t>
            </w:r>
          </w:p>
        </w:tc>
        <w:tc>
          <w:tcPr>
            <w:tcW w:w="767" w:type="dxa"/>
          </w:tcPr>
          <w:p w:rsidR="00EB15AD" w:rsidRPr="00EB15AD" w:rsidRDefault="00EB15AD" w:rsidP="00EB15AD">
            <w:pPr>
              <w:spacing w:line="240" w:lineRule="auto"/>
              <w:jc w:val="center"/>
              <w:rPr>
                <w:sz w:val="22"/>
                <w:szCs w:val="22"/>
              </w:rPr>
            </w:pPr>
            <w:r w:rsidRPr="00EB15AD">
              <w:rPr>
                <w:sz w:val="22"/>
                <w:szCs w:val="22"/>
              </w:rPr>
              <w:t>143</w:t>
            </w:r>
          </w:p>
        </w:tc>
        <w:tc>
          <w:tcPr>
            <w:tcW w:w="934" w:type="dxa"/>
          </w:tcPr>
          <w:p w:rsidR="00EB15AD" w:rsidRPr="00EB15AD" w:rsidRDefault="00EB15AD" w:rsidP="00EB15AD">
            <w:pPr>
              <w:spacing w:line="240" w:lineRule="auto"/>
              <w:jc w:val="center"/>
              <w:rPr>
                <w:sz w:val="22"/>
                <w:szCs w:val="22"/>
              </w:rPr>
            </w:pPr>
            <w:r w:rsidRPr="00EB15AD">
              <w:rPr>
                <w:sz w:val="22"/>
                <w:szCs w:val="22"/>
              </w:rPr>
              <w:t>142</w:t>
            </w:r>
          </w:p>
        </w:tc>
        <w:tc>
          <w:tcPr>
            <w:tcW w:w="850" w:type="dxa"/>
          </w:tcPr>
          <w:p w:rsidR="00EB15AD" w:rsidRPr="00EB15AD" w:rsidRDefault="00EB15AD" w:rsidP="00EB15AD">
            <w:pPr>
              <w:spacing w:line="240" w:lineRule="auto"/>
              <w:jc w:val="center"/>
              <w:rPr>
                <w:sz w:val="22"/>
                <w:szCs w:val="22"/>
              </w:rPr>
            </w:pPr>
            <w:r w:rsidRPr="00EB15AD">
              <w:rPr>
                <w:sz w:val="22"/>
                <w:szCs w:val="22"/>
              </w:rPr>
              <w:t>99,30</w:t>
            </w:r>
          </w:p>
        </w:tc>
        <w:tc>
          <w:tcPr>
            <w:tcW w:w="709" w:type="dxa"/>
          </w:tcPr>
          <w:p w:rsidR="00EB15AD" w:rsidRPr="00EB15AD" w:rsidRDefault="00EB15AD" w:rsidP="00EB15AD">
            <w:pPr>
              <w:spacing w:line="240" w:lineRule="auto"/>
              <w:jc w:val="center"/>
              <w:rPr>
                <w:sz w:val="22"/>
                <w:szCs w:val="22"/>
              </w:rPr>
            </w:pPr>
            <w:r w:rsidRPr="00EB15AD">
              <w:rPr>
                <w:sz w:val="22"/>
                <w:szCs w:val="22"/>
              </w:rPr>
              <w:t>145</w:t>
            </w:r>
          </w:p>
        </w:tc>
        <w:tc>
          <w:tcPr>
            <w:tcW w:w="992" w:type="dxa"/>
          </w:tcPr>
          <w:p w:rsidR="00EB15AD" w:rsidRPr="00EB15AD" w:rsidRDefault="00EB15AD" w:rsidP="00EB15AD">
            <w:pPr>
              <w:spacing w:line="240" w:lineRule="auto"/>
              <w:jc w:val="center"/>
              <w:rPr>
                <w:sz w:val="22"/>
                <w:szCs w:val="22"/>
              </w:rPr>
            </w:pPr>
            <w:r w:rsidRPr="00EB15AD">
              <w:rPr>
                <w:sz w:val="22"/>
                <w:szCs w:val="22"/>
              </w:rPr>
              <w:t>144</w:t>
            </w:r>
          </w:p>
        </w:tc>
        <w:tc>
          <w:tcPr>
            <w:tcW w:w="851" w:type="dxa"/>
          </w:tcPr>
          <w:p w:rsidR="00EB15AD" w:rsidRPr="00EB15AD" w:rsidRDefault="00EB15AD" w:rsidP="00EB15AD">
            <w:pPr>
              <w:spacing w:line="240" w:lineRule="auto"/>
              <w:jc w:val="center"/>
              <w:rPr>
                <w:sz w:val="22"/>
                <w:szCs w:val="22"/>
              </w:rPr>
            </w:pPr>
            <w:r w:rsidRPr="00EB15AD">
              <w:rPr>
                <w:sz w:val="22"/>
                <w:szCs w:val="22"/>
              </w:rPr>
              <w:t>99,31</w:t>
            </w:r>
          </w:p>
        </w:tc>
      </w:tr>
      <w:tr w:rsidR="00EB15AD" w:rsidRPr="00EB15AD" w:rsidTr="00F5602A">
        <w:tc>
          <w:tcPr>
            <w:tcW w:w="2376" w:type="dxa"/>
          </w:tcPr>
          <w:p w:rsidR="00EB15AD" w:rsidRPr="00EB15AD" w:rsidRDefault="00EB15AD" w:rsidP="00EB15AD">
            <w:pPr>
              <w:spacing w:line="240" w:lineRule="auto"/>
              <w:rPr>
                <w:sz w:val="18"/>
                <w:szCs w:val="18"/>
              </w:rPr>
            </w:pPr>
            <w:r w:rsidRPr="00EB15AD">
              <w:rPr>
                <w:sz w:val="18"/>
                <w:szCs w:val="18"/>
              </w:rPr>
              <w:t>Межобластной (Краснодарский край)</w:t>
            </w:r>
          </w:p>
        </w:tc>
        <w:tc>
          <w:tcPr>
            <w:tcW w:w="709" w:type="dxa"/>
          </w:tcPr>
          <w:p w:rsidR="00EB15AD" w:rsidRPr="00EB15AD" w:rsidRDefault="00EB15AD" w:rsidP="00EB15AD">
            <w:pPr>
              <w:spacing w:line="240" w:lineRule="auto"/>
              <w:jc w:val="center"/>
              <w:rPr>
                <w:sz w:val="22"/>
                <w:szCs w:val="22"/>
              </w:rPr>
            </w:pPr>
            <w:r w:rsidRPr="00EB15AD">
              <w:rPr>
                <w:sz w:val="22"/>
                <w:szCs w:val="22"/>
              </w:rPr>
              <w:t>601</w:t>
            </w:r>
          </w:p>
        </w:tc>
        <w:tc>
          <w:tcPr>
            <w:tcW w:w="992" w:type="dxa"/>
          </w:tcPr>
          <w:p w:rsidR="00EB15AD" w:rsidRPr="00EB15AD" w:rsidRDefault="00EB15AD" w:rsidP="00EB15AD">
            <w:pPr>
              <w:spacing w:line="240" w:lineRule="auto"/>
              <w:jc w:val="center"/>
              <w:rPr>
                <w:sz w:val="22"/>
                <w:szCs w:val="22"/>
              </w:rPr>
            </w:pPr>
            <w:r w:rsidRPr="00EB15AD">
              <w:rPr>
                <w:sz w:val="22"/>
                <w:szCs w:val="22"/>
              </w:rPr>
              <w:t>319</w:t>
            </w:r>
          </w:p>
        </w:tc>
        <w:tc>
          <w:tcPr>
            <w:tcW w:w="851" w:type="dxa"/>
          </w:tcPr>
          <w:p w:rsidR="00EB15AD" w:rsidRPr="00EB15AD" w:rsidRDefault="00EB15AD" w:rsidP="00EB15AD">
            <w:pPr>
              <w:spacing w:line="240" w:lineRule="auto"/>
              <w:jc w:val="center"/>
              <w:rPr>
                <w:sz w:val="22"/>
                <w:szCs w:val="22"/>
              </w:rPr>
            </w:pPr>
            <w:r w:rsidRPr="00EB15AD">
              <w:rPr>
                <w:sz w:val="22"/>
                <w:szCs w:val="22"/>
              </w:rPr>
              <w:t>53,08</w:t>
            </w:r>
          </w:p>
        </w:tc>
        <w:tc>
          <w:tcPr>
            <w:tcW w:w="767" w:type="dxa"/>
          </w:tcPr>
          <w:p w:rsidR="00EB15AD" w:rsidRPr="00EB15AD" w:rsidRDefault="00EB15AD" w:rsidP="00EB15AD">
            <w:pPr>
              <w:spacing w:line="240" w:lineRule="auto"/>
              <w:jc w:val="center"/>
              <w:rPr>
                <w:sz w:val="22"/>
                <w:szCs w:val="22"/>
              </w:rPr>
            </w:pPr>
            <w:r w:rsidRPr="00EB15AD">
              <w:rPr>
                <w:sz w:val="22"/>
                <w:szCs w:val="22"/>
              </w:rPr>
              <w:t>425</w:t>
            </w:r>
          </w:p>
        </w:tc>
        <w:tc>
          <w:tcPr>
            <w:tcW w:w="934" w:type="dxa"/>
          </w:tcPr>
          <w:p w:rsidR="00EB15AD" w:rsidRPr="00EB15AD" w:rsidRDefault="00EB15AD" w:rsidP="00EB15AD">
            <w:pPr>
              <w:spacing w:line="240" w:lineRule="auto"/>
              <w:jc w:val="center"/>
              <w:rPr>
                <w:sz w:val="22"/>
                <w:szCs w:val="22"/>
              </w:rPr>
            </w:pPr>
            <w:r w:rsidRPr="00EB15AD">
              <w:rPr>
                <w:sz w:val="22"/>
                <w:szCs w:val="22"/>
              </w:rPr>
              <w:t>291</w:t>
            </w:r>
          </w:p>
        </w:tc>
        <w:tc>
          <w:tcPr>
            <w:tcW w:w="850" w:type="dxa"/>
          </w:tcPr>
          <w:p w:rsidR="00EB15AD" w:rsidRPr="00EB15AD" w:rsidRDefault="00EB15AD" w:rsidP="00EB15AD">
            <w:pPr>
              <w:spacing w:line="240" w:lineRule="auto"/>
              <w:jc w:val="center"/>
              <w:rPr>
                <w:sz w:val="22"/>
                <w:szCs w:val="22"/>
              </w:rPr>
            </w:pPr>
            <w:r w:rsidRPr="00EB15AD">
              <w:rPr>
                <w:sz w:val="22"/>
                <w:szCs w:val="22"/>
              </w:rPr>
              <w:t>68,47</w:t>
            </w:r>
          </w:p>
        </w:tc>
        <w:tc>
          <w:tcPr>
            <w:tcW w:w="709" w:type="dxa"/>
          </w:tcPr>
          <w:p w:rsidR="00EB15AD" w:rsidRPr="00EB15AD" w:rsidRDefault="00EB15AD" w:rsidP="00EB15AD">
            <w:pPr>
              <w:spacing w:line="240" w:lineRule="auto"/>
              <w:jc w:val="center"/>
              <w:rPr>
                <w:sz w:val="22"/>
                <w:szCs w:val="22"/>
              </w:rPr>
            </w:pPr>
            <w:r w:rsidRPr="00EB15AD">
              <w:rPr>
                <w:sz w:val="22"/>
                <w:szCs w:val="22"/>
              </w:rPr>
              <w:t>593</w:t>
            </w:r>
          </w:p>
        </w:tc>
        <w:tc>
          <w:tcPr>
            <w:tcW w:w="992" w:type="dxa"/>
          </w:tcPr>
          <w:p w:rsidR="00EB15AD" w:rsidRPr="00EB15AD" w:rsidRDefault="00EB15AD" w:rsidP="00EB15AD">
            <w:pPr>
              <w:spacing w:line="240" w:lineRule="auto"/>
              <w:jc w:val="center"/>
              <w:rPr>
                <w:sz w:val="22"/>
                <w:szCs w:val="22"/>
              </w:rPr>
            </w:pPr>
            <w:r w:rsidRPr="00EB15AD">
              <w:rPr>
                <w:sz w:val="22"/>
                <w:szCs w:val="22"/>
              </w:rPr>
              <w:t>328</w:t>
            </w:r>
          </w:p>
        </w:tc>
        <w:tc>
          <w:tcPr>
            <w:tcW w:w="851" w:type="dxa"/>
          </w:tcPr>
          <w:p w:rsidR="00EB15AD" w:rsidRPr="00EB15AD" w:rsidRDefault="00EB15AD" w:rsidP="00EB15AD">
            <w:pPr>
              <w:spacing w:line="240" w:lineRule="auto"/>
              <w:jc w:val="center"/>
              <w:rPr>
                <w:sz w:val="22"/>
                <w:szCs w:val="22"/>
              </w:rPr>
            </w:pPr>
            <w:r w:rsidRPr="00EB15AD">
              <w:rPr>
                <w:sz w:val="22"/>
                <w:szCs w:val="22"/>
              </w:rPr>
              <w:t>55,31</w:t>
            </w:r>
          </w:p>
        </w:tc>
      </w:tr>
      <w:tr w:rsidR="00EB15AD" w:rsidRPr="00EB15AD" w:rsidTr="00F5602A">
        <w:tc>
          <w:tcPr>
            <w:tcW w:w="2376" w:type="dxa"/>
          </w:tcPr>
          <w:p w:rsidR="00EB15AD" w:rsidRPr="00EB15AD" w:rsidRDefault="00EB15AD" w:rsidP="00EB15AD">
            <w:pPr>
              <w:spacing w:line="240" w:lineRule="auto"/>
              <w:rPr>
                <w:sz w:val="18"/>
                <w:szCs w:val="18"/>
              </w:rPr>
            </w:pPr>
            <w:proofErr w:type="gramStart"/>
            <w:r w:rsidRPr="00EB15AD">
              <w:rPr>
                <w:sz w:val="18"/>
                <w:szCs w:val="18"/>
              </w:rPr>
              <w:t>Межобластной</w:t>
            </w:r>
            <w:proofErr w:type="gramEnd"/>
            <w:r w:rsidRPr="00EB15AD">
              <w:rPr>
                <w:sz w:val="18"/>
                <w:szCs w:val="18"/>
              </w:rPr>
              <w:t xml:space="preserve"> (Республика Адыгея)</w:t>
            </w:r>
          </w:p>
        </w:tc>
        <w:tc>
          <w:tcPr>
            <w:tcW w:w="709" w:type="dxa"/>
          </w:tcPr>
          <w:p w:rsidR="00EB15AD" w:rsidRPr="00EB15AD" w:rsidRDefault="00EB15AD" w:rsidP="00EB15AD">
            <w:pPr>
              <w:spacing w:line="240" w:lineRule="auto"/>
              <w:jc w:val="center"/>
              <w:rPr>
                <w:sz w:val="22"/>
                <w:szCs w:val="22"/>
              </w:rPr>
            </w:pPr>
            <w:r w:rsidRPr="00EB15AD">
              <w:rPr>
                <w:sz w:val="22"/>
                <w:szCs w:val="22"/>
              </w:rPr>
              <w:t>306</w:t>
            </w:r>
          </w:p>
        </w:tc>
        <w:tc>
          <w:tcPr>
            <w:tcW w:w="992" w:type="dxa"/>
          </w:tcPr>
          <w:p w:rsidR="00EB15AD" w:rsidRPr="00EB15AD" w:rsidRDefault="00EB15AD" w:rsidP="00EB15AD">
            <w:pPr>
              <w:spacing w:line="240" w:lineRule="auto"/>
              <w:jc w:val="center"/>
              <w:rPr>
                <w:sz w:val="22"/>
                <w:szCs w:val="22"/>
              </w:rPr>
            </w:pPr>
            <w:r w:rsidRPr="00EB15AD">
              <w:rPr>
                <w:sz w:val="22"/>
                <w:szCs w:val="22"/>
              </w:rPr>
              <w:t>152</w:t>
            </w:r>
          </w:p>
        </w:tc>
        <w:tc>
          <w:tcPr>
            <w:tcW w:w="851" w:type="dxa"/>
          </w:tcPr>
          <w:p w:rsidR="00EB15AD" w:rsidRPr="00EB15AD" w:rsidRDefault="00EB15AD" w:rsidP="00EB15AD">
            <w:pPr>
              <w:spacing w:line="240" w:lineRule="auto"/>
              <w:jc w:val="center"/>
              <w:rPr>
                <w:sz w:val="22"/>
                <w:szCs w:val="22"/>
              </w:rPr>
            </w:pPr>
            <w:r w:rsidRPr="00EB15AD">
              <w:rPr>
                <w:sz w:val="22"/>
                <w:szCs w:val="22"/>
              </w:rPr>
              <w:t>49,67</w:t>
            </w:r>
          </w:p>
        </w:tc>
        <w:tc>
          <w:tcPr>
            <w:tcW w:w="767" w:type="dxa"/>
          </w:tcPr>
          <w:p w:rsidR="00EB15AD" w:rsidRPr="00EB15AD" w:rsidRDefault="00EB15AD" w:rsidP="00EB15AD">
            <w:pPr>
              <w:spacing w:line="240" w:lineRule="auto"/>
              <w:jc w:val="center"/>
              <w:rPr>
                <w:sz w:val="22"/>
                <w:szCs w:val="22"/>
              </w:rPr>
            </w:pPr>
            <w:r w:rsidRPr="00EB15AD">
              <w:rPr>
                <w:sz w:val="22"/>
                <w:szCs w:val="22"/>
              </w:rPr>
              <w:t>300</w:t>
            </w:r>
          </w:p>
        </w:tc>
        <w:tc>
          <w:tcPr>
            <w:tcW w:w="934" w:type="dxa"/>
          </w:tcPr>
          <w:p w:rsidR="00EB15AD" w:rsidRPr="00EB15AD" w:rsidRDefault="00EB15AD" w:rsidP="00EB15AD">
            <w:pPr>
              <w:spacing w:line="240" w:lineRule="auto"/>
              <w:jc w:val="center"/>
              <w:rPr>
                <w:sz w:val="22"/>
                <w:szCs w:val="22"/>
              </w:rPr>
            </w:pPr>
            <w:r w:rsidRPr="00EB15AD">
              <w:rPr>
                <w:sz w:val="22"/>
                <w:szCs w:val="22"/>
              </w:rPr>
              <w:t>209</w:t>
            </w:r>
          </w:p>
        </w:tc>
        <w:tc>
          <w:tcPr>
            <w:tcW w:w="850" w:type="dxa"/>
          </w:tcPr>
          <w:p w:rsidR="00EB15AD" w:rsidRPr="00EB15AD" w:rsidRDefault="00EB15AD" w:rsidP="00EB15AD">
            <w:pPr>
              <w:spacing w:line="240" w:lineRule="auto"/>
              <w:jc w:val="center"/>
              <w:rPr>
                <w:sz w:val="22"/>
                <w:szCs w:val="22"/>
              </w:rPr>
            </w:pPr>
            <w:r w:rsidRPr="00EB15AD">
              <w:rPr>
                <w:sz w:val="22"/>
                <w:szCs w:val="22"/>
              </w:rPr>
              <w:t>69,67</w:t>
            </w:r>
          </w:p>
        </w:tc>
        <w:tc>
          <w:tcPr>
            <w:tcW w:w="709" w:type="dxa"/>
          </w:tcPr>
          <w:p w:rsidR="00EB15AD" w:rsidRPr="00EB15AD" w:rsidRDefault="00EB15AD" w:rsidP="00EB15AD">
            <w:pPr>
              <w:spacing w:line="240" w:lineRule="auto"/>
              <w:jc w:val="center"/>
              <w:rPr>
                <w:sz w:val="22"/>
                <w:szCs w:val="22"/>
              </w:rPr>
            </w:pPr>
            <w:r w:rsidRPr="00EB15AD">
              <w:rPr>
                <w:sz w:val="22"/>
                <w:szCs w:val="22"/>
              </w:rPr>
              <w:t>300</w:t>
            </w:r>
          </w:p>
        </w:tc>
        <w:tc>
          <w:tcPr>
            <w:tcW w:w="992" w:type="dxa"/>
          </w:tcPr>
          <w:p w:rsidR="00EB15AD" w:rsidRPr="00EB15AD" w:rsidRDefault="00EB15AD" w:rsidP="00EB15AD">
            <w:pPr>
              <w:spacing w:line="240" w:lineRule="auto"/>
              <w:jc w:val="center"/>
              <w:rPr>
                <w:sz w:val="22"/>
                <w:szCs w:val="22"/>
              </w:rPr>
            </w:pPr>
            <w:r w:rsidRPr="00EB15AD">
              <w:rPr>
                <w:sz w:val="22"/>
                <w:szCs w:val="22"/>
              </w:rPr>
              <w:t>201</w:t>
            </w:r>
          </w:p>
        </w:tc>
        <w:tc>
          <w:tcPr>
            <w:tcW w:w="851" w:type="dxa"/>
          </w:tcPr>
          <w:p w:rsidR="00EB15AD" w:rsidRPr="00EB15AD" w:rsidRDefault="00EB15AD" w:rsidP="00EB15AD">
            <w:pPr>
              <w:spacing w:line="240" w:lineRule="auto"/>
              <w:jc w:val="center"/>
              <w:rPr>
                <w:sz w:val="22"/>
                <w:szCs w:val="22"/>
              </w:rPr>
            </w:pPr>
            <w:r w:rsidRPr="00EB15AD">
              <w:rPr>
                <w:sz w:val="22"/>
                <w:szCs w:val="22"/>
              </w:rPr>
              <w:t>67,00</w:t>
            </w:r>
          </w:p>
        </w:tc>
      </w:tr>
    </w:tbl>
    <w:p w:rsidR="00EB15AD" w:rsidRPr="00EB15AD" w:rsidRDefault="00EB15AD" w:rsidP="00EB15AD">
      <w:pPr>
        <w:ind w:firstLine="708"/>
        <w:rPr>
          <w:szCs w:val="26"/>
          <w:highlight w:val="yellow"/>
        </w:rPr>
      </w:pPr>
    </w:p>
    <w:p w:rsidR="00EB15AD" w:rsidRPr="00EB15AD" w:rsidRDefault="00EB15AD" w:rsidP="00EB15AD">
      <w:pPr>
        <w:ind w:firstLine="708"/>
        <w:rPr>
          <w:iCs/>
          <w:szCs w:val="26"/>
        </w:rPr>
      </w:pPr>
      <w:r w:rsidRPr="00EB15AD">
        <w:rPr>
          <w:szCs w:val="26"/>
        </w:rPr>
        <w:t xml:space="preserve">По результатам проведенных проверок и мероприятий за соблюдением нормативных правовых актов в области оказания услуг почтовой связи на оператора почтовой связи ФГУП «Почта России» составлено </w:t>
      </w:r>
      <w:r w:rsidRPr="00EB15AD">
        <w:rPr>
          <w:b/>
          <w:szCs w:val="26"/>
        </w:rPr>
        <w:t>8 протоколов</w:t>
      </w:r>
      <w:r w:rsidRPr="00EB15AD">
        <w:rPr>
          <w:szCs w:val="26"/>
        </w:rPr>
        <w:t xml:space="preserve"> об административных правонарушениях </w:t>
      </w:r>
      <w:r w:rsidRPr="00EB15AD">
        <w:rPr>
          <w:iCs/>
          <w:szCs w:val="26"/>
        </w:rPr>
        <w:t xml:space="preserve">по </w:t>
      </w:r>
      <w:proofErr w:type="gramStart"/>
      <w:r w:rsidRPr="00EB15AD">
        <w:rPr>
          <w:iCs/>
          <w:szCs w:val="26"/>
        </w:rPr>
        <w:t>ч</w:t>
      </w:r>
      <w:proofErr w:type="gramEnd"/>
      <w:r w:rsidRPr="00EB15AD">
        <w:rPr>
          <w:iCs/>
          <w:szCs w:val="26"/>
        </w:rPr>
        <w:t xml:space="preserve">. 3 ст.14.1 </w:t>
      </w:r>
      <w:proofErr w:type="spellStart"/>
      <w:r w:rsidRPr="00EB15AD">
        <w:rPr>
          <w:iCs/>
          <w:szCs w:val="26"/>
        </w:rPr>
        <w:t>КоАП</w:t>
      </w:r>
      <w:proofErr w:type="spellEnd"/>
      <w:r w:rsidRPr="00EB15AD">
        <w:rPr>
          <w:iCs/>
          <w:szCs w:val="26"/>
        </w:rPr>
        <w:t xml:space="preserve"> Российской Федерации</w:t>
      </w:r>
      <w:r w:rsidRPr="00EB15AD">
        <w:rPr>
          <w:szCs w:val="26"/>
        </w:rPr>
        <w:t xml:space="preserve">. Из них на юридическое лицо составлено </w:t>
      </w:r>
      <w:r w:rsidRPr="00EB15AD">
        <w:rPr>
          <w:b/>
          <w:szCs w:val="26"/>
        </w:rPr>
        <w:t xml:space="preserve">4 </w:t>
      </w:r>
      <w:r w:rsidRPr="00EB15AD">
        <w:rPr>
          <w:szCs w:val="26"/>
        </w:rPr>
        <w:t>протокола, на</w:t>
      </w:r>
      <w:r w:rsidRPr="00EB15AD">
        <w:rPr>
          <w:iCs/>
          <w:szCs w:val="26"/>
        </w:rPr>
        <w:t xml:space="preserve"> должностных лиц </w:t>
      </w:r>
      <w:r w:rsidRPr="00EB15AD">
        <w:rPr>
          <w:b/>
          <w:iCs/>
          <w:szCs w:val="26"/>
        </w:rPr>
        <w:t>4</w:t>
      </w:r>
      <w:r w:rsidRPr="00EB15AD">
        <w:rPr>
          <w:iCs/>
          <w:szCs w:val="26"/>
        </w:rPr>
        <w:t xml:space="preserve"> протокола. В том числе:</w:t>
      </w:r>
    </w:p>
    <w:p w:rsidR="00EB15AD" w:rsidRPr="00EB15AD" w:rsidRDefault="00EB15AD" w:rsidP="00EB15AD">
      <w:pPr>
        <w:ind w:firstLine="708"/>
        <w:rPr>
          <w:iCs/>
          <w:szCs w:val="26"/>
        </w:rPr>
      </w:pPr>
      <w:r w:rsidRPr="00EB15AD">
        <w:rPr>
          <w:iCs/>
          <w:szCs w:val="26"/>
        </w:rPr>
        <w:t xml:space="preserve">- по нарушениям Правил оказания услуг почтовой связи – 3 протокола; </w:t>
      </w:r>
    </w:p>
    <w:p w:rsidR="00EB15AD" w:rsidRPr="00EB15AD" w:rsidRDefault="00EB15AD" w:rsidP="00EB15AD">
      <w:pPr>
        <w:ind w:firstLine="708"/>
        <w:rPr>
          <w:iCs/>
          <w:szCs w:val="26"/>
        </w:rPr>
      </w:pPr>
      <w:r w:rsidRPr="00EB15AD">
        <w:rPr>
          <w:iCs/>
          <w:szCs w:val="26"/>
        </w:rPr>
        <w:t>- по нарушениям Нормативов частоты сбора из почтовых ящиков, обмена, перевозки и доставки письменной корреспонденции, а также контрольных сроков пересылки письменной корреспонденции – 5 протоколов.</w:t>
      </w:r>
    </w:p>
    <w:p w:rsidR="00EB15AD" w:rsidRPr="00EB15AD" w:rsidRDefault="00EB15AD" w:rsidP="00EB15AD">
      <w:pPr>
        <w:ind w:firstLine="708"/>
        <w:rPr>
          <w:iCs/>
          <w:szCs w:val="26"/>
        </w:rPr>
      </w:pPr>
      <w:r w:rsidRPr="00EB15AD">
        <w:rPr>
          <w:szCs w:val="26"/>
        </w:rPr>
        <w:t xml:space="preserve">На юридическое лицо ФГУП «Почта России» составлен </w:t>
      </w:r>
      <w:r w:rsidRPr="00EB15AD">
        <w:rPr>
          <w:b/>
          <w:szCs w:val="26"/>
        </w:rPr>
        <w:t>1 протокол</w:t>
      </w:r>
      <w:r w:rsidRPr="00EB15AD">
        <w:rPr>
          <w:szCs w:val="26"/>
        </w:rPr>
        <w:t xml:space="preserve"> об административном правонарушении </w:t>
      </w:r>
      <w:r w:rsidRPr="00EB15AD">
        <w:rPr>
          <w:iCs/>
          <w:szCs w:val="26"/>
        </w:rPr>
        <w:t xml:space="preserve">по ст. 19.7 </w:t>
      </w:r>
      <w:proofErr w:type="spellStart"/>
      <w:r w:rsidRPr="00EB15AD">
        <w:rPr>
          <w:iCs/>
          <w:szCs w:val="26"/>
        </w:rPr>
        <w:t>КоАП</w:t>
      </w:r>
      <w:proofErr w:type="spellEnd"/>
      <w:r w:rsidRPr="00EB15AD">
        <w:rPr>
          <w:iCs/>
          <w:szCs w:val="26"/>
        </w:rPr>
        <w:t xml:space="preserve"> Российской Федерации за непредставление в государственный орган (Управление Роскомнадзора по Краснодарскому краю и Республике Адыгея (Адыгея)) сведений, представление которых, предусмотрено законом и необходимо для осуществления этим органом его законной деятельности.</w:t>
      </w:r>
      <w:r w:rsidRPr="00EB15AD">
        <w:rPr>
          <w:szCs w:val="26"/>
        </w:rPr>
        <w:t xml:space="preserve"> </w:t>
      </w:r>
    </w:p>
    <w:p w:rsidR="00EB15AD" w:rsidRPr="00EB15AD" w:rsidRDefault="00F5602A" w:rsidP="00EB15AD">
      <w:pPr>
        <w:jc w:val="center"/>
      </w:pPr>
      <w:r w:rsidRPr="00EB15AD">
        <w:object w:dxaOrig="9017" w:dyaOrig="7634">
          <v:shape id="_x0000_i1088" type="#_x0000_t75" style="width:450.75pt;height:381pt" o:ole="">
            <v:imagedata r:id="rId133" o:title=""/>
          </v:shape>
          <o:OLEObject Type="Embed" ProgID="MSGraph.Chart.8" ShapeID="_x0000_i1088" DrawAspect="Content" ObjectID="_1411374827" r:id="rId134">
            <o:FieldCodes>\s</o:FieldCodes>
          </o:OLEObject>
        </w:object>
      </w:r>
    </w:p>
    <w:p w:rsidR="00EB15AD" w:rsidRPr="00EB15AD" w:rsidRDefault="00F5602A" w:rsidP="00EB15AD">
      <w:pPr>
        <w:jc w:val="center"/>
        <w:rPr>
          <w:highlight w:val="yellow"/>
        </w:rPr>
      </w:pPr>
      <w:r w:rsidRPr="00EB15AD">
        <w:object w:dxaOrig="9465" w:dyaOrig="6690">
          <v:shape id="_x0000_i1089" type="#_x0000_t75" style="width:474pt;height:334.5pt" o:ole="">
            <v:imagedata r:id="rId135" o:title=""/>
          </v:shape>
          <o:OLEObject Type="Embed" ProgID="MSGraph.Chart.8" ShapeID="_x0000_i1089" DrawAspect="Content" ObjectID="_1411374828" r:id="rId136">
            <o:FieldCodes>\s</o:FieldCodes>
          </o:OLEObject>
        </w:object>
      </w:r>
    </w:p>
    <w:p w:rsidR="00EB15AD" w:rsidRPr="00EB15AD" w:rsidRDefault="00EB15AD" w:rsidP="00EB15AD">
      <w:pPr>
        <w:ind w:firstLine="709"/>
        <w:rPr>
          <w:iCs/>
          <w:szCs w:val="26"/>
        </w:rPr>
      </w:pPr>
    </w:p>
    <w:p w:rsidR="00EB15AD" w:rsidRPr="00EB15AD" w:rsidRDefault="00EB15AD" w:rsidP="00EB15AD">
      <w:pPr>
        <w:ind w:firstLine="709"/>
        <w:rPr>
          <w:szCs w:val="26"/>
        </w:rPr>
      </w:pPr>
      <w:r w:rsidRPr="00EB15AD">
        <w:rPr>
          <w:iCs/>
          <w:szCs w:val="26"/>
        </w:rPr>
        <w:lastRenderedPageBreak/>
        <w:t>В</w:t>
      </w:r>
      <w:r w:rsidRPr="00EB15AD">
        <w:rPr>
          <w:szCs w:val="26"/>
        </w:rPr>
        <w:t xml:space="preserve">ыдано </w:t>
      </w:r>
      <w:r w:rsidRPr="00EB15AD">
        <w:rPr>
          <w:b/>
          <w:szCs w:val="26"/>
        </w:rPr>
        <w:t>2 предписания</w:t>
      </w:r>
      <w:r w:rsidRPr="00EB15AD">
        <w:rPr>
          <w:szCs w:val="26"/>
        </w:rPr>
        <w:t xml:space="preserve"> об устранении выявленных </w:t>
      </w:r>
      <w:proofErr w:type="gramStart"/>
      <w:r w:rsidRPr="00EB15AD">
        <w:rPr>
          <w:szCs w:val="26"/>
        </w:rPr>
        <w:t>нарушений Правил оказания услуг почтовой связи</w:t>
      </w:r>
      <w:proofErr w:type="gramEnd"/>
      <w:r w:rsidRPr="00EB15AD">
        <w:rPr>
          <w:szCs w:val="26"/>
        </w:rPr>
        <w:t>.</w:t>
      </w:r>
    </w:p>
    <w:p w:rsidR="00EB15AD" w:rsidRPr="00EB15AD" w:rsidRDefault="00EB15AD" w:rsidP="00EB15AD">
      <w:pPr>
        <w:ind w:firstLine="709"/>
        <w:rPr>
          <w:szCs w:val="26"/>
        </w:rPr>
      </w:pPr>
      <w:r w:rsidRPr="00EB15AD">
        <w:rPr>
          <w:szCs w:val="26"/>
        </w:rPr>
        <w:t>Срок исполнения 1 предписания истекает в 4 квартале 2012 года, 1 предписание исполнено в полном объеме.</w:t>
      </w:r>
    </w:p>
    <w:p w:rsidR="006F36AC" w:rsidRPr="006F36AC" w:rsidRDefault="006F36AC" w:rsidP="006F36AC">
      <w:pPr>
        <w:pageBreakBefore/>
        <w:spacing w:line="240" w:lineRule="auto"/>
        <w:rPr>
          <w:rFonts w:ascii="Cambria" w:hAnsi="Cambria"/>
          <w:b/>
          <w:i/>
          <w:szCs w:val="26"/>
        </w:rPr>
      </w:pPr>
      <w:r w:rsidRPr="006F36AC">
        <w:rPr>
          <w:rFonts w:ascii="Cambria" w:hAnsi="Cambria"/>
          <w:b/>
          <w:i/>
          <w:szCs w:val="26"/>
        </w:rPr>
        <w:lastRenderedPageBreak/>
        <w:tab/>
        <w:t>Итоги государственного контроля (надзора) владельцев РЭС и ВЧУ – не операторов связи</w:t>
      </w:r>
    </w:p>
    <w:p w:rsidR="006F36AC" w:rsidRPr="006F36AC" w:rsidRDefault="006F36AC" w:rsidP="006F36AC">
      <w:pPr>
        <w:ind w:firstLine="540"/>
        <w:rPr>
          <w:szCs w:val="26"/>
        </w:rPr>
      </w:pPr>
    </w:p>
    <w:p w:rsidR="00D31794" w:rsidRPr="0082256E" w:rsidRDefault="006F36AC" w:rsidP="00D31794">
      <w:pPr>
        <w:ind w:firstLine="567"/>
        <w:rPr>
          <w:szCs w:val="26"/>
        </w:rPr>
      </w:pPr>
      <w:r w:rsidRPr="006F36AC">
        <w:rPr>
          <w:szCs w:val="26"/>
        </w:rPr>
        <w:t xml:space="preserve">При проведении проверок во взаимодействии с проверяемым лицом в </w:t>
      </w:r>
      <w:r w:rsidR="00184CE8">
        <w:rPr>
          <w:szCs w:val="26"/>
        </w:rPr>
        <w:t>3</w:t>
      </w:r>
      <w:r w:rsidRPr="006F36AC">
        <w:rPr>
          <w:szCs w:val="26"/>
        </w:rPr>
        <w:t xml:space="preserve"> квартале 2012 года проверке подвергл</w:t>
      </w:r>
      <w:r w:rsidR="00184CE8">
        <w:rPr>
          <w:szCs w:val="26"/>
        </w:rPr>
        <w:t>и</w:t>
      </w:r>
      <w:r w:rsidRPr="006F36AC">
        <w:rPr>
          <w:szCs w:val="26"/>
        </w:rPr>
        <w:t xml:space="preserve">сь </w:t>
      </w:r>
      <w:r w:rsidR="00184CE8">
        <w:rPr>
          <w:b/>
          <w:i/>
          <w:szCs w:val="26"/>
        </w:rPr>
        <w:t>6</w:t>
      </w:r>
      <w:r w:rsidRPr="006F36AC">
        <w:rPr>
          <w:szCs w:val="26"/>
        </w:rPr>
        <w:t xml:space="preserve"> сет</w:t>
      </w:r>
      <w:r w:rsidR="00184CE8">
        <w:rPr>
          <w:szCs w:val="26"/>
        </w:rPr>
        <w:t>ей</w:t>
      </w:r>
      <w:r w:rsidRPr="006F36AC">
        <w:rPr>
          <w:szCs w:val="26"/>
        </w:rPr>
        <w:t xml:space="preserve"> связи, в состав которой входит </w:t>
      </w:r>
      <w:r w:rsidRPr="006F36AC">
        <w:rPr>
          <w:b/>
          <w:i/>
          <w:szCs w:val="26"/>
        </w:rPr>
        <w:t>3</w:t>
      </w:r>
      <w:r w:rsidR="00184CE8">
        <w:rPr>
          <w:b/>
          <w:i/>
          <w:szCs w:val="26"/>
        </w:rPr>
        <w:t>9</w:t>
      </w:r>
      <w:r w:rsidRPr="006F36AC">
        <w:rPr>
          <w:szCs w:val="26"/>
        </w:rPr>
        <w:t xml:space="preserve"> РЭС,  при этом проведены измерения </w:t>
      </w:r>
      <w:r w:rsidRPr="006F36AC">
        <w:rPr>
          <w:b/>
          <w:i/>
          <w:szCs w:val="26"/>
        </w:rPr>
        <w:t>1</w:t>
      </w:r>
      <w:r w:rsidR="00184CE8">
        <w:rPr>
          <w:b/>
          <w:i/>
          <w:szCs w:val="26"/>
        </w:rPr>
        <w:t>0</w:t>
      </w:r>
      <w:r w:rsidRPr="006F36AC">
        <w:rPr>
          <w:szCs w:val="26"/>
        </w:rPr>
        <w:t xml:space="preserve"> РЭС. </w:t>
      </w:r>
      <w:r w:rsidR="00D31794" w:rsidRPr="0082256E">
        <w:rPr>
          <w:szCs w:val="26"/>
        </w:rPr>
        <w:t xml:space="preserve">По результатам проверки выявлено </w:t>
      </w:r>
      <w:r w:rsidR="00D31794" w:rsidRPr="0082256E">
        <w:rPr>
          <w:b/>
          <w:i/>
          <w:szCs w:val="26"/>
        </w:rPr>
        <w:t>2</w:t>
      </w:r>
      <w:r w:rsidR="00D31794" w:rsidRPr="0082256E">
        <w:rPr>
          <w:szCs w:val="26"/>
        </w:rPr>
        <w:t xml:space="preserve"> нарушения.</w:t>
      </w:r>
    </w:p>
    <w:p w:rsidR="00D31794" w:rsidRPr="00D31794" w:rsidRDefault="00D31794" w:rsidP="00D31794">
      <w:pPr>
        <w:ind w:firstLine="567"/>
        <w:rPr>
          <w:szCs w:val="26"/>
        </w:rPr>
      </w:pPr>
      <w:proofErr w:type="gramStart"/>
      <w:r w:rsidRPr="0082256E">
        <w:rPr>
          <w:szCs w:val="26"/>
        </w:rPr>
        <w:t xml:space="preserve">При проведении профилактических мероприятий на автотранспорте совместно с сотрудниками ГИБДД ГУ МВД России по Краснодарскому краю, направленных на выявление и пресечение работы незаконно действующих радиоэлектронных средств гражданского назначения, проверки соблюдения пользователями РЭС  порядка использования радиочастотного спектра, норм и требований к параметрам излучения радиоэлектронных средств за 9 месяцев 2012 года было проверено </w:t>
      </w:r>
      <w:r w:rsidRPr="0082256E">
        <w:rPr>
          <w:b/>
          <w:i/>
          <w:szCs w:val="26"/>
        </w:rPr>
        <w:t xml:space="preserve">129 </w:t>
      </w:r>
      <w:r w:rsidRPr="0082256E">
        <w:rPr>
          <w:szCs w:val="26"/>
        </w:rPr>
        <w:t xml:space="preserve"> РЭС и выявлено </w:t>
      </w:r>
      <w:r w:rsidRPr="0082256E">
        <w:rPr>
          <w:b/>
          <w:i/>
          <w:szCs w:val="26"/>
        </w:rPr>
        <w:t xml:space="preserve">30 </w:t>
      </w:r>
      <w:r w:rsidRPr="0082256E">
        <w:rPr>
          <w:b/>
          <w:szCs w:val="26"/>
        </w:rPr>
        <w:t xml:space="preserve"> </w:t>
      </w:r>
      <w:r w:rsidRPr="0082256E">
        <w:rPr>
          <w:szCs w:val="26"/>
        </w:rPr>
        <w:t xml:space="preserve">нарушений, выдано </w:t>
      </w:r>
      <w:r w:rsidRPr="0082256E">
        <w:rPr>
          <w:b/>
          <w:i/>
          <w:szCs w:val="26"/>
        </w:rPr>
        <w:t xml:space="preserve">6 </w:t>
      </w:r>
      <w:r w:rsidRPr="0082256E">
        <w:rPr>
          <w:szCs w:val="26"/>
        </w:rPr>
        <w:t>предписаний</w:t>
      </w:r>
      <w:proofErr w:type="gramEnd"/>
      <w:r w:rsidRPr="0082256E">
        <w:rPr>
          <w:szCs w:val="26"/>
        </w:rPr>
        <w:t xml:space="preserve">: из них во 2 квартале 2012 года проверено </w:t>
      </w:r>
      <w:r w:rsidRPr="0082256E">
        <w:rPr>
          <w:b/>
          <w:i/>
          <w:szCs w:val="26"/>
        </w:rPr>
        <w:t>13</w:t>
      </w:r>
      <w:r w:rsidRPr="0082256E">
        <w:rPr>
          <w:szCs w:val="26"/>
        </w:rPr>
        <w:t xml:space="preserve"> РЭС и выявлено </w:t>
      </w:r>
      <w:r w:rsidRPr="0082256E">
        <w:rPr>
          <w:b/>
          <w:i/>
          <w:szCs w:val="26"/>
        </w:rPr>
        <w:t>10</w:t>
      </w:r>
      <w:r w:rsidRPr="0082256E">
        <w:rPr>
          <w:szCs w:val="26"/>
        </w:rPr>
        <w:t xml:space="preserve"> нарушений, предписаний не выдавалось; в 3 квартале 2012 года проверено </w:t>
      </w:r>
      <w:r w:rsidRPr="0082256E">
        <w:rPr>
          <w:b/>
          <w:i/>
          <w:szCs w:val="26"/>
        </w:rPr>
        <w:t>60</w:t>
      </w:r>
      <w:r w:rsidRPr="0082256E">
        <w:rPr>
          <w:szCs w:val="26"/>
        </w:rPr>
        <w:t xml:space="preserve"> РЭС и выявлено </w:t>
      </w:r>
      <w:r w:rsidRPr="0082256E">
        <w:rPr>
          <w:b/>
          <w:i/>
          <w:szCs w:val="26"/>
        </w:rPr>
        <w:t>11</w:t>
      </w:r>
      <w:r w:rsidRPr="0082256E">
        <w:rPr>
          <w:szCs w:val="26"/>
        </w:rPr>
        <w:t xml:space="preserve"> нарушений, предписаний не выдавалось</w:t>
      </w:r>
      <w:r w:rsidRPr="00D31794">
        <w:rPr>
          <w:szCs w:val="26"/>
        </w:rPr>
        <w:t>.</w:t>
      </w:r>
    </w:p>
    <w:p w:rsidR="00D31794" w:rsidRPr="005145CA" w:rsidRDefault="00D31794" w:rsidP="00D31794">
      <w:pPr>
        <w:ind w:firstLine="567"/>
        <w:rPr>
          <w:szCs w:val="26"/>
        </w:rPr>
      </w:pPr>
      <w:proofErr w:type="gramStart"/>
      <w:r w:rsidRPr="005145CA">
        <w:rPr>
          <w:szCs w:val="26"/>
        </w:rPr>
        <w:t>В соответствии с планами совместных мероприятий с силовыми</w:t>
      </w:r>
      <w:r>
        <w:rPr>
          <w:szCs w:val="26"/>
        </w:rPr>
        <w:t xml:space="preserve"> структурами в 3 квартале 2012 года  </w:t>
      </w:r>
      <w:r w:rsidRPr="005145CA">
        <w:rPr>
          <w:szCs w:val="26"/>
        </w:rPr>
        <w:t xml:space="preserve">проведены профилактические мероприятия, направленные на выявление и пресечение работы незаконно действующих средств связи гражданского назначения, проверки соблюдения пользователями РЭС порядка использования радиочастотного спектра, норм и требований к параметрам излучения радиоэлектронных средств на территории Краснодарского края и Республики Адыгея совместно с мобильными экипажами ДПС проведено </w:t>
      </w:r>
      <w:r>
        <w:rPr>
          <w:b/>
          <w:i/>
          <w:szCs w:val="26"/>
        </w:rPr>
        <w:t>20</w:t>
      </w:r>
      <w:r w:rsidRPr="005145CA">
        <w:rPr>
          <w:b/>
          <w:i/>
          <w:szCs w:val="26"/>
        </w:rPr>
        <w:t xml:space="preserve"> рейдов</w:t>
      </w:r>
      <w:proofErr w:type="gramEnd"/>
      <w:r w:rsidRPr="005145CA">
        <w:rPr>
          <w:szCs w:val="26"/>
        </w:rPr>
        <w:t xml:space="preserve"> по выявлению незаконного использования РЭС на автотранспорте.</w:t>
      </w:r>
    </w:p>
    <w:p w:rsidR="00D31794" w:rsidRPr="005145CA" w:rsidRDefault="00D31794" w:rsidP="00D31794">
      <w:pPr>
        <w:ind w:firstLine="709"/>
        <w:rPr>
          <w:szCs w:val="26"/>
        </w:rPr>
      </w:pPr>
      <w:r w:rsidRPr="005145CA">
        <w:rPr>
          <w:szCs w:val="26"/>
        </w:rPr>
        <w:t xml:space="preserve">По результатам мероприятий </w:t>
      </w:r>
      <w:r>
        <w:rPr>
          <w:szCs w:val="26"/>
        </w:rPr>
        <w:t>составлено</w:t>
      </w:r>
    </w:p>
    <w:p w:rsidR="00D31794" w:rsidRPr="005145CA" w:rsidRDefault="00D31794" w:rsidP="00D31794">
      <w:pPr>
        <w:ind w:firstLine="709"/>
        <w:rPr>
          <w:szCs w:val="26"/>
        </w:rPr>
      </w:pPr>
      <w:r w:rsidRPr="005145CA">
        <w:rPr>
          <w:szCs w:val="26"/>
        </w:rPr>
        <w:t xml:space="preserve">─ </w:t>
      </w:r>
      <w:r w:rsidRPr="005145CA">
        <w:rPr>
          <w:b/>
          <w:i/>
          <w:szCs w:val="26"/>
        </w:rPr>
        <w:t>6</w:t>
      </w:r>
      <w:r w:rsidRPr="005145CA">
        <w:rPr>
          <w:szCs w:val="26"/>
        </w:rPr>
        <w:t xml:space="preserve"> протоколов об АПН </w:t>
      </w:r>
      <w:proofErr w:type="gramStart"/>
      <w:r w:rsidRPr="005145CA">
        <w:rPr>
          <w:i/>
          <w:szCs w:val="26"/>
        </w:rPr>
        <w:t>ч</w:t>
      </w:r>
      <w:proofErr w:type="gramEnd"/>
      <w:r w:rsidRPr="005145CA">
        <w:rPr>
          <w:i/>
          <w:szCs w:val="26"/>
        </w:rPr>
        <w:t xml:space="preserve">.1 ст. 13.4 </w:t>
      </w:r>
      <w:proofErr w:type="spellStart"/>
      <w:r w:rsidRPr="005145CA">
        <w:rPr>
          <w:i/>
          <w:szCs w:val="26"/>
        </w:rPr>
        <w:t>КоАП</w:t>
      </w:r>
      <w:proofErr w:type="spellEnd"/>
      <w:r w:rsidRPr="005145CA">
        <w:rPr>
          <w:i/>
          <w:szCs w:val="26"/>
        </w:rPr>
        <w:t xml:space="preserve"> РФ</w:t>
      </w:r>
    </w:p>
    <w:p w:rsidR="00D31794" w:rsidRPr="005145CA" w:rsidRDefault="00D31794" w:rsidP="00D31794">
      <w:pPr>
        <w:ind w:firstLine="567"/>
        <w:rPr>
          <w:szCs w:val="26"/>
        </w:rPr>
      </w:pPr>
      <w:r w:rsidRPr="005145CA">
        <w:rPr>
          <w:szCs w:val="26"/>
        </w:rPr>
        <w:t xml:space="preserve">─ </w:t>
      </w:r>
      <w:r w:rsidRPr="005145CA">
        <w:rPr>
          <w:b/>
          <w:i/>
          <w:szCs w:val="26"/>
        </w:rPr>
        <w:t>5</w:t>
      </w:r>
      <w:r w:rsidRPr="005145CA">
        <w:rPr>
          <w:szCs w:val="26"/>
        </w:rPr>
        <w:t xml:space="preserve"> протоколов об АПН по </w:t>
      </w:r>
      <w:proofErr w:type="gramStart"/>
      <w:r w:rsidRPr="005145CA">
        <w:rPr>
          <w:i/>
          <w:szCs w:val="26"/>
        </w:rPr>
        <w:t>ч</w:t>
      </w:r>
      <w:proofErr w:type="gramEnd"/>
      <w:r w:rsidRPr="005145CA">
        <w:rPr>
          <w:i/>
          <w:szCs w:val="26"/>
        </w:rPr>
        <w:t xml:space="preserve">.2 ст. 13.4 </w:t>
      </w:r>
      <w:proofErr w:type="spellStart"/>
      <w:r w:rsidRPr="005145CA">
        <w:rPr>
          <w:i/>
          <w:szCs w:val="26"/>
        </w:rPr>
        <w:t>КоАП</w:t>
      </w:r>
      <w:proofErr w:type="spellEnd"/>
      <w:r w:rsidRPr="005145CA">
        <w:rPr>
          <w:i/>
          <w:szCs w:val="26"/>
        </w:rPr>
        <w:t xml:space="preserve"> РФ</w:t>
      </w:r>
    </w:p>
    <w:p w:rsidR="00D31794" w:rsidRPr="00C9122F" w:rsidRDefault="00D31794" w:rsidP="00D31794">
      <w:pPr>
        <w:ind w:firstLine="567"/>
        <w:rPr>
          <w:szCs w:val="26"/>
        </w:rPr>
      </w:pPr>
      <w:r w:rsidRPr="00C9122F">
        <w:rPr>
          <w:szCs w:val="26"/>
        </w:rPr>
        <w:t>Сравнительный анализ по выданным предписаниям:</w:t>
      </w:r>
    </w:p>
    <w:p w:rsidR="006F36AC" w:rsidRPr="006F36AC" w:rsidRDefault="006F36AC" w:rsidP="00D31794">
      <w:pPr>
        <w:ind w:firstLine="567"/>
        <w:rPr>
          <w:szCs w:val="26"/>
        </w:rPr>
      </w:pPr>
      <w:r w:rsidRPr="006F36AC">
        <w:rPr>
          <w:szCs w:val="26"/>
        </w:rPr>
        <w:t>Сравнительный анализ по выданным предписаниям: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25"/>
        <w:gridCol w:w="1803"/>
        <w:gridCol w:w="1797"/>
        <w:gridCol w:w="1797"/>
      </w:tblGrid>
      <w:tr w:rsidR="00D31794" w:rsidRPr="006F36AC" w:rsidTr="00D31794">
        <w:trPr>
          <w:trHeight w:val="399"/>
        </w:trPr>
        <w:tc>
          <w:tcPr>
            <w:tcW w:w="2411" w:type="pct"/>
            <w:vAlign w:val="center"/>
          </w:tcPr>
          <w:p w:rsidR="00D31794" w:rsidRPr="006F36AC" w:rsidRDefault="00D31794" w:rsidP="006F36AC">
            <w:pPr>
              <w:spacing w:line="240" w:lineRule="auto"/>
              <w:jc w:val="center"/>
              <w:rPr>
                <w:b/>
                <w:sz w:val="20"/>
              </w:rPr>
            </w:pPr>
            <w:r w:rsidRPr="006F36AC">
              <w:rPr>
                <w:b/>
                <w:sz w:val="20"/>
              </w:rPr>
              <w:t>Виды нарушений</w:t>
            </w:r>
          </w:p>
        </w:tc>
        <w:tc>
          <w:tcPr>
            <w:tcW w:w="865" w:type="pct"/>
            <w:vAlign w:val="center"/>
          </w:tcPr>
          <w:p w:rsidR="00D31794" w:rsidRPr="006F36AC" w:rsidRDefault="00D31794" w:rsidP="006F36AC">
            <w:pPr>
              <w:spacing w:line="240" w:lineRule="auto"/>
              <w:jc w:val="center"/>
              <w:rPr>
                <w:b/>
                <w:sz w:val="20"/>
              </w:rPr>
            </w:pPr>
            <w:r w:rsidRPr="006F36AC">
              <w:rPr>
                <w:b/>
                <w:sz w:val="20"/>
              </w:rPr>
              <w:t>1</w:t>
            </w:r>
            <w:r w:rsidRPr="006F36AC">
              <w:rPr>
                <w:b/>
                <w:sz w:val="20"/>
                <w:lang w:val="en-US"/>
              </w:rPr>
              <w:t xml:space="preserve"> </w:t>
            </w:r>
            <w:r w:rsidRPr="006F36AC">
              <w:rPr>
                <w:b/>
                <w:sz w:val="20"/>
              </w:rPr>
              <w:t>квартал 2012</w:t>
            </w:r>
          </w:p>
        </w:tc>
        <w:tc>
          <w:tcPr>
            <w:tcW w:w="862" w:type="pct"/>
            <w:vAlign w:val="center"/>
          </w:tcPr>
          <w:p w:rsidR="00D31794" w:rsidRPr="006F36AC" w:rsidRDefault="00D31794" w:rsidP="006F36AC">
            <w:pPr>
              <w:spacing w:line="240" w:lineRule="auto"/>
              <w:jc w:val="center"/>
              <w:rPr>
                <w:b/>
                <w:sz w:val="20"/>
              </w:rPr>
            </w:pPr>
            <w:r w:rsidRPr="006F36AC">
              <w:rPr>
                <w:b/>
                <w:sz w:val="20"/>
              </w:rPr>
              <w:t>2</w:t>
            </w:r>
            <w:r w:rsidRPr="006F36AC">
              <w:rPr>
                <w:b/>
                <w:sz w:val="20"/>
                <w:lang w:val="en-US"/>
              </w:rPr>
              <w:t xml:space="preserve"> </w:t>
            </w:r>
            <w:r w:rsidRPr="006F36AC">
              <w:rPr>
                <w:b/>
                <w:sz w:val="20"/>
              </w:rPr>
              <w:t>квартал 2012</w:t>
            </w:r>
          </w:p>
        </w:tc>
        <w:tc>
          <w:tcPr>
            <w:tcW w:w="862" w:type="pct"/>
            <w:vAlign w:val="center"/>
          </w:tcPr>
          <w:p w:rsidR="00D31794" w:rsidRPr="006F36AC" w:rsidRDefault="00D31794" w:rsidP="00D31794">
            <w:pPr>
              <w:spacing w:line="240" w:lineRule="auto"/>
              <w:jc w:val="center"/>
              <w:rPr>
                <w:b/>
                <w:sz w:val="20"/>
              </w:rPr>
            </w:pPr>
            <w:r>
              <w:rPr>
                <w:b/>
                <w:sz w:val="20"/>
              </w:rPr>
              <w:t>3</w:t>
            </w:r>
            <w:r w:rsidRPr="006F36AC">
              <w:rPr>
                <w:b/>
                <w:sz w:val="20"/>
                <w:lang w:val="en-US"/>
              </w:rPr>
              <w:t xml:space="preserve"> </w:t>
            </w:r>
            <w:r w:rsidRPr="006F36AC">
              <w:rPr>
                <w:b/>
                <w:sz w:val="20"/>
              </w:rPr>
              <w:t>квартал 2012</w:t>
            </w:r>
          </w:p>
        </w:tc>
      </w:tr>
      <w:tr w:rsidR="00D31794" w:rsidRPr="006F36AC" w:rsidTr="00D31794">
        <w:trPr>
          <w:trHeight w:val="804"/>
        </w:trPr>
        <w:tc>
          <w:tcPr>
            <w:tcW w:w="2411" w:type="pct"/>
            <w:vAlign w:val="center"/>
          </w:tcPr>
          <w:p w:rsidR="00D31794" w:rsidRPr="006F36AC" w:rsidRDefault="00D31794" w:rsidP="006F36AC">
            <w:pPr>
              <w:spacing w:line="240" w:lineRule="auto"/>
              <w:rPr>
                <w:sz w:val="20"/>
              </w:rPr>
            </w:pPr>
            <w:r w:rsidRPr="006F36AC">
              <w:rPr>
                <w:sz w:val="20"/>
              </w:rPr>
              <w:t xml:space="preserve">Нарушение порядка использования радиочастотного спектра, </w:t>
            </w:r>
          </w:p>
          <w:p w:rsidR="00D31794" w:rsidRPr="006F36AC" w:rsidRDefault="00D31794" w:rsidP="006F36AC">
            <w:pPr>
              <w:spacing w:line="240" w:lineRule="auto"/>
              <w:rPr>
                <w:sz w:val="20"/>
              </w:rPr>
            </w:pPr>
            <w:r w:rsidRPr="006F36AC">
              <w:rPr>
                <w:sz w:val="20"/>
              </w:rPr>
              <w:t>использование радиочастотного спектра без разрешения.</w:t>
            </w:r>
          </w:p>
        </w:tc>
        <w:tc>
          <w:tcPr>
            <w:tcW w:w="865" w:type="pct"/>
            <w:vAlign w:val="center"/>
          </w:tcPr>
          <w:p w:rsidR="00D31794" w:rsidRPr="006F36AC" w:rsidRDefault="00D31794" w:rsidP="006F36AC">
            <w:pPr>
              <w:spacing w:line="240" w:lineRule="auto"/>
              <w:jc w:val="center"/>
              <w:rPr>
                <w:sz w:val="20"/>
              </w:rPr>
            </w:pPr>
            <w:r w:rsidRPr="006F36AC">
              <w:rPr>
                <w:b/>
                <w:sz w:val="20"/>
              </w:rPr>
              <w:t xml:space="preserve">3 </w:t>
            </w:r>
            <w:r w:rsidRPr="006F36AC">
              <w:rPr>
                <w:sz w:val="20"/>
              </w:rPr>
              <w:t>(РЭС)</w:t>
            </w:r>
          </w:p>
        </w:tc>
        <w:tc>
          <w:tcPr>
            <w:tcW w:w="862" w:type="pct"/>
            <w:vAlign w:val="center"/>
          </w:tcPr>
          <w:p w:rsidR="00D31794" w:rsidRPr="006F36AC" w:rsidRDefault="00D31794" w:rsidP="006F36AC">
            <w:pPr>
              <w:spacing w:line="240" w:lineRule="auto"/>
              <w:jc w:val="center"/>
              <w:rPr>
                <w:sz w:val="20"/>
              </w:rPr>
            </w:pPr>
            <w:r w:rsidRPr="006F36AC">
              <w:rPr>
                <w:sz w:val="20"/>
              </w:rPr>
              <w:t>-</w:t>
            </w:r>
          </w:p>
        </w:tc>
        <w:tc>
          <w:tcPr>
            <w:tcW w:w="862" w:type="pct"/>
            <w:vAlign w:val="center"/>
          </w:tcPr>
          <w:p w:rsidR="00D31794" w:rsidRPr="006F36AC" w:rsidRDefault="00D31794" w:rsidP="00D31794">
            <w:pPr>
              <w:spacing w:line="240" w:lineRule="auto"/>
              <w:jc w:val="center"/>
              <w:rPr>
                <w:sz w:val="20"/>
              </w:rPr>
            </w:pPr>
            <w:r>
              <w:rPr>
                <w:sz w:val="20"/>
              </w:rPr>
              <w:t>-</w:t>
            </w:r>
          </w:p>
        </w:tc>
      </w:tr>
      <w:tr w:rsidR="00D31794" w:rsidRPr="006F36AC" w:rsidTr="00D31794">
        <w:trPr>
          <w:trHeight w:val="382"/>
        </w:trPr>
        <w:tc>
          <w:tcPr>
            <w:tcW w:w="2411" w:type="pct"/>
            <w:vAlign w:val="center"/>
          </w:tcPr>
          <w:p w:rsidR="00D31794" w:rsidRPr="006F36AC" w:rsidRDefault="00D31794" w:rsidP="006F36AC">
            <w:pPr>
              <w:spacing w:line="240" w:lineRule="auto"/>
              <w:rPr>
                <w:sz w:val="20"/>
              </w:rPr>
            </w:pPr>
            <w:r w:rsidRPr="006F36AC">
              <w:rPr>
                <w:sz w:val="20"/>
              </w:rPr>
              <w:t>Использование РЭС и ВЧУ без регистрации.</w:t>
            </w:r>
          </w:p>
        </w:tc>
        <w:tc>
          <w:tcPr>
            <w:tcW w:w="865" w:type="pct"/>
            <w:vAlign w:val="center"/>
          </w:tcPr>
          <w:p w:rsidR="00D31794" w:rsidRPr="006F36AC" w:rsidRDefault="00D31794" w:rsidP="006F36AC">
            <w:pPr>
              <w:spacing w:line="240" w:lineRule="auto"/>
              <w:jc w:val="center"/>
              <w:rPr>
                <w:sz w:val="20"/>
              </w:rPr>
            </w:pPr>
            <w:r w:rsidRPr="006F36AC">
              <w:rPr>
                <w:b/>
                <w:sz w:val="20"/>
              </w:rPr>
              <w:t>3</w:t>
            </w:r>
            <w:r w:rsidRPr="006F36AC">
              <w:rPr>
                <w:sz w:val="20"/>
              </w:rPr>
              <w:t>(РЭС)</w:t>
            </w:r>
          </w:p>
        </w:tc>
        <w:tc>
          <w:tcPr>
            <w:tcW w:w="862" w:type="pct"/>
            <w:vAlign w:val="center"/>
          </w:tcPr>
          <w:p w:rsidR="00D31794" w:rsidRPr="006F36AC" w:rsidRDefault="00D31794" w:rsidP="006F36AC">
            <w:pPr>
              <w:spacing w:line="240" w:lineRule="auto"/>
              <w:jc w:val="center"/>
              <w:rPr>
                <w:sz w:val="20"/>
              </w:rPr>
            </w:pPr>
            <w:r w:rsidRPr="006F36AC">
              <w:rPr>
                <w:sz w:val="20"/>
              </w:rPr>
              <w:t>-</w:t>
            </w:r>
          </w:p>
        </w:tc>
        <w:tc>
          <w:tcPr>
            <w:tcW w:w="862" w:type="pct"/>
            <w:vAlign w:val="center"/>
          </w:tcPr>
          <w:p w:rsidR="00D31794" w:rsidRPr="006F36AC" w:rsidRDefault="00D31794" w:rsidP="00D31794">
            <w:pPr>
              <w:spacing w:line="240" w:lineRule="auto"/>
              <w:jc w:val="center"/>
              <w:rPr>
                <w:sz w:val="20"/>
              </w:rPr>
            </w:pPr>
            <w:r>
              <w:rPr>
                <w:sz w:val="20"/>
              </w:rPr>
              <w:t>-</w:t>
            </w:r>
          </w:p>
        </w:tc>
      </w:tr>
      <w:tr w:rsidR="00D31794" w:rsidRPr="006F36AC" w:rsidTr="00D31794">
        <w:trPr>
          <w:trHeight w:val="382"/>
        </w:trPr>
        <w:tc>
          <w:tcPr>
            <w:tcW w:w="2411" w:type="pct"/>
            <w:vAlign w:val="center"/>
          </w:tcPr>
          <w:p w:rsidR="00D31794" w:rsidRPr="006F36AC" w:rsidRDefault="00D31794" w:rsidP="006F36AC">
            <w:pPr>
              <w:spacing w:line="240" w:lineRule="auto"/>
              <w:rPr>
                <w:sz w:val="20"/>
              </w:rPr>
            </w:pPr>
            <w:r w:rsidRPr="006F36AC">
              <w:rPr>
                <w:sz w:val="20"/>
              </w:rPr>
              <w:t xml:space="preserve">Нарушение условий использования радиочастот </w:t>
            </w:r>
          </w:p>
          <w:p w:rsidR="00D31794" w:rsidRPr="006F36AC" w:rsidRDefault="00D31794" w:rsidP="006F36AC">
            <w:pPr>
              <w:spacing w:line="240" w:lineRule="auto"/>
              <w:rPr>
                <w:sz w:val="20"/>
              </w:rPr>
            </w:pPr>
            <w:r w:rsidRPr="006F36AC">
              <w:rPr>
                <w:sz w:val="20"/>
              </w:rPr>
              <w:t>(норм и требований к параметрам излучения РЭС)</w:t>
            </w:r>
          </w:p>
        </w:tc>
        <w:tc>
          <w:tcPr>
            <w:tcW w:w="865" w:type="pct"/>
            <w:vAlign w:val="center"/>
          </w:tcPr>
          <w:p w:rsidR="00D31794" w:rsidRPr="006F36AC" w:rsidRDefault="00D31794" w:rsidP="006F36AC">
            <w:pPr>
              <w:spacing w:line="240" w:lineRule="auto"/>
              <w:jc w:val="center"/>
              <w:rPr>
                <w:sz w:val="20"/>
              </w:rPr>
            </w:pPr>
            <w:r w:rsidRPr="006F36AC">
              <w:rPr>
                <w:sz w:val="20"/>
              </w:rPr>
              <w:t>-</w:t>
            </w:r>
          </w:p>
        </w:tc>
        <w:tc>
          <w:tcPr>
            <w:tcW w:w="862" w:type="pct"/>
            <w:vAlign w:val="center"/>
          </w:tcPr>
          <w:p w:rsidR="00D31794" w:rsidRPr="006F36AC" w:rsidRDefault="00D31794" w:rsidP="006F36AC">
            <w:pPr>
              <w:spacing w:line="240" w:lineRule="auto"/>
              <w:jc w:val="center"/>
              <w:rPr>
                <w:sz w:val="20"/>
              </w:rPr>
            </w:pPr>
            <w:r w:rsidRPr="006F36AC">
              <w:rPr>
                <w:sz w:val="20"/>
              </w:rPr>
              <w:t>-</w:t>
            </w:r>
          </w:p>
        </w:tc>
        <w:tc>
          <w:tcPr>
            <w:tcW w:w="862" w:type="pct"/>
            <w:vAlign w:val="center"/>
          </w:tcPr>
          <w:p w:rsidR="00D31794" w:rsidRPr="006F36AC" w:rsidRDefault="00D31794" w:rsidP="00D31794">
            <w:pPr>
              <w:spacing w:line="240" w:lineRule="auto"/>
              <w:jc w:val="center"/>
              <w:rPr>
                <w:sz w:val="20"/>
              </w:rPr>
            </w:pPr>
            <w:r>
              <w:rPr>
                <w:sz w:val="20"/>
              </w:rPr>
              <w:t>-</w:t>
            </w:r>
          </w:p>
        </w:tc>
      </w:tr>
      <w:tr w:rsidR="00D31794" w:rsidRPr="006F36AC" w:rsidTr="00D31794">
        <w:trPr>
          <w:trHeight w:val="407"/>
        </w:trPr>
        <w:tc>
          <w:tcPr>
            <w:tcW w:w="2411" w:type="pct"/>
            <w:vAlign w:val="center"/>
          </w:tcPr>
          <w:p w:rsidR="00D31794" w:rsidRPr="006F36AC" w:rsidRDefault="00D31794" w:rsidP="006F36AC">
            <w:pPr>
              <w:spacing w:line="240" w:lineRule="auto"/>
              <w:rPr>
                <w:sz w:val="20"/>
              </w:rPr>
            </w:pPr>
            <w:r w:rsidRPr="006F36AC">
              <w:rPr>
                <w:sz w:val="20"/>
              </w:rPr>
              <w:t>Итого выдано предписаний</w:t>
            </w:r>
          </w:p>
        </w:tc>
        <w:tc>
          <w:tcPr>
            <w:tcW w:w="865" w:type="pct"/>
            <w:vAlign w:val="center"/>
          </w:tcPr>
          <w:p w:rsidR="00D31794" w:rsidRPr="006F36AC" w:rsidRDefault="00D31794" w:rsidP="006F36AC">
            <w:pPr>
              <w:spacing w:line="240" w:lineRule="auto"/>
              <w:jc w:val="center"/>
              <w:rPr>
                <w:sz w:val="20"/>
              </w:rPr>
            </w:pPr>
            <w:r w:rsidRPr="006F36AC">
              <w:rPr>
                <w:b/>
                <w:sz w:val="20"/>
              </w:rPr>
              <w:t>6</w:t>
            </w:r>
          </w:p>
        </w:tc>
        <w:tc>
          <w:tcPr>
            <w:tcW w:w="862" w:type="pct"/>
            <w:vAlign w:val="center"/>
          </w:tcPr>
          <w:p w:rsidR="00D31794" w:rsidRPr="006F36AC" w:rsidRDefault="00D31794" w:rsidP="006F36AC">
            <w:pPr>
              <w:spacing w:line="240" w:lineRule="auto"/>
              <w:jc w:val="center"/>
              <w:rPr>
                <w:sz w:val="20"/>
                <w:lang w:val="en-US"/>
              </w:rPr>
            </w:pPr>
            <w:r w:rsidRPr="006F36AC">
              <w:rPr>
                <w:b/>
                <w:sz w:val="20"/>
              </w:rPr>
              <w:t>-</w:t>
            </w:r>
          </w:p>
        </w:tc>
        <w:tc>
          <w:tcPr>
            <w:tcW w:w="862" w:type="pct"/>
            <w:vAlign w:val="center"/>
          </w:tcPr>
          <w:p w:rsidR="00D31794" w:rsidRPr="006F36AC" w:rsidRDefault="00D31794" w:rsidP="00D31794">
            <w:pPr>
              <w:spacing w:line="240" w:lineRule="auto"/>
              <w:jc w:val="center"/>
              <w:rPr>
                <w:b/>
                <w:sz w:val="20"/>
              </w:rPr>
            </w:pPr>
            <w:r>
              <w:rPr>
                <w:b/>
                <w:sz w:val="20"/>
              </w:rPr>
              <w:t>-</w:t>
            </w:r>
          </w:p>
        </w:tc>
      </w:tr>
    </w:tbl>
    <w:p w:rsidR="00D31794" w:rsidRDefault="00D31794" w:rsidP="00D31794">
      <w:pPr>
        <w:ind w:firstLine="567"/>
        <w:rPr>
          <w:szCs w:val="26"/>
        </w:rPr>
      </w:pPr>
      <w:r>
        <w:rPr>
          <w:szCs w:val="26"/>
        </w:rPr>
        <w:lastRenderedPageBreak/>
        <w:t xml:space="preserve">В 3 квартале 2012 года выдано </w:t>
      </w:r>
      <w:r w:rsidRPr="00011441">
        <w:rPr>
          <w:b/>
          <w:i/>
          <w:szCs w:val="26"/>
        </w:rPr>
        <w:t>1</w:t>
      </w:r>
      <w:r>
        <w:rPr>
          <w:szCs w:val="26"/>
        </w:rPr>
        <w:t xml:space="preserve"> представление </w:t>
      </w:r>
      <w:r w:rsidRPr="00430C58">
        <w:rPr>
          <w:bCs/>
          <w:szCs w:val="26"/>
        </w:rPr>
        <w:t>об устранении причин и условий, способствовавших</w:t>
      </w:r>
      <w:r>
        <w:rPr>
          <w:bCs/>
          <w:szCs w:val="26"/>
        </w:rPr>
        <w:t xml:space="preserve"> </w:t>
      </w:r>
      <w:r w:rsidRPr="00430C58">
        <w:rPr>
          <w:bCs/>
          <w:szCs w:val="26"/>
        </w:rPr>
        <w:t>совершению административного правонарушения</w:t>
      </w:r>
      <w:r>
        <w:rPr>
          <w:bCs/>
          <w:szCs w:val="26"/>
        </w:rPr>
        <w:t>.</w:t>
      </w:r>
    </w:p>
    <w:p w:rsidR="006F36AC" w:rsidRPr="006F36AC" w:rsidRDefault="006F36AC" w:rsidP="006F36AC">
      <w:pPr>
        <w:ind w:firstLine="624"/>
        <w:rPr>
          <w:szCs w:val="26"/>
        </w:rPr>
      </w:pPr>
    </w:p>
    <w:p w:rsidR="006F36AC" w:rsidRPr="006F36AC" w:rsidRDefault="00D31794" w:rsidP="006F36AC">
      <w:pPr>
        <w:ind w:firstLine="720"/>
        <w:rPr>
          <w:szCs w:val="26"/>
        </w:rPr>
      </w:pPr>
      <w:r w:rsidRPr="006F36AC">
        <w:rPr>
          <w:color w:val="FF0000"/>
          <w:sz w:val="20"/>
        </w:rPr>
        <w:object w:dxaOrig="8989" w:dyaOrig="4809">
          <v:shape id="_x0000_i1090" type="#_x0000_t75" style="width:449.25pt;height:240.75pt" o:ole="" fillcolor="window">
            <v:imagedata r:id="rId137" o:title=""/>
          </v:shape>
          <o:OLEObject Type="Embed" ProgID="Excel.Sheet.8" ShapeID="_x0000_i1090" DrawAspect="Content" ObjectID="_1411374829" r:id="rId138">
            <o:FieldCodes>\s</o:FieldCodes>
          </o:OLEObject>
        </w:object>
      </w:r>
    </w:p>
    <w:p w:rsidR="00D31794" w:rsidRPr="00E50A22" w:rsidRDefault="00D31794" w:rsidP="00D31794">
      <w:pPr>
        <w:ind w:firstLine="624"/>
        <w:rPr>
          <w:szCs w:val="26"/>
        </w:rPr>
      </w:pPr>
      <w:r w:rsidRPr="00E50A22">
        <w:rPr>
          <w:szCs w:val="26"/>
        </w:rPr>
        <w:t xml:space="preserve">По выявленным нарушениям во 3-м квартале 2012 </w:t>
      </w:r>
      <w:r>
        <w:rPr>
          <w:szCs w:val="26"/>
        </w:rPr>
        <w:t>года составлен</w:t>
      </w:r>
      <w:r w:rsidRPr="00E50A22">
        <w:rPr>
          <w:szCs w:val="26"/>
        </w:rPr>
        <w:t xml:space="preserve"> </w:t>
      </w:r>
      <w:r>
        <w:rPr>
          <w:b/>
          <w:i/>
          <w:szCs w:val="26"/>
        </w:rPr>
        <w:t>41</w:t>
      </w:r>
      <w:r w:rsidRPr="00E50A22">
        <w:rPr>
          <w:szCs w:val="26"/>
        </w:rPr>
        <w:t xml:space="preserve"> протоко</w:t>
      </w:r>
      <w:r>
        <w:rPr>
          <w:szCs w:val="26"/>
        </w:rPr>
        <w:t>л</w:t>
      </w:r>
      <w:r w:rsidRPr="00E50A22">
        <w:rPr>
          <w:szCs w:val="26"/>
        </w:rPr>
        <w:t xml:space="preserve"> об административных правонарушениях:</w:t>
      </w:r>
    </w:p>
    <w:p w:rsidR="00D31794" w:rsidRPr="00E50A22" w:rsidRDefault="00D31794" w:rsidP="00D31794">
      <w:pPr>
        <w:ind w:firstLine="624"/>
        <w:rPr>
          <w:szCs w:val="26"/>
        </w:rPr>
      </w:pPr>
      <w:r w:rsidRPr="00E50A22">
        <w:rPr>
          <w:szCs w:val="26"/>
        </w:rPr>
        <w:t xml:space="preserve">ч.1 ст. 13.4 </w:t>
      </w:r>
      <w:proofErr w:type="spellStart"/>
      <w:r w:rsidRPr="00E50A22">
        <w:rPr>
          <w:szCs w:val="26"/>
        </w:rPr>
        <w:t>КоАП</w:t>
      </w:r>
      <w:proofErr w:type="spellEnd"/>
      <w:r w:rsidRPr="00E50A22">
        <w:rPr>
          <w:szCs w:val="26"/>
        </w:rPr>
        <w:t xml:space="preserve"> РФ - </w:t>
      </w:r>
      <w:r w:rsidRPr="00E50A22">
        <w:rPr>
          <w:b/>
          <w:i/>
          <w:szCs w:val="26"/>
        </w:rPr>
        <w:t>18</w:t>
      </w:r>
    </w:p>
    <w:p w:rsidR="00D31794" w:rsidRPr="00E50A22" w:rsidRDefault="00D31794" w:rsidP="00D31794">
      <w:pPr>
        <w:ind w:firstLine="624"/>
        <w:rPr>
          <w:b/>
          <w:i/>
          <w:szCs w:val="26"/>
        </w:rPr>
      </w:pPr>
      <w:r w:rsidRPr="00E50A22">
        <w:rPr>
          <w:szCs w:val="26"/>
        </w:rPr>
        <w:t xml:space="preserve">ч.2 ст. 13.4 </w:t>
      </w:r>
      <w:proofErr w:type="spellStart"/>
      <w:r w:rsidRPr="00E50A22">
        <w:rPr>
          <w:szCs w:val="26"/>
        </w:rPr>
        <w:t>КоАП</w:t>
      </w:r>
      <w:proofErr w:type="spellEnd"/>
      <w:r w:rsidRPr="00E50A22">
        <w:rPr>
          <w:szCs w:val="26"/>
        </w:rPr>
        <w:t xml:space="preserve"> РФ – </w:t>
      </w:r>
      <w:r>
        <w:rPr>
          <w:b/>
          <w:i/>
          <w:szCs w:val="26"/>
        </w:rPr>
        <w:t>23</w:t>
      </w:r>
    </w:p>
    <w:p w:rsidR="00D31794" w:rsidRPr="00B76C0B" w:rsidRDefault="00D31794" w:rsidP="00D31794">
      <w:pPr>
        <w:ind w:firstLine="624"/>
        <w:rPr>
          <w:szCs w:val="26"/>
        </w:rPr>
      </w:pPr>
      <w:r w:rsidRPr="00B76C0B">
        <w:rPr>
          <w:szCs w:val="26"/>
        </w:rPr>
        <w:t xml:space="preserve">Ранее выданные предписания </w:t>
      </w:r>
      <w:r>
        <w:rPr>
          <w:szCs w:val="26"/>
        </w:rPr>
        <w:t xml:space="preserve">пользователям </w:t>
      </w:r>
      <w:r w:rsidRPr="00B76C0B">
        <w:rPr>
          <w:szCs w:val="26"/>
        </w:rPr>
        <w:t>РЭС и ВЧУ (не владеющие лицензиями) выполнены в полном объеме.</w:t>
      </w:r>
    </w:p>
    <w:p w:rsidR="00D31794" w:rsidRPr="000C5C73" w:rsidRDefault="00D31794" w:rsidP="00D31794">
      <w:pPr>
        <w:ind w:firstLine="720"/>
        <w:rPr>
          <w:szCs w:val="26"/>
        </w:rPr>
      </w:pPr>
      <w:proofErr w:type="gramStart"/>
      <w:r w:rsidRPr="000C5C73">
        <w:rPr>
          <w:szCs w:val="26"/>
        </w:rPr>
        <w:t>В целях обеспечения эффективного использования радиочастотного спектра проведена работа по выявлению и прекращению во внесудебном порядке действия разрешений на использование радиочастот или радиочастотных каналов  по признаку невыполнения пользователями радиочастотным спектром условий, установленных в решении о присвоении (назначении) радиочастот или радиочастотных каналов, а так же в соответствии с письмом Центрального аппарата Роскомнадзора исх. от 20.12.2010 №  КА-22446  (дополнение к приказу Роскомнадзора от</w:t>
      </w:r>
      <w:proofErr w:type="gramEnd"/>
      <w:r w:rsidRPr="000C5C73">
        <w:rPr>
          <w:szCs w:val="26"/>
        </w:rPr>
        <w:t xml:space="preserve"> </w:t>
      </w:r>
      <w:proofErr w:type="gramStart"/>
      <w:r w:rsidRPr="000C5C73">
        <w:rPr>
          <w:szCs w:val="26"/>
        </w:rPr>
        <w:t>22.05.2009 № 90 «Об осуществлении присвоений (назначений) радиочастот или радиочастотных каналов»  и  письму Роскомнадзора от 12.08.2010 № КА-13973), проводилась работа по проверке сведений, предоставленных предприятиями радиочастотной службы по выявленным нарушениям сроков регистрации РЭС по РИЧ.</w:t>
      </w:r>
      <w:proofErr w:type="gramEnd"/>
    </w:p>
    <w:p w:rsidR="006F36AC" w:rsidRPr="00D31794" w:rsidRDefault="00D31794" w:rsidP="00D31794">
      <w:pPr>
        <w:tabs>
          <w:tab w:val="left" w:pos="709"/>
        </w:tabs>
        <w:rPr>
          <w:b/>
          <w:szCs w:val="26"/>
        </w:rPr>
      </w:pPr>
      <w:r w:rsidRPr="00392AED">
        <w:rPr>
          <w:color w:val="FF0000"/>
          <w:szCs w:val="26"/>
        </w:rPr>
        <w:tab/>
      </w:r>
      <w:r w:rsidRPr="00015F59">
        <w:rPr>
          <w:szCs w:val="26"/>
        </w:rPr>
        <w:t xml:space="preserve">По результатам работы во 3 квартале 2012 года направлены материалы на </w:t>
      </w:r>
      <w:r w:rsidRPr="00015F59">
        <w:rPr>
          <w:b/>
          <w:i/>
          <w:szCs w:val="26"/>
        </w:rPr>
        <w:t xml:space="preserve">5 </w:t>
      </w:r>
      <w:r w:rsidRPr="00015F59">
        <w:rPr>
          <w:szCs w:val="26"/>
        </w:rPr>
        <w:t>юридических лиц</w:t>
      </w:r>
      <w:r>
        <w:rPr>
          <w:szCs w:val="26"/>
        </w:rPr>
        <w:t xml:space="preserve"> </w:t>
      </w:r>
      <w:r w:rsidRPr="00015F59">
        <w:rPr>
          <w:szCs w:val="26"/>
        </w:rPr>
        <w:t xml:space="preserve">имеющих </w:t>
      </w:r>
      <w:r w:rsidRPr="00015F59">
        <w:rPr>
          <w:b/>
          <w:i/>
          <w:szCs w:val="26"/>
        </w:rPr>
        <w:t>9</w:t>
      </w:r>
      <w:r w:rsidRPr="00015F59">
        <w:rPr>
          <w:szCs w:val="26"/>
        </w:rPr>
        <w:t xml:space="preserve"> разрешений на использование радиочастот или </w:t>
      </w:r>
      <w:r w:rsidRPr="00015F59">
        <w:rPr>
          <w:szCs w:val="26"/>
        </w:rPr>
        <w:lastRenderedPageBreak/>
        <w:t xml:space="preserve">радиочастотных каналов в Центральный аппарат Роскомнадзора для принятия решения о прекращении действия разрешений на использование радиочастот или радиочастотных </w:t>
      </w:r>
      <w:r w:rsidRPr="00D31794">
        <w:rPr>
          <w:szCs w:val="26"/>
        </w:rPr>
        <w:t>каналов</w:t>
      </w:r>
      <w:r w:rsidRPr="00D31794">
        <w:rPr>
          <w:b/>
          <w:szCs w:val="26"/>
        </w:rPr>
        <w:t>.</w:t>
      </w:r>
    </w:p>
    <w:p w:rsidR="006F36AC" w:rsidRPr="006F36AC" w:rsidRDefault="006F36AC" w:rsidP="006F36AC">
      <w:pPr>
        <w:tabs>
          <w:tab w:val="left" w:pos="709"/>
        </w:tabs>
        <w:spacing w:line="240" w:lineRule="auto"/>
        <w:jc w:val="center"/>
        <w:rPr>
          <w:szCs w:val="26"/>
        </w:rPr>
      </w:pPr>
      <w:r w:rsidRPr="006F36AC">
        <w:rPr>
          <w:szCs w:val="26"/>
        </w:rPr>
        <w:t xml:space="preserve">Сравнительные данные по материалам, направленным  в Центральный аппарат </w:t>
      </w:r>
    </w:p>
    <w:p w:rsidR="006F36AC" w:rsidRPr="006F36AC" w:rsidRDefault="006F36AC" w:rsidP="006F36AC">
      <w:pPr>
        <w:tabs>
          <w:tab w:val="left" w:pos="709"/>
        </w:tabs>
        <w:spacing w:line="240" w:lineRule="auto"/>
        <w:jc w:val="center"/>
        <w:rPr>
          <w:szCs w:val="26"/>
        </w:rPr>
      </w:pPr>
      <w:r w:rsidRPr="006F36AC">
        <w:rPr>
          <w:szCs w:val="26"/>
        </w:rPr>
        <w:t>Роскомнадзора на прекращение действия РИЧ:</w:t>
      </w:r>
    </w:p>
    <w:p w:rsidR="006F36AC" w:rsidRPr="006F36AC" w:rsidRDefault="006F36AC" w:rsidP="006F36AC">
      <w:pPr>
        <w:tabs>
          <w:tab w:val="left" w:pos="709"/>
        </w:tabs>
        <w:jc w:val="center"/>
        <w:rPr>
          <w:szCs w:val="26"/>
        </w:rPr>
      </w:pPr>
    </w:p>
    <w:p w:rsidR="006F36AC" w:rsidRPr="006F36AC" w:rsidRDefault="00FA3988" w:rsidP="006F36AC">
      <w:pPr>
        <w:ind w:firstLine="720"/>
        <w:jc w:val="center"/>
        <w:rPr>
          <w:szCs w:val="26"/>
        </w:rPr>
      </w:pPr>
      <w:r w:rsidRPr="006F36AC">
        <w:rPr>
          <w:color w:val="FF0000"/>
          <w:sz w:val="20"/>
        </w:rPr>
        <w:object w:dxaOrig="7697" w:dyaOrig="4102">
          <v:shape id="_x0000_i1091" type="#_x0000_t75" style="width:384.75pt;height:204.75pt" o:ole="" fillcolor="window">
            <v:imagedata r:id="rId139" o:title=""/>
          </v:shape>
          <o:OLEObject Type="Embed" ProgID="Excel.Sheet.8" ShapeID="_x0000_i1091" DrawAspect="Content" ObjectID="_1411374830" r:id="rId140">
            <o:FieldCodes>\s</o:FieldCodes>
          </o:OLEObject>
        </w:object>
      </w:r>
    </w:p>
    <w:p w:rsidR="006F36AC" w:rsidRPr="006F36AC" w:rsidRDefault="006F36AC" w:rsidP="006F36AC">
      <w:pPr>
        <w:tabs>
          <w:tab w:val="left" w:pos="709"/>
        </w:tabs>
        <w:spacing w:line="240" w:lineRule="auto"/>
        <w:jc w:val="center"/>
        <w:rPr>
          <w:szCs w:val="26"/>
        </w:rPr>
      </w:pPr>
      <w:r w:rsidRPr="006F36AC">
        <w:rPr>
          <w:szCs w:val="26"/>
        </w:rPr>
        <w:t xml:space="preserve">Данные по материалам, направленным  в Центральный аппарат </w:t>
      </w:r>
    </w:p>
    <w:p w:rsidR="006F36AC" w:rsidRPr="006F36AC" w:rsidRDefault="006F36AC" w:rsidP="006F36AC">
      <w:pPr>
        <w:tabs>
          <w:tab w:val="left" w:pos="709"/>
        </w:tabs>
        <w:spacing w:line="240" w:lineRule="auto"/>
        <w:jc w:val="center"/>
        <w:rPr>
          <w:szCs w:val="26"/>
        </w:rPr>
      </w:pPr>
      <w:r w:rsidRPr="006F36AC">
        <w:rPr>
          <w:szCs w:val="26"/>
        </w:rPr>
        <w:t>Роскомнадзора на прекращение действия РИЧ в 2012 году:</w:t>
      </w:r>
    </w:p>
    <w:p w:rsidR="006F36AC" w:rsidRPr="006F36AC" w:rsidRDefault="00FA3988" w:rsidP="006F36AC">
      <w:pPr>
        <w:ind w:firstLine="567"/>
        <w:rPr>
          <w:szCs w:val="26"/>
        </w:rPr>
      </w:pPr>
      <w:r w:rsidRPr="006F36AC">
        <w:rPr>
          <w:color w:val="FF0000"/>
          <w:sz w:val="20"/>
        </w:rPr>
        <w:object w:dxaOrig="8989" w:dyaOrig="4809">
          <v:shape id="_x0000_i1092" type="#_x0000_t75" style="width:449.25pt;height:240.75pt" o:ole="" fillcolor="window">
            <v:imagedata r:id="rId141" o:title=""/>
          </v:shape>
          <o:OLEObject Type="Embed" ProgID="Excel.Sheet.8" ShapeID="_x0000_i1092" DrawAspect="Content" ObjectID="_1411374831" r:id="rId142">
            <o:FieldCodes>\s</o:FieldCodes>
          </o:OLEObject>
        </w:object>
      </w:r>
    </w:p>
    <w:p w:rsidR="006F36AC" w:rsidRPr="006F36AC" w:rsidRDefault="006F36AC" w:rsidP="006F36AC">
      <w:pPr>
        <w:ind w:firstLine="567"/>
        <w:rPr>
          <w:szCs w:val="26"/>
        </w:rPr>
      </w:pPr>
    </w:p>
    <w:p w:rsidR="006F36AC" w:rsidRDefault="006F36AC" w:rsidP="006F36AC">
      <w:pPr>
        <w:ind w:firstLine="720"/>
        <w:rPr>
          <w:szCs w:val="26"/>
        </w:rPr>
      </w:pPr>
      <w:r w:rsidRPr="006F36AC">
        <w:rPr>
          <w:szCs w:val="26"/>
        </w:rPr>
        <w:t>Сведения о результатах анализа материалов по прекращению действия РИЧ, возвращенных в филиал РЧЦ ЮФО по Краснодарскому краю:</w:t>
      </w:r>
    </w:p>
    <w:p w:rsidR="00552AA6" w:rsidRDefault="00552AA6" w:rsidP="006F36AC">
      <w:pPr>
        <w:ind w:firstLine="720"/>
        <w:rPr>
          <w:szCs w:val="26"/>
        </w:rPr>
      </w:pPr>
    </w:p>
    <w:p w:rsidR="00552AA6" w:rsidRDefault="00552AA6" w:rsidP="006F36AC">
      <w:pPr>
        <w:ind w:firstLine="720"/>
        <w:rPr>
          <w:szCs w:val="26"/>
        </w:rPr>
      </w:pPr>
    </w:p>
    <w:p w:rsidR="00552AA6" w:rsidRPr="006F36AC" w:rsidRDefault="00552AA6" w:rsidP="006F36AC">
      <w:pPr>
        <w:ind w:firstLine="720"/>
        <w:rPr>
          <w:szCs w:val="26"/>
        </w:rPr>
      </w:pPr>
    </w:p>
    <w:tbl>
      <w:tblPr>
        <w:tblW w:w="49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38"/>
        <w:gridCol w:w="2892"/>
        <w:gridCol w:w="12"/>
        <w:gridCol w:w="1309"/>
        <w:gridCol w:w="1496"/>
        <w:gridCol w:w="83"/>
        <w:gridCol w:w="3690"/>
      </w:tblGrid>
      <w:tr w:rsidR="006F36AC" w:rsidRPr="006F36AC" w:rsidTr="00FA3988">
        <w:trPr>
          <w:cantSplit/>
          <w:tblHeader/>
        </w:trPr>
        <w:tc>
          <w:tcPr>
            <w:tcW w:w="406" w:type="pct"/>
            <w:vAlign w:val="center"/>
          </w:tcPr>
          <w:p w:rsidR="006F36AC" w:rsidRPr="006F36AC" w:rsidRDefault="006F36AC" w:rsidP="006F36AC">
            <w:pPr>
              <w:tabs>
                <w:tab w:val="left" w:pos="709"/>
              </w:tabs>
              <w:spacing w:line="240" w:lineRule="auto"/>
              <w:jc w:val="center"/>
              <w:rPr>
                <w:sz w:val="20"/>
              </w:rPr>
            </w:pPr>
            <w:r w:rsidRPr="006F36AC">
              <w:rPr>
                <w:sz w:val="20"/>
              </w:rPr>
              <w:lastRenderedPageBreak/>
              <w:t>№</w:t>
            </w:r>
          </w:p>
        </w:tc>
        <w:tc>
          <w:tcPr>
            <w:tcW w:w="1407" w:type="pct"/>
            <w:gridSpan w:val="2"/>
            <w:vAlign w:val="center"/>
          </w:tcPr>
          <w:p w:rsidR="006F36AC" w:rsidRPr="006F36AC" w:rsidRDefault="006F36AC" w:rsidP="006F36AC">
            <w:pPr>
              <w:tabs>
                <w:tab w:val="left" w:pos="709"/>
              </w:tabs>
              <w:spacing w:line="240" w:lineRule="auto"/>
              <w:jc w:val="center"/>
              <w:rPr>
                <w:sz w:val="20"/>
              </w:rPr>
            </w:pPr>
            <w:r w:rsidRPr="006F36AC">
              <w:rPr>
                <w:sz w:val="20"/>
              </w:rPr>
              <w:t xml:space="preserve">Наименование </w:t>
            </w:r>
          </w:p>
          <w:p w:rsidR="006F36AC" w:rsidRPr="006F36AC" w:rsidRDefault="006F36AC" w:rsidP="006F36AC">
            <w:pPr>
              <w:tabs>
                <w:tab w:val="left" w:pos="709"/>
              </w:tabs>
              <w:spacing w:line="240" w:lineRule="auto"/>
              <w:jc w:val="center"/>
              <w:rPr>
                <w:sz w:val="20"/>
              </w:rPr>
            </w:pPr>
            <w:r w:rsidRPr="006F36AC">
              <w:rPr>
                <w:sz w:val="20"/>
              </w:rPr>
              <w:t>владельца</w:t>
            </w:r>
          </w:p>
        </w:tc>
        <w:tc>
          <w:tcPr>
            <w:tcW w:w="634" w:type="pct"/>
            <w:vAlign w:val="center"/>
          </w:tcPr>
          <w:p w:rsidR="006F36AC" w:rsidRPr="006F36AC" w:rsidRDefault="006F36AC" w:rsidP="006F36AC">
            <w:pPr>
              <w:tabs>
                <w:tab w:val="left" w:pos="709"/>
              </w:tabs>
              <w:spacing w:line="240" w:lineRule="auto"/>
              <w:jc w:val="center"/>
              <w:rPr>
                <w:sz w:val="20"/>
              </w:rPr>
            </w:pPr>
            <w:r w:rsidRPr="006F36AC">
              <w:rPr>
                <w:sz w:val="20"/>
              </w:rPr>
              <w:t>Дата РИЧ</w:t>
            </w:r>
          </w:p>
        </w:tc>
        <w:tc>
          <w:tcPr>
            <w:tcW w:w="725" w:type="pct"/>
            <w:vAlign w:val="center"/>
          </w:tcPr>
          <w:p w:rsidR="006F36AC" w:rsidRPr="006F36AC" w:rsidRDefault="006F36AC" w:rsidP="006F36AC">
            <w:pPr>
              <w:tabs>
                <w:tab w:val="left" w:pos="709"/>
              </w:tabs>
              <w:spacing w:line="240" w:lineRule="auto"/>
              <w:jc w:val="center"/>
              <w:rPr>
                <w:sz w:val="20"/>
              </w:rPr>
            </w:pPr>
            <w:r w:rsidRPr="006F36AC">
              <w:rPr>
                <w:sz w:val="20"/>
              </w:rPr>
              <w:t xml:space="preserve">Номер </w:t>
            </w:r>
          </w:p>
          <w:p w:rsidR="006F36AC" w:rsidRPr="006F36AC" w:rsidRDefault="006F36AC" w:rsidP="006F36AC">
            <w:pPr>
              <w:tabs>
                <w:tab w:val="left" w:pos="709"/>
              </w:tabs>
              <w:spacing w:line="240" w:lineRule="auto"/>
              <w:jc w:val="center"/>
              <w:rPr>
                <w:sz w:val="20"/>
              </w:rPr>
            </w:pPr>
            <w:r w:rsidRPr="006F36AC">
              <w:rPr>
                <w:sz w:val="20"/>
              </w:rPr>
              <w:t>РИЧ</w:t>
            </w:r>
          </w:p>
        </w:tc>
        <w:tc>
          <w:tcPr>
            <w:tcW w:w="1828" w:type="pct"/>
            <w:gridSpan w:val="2"/>
            <w:vAlign w:val="center"/>
          </w:tcPr>
          <w:p w:rsidR="006F36AC" w:rsidRPr="006F36AC" w:rsidRDefault="006F36AC" w:rsidP="006F36AC">
            <w:pPr>
              <w:tabs>
                <w:tab w:val="left" w:pos="709"/>
              </w:tabs>
              <w:spacing w:line="240" w:lineRule="auto"/>
              <w:jc w:val="center"/>
              <w:rPr>
                <w:sz w:val="20"/>
              </w:rPr>
            </w:pPr>
            <w:r w:rsidRPr="006F36AC">
              <w:rPr>
                <w:sz w:val="20"/>
              </w:rPr>
              <w:t xml:space="preserve">Причина </w:t>
            </w:r>
          </w:p>
          <w:p w:rsidR="006F36AC" w:rsidRPr="006F36AC" w:rsidRDefault="006F36AC" w:rsidP="006F36AC">
            <w:pPr>
              <w:tabs>
                <w:tab w:val="left" w:pos="709"/>
              </w:tabs>
              <w:spacing w:line="240" w:lineRule="auto"/>
              <w:jc w:val="center"/>
              <w:rPr>
                <w:sz w:val="20"/>
              </w:rPr>
            </w:pPr>
            <w:r w:rsidRPr="006F36AC">
              <w:rPr>
                <w:sz w:val="20"/>
              </w:rPr>
              <w:t>возвращения</w:t>
            </w:r>
          </w:p>
        </w:tc>
      </w:tr>
      <w:tr w:rsidR="006F36AC" w:rsidRPr="006F36AC" w:rsidTr="00FA3988">
        <w:trPr>
          <w:cantSplit/>
          <w:tblHeader/>
        </w:trPr>
        <w:tc>
          <w:tcPr>
            <w:tcW w:w="5000" w:type="pct"/>
            <w:gridSpan w:val="7"/>
            <w:vAlign w:val="center"/>
          </w:tcPr>
          <w:p w:rsidR="006F36AC" w:rsidRPr="006F36AC" w:rsidRDefault="006F36AC" w:rsidP="006F36AC">
            <w:pPr>
              <w:tabs>
                <w:tab w:val="left" w:pos="709"/>
              </w:tabs>
              <w:spacing w:line="240" w:lineRule="auto"/>
              <w:jc w:val="center"/>
              <w:rPr>
                <w:b/>
                <w:sz w:val="20"/>
              </w:rPr>
            </w:pPr>
            <w:r w:rsidRPr="006F36AC">
              <w:rPr>
                <w:b/>
                <w:sz w:val="20"/>
              </w:rPr>
              <w:t>2 квартал 2012 года</w:t>
            </w:r>
          </w:p>
        </w:tc>
      </w:tr>
      <w:tr w:rsidR="006F36AC" w:rsidRPr="006F36AC" w:rsidTr="00FA3988">
        <w:trPr>
          <w:cantSplit/>
        </w:trPr>
        <w:tc>
          <w:tcPr>
            <w:tcW w:w="406" w:type="pct"/>
            <w:vAlign w:val="center"/>
          </w:tcPr>
          <w:p w:rsidR="006F36AC" w:rsidRPr="006F36AC" w:rsidRDefault="006F36AC" w:rsidP="006F36AC">
            <w:pPr>
              <w:numPr>
                <w:ilvl w:val="0"/>
                <w:numId w:val="7"/>
              </w:numPr>
              <w:spacing w:line="240" w:lineRule="auto"/>
              <w:rPr>
                <w:sz w:val="20"/>
              </w:rPr>
            </w:pPr>
          </w:p>
        </w:tc>
        <w:tc>
          <w:tcPr>
            <w:tcW w:w="1407" w:type="pct"/>
            <w:gridSpan w:val="2"/>
            <w:vAlign w:val="center"/>
          </w:tcPr>
          <w:p w:rsidR="006F36AC" w:rsidRPr="006F36AC" w:rsidRDefault="006F36AC" w:rsidP="006F36AC">
            <w:pPr>
              <w:spacing w:line="240" w:lineRule="auto"/>
              <w:rPr>
                <w:sz w:val="20"/>
              </w:rPr>
            </w:pPr>
            <w:r w:rsidRPr="006F36AC">
              <w:rPr>
                <w:sz w:val="20"/>
              </w:rPr>
              <w:t>ОАО «МТС»</w:t>
            </w:r>
          </w:p>
        </w:tc>
        <w:tc>
          <w:tcPr>
            <w:tcW w:w="634" w:type="pct"/>
            <w:vAlign w:val="center"/>
          </w:tcPr>
          <w:p w:rsidR="006F36AC" w:rsidRPr="006F36AC" w:rsidRDefault="006F36AC" w:rsidP="006F36AC">
            <w:pPr>
              <w:spacing w:line="240" w:lineRule="auto"/>
              <w:rPr>
                <w:sz w:val="20"/>
              </w:rPr>
            </w:pPr>
            <w:r w:rsidRPr="006F36AC">
              <w:rPr>
                <w:sz w:val="20"/>
              </w:rPr>
              <w:t>24.03.2011</w:t>
            </w:r>
          </w:p>
        </w:tc>
        <w:tc>
          <w:tcPr>
            <w:tcW w:w="765" w:type="pct"/>
            <w:gridSpan w:val="2"/>
            <w:vAlign w:val="center"/>
          </w:tcPr>
          <w:p w:rsidR="006F36AC" w:rsidRPr="006F36AC" w:rsidRDefault="006F36AC" w:rsidP="006F36AC">
            <w:pPr>
              <w:spacing w:line="240" w:lineRule="auto"/>
              <w:rPr>
                <w:sz w:val="20"/>
              </w:rPr>
            </w:pPr>
            <w:r w:rsidRPr="006F36AC">
              <w:rPr>
                <w:sz w:val="20"/>
              </w:rPr>
              <w:t>197-11-0413</w:t>
            </w:r>
          </w:p>
        </w:tc>
        <w:tc>
          <w:tcPr>
            <w:tcW w:w="1788" w:type="pct"/>
            <w:vAlign w:val="center"/>
          </w:tcPr>
          <w:p w:rsidR="006F36AC" w:rsidRPr="006F36AC" w:rsidRDefault="006F36AC" w:rsidP="006F36AC">
            <w:pPr>
              <w:spacing w:line="240" w:lineRule="auto"/>
              <w:rPr>
                <w:sz w:val="20"/>
              </w:rPr>
            </w:pPr>
            <w:r w:rsidRPr="006F36AC">
              <w:rPr>
                <w:sz w:val="20"/>
              </w:rPr>
              <w:t>На территории Краснодарского края 1 РЭС, реализовано полностью.</w:t>
            </w:r>
          </w:p>
          <w:p w:rsidR="006F36AC" w:rsidRPr="006F36AC" w:rsidRDefault="006F36AC" w:rsidP="006F36AC">
            <w:pPr>
              <w:spacing w:line="240" w:lineRule="auto"/>
              <w:rPr>
                <w:sz w:val="20"/>
              </w:rPr>
            </w:pPr>
            <w:r w:rsidRPr="006F36AC">
              <w:rPr>
                <w:sz w:val="20"/>
              </w:rPr>
              <w:t xml:space="preserve">На территории Карачаево-Черкесской Республики – зона ответственности Управления Роскомнадзора по КЧР </w:t>
            </w:r>
          </w:p>
        </w:tc>
      </w:tr>
      <w:tr w:rsidR="006F36AC" w:rsidRPr="006F36AC" w:rsidTr="00FA3988">
        <w:trPr>
          <w:cantSplit/>
          <w:trHeight w:val="725"/>
        </w:trPr>
        <w:tc>
          <w:tcPr>
            <w:tcW w:w="406" w:type="pct"/>
            <w:vAlign w:val="center"/>
          </w:tcPr>
          <w:p w:rsidR="006F36AC" w:rsidRPr="006F36AC" w:rsidRDefault="006F36AC" w:rsidP="006F36AC">
            <w:pPr>
              <w:numPr>
                <w:ilvl w:val="0"/>
                <w:numId w:val="7"/>
              </w:numPr>
              <w:spacing w:line="240" w:lineRule="auto"/>
              <w:rPr>
                <w:sz w:val="20"/>
              </w:rPr>
            </w:pPr>
          </w:p>
        </w:tc>
        <w:tc>
          <w:tcPr>
            <w:tcW w:w="1407" w:type="pct"/>
            <w:gridSpan w:val="2"/>
            <w:vAlign w:val="center"/>
          </w:tcPr>
          <w:p w:rsidR="006F36AC" w:rsidRPr="006F36AC" w:rsidRDefault="006F36AC" w:rsidP="006F36AC">
            <w:pPr>
              <w:spacing w:line="240" w:lineRule="auto"/>
              <w:rPr>
                <w:sz w:val="20"/>
              </w:rPr>
            </w:pPr>
            <w:r w:rsidRPr="006F36AC">
              <w:rPr>
                <w:sz w:val="20"/>
              </w:rPr>
              <w:t>ЗАО «Астарта»</w:t>
            </w:r>
          </w:p>
        </w:tc>
        <w:tc>
          <w:tcPr>
            <w:tcW w:w="634" w:type="pct"/>
            <w:vAlign w:val="center"/>
          </w:tcPr>
          <w:p w:rsidR="006F36AC" w:rsidRPr="006F36AC" w:rsidRDefault="006F36AC" w:rsidP="006F36AC">
            <w:pPr>
              <w:spacing w:line="240" w:lineRule="auto"/>
              <w:rPr>
                <w:sz w:val="20"/>
              </w:rPr>
            </w:pPr>
            <w:r w:rsidRPr="006F36AC">
              <w:rPr>
                <w:sz w:val="20"/>
              </w:rPr>
              <w:t>24.03.2011</w:t>
            </w:r>
          </w:p>
        </w:tc>
        <w:tc>
          <w:tcPr>
            <w:tcW w:w="765" w:type="pct"/>
            <w:gridSpan w:val="2"/>
            <w:vAlign w:val="center"/>
          </w:tcPr>
          <w:p w:rsidR="006F36AC" w:rsidRPr="006F36AC" w:rsidRDefault="006F36AC" w:rsidP="006F36AC">
            <w:pPr>
              <w:spacing w:line="240" w:lineRule="auto"/>
              <w:rPr>
                <w:sz w:val="20"/>
              </w:rPr>
            </w:pPr>
            <w:r w:rsidRPr="006F36AC">
              <w:rPr>
                <w:sz w:val="20"/>
              </w:rPr>
              <w:t>197-11-0344</w:t>
            </w:r>
          </w:p>
        </w:tc>
        <w:tc>
          <w:tcPr>
            <w:tcW w:w="1788" w:type="pct"/>
            <w:vAlign w:val="center"/>
          </w:tcPr>
          <w:p w:rsidR="006F36AC" w:rsidRPr="006F36AC" w:rsidRDefault="006F36AC" w:rsidP="006F36AC">
            <w:pPr>
              <w:spacing w:line="240" w:lineRule="auto"/>
              <w:rPr>
                <w:sz w:val="20"/>
              </w:rPr>
            </w:pPr>
            <w:r w:rsidRPr="006F36AC">
              <w:rPr>
                <w:sz w:val="20"/>
              </w:rPr>
              <w:t xml:space="preserve">Реализовано полностью </w:t>
            </w:r>
          </w:p>
        </w:tc>
      </w:tr>
      <w:tr w:rsidR="006F36AC" w:rsidRPr="006F36AC" w:rsidTr="00FA3988">
        <w:trPr>
          <w:cantSplit/>
        </w:trPr>
        <w:tc>
          <w:tcPr>
            <w:tcW w:w="406" w:type="pct"/>
            <w:vAlign w:val="center"/>
          </w:tcPr>
          <w:p w:rsidR="006F36AC" w:rsidRPr="006F36AC" w:rsidRDefault="006F36AC" w:rsidP="006F36AC">
            <w:pPr>
              <w:numPr>
                <w:ilvl w:val="0"/>
                <w:numId w:val="7"/>
              </w:numPr>
              <w:spacing w:line="240" w:lineRule="auto"/>
              <w:rPr>
                <w:sz w:val="20"/>
              </w:rPr>
            </w:pPr>
          </w:p>
        </w:tc>
        <w:tc>
          <w:tcPr>
            <w:tcW w:w="1407" w:type="pct"/>
            <w:gridSpan w:val="2"/>
            <w:vAlign w:val="center"/>
          </w:tcPr>
          <w:p w:rsidR="006F36AC" w:rsidRPr="006F36AC" w:rsidRDefault="006F36AC" w:rsidP="006F36AC">
            <w:pPr>
              <w:spacing w:line="240" w:lineRule="auto"/>
              <w:rPr>
                <w:sz w:val="20"/>
              </w:rPr>
            </w:pPr>
            <w:r w:rsidRPr="006F36AC">
              <w:rPr>
                <w:sz w:val="20"/>
              </w:rPr>
              <w:t>ОАО «</w:t>
            </w:r>
            <w:proofErr w:type="spellStart"/>
            <w:r w:rsidRPr="006F36AC">
              <w:rPr>
                <w:sz w:val="20"/>
              </w:rPr>
              <w:t>Ростелеком</w:t>
            </w:r>
            <w:proofErr w:type="spellEnd"/>
            <w:r w:rsidRPr="006F36AC">
              <w:rPr>
                <w:sz w:val="20"/>
              </w:rPr>
              <w:t>»</w:t>
            </w:r>
          </w:p>
        </w:tc>
        <w:tc>
          <w:tcPr>
            <w:tcW w:w="634" w:type="pct"/>
            <w:vAlign w:val="center"/>
          </w:tcPr>
          <w:p w:rsidR="006F36AC" w:rsidRPr="006F36AC" w:rsidRDefault="006F36AC" w:rsidP="006F36AC">
            <w:pPr>
              <w:spacing w:line="240" w:lineRule="auto"/>
              <w:rPr>
                <w:sz w:val="20"/>
              </w:rPr>
            </w:pPr>
            <w:r w:rsidRPr="006F36AC">
              <w:rPr>
                <w:sz w:val="20"/>
              </w:rPr>
              <w:t>14.03.2011</w:t>
            </w:r>
          </w:p>
        </w:tc>
        <w:tc>
          <w:tcPr>
            <w:tcW w:w="765" w:type="pct"/>
            <w:gridSpan w:val="2"/>
            <w:vAlign w:val="center"/>
          </w:tcPr>
          <w:p w:rsidR="006F36AC" w:rsidRPr="006F36AC" w:rsidRDefault="006F36AC" w:rsidP="006F36AC">
            <w:pPr>
              <w:spacing w:line="240" w:lineRule="auto"/>
              <w:rPr>
                <w:sz w:val="20"/>
              </w:rPr>
            </w:pPr>
            <w:r w:rsidRPr="006F36AC">
              <w:rPr>
                <w:sz w:val="20"/>
              </w:rPr>
              <w:t>161-11-0016Д</w:t>
            </w:r>
          </w:p>
        </w:tc>
        <w:tc>
          <w:tcPr>
            <w:tcW w:w="1788" w:type="pct"/>
            <w:vAlign w:val="center"/>
          </w:tcPr>
          <w:p w:rsidR="006F36AC" w:rsidRPr="006F36AC" w:rsidRDefault="006F36AC" w:rsidP="006F36AC">
            <w:pPr>
              <w:spacing w:line="240" w:lineRule="auto"/>
              <w:rPr>
                <w:sz w:val="20"/>
              </w:rPr>
            </w:pPr>
            <w:r w:rsidRPr="006F36AC">
              <w:rPr>
                <w:sz w:val="20"/>
              </w:rPr>
              <w:t xml:space="preserve">Реализовано полностью </w:t>
            </w:r>
          </w:p>
        </w:tc>
      </w:tr>
      <w:tr w:rsidR="006F36AC" w:rsidRPr="006F36AC" w:rsidTr="00FA3988">
        <w:trPr>
          <w:cantSplit/>
        </w:trPr>
        <w:tc>
          <w:tcPr>
            <w:tcW w:w="406" w:type="pct"/>
            <w:vAlign w:val="center"/>
          </w:tcPr>
          <w:p w:rsidR="006F36AC" w:rsidRPr="006F36AC" w:rsidRDefault="006F36AC" w:rsidP="006F36AC">
            <w:pPr>
              <w:numPr>
                <w:ilvl w:val="0"/>
                <w:numId w:val="7"/>
              </w:numPr>
              <w:spacing w:line="240" w:lineRule="auto"/>
              <w:rPr>
                <w:sz w:val="20"/>
              </w:rPr>
            </w:pPr>
          </w:p>
        </w:tc>
        <w:tc>
          <w:tcPr>
            <w:tcW w:w="1407" w:type="pct"/>
            <w:gridSpan w:val="2"/>
            <w:vAlign w:val="center"/>
          </w:tcPr>
          <w:p w:rsidR="006F36AC" w:rsidRPr="006F36AC" w:rsidRDefault="006F36AC" w:rsidP="006F36AC">
            <w:pPr>
              <w:spacing w:line="240" w:lineRule="auto"/>
              <w:rPr>
                <w:sz w:val="20"/>
              </w:rPr>
            </w:pPr>
            <w:r w:rsidRPr="006F36AC">
              <w:rPr>
                <w:sz w:val="20"/>
              </w:rPr>
              <w:t>ОАО «</w:t>
            </w:r>
            <w:proofErr w:type="spellStart"/>
            <w:r w:rsidRPr="006F36AC">
              <w:rPr>
                <w:sz w:val="20"/>
              </w:rPr>
              <w:t>Ростелеком</w:t>
            </w:r>
            <w:proofErr w:type="spellEnd"/>
            <w:r w:rsidRPr="006F36AC">
              <w:rPr>
                <w:sz w:val="20"/>
              </w:rPr>
              <w:t>»</w:t>
            </w:r>
          </w:p>
        </w:tc>
        <w:tc>
          <w:tcPr>
            <w:tcW w:w="634" w:type="pct"/>
            <w:vAlign w:val="center"/>
          </w:tcPr>
          <w:p w:rsidR="006F36AC" w:rsidRPr="006F36AC" w:rsidRDefault="006F36AC" w:rsidP="006F36AC">
            <w:pPr>
              <w:spacing w:line="240" w:lineRule="auto"/>
              <w:rPr>
                <w:sz w:val="20"/>
              </w:rPr>
            </w:pPr>
            <w:r w:rsidRPr="006F36AC">
              <w:rPr>
                <w:sz w:val="20"/>
              </w:rPr>
              <w:t>14.03.2011</w:t>
            </w:r>
          </w:p>
        </w:tc>
        <w:tc>
          <w:tcPr>
            <w:tcW w:w="765" w:type="pct"/>
            <w:gridSpan w:val="2"/>
            <w:vAlign w:val="center"/>
          </w:tcPr>
          <w:p w:rsidR="006F36AC" w:rsidRPr="006F36AC" w:rsidRDefault="006F36AC" w:rsidP="006F36AC">
            <w:pPr>
              <w:spacing w:line="240" w:lineRule="auto"/>
              <w:rPr>
                <w:sz w:val="20"/>
              </w:rPr>
            </w:pPr>
            <w:r w:rsidRPr="006F36AC">
              <w:rPr>
                <w:sz w:val="20"/>
              </w:rPr>
              <w:t>161-11-0048Д</w:t>
            </w:r>
          </w:p>
        </w:tc>
        <w:tc>
          <w:tcPr>
            <w:tcW w:w="1788" w:type="pct"/>
            <w:vAlign w:val="center"/>
          </w:tcPr>
          <w:p w:rsidR="006F36AC" w:rsidRPr="006F36AC" w:rsidRDefault="006F36AC" w:rsidP="006F36AC">
            <w:pPr>
              <w:spacing w:line="240" w:lineRule="auto"/>
              <w:rPr>
                <w:sz w:val="20"/>
              </w:rPr>
            </w:pPr>
            <w:r w:rsidRPr="006F36AC">
              <w:rPr>
                <w:sz w:val="20"/>
              </w:rPr>
              <w:t xml:space="preserve">Реализовано полностью </w:t>
            </w:r>
          </w:p>
        </w:tc>
      </w:tr>
      <w:tr w:rsidR="006F36AC" w:rsidRPr="006F36AC" w:rsidTr="00FA3988">
        <w:trPr>
          <w:cantSplit/>
        </w:trPr>
        <w:tc>
          <w:tcPr>
            <w:tcW w:w="406" w:type="pct"/>
            <w:vAlign w:val="center"/>
          </w:tcPr>
          <w:p w:rsidR="006F36AC" w:rsidRPr="006F36AC" w:rsidRDefault="006F36AC" w:rsidP="006F36AC">
            <w:pPr>
              <w:numPr>
                <w:ilvl w:val="0"/>
                <w:numId w:val="7"/>
              </w:numPr>
              <w:spacing w:line="240" w:lineRule="auto"/>
              <w:rPr>
                <w:sz w:val="20"/>
              </w:rPr>
            </w:pPr>
          </w:p>
        </w:tc>
        <w:tc>
          <w:tcPr>
            <w:tcW w:w="1407" w:type="pct"/>
            <w:gridSpan w:val="2"/>
            <w:vAlign w:val="center"/>
          </w:tcPr>
          <w:p w:rsidR="006F36AC" w:rsidRPr="006F36AC" w:rsidRDefault="006F36AC" w:rsidP="006F36AC">
            <w:pPr>
              <w:spacing w:line="240" w:lineRule="auto"/>
              <w:rPr>
                <w:sz w:val="20"/>
              </w:rPr>
            </w:pPr>
            <w:r w:rsidRPr="006F36AC">
              <w:rPr>
                <w:sz w:val="20"/>
              </w:rPr>
              <w:t>ОАО «</w:t>
            </w:r>
            <w:proofErr w:type="spellStart"/>
            <w:r w:rsidRPr="006F36AC">
              <w:rPr>
                <w:sz w:val="20"/>
              </w:rPr>
              <w:t>Ростелеком</w:t>
            </w:r>
            <w:proofErr w:type="spellEnd"/>
            <w:r w:rsidRPr="006F36AC">
              <w:rPr>
                <w:sz w:val="20"/>
              </w:rPr>
              <w:t>»</w:t>
            </w:r>
          </w:p>
        </w:tc>
        <w:tc>
          <w:tcPr>
            <w:tcW w:w="634" w:type="pct"/>
            <w:vAlign w:val="center"/>
          </w:tcPr>
          <w:p w:rsidR="006F36AC" w:rsidRPr="006F36AC" w:rsidRDefault="006F36AC" w:rsidP="006F36AC">
            <w:pPr>
              <w:spacing w:line="240" w:lineRule="auto"/>
              <w:rPr>
                <w:sz w:val="20"/>
              </w:rPr>
            </w:pPr>
            <w:r w:rsidRPr="006F36AC">
              <w:rPr>
                <w:sz w:val="20"/>
              </w:rPr>
              <w:t>14.03.2011</w:t>
            </w:r>
          </w:p>
        </w:tc>
        <w:tc>
          <w:tcPr>
            <w:tcW w:w="765" w:type="pct"/>
            <w:gridSpan w:val="2"/>
            <w:vAlign w:val="center"/>
          </w:tcPr>
          <w:p w:rsidR="006F36AC" w:rsidRPr="006F36AC" w:rsidRDefault="006F36AC" w:rsidP="006F36AC">
            <w:pPr>
              <w:spacing w:line="240" w:lineRule="auto"/>
              <w:rPr>
                <w:sz w:val="20"/>
              </w:rPr>
            </w:pPr>
            <w:r w:rsidRPr="006F36AC">
              <w:rPr>
                <w:sz w:val="20"/>
              </w:rPr>
              <w:t>161-11-0049Д</w:t>
            </w:r>
          </w:p>
        </w:tc>
        <w:tc>
          <w:tcPr>
            <w:tcW w:w="1788" w:type="pct"/>
            <w:vAlign w:val="center"/>
          </w:tcPr>
          <w:p w:rsidR="006F36AC" w:rsidRPr="006F36AC" w:rsidRDefault="006F36AC" w:rsidP="006F36AC">
            <w:pPr>
              <w:spacing w:line="240" w:lineRule="auto"/>
              <w:rPr>
                <w:sz w:val="20"/>
              </w:rPr>
            </w:pPr>
            <w:r w:rsidRPr="006F36AC">
              <w:rPr>
                <w:sz w:val="20"/>
              </w:rPr>
              <w:t xml:space="preserve">Реализовано полностью </w:t>
            </w:r>
          </w:p>
        </w:tc>
      </w:tr>
      <w:tr w:rsidR="006F36AC" w:rsidRPr="006F36AC" w:rsidTr="00FA3988">
        <w:trPr>
          <w:cantSplit/>
        </w:trPr>
        <w:tc>
          <w:tcPr>
            <w:tcW w:w="406" w:type="pct"/>
            <w:vAlign w:val="center"/>
          </w:tcPr>
          <w:p w:rsidR="006F36AC" w:rsidRPr="006F36AC" w:rsidRDefault="006F36AC" w:rsidP="006F36AC">
            <w:pPr>
              <w:numPr>
                <w:ilvl w:val="0"/>
                <w:numId w:val="7"/>
              </w:numPr>
              <w:spacing w:line="240" w:lineRule="auto"/>
              <w:rPr>
                <w:sz w:val="20"/>
              </w:rPr>
            </w:pPr>
          </w:p>
        </w:tc>
        <w:tc>
          <w:tcPr>
            <w:tcW w:w="1407" w:type="pct"/>
            <w:gridSpan w:val="2"/>
            <w:vAlign w:val="center"/>
          </w:tcPr>
          <w:p w:rsidR="006F36AC" w:rsidRPr="006F36AC" w:rsidRDefault="006F36AC" w:rsidP="006F36AC">
            <w:pPr>
              <w:spacing w:line="240" w:lineRule="auto"/>
              <w:rPr>
                <w:sz w:val="20"/>
              </w:rPr>
            </w:pPr>
            <w:r w:rsidRPr="006F36AC">
              <w:rPr>
                <w:sz w:val="20"/>
              </w:rPr>
              <w:t>ОАО «</w:t>
            </w:r>
            <w:proofErr w:type="spellStart"/>
            <w:r w:rsidRPr="006F36AC">
              <w:rPr>
                <w:sz w:val="20"/>
              </w:rPr>
              <w:t>Ростелеком</w:t>
            </w:r>
            <w:proofErr w:type="spellEnd"/>
            <w:r w:rsidRPr="006F36AC">
              <w:rPr>
                <w:sz w:val="20"/>
              </w:rPr>
              <w:t>»</w:t>
            </w:r>
          </w:p>
        </w:tc>
        <w:tc>
          <w:tcPr>
            <w:tcW w:w="634" w:type="pct"/>
            <w:vAlign w:val="center"/>
          </w:tcPr>
          <w:p w:rsidR="006F36AC" w:rsidRPr="006F36AC" w:rsidRDefault="006F36AC" w:rsidP="006F36AC">
            <w:pPr>
              <w:spacing w:line="240" w:lineRule="auto"/>
              <w:rPr>
                <w:sz w:val="20"/>
              </w:rPr>
            </w:pPr>
            <w:r w:rsidRPr="006F36AC">
              <w:rPr>
                <w:sz w:val="20"/>
              </w:rPr>
              <w:t>14.03.2011</w:t>
            </w:r>
          </w:p>
        </w:tc>
        <w:tc>
          <w:tcPr>
            <w:tcW w:w="765" w:type="pct"/>
            <w:gridSpan w:val="2"/>
            <w:vAlign w:val="center"/>
          </w:tcPr>
          <w:p w:rsidR="006F36AC" w:rsidRPr="006F36AC" w:rsidRDefault="006F36AC" w:rsidP="006F36AC">
            <w:pPr>
              <w:spacing w:line="240" w:lineRule="auto"/>
              <w:rPr>
                <w:sz w:val="20"/>
              </w:rPr>
            </w:pPr>
            <w:r w:rsidRPr="006F36AC">
              <w:rPr>
                <w:sz w:val="20"/>
              </w:rPr>
              <w:t>161-11-0050Д</w:t>
            </w:r>
          </w:p>
        </w:tc>
        <w:tc>
          <w:tcPr>
            <w:tcW w:w="1788" w:type="pct"/>
            <w:vAlign w:val="center"/>
          </w:tcPr>
          <w:p w:rsidR="006F36AC" w:rsidRPr="006F36AC" w:rsidRDefault="006F36AC" w:rsidP="006F36AC">
            <w:pPr>
              <w:spacing w:line="240" w:lineRule="auto"/>
              <w:rPr>
                <w:sz w:val="20"/>
              </w:rPr>
            </w:pPr>
            <w:r w:rsidRPr="006F36AC">
              <w:rPr>
                <w:sz w:val="20"/>
              </w:rPr>
              <w:t xml:space="preserve">Реализовано полностью </w:t>
            </w:r>
          </w:p>
        </w:tc>
      </w:tr>
      <w:tr w:rsidR="006F36AC" w:rsidRPr="006F36AC" w:rsidTr="00FA3988">
        <w:trPr>
          <w:cantSplit/>
        </w:trPr>
        <w:tc>
          <w:tcPr>
            <w:tcW w:w="406" w:type="pct"/>
            <w:vAlign w:val="center"/>
          </w:tcPr>
          <w:p w:rsidR="006F36AC" w:rsidRPr="006F36AC" w:rsidRDefault="006F36AC" w:rsidP="006F36AC">
            <w:pPr>
              <w:numPr>
                <w:ilvl w:val="0"/>
                <w:numId w:val="7"/>
              </w:numPr>
              <w:spacing w:line="240" w:lineRule="auto"/>
              <w:rPr>
                <w:sz w:val="20"/>
              </w:rPr>
            </w:pPr>
          </w:p>
        </w:tc>
        <w:tc>
          <w:tcPr>
            <w:tcW w:w="1407" w:type="pct"/>
            <w:gridSpan w:val="2"/>
            <w:vAlign w:val="center"/>
          </w:tcPr>
          <w:p w:rsidR="006F36AC" w:rsidRPr="006F36AC" w:rsidRDefault="006F36AC" w:rsidP="006F36AC">
            <w:pPr>
              <w:spacing w:line="240" w:lineRule="auto"/>
              <w:rPr>
                <w:sz w:val="20"/>
              </w:rPr>
            </w:pPr>
            <w:r w:rsidRPr="006F36AC">
              <w:rPr>
                <w:sz w:val="20"/>
              </w:rPr>
              <w:t>ОАО «</w:t>
            </w:r>
            <w:proofErr w:type="spellStart"/>
            <w:r w:rsidRPr="006F36AC">
              <w:rPr>
                <w:sz w:val="20"/>
              </w:rPr>
              <w:t>Ростелеком</w:t>
            </w:r>
            <w:proofErr w:type="spellEnd"/>
            <w:r w:rsidRPr="006F36AC">
              <w:rPr>
                <w:sz w:val="20"/>
              </w:rPr>
              <w:t>»</w:t>
            </w:r>
          </w:p>
        </w:tc>
        <w:tc>
          <w:tcPr>
            <w:tcW w:w="634" w:type="pct"/>
            <w:vAlign w:val="center"/>
          </w:tcPr>
          <w:p w:rsidR="006F36AC" w:rsidRPr="006F36AC" w:rsidRDefault="006F36AC" w:rsidP="006F36AC">
            <w:pPr>
              <w:spacing w:line="240" w:lineRule="auto"/>
              <w:rPr>
                <w:sz w:val="20"/>
              </w:rPr>
            </w:pPr>
            <w:r w:rsidRPr="006F36AC">
              <w:rPr>
                <w:sz w:val="20"/>
              </w:rPr>
              <w:t>14.03.2011</w:t>
            </w:r>
          </w:p>
        </w:tc>
        <w:tc>
          <w:tcPr>
            <w:tcW w:w="765" w:type="pct"/>
            <w:gridSpan w:val="2"/>
            <w:vAlign w:val="center"/>
          </w:tcPr>
          <w:p w:rsidR="006F36AC" w:rsidRPr="006F36AC" w:rsidRDefault="006F36AC" w:rsidP="006F36AC">
            <w:pPr>
              <w:spacing w:line="240" w:lineRule="auto"/>
              <w:rPr>
                <w:sz w:val="20"/>
              </w:rPr>
            </w:pPr>
            <w:r w:rsidRPr="006F36AC">
              <w:rPr>
                <w:sz w:val="20"/>
              </w:rPr>
              <w:t>161-11-0051Д</w:t>
            </w:r>
          </w:p>
        </w:tc>
        <w:tc>
          <w:tcPr>
            <w:tcW w:w="1788" w:type="pct"/>
            <w:vAlign w:val="center"/>
          </w:tcPr>
          <w:p w:rsidR="006F36AC" w:rsidRPr="006F36AC" w:rsidRDefault="006F36AC" w:rsidP="006F36AC">
            <w:pPr>
              <w:spacing w:line="240" w:lineRule="auto"/>
              <w:rPr>
                <w:sz w:val="20"/>
              </w:rPr>
            </w:pPr>
            <w:r w:rsidRPr="006F36AC">
              <w:rPr>
                <w:sz w:val="20"/>
              </w:rPr>
              <w:t xml:space="preserve">Реализовано полностью </w:t>
            </w:r>
          </w:p>
        </w:tc>
      </w:tr>
      <w:tr w:rsidR="006F36AC" w:rsidRPr="006F36AC" w:rsidTr="00FA3988">
        <w:trPr>
          <w:cantSplit/>
        </w:trPr>
        <w:tc>
          <w:tcPr>
            <w:tcW w:w="406" w:type="pct"/>
            <w:vAlign w:val="center"/>
          </w:tcPr>
          <w:p w:rsidR="006F36AC" w:rsidRPr="006F36AC" w:rsidRDefault="006F36AC" w:rsidP="006F36AC">
            <w:pPr>
              <w:numPr>
                <w:ilvl w:val="0"/>
                <w:numId w:val="7"/>
              </w:numPr>
              <w:spacing w:line="240" w:lineRule="auto"/>
              <w:rPr>
                <w:sz w:val="20"/>
              </w:rPr>
            </w:pPr>
          </w:p>
        </w:tc>
        <w:tc>
          <w:tcPr>
            <w:tcW w:w="1407" w:type="pct"/>
            <w:gridSpan w:val="2"/>
            <w:vAlign w:val="center"/>
          </w:tcPr>
          <w:p w:rsidR="006F36AC" w:rsidRPr="006F36AC" w:rsidRDefault="006F36AC" w:rsidP="006F36AC">
            <w:pPr>
              <w:spacing w:line="240" w:lineRule="auto"/>
              <w:rPr>
                <w:sz w:val="20"/>
              </w:rPr>
            </w:pPr>
            <w:r w:rsidRPr="006F36AC">
              <w:rPr>
                <w:sz w:val="20"/>
              </w:rPr>
              <w:t>ОАО «</w:t>
            </w:r>
            <w:proofErr w:type="spellStart"/>
            <w:r w:rsidRPr="006F36AC">
              <w:rPr>
                <w:sz w:val="20"/>
              </w:rPr>
              <w:t>Ростелеком</w:t>
            </w:r>
            <w:proofErr w:type="spellEnd"/>
            <w:r w:rsidRPr="006F36AC">
              <w:rPr>
                <w:sz w:val="20"/>
              </w:rPr>
              <w:t>»</w:t>
            </w:r>
          </w:p>
        </w:tc>
        <w:tc>
          <w:tcPr>
            <w:tcW w:w="634" w:type="pct"/>
            <w:vAlign w:val="center"/>
          </w:tcPr>
          <w:p w:rsidR="006F36AC" w:rsidRPr="006F36AC" w:rsidRDefault="006F36AC" w:rsidP="006F36AC">
            <w:pPr>
              <w:spacing w:line="240" w:lineRule="auto"/>
              <w:rPr>
                <w:sz w:val="20"/>
              </w:rPr>
            </w:pPr>
            <w:r w:rsidRPr="006F36AC">
              <w:rPr>
                <w:sz w:val="20"/>
              </w:rPr>
              <w:t>14.03.2011</w:t>
            </w:r>
          </w:p>
        </w:tc>
        <w:tc>
          <w:tcPr>
            <w:tcW w:w="765" w:type="pct"/>
            <w:gridSpan w:val="2"/>
            <w:vAlign w:val="center"/>
          </w:tcPr>
          <w:p w:rsidR="006F36AC" w:rsidRPr="006F36AC" w:rsidRDefault="006F36AC" w:rsidP="006F36AC">
            <w:pPr>
              <w:spacing w:line="240" w:lineRule="auto"/>
              <w:rPr>
                <w:sz w:val="20"/>
              </w:rPr>
            </w:pPr>
            <w:r w:rsidRPr="006F36AC">
              <w:rPr>
                <w:sz w:val="20"/>
              </w:rPr>
              <w:t>161-11-0052Д</w:t>
            </w:r>
          </w:p>
        </w:tc>
        <w:tc>
          <w:tcPr>
            <w:tcW w:w="1788" w:type="pct"/>
            <w:vAlign w:val="center"/>
          </w:tcPr>
          <w:p w:rsidR="006F36AC" w:rsidRPr="006F36AC" w:rsidRDefault="006F36AC" w:rsidP="006F36AC">
            <w:pPr>
              <w:spacing w:line="240" w:lineRule="auto"/>
              <w:rPr>
                <w:sz w:val="20"/>
              </w:rPr>
            </w:pPr>
            <w:r w:rsidRPr="006F36AC">
              <w:rPr>
                <w:sz w:val="20"/>
              </w:rPr>
              <w:t xml:space="preserve">Реализовано полностью </w:t>
            </w:r>
          </w:p>
        </w:tc>
      </w:tr>
      <w:tr w:rsidR="006F36AC" w:rsidRPr="006F36AC" w:rsidTr="00FA3988">
        <w:trPr>
          <w:cantSplit/>
        </w:trPr>
        <w:tc>
          <w:tcPr>
            <w:tcW w:w="406" w:type="pct"/>
            <w:vAlign w:val="center"/>
          </w:tcPr>
          <w:p w:rsidR="006F36AC" w:rsidRPr="006F36AC" w:rsidRDefault="006F36AC" w:rsidP="006F36AC">
            <w:pPr>
              <w:numPr>
                <w:ilvl w:val="0"/>
                <w:numId w:val="7"/>
              </w:numPr>
              <w:spacing w:line="240" w:lineRule="auto"/>
              <w:rPr>
                <w:sz w:val="20"/>
              </w:rPr>
            </w:pPr>
          </w:p>
        </w:tc>
        <w:tc>
          <w:tcPr>
            <w:tcW w:w="1407" w:type="pct"/>
            <w:gridSpan w:val="2"/>
            <w:vAlign w:val="center"/>
          </w:tcPr>
          <w:p w:rsidR="006F36AC" w:rsidRPr="006F36AC" w:rsidRDefault="006F36AC" w:rsidP="006F36AC">
            <w:pPr>
              <w:spacing w:line="240" w:lineRule="auto"/>
              <w:rPr>
                <w:sz w:val="20"/>
              </w:rPr>
            </w:pPr>
            <w:r w:rsidRPr="006F36AC">
              <w:rPr>
                <w:sz w:val="20"/>
              </w:rPr>
              <w:t>ОАО «</w:t>
            </w:r>
            <w:proofErr w:type="spellStart"/>
            <w:r w:rsidRPr="006F36AC">
              <w:rPr>
                <w:sz w:val="20"/>
              </w:rPr>
              <w:t>Ростелеком</w:t>
            </w:r>
            <w:proofErr w:type="spellEnd"/>
            <w:r w:rsidRPr="006F36AC">
              <w:rPr>
                <w:sz w:val="20"/>
              </w:rPr>
              <w:t>»</w:t>
            </w:r>
          </w:p>
        </w:tc>
        <w:tc>
          <w:tcPr>
            <w:tcW w:w="634" w:type="pct"/>
            <w:vAlign w:val="center"/>
          </w:tcPr>
          <w:p w:rsidR="006F36AC" w:rsidRPr="006F36AC" w:rsidRDefault="006F36AC" w:rsidP="006F36AC">
            <w:pPr>
              <w:spacing w:line="240" w:lineRule="auto"/>
              <w:rPr>
                <w:sz w:val="20"/>
              </w:rPr>
            </w:pPr>
            <w:r w:rsidRPr="006F36AC">
              <w:rPr>
                <w:sz w:val="20"/>
              </w:rPr>
              <w:t>14.03.2011</w:t>
            </w:r>
          </w:p>
        </w:tc>
        <w:tc>
          <w:tcPr>
            <w:tcW w:w="765" w:type="pct"/>
            <w:gridSpan w:val="2"/>
            <w:vAlign w:val="center"/>
          </w:tcPr>
          <w:p w:rsidR="006F36AC" w:rsidRPr="006F36AC" w:rsidRDefault="006F36AC" w:rsidP="006F36AC">
            <w:pPr>
              <w:spacing w:line="240" w:lineRule="auto"/>
              <w:rPr>
                <w:sz w:val="20"/>
              </w:rPr>
            </w:pPr>
            <w:r w:rsidRPr="006F36AC">
              <w:rPr>
                <w:sz w:val="20"/>
              </w:rPr>
              <w:t>161-11-0053Д</w:t>
            </w:r>
          </w:p>
        </w:tc>
        <w:tc>
          <w:tcPr>
            <w:tcW w:w="1788" w:type="pct"/>
            <w:vAlign w:val="center"/>
          </w:tcPr>
          <w:p w:rsidR="006F36AC" w:rsidRPr="006F36AC" w:rsidRDefault="006F36AC" w:rsidP="006F36AC">
            <w:pPr>
              <w:spacing w:line="240" w:lineRule="auto"/>
              <w:rPr>
                <w:sz w:val="20"/>
              </w:rPr>
            </w:pPr>
            <w:r w:rsidRPr="006F36AC">
              <w:rPr>
                <w:sz w:val="20"/>
              </w:rPr>
              <w:t xml:space="preserve">Реализовано полностью </w:t>
            </w:r>
          </w:p>
        </w:tc>
      </w:tr>
      <w:tr w:rsidR="006F36AC" w:rsidRPr="006F36AC" w:rsidTr="00FA3988">
        <w:trPr>
          <w:cantSplit/>
        </w:trPr>
        <w:tc>
          <w:tcPr>
            <w:tcW w:w="406" w:type="pct"/>
            <w:vAlign w:val="center"/>
          </w:tcPr>
          <w:p w:rsidR="006F36AC" w:rsidRPr="006F36AC" w:rsidRDefault="006F36AC" w:rsidP="006F36AC">
            <w:pPr>
              <w:numPr>
                <w:ilvl w:val="0"/>
                <w:numId w:val="7"/>
              </w:numPr>
              <w:spacing w:line="240" w:lineRule="auto"/>
              <w:rPr>
                <w:sz w:val="20"/>
              </w:rPr>
            </w:pPr>
          </w:p>
        </w:tc>
        <w:tc>
          <w:tcPr>
            <w:tcW w:w="1407" w:type="pct"/>
            <w:gridSpan w:val="2"/>
            <w:vAlign w:val="center"/>
          </w:tcPr>
          <w:p w:rsidR="006F36AC" w:rsidRPr="006F36AC" w:rsidRDefault="006F36AC" w:rsidP="006F36AC">
            <w:pPr>
              <w:spacing w:line="240" w:lineRule="auto"/>
              <w:rPr>
                <w:sz w:val="20"/>
              </w:rPr>
            </w:pPr>
            <w:r w:rsidRPr="006F36AC">
              <w:rPr>
                <w:sz w:val="20"/>
              </w:rPr>
              <w:t>ОАО «</w:t>
            </w:r>
            <w:proofErr w:type="spellStart"/>
            <w:r w:rsidRPr="006F36AC">
              <w:rPr>
                <w:sz w:val="20"/>
              </w:rPr>
              <w:t>Ростелеком</w:t>
            </w:r>
            <w:proofErr w:type="spellEnd"/>
            <w:r w:rsidRPr="006F36AC">
              <w:rPr>
                <w:sz w:val="20"/>
              </w:rPr>
              <w:t>»</w:t>
            </w:r>
          </w:p>
        </w:tc>
        <w:tc>
          <w:tcPr>
            <w:tcW w:w="634" w:type="pct"/>
            <w:vAlign w:val="center"/>
          </w:tcPr>
          <w:p w:rsidR="006F36AC" w:rsidRPr="006F36AC" w:rsidRDefault="006F36AC" w:rsidP="006F36AC">
            <w:pPr>
              <w:spacing w:line="240" w:lineRule="auto"/>
              <w:rPr>
                <w:sz w:val="20"/>
              </w:rPr>
            </w:pPr>
            <w:r w:rsidRPr="006F36AC">
              <w:rPr>
                <w:sz w:val="20"/>
              </w:rPr>
              <w:t>14.03.2011</w:t>
            </w:r>
          </w:p>
        </w:tc>
        <w:tc>
          <w:tcPr>
            <w:tcW w:w="765" w:type="pct"/>
            <w:gridSpan w:val="2"/>
            <w:vAlign w:val="center"/>
          </w:tcPr>
          <w:p w:rsidR="006F36AC" w:rsidRPr="006F36AC" w:rsidRDefault="006F36AC" w:rsidP="006F36AC">
            <w:pPr>
              <w:spacing w:line="240" w:lineRule="auto"/>
              <w:rPr>
                <w:sz w:val="20"/>
              </w:rPr>
            </w:pPr>
            <w:r w:rsidRPr="006F36AC">
              <w:rPr>
                <w:sz w:val="20"/>
              </w:rPr>
              <w:t>161-11-0054Д</w:t>
            </w:r>
          </w:p>
        </w:tc>
        <w:tc>
          <w:tcPr>
            <w:tcW w:w="1788" w:type="pct"/>
            <w:vAlign w:val="center"/>
          </w:tcPr>
          <w:p w:rsidR="006F36AC" w:rsidRPr="006F36AC" w:rsidRDefault="006F36AC" w:rsidP="006F36AC">
            <w:pPr>
              <w:spacing w:line="240" w:lineRule="auto"/>
              <w:rPr>
                <w:sz w:val="20"/>
              </w:rPr>
            </w:pPr>
            <w:r w:rsidRPr="006F36AC">
              <w:rPr>
                <w:sz w:val="20"/>
              </w:rPr>
              <w:t xml:space="preserve">Реализовано полностью </w:t>
            </w:r>
          </w:p>
        </w:tc>
      </w:tr>
      <w:tr w:rsidR="006F36AC" w:rsidRPr="006F36AC" w:rsidTr="00FA3988">
        <w:trPr>
          <w:cantSplit/>
        </w:trPr>
        <w:tc>
          <w:tcPr>
            <w:tcW w:w="406" w:type="pct"/>
            <w:vAlign w:val="center"/>
          </w:tcPr>
          <w:p w:rsidR="006F36AC" w:rsidRPr="006F36AC" w:rsidRDefault="006F36AC" w:rsidP="006F36AC">
            <w:pPr>
              <w:numPr>
                <w:ilvl w:val="0"/>
                <w:numId w:val="7"/>
              </w:numPr>
              <w:spacing w:line="240" w:lineRule="auto"/>
              <w:rPr>
                <w:sz w:val="20"/>
              </w:rPr>
            </w:pPr>
          </w:p>
        </w:tc>
        <w:tc>
          <w:tcPr>
            <w:tcW w:w="1407" w:type="pct"/>
            <w:gridSpan w:val="2"/>
            <w:vAlign w:val="center"/>
          </w:tcPr>
          <w:p w:rsidR="006F36AC" w:rsidRPr="006F36AC" w:rsidRDefault="006F36AC" w:rsidP="006F36AC">
            <w:pPr>
              <w:spacing w:line="240" w:lineRule="auto"/>
              <w:rPr>
                <w:sz w:val="20"/>
              </w:rPr>
            </w:pPr>
            <w:r w:rsidRPr="006F36AC">
              <w:rPr>
                <w:sz w:val="20"/>
              </w:rPr>
              <w:t>ОАО «</w:t>
            </w:r>
            <w:proofErr w:type="spellStart"/>
            <w:r w:rsidRPr="006F36AC">
              <w:rPr>
                <w:sz w:val="20"/>
              </w:rPr>
              <w:t>Ростелеком</w:t>
            </w:r>
            <w:proofErr w:type="spellEnd"/>
            <w:r w:rsidRPr="006F36AC">
              <w:rPr>
                <w:sz w:val="20"/>
              </w:rPr>
              <w:t>»</w:t>
            </w:r>
          </w:p>
        </w:tc>
        <w:tc>
          <w:tcPr>
            <w:tcW w:w="634" w:type="pct"/>
            <w:vAlign w:val="center"/>
          </w:tcPr>
          <w:p w:rsidR="006F36AC" w:rsidRPr="006F36AC" w:rsidRDefault="006F36AC" w:rsidP="006F36AC">
            <w:pPr>
              <w:spacing w:line="240" w:lineRule="auto"/>
              <w:rPr>
                <w:sz w:val="20"/>
              </w:rPr>
            </w:pPr>
            <w:r w:rsidRPr="006F36AC">
              <w:rPr>
                <w:sz w:val="20"/>
              </w:rPr>
              <w:t>14.03.2011</w:t>
            </w:r>
          </w:p>
        </w:tc>
        <w:tc>
          <w:tcPr>
            <w:tcW w:w="765" w:type="pct"/>
            <w:gridSpan w:val="2"/>
            <w:vAlign w:val="center"/>
          </w:tcPr>
          <w:p w:rsidR="006F36AC" w:rsidRPr="006F36AC" w:rsidRDefault="006F36AC" w:rsidP="006F36AC">
            <w:pPr>
              <w:spacing w:line="240" w:lineRule="auto"/>
              <w:rPr>
                <w:sz w:val="20"/>
              </w:rPr>
            </w:pPr>
            <w:r w:rsidRPr="006F36AC">
              <w:rPr>
                <w:sz w:val="20"/>
              </w:rPr>
              <w:t>161-11-0055Д</w:t>
            </w:r>
          </w:p>
        </w:tc>
        <w:tc>
          <w:tcPr>
            <w:tcW w:w="1788" w:type="pct"/>
            <w:vAlign w:val="center"/>
          </w:tcPr>
          <w:p w:rsidR="006F36AC" w:rsidRPr="006F36AC" w:rsidRDefault="006F36AC" w:rsidP="006F36AC">
            <w:pPr>
              <w:spacing w:line="240" w:lineRule="auto"/>
              <w:rPr>
                <w:sz w:val="20"/>
              </w:rPr>
            </w:pPr>
            <w:r w:rsidRPr="006F36AC">
              <w:rPr>
                <w:sz w:val="20"/>
              </w:rPr>
              <w:t xml:space="preserve">Реализовано полностью </w:t>
            </w:r>
          </w:p>
        </w:tc>
      </w:tr>
      <w:tr w:rsidR="006F36AC" w:rsidRPr="006F36AC" w:rsidTr="00FA3988">
        <w:trPr>
          <w:cantSplit/>
        </w:trPr>
        <w:tc>
          <w:tcPr>
            <w:tcW w:w="406" w:type="pct"/>
            <w:vAlign w:val="center"/>
          </w:tcPr>
          <w:p w:rsidR="006F36AC" w:rsidRPr="006F36AC" w:rsidRDefault="006F36AC" w:rsidP="006F36AC">
            <w:pPr>
              <w:numPr>
                <w:ilvl w:val="0"/>
                <w:numId w:val="7"/>
              </w:numPr>
              <w:spacing w:line="240" w:lineRule="auto"/>
              <w:rPr>
                <w:sz w:val="20"/>
              </w:rPr>
            </w:pPr>
          </w:p>
        </w:tc>
        <w:tc>
          <w:tcPr>
            <w:tcW w:w="1407" w:type="pct"/>
            <w:gridSpan w:val="2"/>
            <w:vAlign w:val="center"/>
          </w:tcPr>
          <w:p w:rsidR="006F36AC" w:rsidRPr="006F36AC" w:rsidRDefault="006F36AC" w:rsidP="006F36AC">
            <w:pPr>
              <w:spacing w:line="240" w:lineRule="auto"/>
              <w:rPr>
                <w:sz w:val="20"/>
              </w:rPr>
            </w:pPr>
            <w:r w:rsidRPr="006F36AC">
              <w:rPr>
                <w:sz w:val="20"/>
              </w:rPr>
              <w:t>ОАО «</w:t>
            </w:r>
            <w:proofErr w:type="spellStart"/>
            <w:r w:rsidRPr="006F36AC">
              <w:rPr>
                <w:sz w:val="20"/>
              </w:rPr>
              <w:t>Ростелеком</w:t>
            </w:r>
            <w:proofErr w:type="spellEnd"/>
            <w:r w:rsidRPr="006F36AC">
              <w:rPr>
                <w:sz w:val="20"/>
              </w:rPr>
              <w:t>»</w:t>
            </w:r>
          </w:p>
        </w:tc>
        <w:tc>
          <w:tcPr>
            <w:tcW w:w="634" w:type="pct"/>
            <w:vAlign w:val="center"/>
          </w:tcPr>
          <w:p w:rsidR="006F36AC" w:rsidRPr="006F36AC" w:rsidRDefault="006F36AC" w:rsidP="006F36AC">
            <w:pPr>
              <w:spacing w:line="240" w:lineRule="auto"/>
              <w:rPr>
                <w:sz w:val="20"/>
              </w:rPr>
            </w:pPr>
            <w:r w:rsidRPr="006F36AC">
              <w:rPr>
                <w:sz w:val="20"/>
              </w:rPr>
              <w:t>14.03.2011</w:t>
            </w:r>
          </w:p>
        </w:tc>
        <w:tc>
          <w:tcPr>
            <w:tcW w:w="765" w:type="pct"/>
            <w:gridSpan w:val="2"/>
            <w:vAlign w:val="center"/>
          </w:tcPr>
          <w:p w:rsidR="006F36AC" w:rsidRPr="006F36AC" w:rsidRDefault="006F36AC" w:rsidP="006F36AC">
            <w:pPr>
              <w:spacing w:line="240" w:lineRule="auto"/>
              <w:rPr>
                <w:sz w:val="20"/>
              </w:rPr>
            </w:pPr>
            <w:r w:rsidRPr="006F36AC">
              <w:rPr>
                <w:sz w:val="20"/>
              </w:rPr>
              <w:t>161-11-0057Д</w:t>
            </w:r>
          </w:p>
        </w:tc>
        <w:tc>
          <w:tcPr>
            <w:tcW w:w="1788" w:type="pct"/>
            <w:vAlign w:val="center"/>
          </w:tcPr>
          <w:p w:rsidR="006F36AC" w:rsidRPr="006F36AC" w:rsidRDefault="006F36AC" w:rsidP="006F36AC">
            <w:pPr>
              <w:spacing w:line="240" w:lineRule="auto"/>
              <w:rPr>
                <w:sz w:val="20"/>
              </w:rPr>
            </w:pPr>
            <w:r w:rsidRPr="006F36AC">
              <w:rPr>
                <w:sz w:val="20"/>
              </w:rPr>
              <w:t xml:space="preserve">Реализовано полностью </w:t>
            </w:r>
          </w:p>
        </w:tc>
      </w:tr>
      <w:tr w:rsidR="006F36AC" w:rsidRPr="006F36AC" w:rsidTr="00FA3988">
        <w:trPr>
          <w:cantSplit/>
        </w:trPr>
        <w:tc>
          <w:tcPr>
            <w:tcW w:w="406" w:type="pct"/>
            <w:vAlign w:val="center"/>
          </w:tcPr>
          <w:p w:rsidR="006F36AC" w:rsidRPr="006F36AC" w:rsidRDefault="006F36AC" w:rsidP="006F36AC">
            <w:pPr>
              <w:numPr>
                <w:ilvl w:val="0"/>
                <w:numId w:val="7"/>
              </w:numPr>
              <w:spacing w:line="240" w:lineRule="auto"/>
              <w:rPr>
                <w:sz w:val="20"/>
              </w:rPr>
            </w:pPr>
          </w:p>
        </w:tc>
        <w:tc>
          <w:tcPr>
            <w:tcW w:w="1407" w:type="pct"/>
            <w:gridSpan w:val="2"/>
            <w:vAlign w:val="center"/>
          </w:tcPr>
          <w:p w:rsidR="006F36AC" w:rsidRPr="006F36AC" w:rsidRDefault="006F36AC" w:rsidP="006F36AC">
            <w:pPr>
              <w:spacing w:line="240" w:lineRule="auto"/>
              <w:rPr>
                <w:sz w:val="20"/>
              </w:rPr>
            </w:pPr>
            <w:r w:rsidRPr="006F36AC">
              <w:rPr>
                <w:sz w:val="20"/>
              </w:rPr>
              <w:t>ОАО «</w:t>
            </w:r>
            <w:proofErr w:type="spellStart"/>
            <w:r w:rsidRPr="006F36AC">
              <w:rPr>
                <w:sz w:val="20"/>
              </w:rPr>
              <w:t>Ростелеком</w:t>
            </w:r>
            <w:proofErr w:type="spellEnd"/>
            <w:r w:rsidRPr="006F36AC">
              <w:rPr>
                <w:sz w:val="20"/>
              </w:rPr>
              <w:t>»</w:t>
            </w:r>
          </w:p>
        </w:tc>
        <w:tc>
          <w:tcPr>
            <w:tcW w:w="634" w:type="pct"/>
            <w:vAlign w:val="center"/>
          </w:tcPr>
          <w:p w:rsidR="006F36AC" w:rsidRPr="006F36AC" w:rsidRDefault="006F36AC" w:rsidP="006F36AC">
            <w:pPr>
              <w:spacing w:line="240" w:lineRule="auto"/>
              <w:rPr>
                <w:sz w:val="20"/>
              </w:rPr>
            </w:pPr>
            <w:r w:rsidRPr="006F36AC">
              <w:rPr>
                <w:sz w:val="20"/>
              </w:rPr>
              <w:t>14.03.2011</w:t>
            </w:r>
          </w:p>
        </w:tc>
        <w:tc>
          <w:tcPr>
            <w:tcW w:w="765" w:type="pct"/>
            <w:gridSpan w:val="2"/>
            <w:vAlign w:val="center"/>
          </w:tcPr>
          <w:p w:rsidR="006F36AC" w:rsidRPr="006F36AC" w:rsidRDefault="006F36AC" w:rsidP="006F36AC">
            <w:pPr>
              <w:spacing w:line="240" w:lineRule="auto"/>
              <w:rPr>
                <w:sz w:val="20"/>
              </w:rPr>
            </w:pPr>
            <w:r w:rsidRPr="006F36AC">
              <w:rPr>
                <w:sz w:val="20"/>
              </w:rPr>
              <w:t>161-11-0058Д</w:t>
            </w:r>
          </w:p>
        </w:tc>
        <w:tc>
          <w:tcPr>
            <w:tcW w:w="1788" w:type="pct"/>
            <w:vAlign w:val="center"/>
          </w:tcPr>
          <w:p w:rsidR="006F36AC" w:rsidRPr="006F36AC" w:rsidRDefault="006F36AC" w:rsidP="006F36AC">
            <w:pPr>
              <w:spacing w:line="240" w:lineRule="auto"/>
              <w:rPr>
                <w:sz w:val="20"/>
              </w:rPr>
            </w:pPr>
            <w:r w:rsidRPr="006F36AC">
              <w:rPr>
                <w:sz w:val="20"/>
              </w:rPr>
              <w:t xml:space="preserve">Реализовано полностью </w:t>
            </w:r>
          </w:p>
        </w:tc>
      </w:tr>
      <w:tr w:rsidR="006F36AC" w:rsidRPr="006F36AC" w:rsidTr="00FA3988">
        <w:trPr>
          <w:cantSplit/>
        </w:trPr>
        <w:tc>
          <w:tcPr>
            <w:tcW w:w="406" w:type="pct"/>
            <w:vAlign w:val="center"/>
          </w:tcPr>
          <w:p w:rsidR="006F36AC" w:rsidRPr="006F36AC" w:rsidRDefault="006F36AC" w:rsidP="006F36AC">
            <w:pPr>
              <w:numPr>
                <w:ilvl w:val="0"/>
                <w:numId w:val="7"/>
              </w:numPr>
              <w:spacing w:line="240" w:lineRule="auto"/>
              <w:rPr>
                <w:sz w:val="20"/>
              </w:rPr>
            </w:pPr>
          </w:p>
        </w:tc>
        <w:tc>
          <w:tcPr>
            <w:tcW w:w="1407" w:type="pct"/>
            <w:gridSpan w:val="2"/>
            <w:vAlign w:val="center"/>
          </w:tcPr>
          <w:p w:rsidR="006F36AC" w:rsidRPr="006F36AC" w:rsidRDefault="006F36AC" w:rsidP="006F36AC">
            <w:pPr>
              <w:spacing w:line="240" w:lineRule="auto"/>
              <w:rPr>
                <w:sz w:val="20"/>
              </w:rPr>
            </w:pPr>
            <w:r w:rsidRPr="006F36AC">
              <w:rPr>
                <w:sz w:val="20"/>
              </w:rPr>
              <w:t xml:space="preserve">ООО «Компания по </w:t>
            </w:r>
            <w:proofErr w:type="spellStart"/>
            <w:r w:rsidRPr="006F36AC">
              <w:rPr>
                <w:sz w:val="20"/>
              </w:rPr>
              <w:t>девелопменту</w:t>
            </w:r>
            <w:proofErr w:type="spellEnd"/>
            <w:r w:rsidRPr="006F36AC">
              <w:rPr>
                <w:sz w:val="20"/>
              </w:rPr>
              <w:t xml:space="preserve"> горнолыжного курорта «Роза Хутор»</w:t>
            </w:r>
          </w:p>
        </w:tc>
        <w:tc>
          <w:tcPr>
            <w:tcW w:w="634" w:type="pct"/>
            <w:vAlign w:val="center"/>
          </w:tcPr>
          <w:p w:rsidR="006F36AC" w:rsidRPr="006F36AC" w:rsidRDefault="006F36AC" w:rsidP="006F36AC">
            <w:pPr>
              <w:spacing w:line="240" w:lineRule="auto"/>
              <w:rPr>
                <w:sz w:val="20"/>
              </w:rPr>
            </w:pPr>
            <w:r w:rsidRPr="006F36AC">
              <w:rPr>
                <w:sz w:val="20"/>
              </w:rPr>
              <w:t>26.04.2011</w:t>
            </w:r>
          </w:p>
        </w:tc>
        <w:tc>
          <w:tcPr>
            <w:tcW w:w="765" w:type="pct"/>
            <w:gridSpan w:val="2"/>
            <w:vAlign w:val="center"/>
          </w:tcPr>
          <w:p w:rsidR="006F36AC" w:rsidRPr="006F36AC" w:rsidRDefault="006F36AC" w:rsidP="006F36AC">
            <w:pPr>
              <w:spacing w:line="240" w:lineRule="auto"/>
              <w:rPr>
                <w:sz w:val="20"/>
              </w:rPr>
            </w:pPr>
            <w:r w:rsidRPr="006F36AC">
              <w:rPr>
                <w:sz w:val="20"/>
              </w:rPr>
              <w:t>482-11-0019</w:t>
            </w:r>
          </w:p>
        </w:tc>
        <w:tc>
          <w:tcPr>
            <w:tcW w:w="1788" w:type="pct"/>
            <w:vAlign w:val="center"/>
          </w:tcPr>
          <w:p w:rsidR="006F36AC" w:rsidRPr="006F36AC" w:rsidRDefault="006F36AC" w:rsidP="006F36AC">
            <w:pPr>
              <w:spacing w:line="240" w:lineRule="auto"/>
              <w:rPr>
                <w:sz w:val="20"/>
              </w:rPr>
            </w:pPr>
            <w:r w:rsidRPr="006F36AC">
              <w:rPr>
                <w:sz w:val="20"/>
              </w:rPr>
              <w:t xml:space="preserve">Реализовано полностью </w:t>
            </w:r>
          </w:p>
        </w:tc>
      </w:tr>
      <w:tr w:rsidR="00FA3988" w:rsidRPr="00BA00C7" w:rsidTr="00FA3988">
        <w:trPr>
          <w:cantSplit/>
          <w:trHeight w:val="249"/>
          <w:tblHeader/>
        </w:trPr>
        <w:tc>
          <w:tcPr>
            <w:tcW w:w="5000" w:type="pct"/>
            <w:gridSpan w:val="7"/>
            <w:vAlign w:val="center"/>
          </w:tcPr>
          <w:p w:rsidR="00FA3988" w:rsidRPr="00BA00C7" w:rsidRDefault="00FA3988" w:rsidP="007E75B3">
            <w:pPr>
              <w:tabs>
                <w:tab w:val="left" w:pos="709"/>
              </w:tabs>
              <w:jc w:val="center"/>
              <w:rPr>
                <w:b/>
                <w:sz w:val="20"/>
              </w:rPr>
            </w:pPr>
            <w:r>
              <w:rPr>
                <w:b/>
                <w:sz w:val="20"/>
              </w:rPr>
              <w:t>3</w:t>
            </w:r>
            <w:r w:rsidRPr="00BA00C7">
              <w:rPr>
                <w:b/>
                <w:sz w:val="20"/>
              </w:rPr>
              <w:t xml:space="preserve"> квартал 2012 года</w:t>
            </w:r>
          </w:p>
        </w:tc>
      </w:tr>
      <w:tr w:rsidR="00FA3988" w:rsidRPr="00BA00C7" w:rsidTr="00FA3988">
        <w:trPr>
          <w:cantSplit/>
          <w:trHeight w:val="325"/>
        </w:trPr>
        <w:tc>
          <w:tcPr>
            <w:tcW w:w="406" w:type="pct"/>
            <w:vAlign w:val="center"/>
          </w:tcPr>
          <w:p w:rsidR="00FA3988" w:rsidRPr="00BA00C7" w:rsidRDefault="00FA3988" w:rsidP="00FA3988">
            <w:pPr>
              <w:spacing w:line="240" w:lineRule="auto"/>
              <w:ind w:left="360"/>
              <w:rPr>
                <w:sz w:val="20"/>
              </w:rPr>
            </w:pPr>
            <w:r w:rsidRPr="00BA00C7">
              <w:rPr>
                <w:sz w:val="20"/>
              </w:rPr>
              <w:t>1.</w:t>
            </w:r>
          </w:p>
        </w:tc>
        <w:tc>
          <w:tcPr>
            <w:tcW w:w="1401" w:type="pct"/>
            <w:vAlign w:val="center"/>
          </w:tcPr>
          <w:p w:rsidR="00FA3988" w:rsidRPr="00BA00C7" w:rsidRDefault="00FA3988" w:rsidP="00FA3988">
            <w:pPr>
              <w:spacing w:line="240" w:lineRule="auto"/>
              <w:rPr>
                <w:sz w:val="20"/>
              </w:rPr>
            </w:pPr>
            <w:r w:rsidRPr="00BA00C7">
              <w:rPr>
                <w:sz w:val="20"/>
              </w:rPr>
              <w:t>ОАО «Фирма ТВЕ»</w:t>
            </w:r>
          </w:p>
        </w:tc>
        <w:tc>
          <w:tcPr>
            <w:tcW w:w="640" w:type="pct"/>
            <w:gridSpan w:val="2"/>
            <w:vAlign w:val="center"/>
          </w:tcPr>
          <w:p w:rsidR="00FA3988" w:rsidRPr="00BA00C7" w:rsidRDefault="00FA3988" w:rsidP="00FA3988">
            <w:pPr>
              <w:spacing w:line="240" w:lineRule="auto"/>
              <w:rPr>
                <w:sz w:val="20"/>
              </w:rPr>
            </w:pPr>
            <w:r w:rsidRPr="00BA00C7">
              <w:rPr>
                <w:sz w:val="20"/>
              </w:rPr>
              <w:t>22.06.2011</w:t>
            </w:r>
          </w:p>
        </w:tc>
        <w:tc>
          <w:tcPr>
            <w:tcW w:w="765" w:type="pct"/>
            <w:gridSpan w:val="2"/>
            <w:vAlign w:val="center"/>
          </w:tcPr>
          <w:p w:rsidR="00FA3988" w:rsidRPr="00BA00C7" w:rsidRDefault="00FA3988" w:rsidP="00FA3988">
            <w:pPr>
              <w:spacing w:line="240" w:lineRule="auto"/>
              <w:rPr>
                <w:sz w:val="20"/>
              </w:rPr>
            </w:pPr>
            <w:r w:rsidRPr="00BA00C7">
              <w:rPr>
                <w:sz w:val="20"/>
              </w:rPr>
              <w:t>482-11-0117</w:t>
            </w:r>
          </w:p>
        </w:tc>
        <w:tc>
          <w:tcPr>
            <w:tcW w:w="1788" w:type="pct"/>
            <w:vAlign w:val="center"/>
          </w:tcPr>
          <w:p w:rsidR="00FA3988" w:rsidRPr="00BA00C7" w:rsidRDefault="00FA3988" w:rsidP="00FA3988">
            <w:pPr>
              <w:spacing w:line="240" w:lineRule="auto"/>
              <w:rPr>
                <w:sz w:val="20"/>
              </w:rPr>
            </w:pPr>
            <w:r w:rsidRPr="00BA00C7">
              <w:rPr>
                <w:sz w:val="20"/>
              </w:rPr>
              <w:t>Реализовано полностью</w:t>
            </w:r>
          </w:p>
        </w:tc>
      </w:tr>
      <w:tr w:rsidR="00FA3988" w:rsidRPr="00BA00C7" w:rsidTr="00FA3988">
        <w:trPr>
          <w:cantSplit/>
          <w:trHeight w:val="259"/>
        </w:trPr>
        <w:tc>
          <w:tcPr>
            <w:tcW w:w="406" w:type="pct"/>
            <w:vAlign w:val="center"/>
          </w:tcPr>
          <w:p w:rsidR="00FA3988" w:rsidRPr="00BA00C7" w:rsidRDefault="00FA3988" w:rsidP="00FA3988">
            <w:pPr>
              <w:spacing w:line="240" w:lineRule="auto"/>
              <w:ind w:left="360"/>
              <w:rPr>
                <w:sz w:val="20"/>
              </w:rPr>
            </w:pPr>
            <w:r w:rsidRPr="00BA00C7">
              <w:rPr>
                <w:sz w:val="20"/>
              </w:rPr>
              <w:t>2.</w:t>
            </w:r>
          </w:p>
        </w:tc>
        <w:tc>
          <w:tcPr>
            <w:tcW w:w="1401" w:type="pct"/>
            <w:vAlign w:val="center"/>
          </w:tcPr>
          <w:p w:rsidR="00FA3988" w:rsidRPr="00BA00C7" w:rsidRDefault="00FA3988" w:rsidP="00FA3988">
            <w:pPr>
              <w:spacing w:line="240" w:lineRule="auto"/>
              <w:rPr>
                <w:sz w:val="20"/>
              </w:rPr>
            </w:pPr>
            <w:r w:rsidRPr="00BA00C7">
              <w:rPr>
                <w:sz w:val="20"/>
              </w:rPr>
              <w:t>ФГУП «РТРС»</w:t>
            </w:r>
          </w:p>
        </w:tc>
        <w:tc>
          <w:tcPr>
            <w:tcW w:w="640" w:type="pct"/>
            <w:gridSpan w:val="2"/>
            <w:vAlign w:val="center"/>
          </w:tcPr>
          <w:p w:rsidR="00FA3988" w:rsidRPr="00BA00C7" w:rsidRDefault="00FA3988" w:rsidP="00FA3988">
            <w:pPr>
              <w:spacing w:line="240" w:lineRule="auto"/>
              <w:rPr>
                <w:sz w:val="20"/>
              </w:rPr>
            </w:pPr>
            <w:r w:rsidRPr="00BA00C7">
              <w:rPr>
                <w:sz w:val="20"/>
              </w:rPr>
              <w:t>23.06.2011</w:t>
            </w:r>
          </w:p>
        </w:tc>
        <w:tc>
          <w:tcPr>
            <w:tcW w:w="765" w:type="pct"/>
            <w:gridSpan w:val="2"/>
            <w:vAlign w:val="center"/>
          </w:tcPr>
          <w:p w:rsidR="00FA3988" w:rsidRPr="00BA00C7" w:rsidRDefault="00FA3988" w:rsidP="00FA3988">
            <w:pPr>
              <w:spacing w:line="240" w:lineRule="auto"/>
              <w:rPr>
                <w:sz w:val="20"/>
              </w:rPr>
            </w:pPr>
            <w:r w:rsidRPr="00BA00C7">
              <w:rPr>
                <w:sz w:val="20"/>
              </w:rPr>
              <w:t>490-11-0057</w:t>
            </w:r>
          </w:p>
        </w:tc>
        <w:tc>
          <w:tcPr>
            <w:tcW w:w="1788" w:type="pct"/>
            <w:vAlign w:val="center"/>
          </w:tcPr>
          <w:p w:rsidR="00FA3988" w:rsidRPr="00BA00C7" w:rsidRDefault="00FA3988" w:rsidP="00FA3988">
            <w:pPr>
              <w:spacing w:line="240" w:lineRule="auto"/>
              <w:rPr>
                <w:sz w:val="20"/>
              </w:rPr>
            </w:pPr>
            <w:r w:rsidRPr="00BA00C7">
              <w:rPr>
                <w:sz w:val="20"/>
              </w:rPr>
              <w:t xml:space="preserve">Реализовано полностью </w:t>
            </w:r>
          </w:p>
        </w:tc>
      </w:tr>
      <w:tr w:rsidR="00FA3988" w:rsidRPr="00BA00C7" w:rsidTr="00FA3988">
        <w:trPr>
          <w:cantSplit/>
          <w:trHeight w:val="299"/>
        </w:trPr>
        <w:tc>
          <w:tcPr>
            <w:tcW w:w="406" w:type="pct"/>
            <w:vAlign w:val="center"/>
          </w:tcPr>
          <w:p w:rsidR="00FA3988" w:rsidRPr="00BA00C7" w:rsidRDefault="00FA3988" w:rsidP="00FA3988">
            <w:pPr>
              <w:spacing w:line="240" w:lineRule="auto"/>
              <w:ind w:left="360"/>
              <w:rPr>
                <w:sz w:val="20"/>
              </w:rPr>
            </w:pPr>
            <w:r w:rsidRPr="00BA00C7">
              <w:rPr>
                <w:sz w:val="20"/>
              </w:rPr>
              <w:t>3.</w:t>
            </w:r>
          </w:p>
        </w:tc>
        <w:tc>
          <w:tcPr>
            <w:tcW w:w="1401" w:type="pct"/>
            <w:vAlign w:val="center"/>
          </w:tcPr>
          <w:p w:rsidR="00FA3988" w:rsidRPr="00BA00C7" w:rsidRDefault="00FA3988" w:rsidP="00FA3988">
            <w:pPr>
              <w:spacing w:line="240" w:lineRule="auto"/>
              <w:rPr>
                <w:sz w:val="20"/>
              </w:rPr>
            </w:pPr>
            <w:r w:rsidRPr="00BA00C7">
              <w:rPr>
                <w:sz w:val="20"/>
              </w:rPr>
              <w:t>ООО «Спектр ФМ»</w:t>
            </w:r>
          </w:p>
        </w:tc>
        <w:tc>
          <w:tcPr>
            <w:tcW w:w="640" w:type="pct"/>
            <w:gridSpan w:val="2"/>
            <w:vAlign w:val="center"/>
          </w:tcPr>
          <w:p w:rsidR="00FA3988" w:rsidRPr="00BA00C7" w:rsidRDefault="00FA3988" w:rsidP="00FA3988">
            <w:pPr>
              <w:spacing w:line="240" w:lineRule="auto"/>
              <w:rPr>
                <w:sz w:val="20"/>
              </w:rPr>
            </w:pPr>
            <w:r w:rsidRPr="00BA00C7">
              <w:rPr>
                <w:sz w:val="20"/>
              </w:rPr>
              <w:t>23.06.2011</w:t>
            </w:r>
          </w:p>
        </w:tc>
        <w:tc>
          <w:tcPr>
            <w:tcW w:w="765" w:type="pct"/>
            <w:gridSpan w:val="2"/>
            <w:vAlign w:val="center"/>
          </w:tcPr>
          <w:p w:rsidR="00FA3988" w:rsidRPr="00BA00C7" w:rsidRDefault="00FA3988" w:rsidP="00FA3988">
            <w:pPr>
              <w:spacing w:line="240" w:lineRule="auto"/>
              <w:rPr>
                <w:sz w:val="20"/>
              </w:rPr>
            </w:pPr>
            <w:r w:rsidRPr="00BA00C7">
              <w:rPr>
                <w:sz w:val="20"/>
              </w:rPr>
              <w:t>491-11-0005</w:t>
            </w:r>
          </w:p>
        </w:tc>
        <w:tc>
          <w:tcPr>
            <w:tcW w:w="1788" w:type="pct"/>
            <w:vAlign w:val="center"/>
          </w:tcPr>
          <w:p w:rsidR="00FA3988" w:rsidRPr="00BA00C7" w:rsidRDefault="00FA3988" w:rsidP="00FA3988">
            <w:pPr>
              <w:spacing w:line="240" w:lineRule="auto"/>
              <w:rPr>
                <w:sz w:val="20"/>
              </w:rPr>
            </w:pPr>
            <w:r w:rsidRPr="00BA00C7">
              <w:rPr>
                <w:sz w:val="20"/>
              </w:rPr>
              <w:t xml:space="preserve">Реализовано полностью </w:t>
            </w:r>
          </w:p>
        </w:tc>
      </w:tr>
      <w:tr w:rsidR="00FA3988" w:rsidRPr="00BA00C7" w:rsidTr="00FA3988">
        <w:trPr>
          <w:cantSplit/>
          <w:trHeight w:val="283"/>
        </w:trPr>
        <w:tc>
          <w:tcPr>
            <w:tcW w:w="406" w:type="pct"/>
            <w:vAlign w:val="center"/>
          </w:tcPr>
          <w:p w:rsidR="00FA3988" w:rsidRPr="00BA00C7" w:rsidRDefault="00FA3988" w:rsidP="00FA3988">
            <w:pPr>
              <w:spacing w:line="240" w:lineRule="auto"/>
              <w:ind w:left="360"/>
              <w:rPr>
                <w:sz w:val="20"/>
              </w:rPr>
            </w:pPr>
            <w:r w:rsidRPr="00BA00C7">
              <w:rPr>
                <w:sz w:val="20"/>
              </w:rPr>
              <w:t>4.</w:t>
            </w:r>
          </w:p>
        </w:tc>
        <w:tc>
          <w:tcPr>
            <w:tcW w:w="1401" w:type="pct"/>
            <w:vAlign w:val="center"/>
          </w:tcPr>
          <w:p w:rsidR="00FA3988" w:rsidRPr="00BA00C7" w:rsidRDefault="00FA3988" w:rsidP="00FA3988">
            <w:pPr>
              <w:spacing w:line="240" w:lineRule="auto"/>
              <w:rPr>
                <w:sz w:val="20"/>
              </w:rPr>
            </w:pPr>
            <w:r w:rsidRPr="00BA00C7">
              <w:rPr>
                <w:sz w:val="20"/>
              </w:rPr>
              <w:t>ФГУП «РТРС»</w:t>
            </w:r>
          </w:p>
        </w:tc>
        <w:tc>
          <w:tcPr>
            <w:tcW w:w="640" w:type="pct"/>
            <w:gridSpan w:val="2"/>
            <w:vAlign w:val="center"/>
          </w:tcPr>
          <w:p w:rsidR="00FA3988" w:rsidRPr="00BA00C7" w:rsidRDefault="00FA3988" w:rsidP="00FA3988">
            <w:pPr>
              <w:spacing w:line="240" w:lineRule="auto"/>
              <w:rPr>
                <w:sz w:val="20"/>
              </w:rPr>
            </w:pPr>
            <w:r w:rsidRPr="00BA00C7">
              <w:rPr>
                <w:sz w:val="20"/>
              </w:rPr>
              <w:t>23.06.2011</w:t>
            </w:r>
          </w:p>
        </w:tc>
        <w:tc>
          <w:tcPr>
            <w:tcW w:w="765" w:type="pct"/>
            <w:gridSpan w:val="2"/>
            <w:vAlign w:val="center"/>
          </w:tcPr>
          <w:p w:rsidR="00FA3988" w:rsidRPr="00BA00C7" w:rsidRDefault="00FA3988" w:rsidP="00FA3988">
            <w:pPr>
              <w:spacing w:line="240" w:lineRule="auto"/>
              <w:rPr>
                <w:sz w:val="20"/>
              </w:rPr>
            </w:pPr>
            <w:r w:rsidRPr="00BA00C7">
              <w:rPr>
                <w:sz w:val="20"/>
              </w:rPr>
              <w:t>490-11-0056</w:t>
            </w:r>
          </w:p>
        </w:tc>
        <w:tc>
          <w:tcPr>
            <w:tcW w:w="1788" w:type="pct"/>
            <w:vAlign w:val="center"/>
          </w:tcPr>
          <w:p w:rsidR="00FA3988" w:rsidRPr="00BA00C7" w:rsidRDefault="00FA3988" w:rsidP="00FA3988">
            <w:pPr>
              <w:spacing w:line="240" w:lineRule="auto"/>
              <w:rPr>
                <w:sz w:val="20"/>
              </w:rPr>
            </w:pPr>
            <w:r w:rsidRPr="00BA00C7">
              <w:rPr>
                <w:sz w:val="20"/>
              </w:rPr>
              <w:t xml:space="preserve">Реализовано полностью </w:t>
            </w:r>
          </w:p>
        </w:tc>
      </w:tr>
      <w:tr w:rsidR="00FA3988" w:rsidRPr="00BA00C7" w:rsidTr="00FA3988">
        <w:trPr>
          <w:cantSplit/>
          <w:trHeight w:val="299"/>
        </w:trPr>
        <w:tc>
          <w:tcPr>
            <w:tcW w:w="406" w:type="pct"/>
            <w:vAlign w:val="center"/>
          </w:tcPr>
          <w:p w:rsidR="00FA3988" w:rsidRPr="00BA00C7" w:rsidRDefault="00FA3988" w:rsidP="00FA3988">
            <w:pPr>
              <w:spacing w:line="240" w:lineRule="auto"/>
              <w:ind w:right="-391"/>
              <w:jc w:val="center"/>
              <w:rPr>
                <w:sz w:val="20"/>
              </w:rPr>
            </w:pPr>
            <w:r w:rsidRPr="00BA00C7">
              <w:rPr>
                <w:sz w:val="20"/>
              </w:rPr>
              <w:t>5.</w:t>
            </w:r>
          </w:p>
        </w:tc>
        <w:tc>
          <w:tcPr>
            <w:tcW w:w="1401" w:type="pct"/>
            <w:vAlign w:val="center"/>
          </w:tcPr>
          <w:p w:rsidR="00FA3988" w:rsidRPr="00BA00C7" w:rsidRDefault="00FA3988" w:rsidP="00FA3988">
            <w:pPr>
              <w:spacing w:line="240" w:lineRule="auto"/>
              <w:rPr>
                <w:sz w:val="20"/>
              </w:rPr>
            </w:pPr>
            <w:r w:rsidRPr="00BA00C7">
              <w:rPr>
                <w:sz w:val="20"/>
              </w:rPr>
              <w:t>ООО «Престиж-интернет»</w:t>
            </w:r>
          </w:p>
        </w:tc>
        <w:tc>
          <w:tcPr>
            <w:tcW w:w="640" w:type="pct"/>
            <w:gridSpan w:val="2"/>
            <w:vAlign w:val="center"/>
          </w:tcPr>
          <w:p w:rsidR="00FA3988" w:rsidRPr="00BA00C7" w:rsidRDefault="00FA3988" w:rsidP="00FA3988">
            <w:pPr>
              <w:spacing w:line="240" w:lineRule="auto"/>
              <w:rPr>
                <w:sz w:val="20"/>
              </w:rPr>
            </w:pPr>
            <w:r w:rsidRPr="00BA00C7">
              <w:rPr>
                <w:sz w:val="20"/>
              </w:rPr>
              <w:t>29.07.2011</w:t>
            </w:r>
          </w:p>
        </w:tc>
        <w:tc>
          <w:tcPr>
            <w:tcW w:w="765" w:type="pct"/>
            <w:gridSpan w:val="2"/>
            <w:vAlign w:val="center"/>
          </w:tcPr>
          <w:p w:rsidR="00FA3988" w:rsidRPr="00BA00C7" w:rsidRDefault="00FA3988" w:rsidP="00FA3988">
            <w:pPr>
              <w:spacing w:line="240" w:lineRule="auto"/>
              <w:rPr>
                <w:sz w:val="20"/>
              </w:rPr>
            </w:pPr>
            <w:r w:rsidRPr="00BA00C7">
              <w:rPr>
                <w:sz w:val="20"/>
              </w:rPr>
              <w:t>633-11-0168</w:t>
            </w:r>
          </w:p>
        </w:tc>
        <w:tc>
          <w:tcPr>
            <w:tcW w:w="1788" w:type="pct"/>
            <w:vAlign w:val="center"/>
          </w:tcPr>
          <w:p w:rsidR="00FA3988" w:rsidRPr="00BA00C7" w:rsidRDefault="00FA3988" w:rsidP="00FA3988">
            <w:pPr>
              <w:spacing w:line="240" w:lineRule="auto"/>
              <w:rPr>
                <w:sz w:val="20"/>
              </w:rPr>
            </w:pPr>
            <w:r w:rsidRPr="00BA00C7">
              <w:rPr>
                <w:sz w:val="20"/>
              </w:rPr>
              <w:t xml:space="preserve">Реализовано полностью </w:t>
            </w:r>
          </w:p>
        </w:tc>
      </w:tr>
    </w:tbl>
    <w:p w:rsidR="006F36AC" w:rsidRPr="006F36AC" w:rsidRDefault="006F36AC" w:rsidP="00FA3988">
      <w:pPr>
        <w:spacing w:line="240" w:lineRule="auto"/>
        <w:ind w:firstLine="720"/>
        <w:rPr>
          <w:szCs w:val="26"/>
        </w:rPr>
      </w:pPr>
    </w:p>
    <w:p w:rsidR="006F36AC" w:rsidRPr="006F36AC" w:rsidRDefault="006F36AC" w:rsidP="006F36AC">
      <w:pPr>
        <w:ind w:firstLine="708"/>
        <w:rPr>
          <w:szCs w:val="26"/>
        </w:rPr>
      </w:pPr>
      <w:r w:rsidRPr="006F36AC">
        <w:rPr>
          <w:szCs w:val="26"/>
        </w:rPr>
        <w:t>В рамках взаимодействия Управления Роскомнадзора по Краснодарскому краю и Республике Адыгея (Адыгея) с Радиочастотной службой и ее филиалами на территории Краснодарского края и Республики Адыгея с целью проверки соблюдения действующего законодательства в области связи поступило</w:t>
      </w:r>
      <w:r w:rsidRPr="006F36AC">
        <w:rPr>
          <w:color w:val="FF0000"/>
          <w:szCs w:val="26"/>
        </w:rPr>
        <w:t xml:space="preserve"> </w:t>
      </w:r>
      <w:r>
        <w:rPr>
          <w:b/>
          <w:i/>
          <w:szCs w:val="26"/>
        </w:rPr>
        <w:t>40</w:t>
      </w:r>
      <w:r w:rsidRPr="006F36AC">
        <w:rPr>
          <w:b/>
          <w:i/>
          <w:szCs w:val="26"/>
        </w:rPr>
        <w:t xml:space="preserve"> сообщени</w:t>
      </w:r>
      <w:r>
        <w:rPr>
          <w:b/>
          <w:i/>
          <w:szCs w:val="26"/>
        </w:rPr>
        <w:t>й</w:t>
      </w:r>
      <w:r w:rsidRPr="006F36AC">
        <w:rPr>
          <w:szCs w:val="26"/>
        </w:rPr>
        <w:t xml:space="preserve"> в том числе: </w:t>
      </w:r>
    </w:p>
    <w:p w:rsidR="006F36AC" w:rsidRPr="006F36AC" w:rsidRDefault="006F36AC" w:rsidP="006F36AC">
      <w:pPr>
        <w:rPr>
          <w:i/>
        </w:rPr>
      </w:pPr>
    </w:p>
    <w:p w:rsidR="006F36AC" w:rsidRPr="006F36AC" w:rsidRDefault="006F36AC" w:rsidP="006F36AC">
      <w:pPr>
        <w:spacing w:line="240" w:lineRule="auto"/>
        <w:rPr>
          <w:i/>
          <w:u w:val="single"/>
        </w:rPr>
      </w:pPr>
      <w:r w:rsidRPr="006F36AC">
        <w:rPr>
          <w:i/>
          <w:u w:val="single"/>
        </w:rPr>
        <w:t>ДАННЫЕ РАДИОКОНТРОЛЯ (ПРЕДСТАВЛЕНИЕ ИНФОРМАЦИИ ДО НАЧАЛА ПРОВЕДЕНИЯ ПЛАНОВЫХ ПРОВЕРОК), В СООТВЕТСТВИИ С РЕГЛАМЕНТОМ ВЗАИМОДЕЙСТВИЯ ТЕРРИТОРИАЛЬНЫХ ОРГАНОВ С ФИЛИАЛАМИ РАДИОЧАСТОТНОЙ СЛУЖБЫ</w:t>
      </w:r>
    </w:p>
    <w:p w:rsidR="006F36AC" w:rsidRPr="006F36AC" w:rsidRDefault="006F36AC" w:rsidP="006F36AC">
      <w:pPr>
        <w:ind w:firstLine="708"/>
        <w:rPr>
          <w:i/>
          <w:sz w:val="22"/>
          <w:szCs w:val="22"/>
          <w:u w:val="single"/>
        </w:rPr>
      </w:pPr>
    </w:p>
    <w:p w:rsidR="006F36AC" w:rsidRPr="006F36AC" w:rsidRDefault="006F36AC" w:rsidP="006F36AC">
      <w:pPr>
        <w:ind w:firstLine="708"/>
        <w:rPr>
          <w:b/>
          <w:szCs w:val="26"/>
        </w:rPr>
      </w:pPr>
      <w:r w:rsidRPr="006F36AC">
        <w:rPr>
          <w:szCs w:val="26"/>
        </w:rPr>
        <w:t xml:space="preserve">плановые мероприятия по измерению параметров излучения РЭС пользователей радиочастотным спектром - субъектов надзора ─ </w:t>
      </w:r>
      <w:r>
        <w:rPr>
          <w:b/>
          <w:szCs w:val="26"/>
        </w:rPr>
        <w:t>4</w:t>
      </w:r>
    </w:p>
    <w:p w:rsidR="006F36AC" w:rsidRPr="006F36AC" w:rsidRDefault="006F36AC" w:rsidP="006F36AC">
      <w:pPr>
        <w:ind w:firstLine="708"/>
        <w:rPr>
          <w:i/>
          <w:szCs w:val="26"/>
        </w:rPr>
      </w:pPr>
      <w:r w:rsidRPr="006F36AC">
        <w:rPr>
          <w:i/>
          <w:szCs w:val="26"/>
        </w:rPr>
        <w:t xml:space="preserve">Из них: </w:t>
      </w:r>
    </w:p>
    <w:p w:rsidR="006F36AC" w:rsidRPr="006F36AC" w:rsidRDefault="006F36AC" w:rsidP="006F36AC">
      <w:pPr>
        <w:ind w:firstLine="708"/>
        <w:rPr>
          <w:b/>
          <w:szCs w:val="26"/>
        </w:rPr>
      </w:pPr>
      <w:r w:rsidRPr="006F36AC">
        <w:rPr>
          <w:szCs w:val="26"/>
        </w:rPr>
        <w:t xml:space="preserve">- нарушений не выявлено ─ </w:t>
      </w:r>
      <w:r>
        <w:rPr>
          <w:b/>
          <w:szCs w:val="26"/>
        </w:rPr>
        <w:t>2</w:t>
      </w:r>
    </w:p>
    <w:p w:rsidR="006F36AC" w:rsidRPr="006F36AC" w:rsidRDefault="006F36AC" w:rsidP="006F36AC">
      <w:pPr>
        <w:ind w:firstLine="708"/>
        <w:rPr>
          <w:b/>
          <w:szCs w:val="26"/>
        </w:rPr>
      </w:pPr>
      <w:r w:rsidRPr="006F36AC">
        <w:rPr>
          <w:szCs w:val="26"/>
        </w:rPr>
        <w:t>- выявлено нарушений</w:t>
      </w:r>
      <w:r w:rsidRPr="006F36AC">
        <w:rPr>
          <w:b/>
          <w:szCs w:val="26"/>
        </w:rPr>
        <w:t xml:space="preserve"> </w:t>
      </w:r>
      <w:r w:rsidRPr="006F36AC">
        <w:rPr>
          <w:szCs w:val="26"/>
        </w:rPr>
        <w:t xml:space="preserve">─ </w:t>
      </w:r>
      <w:r>
        <w:rPr>
          <w:b/>
          <w:szCs w:val="26"/>
        </w:rPr>
        <w:t>2</w:t>
      </w:r>
      <w:r w:rsidRPr="006F36AC">
        <w:rPr>
          <w:b/>
          <w:szCs w:val="26"/>
        </w:rPr>
        <w:t xml:space="preserve"> - </w:t>
      </w:r>
      <w:r w:rsidRPr="006F36AC">
        <w:rPr>
          <w:szCs w:val="26"/>
        </w:rPr>
        <w:t xml:space="preserve">количество проверок/количество составленных протоколов АПН по результатам планового </w:t>
      </w:r>
      <w:proofErr w:type="spellStart"/>
      <w:r w:rsidRPr="006F36AC">
        <w:rPr>
          <w:szCs w:val="26"/>
        </w:rPr>
        <w:t>радиоконтроля</w:t>
      </w:r>
      <w:proofErr w:type="spellEnd"/>
      <w:r w:rsidRPr="006F36AC">
        <w:rPr>
          <w:szCs w:val="26"/>
        </w:rPr>
        <w:t xml:space="preserve"> на основании информации </w:t>
      </w:r>
      <w:r w:rsidRPr="006F36AC">
        <w:rPr>
          <w:szCs w:val="26"/>
        </w:rPr>
        <w:lastRenderedPageBreak/>
        <w:t xml:space="preserve">РЧЦ/сумма штрафов – </w:t>
      </w:r>
      <w:r>
        <w:rPr>
          <w:b/>
          <w:szCs w:val="26"/>
        </w:rPr>
        <w:t>0 / 8</w:t>
      </w:r>
      <w:r w:rsidRPr="006F36AC">
        <w:rPr>
          <w:b/>
          <w:szCs w:val="26"/>
        </w:rPr>
        <w:t xml:space="preserve"> (</w:t>
      </w:r>
      <w:r>
        <w:rPr>
          <w:i/>
          <w:szCs w:val="26"/>
        </w:rPr>
        <w:t>ч.1</w:t>
      </w:r>
      <w:r w:rsidRPr="006F36AC">
        <w:rPr>
          <w:i/>
          <w:szCs w:val="26"/>
        </w:rPr>
        <w:t xml:space="preserve"> ст. 13.4</w:t>
      </w:r>
      <w:r>
        <w:rPr>
          <w:b/>
          <w:szCs w:val="26"/>
        </w:rPr>
        <w:t xml:space="preserve"> -4, </w:t>
      </w:r>
      <w:r w:rsidRPr="006F36AC">
        <w:rPr>
          <w:i/>
          <w:szCs w:val="26"/>
        </w:rPr>
        <w:t>ч.2 ст. 13.4</w:t>
      </w:r>
      <w:r w:rsidRPr="006F36AC">
        <w:rPr>
          <w:b/>
          <w:szCs w:val="26"/>
        </w:rPr>
        <w:t xml:space="preserve"> -</w:t>
      </w:r>
      <w:r>
        <w:rPr>
          <w:b/>
          <w:szCs w:val="26"/>
        </w:rPr>
        <w:t>4</w:t>
      </w:r>
      <w:r w:rsidRPr="006F36AC">
        <w:rPr>
          <w:b/>
          <w:szCs w:val="26"/>
        </w:rPr>
        <w:t>)</w:t>
      </w:r>
      <w:r w:rsidRPr="006F36AC">
        <w:rPr>
          <w:szCs w:val="26"/>
        </w:rPr>
        <w:t xml:space="preserve"> /производство по АПН</w:t>
      </w:r>
      <w:r>
        <w:rPr>
          <w:b/>
          <w:szCs w:val="26"/>
        </w:rPr>
        <w:t xml:space="preserve"> прекращено.</w:t>
      </w:r>
    </w:p>
    <w:p w:rsidR="006F36AC" w:rsidRPr="006F36AC" w:rsidRDefault="006F36AC" w:rsidP="006F36AC">
      <w:pPr>
        <w:ind w:firstLine="708"/>
        <w:rPr>
          <w:szCs w:val="26"/>
        </w:rPr>
      </w:pPr>
      <w:r w:rsidRPr="006F36AC">
        <w:rPr>
          <w:b/>
          <w:szCs w:val="26"/>
        </w:rPr>
        <w:t xml:space="preserve">  </w:t>
      </w:r>
      <w:r w:rsidRPr="006F36AC">
        <w:rPr>
          <w:i/>
          <w:szCs w:val="26"/>
          <w:u w:val="single"/>
        </w:rPr>
        <w:t>итого отработано</w:t>
      </w:r>
      <w:r w:rsidRPr="006F36AC">
        <w:rPr>
          <w:szCs w:val="26"/>
        </w:rPr>
        <w:t xml:space="preserve">: ─ </w:t>
      </w:r>
      <w:r>
        <w:rPr>
          <w:b/>
          <w:szCs w:val="26"/>
        </w:rPr>
        <w:t>4</w:t>
      </w:r>
    </w:p>
    <w:p w:rsidR="006F36AC" w:rsidRPr="006F36AC" w:rsidRDefault="006F36AC" w:rsidP="006F36AC">
      <w:pPr>
        <w:ind w:firstLine="708"/>
        <w:rPr>
          <w:color w:val="FF0000"/>
          <w:szCs w:val="26"/>
        </w:rPr>
      </w:pPr>
    </w:p>
    <w:p w:rsidR="006F36AC" w:rsidRPr="006F36AC" w:rsidRDefault="006F36AC" w:rsidP="006F36AC">
      <w:pPr>
        <w:rPr>
          <w:i/>
          <w:u w:val="single"/>
        </w:rPr>
      </w:pPr>
      <w:r w:rsidRPr="006F36AC">
        <w:rPr>
          <w:i/>
          <w:u w:val="single"/>
        </w:rPr>
        <w:t>ОБРАЩЕНИЯ УПРАВЛЕНИЯ</w:t>
      </w:r>
    </w:p>
    <w:p w:rsidR="006F36AC" w:rsidRPr="00581B60" w:rsidRDefault="006F36AC" w:rsidP="006F36AC">
      <w:pPr>
        <w:ind w:firstLine="708"/>
        <w:rPr>
          <w:b/>
          <w:szCs w:val="26"/>
        </w:rPr>
      </w:pPr>
      <w:proofErr w:type="gramStart"/>
      <w:r w:rsidRPr="00581B60">
        <w:rPr>
          <w:szCs w:val="26"/>
        </w:rPr>
        <w:t xml:space="preserve">проведение внепланового </w:t>
      </w:r>
      <w:proofErr w:type="spellStart"/>
      <w:r w:rsidRPr="00581B60">
        <w:rPr>
          <w:szCs w:val="26"/>
        </w:rPr>
        <w:t>радиоконтроля</w:t>
      </w:r>
      <w:proofErr w:type="spellEnd"/>
      <w:r w:rsidRPr="00581B60">
        <w:rPr>
          <w:szCs w:val="26"/>
        </w:rPr>
        <w:t xml:space="preserve"> ФГУП РЧЦ ЮФО филиалами по Краснодарскому краю и Республике Адыгея  - </w:t>
      </w:r>
      <w:r w:rsidRPr="00581B60">
        <w:rPr>
          <w:b/>
          <w:szCs w:val="26"/>
        </w:rPr>
        <w:t>13</w:t>
      </w:r>
      <w:proofErr w:type="gramEnd"/>
    </w:p>
    <w:p w:rsidR="006F36AC" w:rsidRPr="00581B60" w:rsidRDefault="006F36AC" w:rsidP="006F36AC">
      <w:pPr>
        <w:ind w:firstLine="708"/>
        <w:rPr>
          <w:i/>
          <w:szCs w:val="26"/>
        </w:rPr>
      </w:pPr>
      <w:r w:rsidRPr="00581B60">
        <w:rPr>
          <w:i/>
          <w:szCs w:val="26"/>
        </w:rPr>
        <w:t xml:space="preserve">Из них: </w:t>
      </w:r>
    </w:p>
    <w:p w:rsidR="006F36AC" w:rsidRPr="00581B60" w:rsidRDefault="006F36AC" w:rsidP="006F36AC">
      <w:pPr>
        <w:ind w:firstLine="708"/>
        <w:rPr>
          <w:szCs w:val="26"/>
        </w:rPr>
      </w:pPr>
      <w:r w:rsidRPr="00581B60">
        <w:rPr>
          <w:szCs w:val="26"/>
        </w:rPr>
        <w:t>-  нарушений не выявлено ─</w:t>
      </w:r>
      <w:r w:rsidRPr="00581B60">
        <w:rPr>
          <w:b/>
          <w:szCs w:val="26"/>
        </w:rPr>
        <w:t>5</w:t>
      </w:r>
    </w:p>
    <w:p w:rsidR="006F36AC" w:rsidRPr="00581B60" w:rsidRDefault="006F36AC" w:rsidP="006F36AC">
      <w:pPr>
        <w:ind w:firstLine="708"/>
        <w:rPr>
          <w:b/>
          <w:szCs w:val="26"/>
        </w:rPr>
      </w:pPr>
      <w:r w:rsidRPr="00581B60">
        <w:rPr>
          <w:szCs w:val="26"/>
        </w:rPr>
        <w:t xml:space="preserve">-  работа РЭС не зафиксирована ─ </w:t>
      </w:r>
      <w:r w:rsidRPr="00581B60">
        <w:rPr>
          <w:b/>
          <w:szCs w:val="26"/>
        </w:rPr>
        <w:t>6</w:t>
      </w:r>
    </w:p>
    <w:p w:rsidR="006F36AC" w:rsidRPr="00581B60" w:rsidRDefault="006F36AC" w:rsidP="006F36AC">
      <w:pPr>
        <w:rPr>
          <w:b/>
          <w:szCs w:val="26"/>
        </w:rPr>
      </w:pPr>
      <w:r w:rsidRPr="00581B60">
        <w:rPr>
          <w:szCs w:val="26"/>
        </w:rPr>
        <w:t xml:space="preserve">           - выявлено нарушений</w:t>
      </w:r>
      <w:r w:rsidRPr="00581B60">
        <w:rPr>
          <w:b/>
          <w:szCs w:val="26"/>
        </w:rPr>
        <w:t xml:space="preserve"> ─ 1, </w:t>
      </w:r>
      <w:r w:rsidRPr="00581B60">
        <w:rPr>
          <w:szCs w:val="26"/>
        </w:rPr>
        <w:t xml:space="preserve">количество составленных протоколов АПН по результатам планового </w:t>
      </w:r>
      <w:proofErr w:type="spellStart"/>
      <w:r w:rsidRPr="00581B60">
        <w:rPr>
          <w:szCs w:val="26"/>
        </w:rPr>
        <w:t>радиоконтроля</w:t>
      </w:r>
      <w:proofErr w:type="spellEnd"/>
      <w:r w:rsidRPr="00581B60">
        <w:rPr>
          <w:szCs w:val="26"/>
        </w:rPr>
        <w:t xml:space="preserve"> на основании информации РЧЦ/сумма штрафов – </w:t>
      </w:r>
      <w:r w:rsidRPr="00581B60">
        <w:rPr>
          <w:b/>
          <w:szCs w:val="26"/>
        </w:rPr>
        <w:t>1 (</w:t>
      </w:r>
      <w:r w:rsidRPr="00581B60">
        <w:rPr>
          <w:i/>
          <w:szCs w:val="26"/>
        </w:rPr>
        <w:t>ч.2 ст.13.4</w:t>
      </w:r>
      <w:r w:rsidRPr="00581B60">
        <w:rPr>
          <w:b/>
          <w:szCs w:val="26"/>
        </w:rPr>
        <w:t xml:space="preserve"> -1)</w:t>
      </w:r>
      <w:r w:rsidRPr="00581B60">
        <w:rPr>
          <w:szCs w:val="26"/>
        </w:rPr>
        <w:t xml:space="preserve"> /</w:t>
      </w:r>
      <w:r w:rsidRPr="00581B60">
        <w:rPr>
          <w:b/>
          <w:szCs w:val="26"/>
        </w:rPr>
        <w:t xml:space="preserve">300 </w:t>
      </w:r>
      <w:r w:rsidRPr="00581B60">
        <w:rPr>
          <w:szCs w:val="26"/>
        </w:rPr>
        <w:t>рублей</w:t>
      </w:r>
    </w:p>
    <w:p w:rsidR="006F36AC" w:rsidRPr="00581B60" w:rsidRDefault="006F36AC" w:rsidP="006F36AC">
      <w:pPr>
        <w:ind w:firstLine="708"/>
        <w:rPr>
          <w:szCs w:val="26"/>
        </w:rPr>
      </w:pPr>
      <w:r w:rsidRPr="00581B60">
        <w:rPr>
          <w:szCs w:val="26"/>
        </w:rPr>
        <w:t xml:space="preserve">-  информация не подтвердилась ─  </w:t>
      </w:r>
      <w:r w:rsidRPr="00581B60">
        <w:rPr>
          <w:b/>
          <w:szCs w:val="26"/>
        </w:rPr>
        <w:t>1</w:t>
      </w:r>
    </w:p>
    <w:p w:rsidR="006F36AC" w:rsidRPr="00581B60" w:rsidRDefault="006F36AC" w:rsidP="006F36AC">
      <w:pPr>
        <w:ind w:firstLine="708"/>
        <w:rPr>
          <w:i/>
          <w:szCs w:val="26"/>
        </w:rPr>
      </w:pPr>
      <w:r w:rsidRPr="00581B60">
        <w:rPr>
          <w:szCs w:val="26"/>
        </w:rPr>
        <w:t xml:space="preserve">   </w:t>
      </w:r>
      <w:r w:rsidRPr="00581B60">
        <w:rPr>
          <w:i/>
          <w:szCs w:val="26"/>
          <w:u w:val="single"/>
        </w:rPr>
        <w:t>итого отработано</w:t>
      </w:r>
      <w:r w:rsidRPr="00581B60">
        <w:rPr>
          <w:i/>
          <w:szCs w:val="26"/>
        </w:rPr>
        <w:t xml:space="preserve">: ─ </w:t>
      </w:r>
      <w:r w:rsidRPr="00581B60">
        <w:rPr>
          <w:b/>
          <w:szCs w:val="26"/>
        </w:rPr>
        <w:t>13</w:t>
      </w:r>
    </w:p>
    <w:p w:rsidR="006F36AC" w:rsidRPr="006F36AC" w:rsidRDefault="006F36AC" w:rsidP="006F36AC">
      <w:pPr>
        <w:ind w:firstLine="708"/>
        <w:rPr>
          <w:szCs w:val="26"/>
        </w:rPr>
      </w:pPr>
    </w:p>
    <w:p w:rsidR="006F36AC" w:rsidRPr="006F36AC" w:rsidRDefault="006F36AC" w:rsidP="006F36AC">
      <w:pPr>
        <w:spacing w:line="240" w:lineRule="auto"/>
        <w:rPr>
          <w:i/>
          <w:u w:val="single"/>
        </w:rPr>
      </w:pPr>
      <w:r w:rsidRPr="006F36AC">
        <w:rPr>
          <w:i/>
          <w:u w:val="single"/>
        </w:rPr>
        <w:t xml:space="preserve">СООБЩЕНИЯ ОТ ФИЛИАЛОВ ФГУП РЧЦ ЮФО ПО  КРАСНОДАРСКОМУ КРАЮ И  РЕСПУБЛИКЕ АДЫГЕЯ </w:t>
      </w:r>
      <w:r w:rsidRPr="006F36AC">
        <w:rPr>
          <w:b/>
          <w:i/>
          <w:u w:val="single"/>
        </w:rPr>
        <w:t>– 2</w:t>
      </w:r>
      <w:r w:rsidR="00413B9C">
        <w:rPr>
          <w:b/>
          <w:i/>
          <w:u w:val="single"/>
        </w:rPr>
        <w:t>3</w:t>
      </w:r>
    </w:p>
    <w:p w:rsidR="006F36AC" w:rsidRPr="006F36AC" w:rsidRDefault="006F36AC" w:rsidP="006F36AC">
      <w:pPr>
        <w:ind w:firstLine="708"/>
        <w:rPr>
          <w:i/>
          <w:szCs w:val="26"/>
        </w:rPr>
      </w:pPr>
    </w:p>
    <w:p w:rsidR="006F36AC" w:rsidRPr="00581B60" w:rsidRDefault="006F36AC" w:rsidP="006F36AC">
      <w:pPr>
        <w:ind w:firstLine="708"/>
        <w:rPr>
          <w:szCs w:val="26"/>
        </w:rPr>
      </w:pPr>
      <w:r w:rsidRPr="00581B60">
        <w:rPr>
          <w:i/>
          <w:szCs w:val="26"/>
        </w:rPr>
        <w:t>Из них</w:t>
      </w:r>
      <w:r w:rsidRPr="00581B60">
        <w:rPr>
          <w:szCs w:val="26"/>
        </w:rPr>
        <w:t xml:space="preserve">: </w:t>
      </w:r>
    </w:p>
    <w:p w:rsidR="006F36AC" w:rsidRPr="00581B60" w:rsidRDefault="006F36AC" w:rsidP="006F36AC">
      <w:pPr>
        <w:ind w:firstLine="708"/>
        <w:rPr>
          <w:szCs w:val="26"/>
        </w:rPr>
      </w:pPr>
      <w:r w:rsidRPr="00581B60">
        <w:rPr>
          <w:szCs w:val="26"/>
        </w:rPr>
        <w:t xml:space="preserve">─ информация не подтвердилась ─ </w:t>
      </w:r>
      <w:r w:rsidRPr="00581B60">
        <w:rPr>
          <w:b/>
          <w:szCs w:val="26"/>
        </w:rPr>
        <w:t>6</w:t>
      </w:r>
    </w:p>
    <w:p w:rsidR="006F36AC" w:rsidRPr="00581B60" w:rsidRDefault="006F36AC" w:rsidP="006F36AC">
      <w:pPr>
        <w:ind w:firstLine="708"/>
        <w:rPr>
          <w:szCs w:val="26"/>
        </w:rPr>
      </w:pPr>
      <w:r w:rsidRPr="00581B60">
        <w:rPr>
          <w:szCs w:val="26"/>
        </w:rPr>
        <w:t xml:space="preserve">─ работа РЭС не зафиксирована, без нарушений ─ </w:t>
      </w:r>
      <w:r w:rsidRPr="00581B60">
        <w:rPr>
          <w:b/>
          <w:szCs w:val="26"/>
        </w:rPr>
        <w:t>3</w:t>
      </w:r>
    </w:p>
    <w:p w:rsidR="006F36AC" w:rsidRPr="00581B60" w:rsidRDefault="006F36AC" w:rsidP="006F36AC">
      <w:pPr>
        <w:ind w:firstLine="708"/>
        <w:rPr>
          <w:b/>
          <w:szCs w:val="26"/>
        </w:rPr>
      </w:pPr>
      <w:r w:rsidRPr="00581B60">
        <w:rPr>
          <w:szCs w:val="26"/>
        </w:rPr>
        <w:t xml:space="preserve">─ по </w:t>
      </w:r>
      <w:r w:rsidRPr="00581B60">
        <w:rPr>
          <w:b/>
          <w:szCs w:val="26"/>
        </w:rPr>
        <w:t xml:space="preserve">14 </w:t>
      </w:r>
      <w:r w:rsidRPr="00581B60">
        <w:rPr>
          <w:szCs w:val="26"/>
        </w:rPr>
        <w:t xml:space="preserve">сообщениям проверка не проводилась (нарушители вызывались только для составления протоколов АПН) - </w:t>
      </w:r>
      <w:r w:rsidRPr="00581B60">
        <w:rPr>
          <w:b/>
          <w:szCs w:val="26"/>
        </w:rPr>
        <w:t>62 (</w:t>
      </w:r>
      <w:r w:rsidRPr="00581B60">
        <w:rPr>
          <w:i/>
          <w:szCs w:val="26"/>
        </w:rPr>
        <w:t>ч.1 ст. 13.4</w:t>
      </w:r>
      <w:r w:rsidRPr="00581B60">
        <w:rPr>
          <w:b/>
          <w:szCs w:val="26"/>
        </w:rPr>
        <w:t xml:space="preserve"> - 3, </w:t>
      </w:r>
      <w:r w:rsidRPr="00581B60">
        <w:rPr>
          <w:i/>
          <w:szCs w:val="26"/>
        </w:rPr>
        <w:t>ч.2 ст. 13.4</w:t>
      </w:r>
      <w:r w:rsidRPr="00581B60">
        <w:rPr>
          <w:b/>
          <w:szCs w:val="26"/>
        </w:rPr>
        <w:t xml:space="preserve"> - 13; </w:t>
      </w:r>
      <w:r w:rsidRPr="00581B60">
        <w:rPr>
          <w:i/>
          <w:szCs w:val="26"/>
        </w:rPr>
        <w:t>ч.1 и ч.2 ст.13.4</w:t>
      </w:r>
      <w:r w:rsidRPr="00581B60">
        <w:rPr>
          <w:b/>
          <w:szCs w:val="26"/>
        </w:rPr>
        <w:t xml:space="preserve"> - 46)/97800 </w:t>
      </w:r>
      <w:r w:rsidRPr="00581B60">
        <w:rPr>
          <w:szCs w:val="26"/>
        </w:rPr>
        <w:t>рублей</w:t>
      </w:r>
      <w:r w:rsidRPr="00581B60">
        <w:rPr>
          <w:b/>
          <w:szCs w:val="26"/>
        </w:rPr>
        <w:t xml:space="preserve"> </w:t>
      </w:r>
      <w:r w:rsidRPr="00581B60">
        <w:rPr>
          <w:szCs w:val="26"/>
        </w:rPr>
        <w:t>и</w:t>
      </w:r>
      <w:r w:rsidRPr="00581B60">
        <w:rPr>
          <w:b/>
          <w:szCs w:val="26"/>
        </w:rPr>
        <w:t xml:space="preserve"> 2 предупреждения</w:t>
      </w:r>
    </w:p>
    <w:p w:rsidR="006F36AC" w:rsidRPr="00581B60" w:rsidRDefault="006F36AC" w:rsidP="006F36AC">
      <w:pPr>
        <w:ind w:firstLine="708"/>
        <w:rPr>
          <w:szCs w:val="26"/>
        </w:rPr>
      </w:pPr>
      <w:r w:rsidRPr="00581B60">
        <w:rPr>
          <w:szCs w:val="26"/>
        </w:rPr>
        <w:t xml:space="preserve">  </w:t>
      </w:r>
      <w:r w:rsidRPr="00581B60">
        <w:rPr>
          <w:i/>
          <w:szCs w:val="26"/>
          <w:u w:val="single"/>
        </w:rPr>
        <w:t>итого отработано</w:t>
      </w:r>
      <w:r w:rsidRPr="00581B60">
        <w:rPr>
          <w:szCs w:val="26"/>
        </w:rPr>
        <w:t xml:space="preserve">: ─ </w:t>
      </w:r>
      <w:r w:rsidRPr="00581B60">
        <w:rPr>
          <w:b/>
          <w:szCs w:val="26"/>
        </w:rPr>
        <w:t>23</w:t>
      </w:r>
    </w:p>
    <w:p w:rsidR="006F36AC" w:rsidRPr="006F36AC" w:rsidRDefault="006F36AC" w:rsidP="006F36AC">
      <w:pPr>
        <w:rPr>
          <w:szCs w:val="26"/>
        </w:rPr>
      </w:pPr>
    </w:p>
    <w:p w:rsidR="00180E77" w:rsidRPr="006F36AC" w:rsidRDefault="00180E77" w:rsidP="006F36AC">
      <w:pPr>
        <w:pStyle w:val="a8"/>
        <w:spacing w:line="360" w:lineRule="auto"/>
        <w:ind w:firstLine="709"/>
        <w:rPr>
          <w:szCs w:val="26"/>
        </w:rPr>
      </w:pPr>
    </w:p>
    <w:p w:rsidR="00673EE4" w:rsidRPr="00180E77" w:rsidRDefault="00673EE4" w:rsidP="000449D9">
      <w:pPr>
        <w:pStyle w:val="4"/>
        <w:pageBreakBefore/>
      </w:pPr>
      <w:bookmarkStart w:id="99" w:name="_Toc337129557"/>
      <w:r w:rsidRPr="00180E77">
        <w:lastRenderedPageBreak/>
        <w:t>1.8.3. В сфере обработки персональных данных</w:t>
      </w:r>
      <w:bookmarkEnd w:id="91"/>
      <w:bookmarkEnd w:id="99"/>
    </w:p>
    <w:p w:rsidR="00673EE4" w:rsidRPr="00673EE4" w:rsidRDefault="00673EE4" w:rsidP="00673EE4">
      <w:pPr>
        <w:tabs>
          <w:tab w:val="left" w:pos="0"/>
        </w:tabs>
        <w:rPr>
          <w:szCs w:val="26"/>
        </w:rPr>
      </w:pPr>
      <w:r w:rsidRPr="00673EE4">
        <w:rPr>
          <w:szCs w:val="26"/>
        </w:rPr>
        <w:tab/>
      </w:r>
    </w:p>
    <w:p w:rsidR="00673EE4" w:rsidRDefault="00673EE4" w:rsidP="00673EE4">
      <w:pPr>
        <w:tabs>
          <w:tab w:val="left" w:pos="0"/>
        </w:tabs>
        <w:rPr>
          <w:szCs w:val="26"/>
        </w:rPr>
      </w:pPr>
      <w:r w:rsidRPr="00241FD1">
        <w:rPr>
          <w:szCs w:val="26"/>
        </w:rPr>
        <w:tab/>
      </w:r>
      <w:r w:rsidRPr="00F90801">
        <w:rPr>
          <w:szCs w:val="26"/>
        </w:rPr>
        <w:t xml:space="preserve">По результатам проведенных </w:t>
      </w:r>
      <w:r>
        <w:rPr>
          <w:szCs w:val="26"/>
        </w:rPr>
        <w:t>за 9 месяцев 2012 года</w:t>
      </w:r>
      <w:r w:rsidRPr="00F90801">
        <w:rPr>
          <w:szCs w:val="26"/>
        </w:rPr>
        <w:t xml:space="preserve"> проверок выявлено </w:t>
      </w:r>
      <w:r>
        <w:rPr>
          <w:b/>
          <w:szCs w:val="26"/>
        </w:rPr>
        <w:t>74</w:t>
      </w:r>
      <w:r>
        <w:rPr>
          <w:szCs w:val="26"/>
        </w:rPr>
        <w:t xml:space="preserve"> нарушения</w:t>
      </w:r>
      <w:r w:rsidRPr="00F90801">
        <w:rPr>
          <w:szCs w:val="26"/>
        </w:rPr>
        <w:t xml:space="preserve">: </w:t>
      </w:r>
    </w:p>
    <w:p w:rsidR="00673EE4" w:rsidRPr="003416AE" w:rsidRDefault="00673EE4" w:rsidP="000449D9">
      <w:pPr>
        <w:tabs>
          <w:tab w:val="left" w:pos="0"/>
        </w:tabs>
        <w:jc w:val="center"/>
        <w:rPr>
          <w:color w:val="FF0000"/>
          <w:szCs w:val="26"/>
        </w:rPr>
      </w:pPr>
      <w:r w:rsidRPr="0048709F">
        <w:rPr>
          <w:lang w:val="en-US"/>
        </w:rPr>
        <w:object w:dxaOrig="7951" w:dyaOrig="4116">
          <v:shape id="_x0000_i1093" type="#_x0000_t75" style="width:397.5pt;height:206.25pt" o:ole="">
            <v:imagedata r:id="rId143" o:title=""/>
          </v:shape>
          <o:OLEObject Type="Embed" ProgID="MSGraph.Chart.8" ShapeID="_x0000_i1093" DrawAspect="Content" ObjectID="_1411374832" r:id="rId144">
            <o:FieldCodes>\s</o:FieldCodes>
          </o:OLEObject>
        </w:object>
      </w:r>
    </w:p>
    <w:p w:rsidR="00673EE4" w:rsidRDefault="00673EE4" w:rsidP="00673EE4">
      <w:pPr>
        <w:tabs>
          <w:tab w:val="left" w:pos="0"/>
        </w:tabs>
        <w:rPr>
          <w:szCs w:val="26"/>
        </w:rPr>
      </w:pPr>
      <w:r w:rsidRPr="00FF59C5">
        <w:rPr>
          <w:szCs w:val="26"/>
        </w:rPr>
        <w:tab/>
      </w:r>
      <w:r>
        <w:rPr>
          <w:szCs w:val="26"/>
        </w:rPr>
        <w:t>из них в</w:t>
      </w:r>
      <w:r w:rsidRPr="00FF59C5">
        <w:rPr>
          <w:szCs w:val="26"/>
        </w:rPr>
        <w:t xml:space="preserve"> </w:t>
      </w:r>
      <w:r>
        <w:rPr>
          <w:b/>
          <w:szCs w:val="26"/>
        </w:rPr>
        <w:t>3</w:t>
      </w:r>
      <w:r w:rsidRPr="00FF59C5">
        <w:rPr>
          <w:b/>
          <w:szCs w:val="26"/>
        </w:rPr>
        <w:t xml:space="preserve"> </w:t>
      </w:r>
      <w:r w:rsidRPr="00FF59C5">
        <w:rPr>
          <w:szCs w:val="26"/>
        </w:rPr>
        <w:t xml:space="preserve">квартале – </w:t>
      </w:r>
      <w:r>
        <w:rPr>
          <w:b/>
          <w:szCs w:val="26"/>
        </w:rPr>
        <w:t>28</w:t>
      </w:r>
      <w:r w:rsidRPr="00FF59C5">
        <w:rPr>
          <w:szCs w:val="26"/>
        </w:rPr>
        <w:t>, в том числе:</w:t>
      </w:r>
    </w:p>
    <w:p w:rsidR="00673EE4" w:rsidRDefault="00673EE4" w:rsidP="00673EE4">
      <w:pPr>
        <w:tabs>
          <w:tab w:val="left" w:pos="0"/>
        </w:tabs>
        <w:rPr>
          <w:szCs w:val="26"/>
        </w:rPr>
      </w:pPr>
      <w:r>
        <w:rPr>
          <w:szCs w:val="26"/>
        </w:rPr>
        <w:tab/>
      </w:r>
      <w:proofErr w:type="gramStart"/>
      <w:r>
        <w:rPr>
          <w:szCs w:val="26"/>
        </w:rPr>
        <w:t xml:space="preserve">- </w:t>
      </w:r>
      <w:r>
        <w:rPr>
          <w:b/>
          <w:szCs w:val="26"/>
        </w:rPr>
        <w:t>5</w:t>
      </w:r>
      <w:r>
        <w:rPr>
          <w:szCs w:val="26"/>
        </w:rPr>
        <w:t xml:space="preserve"> (ООО</w:t>
      </w:r>
      <w:r w:rsidRPr="009526D4">
        <w:rPr>
          <w:szCs w:val="26"/>
        </w:rPr>
        <w:t xml:space="preserve"> "</w:t>
      </w:r>
      <w:proofErr w:type="spellStart"/>
      <w:r w:rsidRPr="009526D4">
        <w:rPr>
          <w:szCs w:val="26"/>
        </w:rPr>
        <w:t>Европа-СПА</w:t>
      </w:r>
      <w:proofErr w:type="spellEnd"/>
      <w:r w:rsidRPr="009526D4">
        <w:rPr>
          <w:szCs w:val="26"/>
        </w:rPr>
        <w:t>"</w:t>
      </w:r>
      <w:r>
        <w:rPr>
          <w:szCs w:val="26"/>
        </w:rPr>
        <w:t>, ЗАО</w:t>
      </w:r>
      <w:r w:rsidRPr="009526D4">
        <w:rPr>
          <w:szCs w:val="26"/>
        </w:rPr>
        <w:t xml:space="preserve"> "Санаторий "Светлана"</w:t>
      </w:r>
      <w:r>
        <w:rPr>
          <w:szCs w:val="26"/>
        </w:rPr>
        <w:t>,</w:t>
      </w:r>
      <w:r w:rsidRPr="009526D4">
        <w:rPr>
          <w:szCs w:val="26"/>
        </w:rPr>
        <w:t xml:space="preserve"> </w:t>
      </w:r>
      <w:r>
        <w:rPr>
          <w:szCs w:val="26"/>
        </w:rPr>
        <w:t>ЗАО</w:t>
      </w:r>
      <w:r w:rsidRPr="009526D4">
        <w:rPr>
          <w:szCs w:val="26"/>
        </w:rPr>
        <w:t xml:space="preserve"> "Санаторий "Кубань"</w:t>
      </w:r>
      <w:r>
        <w:rPr>
          <w:szCs w:val="26"/>
        </w:rPr>
        <w:t>, ООО</w:t>
      </w:r>
      <w:r w:rsidRPr="009526D4">
        <w:rPr>
          <w:szCs w:val="26"/>
        </w:rPr>
        <w:t xml:space="preserve"> "ЛА-ТУР"</w:t>
      </w:r>
      <w:r>
        <w:rPr>
          <w:szCs w:val="26"/>
        </w:rPr>
        <w:t>, ООО</w:t>
      </w:r>
      <w:r w:rsidRPr="009526D4">
        <w:rPr>
          <w:szCs w:val="26"/>
        </w:rPr>
        <w:t xml:space="preserve"> "Южное </w:t>
      </w:r>
      <w:proofErr w:type="spellStart"/>
      <w:r w:rsidRPr="009526D4">
        <w:rPr>
          <w:szCs w:val="26"/>
        </w:rPr>
        <w:t>коллекторское</w:t>
      </w:r>
      <w:proofErr w:type="spellEnd"/>
      <w:r w:rsidRPr="009526D4">
        <w:rPr>
          <w:szCs w:val="26"/>
        </w:rPr>
        <w:t xml:space="preserve"> агентство"</w:t>
      </w:r>
      <w:r>
        <w:rPr>
          <w:szCs w:val="26"/>
        </w:rPr>
        <w:t xml:space="preserve">) по </w:t>
      </w:r>
      <w:r w:rsidRPr="00E737A2">
        <w:rPr>
          <w:b/>
          <w:szCs w:val="26"/>
        </w:rPr>
        <w:t>ч. 3 ст. 22</w:t>
      </w:r>
      <w:r>
        <w:rPr>
          <w:szCs w:val="26"/>
        </w:rPr>
        <w:t xml:space="preserve"> (</w:t>
      </w:r>
      <w:r w:rsidRPr="00575FDE">
        <w:rPr>
          <w:bCs/>
          <w:szCs w:val="26"/>
        </w:rPr>
        <w:t>уведомление об обработке персональных данных, содержащее недостоверные сведения</w:t>
      </w:r>
      <w:r w:rsidRPr="006A6DC1">
        <w:rPr>
          <w:szCs w:val="26"/>
        </w:rPr>
        <w:t>) Федерального закона РФ от 27.07.2006 № 152-ФЗ.</w:t>
      </w:r>
      <w:proofErr w:type="gramEnd"/>
    </w:p>
    <w:p w:rsidR="00673EE4" w:rsidRDefault="00673EE4" w:rsidP="00673EE4">
      <w:pPr>
        <w:tabs>
          <w:tab w:val="left" w:pos="0"/>
        </w:tabs>
        <w:rPr>
          <w:szCs w:val="26"/>
        </w:rPr>
      </w:pPr>
      <w:r>
        <w:rPr>
          <w:szCs w:val="26"/>
        </w:rPr>
        <w:tab/>
        <w:t xml:space="preserve">- </w:t>
      </w:r>
      <w:r>
        <w:rPr>
          <w:b/>
          <w:szCs w:val="26"/>
        </w:rPr>
        <w:t>4</w:t>
      </w:r>
      <w:r w:rsidRPr="0043255E">
        <w:rPr>
          <w:color w:val="FF0000"/>
          <w:szCs w:val="26"/>
        </w:rPr>
        <w:t xml:space="preserve"> </w:t>
      </w:r>
      <w:r>
        <w:rPr>
          <w:szCs w:val="26"/>
        </w:rPr>
        <w:t>(ООО</w:t>
      </w:r>
      <w:r w:rsidRPr="009526D4">
        <w:rPr>
          <w:szCs w:val="26"/>
        </w:rPr>
        <w:t xml:space="preserve"> "</w:t>
      </w:r>
      <w:proofErr w:type="spellStart"/>
      <w:r w:rsidRPr="009526D4">
        <w:rPr>
          <w:szCs w:val="26"/>
        </w:rPr>
        <w:t>Европа-СПА</w:t>
      </w:r>
      <w:proofErr w:type="spellEnd"/>
      <w:r w:rsidRPr="009526D4">
        <w:rPr>
          <w:szCs w:val="26"/>
        </w:rPr>
        <w:t>"</w:t>
      </w:r>
      <w:r>
        <w:rPr>
          <w:szCs w:val="26"/>
        </w:rPr>
        <w:t>, ЗАО</w:t>
      </w:r>
      <w:r w:rsidRPr="009526D4">
        <w:rPr>
          <w:szCs w:val="26"/>
        </w:rPr>
        <w:t xml:space="preserve"> "Санаторий "Кубань"</w:t>
      </w:r>
      <w:r>
        <w:rPr>
          <w:szCs w:val="26"/>
        </w:rPr>
        <w:t>, ООО</w:t>
      </w:r>
      <w:r w:rsidRPr="009526D4">
        <w:rPr>
          <w:szCs w:val="26"/>
        </w:rPr>
        <w:t xml:space="preserve"> "ЛА-ТУР"</w:t>
      </w:r>
      <w:r>
        <w:rPr>
          <w:szCs w:val="26"/>
        </w:rPr>
        <w:t>, ООО</w:t>
      </w:r>
      <w:r w:rsidRPr="009526D4">
        <w:rPr>
          <w:szCs w:val="26"/>
        </w:rPr>
        <w:t xml:space="preserve"> "Южное </w:t>
      </w:r>
      <w:proofErr w:type="spellStart"/>
      <w:r w:rsidRPr="009526D4">
        <w:rPr>
          <w:szCs w:val="26"/>
        </w:rPr>
        <w:t>коллекторское</w:t>
      </w:r>
      <w:proofErr w:type="spellEnd"/>
      <w:r w:rsidRPr="009526D4">
        <w:rPr>
          <w:szCs w:val="26"/>
        </w:rPr>
        <w:t xml:space="preserve"> агентство"</w:t>
      </w:r>
      <w:r>
        <w:rPr>
          <w:szCs w:val="26"/>
        </w:rPr>
        <w:t xml:space="preserve">) по </w:t>
      </w:r>
      <w:proofErr w:type="gramStart"/>
      <w:r w:rsidRPr="00E737A2">
        <w:rPr>
          <w:b/>
          <w:szCs w:val="26"/>
        </w:rPr>
        <w:t>ч</w:t>
      </w:r>
      <w:proofErr w:type="gramEnd"/>
      <w:r w:rsidRPr="00E737A2">
        <w:rPr>
          <w:b/>
          <w:szCs w:val="26"/>
        </w:rPr>
        <w:t>. 1 ст. 11</w:t>
      </w:r>
      <w:r>
        <w:rPr>
          <w:szCs w:val="26"/>
        </w:rPr>
        <w:t xml:space="preserve"> </w:t>
      </w:r>
      <w:r w:rsidRPr="006A6DC1">
        <w:rPr>
          <w:szCs w:val="26"/>
        </w:rPr>
        <w:t>(</w:t>
      </w:r>
      <w:r w:rsidRPr="006A6DC1">
        <w:rPr>
          <w:bCs/>
          <w:szCs w:val="26"/>
        </w:rPr>
        <w:t xml:space="preserve">осуществление обработки </w:t>
      </w:r>
      <w:r>
        <w:rPr>
          <w:bCs/>
          <w:szCs w:val="26"/>
        </w:rPr>
        <w:t>биометрических персональных данных без письменного согласия субъекта персональных данных</w:t>
      </w:r>
      <w:r w:rsidRPr="006A6DC1">
        <w:rPr>
          <w:bCs/>
          <w:szCs w:val="26"/>
        </w:rPr>
        <w:t xml:space="preserve">) </w:t>
      </w:r>
      <w:r w:rsidRPr="006A6DC1">
        <w:rPr>
          <w:szCs w:val="26"/>
        </w:rPr>
        <w:t>Федерального закона РФ от 27.07.2006 № 152-ФЗ.</w:t>
      </w:r>
    </w:p>
    <w:p w:rsidR="00673EE4" w:rsidRDefault="00673EE4" w:rsidP="00673EE4">
      <w:pPr>
        <w:tabs>
          <w:tab w:val="left" w:pos="0"/>
        </w:tabs>
        <w:rPr>
          <w:szCs w:val="26"/>
        </w:rPr>
      </w:pPr>
      <w:r>
        <w:rPr>
          <w:szCs w:val="26"/>
        </w:rPr>
        <w:tab/>
        <w:t xml:space="preserve">- </w:t>
      </w:r>
      <w:r>
        <w:rPr>
          <w:b/>
          <w:szCs w:val="26"/>
        </w:rPr>
        <w:t>3</w:t>
      </w:r>
      <w:r>
        <w:rPr>
          <w:szCs w:val="26"/>
        </w:rPr>
        <w:t xml:space="preserve"> (ООО "Южное </w:t>
      </w:r>
      <w:proofErr w:type="spellStart"/>
      <w:r>
        <w:rPr>
          <w:szCs w:val="26"/>
        </w:rPr>
        <w:t>коллекторское</w:t>
      </w:r>
      <w:proofErr w:type="spellEnd"/>
      <w:r>
        <w:rPr>
          <w:szCs w:val="26"/>
        </w:rPr>
        <w:t xml:space="preserve"> агентство", ЗАО</w:t>
      </w:r>
      <w:r w:rsidRPr="009526D4">
        <w:rPr>
          <w:szCs w:val="26"/>
        </w:rPr>
        <w:t xml:space="preserve"> "Санаторий "Светлана"</w:t>
      </w:r>
      <w:r>
        <w:rPr>
          <w:szCs w:val="26"/>
        </w:rPr>
        <w:t>, ОАО</w:t>
      </w:r>
      <w:r w:rsidRPr="001A5658">
        <w:rPr>
          <w:szCs w:val="26"/>
        </w:rPr>
        <w:t xml:space="preserve"> "ОТП Банк"</w:t>
      </w:r>
      <w:r>
        <w:rPr>
          <w:szCs w:val="26"/>
        </w:rPr>
        <w:t xml:space="preserve">) по </w:t>
      </w:r>
      <w:proofErr w:type="gramStart"/>
      <w:r>
        <w:rPr>
          <w:b/>
          <w:szCs w:val="26"/>
        </w:rPr>
        <w:t>ч</w:t>
      </w:r>
      <w:proofErr w:type="gramEnd"/>
      <w:r>
        <w:rPr>
          <w:b/>
          <w:szCs w:val="26"/>
        </w:rPr>
        <w:t>. 3</w:t>
      </w:r>
      <w:r w:rsidRPr="00047FB9">
        <w:rPr>
          <w:b/>
          <w:szCs w:val="26"/>
        </w:rPr>
        <w:t xml:space="preserve"> ст. 6</w:t>
      </w:r>
      <w:r>
        <w:rPr>
          <w:szCs w:val="26"/>
        </w:rPr>
        <w:t xml:space="preserve"> </w:t>
      </w:r>
      <w:r w:rsidRPr="006A6DC1">
        <w:rPr>
          <w:szCs w:val="26"/>
        </w:rPr>
        <w:t>(отсутствие в договорах существенного условия обеспечения конфиденциальности) Федерального закона РФ от 27.07.2006 № 152-ФЗ.</w:t>
      </w:r>
    </w:p>
    <w:p w:rsidR="00673EE4" w:rsidRDefault="00673EE4" w:rsidP="00673EE4">
      <w:pPr>
        <w:tabs>
          <w:tab w:val="left" w:pos="0"/>
        </w:tabs>
        <w:rPr>
          <w:szCs w:val="26"/>
        </w:rPr>
      </w:pPr>
      <w:r>
        <w:rPr>
          <w:szCs w:val="26"/>
        </w:rPr>
        <w:tab/>
        <w:t xml:space="preserve">- </w:t>
      </w:r>
      <w:r>
        <w:rPr>
          <w:b/>
          <w:szCs w:val="26"/>
        </w:rPr>
        <w:t>2</w:t>
      </w:r>
      <w:r w:rsidRPr="0043255E">
        <w:rPr>
          <w:b/>
          <w:color w:val="FF0000"/>
          <w:szCs w:val="26"/>
        </w:rPr>
        <w:t xml:space="preserve"> </w:t>
      </w:r>
      <w:r>
        <w:rPr>
          <w:szCs w:val="26"/>
        </w:rPr>
        <w:t xml:space="preserve">(ООО "Южное </w:t>
      </w:r>
      <w:proofErr w:type="spellStart"/>
      <w:r>
        <w:rPr>
          <w:szCs w:val="26"/>
        </w:rPr>
        <w:t>коллекторское</w:t>
      </w:r>
      <w:proofErr w:type="spellEnd"/>
      <w:r>
        <w:rPr>
          <w:szCs w:val="26"/>
        </w:rPr>
        <w:t xml:space="preserve"> агентство", ЗАО</w:t>
      </w:r>
      <w:r w:rsidRPr="009526D4">
        <w:rPr>
          <w:szCs w:val="26"/>
        </w:rPr>
        <w:t xml:space="preserve"> "Санаторий "Кубань"</w:t>
      </w:r>
      <w:r>
        <w:rPr>
          <w:szCs w:val="26"/>
        </w:rPr>
        <w:t xml:space="preserve">) по </w:t>
      </w:r>
      <w:r w:rsidRPr="00047FB9">
        <w:rPr>
          <w:b/>
          <w:szCs w:val="26"/>
        </w:rPr>
        <w:t>п. 8 ст. 86</w:t>
      </w:r>
      <w:r>
        <w:rPr>
          <w:szCs w:val="26"/>
        </w:rPr>
        <w:t xml:space="preserve"> </w:t>
      </w:r>
      <w:r w:rsidRPr="006A6DC1">
        <w:rPr>
          <w:szCs w:val="26"/>
        </w:rPr>
        <w:t>(</w:t>
      </w:r>
      <w:r w:rsidRPr="006A6DC1">
        <w:rPr>
          <w:bCs/>
          <w:szCs w:val="26"/>
        </w:rPr>
        <w:t xml:space="preserve">нарушение оператором обязательных требований при обработке персональных данных в рамках трудовых отношений в части отсутствия документов, подтверждающих ознакомление работников и их представителей с документами работодателя, устанавливающими порядок хранения и использования персональных данных работников) </w:t>
      </w:r>
      <w:r w:rsidRPr="006A6DC1">
        <w:rPr>
          <w:szCs w:val="26"/>
        </w:rPr>
        <w:t>Трудового кодекса РФ.</w:t>
      </w:r>
    </w:p>
    <w:p w:rsidR="00673EE4" w:rsidRDefault="00673EE4" w:rsidP="00673EE4">
      <w:pPr>
        <w:tabs>
          <w:tab w:val="left" w:pos="0"/>
        </w:tabs>
        <w:rPr>
          <w:szCs w:val="26"/>
        </w:rPr>
      </w:pPr>
      <w:r>
        <w:rPr>
          <w:szCs w:val="26"/>
        </w:rPr>
        <w:lastRenderedPageBreak/>
        <w:tab/>
        <w:t xml:space="preserve">- </w:t>
      </w:r>
      <w:r w:rsidRPr="0043255E">
        <w:rPr>
          <w:b/>
          <w:szCs w:val="26"/>
        </w:rPr>
        <w:t>2</w:t>
      </w:r>
      <w:r>
        <w:rPr>
          <w:szCs w:val="26"/>
        </w:rPr>
        <w:t xml:space="preserve"> (ОАО</w:t>
      </w:r>
      <w:r w:rsidRPr="00A423F8">
        <w:rPr>
          <w:szCs w:val="26"/>
        </w:rPr>
        <w:t xml:space="preserve"> "</w:t>
      </w:r>
      <w:proofErr w:type="spellStart"/>
      <w:proofErr w:type="gramStart"/>
      <w:r w:rsidRPr="00A423F8">
        <w:rPr>
          <w:szCs w:val="26"/>
        </w:rPr>
        <w:t>Вымпел-Коммуникации</w:t>
      </w:r>
      <w:proofErr w:type="spellEnd"/>
      <w:proofErr w:type="gramEnd"/>
      <w:r w:rsidRPr="00A423F8">
        <w:rPr>
          <w:szCs w:val="26"/>
        </w:rPr>
        <w:t>"</w:t>
      </w:r>
      <w:r>
        <w:rPr>
          <w:szCs w:val="26"/>
        </w:rPr>
        <w:t>, ФГУП</w:t>
      </w:r>
      <w:r w:rsidRPr="00A423F8">
        <w:rPr>
          <w:szCs w:val="26"/>
        </w:rPr>
        <w:t xml:space="preserve"> "Почта России"</w:t>
      </w:r>
      <w:r>
        <w:rPr>
          <w:szCs w:val="26"/>
        </w:rPr>
        <w:t xml:space="preserve">) </w:t>
      </w:r>
      <w:r w:rsidRPr="006A6DC1">
        <w:rPr>
          <w:szCs w:val="26"/>
        </w:rPr>
        <w:t xml:space="preserve">по </w:t>
      </w:r>
      <w:r w:rsidRPr="006A6DC1">
        <w:rPr>
          <w:b/>
          <w:szCs w:val="26"/>
        </w:rPr>
        <w:t>ч. 1 ст. 6</w:t>
      </w:r>
      <w:r w:rsidRPr="006A6DC1">
        <w:rPr>
          <w:szCs w:val="26"/>
        </w:rPr>
        <w:t xml:space="preserve"> (обработка персональных данных без согласия субъекта персональных данных) Федерального закона РФ от 27.07.2006 № 152-ФЗ.</w:t>
      </w:r>
    </w:p>
    <w:p w:rsidR="00673EE4" w:rsidRDefault="00673EE4" w:rsidP="00673EE4">
      <w:pPr>
        <w:tabs>
          <w:tab w:val="left" w:pos="0"/>
        </w:tabs>
        <w:rPr>
          <w:szCs w:val="26"/>
        </w:rPr>
      </w:pPr>
      <w:r>
        <w:rPr>
          <w:szCs w:val="26"/>
        </w:rPr>
        <w:tab/>
      </w:r>
      <w:r w:rsidRPr="008D25B8">
        <w:rPr>
          <w:b/>
          <w:szCs w:val="26"/>
        </w:rPr>
        <w:t xml:space="preserve">- </w:t>
      </w:r>
      <w:r>
        <w:rPr>
          <w:b/>
          <w:szCs w:val="26"/>
        </w:rPr>
        <w:t>2</w:t>
      </w:r>
      <w:r>
        <w:rPr>
          <w:szCs w:val="26"/>
        </w:rPr>
        <w:t xml:space="preserve"> (ОАО</w:t>
      </w:r>
      <w:r w:rsidRPr="00A423F8">
        <w:rPr>
          <w:szCs w:val="26"/>
        </w:rPr>
        <w:t xml:space="preserve"> "</w:t>
      </w:r>
      <w:proofErr w:type="spellStart"/>
      <w:proofErr w:type="gramStart"/>
      <w:r w:rsidRPr="00A423F8">
        <w:rPr>
          <w:szCs w:val="26"/>
        </w:rPr>
        <w:t>Вымпел-Коммуникации</w:t>
      </w:r>
      <w:proofErr w:type="spellEnd"/>
      <w:proofErr w:type="gramEnd"/>
      <w:r w:rsidRPr="00A423F8">
        <w:rPr>
          <w:szCs w:val="26"/>
        </w:rPr>
        <w:t>"</w:t>
      </w:r>
      <w:r>
        <w:rPr>
          <w:szCs w:val="26"/>
        </w:rPr>
        <w:t>, ОАО</w:t>
      </w:r>
      <w:r w:rsidRPr="001A5658">
        <w:rPr>
          <w:szCs w:val="26"/>
        </w:rPr>
        <w:t xml:space="preserve"> "ОТП Банк"</w:t>
      </w:r>
      <w:r>
        <w:rPr>
          <w:szCs w:val="26"/>
        </w:rPr>
        <w:t xml:space="preserve">) по </w:t>
      </w:r>
      <w:r w:rsidRPr="006A6DC1">
        <w:rPr>
          <w:b/>
          <w:szCs w:val="26"/>
        </w:rPr>
        <w:t>ст. 7</w:t>
      </w:r>
      <w:r w:rsidRPr="006A6DC1">
        <w:rPr>
          <w:szCs w:val="26"/>
        </w:rPr>
        <w:t xml:space="preserve"> </w:t>
      </w:r>
      <w:r w:rsidRPr="006A6DC1">
        <w:rPr>
          <w:bCs/>
          <w:szCs w:val="26"/>
        </w:rPr>
        <w:t xml:space="preserve"> (нарушение установленного законом порядка обработки персональных данных в части нарушения требований конфиденциальности) </w:t>
      </w:r>
      <w:r w:rsidRPr="006A6DC1">
        <w:rPr>
          <w:szCs w:val="26"/>
        </w:rPr>
        <w:t>Федерального закона РФ от 27.07.2006 № 152-ФЗ.</w:t>
      </w:r>
    </w:p>
    <w:p w:rsidR="00673EE4" w:rsidRDefault="00673EE4" w:rsidP="00673EE4">
      <w:pPr>
        <w:tabs>
          <w:tab w:val="left" w:pos="0"/>
        </w:tabs>
        <w:rPr>
          <w:szCs w:val="26"/>
        </w:rPr>
      </w:pPr>
      <w:r>
        <w:rPr>
          <w:szCs w:val="26"/>
        </w:rPr>
        <w:tab/>
        <w:t xml:space="preserve">- </w:t>
      </w:r>
      <w:r>
        <w:rPr>
          <w:b/>
          <w:szCs w:val="26"/>
        </w:rPr>
        <w:t>2</w:t>
      </w:r>
      <w:r>
        <w:rPr>
          <w:szCs w:val="26"/>
        </w:rPr>
        <w:t xml:space="preserve"> (ФГУП «Почта России») по </w:t>
      </w:r>
      <w:proofErr w:type="gramStart"/>
      <w:r>
        <w:rPr>
          <w:b/>
          <w:szCs w:val="26"/>
        </w:rPr>
        <w:t>ч</w:t>
      </w:r>
      <w:proofErr w:type="gramEnd"/>
      <w:r>
        <w:rPr>
          <w:b/>
          <w:szCs w:val="26"/>
        </w:rPr>
        <w:t>. 5</w:t>
      </w:r>
      <w:r w:rsidRPr="00047FB9">
        <w:rPr>
          <w:b/>
          <w:szCs w:val="26"/>
        </w:rPr>
        <w:t xml:space="preserve"> ст. 5</w:t>
      </w:r>
      <w:r>
        <w:rPr>
          <w:szCs w:val="26"/>
        </w:rPr>
        <w:t xml:space="preserve"> (обработка оператором персональных данных, избыточных по отношению к целям, заявленным при сборе персональных данных</w:t>
      </w:r>
      <w:r w:rsidRPr="00241FD1">
        <w:rPr>
          <w:szCs w:val="26"/>
        </w:rPr>
        <w:t>) Федерального з</w:t>
      </w:r>
      <w:r>
        <w:rPr>
          <w:szCs w:val="26"/>
        </w:rPr>
        <w:t>акона РФ от 27.07.2006 № 152-ФЗ.</w:t>
      </w:r>
    </w:p>
    <w:p w:rsidR="00673EE4" w:rsidRDefault="00673EE4" w:rsidP="00673EE4">
      <w:pPr>
        <w:tabs>
          <w:tab w:val="left" w:pos="0"/>
        </w:tabs>
        <w:rPr>
          <w:szCs w:val="26"/>
        </w:rPr>
      </w:pPr>
      <w:r>
        <w:rPr>
          <w:szCs w:val="26"/>
        </w:rPr>
        <w:tab/>
        <w:t xml:space="preserve">- </w:t>
      </w:r>
      <w:r w:rsidRPr="00061185">
        <w:rPr>
          <w:b/>
          <w:szCs w:val="26"/>
        </w:rPr>
        <w:t>2</w:t>
      </w:r>
      <w:r w:rsidRPr="00061185">
        <w:rPr>
          <w:szCs w:val="26"/>
        </w:rPr>
        <w:t xml:space="preserve"> </w:t>
      </w:r>
      <w:r>
        <w:rPr>
          <w:szCs w:val="26"/>
        </w:rPr>
        <w:t>(ЗАО</w:t>
      </w:r>
      <w:r w:rsidRPr="009526D4">
        <w:rPr>
          <w:szCs w:val="26"/>
        </w:rPr>
        <w:t xml:space="preserve"> "Санаторий "Светлана"</w:t>
      </w:r>
      <w:r>
        <w:rPr>
          <w:szCs w:val="26"/>
        </w:rPr>
        <w:t>,</w:t>
      </w:r>
      <w:r w:rsidRPr="001A5658">
        <w:rPr>
          <w:szCs w:val="26"/>
        </w:rPr>
        <w:t xml:space="preserve"> </w:t>
      </w:r>
      <w:r>
        <w:rPr>
          <w:szCs w:val="26"/>
        </w:rPr>
        <w:t>ООО</w:t>
      </w:r>
      <w:r w:rsidRPr="009526D4">
        <w:rPr>
          <w:szCs w:val="26"/>
        </w:rPr>
        <w:t xml:space="preserve"> "ЛА-ТУР"</w:t>
      </w:r>
      <w:r>
        <w:rPr>
          <w:szCs w:val="26"/>
        </w:rPr>
        <w:t xml:space="preserve">) по </w:t>
      </w:r>
      <w:proofErr w:type="gramStart"/>
      <w:r>
        <w:rPr>
          <w:b/>
          <w:szCs w:val="26"/>
        </w:rPr>
        <w:t>ч</w:t>
      </w:r>
      <w:proofErr w:type="gramEnd"/>
      <w:r>
        <w:rPr>
          <w:b/>
          <w:szCs w:val="26"/>
        </w:rPr>
        <w:t>. 1</w:t>
      </w:r>
      <w:r w:rsidRPr="00047FB9">
        <w:rPr>
          <w:b/>
          <w:szCs w:val="26"/>
        </w:rPr>
        <w:t xml:space="preserve"> ст. </w:t>
      </w:r>
      <w:r>
        <w:rPr>
          <w:b/>
          <w:szCs w:val="26"/>
        </w:rPr>
        <w:t>10</w:t>
      </w:r>
      <w:r>
        <w:rPr>
          <w:szCs w:val="26"/>
        </w:rPr>
        <w:t xml:space="preserve"> (обработка оператором специальных категорий персональных данных, за исключением случаев, предусмотренных ч. 2 ст. 10 Федерального закона «О персональных данных»</w:t>
      </w:r>
      <w:r w:rsidRPr="00241FD1">
        <w:rPr>
          <w:szCs w:val="26"/>
        </w:rPr>
        <w:t>) Федерального з</w:t>
      </w:r>
      <w:r>
        <w:rPr>
          <w:szCs w:val="26"/>
        </w:rPr>
        <w:t>акона РФ от 27.07.2006 № 152-ФЗ.</w:t>
      </w:r>
    </w:p>
    <w:p w:rsidR="00673EE4" w:rsidRDefault="00673EE4" w:rsidP="00673EE4">
      <w:pPr>
        <w:tabs>
          <w:tab w:val="left" w:pos="0"/>
        </w:tabs>
        <w:rPr>
          <w:szCs w:val="26"/>
        </w:rPr>
      </w:pPr>
      <w:r>
        <w:rPr>
          <w:szCs w:val="26"/>
        </w:rPr>
        <w:tab/>
        <w:t xml:space="preserve">- </w:t>
      </w:r>
      <w:r>
        <w:rPr>
          <w:b/>
          <w:szCs w:val="26"/>
        </w:rPr>
        <w:t>1</w:t>
      </w:r>
      <w:r>
        <w:rPr>
          <w:szCs w:val="26"/>
        </w:rPr>
        <w:t xml:space="preserve"> (ООО "Южное </w:t>
      </w:r>
      <w:proofErr w:type="spellStart"/>
      <w:r>
        <w:rPr>
          <w:szCs w:val="26"/>
        </w:rPr>
        <w:t>коллекторское</w:t>
      </w:r>
      <w:proofErr w:type="spellEnd"/>
      <w:r>
        <w:rPr>
          <w:szCs w:val="26"/>
        </w:rPr>
        <w:t xml:space="preserve"> агентство") по </w:t>
      </w:r>
      <w:r w:rsidRPr="00047FB9">
        <w:rPr>
          <w:b/>
          <w:szCs w:val="26"/>
        </w:rPr>
        <w:t>п. 15</w:t>
      </w:r>
      <w:r>
        <w:rPr>
          <w:szCs w:val="26"/>
        </w:rPr>
        <w:t xml:space="preserve"> </w:t>
      </w:r>
      <w:r w:rsidRPr="006A6DC1">
        <w:rPr>
          <w:szCs w:val="26"/>
        </w:rPr>
        <w:t>(не соблюдение оператором условий, обеспечивающих сохранность персональных данных и исключающих несанкционированный к ним доступ) постановления Правительства РФ от 15.09.2008 № 687 «Об утверждении Положения об особенностях обработки персональных данных, осуществляемой без использования средств автоматизации».</w:t>
      </w:r>
    </w:p>
    <w:p w:rsidR="00673EE4" w:rsidRDefault="00673EE4" w:rsidP="00673EE4">
      <w:pPr>
        <w:tabs>
          <w:tab w:val="left" w:pos="0"/>
        </w:tabs>
        <w:rPr>
          <w:szCs w:val="26"/>
        </w:rPr>
      </w:pPr>
      <w:r>
        <w:rPr>
          <w:szCs w:val="26"/>
        </w:rPr>
        <w:tab/>
        <w:t xml:space="preserve">- </w:t>
      </w:r>
      <w:r>
        <w:rPr>
          <w:b/>
          <w:szCs w:val="26"/>
        </w:rPr>
        <w:t>1</w:t>
      </w:r>
      <w:r>
        <w:rPr>
          <w:szCs w:val="26"/>
        </w:rPr>
        <w:t xml:space="preserve"> (</w:t>
      </w:r>
      <w:r w:rsidRPr="000F631F">
        <w:rPr>
          <w:szCs w:val="26"/>
        </w:rPr>
        <w:t>Банк ВТБ 2</w:t>
      </w:r>
      <w:r>
        <w:rPr>
          <w:szCs w:val="26"/>
        </w:rPr>
        <w:t xml:space="preserve">4 (ЗАО)) по </w:t>
      </w:r>
      <w:proofErr w:type="gramStart"/>
      <w:r w:rsidRPr="00E737A2">
        <w:rPr>
          <w:b/>
          <w:szCs w:val="26"/>
        </w:rPr>
        <w:t>ч</w:t>
      </w:r>
      <w:proofErr w:type="gramEnd"/>
      <w:r w:rsidRPr="00E737A2">
        <w:rPr>
          <w:b/>
          <w:szCs w:val="26"/>
        </w:rPr>
        <w:t>. 1 ст. 2</w:t>
      </w:r>
      <w:r>
        <w:rPr>
          <w:b/>
          <w:szCs w:val="26"/>
        </w:rPr>
        <w:t>0</w:t>
      </w:r>
      <w:r>
        <w:rPr>
          <w:szCs w:val="26"/>
        </w:rPr>
        <w:t xml:space="preserve"> (</w:t>
      </w:r>
      <w:r>
        <w:rPr>
          <w:bCs/>
          <w:szCs w:val="26"/>
        </w:rPr>
        <w:t>не предоставление оператором в установленные сроки субъекту персональных данных информации о наличии персональных данных, относящихся к соответствующему субъекту персональных данных</w:t>
      </w:r>
      <w:r>
        <w:rPr>
          <w:szCs w:val="26"/>
        </w:rPr>
        <w:t>)</w:t>
      </w:r>
      <w:r w:rsidRPr="00E737A2">
        <w:rPr>
          <w:szCs w:val="26"/>
        </w:rPr>
        <w:t xml:space="preserve"> </w:t>
      </w:r>
      <w:r w:rsidRPr="006A6DC1">
        <w:rPr>
          <w:szCs w:val="26"/>
        </w:rPr>
        <w:t>Федерального закона РФ от 27.07.2006 № 152-ФЗ.</w:t>
      </w:r>
    </w:p>
    <w:p w:rsidR="00673EE4" w:rsidRDefault="00673EE4" w:rsidP="00673EE4">
      <w:pPr>
        <w:tabs>
          <w:tab w:val="left" w:pos="0"/>
        </w:tabs>
        <w:rPr>
          <w:szCs w:val="26"/>
        </w:rPr>
      </w:pPr>
      <w:r>
        <w:rPr>
          <w:szCs w:val="26"/>
        </w:rPr>
        <w:tab/>
        <w:t xml:space="preserve">- </w:t>
      </w:r>
      <w:r>
        <w:rPr>
          <w:b/>
          <w:szCs w:val="26"/>
        </w:rPr>
        <w:t xml:space="preserve">1 </w:t>
      </w:r>
      <w:r>
        <w:rPr>
          <w:szCs w:val="26"/>
        </w:rPr>
        <w:t xml:space="preserve">(ООО "Южное </w:t>
      </w:r>
      <w:proofErr w:type="spellStart"/>
      <w:r>
        <w:rPr>
          <w:szCs w:val="26"/>
        </w:rPr>
        <w:t>коллекторское</w:t>
      </w:r>
      <w:proofErr w:type="spellEnd"/>
      <w:r>
        <w:rPr>
          <w:szCs w:val="26"/>
        </w:rPr>
        <w:t xml:space="preserve"> агентство") по </w:t>
      </w:r>
      <w:r w:rsidRPr="00047FB9">
        <w:rPr>
          <w:b/>
          <w:szCs w:val="26"/>
        </w:rPr>
        <w:t>ст. 87</w:t>
      </w:r>
      <w:r>
        <w:rPr>
          <w:szCs w:val="26"/>
        </w:rPr>
        <w:t xml:space="preserve"> </w:t>
      </w:r>
      <w:r w:rsidRPr="006A6DC1">
        <w:rPr>
          <w:szCs w:val="26"/>
        </w:rPr>
        <w:t>(</w:t>
      </w:r>
      <w:r w:rsidRPr="006A6DC1">
        <w:rPr>
          <w:bCs/>
          <w:szCs w:val="26"/>
        </w:rPr>
        <w:t xml:space="preserve">нарушение оператором обязательных требований при обработке персональных данных в рамках трудовых отношений в части отсутствия документов, устанавливающих порядок хранения и использования персональных данных работников) </w:t>
      </w:r>
      <w:r w:rsidRPr="006A6DC1">
        <w:rPr>
          <w:szCs w:val="26"/>
        </w:rPr>
        <w:t>Трудового кодекса РФ.</w:t>
      </w:r>
    </w:p>
    <w:p w:rsidR="00673EE4" w:rsidRDefault="00673EE4" w:rsidP="00673EE4">
      <w:pPr>
        <w:tabs>
          <w:tab w:val="left" w:pos="0"/>
        </w:tabs>
        <w:rPr>
          <w:szCs w:val="26"/>
        </w:rPr>
      </w:pPr>
      <w:r w:rsidRPr="006A6DC1">
        <w:rPr>
          <w:szCs w:val="26"/>
        </w:rPr>
        <w:tab/>
      </w:r>
      <w:r w:rsidRPr="00061185">
        <w:rPr>
          <w:szCs w:val="26"/>
        </w:rPr>
        <w:t xml:space="preserve">- </w:t>
      </w:r>
      <w:r>
        <w:rPr>
          <w:b/>
          <w:szCs w:val="26"/>
        </w:rPr>
        <w:t>1</w:t>
      </w:r>
      <w:r>
        <w:rPr>
          <w:szCs w:val="26"/>
        </w:rPr>
        <w:t xml:space="preserve"> (ЗАО</w:t>
      </w:r>
      <w:r w:rsidRPr="009526D4">
        <w:rPr>
          <w:szCs w:val="26"/>
        </w:rPr>
        <w:t xml:space="preserve"> "Санаторий "Светлана"</w:t>
      </w:r>
      <w:r w:rsidRPr="006A6DC1">
        <w:rPr>
          <w:szCs w:val="26"/>
        </w:rPr>
        <w:t xml:space="preserve">) по </w:t>
      </w:r>
      <w:proofErr w:type="gramStart"/>
      <w:r w:rsidRPr="006A6DC1">
        <w:rPr>
          <w:b/>
          <w:szCs w:val="26"/>
        </w:rPr>
        <w:t>ч</w:t>
      </w:r>
      <w:proofErr w:type="gramEnd"/>
      <w:r w:rsidRPr="006A6DC1">
        <w:rPr>
          <w:b/>
          <w:szCs w:val="26"/>
        </w:rPr>
        <w:t>. 3 ст. 18</w:t>
      </w:r>
      <w:r w:rsidRPr="006A6DC1">
        <w:rPr>
          <w:szCs w:val="26"/>
        </w:rPr>
        <w:t xml:space="preserve"> (</w:t>
      </w:r>
      <w:r w:rsidRPr="006A6DC1">
        <w:rPr>
          <w:bCs/>
          <w:szCs w:val="26"/>
        </w:rPr>
        <w:t xml:space="preserve">нарушение обязательных требований при обработке персональных данных, полученных от третьих лиц) </w:t>
      </w:r>
      <w:r w:rsidRPr="006A6DC1">
        <w:rPr>
          <w:szCs w:val="26"/>
        </w:rPr>
        <w:t>Федерального закона РФ от 27.07.2006 № 152-ФЗ.</w:t>
      </w:r>
    </w:p>
    <w:p w:rsidR="00673EE4" w:rsidRDefault="00673EE4" w:rsidP="00673EE4">
      <w:pPr>
        <w:tabs>
          <w:tab w:val="left" w:pos="0"/>
        </w:tabs>
        <w:rPr>
          <w:szCs w:val="26"/>
        </w:rPr>
      </w:pPr>
      <w:r w:rsidRPr="006A6DC1">
        <w:rPr>
          <w:szCs w:val="26"/>
        </w:rPr>
        <w:tab/>
        <w:t xml:space="preserve">- </w:t>
      </w:r>
      <w:r w:rsidRPr="00061185">
        <w:rPr>
          <w:b/>
          <w:szCs w:val="26"/>
        </w:rPr>
        <w:t>1</w:t>
      </w:r>
      <w:r>
        <w:rPr>
          <w:szCs w:val="26"/>
        </w:rPr>
        <w:t xml:space="preserve"> (ЗАО</w:t>
      </w:r>
      <w:r w:rsidRPr="009526D4">
        <w:rPr>
          <w:szCs w:val="26"/>
        </w:rPr>
        <w:t xml:space="preserve"> "Санаторий "Светлана"</w:t>
      </w:r>
      <w:r w:rsidRPr="006A6DC1">
        <w:rPr>
          <w:szCs w:val="26"/>
        </w:rPr>
        <w:t xml:space="preserve">) по </w:t>
      </w:r>
      <w:proofErr w:type="gramStart"/>
      <w:r w:rsidRPr="006A6DC1">
        <w:rPr>
          <w:b/>
          <w:szCs w:val="26"/>
        </w:rPr>
        <w:t>ч</w:t>
      </w:r>
      <w:proofErr w:type="gramEnd"/>
      <w:r w:rsidRPr="006A6DC1">
        <w:rPr>
          <w:b/>
          <w:szCs w:val="26"/>
        </w:rPr>
        <w:t>. 3 ст. 10</w:t>
      </w:r>
      <w:r w:rsidRPr="006A6DC1">
        <w:rPr>
          <w:szCs w:val="26"/>
        </w:rPr>
        <w:t xml:space="preserve"> (</w:t>
      </w:r>
      <w:r w:rsidRPr="006A6DC1">
        <w:rPr>
          <w:bCs/>
          <w:szCs w:val="26"/>
        </w:rPr>
        <w:t xml:space="preserve">осуществление обработки персональных данных о судимости в нарушении законодательства) </w:t>
      </w:r>
      <w:r w:rsidRPr="006A6DC1">
        <w:rPr>
          <w:szCs w:val="26"/>
        </w:rPr>
        <w:t>Федерального закона РФ от 27.07.2006 № 152-ФЗ.</w:t>
      </w:r>
    </w:p>
    <w:p w:rsidR="00673EE4" w:rsidRDefault="00673EE4" w:rsidP="00673EE4">
      <w:pPr>
        <w:tabs>
          <w:tab w:val="left" w:pos="0"/>
        </w:tabs>
        <w:rPr>
          <w:szCs w:val="26"/>
        </w:rPr>
      </w:pPr>
      <w:r w:rsidRPr="006A6DC1">
        <w:rPr>
          <w:szCs w:val="26"/>
        </w:rPr>
        <w:lastRenderedPageBreak/>
        <w:tab/>
        <w:t xml:space="preserve">- </w:t>
      </w:r>
      <w:r w:rsidRPr="00061185">
        <w:rPr>
          <w:b/>
          <w:szCs w:val="26"/>
        </w:rPr>
        <w:t>1</w:t>
      </w:r>
      <w:r w:rsidRPr="00061185">
        <w:rPr>
          <w:b/>
          <w:color w:val="FF0000"/>
          <w:szCs w:val="26"/>
        </w:rPr>
        <w:t xml:space="preserve"> </w:t>
      </w:r>
      <w:r w:rsidRPr="006A6DC1">
        <w:rPr>
          <w:szCs w:val="26"/>
        </w:rPr>
        <w:t>(</w:t>
      </w:r>
      <w:r>
        <w:rPr>
          <w:szCs w:val="26"/>
        </w:rPr>
        <w:t>ЗАО</w:t>
      </w:r>
      <w:r w:rsidRPr="009526D4">
        <w:rPr>
          <w:szCs w:val="26"/>
        </w:rPr>
        <w:t xml:space="preserve"> "Санаторий "Кубань"</w:t>
      </w:r>
      <w:r w:rsidRPr="006A6DC1">
        <w:rPr>
          <w:szCs w:val="26"/>
        </w:rPr>
        <w:t xml:space="preserve">) по </w:t>
      </w:r>
      <w:r w:rsidRPr="006A6DC1">
        <w:rPr>
          <w:b/>
          <w:szCs w:val="26"/>
        </w:rPr>
        <w:t xml:space="preserve">п. </w:t>
      </w:r>
      <w:r>
        <w:rPr>
          <w:b/>
          <w:szCs w:val="26"/>
        </w:rPr>
        <w:t>8</w:t>
      </w:r>
      <w:r>
        <w:rPr>
          <w:szCs w:val="26"/>
        </w:rPr>
        <w:t xml:space="preserve"> (не соблюдение оператором условий, обеспечивающих сохранность персональных данных и средств защиты информации и исключающих возможность неконтролируемого проникновения или пребывания в этих помещениях посторонних лиц</w:t>
      </w:r>
      <w:r w:rsidRPr="006A6DC1">
        <w:rPr>
          <w:szCs w:val="26"/>
        </w:rPr>
        <w:t>) постановления Правительства РФ от 15.09.2008 № 687 «Об утверждении Положения об особенностях обработки персональных данных, осуществляемой без использования средств автоматизации».</w:t>
      </w:r>
    </w:p>
    <w:p w:rsidR="00673EE4" w:rsidRDefault="00673EE4" w:rsidP="00673EE4">
      <w:pPr>
        <w:tabs>
          <w:tab w:val="left" w:pos="0"/>
        </w:tabs>
        <w:rPr>
          <w:szCs w:val="26"/>
        </w:rPr>
      </w:pPr>
    </w:p>
    <w:p w:rsidR="00673EE4" w:rsidRPr="006A6DC1" w:rsidRDefault="00673EE4" w:rsidP="00673EE4">
      <w:pPr>
        <w:tabs>
          <w:tab w:val="left" w:pos="0"/>
        </w:tabs>
        <w:rPr>
          <w:szCs w:val="26"/>
        </w:rPr>
      </w:pPr>
    </w:p>
    <w:p w:rsidR="00673EE4" w:rsidRDefault="00673EE4" w:rsidP="00673EE4">
      <w:pPr>
        <w:tabs>
          <w:tab w:val="left" w:pos="0"/>
        </w:tabs>
        <w:rPr>
          <w:szCs w:val="26"/>
        </w:rPr>
      </w:pPr>
    </w:p>
    <w:p w:rsidR="00673EE4" w:rsidRPr="00C053F1" w:rsidRDefault="00673EE4" w:rsidP="00673EE4">
      <w:pPr>
        <w:tabs>
          <w:tab w:val="left" w:pos="0"/>
        </w:tabs>
        <w:jc w:val="center"/>
        <w:rPr>
          <w:b/>
          <w:sz w:val="24"/>
          <w:szCs w:val="24"/>
        </w:rPr>
      </w:pPr>
      <w:r w:rsidRPr="00C053F1">
        <w:rPr>
          <w:b/>
          <w:sz w:val="24"/>
          <w:szCs w:val="24"/>
        </w:rPr>
        <w:t xml:space="preserve">Количество </w:t>
      </w:r>
      <w:r>
        <w:rPr>
          <w:b/>
          <w:sz w:val="24"/>
          <w:szCs w:val="24"/>
        </w:rPr>
        <w:t>выявленных нарушений</w:t>
      </w:r>
      <w:r w:rsidRPr="00C053F1">
        <w:rPr>
          <w:b/>
          <w:sz w:val="24"/>
          <w:szCs w:val="24"/>
        </w:rPr>
        <w:t xml:space="preserve"> в </w:t>
      </w:r>
      <w:r>
        <w:rPr>
          <w:b/>
          <w:sz w:val="24"/>
          <w:szCs w:val="24"/>
        </w:rPr>
        <w:t>3</w:t>
      </w:r>
      <w:r w:rsidRPr="00C053F1">
        <w:rPr>
          <w:b/>
          <w:sz w:val="24"/>
          <w:szCs w:val="24"/>
        </w:rPr>
        <w:t xml:space="preserve"> кварт</w:t>
      </w:r>
      <w:r>
        <w:rPr>
          <w:b/>
          <w:sz w:val="24"/>
          <w:szCs w:val="24"/>
        </w:rPr>
        <w:t xml:space="preserve">але 2012 года по видам </w:t>
      </w:r>
    </w:p>
    <w:p w:rsidR="00673EE4" w:rsidRDefault="00673EE4" w:rsidP="00673EE4">
      <w:pPr>
        <w:tabs>
          <w:tab w:val="left" w:pos="0"/>
        </w:tabs>
        <w:rPr>
          <w:szCs w:val="26"/>
        </w:rPr>
      </w:pPr>
    </w:p>
    <w:p w:rsidR="00673EE4" w:rsidRDefault="00673EE4" w:rsidP="00673EE4">
      <w:pPr>
        <w:tabs>
          <w:tab w:val="left" w:pos="0"/>
        </w:tabs>
      </w:pPr>
      <w:r>
        <w:object w:dxaOrig="9077" w:dyaOrig="6146">
          <v:shape id="_x0000_i1094" type="#_x0000_t75" style="width:453.75pt;height:307.5pt" o:ole="">
            <v:imagedata r:id="rId145" o:title=""/>
          </v:shape>
          <o:OLEObject Type="Embed" ProgID="MSGraph.Chart.8" ShapeID="_x0000_i1094" DrawAspect="Content" ObjectID="_1411374833" r:id="rId146">
            <o:FieldCodes>\s</o:FieldCodes>
          </o:OLEObject>
        </w:object>
      </w:r>
      <w:r w:rsidRPr="006A6DC1">
        <w:rPr>
          <w:szCs w:val="26"/>
        </w:rPr>
        <w:tab/>
      </w:r>
      <w:r w:rsidRPr="006A6DC1">
        <w:rPr>
          <w:szCs w:val="26"/>
        </w:rPr>
        <w:tab/>
      </w:r>
      <w:r w:rsidRPr="006A6DC1">
        <w:rPr>
          <w:szCs w:val="26"/>
        </w:rPr>
        <w:tab/>
      </w:r>
    </w:p>
    <w:p w:rsidR="00673EE4" w:rsidRPr="00B10C19" w:rsidRDefault="00673EE4" w:rsidP="00673EE4">
      <w:pPr>
        <w:tabs>
          <w:tab w:val="left" w:pos="0"/>
        </w:tabs>
        <w:rPr>
          <w:b/>
          <w:color w:val="FF0000"/>
          <w:szCs w:val="26"/>
        </w:rPr>
      </w:pPr>
    </w:p>
    <w:p w:rsidR="00673EE4" w:rsidRDefault="00673EE4" w:rsidP="00673EE4">
      <w:pPr>
        <w:tabs>
          <w:tab w:val="left" w:pos="0"/>
        </w:tabs>
        <w:rPr>
          <w:b/>
          <w:szCs w:val="26"/>
        </w:rPr>
      </w:pPr>
    </w:p>
    <w:p w:rsidR="00673EE4" w:rsidRDefault="00673EE4" w:rsidP="00673EE4">
      <w:pPr>
        <w:tabs>
          <w:tab w:val="left" w:pos="0"/>
        </w:tabs>
        <w:rPr>
          <w:b/>
          <w:szCs w:val="26"/>
        </w:rPr>
      </w:pPr>
    </w:p>
    <w:p w:rsidR="00673EE4" w:rsidRPr="00DE2A89" w:rsidRDefault="00673EE4" w:rsidP="00673EE4">
      <w:pPr>
        <w:tabs>
          <w:tab w:val="left" w:pos="0"/>
        </w:tabs>
        <w:jc w:val="center"/>
        <w:rPr>
          <w:b/>
          <w:sz w:val="24"/>
          <w:szCs w:val="24"/>
        </w:rPr>
      </w:pPr>
      <w:r w:rsidRPr="00DE2A89">
        <w:rPr>
          <w:b/>
          <w:sz w:val="24"/>
          <w:szCs w:val="24"/>
        </w:rPr>
        <w:t>Сравнительные данные по количеству выявленных нарушений</w:t>
      </w:r>
    </w:p>
    <w:p w:rsidR="00673EE4" w:rsidRPr="00DE2A89" w:rsidRDefault="00673EE4" w:rsidP="00673EE4">
      <w:pPr>
        <w:tabs>
          <w:tab w:val="left" w:pos="0"/>
        </w:tabs>
        <w:jc w:val="center"/>
        <w:rPr>
          <w:b/>
          <w:sz w:val="24"/>
          <w:szCs w:val="24"/>
        </w:rPr>
      </w:pPr>
      <w:r w:rsidRPr="00DE2A89">
        <w:rPr>
          <w:b/>
          <w:sz w:val="24"/>
          <w:szCs w:val="24"/>
        </w:rPr>
        <w:t>за  1, 2, 3 кварталы  2012 года</w:t>
      </w:r>
    </w:p>
    <w:p w:rsidR="00673EE4" w:rsidRDefault="00673EE4" w:rsidP="00673EE4">
      <w:pPr>
        <w:tabs>
          <w:tab w:val="left" w:pos="0"/>
        </w:tabs>
        <w:rPr>
          <w:b/>
          <w:szCs w:val="26"/>
        </w:rPr>
      </w:pPr>
    </w:p>
    <w:p w:rsidR="00673EE4" w:rsidRDefault="00673EE4" w:rsidP="00673EE4">
      <w:pPr>
        <w:tabs>
          <w:tab w:val="left" w:pos="0"/>
        </w:tabs>
        <w:rPr>
          <w:szCs w:val="26"/>
        </w:rPr>
      </w:pPr>
      <w:r>
        <w:object w:dxaOrig="9631" w:dyaOrig="5655">
          <v:shape id="_x0000_i1095" type="#_x0000_t75" style="width:481.5pt;height:282.75pt" o:ole="">
            <v:imagedata r:id="rId147" o:title=""/>
          </v:shape>
          <o:OLEObject Type="Embed" ProgID="Word.Document.8" ShapeID="_x0000_i1095" DrawAspect="Content" ObjectID="_1411374834" r:id="rId148">
            <o:FieldCodes>\s</o:FieldCodes>
          </o:OLEObject>
        </w:object>
      </w:r>
    </w:p>
    <w:p w:rsidR="00673EE4" w:rsidRPr="000A79BB" w:rsidRDefault="00673EE4" w:rsidP="00673EE4">
      <w:pPr>
        <w:tabs>
          <w:tab w:val="left" w:pos="0"/>
        </w:tabs>
        <w:rPr>
          <w:szCs w:val="26"/>
        </w:rPr>
      </w:pPr>
      <w:r w:rsidRPr="000A79BB">
        <w:rPr>
          <w:szCs w:val="26"/>
        </w:rPr>
        <w:t xml:space="preserve">выдано </w:t>
      </w:r>
      <w:r>
        <w:rPr>
          <w:szCs w:val="26"/>
        </w:rPr>
        <w:t>в 3</w:t>
      </w:r>
      <w:r w:rsidRPr="000A79BB">
        <w:rPr>
          <w:szCs w:val="26"/>
        </w:rPr>
        <w:t xml:space="preserve"> квартале </w:t>
      </w:r>
      <w:r>
        <w:rPr>
          <w:b/>
          <w:szCs w:val="26"/>
        </w:rPr>
        <w:t>10</w:t>
      </w:r>
      <w:r w:rsidRPr="000A79BB">
        <w:rPr>
          <w:b/>
          <w:szCs w:val="26"/>
        </w:rPr>
        <w:t xml:space="preserve"> </w:t>
      </w:r>
      <w:r w:rsidRPr="000A79BB">
        <w:rPr>
          <w:szCs w:val="26"/>
        </w:rPr>
        <w:t>предписаний об их устранении:</w:t>
      </w:r>
    </w:p>
    <w:p w:rsidR="00673EE4" w:rsidRDefault="00673EE4" w:rsidP="00673EE4">
      <w:pPr>
        <w:tabs>
          <w:tab w:val="left" w:pos="0"/>
        </w:tabs>
        <w:rPr>
          <w:color w:val="FF0000"/>
          <w:szCs w:val="26"/>
        </w:rPr>
      </w:pPr>
      <w:r>
        <w:rPr>
          <w:szCs w:val="26"/>
        </w:rPr>
        <w:tab/>
        <w:t>Из 10</w:t>
      </w:r>
      <w:r w:rsidRPr="003416AE">
        <w:rPr>
          <w:szCs w:val="26"/>
        </w:rPr>
        <w:t xml:space="preserve"> предписаний выполнены - </w:t>
      </w:r>
      <w:r>
        <w:rPr>
          <w:szCs w:val="26"/>
        </w:rPr>
        <w:t>6 со сроком исполнения во 2 квартале, в 3</w:t>
      </w:r>
      <w:r w:rsidRPr="003416AE">
        <w:rPr>
          <w:szCs w:val="26"/>
        </w:rPr>
        <w:t xml:space="preserve"> пред</w:t>
      </w:r>
      <w:r>
        <w:rPr>
          <w:szCs w:val="26"/>
        </w:rPr>
        <w:t>писаниях  срок исполнения – в 4 квартале 2012 года,</w:t>
      </w:r>
      <w:r w:rsidRPr="00CA5652">
        <w:rPr>
          <w:szCs w:val="26"/>
        </w:rPr>
        <w:t xml:space="preserve"> </w:t>
      </w:r>
      <w:r>
        <w:rPr>
          <w:szCs w:val="26"/>
        </w:rPr>
        <w:t>1 предписание не исполнено</w:t>
      </w:r>
      <w:r w:rsidRPr="00A53EEA">
        <w:rPr>
          <w:szCs w:val="26"/>
        </w:rPr>
        <w:t xml:space="preserve"> (срок сообщен</w:t>
      </w:r>
      <w:r>
        <w:rPr>
          <w:szCs w:val="26"/>
        </w:rPr>
        <w:t>ия об устранении нарушения до 03.09.2012</w:t>
      </w:r>
      <w:r w:rsidRPr="00A53EEA">
        <w:rPr>
          <w:szCs w:val="26"/>
        </w:rPr>
        <w:t>)</w:t>
      </w:r>
      <w:r>
        <w:rPr>
          <w:szCs w:val="26"/>
        </w:rPr>
        <w:t xml:space="preserve"> </w:t>
      </w:r>
      <w:r>
        <w:rPr>
          <w:color w:val="FF0000"/>
          <w:szCs w:val="26"/>
        </w:rPr>
        <w:t>.</w:t>
      </w:r>
    </w:p>
    <w:p w:rsidR="00673EE4" w:rsidRDefault="00673EE4" w:rsidP="00673EE4">
      <w:pPr>
        <w:tabs>
          <w:tab w:val="left" w:pos="0"/>
        </w:tabs>
        <w:rPr>
          <w:szCs w:val="26"/>
        </w:rPr>
      </w:pPr>
      <w:r>
        <w:rPr>
          <w:szCs w:val="26"/>
        </w:rPr>
        <w:tab/>
      </w:r>
      <w:r w:rsidRPr="00B724DC">
        <w:rPr>
          <w:szCs w:val="26"/>
        </w:rPr>
        <w:t>Перечень невыполненных предписаний, срок исполнения которых закончился, представлен в таблице:</w:t>
      </w:r>
    </w:p>
    <w:p w:rsidR="00673EE4" w:rsidRPr="00673EE4" w:rsidRDefault="00673EE4" w:rsidP="00673EE4">
      <w:pPr>
        <w:tabs>
          <w:tab w:val="left" w:pos="0"/>
        </w:tabs>
        <w:rPr>
          <w:szCs w:val="26"/>
        </w:rPr>
      </w:pPr>
    </w:p>
    <w:tbl>
      <w:tblPr>
        <w:tblW w:w="50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6"/>
        <w:gridCol w:w="2285"/>
        <w:gridCol w:w="1391"/>
        <w:gridCol w:w="1171"/>
        <w:gridCol w:w="1265"/>
        <w:gridCol w:w="2251"/>
        <w:gridCol w:w="1670"/>
      </w:tblGrid>
      <w:tr w:rsidR="00673EE4" w:rsidRPr="00B264A4" w:rsidTr="00673EE4">
        <w:trPr>
          <w:cantSplit/>
          <w:trHeight w:val="413"/>
        </w:trPr>
        <w:tc>
          <w:tcPr>
            <w:tcW w:w="218" w:type="pct"/>
            <w:vMerge w:val="restart"/>
            <w:vAlign w:val="center"/>
          </w:tcPr>
          <w:p w:rsidR="00673EE4" w:rsidRPr="00B264A4" w:rsidRDefault="00673EE4" w:rsidP="00673EE4">
            <w:pPr>
              <w:spacing w:line="240" w:lineRule="auto"/>
              <w:ind w:left="-78" w:right="-67"/>
              <w:jc w:val="center"/>
              <w:rPr>
                <w:sz w:val="20"/>
              </w:rPr>
            </w:pPr>
            <w:r w:rsidRPr="00B264A4">
              <w:rPr>
                <w:sz w:val="20"/>
              </w:rPr>
              <w:t>№</w:t>
            </w:r>
          </w:p>
          <w:p w:rsidR="00673EE4" w:rsidRPr="00B264A4" w:rsidRDefault="00673EE4" w:rsidP="00673EE4">
            <w:pPr>
              <w:spacing w:line="240" w:lineRule="auto"/>
              <w:ind w:left="-78" w:right="-67"/>
              <w:jc w:val="center"/>
              <w:rPr>
                <w:sz w:val="20"/>
              </w:rPr>
            </w:pPr>
          </w:p>
        </w:tc>
        <w:tc>
          <w:tcPr>
            <w:tcW w:w="1089" w:type="pct"/>
            <w:vMerge w:val="restart"/>
            <w:vAlign w:val="center"/>
          </w:tcPr>
          <w:p w:rsidR="00673EE4" w:rsidRPr="00B264A4" w:rsidRDefault="00673EE4" w:rsidP="00673EE4">
            <w:pPr>
              <w:spacing w:line="240" w:lineRule="auto"/>
              <w:ind w:left="-78" w:right="-67"/>
              <w:jc w:val="center"/>
              <w:rPr>
                <w:sz w:val="20"/>
              </w:rPr>
            </w:pPr>
            <w:r w:rsidRPr="00B264A4">
              <w:rPr>
                <w:sz w:val="20"/>
              </w:rPr>
              <w:t xml:space="preserve">Наименование </w:t>
            </w:r>
          </w:p>
          <w:p w:rsidR="00673EE4" w:rsidRPr="00B264A4" w:rsidRDefault="00673EE4" w:rsidP="00673EE4">
            <w:pPr>
              <w:spacing w:line="240" w:lineRule="auto"/>
              <w:ind w:left="-78" w:right="-67"/>
              <w:jc w:val="center"/>
              <w:rPr>
                <w:sz w:val="20"/>
              </w:rPr>
            </w:pPr>
            <w:r w:rsidRPr="00B264A4">
              <w:rPr>
                <w:sz w:val="20"/>
              </w:rPr>
              <w:t xml:space="preserve">оператора </w:t>
            </w:r>
            <w:r>
              <w:rPr>
                <w:sz w:val="20"/>
              </w:rPr>
              <w:t>персональных данных</w:t>
            </w:r>
          </w:p>
        </w:tc>
        <w:tc>
          <w:tcPr>
            <w:tcW w:w="1824" w:type="pct"/>
            <w:gridSpan w:val="3"/>
            <w:shd w:val="clear" w:color="auto" w:fill="auto"/>
            <w:vAlign w:val="center"/>
          </w:tcPr>
          <w:p w:rsidR="00673EE4" w:rsidRPr="00B264A4" w:rsidRDefault="00673EE4" w:rsidP="00673EE4">
            <w:pPr>
              <w:spacing w:line="240" w:lineRule="auto"/>
              <w:jc w:val="center"/>
              <w:rPr>
                <w:sz w:val="20"/>
              </w:rPr>
            </w:pPr>
            <w:r w:rsidRPr="00B264A4">
              <w:rPr>
                <w:sz w:val="20"/>
              </w:rPr>
              <w:t>Предписание</w:t>
            </w:r>
          </w:p>
        </w:tc>
        <w:tc>
          <w:tcPr>
            <w:tcW w:w="1073" w:type="pct"/>
            <w:vMerge w:val="restart"/>
            <w:vAlign w:val="center"/>
          </w:tcPr>
          <w:p w:rsidR="00673EE4" w:rsidRPr="00B264A4" w:rsidRDefault="00673EE4" w:rsidP="00673EE4">
            <w:pPr>
              <w:spacing w:line="240" w:lineRule="auto"/>
              <w:jc w:val="center"/>
              <w:rPr>
                <w:sz w:val="20"/>
              </w:rPr>
            </w:pPr>
            <w:r w:rsidRPr="00B264A4">
              <w:rPr>
                <w:sz w:val="20"/>
              </w:rPr>
              <w:t>Вид нарушения</w:t>
            </w:r>
          </w:p>
        </w:tc>
        <w:tc>
          <w:tcPr>
            <w:tcW w:w="796" w:type="pct"/>
            <w:vMerge w:val="restart"/>
            <w:vAlign w:val="center"/>
          </w:tcPr>
          <w:p w:rsidR="00673EE4" w:rsidRPr="00B264A4" w:rsidRDefault="00673EE4" w:rsidP="00673EE4">
            <w:pPr>
              <w:spacing w:line="240" w:lineRule="auto"/>
              <w:jc w:val="center"/>
              <w:rPr>
                <w:sz w:val="20"/>
              </w:rPr>
            </w:pPr>
            <w:r w:rsidRPr="00B264A4">
              <w:rPr>
                <w:sz w:val="20"/>
              </w:rPr>
              <w:t>Причина невыполнения принимаемые меры</w:t>
            </w:r>
          </w:p>
        </w:tc>
      </w:tr>
      <w:tr w:rsidR="00673EE4" w:rsidRPr="00B264A4" w:rsidTr="00673EE4">
        <w:trPr>
          <w:cantSplit/>
          <w:trHeight w:val="147"/>
        </w:trPr>
        <w:tc>
          <w:tcPr>
            <w:tcW w:w="218" w:type="pct"/>
            <w:vMerge/>
            <w:vAlign w:val="center"/>
          </w:tcPr>
          <w:p w:rsidR="00673EE4" w:rsidRPr="00B264A4" w:rsidRDefault="00673EE4" w:rsidP="00673EE4">
            <w:pPr>
              <w:spacing w:line="240" w:lineRule="auto"/>
              <w:ind w:left="-78" w:right="-67"/>
              <w:jc w:val="center"/>
              <w:rPr>
                <w:sz w:val="20"/>
              </w:rPr>
            </w:pPr>
          </w:p>
        </w:tc>
        <w:tc>
          <w:tcPr>
            <w:tcW w:w="1089" w:type="pct"/>
            <w:vMerge/>
            <w:vAlign w:val="center"/>
          </w:tcPr>
          <w:p w:rsidR="00673EE4" w:rsidRPr="00B264A4" w:rsidRDefault="00673EE4" w:rsidP="00673EE4">
            <w:pPr>
              <w:spacing w:line="240" w:lineRule="auto"/>
              <w:ind w:left="-78" w:right="-67"/>
              <w:jc w:val="center"/>
              <w:rPr>
                <w:sz w:val="20"/>
              </w:rPr>
            </w:pPr>
          </w:p>
        </w:tc>
        <w:tc>
          <w:tcPr>
            <w:tcW w:w="663" w:type="pct"/>
            <w:shd w:val="clear" w:color="auto" w:fill="auto"/>
            <w:vAlign w:val="center"/>
          </w:tcPr>
          <w:p w:rsidR="00673EE4" w:rsidRPr="00B264A4" w:rsidRDefault="00673EE4" w:rsidP="00673EE4">
            <w:pPr>
              <w:spacing w:line="240" w:lineRule="auto"/>
              <w:ind w:left="-78" w:right="-67"/>
              <w:jc w:val="center"/>
              <w:rPr>
                <w:sz w:val="20"/>
              </w:rPr>
            </w:pPr>
            <w:r w:rsidRPr="00B264A4">
              <w:rPr>
                <w:sz w:val="20"/>
              </w:rPr>
              <w:t>Дата</w:t>
            </w:r>
          </w:p>
        </w:tc>
        <w:tc>
          <w:tcPr>
            <w:tcW w:w="558" w:type="pct"/>
            <w:vAlign w:val="center"/>
          </w:tcPr>
          <w:p w:rsidR="00673EE4" w:rsidRPr="00B264A4" w:rsidRDefault="00673EE4" w:rsidP="00673EE4">
            <w:pPr>
              <w:spacing w:line="240" w:lineRule="auto"/>
              <w:ind w:left="-78" w:right="-67"/>
              <w:jc w:val="center"/>
              <w:rPr>
                <w:sz w:val="20"/>
              </w:rPr>
            </w:pPr>
            <w:r w:rsidRPr="00B264A4">
              <w:rPr>
                <w:sz w:val="20"/>
              </w:rPr>
              <w:t>№</w:t>
            </w:r>
          </w:p>
        </w:tc>
        <w:tc>
          <w:tcPr>
            <w:tcW w:w="603" w:type="pct"/>
            <w:vAlign w:val="center"/>
          </w:tcPr>
          <w:p w:rsidR="00673EE4" w:rsidRPr="00B264A4" w:rsidRDefault="00673EE4" w:rsidP="00673EE4">
            <w:pPr>
              <w:spacing w:line="240" w:lineRule="auto"/>
              <w:jc w:val="center"/>
              <w:rPr>
                <w:sz w:val="20"/>
              </w:rPr>
            </w:pPr>
            <w:r w:rsidRPr="00B264A4">
              <w:rPr>
                <w:sz w:val="20"/>
              </w:rPr>
              <w:t>Срок исполнения</w:t>
            </w:r>
          </w:p>
        </w:tc>
        <w:tc>
          <w:tcPr>
            <w:tcW w:w="1073" w:type="pct"/>
            <w:vMerge/>
            <w:vAlign w:val="center"/>
          </w:tcPr>
          <w:p w:rsidR="00673EE4" w:rsidRPr="00B264A4" w:rsidRDefault="00673EE4" w:rsidP="00673EE4">
            <w:pPr>
              <w:spacing w:line="240" w:lineRule="auto"/>
              <w:jc w:val="center"/>
              <w:rPr>
                <w:sz w:val="20"/>
              </w:rPr>
            </w:pPr>
          </w:p>
        </w:tc>
        <w:tc>
          <w:tcPr>
            <w:tcW w:w="796" w:type="pct"/>
            <w:vMerge/>
            <w:vAlign w:val="center"/>
          </w:tcPr>
          <w:p w:rsidR="00673EE4" w:rsidRPr="00B264A4" w:rsidRDefault="00673EE4" w:rsidP="00673EE4">
            <w:pPr>
              <w:spacing w:line="240" w:lineRule="auto"/>
              <w:jc w:val="center"/>
              <w:rPr>
                <w:sz w:val="20"/>
              </w:rPr>
            </w:pPr>
          </w:p>
        </w:tc>
      </w:tr>
      <w:tr w:rsidR="00673EE4" w:rsidRPr="00605739" w:rsidTr="00673EE4">
        <w:trPr>
          <w:trHeight w:val="331"/>
        </w:trPr>
        <w:tc>
          <w:tcPr>
            <w:tcW w:w="218" w:type="pct"/>
            <w:tcBorders>
              <w:top w:val="single" w:sz="4" w:space="0" w:color="auto"/>
              <w:left w:val="single" w:sz="4" w:space="0" w:color="auto"/>
              <w:bottom w:val="single" w:sz="4" w:space="0" w:color="auto"/>
              <w:right w:val="single" w:sz="4" w:space="0" w:color="auto"/>
            </w:tcBorders>
          </w:tcPr>
          <w:p w:rsidR="00673EE4" w:rsidRPr="00605739" w:rsidRDefault="00673EE4" w:rsidP="00673EE4">
            <w:pPr>
              <w:spacing w:line="240" w:lineRule="auto"/>
              <w:rPr>
                <w:sz w:val="20"/>
              </w:rPr>
            </w:pPr>
            <w:r w:rsidRPr="00605739">
              <w:rPr>
                <w:sz w:val="20"/>
              </w:rPr>
              <w:t>1</w:t>
            </w:r>
          </w:p>
        </w:tc>
        <w:tc>
          <w:tcPr>
            <w:tcW w:w="1089" w:type="pct"/>
            <w:tcBorders>
              <w:top w:val="single" w:sz="4" w:space="0" w:color="auto"/>
              <w:left w:val="single" w:sz="4" w:space="0" w:color="auto"/>
              <w:bottom w:val="single" w:sz="4" w:space="0" w:color="auto"/>
              <w:right w:val="single" w:sz="4" w:space="0" w:color="auto"/>
            </w:tcBorders>
          </w:tcPr>
          <w:p w:rsidR="00673EE4" w:rsidRPr="00605739" w:rsidRDefault="00673EE4" w:rsidP="00673EE4">
            <w:pPr>
              <w:spacing w:line="240" w:lineRule="auto"/>
              <w:rPr>
                <w:color w:val="000000"/>
                <w:sz w:val="20"/>
              </w:rPr>
            </w:pPr>
            <w:r w:rsidRPr="00CA5652">
              <w:rPr>
                <w:color w:val="000000"/>
                <w:sz w:val="20"/>
              </w:rPr>
              <w:t>Банк ВТБ 24 (закрытое акционерное общество)</w:t>
            </w:r>
          </w:p>
        </w:tc>
        <w:tc>
          <w:tcPr>
            <w:tcW w:w="663" w:type="pct"/>
            <w:tcBorders>
              <w:top w:val="single" w:sz="4" w:space="0" w:color="auto"/>
              <w:left w:val="single" w:sz="4" w:space="0" w:color="auto"/>
              <w:bottom w:val="single" w:sz="4" w:space="0" w:color="auto"/>
              <w:right w:val="single" w:sz="4" w:space="0" w:color="auto"/>
            </w:tcBorders>
          </w:tcPr>
          <w:p w:rsidR="00673EE4" w:rsidRPr="00605739" w:rsidRDefault="00673EE4" w:rsidP="00673EE4">
            <w:pPr>
              <w:spacing w:line="240" w:lineRule="auto"/>
              <w:jc w:val="center"/>
              <w:rPr>
                <w:color w:val="000000"/>
                <w:sz w:val="20"/>
              </w:rPr>
            </w:pPr>
            <w:r>
              <w:rPr>
                <w:color w:val="000000"/>
                <w:sz w:val="20"/>
              </w:rPr>
              <w:t>03.07.2012</w:t>
            </w:r>
          </w:p>
        </w:tc>
        <w:tc>
          <w:tcPr>
            <w:tcW w:w="558" w:type="pct"/>
            <w:tcBorders>
              <w:top w:val="single" w:sz="4" w:space="0" w:color="auto"/>
              <w:left w:val="single" w:sz="4" w:space="0" w:color="auto"/>
              <w:bottom w:val="single" w:sz="4" w:space="0" w:color="auto"/>
              <w:right w:val="single" w:sz="4" w:space="0" w:color="auto"/>
            </w:tcBorders>
          </w:tcPr>
          <w:p w:rsidR="00673EE4" w:rsidRPr="00605739" w:rsidRDefault="00673EE4" w:rsidP="00673EE4">
            <w:pPr>
              <w:spacing w:line="240" w:lineRule="auto"/>
              <w:jc w:val="center"/>
              <w:rPr>
                <w:color w:val="000000"/>
                <w:sz w:val="20"/>
              </w:rPr>
            </w:pPr>
            <w:r>
              <w:rPr>
                <w:color w:val="000000"/>
                <w:sz w:val="20"/>
              </w:rPr>
              <w:t>П-23-10/00391</w:t>
            </w:r>
          </w:p>
        </w:tc>
        <w:tc>
          <w:tcPr>
            <w:tcW w:w="603" w:type="pct"/>
            <w:tcBorders>
              <w:top w:val="single" w:sz="4" w:space="0" w:color="auto"/>
              <w:left w:val="single" w:sz="4" w:space="0" w:color="auto"/>
              <w:bottom w:val="single" w:sz="4" w:space="0" w:color="auto"/>
              <w:right w:val="single" w:sz="4" w:space="0" w:color="auto"/>
            </w:tcBorders>
          </w:tcPr>
          <w:p w:rsidR="00673EE4" w:rsidRPr="00605739" w:rsidRDefault="00673EE4" w:rsidP="00673EE4">
            <w:pPr>
              <w:spacing w:line="240" w:lineRule="auto"/>
              <w:jc w:val="center"/>
              <w:rPr>
                <w:color w:val="000000"/>
                <w:sz w:val="20"/>
              </w:rPr>
            </w:pPr>
            <w:r>
              <w:rPr>
                <w:color w:val="000000"/>
                <w:sz w:val="20"/>
              </w:rPr>
              <w:t>03.09.2012</w:t>
            </w:r>
          </w:p>
        </w:tc>
        <w:tc>
          <w:tcPr>
            <w:tcW w:w="1073" w:type="pct"/>
            <w:tcBorders>
              <w:top w:val="single" w:sz="4" w:space="0" w:color="auto"/>
              <w:left w:val="single" w:sz="4" w:space="0" w:color="auto"/>
              <w:bottom w:val="single" w:sz="4" w:space="0" w:color="auto"/>
              <w:right w:val="single" w:sz="4" w:space="0" w:color="auto"/>
            </w:tcBorders>
          </w:tcPr>
          <w:p w:rsidR="00673EE4" w:rsidRPr="00605739" w:rsidRDefault="00673EE4" w:rsidP="00673EE4">
            <w:pPr>
              <w:spacing w:line="240" w:lineRule="auto"/>
              <w:rPr>
                <w:color w:val="000000"/>
                <w:sz w:val="20"/>
              </w:rPr>
            </w:pPr>
            <w:r>
              <w:rPr>
                <w:color w:val="000000"/>
                <w:sz w:val="20"/>
              </w:rPr>
              <w:t>ч. 1 ст. 20 ФЗ от 27.07.2006 № 152-ФЗ «О персональных данных»</w:t>
            </w:r>
          </w:p>
        </w:tc>
        <w:tc>
          <w:tcPr>
            <w:tcW w:w="796" w:type="pct"/>
            <w:tcBorders>
              <w:top w:val="single" w:sz="4" w:space="0" w:color="auto"/>
              <w:left w:val="single" w:sz="4" w:space="0" w:color="auto"/>
              <w:bottom w:val="single" w:sz="4" w:space="0" w:color="auto"/>
              <w:right w:val="single" w:sz="4" w:space="0" w:color="auto"/>
            </w:tcBorders>
          </w:tcPr>
          <w:p w:rsidR="00673EE4" w:rsidRPr="00605739" w:rsidRDefault="00673EE4" w:rsidP="00673EE4">
            <w:pPr>
              <w:spacing w:line="240" w:lineRule="auto"/>
              <w:rPr>
                <w:sz w:val="20"/>
              </w:rPr>
            </w:pPr>
            <w:r>
              <w:rPr>
                <w:spacing w:val="-20"/>
                <w:sz w:val="20"/>
              </w:rPr>
              <w:t>в</w:t>
            </w:r>
            <w:r w:rsidRPr="00F2382A">
              <w:rPr>
                <w:spacing w:val="-20"/>
                <w:sz w:val="20"/>
              </w:rPr>
              <w:t xml:space="preserve"> связи с </w:t>
            </w:r>
            <w:r>
              <w:rPr>
                <w:spacing w:val="-20"/>
                <w:sz w:val="20"/>
              </w:rPr>
              <w:t>нахождением предписания на рассмотрении в Арбитражном суде Краснодарского края</w:t>
            </w:r>
            <w:proofErr w:type="gramStart"/>
            <w:r>
              <w:rPr>
                <w:spacing w:val="-20"/>
                <w:sz w:val="20"/>
              </w:rPr>
              <w:t xml:space="preserve">., </w:t>
            </w:r>
            <w:proofErr w:type="gramEnd"/>
            <w:r>
              <w:rPr>
                <w:spacing w:val="-20"/>
                <w:sz w:val="20"/>
              </w:rPr>
              <w:t>внеплановая проверка не проводится.</w:t>
            </w:r>
          </w:p>
        </w:tc>
      </w:tr>
    </w:tbl>
    <w:p w:rsidR="00673EE4" w:rsidRDefault="00673EE4" w:rsidP="00673EE4">
      <w:pPr>
        <w:tabs>
          <w:tab w:val="left" w:pos="0"/>
        </w:tabs>
        <w:rPr>
          <w:szCs w:val="26"/>
        </w:rPr>
      </w:pPr>
    </w:p>
    <w:p w:rsidR="009142B2" w:rsidRPr="009142B2" w:rsidRDefault="00673EE4" w:rsidP="009142B2">
      <w:pPr>
        <w:tabs>
          <w:tab w:val="left" w:pos="0"/>
        </w:tabs>
        <w:rPr>
          <w:rFonts w:eastAsia="Calibri"/>
          <w:szCs w:val="26"/>
          <w:lang w:eastAsia="en-US"/>
        </w:rPr>
      </w:pPr>
      <w:r w:rsidRPr="009A0FF5">
        <w:rPr>
          <w:szCs w:val="26"/>
        </w:rPr>
        <w:tab/>
      </w:r>
      <w:r>
        <w:rPr>
          <w:szCs w:val="26"/>
        </w:rPr>
        <w:t>За 9 месяцев</w:t>
      </w:r>
      <w:r w:rsidRPr="00600065">
        <w:rPr>
          <w:szCs w:val="26"/>
        </w:rPr>
        <w:t xml:space="preserve"> 2012 года в ходе правоприменительной деятельности Управлением составлен</w:t>
      </w:r>
      <w:r>
        <w:rPr>
          <w:szCs w:val="26"/>
        </w:rPr>
        <w:t>о</w:t>
      </w:r>
      <w:r w:rsidRPr="00600065">
        <w:rPr>
          <w:szCs w:val="26"/>
        </w:rPr>
        <w:t xml:space="preserve"> </w:t>
      </w:r>
      <w:r w:rsidRPr="001A5FB1">
        <w:rPr>
          <w:b/>
          <w:szCs w:val="26"/>
        </w:rPr>
        <w:t>6</w:t>
      </w:r>
      <w:r w:rsidR="009F68DA">
        <w:rPr>
          <w:b/>
          <w:szCs w:val="26"/>
        </w:rPr>
        <w:t xml:space="preserve">33 </w:t>
      </w:r>
      <w:r w:rsidRPr="00600065">
        <w:rPr>
          <w:szCs w:val="26"/>
        </w:rPr>
        <w:t>протокол</w:t>
      </w:r>
      <w:r w:rsidR="009F68DA">
        <w:rPr>
          <w:szCs w:val="26"/>
        </w:rPr>
        <w:t>а</w:t>
      </w:r>
      <w:r w:rsidRPr="00600065">
        <w:rPr>
          <w:szCs w:val="26"/>
        </w:rPr>
        <w:t xml:space="preserve"> об административных правонарушениях</w:t>
      </w:r>
      <w:r w:rsidR="009142B2">
        <w:rPr>
          <w:szCs w:val="26"/>
        </w:rPr>
        <w:t xml:space="preserve">, </w:t>
      </w:r>
      <w:r w:rsidR="009142B2" w:rsidRPr="009142B2">
        <w:rPr>
          <w:rFonts w:eastAsia="Calibri"/>
          <w:szCs w:val="26"/>
          <w:lang w:eastAsia="en-US"/>
        </w:rPr>
        <w:t xml:space="preserve">в том числе в </w:t>
      </w:r>
      <w:r w:rsidR="009142B2" w:rsidRPr="009142B2">
        <w:rPr>
          <w:rFonts w:eastAsia="Calibri"/>
          <w:b/>
          <w:szCs w:val="26"/>
          <w:lang w:eastAsia="en-US"/>
        </w:rPr>
        <w:t>3</w:t>
      </w:r>
      <w:r w:rsidR="009142B2">
        <w:rPr>
          <w:rFonts w:eastAsia="Calibri"/>
          <w:szCs w:val="26"/>
          <w:lang w:eastAsia="en-US"/>
        </w:rPr>
        <w:t xml:space="preserve"> квартале:</w:t>
      </w:r>
    </w:p>
    <w:p w:rsidR="009142B2" w:rsidRPr="009142B2" w:rsidRDefault="00B66077" w:rsidP="009142B2">
      <w:pPr>
        <w:tabs>
          <w:tab w:val="left" w:pos="0"/>
        </w:tabs>
        <w:spacing w:after="200"/>
        <w:rPr>
          <w:rFonts w:eastAsia="Calibri"/>
          <w:szCs w:val="26"/>
          <w:lang w:eastAsia="en-US"/>
        </w:rPr>
      </w:pPr>
      <w:r>
        <w:rPr>
          <w:rFonts w:eastAsia="Calibri"/>
          <w:szCs w:val="26"/>
          <w:lang w:eastAsia="en-US"/>
        </w:rPr>
        <w:tab/>
      </w:r>
      <w:r w:rsidR="00EA27F6">
        <w:rPr>
          <w:rFonts w:eastAsia="Calibri"/>
          <w:b/>
          <w:szCs w:val="26"/>
          <w:lang w:eastAsia="en-US"/>
        </w:rPr>
        <w:t>135</w:t>
      </w:r>
      <w:r w:rsidR="009142B2" w:rsidRPr="009142B2">
        <w:rPr>
          <w:rFonts w:eastAsia="Calibri"/>
          <w:b/>
          <w:szCs w:val="26"/>
          <w:lang w:eastAsia="en-US"/>
        </w:rPr>
        <w:t xml:space="preserve"> </w:t>
      </w:r>
      <w:r w:rsidR="009142B2" w:rsidRPr="009142B2">
        <w:rPr>
          <w:rFonts w:eastAsia="Calibri"/>
          <w:szCs w:val="26"/>
          <w:lang w:eastAsia="en-US"/>
        </w:rPr>
        <w:t>протокол</w:t>
      </w:r>
      <w:r w:rsidR="00EA27F6">
        <w:rPr>
          <w:rFonts w:eastAsia="Calibri"/>
          <w:szCs w:val="26"/>
          <w:lang w:eastAsia="en-US"/>
        </w:rPr>
        <w:t>ов</w:t>
      </w:r>
      <w:r w:rsidR="009142B2" w:rsidRPr="009142B2">
        <w:rPr>
          <w:rFonts w:eastAsia="Calibri"/>
          <w:szCs w:val="26"/>
          <w:lang w:eastAsia="en-US"/>
        </w:rPr>
        <w:t xml:space="preserve"> об административных нарушениях по </w:t>
      </w:r>
      <w:r w:rsidR="009142B2" w:rsidRPr="009142B2">
        <w:rPr>
          <w:rFonts w:eastAsia="Calibri"/>
          <w:b/>
          <w:szCs w:val="26"/>
          <w:lang w:eastAsia="en-US"/>
        </w:rPr>
        <w:t>ст. 19.7</w:t>
      </w:r>
      <w:r w:rsidR="009142B2" w:rsidRPr="009142B2">
        <w:rPr>
          <w:rFonts w:eastAsia="Calibri"/>
          <w:szCs w:val="26"/>
          <w:lang w:eastAsia="en-US"/>
        </w:rPr>
        <w:t xml:space="preserve"> </w:t>
      </w:r>
      <w:proofErr w:type="spellStart"/>
      <w:r w:rsidR="009142B2" w:rsidRPr="009142B2">
        <w:rPr>
          <w:rFonts w:eastAsia="Calibri"/>
          <w:szCs w:val="26"/>
          <w:lang w:eastAsia="en-US"/>
        </w:rPr>
        <w:t>КоАП</w:t>
      </w:r>
      <w:proofErr w:type="spellEnd"/>
      <w:r w:rsidR="009142B2" w:rsidRPr="009142B2">
        <w:rPr>
          <w:rFonts w:eastAsia="Calibri"/>
          <w:szCs w:val="26"/>
          <w:lang w:eastAsia="en-US"/>
        </w:rPr>
        <w:t xml:space="preserve"> РФ (непредставление сведений (информации)), из них:</w:t>
      </w:r>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lastRenderedPageBreak/>
        <w:tab/>
      </w:r>
      <w:r w:rsidRPr="009142B2">
        <w:rPr>
          <w:rFonts w:eastAsia="Calibri"/>
          <w:szCs w:val="26"/>
          <w:lang w:eastAsia="en-US"/>
        </w:rPr>
        <w:tab/>
      </w:r>
      <w:proofErr w:type="gramStart"/>
      <w:r w:rsidRPr="009142B2">
        <w:rPr>
          <w:rFonts w:eastAsia="Calibri"/>
          <w:b/>
          <w:szCs w:val="26"/>
          <w:lang w:eastAsia="en-US"/>
        </w:rPr>
        <w:t>4</w:t>
      </w:r>
      <w:r w:rsidRPr="009142B2">
        <w:rPr>
          <w:rFonts w:eastAsia="Calibri"/>
          <w:szCs w:val="26"/>
          <w:lang w:eastAsia="en-US"/>
        </w:rPr>
        <w:t xml:space="preserve"> – по результатам плановых проверок</w:t>
      </w:r>
      <w:r w:rsidRPr="009142B2">
        <w:rPr>
          <w:rFonts w:eastAsia="Calibri"/>
          <w:color w:val="FF0000"/>
          <w:szCs w:val="26"/>
          <w:lang w:eastAsia="en-US"/>
        </w:rPr>
        <w:t xml:space="preserve"> </w:t>
      </w:r>
      <w:r w:rsidRPr="009142B2">
        <w:rPr>
          <w:rFonts w:eastAsia="Calibri"/>
          <w:szCs w:val="26"/>
          <w:lang w:eastAsia="en-US"/>
        </w:rPr>
        <w:t>(ООО "ЛА-ТУР", ЗАО "Санаторий "Кубань", ЗАО "Санаторий "Светлана", ООО «</w:t>
      </w:r>
      <w:proofErr w:type="spellStart"/>
      <w:r w:rsidRPr="009142B2">
        <w:rPr>
          <w:rFonts w:eastAsia="Calibri"/>
          <w:szCs w:val="26"/>
          <w:lang w:eastAsia="en-US"/>
        </w:rPr>
        <w:t>Европа-СПА</w:t>
      </w:r>
      <w:proofErr w:type="spellEnd"/>
      <w:r w:rsidRPr="009142B2">
        <w:rPr>
          <w:rFonts w:eastAsia="Calibri"/>
          <w:szCs w:val="26"/>
          <w:lang w:eastAsia="en-US"/>
        </w:rPr>
        <w:t>»).</w:t>
      </w:r>
      <w:proofErr w:type="gramEnd"/>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tab/>
      </w:r>
      <w:r w:rsidRPr="009142B2">
        <w:rPr>
          <w:rFonts w:eastAsia="Calibri"/>
          <w:szCs w:val="26"/>
          <w:lang w:eastAsia="en-US"/>
        </w:rPr>
        <w:tab/>
      </w:r>
      <w:r w:rsidR="00EA27F6">
        <w:rPr>
          <w:rFonts w:eastAsia="Calibri"/>
          <w:b/>
          <w:szCs w:val="26"/>
          <w:lang w:eastAsia="en-US"/>
        </w:rPr>
        <w:t>131</w:t>
      </w:r>
      <w:r w:rsidRPr="009142B2">
        <w:rPr>
          <w:rFonts w:eastAsia="Calibri"/>
          <w:szCs w:val="26"/>
          <w:lang w:eastAsia="en-US"/>
        </w:rPr>
        <w:t xml:space="preserve"> – в отношении юридических лиц, не представивших к определенному сроку необходимую информацию об обработке персональных данных в Управление.</w:t>
      </w:r>
    </w:p>
    <w:p w:rsidR="009142B2" w:rsidRPr="009142B2" w:rsidRDefault="007F5B4B" w:rsidP="00B66077">
      <w:pPr>
        <w:tabs>
          <w:tab w:val="left" w:pos="0"/>
        </w:tabs>
        <w:spacing w:after="200"/>
        <w:jc w:val="center"/>
        <w:rPr>
          <w:rFonts w:eastAsia="Calibri"/>
          <w:szCs w:val="26"/>
          <w:lang w:eastAsia="en-US"/>
        </w:rPr>
      </w:pPr>
      <w:r>
        <w:rPr>
          <w:rFonts w:eastAsia="Calibri"/>
          <w:szCs w:val="26"/>
          <w:lang w:eastAsia="en-US"/>
        </w:rPr>
      </w:r>
      <w:r>
        <w:rPr>
          <w:rFonts w:eastAsia="Calibri"/>
          <w:szCs w:val="26"/>
          <w:lang w:eastAsia="en-US"/>
        </w:rPr>
        <w:pict>
          <v:group id="_x0000_s1129" editas="canvas" style="width:383.25pt;height:186.75pt;mso-position-horizontal-relative:char;mso-position-vertical-relative:line" coordsize="7665,3735">
            <o:lock v:ext="edit" aspectratio="t"/>
            <v:shape id="_x0000_s1128" type="#_x0000_t75" style="position:absolute;width:7665;height:3735" o:preferrelative="f">
              <v:fill o:detectmouseclick="t"/>
              <v:path o:extrusionok="t" o:connecttype="none"/>
              <o:lock v:ext="edit" text="t"/>
            </v:shape>
            <v:rect id="_x0000_s1130" style="position:absolute;left:1091;top:300;width:5715;height:2280" fillcolor="silver" stroked="f"/>
            <v:line id="_x0000_s1131" style="position:absolute" from="1665,2205" to="6255,2205" strokeweight="42e-5mm"/>
            <v:line id="_x0000_s1132" style="position:absolute" from="1665,1815" to="6255,1815" strokeweight="42e-5mm"/>
            <v:line id="_x0000_s1133" style="position:absolute" from="1665,1440" to="6255,1440" strokeweight="42e-5mm"/>
            <v:line id="_x0000_s1134" style="position:absolute" from="1665,1065" to="6255,1065" strokeweight="42e-5mm"/>
            <v:line id="_x0000_s1135" style="position:absolute" from="1665,675" to="6255,675" strokeweight="42e-5mm"/>
            <v:line id="_x0000_s1136" style="position:absolute" from="1665,300" to="6255,300" strokeweight="42e-5mm"/>
            <v:rect id="_x0000_s1137" style="position:absolute;left:1665;top:300;width:4590;height:2280" filled="f" strokecolor="gray" strokeweight="42e-5mm"/>
            <v:rect id="_x0000_s1138" style="position:absolute;left:2235;top:1155;width:390;height:1425" fillcolor="#99f" strokecolor="navy" strokeweight=".00125mm"/>
            <v:rect id="_x0000_s1139" style="position:absolute;left:3765;top:405;width:390;height:2175" fillcolor="#99f" strokecolor="navy" strokeweight=".00125mm"/>
            <v:rect id="_x0000_s1140" style="position:absolute;left:5295;top:1650;width:390;height:930" fillcolor="#99f" strokecolor="navy" strokeweight=".00125mm"/>
            <v:line id="_x0000_s1141" style="position:absolute" from="1665,300" to="1665,2580" strokeweight="42e-5mm"/>
            <v:line id="_x0000_s1142" style="position:absolute" from="1605,2580" to="1665,2580" strokeweight="42e-5mm"/>
            <v:line id="_x0000_s1143" style="position:absolute" from="1605,2205" to="1665,2205" strokeweight="42e-5mm"/>
            <v:line id="_x0000_s1144" style="position:absolute" from="1605,1815" to="1665,1815" strokeweight="42e-5mm"/>
            <v:line id="_x0000_s1145" style="position:absolute" from="1605,1440" to="1665,1440" strokeweight="42e-5mm"/>
            <v:line id="_x0000_s1146" style="position:absolute" from="1605,1065" to="1665,1065" strokeweight="42e-5mm"/>
            <v:line id="_x0000_s1147" style="position:absolute" from="1605,675" to="1665,675" strokeweight="42e-5mm"/>
            <v:line id="_x0000_s1148" style="position:absolute" from="1605,300" to="1665,300" strokeweight="42e-5mm"/>
            <v:line id="_x0000_s1149" style="position:absolute" from="1665,2580" to="6255,2580" strokeweight="42e-5mm"/>
            <v:line id="_x0000_s1150" style="position:absolute;flip:y" from="1665,2580" to="1665,2625" strokeweight="42e-5mm"/>
            <v:line id="_x0000_s1151" style="position:absolute;flip:y" from="3195,2580" to="3195,2625" strokeweight="42e-5mm"/>
            <v:line id="_x0000_s1152" style="position:absolute;flip:y" from="4725,2580" to="4725,2625" strokeweight="42e-5mm"/>
            <v:line id="_x0000_s1153" style="position:absolute;flip:y" from="6255,2580" to="6255,2625" strokeweight="42e-5mm"/>
            <v:rect id="_x0000_s1154" style="position:absolute;left:5355;top:1335;width:301;height:345;mso-wrap-style:none" filled="f" stroked="f">
              <v:textbox style="mso-rotate-with-shape:t;mso-fit-shape-to-text:t" inset="0,0,0,0">
                <w:txbxContent>
                  <w:p w:rsidR="00552AA6" w:rsidRPr="00EA27F6" w:rsidRDefault="00552AA6">
                    <w:r>
                      <w:rPr>
                        <w:b/>
                        <w:bCs/>
                        <w:color w:val="000000"/>
                        <w:sz w:val="20"/>
                      </w:rPr>
                      <w:t>135</w:t>
                    </w:r>
                  </w:p>
                </w:txbxContent>
              </v:textbox>
            </v:rect>
            <v:rect id="_x0000_s1155" style="position:absolute;left:2295;top:840;width:301;height:345;mso-wrap-style:none" filled="f" stroked="f">
              <v:textbox style="mso-rotate-with-shape:t;mso-fit-shape-to-text:t" inset="0,0,0,0">
                <w:txbxContent>
                  <w:p w:rsidR="00552AA6" w:rsidRDefault="00552AA6">
                    <w:r>
                      <w:rPr>
                        <w:b/>
                        <w:bCs/>
                        <w:color w:val="000000"/>
                        <w:sz w:val="20"/>
                        <w:lang w:val="en-US"/>
                      </w:rPr>
                      <w:t>188</w:t>
                    </w:r>
                  </w:p>
                </w:txbxContent>
              </v:textbox>
            </v:rect>
            <v:rect id="_x0000_s1156" style="position:absolute;left:3810;top:135;width:301;height:345;mso-wrap-style:none" filled="f" stroked="f">
              <v:textbox style="mso-rotate-with-shape:t;mso-fit-shape-to-text:t" inset="0,0,0,0">
                <w:txbxContent>
                  <w:p w:rsidR="00552AA6" w:rsidRDefault="00552AA6">
                    <w:r>
                      <w:rPr>
                        <w:b/>
                        <w:bCs/>
                        <w:color w:val="000000"/>
                        <w:sz w:val="20"/>
                        <w:lang w:val="en-US"/>
                      </w:rPr>
                      <w:t>286</w:t>
                    </w:r>
                  </w:p>
                </w:txbxContent>
              </v:textbox>
            </v:rect>
            <v:rect id="_x0000_s1157" style="position:absolute;left:1425;top:2475;width:101;height:345;mso-wrap-style:none" filled="f" stroked="f">
              <v:textbox style="mso-rotate-with-shape:t;mso-fit-shape-to-text:t" inset="0,0,0,0">
                <w:txbxContent>
                  <w:p w:rsidR="00552AA6" w:rsidRDefault="00552AA6">
                    <w:r>
                      <w:rPr>
                        <w:color w:val="000000"/>
                        <w:sz w:val="20"/>
                        <w:lang w:val="en-US"/>
                      </w:rPr>
                      <w:t>0</w:t>
                    </w:r>
                  </w:p>
                </w:txbxContent>
              </v:textbox>
            </v:rect>
            <v:rect id="_x0000_s1158" style="position:absolute;left:1335;top:2100;width:201;height:345;mso-wrap-style:none" filled="f" stroked="f">
              <v:textbox style="mso-rotate-with-shape:t;mso-fit-shape-to-text:t" inset="0,0,0,0">
                <w:txbxContent>
                  <w:p w:rsidR="00552AA6" w:rsidRDefault="00552AA6">
                    <w:r>
                      <w:rPr>
                        <w:color w:val="000000"/>
                        <w:sz w:val="20"/>
                        <w:lang w:val="en-US"/>
                      </w:rPr>
                      <w:t>50</w:t>
                    </w:r>
                  </w:p>
                </w:txbxContent>
              </v:textbox>
            </v:rect>
            <v:rect id="_x0000_s1159" style="position:absolute;left:1245;top:1710;width:301;height:345;mso-wrap-style:none" filled="f" stroked="f">
              <v:textbox style="mso-rotate-with-shape:t;mso-fit-shape-to-text:t" inset="0,0,0,0">
                <w:txbxContent>
                  <w:p w:rsidR="00552AA6" w:rsidRDefault="00552AA6">
                    <w:r>
                      <w:rPr>
                        <w:color w:val="000000"/>
                        <w:sz w:val="20"/>
                        <w:lang w:val="en-US"/>
                      </w:rPr>
                      <w:t>100</w:t>
                    </w:r>
                  </w:p>
                </w:txbxContent>
              </v:textbox>
            </v:rect>
            <v:rect id="_x0000_s1160" style="position:absolute;left:1245;top:1335;width:301;height:345;mso-wrap-style:none" filled="f" stroked="f">
              <v:textbox style="mso-rotate-with-shape:t;mso-fit-shape-to-text:t" inset="0,0,0,0">
                <w:txbxContent>
                  <w:p w:rsidR="00552AA6" w:rsidRDefault="00552AA6">
                    <w:r>
                      <w:rPr>
                        <w:color w:val="000000"/>
                        <w:sz w:val="20"/>
                        <w:lang w:val="en-US"/>
                      </w:rPr>
                      <w:t>150</w:t>
                    </w:r>
                  </w:p>
                </w:txbxContent>
              </v:textbox>
            </v:rect>
            <v:rect id="_x0000_s1161" style="position:absolute;left:1245;top:960;width:301;height:345;mso-wrap-style:none" filled="f" stroked="f">
              <v:textbox style="mso-rotate-with-shape:t;mso-fit-shape-to-text:t" inset="0,0,0,0">
                <w:txbxContent>
                  <w:p w:rsidR="00552AA6" w:rsidRDefault="00552AA6">
                    <w:r>
                      <w:rPr>
                        <w:color w:val="000000"/>
                        <w:sz w:val="20"/>
                        <w:lang w:val="en-US"/>
                      </w:rPr>
                      <w:t>200</w:t>
                    </w:r>
                  </w:p>
                </w:txbxContent>
              </v:textbox>
            </v:rect>
            <v:rect id="_x0000_s1162" style="position:absolute;left:1245;top:570;width:301;height:345;mso-wrap-style:none" filled="f" stroked="f">
              <v:textbox style="mso-rotate-with-shape:t;mso-fit-shape-to-text:t" inset="0,0,0,0">
                <w:txbxContent>
                  <w:p w:rsidR="00552AA6" w:rsidRDefault="00552AA6">
                    <w:r>
                      <w:rPr>
                        <w:color w:val="000000"/>
                        <w:sz w:val="20"/>
                        <w:lang w:val="en-US"/>
                      </w:rPr>
                      <w:t>250</w:t>
                    </w:r>
                  </w:p>
                </w:txbxContent>
              </v:textbox>
            </v:rect>
            <v:rect id="_x0000_s1163" style="position:absolute;left:1245;top:195;width:301;height:345;mso-wrap-style:none" filled="f" stroked="f">
              <v:textbox style="mso-rotate-with-shape:t;mso-fit-shape-to-text:t" inset="0,0,0,0">
                <w:txbxContent>
                  <w:p w:rsidR="00552AA6" w:rsidRDefault="00552AA6">
                    <w:r>
                      <w:rPr>
                        <w:color w:val="000000"/>
                        <w:sz w:val="20"/>
                        <w:lang w:val="en-US"/>
                      </w:rPr>
                      <w:t>300</w:t>
                    </w:r>
                  </w:p>
                </w:txbxContent>
              </v:textbox>
            </v:rect>
            <v:rect id="_x0000_s1164" style="position:absolute;left:1845;top:2700;width:1076;height:276;mso-wrap-style:none" filled="f" stroked="f">
              <v:textbox style="mso-rotate-with-shape:t;mso-fit-shape-to-text:t" inset="0,0,0,0">
                <w:txbxContent>
                  <w:p w:rsidR="00552AA6" w:rsidRDefault="00552AA6">
                    <w:r>
                      <w:rPr>
                        <w:b/>
                        <w:bCs/>
                        <w:color w:val="000000"/>
                        <w:sz w:val="16"/>
                        <w:szCs w:val="16"/>
                        <w:lang w:val="en-US"/>
                      </w:rPr>
                      <w:t xml:space="preserve">1 </w:t>
                    </w:r>
                    <w:proofErr w:type="spellStart"/>
                    <w:r>
                      <w:rPr>
                        <w:b/>
                        <w:bCs/>
                        <w:color w:val="000000"/>
                        <w:sz w:val="16"/>
                        <w:szCs w:val="16"/>
                        <w:lang w:val="en-US"/>
                      </w:rPr>
                      <w:t>квартал</w:t>
                    </w:r>
                    <w:proofErr w:type="spellEnd"/>
                    <w:r>
                      <w:rPr>
                        <w:b/>
                        <w:bCs/>
                        <w:color w:val="000000"/>
                        <w:sz w:val="16"/>
                        <w:szCs w:val="16"/>
                        <w:lang w:val="en-US"/>
                      </w:rPr>
                      <w:t xml:space="preserve"> 2012</w:t>
                    </w:r>
                  </w:p>
                </w:txbxContent>
              </v:textbox>
            </v:rect>
            <v:rect id="_x0000_s1165" style="position:absolute;left:2265;top:2910;width:314;height:276;mso-wrap-style:none" filled="f" stroked="f">
              <v:textbox style="mso-rotate-with-shape:t;mso-fit-shape-to-text:t" inset="0,0,0,0">
                <w:txbxContent>
                  <w:p w:rsidR="00552AA6" w:rsidRDefault="00552AA6">
                    <w:proofErr w:type="spellStart"/>
                    <w:proofErr w:type="gramStart"/>
                    <w:r>
                      <w:rPr>
                        <w:b/>
                        <w:bCs/>
                        <w:color w:val="000000"/>
                        <w:sz w:val="16"/>
                        <w:szCs w:val="16"/>
                        <w:lang w:val="en-US"/>
                      </w:rPr>
                      <w:t>года</w:t>
                    </w:r>
                    <w:proofErr w:type="spellEnd"/>
                    <w:proofErr w:type="gramEnd"/>
                  </w:p>
                </w:txbxContent>
              </v:textbox>
            </v:rect>
            <v:rect id="_x0000_s1166" style="position:absolute;left:3375;top:2700;width:1076;height:276;mso-wrap-style:none" filled="f" stroked="f">
              <v:textbox style="mso-rotate-with-shape:t;mso-fit-shape-to-text:t" inset="0,0,0,0">
                <w:txbxContent>
                  <w:p w:rsidR="00552AA6" w:rsidRDefault="00552AA6">
                    <w:r>
                      <w:rPr>
                        <w:b/>
                        <w:bCs/>
                        <w:color w:val="000000"/>
                        <w:sz w:val="16"/>
                        <w:szCs w:val="16"/>
                        <w:lang w:val="en-US"/>
                      </w:rPr>
                      <w:t xml:space="preserve">2 </w:t>
                    </w:r>
                    <w:proofErr w:type="spellStart"/>
                    <w:r>
                      <w:rPr>
                        <w:b/>
                        <w:bCs/>
                        <w:color w:val="000000"/>
                        <w:sz w:val="16"/>
                        <w:szCs w:val="16"/>
                        <w:lang w:val="en-US"/>
                      </w:rPr>
                      <w:t>квартал</w:t>
                    </w:r>
                    <w:proofErr w:type="spellEnd"/>
                    <w:r>
                      <w:rPr>
                        <w:b/>
                        <w:bCs/>
                        <w:color w:val="000000"/>
                        <w:sz w:val="16"/>
                        <w:szCs w:val="16"/>
                        <w:lang w:val="en-US"/>
                      </w:rPr>
                      <w:t xml:space="preserve"> 2012</w:t>
                    </w:r>
                  </w:p>
                </w:txbxContent>
              </v:textbox>
            </v:rect>
            <v:rect id="_x0000_s1167" style="position:absolute;left:3795;top:2910;width:314;height:276;mso-wrap-style:none" filled="f" stroked="f">
              <v:textbox style="mso-rotate-with-shape:t;mso-fit-shape-to-text:t" inset="0,0,0,0">
                <w:txbxContent>
                  <w:p w:rsidR="00552AA6" w:rsidRDefault="00552AA6">
                    <w:proofErr w:type="spellStart"/>
                    <w:proofErr w:type="gramStart"/>
                    <w:r>
                      <w:rPr>
                        <w:b/>
                        <w:bCs/>
                        <w:color w:val="000000"/>
                        <w:sz w:val="16"/>
                        <w:szCs w:val="16"/>
                        <w:lang w:val="en-US"/>
                      </w:rPr>
                      <w:t>года</w:t>
                    </w:r>
                    <w:proofErr w:type="spellEnd"/>
                    <w:proofErr w:type="gramEnd"/>
                  </w:p>
                </w:txbxContent>
              </v:textbox>
            </v:rect>
            <v:rect id="_x0000_s1168" style="position:absolute;left:4905;top:2700;width:1076;height:276;mso-wrap-style:none" filled="f" stroked="f">
              <v:textbox style="mso-rotate-with-shape:t;mso-fit-shape-to-text:t" inset="0,0,0,0">
                <w:txbxContent>
                  <w:p w:rsidR="00552AA6" w:rsidRDefault="00552AA6">
                    <w:r>
                      <w:rPr>
                        <w:b/>
                        <w:bCs/>
                        <w:color w:val="000000"/>
                        <w:sz w:val="16"/>
                        <w:szCs w:val="16"/>
                        <w:lang w:val="en-US"/>
                      </w:rPr>
                      <w:t xml:space="preserve">3 </w:t>
                    </w:r>
                    <w:proofErr w:type="spellStart"/>
                    <w:r>
                      <w:rPr>
                        <w:b/>
                        <w:bCs/>
                        <w:color w:val="000000"/>
                        <w:sz w:val="16"/>
                        <w:szCs w:val="16"/>
                        <w:lang w:val="en-US"/>
                      </w:rPr>
                      <w:t>квартал</w:t>
                    </w:r>
                    <w:proofErr w:type="spellEnd"/>
                    <w:r>
                      <w:rPr>
                        <w:b/>
                        <w:bCs/>
                        <w:color w:val="000000"/>
                        <w:sz w:val="16"/>
                        <w:szCs w:val="16"/>
                        <w:lang w:val="en-US"/>
                      </w:rPr>
                      <w:t xml:space="preserve"> 2012</w:t>
                    </w:r>
                  </w:p>
                </w:txbxContent>
              </v:textbox>
            </v:rect>
            <v:rect id="_x0000_s1169" style="position:absolute;left:5325;top:2910;width:314;height:276;mso-wrap-style:none" filled="f" stroked="f">
              <v:textbox style="mso-rotate-with-shape:t;mso-fit-shape-to-text:t" inset="0,0,0,0">
                <w:txbxContent>
                  <w:p w:rsidR="00552AA6" w:rsidRDefault="00552AA6">
                    <w:proofErr w:type="spellStart"/>
                    <w:proofErr w:type="gramStart"/>
                    <w:r>
                      <w:rPr>
                        <w:b/>
                        <w:bCs/>
                        <w:color w:val="000000"/>
                        <w:sz w:val="16"/>
                        <w:szCs w:val="16"/>
                        <w:lang w:val="en-US"/>
                      </w:rPr>
                      <w:t>года</w:t>
                    </w:r>
                    <w:proofErr w:type="spellEnd"/>
                    <w:proofErr w:type="gramEnd"/>
                  </w:p>
                </w:txbxContent>
              </v:textbox>
            </v:rect>
            <v:rect id="_x0000_s1170" style="position:absolute;left:3285;top:3270;width:1740;height:345" strokeweight="42e-5mm"/>
            <v:rect id="_x0000_s1171" style="position:absolute;left:3360;top:3375;width:105;height:105" fillcolor="#99f" strokecolor="navy" strokeweight=".00125mm"/>
            <v:rect id="_x0000_s1172" style="position:absolute;left:3375;top:3270;width:1650;height:405" filled="f" stroked="f">
              <v:textbox style="mso-rotate-with-shape:t" inset="0,0,0,0">
                <w:txbxContent>
                  <w:p w:rsidR="00552AA6" w:rsidRDefault="00552AA6">
                    <w:r>
                      <w:rPr>
                        <w:color w:val="000000"/>
                        <w:sz w:val="20"/>
                      </w:rPr>
                      <w:t xml:space="preserve">   </w:t>
                    </w:r>
                    <w:proofErr w:type="gramStart"/>
                    <w:r>
                      <w:rPr>
                        <w:color w:val="000000"/>
                        <w:sz w:val="20"/>
                        <w:lang w:val="en-US"/>
                      </w:rPr>
                      <w:t>ст.19.7</w:t>
                    </w:r>
                    <w:proofErr w:type="gramEnd"/>
                    <w:r>
                      <w:rPr>
                        <w:color w:val="000000"/>
                        <w:sz w:val="20"/>
                        <w:lang w:val="en-US"/>
                      </w:rPr>
                      <w:t xml:space="preserve"> </w:t>
                    </w:r>
                    <w:proofErr w:type="spellStart"/>
                    <w:r>
                      <w:rPr>
                        <w:color w:val="000000"/>
                        <w:sz w:val="20"/>
                        <w:lang w:val="en-US"/>
                      </w:rPr>
                      <w:t>КоАП</w:t>
                    </w:r>
                    <w:proofErr w:type="spellEnd"/>
                    <w:r>
                      <w:rPr>
                        <w:color w:val="000000"/>
                        <w:sz w:val="20"/>
                        <w:lang w:val="en-US"/>
                      </w:rPr>
                      <w:t xml:space="preserve"> РФ</w:t>
                    </w:r>
                  </w:p>
                </w:txbxContent>
              </v:textbox>
            </v:rect>
            <w10:wrap type="none"/>
            <w10:anchorlock/>
          </v:group>
        </w:pict>
      </w:r>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tab/>
      </w:r>
      <w:r w:rsidRPr="009142B2">
        <w:rPr>
          <w:rFonts w:eastAsia="Calibri"/>
          <w:b/>
          <w:szCs w:val="26"/>
          <w:lang w:eastAsia="en-US"/>
        </w:rPr>
        <w:t>3</w:t>
      </w:r>
      <w:r w:rsidRPr="009142B2">
        <w:rPr>
          <w:rFonts w:eastAsia="Calibri"/>
          <w:szCs w:val="26"/>
          <w:lang w:eastAsia="en-US"/>
        </w:rPr>
        <w:t xml:space="preserve"> протокола об административном нарушении по </w:t>
      </w:r>
      <w:proofErr w:type="gramStart"/>
      <w:r w:rsidRPr="009142B2">
        <w:rPr>
          <w:rFonts w:eastAsia="Calibri"/>
          <w:b/>
          <w:szCs w:val="26"/>
          <w:lang w:eastAsia="en-US"/>
        </w:rPr>
        <w:t>ч</w:t>
      </w:r>
      <w:proofErr w:type="gramEnd"/>
      <w:r w:rsidRPr="009142B2">
        <w:rPr>
          <w:rFonts w:eastAsia="Calibri"/>
          <w:b/>
          <w:szCs w:val="26"/>
          <w:lang w:eastAsia="en-US"/>
        </w:rPr>
        <w:t>. 1</w:t>
      </w:r>
      <w:r w:rsidRPr="009142B2">
        <w:rPr>
          <w:rFonts w:eastAsia="Calibri"/>
          <w:szCs w:val="26"/>
          <w:lang w:eastAsia="en-US"/>
        </w:rPr>
        <w:t xml:space="preserve"> </w:t>
      </w:r>
      <w:r w:rsidRPr="009142B2">
        <w:rPr>
          <w:rFonts w:eastAsia="Calibri"/>
          <w:b/>
          <w:szCs w:val="26"/>
          <w:lang w:eastAsia="en-US"/>
        </w:rPr>
        <w:t>ст. 19.5</w:t>
      </w:r>
      <w:r w:rsidRPr="009142B2">
        <w:rPr>
          <w:rFonts w:eastAsia="Calibri"/>
          <w:szCs w:val="26"/>
          <w:lang w:eastAsia="en-US"/>
        </w:rPr>
        <w:t xml:space="preserve"> </w:t>
      </w:r>
      <w:proofErr w:type="spellStart"/>
      <w:r w:rsidRPr="009142B2">
        <w:rPr>
          <w:rFonts w:eastAsia="Calibri"/>
          <w:szCs w:val="26"/>
          <w:lang w:eastAsia="en-US"/>
        </w:rPr>
        <w:t>КоАП</w:t>
      </w:r>
      <w:proofErr w:type="spellEnd"/>
      <w:r w:rsidRPr="009142B2">
        <w:rPr>
          <w:rFonts w:eastAsia="Calibri"/>
          <w:szCs w:val="26"/>
          <w:lang w:eastAsia="en-US"/>
        </w:rPr>
        <w:t xml:space="preserve"> РФ (невыполнение в установленный срок законного предписания) в отношении: ФГУП "Почта России", ООО "Южное </w:t>
      </w:r>
      <w:proofErr w:type="spellStart"/>
      <w:r w:rsidRPr="009142B2">
        <w:rPr>
          <w:rFonts w:eastAsia="Calibri"/>
          <w:szCs w:val="26"/>
          <w:lang w:eastAsia="en-US"/>
        </w:rPr>
        <w:t>коллекторское</w:t>
      </w:r>
      <w:proofErr w:type="spellEnd"/>
      <w:r w:rsidRPr="009142B2">
        <w:rPr>
          <w:rFonts w:eastAsia="Calibri"/>
          <w:szCs w:val="26"/>
          <w:lang w:eastAsia="en-US"/>
        </w:rPr>
        <w:t xml:space="preserve"> агентство".</w:t>
      </w:r>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tab/>
        <w:t xml:space="preserve">В 3 квартале 2012 года за нарушение установленного законом порядка сбора, хранения, использования или распространения информации о гражданах (персональных данных) для возбуждения административного производства по </w:t>
      </w:r>
      <w:r w:rsidRPr="009142B2">
        <w:rPr>
          <w:rFonts w:eastAsia="Calibri"/>
          <w:b/>
          <w:szCs w:val="26"/>
          <w:lang w:eastAsia="en-US"/>
        </w:rPr>
        <w:t>ст. 13.11</w:t>
      </w:r>
      <w:r w:rsidRPr="009142B2">
        <w:rPr>
          <w:rFonts w:eastAsia="Calibri"/>
          <w:szCs w:val="26"/>
          <w:lang w:eastAsia="en-US"/>
        </w:rPr>
        <w:t xml:space="preserve"> </w:t>
      </w:r>
      <w:proofErr w:type="spellStart"/>
      <w:r w:rsidRPr="009142B2">
        <w:rPr>
          <w:rFonts w:eastAsia="Calibri"/>
          <w:szCs w:val="26"/>
          <w:lang w:eastAsia="en-US"/>
        </w:rPr>
        <w:t>КоАП</w:t>
      </w:r>
      <w:proofErr w:type="spellEnd"/>
      <w:r w:rsidRPr="009142B2">
        <w:rPr>
          <w:rFonts w:eastAsia="Calibri"/>
          <w:szCs w:val="26"/>
          <w:lang w:eastAsia="en-US"/>
        </w:rPr>
        <w:t xml:space="preserve"> РФ в</w:t>
      </w:r>
      <w:r w:rsidRPr="009142B2">
        <w:rPr>
          <w:rFonts w:eastAsia="Calibri"/>
          <w:b/>
          <w:szCs w:val="26"/>
          <w:lang w:eastAsia="en-US"/>
        </w:rPr>
        <w:t xml:space="preserve"> </w:t>
      </w:r>
      <w:r w:rsidRPr="009142B2">
        <w:rPr>
          <w:rFonts w:eastAsia="Calibri"/>
          <w:szCs w:val="26"/>
          <w:lang w:eastAsia="en-US"/>
        </w:rPr>
        <w:t xml:space="preserve">прокуратуру по подведомственности направлено </w:t>
      </w:r>
      <w:r w:rsidRPr="009142B2">
        <w:rPr>
          <w:rFonts w:eastAsia="Calibri"/>
          <w:b/>
          <w:szCs w:val="26"/>
          <w:lang w:eastAsia="en-US"/>
        </w:rPr>
        <w:t xml:space="preserve">10 </w:t>
      </w:r>
      <w:r w:rsidRPr="009142B2">
        <w:rPr>
          <w:rFonts w:eastAsia="Calibri"/>
          <w:szCs w:val="26"/>
          <w:lang w:eastAsia="en-US"/>
        </w:rPr>
        <w:t>материалов:</w:t>
      </w:r>
    </w:p>
    <w:p w:rsidR="009142B2" w:rsidRPr="009142B2" w:rsidRDefault="009142B2" w:rsidP="009142B2">
      <w:pPr>
        <w:tabs>
          <w:tab w:val="left" w:pos="0"/>
        </w:tabs>
        <w:spacing w:after="200"/>
        <w:rPr>
          <w:rFonts w:eastAsia="Calibri"/>
          <w:szCs w:val="26"/>
          <w:lang w:eastAsia="en-US"/>
        </w:rPr>
      </w:pPr>
      <w:r w:rsidRPr="009142B2">
        <w:rPr>
          <w:rFonts w:eastAsia="Calibri"/>
          <w:b/>
          <w:szCs w:val="26"/>
          <w:lang w:eastAsia="en-US"/>
        </w:rPr>
        <w:tab/>
        <w:t xml:space="preserve">4 </w:t>
      </w:r>
      <w:r w:rsidRPr="009142B2">
        <w:rPr>
          <w:rFonts w:eastAsia="Calibri"/>
          <w:szCs w:val="26"/>
          <w:lang w:eastAsia="en-US"/>
        </w:rPr>
        <w:t>- по результатам плановых проверок в отношении:</w:t>
      </w:r>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t xml:space="preserve">1. Санаторий "Кубань" (ЗАО)- материал направлен в </w:t>
      </w:r>
      <w:proofErr w:type="spellStart"/>
      <w:r w:rsidRPr="009142B2">
        <w:rPr>
          <w:rFonts w:eastAsia="Calibri"/>
          <w:szCs w:val="26"/>
          <w:lang w:eastAsia="en-US"/>
        </w:rPr>
        <w:t>Анапскую</w:t>
      </w:r>
      <w:proofErr w:type="spellEnd"/>
      <w:r w:rsidRPr="009142B2">
        <w:rPr>
          <w:rFonts w:eastAsia="Calibri"/>
          <w:szCs w:val="26"/>
          <w:lang w:eastAsia="en-US"/>
        </w:rPr>
        <w:t xml:space="preserve"> межрайонную прокуратуру  для возбуждения административного производства.</w:t>
      </w:r>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t xml:space="preserve">2. ЗАО "Санаторий "Светлана"  - материал направлен в прокуратуру </w:t>
      </w:r>
      <w:proofErr w:type="spellStart"/>
      <w:r w:rsidRPr="009142B2">
        <w:rPr>
          <w:rFonts w:eastAsia="Calibri"/>
          <w:szCs w:val="26"/>
          <w:lang w:eastAsia="en-US"/>
        </w:rPr>
        <w:t>Хостинского</w:t>
      </w:r>
      <w:proofErr w:type="spellEnd"/>
      <w:r w:rsidRPr="009142B2">
        <w:rPr>
          <w:rFonts w:eastAsia="Calibri"/>
          <w:szCs w:val="26"/>
          <w:lang w:eastAsia="en-US"/>
        </w:rPr>
        <w:t xml:space="preserve"> района </w:t>
      </w:r>
      <w:proofErr w:type="gramStart"/>
      <w:r w:rsidRPr="009142B2">
        <w:rPr>
          <w:rFonts w:eastAsia="Calibri"/>
          <w:szCs w:val="26"/>
          <w:lang w:eastAsia="en-US"/>
        </w:rPr>
        <w:t>г</w:t>
      </w:r>
      <w:proofErr w:type="gramEnd"/>
      <w:r w:rsidRPr="009142B2">
        <w:rPr>
          <w:rFonts w:eastAsia="Calibri"/>
          <w:szCs w:val="26"/>
          <w:lang w:eastAsia="en-US"/>
        </w:rPr>
        <w:t>. Сочи  для возбуждения административного производства.</w:t>
      </w:r>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t>3. ООО "</w:t>
      </w:r>
      <w:proofErr w:type="spellStart"/>
      <w:r w:rsidRPr="009142B2">
        <w:rPr>
          <w:rFonts w:eastAsia="Calibri"/>
          <w:szCs w:val="26"/>
          <w:lang w:eastAsia="en-US"/>
        </w:rPr>
        <w:t>Европа-СПА</w:t>
      </w:r>
      <w:proofErr w:type="spellEnd"/>
      <w:r w:rsidRPr="009142B2">
        <w:rPr>
          <w:rFonts w:eastAsia="Calibri"/>
          <w:szCs w:val="26"/>
          <w:lang w:eastAsia="en-US"/>
        </w:rPr>
        <w:t xml:space="preserve">" – по результатам проведенной прокуратурой </w:t>
      </w:r>
      <w:proofErr w:type="spellStart"/>
      <w:r w:rsidRPr="009142B2">
        <w:rPr>
          <w:rFonts w:eastAsia="Calibri"/>
          <w:szCs w:val="26"/>
          <w:lang w:eastAsia="en-US"/>
        </w:rPr>
        <w:t>Прикубанского</w:t>
      </w:r>
      <w:proofErr w:type="spellEnd"/>
      <w:r w:rsidRPr="009142B2">
        <w:rPr>
          <w:rFonts w:eastAsia="Calibri"/>
          <w:szCs w:val="26"/>
          <w:lang w:eastAsia="en-US"/>
        </w:rPr>
        <w:t xml:space="preserve"> административного округа </w:t>
      </w:r>
      <w:proofErr w:type="gramStart"/>
      <w:r w:rsidRPr="009142B2">
        <w:rPr>
          <w:rFonts w:eastAsia="Calibri"/>
          <w:szCs w:val="26"/>
          <w:lang w:eastAsia="en-US"/>
        </w:rPr>
        <w:t>г</w:t>
      </w:r>
      <w:proofErr w:type="gramEnd"/>
      <w:r w:rsidRPr="009142B2">
        <w:rPr>
          <w:rFonts w:eastAsia="Calibri"/>
          <w:szCs w:val="26"/>
          <w:lang w:eastAsia="en-US"/>
        </w:rPr>
        <w:t xml:space="preserve">. Краснодара проверки возбуждено административное производство по ст. 13.11 </w:t>
      </w:r>
      <w:proofErr w:type="spellStart"/>
      <w:r w:rsidRPr="009142B2">
        <w:rPr>
          <w:rFonts w:eastAsia="Calibri"/>
          <w:szCs w:val="26"/>
          <w:lang w:eastAsia="en-US"/>
        </w:rPr>
        <w:t>КоАП</w:t>
      </w:r>
      <w:proofErr w:type="spellEnd"/>
      <w:r w:rsidRPr="009142B2">
        <w:rPr>
          <w:rFonts w:eastAsia="Calibri"/>
          <w:szCs w:val="26"/>
          <w:lang w:eastAsia="en-US"/>
        </w:rPr>
        <w:t xml:space="preserve"> РФ.  Материалы переданы по подведомственности мировому судье.</w:t>
      </w:r>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lastRenderedPageBreak/>
        <w:t xml:space="preserve">4. ООО "ЛА-ТУР" - материал направлен в прокуратуру Центрального административного округа </w:t>
      </w:r>
      <w:proofErr w:type="gramStart"/>
      <w:r w:rsidRPr="009142B2">
        <w:rPr>
          <w:rFonts w:eastAsia="Calibri"/>
          <w:szCs w:val="26"/>
          <w:lang w:eastAsia="en-US"/>
        </w:rPr>
        <w:t>г</w:t>
      </w:r>
      <w:proofErr w:type="gramEnd"/>
      <w:r w:rsidRPr="009142B2">
        <w:rPr>
          <w:rFonts w:eastAsia="Calibri"/>
          <w:szCs w:val="26"/>
          <w:lang w:eastAsia="en-US"/>
        </w:rPr>
        <w:t>. Краснодара  для возбуждения административного производства.</w:t>
      </w:r>
    </w:p>
    <w:p w:rsidR="009142B2" w:rsidRPr="009142B2" w:rsidRDefault="009142B2" w:rsidP="009142B2">
      <w:pPr>
        <w:tabs>
          <w:tab w:val="left" w:pos="0"/>
        </w:tabs>
        <w:spacing w:after="200"/>
        <w:ind w:left="360"/>
        <w:rPr>
          <w:rFonts w:eastAsia="Calibri"/>
          <w:szCs w:val="26"/>
          <w:lang w:eastAsia="en-US"/>
        </w:rPr>
      </w:pPr>
      <w:r w:rsidRPr="009142B2">
        <w:rPr>
          <w:rFonts w:eastAsia="Calibri"/>
          <w:b/>
          <w:szCs w:val="26"/>
          <w:lang w:eastAsia="en-US"/>
        </w:rPr>
        <w:tab/>
        <w:t>2</w:t>
      </w:r>
      <w:r>
        <w:rPr>
          <w:rFonts w:eastAsia="Calibri"/>
          <w:b/>
          <w:szCs w:val="26"/>
          <w:lang w:eastAsia="en-US"/>
        </w:rPr>
        <w:t xml:space="preserve"> </w:t>
      </w:r>
      <w:r w:rsidRPr="009142B2">
        <w:rPr>
          <w:rFonts w:eastAsia="Calibri"/>
          <w:szCs w:val="26"/>
          <w:lang w:eastAsia="en-US"/>
        </w:rPr>
        <w:t>– по результатам внеплановых проверок в отношении:</w:t>
      </w:r>
    </w:p>
    <w:p w:rsidR="009142B2" w:rsidRPr="009142B2" w:rsidRDefault="009142B2" w:rsidP="009142B2">
      <w:pPr>
        <w:tabs>
          <w:tab w:val="left" w:pos="0"/>
        </w:tabs>
        <w:spacing w:after="200" w:line="276" w:lineRule="auto"/>
        <w:rPr>
          <w:rFonts w:eastAsia="Calibri"/>
          <w:b/>
          <w:szCs w:val="26"/>
          <w:lang w:eastAsia="en-US"/>
        </w:rPr>
      </w:pPr>
      <w:r>
        <w:rPr>
          <w:rFonts w:eastAsia="Calibri"/>
          <w:szCs w:val="26"/>
          <w:lang w:eastAsia="en-US"/>
        </w:rPr>
        <w:tab/>
        <w:t xml:space="preserve">1. </w:t>
      </w:r>
      <w:r w:rsidRPr="009142B2">
        <w:rPr>
          <w:rFonts w:eastAsia="Calibri"/>
          <w:szCs w:val="26"/>
          <w:lang w:eastAsia="en-US"/>
        </w:rPr>
        <w:t xml:space="preserve">ОАО "ОТП Банк" - материал направлен в прокуратуру </w:t>
      </w:r>
      <w:proofErr w:type="gramStart"/>
      <w:r w:rsidRPr="009142B2">
        <w:rPr>
          <w:rFonts w:eastAsia="Calibri"/>
          <w:szCs w:val="26"/>
          <w:lang w:eastAsia="en-US"/>
        </w:rPr>
        <w:t>г</w:t>
      </w:r>
      <w:proofErr w:type="gramEnd"/>
      <w:r w:rsidRPr="009142B2">
        <w:rPr>
          <w:rFonts w:eastAsia="Calibri"/>
          <w:szCs w:val="26"/>
          <w:lang w:eastAsia="en-US"/>
        </w:rPr>
        <w:t>. Москвы  для возбуждения административного производства.</w:t>
      </w:r>
    </w:p>
    <w:p w:rsidR="009142B2" w:rsidRPr="009142B2" w:rsidRDefault="009142B2" w:rsidP="009142B2">
      <w:pPr>
        <w:tabs>
          <w:tab w:val="left" w:pos="0"/>
        </w:tabs>
        <w:spacing w:after="200" w:line="276" w:lineRule="auto"/>
        <w:rPr>
          <w:rFonts w:eastAsia="Calibri"/>
          <w:szCs w:val="26"/>
          <w:lang w:eastAsia="en-US"/>
        </w:rPr>
      </w:pPr>
      <w:r>
        <w:rPr>
          <w:rFonts w:eastAsia="Calibri"/>
          <w:szCs w:val="26"/>
          <w:lang w:eastAsia="en-US"/>
        </w:rPr>
        <w:t xml:space="preserve">2. </w:t>
      </w:r>
      <w:r w:rsidRPr="009142B2">
        <w:rPr>
          <w:rFonts w:eastAsia="Calibri"/>
          <w:szCs w:val="26"/>
          <w:lang w:eastAsia="en-US"/>
        </w:rPr>
        <w:t xml:space="preserve">ООО "ЮКА" - материал направлен в прокуратуру </w:t>
      </w:r>
      <w:proofErr w:type="gramStart"/>
      <w:r w:rsidRPr="009142B2">
        <w:rPr>
          <w:rFonts w:eastAsia="Calibri"/>
          <w:szCs w:val="26"/>
          <w:lang w:eastAsia="en-US"/>
        </w:rPr>
        <w:t>г</w:t>
      </w:r>
      <w:proofErr w:type="gramEnd"/>
      <w:r w:rsidRPr="009142B2">
        <w:rPr>
          <w:rFonts w:eastAsia="Calibri"/>
          <w:szCs w:val="26"/>
          <w:lang w:eastAsia="en-US"/>
        </w:rPr>
        <w:t>. Москвы  для возбуждения административного производства.</w:t>
      </w:r>
    </w:p>
    <w:p w:rsidR="009142B2" w:rsidRPr="009142B2" w:rsidRDefault="009142B2" w:rsidP="009142B2">
      <w:pPr>
        <w:tabs>
          <w:tab w:val="left" w:pos="0"/>
        </w:tabs>
        <w:spacing w:after="200"/>
        <w:rPr>
          <w:rFonts w:eastAsia="Calibri"/>
          <w:szCs w:val="26"/>
          <w:lang w:eastAsia="en-US"/>
        </w:rPr>
      </w:pPr>
      <w:r>
        <w:rPr>
          <w:rFonts w:eastAsia="Calibri"/>
          <w:b/>
          <w:szCs w:val="26"/>
          <w:lang w:eastAsia="en-US"/>
        </w:rPr>
        <w:tab/>
      </w:r>
      <w:r w:rsidRPr="009142B2">
        <w:rPr>
          <w:rFonts w:eastAsia="Calibri"/>
          <w:b/>
          <w:szCs w:val="26"/>
          <w:lang w:eastAsia="en-US"/>
        </w:rPr>
        <w:t>4</w:t>
      </w:r>
      <w:r>
        <w:rPr>
          <w:rFonts w:eastAsia="Calibri"/>
          <w:b/>
          <w:szCs w:val="26"/>
          <w:lang w:eastAsia="en-US"/>
        </w:rPr>
        <w:t xml:space="preserve"> -</w:t>
      </w:r>
      <w:r w:rsidRPr="009142B2">
        <w:rPr>
          <w:rFonts w:eastAsia="Calibri"/>
          <w:szCs w:val="26"/>
          <w:lang w:eastAsia="en-US"/>
        </w:rPr>
        <w:t xml:space="preserve"> по обращениям без организации внеплановой проверки в отношении –</w:t>
      </w:r>
    </w:p>
    <w:p w:rsidR="009142B2" w:rsidRPr="009142B2" w:rsidRDefault="009142B2" w:rsidP="009142B2">
      <w:pPr>
        <w:tabs>
          <w:tab w:val="left" w:pos="0"/>
        </w:tabs>
        <w:spacing w:after="200" w:line="276" w:lineRule="auto"/>
        <w:rPr>
          <w:rFonts w:eastAsia="Calibri"/>
          <w:b/>
          <w:szCs w:val="26"/>
          <w:lang w:eastAsia="en-US"/>
        </w:rPr>
      </w:pPr>
      <w:r>
        <w:rPr>
          <w:rFonts w:eastAsia="Calibri"/>
          <w:szCs w:val="26"/>
          <w:lang w:eastAsia="en-US"/>
        </w:rPr>
        <w:tab/>
        <w:t xml:space="preserve">1. </w:t>
      </w:r>
      <w:r w:rsidRPr="009142B2">
        <w:rPr>
          <w:rFonts w:eastAsia="Calibri"/>
          <w:szCs w:val="26"/>
          <w:lang w:eastAsia="en-US"/>
        </w:rPr>
        <w:t xml:space="preserve">ПГСК № 174 - материал направлен в прокуратуру </w:t>
      </w:r>
      <w:proofErr w:type="spellStart"/>
      <w:r w:rsidRPr="009142B2">
        <w:rPr>
          <w:rFonts w:eastAsia="Calibri"/>
          <w:szCs w:val="26"/>
          <w:lang w:eastAsia="en-US"/>
        </w:rPr>
        <w:t>Прикубанского</w:t>
      </w:r>
      <w:proofErr w:type="spellEnd"/>
      <w:r w:rsidRPr="009142B2">
        <w:rPr>
          <w:rFonts w:eastAsia="Calibri"/>
          <w:szCs w:val="26"/>
          <w:lang w:eastAsia="en-US"/>
        </w:rPr>
        <w:t xml:space="preserve"> административного округа </w:t>
      </w:r>
      <w:proofErr w:type="gramStart"/>
      <w:r w:rsidRPr="009142B2">
        <w:rPr>
          <w:rFonts w:eastAsia="Calibri"/>
          <w:szCs w:val="26"/>
          <w:lang w:eastAsia="en-US"/>
        </w:rPr>
        <w:t>г</w:t>
      </w:r>
      <w:proofErr w:type="gramEnd"/>
      <w:r w:rsidRPr="009142B2">
        <w:rPr>
          <w:rFonts w:eastAsia="Calibri"/>
          <w:szCs w:val="26"/>
          <w:lang w:eastAsia="en-US"/>
        </w:rPr>
        <w:t>. Краснодара для возбуждения административного производства..</w:t>
      </w:r>
    </w:p>
    <w:p w:rsidR="009142B2" w:rsidRPr="009142B2" w:rsidRDefault="009142B2" w:rsidP="009142B2">
      <w:pPr>
        <w:tabs>
          <w:tab w:val="left" w:pos="0"/>
        </w:tabs>
        <w:spacing w:after="200" w:line="276" w:lineRule="auto"/>
        <w:rPr>
          <w:rFonts w:eastAsia="Calibri"/>
          <w:szCs w:val="26"/>
          <w:lang w:eastAsia="en-US"/>
        </w:rPr>
      </w:pPr>
      <w:r>
        <w:rPr>
          <w:rFonts w:eastAsia="Calibri"/>
          <w:szCs w:val="26"/>
          <w:lang w:eastAsia="en-US"/>
        </w:rPr>
        <w:tab/>
        <w:t>2.</w:t>
      </w:r>
      <w:r w:rsidRPr="009142B2">
        <w:rPr>
          <w:rFonts w:eastAsia="Calibri"/>
          <w:szCs w:val="26"/>
          <w:lang w:eastAsia="en-US"/>
        </w:rPr>
        <w:t xml:space="preserve"> МУП «Ейск-Электрон-Сервис» - материал направлен в </w:t>
      </w:r>
      <w:proofErr w:type="spellStart"/>
      <w:r w:rsidRPr="009142B2">
        <w:rPr>
          <w:rFonts w:eastAsia="Calibri"/>
          <w:szCs w:val="26"/>
          <w:lang w:eastAsia="en-US"/>
        </w:rPr>
        <w:t>Ейскую</w:t>
      </w:r>
      <w:proofErr w:type="spellEnd"/>
      <w:r w:rsidRPr="009142B2">
        <w:rPr>
          <w:rFonts w:eastAsia="Calibri"/>
          <w:szCs w:val="26"/>
          <w:lang w:eastAsia="en-US"/>
        </w:rPr>
        <w:t xml:space="preserve"> межрайонную прокуратуру для возбуждения административного производства.</w:t>
      </w:r>
    </w:p>
    <w:p w:rsidR="009142B2" w:rsidRPr="009142B2" w:rsidRDefault="009142B2" w:rsidP="009142B2">
      <w:pPr>
        <w:tabs>
          <w:tab w:val="left" w:pos="0"/>
        </w:tabs>
        <w:spacing w:after="200" w:line="276" w:lineRule="auto"/>
        <w:rPr>
          <w:rFonts w:eastAsia="Calibri"/>
          <w:szCs w:val="26"/>
          <w:lang w:eastAsia="en-US"/>
        </w:rPr>
      </w:pPr>
      <w:r>
        <w:rPr>
          <w:rFonts w:eastAsia="Calibri"/>
          <w:szCs w:val="26"/>
          <w:lang w:eastAsia="en-US"/>
        </w:rPr>
        <w:tab/>
        <w:t>3.</w:t>
      </w:r>
      <w:r w:rsidRPr="009142B2">
        <w:rPr>
          <w:rFonts w:eastAsia="Calibri"/>
          <w:szCs w:val="26"/>
          <w:lang w:eastAsia="en-US"/>
        </w:rPr>
        <w:t xml:space="preserve"> гр. Потапова Н.Ю. – материал направлен в прокуратуру Республики Адыгея для возбуждения административного производства.</w:t>
      </w:r>
    </w:p>
    <w:p w:rsidR="009142B2" w:rsidRPr="009142B2" w:rsidRDefault="009142B2" w:rsidP="009142B2">
      <w:pPr>
        <w:tabs>
          <w:tab w:val="left" w:pos="0"/>
        </w:tabs>
        <w:spacing w:after="200" w:line="276" w:lineRule="auto"/>
        <w:rPr>
          <w:rFonts w:eastAsia="Calibri"/>
          <w:szCs w:val="26"/>
          <w:lang w:eastAsia="en-US"/>
        </w:rPr>
      </w:pPr>
      <w:r>
        <w:rPr>
          <w:rFonts w:eastAsia="Calibri"/>
          <w:szCs w:val="26"/>
          <w:lang w:eastAsia="en-US"/>
        </w:rPr>
        <w:tab/>
        <w:t xml:space="preserve">4. </w:t>
      </w:r>
      <w:r w:rsidRPr="009142B2">
        <w:rPr>
          <w:rFonts w:eastAsia="Calibri"/>
          <w:szCs w:val="26"/>
          <w:lang w:eastAsia="en-US"/>
        </w:rPr>
        <w:t>ОАО "</w:t>
      </w:r>
      <w:proofErr w:type="spellStart"/>
      <w:r w:rsidRPr="009142B2">
        <w:rPr>
          <w:rFonts w:eastAsia="Calibri"/>
          <w:szCs w:val="26"/>
          <w:lang w:eastAsia="en-US"/>
        </w:rPr>
        <w:t>Крайинвестбанк</w:t>
      </w:r>
      <w:proofErr w:type="spellEnd"/>
      <w:r w:rsidRPr="009142B2">
        <w:rPr>
          <w:rFonts w:eastAsia="Calibri"/>
          <w:szCs w:val="26"/>
          <w:lang w:eastAsia="en-US"/>
        </w:rPr>
        <w:t xml:space="preserve">" – по результатам проведенной прокуратурой Северского района проверки установлено наличие события административного правонарушения, однако в силу ст. 4.5 </w:t>
      </w:r>
      <w:proofErr w:type="spellStart"/>
      <w:r w:rsidRPr="009142B2">
        <w:rPr>
          <w:rFonts w:eastAsia="Calibri"/>
          <w:szCs w:val="26"/>
          <w:lang w:eastAsia="en-US"/>
        </w:rPr>
        <w:t>КоАП</w:t>
      </w:r>
      <w:proofErr w:type="spellEnd"/>
      <w:r w:rsidRPr="009142B2">
        <w:rPr>
          <w:rFonts w:eastAsia="Calibri"/>
          <w:szCs w:val="26"/>
          <w:lang w:eastAsia="en-US"/>
        </w:rPr>
        <w:t xml:space="preserve"> РФ меры прокурорского реагирования не применялись.</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37"/>
        <w:gridCol w:w="3260"/>
      </w:tblGrid>
      <w:tr w:rsidR="009142B2" w:rsidRPr="009142B2" w:rsidTr="009142B2">
        <w:tc>
          <w:tcPr>
            <w:tcW w:w="6237" w:type="dxa"/>
          </w:tcPr>
          <w:p w:rsidR="009142B2" w:rsidRPr="009142B2" w:rsidRDefault="009142B2" w:rsidP="009142B2">
            <w:pPr>
              <w:tabs>
                <w:tab w:val="left" w:pos="0"/>
              </w:tabs>
              <w:spacing w:line="240" w:lineRule="auto"/>
              <w:rPr>
                <w:sz w:val="20"/>
              </w:rPr>
            </w:pPr>
            <w:r w:rsidRPr="009142B2">
              <w:rPr>
                <w:sz w:val="20"/>
              </w:rPr>
              <w:t>Направлено материалов в органы прокуратуры</w:t>
            </w:r>
          </w:p>
        </w:tc>
        <w:tc>
          <w:tcPr>
            <w:tcW w:w="3260" w:type="dxa"/>
          </w:tcPr>
          <w:p w:rsidR="009142B2" w:rsidRPr="009142B2" w:rsidRDefault="009142B2" w:rsidP="009142B2">
            <w:pPr>
              <w:tabs>
                <w:tab w:val="left" w:pos="0"/>
              </w:tabs>
              <w:spacing w:line="240" w:lineRule="auto"/>
              <w:jc w:val="center"/>
              <w:rPr>
                <w:sz w:val="20"/>
              </w:rPr>
            </w:pPr>
            <w:r w:rsidRPr="009142B2">
              <w:rPr>
                <w:sz w:val="20"/>
              </w:rPr>
              <w:t>10</w:t>
            </w:r>
          </w:p>
        </w:tc>
      </w:tr>
      <w:tr w:rsidR="009142B2" w:rsidRPr="009142B2" w:rsidTr="009142B2">
        <w:tc>
          <w:tcPr>
            <w:tcW w:w="6237" w:type="dxa"/>
          </w:tcPr>
          <w:p w:rsidR="009142B2" w:rsidRPr="009142B2" w:rsidRDefault="009142B2" w:rsidP="009142B2">
            <w:pPr>
              <w:tabs>
                <w:tab w:val="left" w:pos="0"/>
              </w:tabs>
              <w:spacing w:line="240" w:lineRule="auto"/>
              <w:rPr>
                <w:sz w:val="20"/>
              </w:rPr>
            </w:pPr>
            <w:r w:rsidRPr="009142B2">
              <w:rPr>
                <w:sz w:val="20"/>
              </w:rPr>
              <w:t>Из них рассмотрено</w:t>
            </w:r>
          </w:p>
        </w:tc>
        <w:tc>
          <w:tcPr>
            <w:tcW w:w="3260" w:type="dxa"/>
          </w:tcPr>
          <w:p w:rsidR="009142B2" w:rsidRPr="009142B2" w:rsidRDefault="009142B2" w:rsidP="009142B2">
            <w:pPr>
              <w:tabs>
                <w:tab w:val="left" w:pos="0"/>
              </w:tabs>
              <w:spacing w:line="240" w:lineRule="auto"/>
              <w:jc w:val="center"/>
              <w:rPr>
                <w:sz w:val="20"/>
              </w:rPr>
            </w:pPr>
            <w:r w:rsidRPr="009142B2">
              <w:rPr>
                <w:sz w:val="20"/>
              </w:rPr>
              <w:t>2</w:t>
            </w:r>
          </w:p>
        </w:tc>
      </w:tr>
      <w:tr w:rsidR="009142B2" w:rsidRPr="009142B2" w:rsidTr="009142B2">
        <w:tc>
          <w:tcPr>
            <w:tcW w:w="6237" w:type="dxa"/>
          </w:tcPr>
          <w:p w:rsidR="009142B2" w:rsidRPr="009142B2" w:rsidRDefault="009142B2" w:rsidP="009142B2">
            <w:pPr>
              <w:tabs>
                <w:tab w:val="left" w:pos="0"/>
              </w:tabs>
              <w:spacing w:line="240" w:lineRule="auto"/>
              <w:rPr>
                <w:sz w:val="20"/>
              </w:rPr>
            </w:pPr>
            <w:r w:rsidRPr="009142B2">
              <w:rPr>
                <w:sz w:val="20"/>
              </w:rPr>
              <w:t xml:space="preserve">Возбуждено по ст. 13.11 </w:t>
            </w:r>
            <w:proofErr w:type="spellStart"/>
            <w:r w:rsidRPr="009142B2">
              <w:rPr>
                <w:sz w:val="20"/>
              </w:rPr>
              <w:t>КоАП</w:t>
            </w:r>
            <w:proofErr w:type="spellEnd"/>
            <w:r w:rsidRPr="009142B2">
              <w:rPr>
                <w:sz w:val="20"/>
              </w:rPr>
              <w:t xml:space="preserve"> РФ</w:t>
            </w:r>
          </w:p>
        </w:tc>
        <w:tc>
          <w:tcPr>
            <w:tcW w:w="3260" w:type="dxa"/>
          </w:tcPr>
          <w:p w:rsidR="009142B2" w:rsidRPr="009142B2" w:rsidRDefault="009142B2" w:rsidP="009142B2">
            <w:pPr>
              <w:tabs>
                <w:tab w:val="left" w:pos="0"/>
              </w:tabs>
              <w:spacing w:line="240" w:lineRule="auto"/>
              <w:jc w:val="center"/>
              <w:rPr>
                <w:sz w:val="20"/>
              </w:rPr>
            </w:pPr>
            <w:r w:rsidRPr="009142B2">
              <w:rPr>
                <w:sz w:val="20"/>
              </w:rPr>
              <w:t>1</w:t>
            </w:r>
          </w:p>
        </w:tc>
      </w:tr>
      <w:tr w:rsidR="009142B2" w:rsidRPr="009142B2" w:rsidTr="009142B2">
        <w:tc>
          <w:tcPr>
            <w:tcW w:w="6237" w:type="dxa"/>
          </w:tcPr>
          <w:p w:rsidR="009142B2" w:rsidRPr="009142B2" w:rsidRDefault="009142B2" w:rsidP="009142B2">
            <w:pPr>
              <w:tabs>
                <w:tab w:val="left" w:pos="0"/>
              </w:tabs>
              <w:spacing w:line="240" w:lineRule="auto"/>
              <w:rPr>
                <w:sz w:val="20"/>
              </w:rPr>
            </w:pPr>
            <w:r w:rsidRPr="009142B2">
              <w:rPr>
                <w:sz w:val="20"/>
              </w:rPr>
              <w:t>Количество выданных представлений</w:t>
            </w:r>
          </w:p>
        </w:tc>
        <w:tc>
          <w:tcPr>
            <w:tcW w:w="3260" w:type="dxa"/>
          </w:tcPr>
          <w:p w:rsidR="009142B2" w:rsidRPr="009142B2" w:rsidRDefault="009142B2" w:rsidP="009142B2">
            <w:pPr>
              <w:tabs>
                <w:tab w:val="left" w:pos="0"/>
              </w:tabs>
              <w:spacing w:line="240" w:lineRule="auto"/>
              <w:jc w:val="center"/>
              <w:rPr>
                <w:sz w:val="20"/>
              </w:rPr>
            </w:pPr>
            <w:r w:rsidRPr="009142B2">
              <w:rPr>
                <w:sz w:val="20"/>
              </w:rPr>
              <w:t>-</w:t>
            </w:r>
          </w:p>
        </w:tc>
      </w:tr>
      <w:tr w:rsidR="009142B2" w:rsidRPr="009142B2" w:rsidTr="009142B2">
        <w:tc>
          <w:tcPr>
            <w:tcW w:w="6237" w:type="dxa"/>
          </w:tcPr>
          <w:p w:rsidR="009142B2" w:rsidRPr="009142B2" w:rsidRDefault="009142B2" w:rsidP="009142B2">
            <w:pPr>
              <w:tabs>
                <w:tab w:val="left" w:pos="0"/>
              </w:tabs>
              <w:spacing w:line="240" w:lineRule="auto"/>
              <w:rPr>
                <w:sz w:val="20"/>
              </w:rPr>
            </w:pPr>
            <w:r w:rsidRPr="009142B2">
              <w:rPr>
                <w:sz w:val="20"/>
              </w:rPr>
              <w:t>Количество отказов в возбуждении дел об АП</w:t>
            </w:r>
          </w:p>
        </w:tc>
        <w:tc>
          <w:tcPr>
            <w:tcW w:w="3260" w:type="dxa"/>
          </w:tcPr>
          <w:p w:rsidR="009142B2" w:rsidRPr="009142B2" w:rsidRDefault="009142B2" w:rsidP="009142B2">
            <w:pPr>
              <w:tabs>
                <w:tab w:val="left" w:pos="0"/>
              </w:tabs>
              <w:spacing w:line="240" w:lineRule="auto"/>
              <w:jc w:val="center"/>
              <w:rPr>
                <w:sz w:val="20"/>
              </w:rPr>
            </w:pPr>
            <w:r w:rsidRPr="009142B2">
              <w:rPr>
                <w:sz w:val="20"/>
              </w:rPr>
              <w:t>-</w:t>
            </w:r>
          </w:p>
        </w:tc>
      </w:tr>
      <w:tr w:rsidR="009142B2" w:rsidRPr="009142B2" w:rsidTr="009142B2">
        <w:tc>
          <w:tcPr>
            <w:tcW w:w="6237" w:type="dxa"/>
          </w:tcPr>
          <w:p w:rsidR="009142B2" w:rsidRPr="009142B2" w:rsidRDefault="009142B2" w:rsidP="009142B2">
            <w:pPr>
              <w:tabs>
                <w:tab w:val="left" w:pos="0"/>
              </w:tabs>
              <w:spacing w:line="240" w:lineRule="auto"/>
              <w:rPr>
                <w:sz w:val="20"/>
              </w:rPr>
            </w:pPr>
            <w:r w:rsidRPr="009142B2">
              <w:rPr>
                <w:sz w:val="20"/>
              </w:rPr>
              <w:t>Количество вынесенных решений об истечении срока давности, из них по вине органов прокуратуры</w:t>
            </w:r>
          </w:p>
        </w:tc>
        <w:tc>
          <w:tcPr>
            <w:tcW w:w="3260" w:type="dxa"/>
          </w:tcPr>
          <w:p w:rsidR="009142B2" w:rsidRPr="009142B2" w:rsidRDefault="009142B2" w:rsidP="009142B2">
            <w:pPr>
              <w:tabs>
                <w:tab w:val="left" w:pos="0"/>
              </w:tabs>
              <w:spacing w:line="240" w:lineRule="auto"/>
              <w:jc w:val="center"/>
              <w:rPr>
                <w:sz w:val="20"/>
              </w:rPr>
            </w:pPr>
            <w:r w:rsidRPr="009142B2">
              <w:rPr>
                <w:sz w:val="20"/>
              </w:rPr>
              <w:t>1/1</w:t>
            </w:r>
          </w:p>
        </w:tc>
      </w:tr>
      <w:tr w:rsidR="009142B2" w:rsidRPr="009142B2" w:rsidTr="009142B2">
        <w:tc>
          <w:tcPr>
            <w:tcW w:w="6237" w:type="dxa"/>
          </w:tcPr>
          <w:p w:rsidR="009142B2" w:rsidRPr="009142B2" w:rsidRDefault="009142B2" w:rsidP="009142B2">
            <w:pPr>
              <w:tabs>
                <w:tab w:val="left" w:pos="0"/>
              </w:tabs>
              <w:spacing w:line="240" w:lineRule="auto"/>
              <w:rPr>
                <w:sz w:val="20"/>
              </w:rPr>
            </w:pPr>
            <w:r w:rsidRPr="009142B2">
              <w:rPr>
                <w:sz w:val="20"/>
              </w:rPr>
              <w:t>Информация о назначении административных штрафов</w:t>
            </w:r>
          </w:p>
        </w:tc>
        <w:tc>
          <w:tcPr>
            <w:tcW w:w="3260" w:type="dxa"/>
          </w:tcPr>
          <w:p w:rsidR="009142B2" w:rsidRPr="009142B2" w:rsidRDefault="009142B2" w:rsidP="009142B2">
            <w:pPr>
              <w:tabs>
                <w:tab w:val="left" w:pos="0"/>
              </w:tabs>
              <w:spacing w:line="240" w:lineRule="auto"/>
              <w:jc w:val="center"/>
              <w:rPr>
                <w:sz w:val="20"/>
              </w:rPr>
            </w:pPr>
            <w:r w:rsidRPr="009142B2">
              <w:rPr>
                <w:sz w:val="20"/>
              </w:rPr>
              <w:t>-</w:t>
            </w:r>
          </w:p>
        </w:tc>
      </w:tr>
    </w:tbl>
    <w:p w:rsidR="009142B2" w:rsidRPr="00B66077" w:rsidRDefault="009142B2" w:rsidP="009142B2">
      <w:pPr>
        <w:tabs>
          <w:tab w:val="left" w:pos="0"/>
        </w:tabs>
        <w:spacing w:after="200"/>
        <w:rPr>
          <w:rFonts w:eastAsia="Calibri"/>
          <w:szCs w:val="26"/>
          <w:lang w:eastAsia="en-US"/>
        </w:rPr>
      </w:pPr>
      <w:r w:rsidRPr="00B66077">
        <w:rPr>
          <w:rFonts w:eastAsia="Calibri"/>
          <w:szCs w:val="26"/>
          <w:lang w:eastAsia="en-US"/>
        </w:rPr>
        <w:tab/>
      </w:r>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tab/>
        <w:t>С органами прокуратуры происходит обмен информацией по вопросу подачи операторами уведомления об обработке персональных данных и нахождения  в реестре операторов.</w:t>
      </w:r>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tab/>
        <w:t xml:space="preserve">Также сотрудникам прокуратуры оказывается методическая помощь в части содействия в возбуждении административного производства по ст. 13.11 </w:t>
      </w:r>
      <w:proofErr w:type="spellStart"/>
      <w:r w:rsidRPr="009142B2">
        <w:rPr>
          <w:rFonts w:eastAsia="Calibri"/>
          <w:szCs w:val="26"/>
          <w:lang w:eastAsia="en-US"/>
        </w:rPr>
        <w:t>КоАП</w:t>
      </w:r>
      <w:proofErr w:type="spellEnd"/>
      <w:r w:rsidRPr="009142B2">
        <w:rPr>
          <w:rFonts w:eastAsia="Calibri"/>
          <w:szCs w:val="26"/>
          <w:lang w:eastAsia="en-US"/>
        </w:rPr>
        <w:t xml:space="preserve"> РФ.</w:t>
      </w:r>
    </w:p>
    <w:p w:rsidR="009142B2" w:rsidRPr="009142B2" w:rsidRDefault="00B66077" w:rsidP="009142B2">
      <w:pPr>
        <w:tabs>
          <w:tab w:val="left" w:pos="0"/>
        </w:tabs>
        <w:spacing w:after="200"/>
        <w:rPr>
          <w:rFonts w:eastAsia="Calibri"/>
          <w:szCs w:val="26"/>
          <w:lang w:eastAsia="en-US"/>
        </w:rPr>
      </w:pPr>
      <w:r>
        <w:rPr>
          <w:rFonts w:eastAsia="Calibri"/>
          <w:szCs w:val="26"/>
          <w:lang w:eastAsia="en-US"/>
        </w:rPr>
        <w:tab/>
      </w:r>
      <w:r w:rsidR="009142B2" w:rsidRPr="009142B2">
        <w:rPr>
          <w:rFonts w:eastAsia="Calibri"/>
          <w:szCs w:val="26"/>
          <w:lang w:eastAsia="en-US"/>
        </w:rPr>
        <w:t xml:space="preserve">Управлением осуществляется мониторинг деятельности операторов, осуществляющих обработку персональных данных, направленный на предупреждение, </w:t>
      </w:r>
      <w:r w:rsidR="009142B2" w:rsidRPr="009142B2">
        <w:rPr>
          <w:rFonts w:eastAsia="Calibri"/>
          <w:szCs w:val="26"/>
          <w:lang w:eastAsia="en-US"/>
        </w:rPr>
        <w:lastRenderedPageBreak/>
        <w:t>выявление и пресечение нарушений законодательства Российской Федерации в области персональных данных.</w:t>
      </w:r>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tab/>
      </w:r>
      <w:proofErr w:type="gramStart"/>
      <w:r w:rsidR="00B66077">
        <w:rPr>
          <w:rFonts w:eastAsia="Calibri"/>
          <w:szCs w:val="26"/>
          <w:lang w:eastAsia="en-US"/>
        </w:rPr>
        <w:t>В</w:t>
      </w:r>
      <w:r w:rsidRPr="009142B2">
        <w:rPr>
          <w:rFonts w:eastAsia="Calibri"/>
          <w:szCs w:val="26"/>
          <w:lang w:eastAsia="en-US"/>
        </w:rPr>
        <w:t xml:space="preserve"> отчетном периоде проводились мероприятия, направленные на выявление розничных торговых точек, осуществляющих незаконную деятельность по реализации на физических носителях (</w:t>
      </w:r>
      <w:r w:rsidRPr="009142B2">
        <w:rPr>
          <w:rFonts w:eastAsia="Calibri"/>
          <w:szCs w:val="26"/>
          <w:lang w:val="en-US" w:eastAsia="en-US"/>
        </w:rPr>
        <w:t>CD</w:t>
      </w:r>
      <w:r w:rsidRPr="009142B2">
        <w:rPr>
          <w:rFonts w:eastAsia="Calibri"/>
          <w:szCs w:val="26"/>
          <w:lang w:eastAsia="en-US"/>
        </w:rPr>
        <w:t>-дисках и т.п.) баз данных, содержащих персональные данные граждан Российской Федерации путем непосредственного посещения мест розничной торговли (рынки, торговые центры) с целью определения мест предполагаемой реализации физических носителей путем изучения ассортимента предложений продажи информационных дисков.</w:t>
      </w:r>
      <w:proofErr w:type="gramEnd"/>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tab/>
        <w:t>Физические носители, содержащие базы данных граждан, выявлены не были. В случае подтверждения факта наличия на физическом носителе персональных данных граждан Управлением будут направлены запросы о предоставлении информации в части, касающейся наличия у юридического или физического лица согласия граждан на обработку их персональных данных.</w:t>
      </w:r>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tab/>
      </w:r>
      <w:proofErr w:type="gramStart"/>
      <w:r w:rsidRPr="009142B2">
        <w:rPr>
          <w:rFonts w:eastAsia="Calibri"/>
          <w:szCs w:val="26"/>
          <w:lang w:eastAsia="en-US"/>
        </w:rPr>
        <w:t xml:space="preserve">В результате мониторинга </w:t>
      </w:r>
      <w:proofErr w:type="spellStart"/>
      <w:r w:rsidRPr="009142B2">
        <w:rPr>
          <w:rFonts w:eastAsia="Calibri"/>
          <w:szCs w:val="26"/>
          <w:lang w:eastAsia="en-US"/>
        </w:rPr>
        <w:t>интернет-ресурсов</w:t>
      </w:r>
      <w:proofErr w:type="spellEnd"/>
      <w:r w:rsidRPr="009142B2">
        <w:rPr>
          <w:rFonts w:eastAsia="Calibri"/>
          <w:szCs w:val="26"/>
          <w:lang w:eastAsia="en-US"/>
        </w:rPr>
        <w:t xml:space="preserve"> на предмет соблюдения законодательства в сфере обработки персональных данных Управлением были выявлены многочисленные нарушения сайтами прав и законных интересов граждан Российской Федерации, как субъектов персональных данных, посредством предоставления неограниченному кругу лиц доступа к персональным данным граждан, включая их фамилии, имена, отчества, фотографии, даты рождения и место жительства, что подтверждалось результатами обращения к поисковой системе указанных сайтов.</w:t>
      </w:r>
      <w:proofErr w:type="gramEnd"/>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tab/>
        <w:t>В рамках проверки указанной информации и в целях установления лица, являющего администратором домена, в адрес регистратора доменного имени  направлялись  запросы.</w:t>
      </w:r>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tab/>
        <w:t>По результатам рассмотрения представленной информации в адрес администраторов доменов направлялись письма с требованием об уничтожении незаконно размещенных и распространенных интернет сайтом персональных данных гражданина.</w:t>
      </w:r>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tab/>
        <w:t>В результате, незаконно размещенные персональные данные граждан были удалены со следующих сайтов: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0"/>
        <w:gridCol w:w="2180"/>
        <w:gridCol w:w="7502"/>
      </w:tblGrid>
      <w:tr w:rsidR="009142B2" w:rsidRPr="009142B2" w:rsidTr="00B66077">
        <w:tc>
          <w:tcPr>
            <w:tcW w:w="355" w:type="pct"/>
          </w:tcPr>
          <w:p w:rsidR="009142B2" w:rsidRPr="009142B2" w:rsidRDefault="009142B2" w:rsidP="00B66077">
            <w:pPr>
              <w:tabs>
                <w:tab w:val="left" w:pos="0"/>
              </w:tabs>
              <w:spacing w:after="200" w:line="240" w:lineRule="auto"/>
              <w:jc w:val="center"/>
              <w:rPr>
                <w:bCs/>
                <w:sz w:val="20"/>
                <w:lang w:eastAsia="en-US"/>
              </w:rPr>
            </w:pPr>
            <w:r w:rsidRPr="009142B2">
              <w:rPr>
                <w:bCs/>
                <w:sz w:val="20"/>
                <w:lang w:eastAsia="en-US"/>
              </w:rPr>
              <w:t>№</w:t>
            </w:r>
          </w:p>
        </w:tc>
        <w:tc>
          <w:tcPr>
            <w:tcW w:w="1046" w:type="pct"/>
          </w:tcPr>
          <w:p w:rsidR="009142B2" w:rsidRPr="009142B2" w:rsidRDefault="009142B2" w:rsidP="00B66077">
            <w:pPr>
              <w:tabs>
                <w:tab w:val="left" w:pos="0"/>
              </w:tabs>
              <w:spacing w:after="200" w:line="240" w:lineRule="auto"/>
              <w:rPr>
                <w:bCs/>
                <w:sz w:val="20"/>
                <w:lang w:eastAsia="en-US"/>
              </w:rPr>
            </w:pPr>
            <w:r w:rsidRPr="009142B2">
              <w:rPr>
                <w:bCs/>
                <w:sz w:val="20"/>
                <w:lang w:eastAsia="en-US"/>
              </w:rPr>
              <w:t>Наименование сайта</w:t>
            </w:r>
          </w:p>
        </w:tc>
        <w:tc>
          <w:tcPr>
            <w:tcW w:w="3598" w:type="pct"/>
          </w:tcPr>
          <w:p w:rsidR="009142B2" w:rsidRPr="009142B2" w:rsidRDefault="009142B2" w:rsidP="00B66077">
            <w:pPr>
              <w:tabs>
                <w:tab w:val="left" w:pos="0"/>
              </w:tabs>
              <w:spacing w:after="200" w:line="240" w:lineRule="auto"/>
              <w:rPr>
                <w:bCs/>
                <w:sz w:val="20"/>
                <w:lang w:eastAsia="en-US"/>
              </w:rPr>
            </w:pPr>
            <w:r w:rsidRPr="009142B2">
              <w:rPr>
                <w:bCs/>
                <w:sz w:val="20"/>
                <w:lang w:eastAsia="en-US"/>
              </w:rPr>
              <w:t>Выявленное нарушение</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1.</w:t>
            </w:r>
          </w:p>
        </w:tc>
        <w:tc>
          <w:tcPr>
            <w:tcW w:w="1046" w:type="pct"/>
          </w:tcPr>
          <w:p w:rsidR="009142B2" w:rsidRPr="009142B2" w:rsidRDefault="009142B2" w:rsidP="00B66077">
            <w:pPr>
              <w:tabs>
                <w:tab w:val="left" w:pos="0"/>
              </w:tabs>
              <w:spacing w:after="200"/>
              <w:rPr>
                <w:bCs/>
                <w:sz w:val="20"/>
                <w:lang w:eastAsia="en-US"/>
              </w:rPr>
            </w:pPr>
            <w:r w:rsidRPr="009142B2">
              <w:rPr>
                <w:color w:val="000000"/>
                <w:sz w:val="20"/>
              </w:rPr>
              <w:t>gimnaz88.narod.ru</w:t>
            </w:r>
          </w:p>
        </w:tc>
        <w:tc>
          <w:tcPr>
            <w:tcW w:w="3598" w:type="pct"/>
          </w:tcPr>
          <w:p w:rsidR="009142B2" w:rsidRPr="009142B2" w:rsidRDefault="009142B2" w:rsidP="00B66077">
            <w:pPr>
              <w:tabs>
                <w:tab w:val="left" w:pos="0"/>
              </w:tabs>
              <w:spacing w:after="200" w:line="240" w:lineRule="auto"/>
              <w:rPr>
                <w:bCs/>
                <w:sz w:val="20"/>
                <w:lang w:eastAsia="en-US"/>
              </w:rPr>
            </w:pPr>
            <w:r w:rsidRPr="009142B2">
              <w:rPr>
                <w:bCs/>
                <w:sz w:val="20"/>
                <w:lang w:eastAsia="en-US"/>
              </w:rPr>
              <w:t xml:space="preserve">Опубликование на официальном сайте муниципального бюджетного общеобразовательного учреждения гимназии № </w:t>
            </w:r>
            <w:smartTag w:uri="urn:schemas-microsoft-com:office:smarttags" w:element="metricconverter">
              <w:smartTagPr>
                <w:attr w:name="ProductID" w:val="88 г"/>
              </w:smartTagPr>
              <w:r w:rsidRPr="009142B2">
                <w:rPr>
                  <w:bCs/>
                  <w:sz w:val="20"/>
                  <w:lang w:eastAsia="en-US"/>
                </w:rPr>
                <w:t>88 г</w:t>
              </w:r>
            </w:smartTag>
            <w:r w:rsidRPr="009142B2">
              <w:rPr>
                <w:bCs/>
                <w:sz w:val="20"/>
                <w:lang w:eastAsia="en-US"/>
              </w:rPr>
              <w:t xml:space="preserve">. Краснодара документа со </w:t>
            </w:r>
            <w:r w:rsidRPr="009142B2">
              <w:rPr>
                <w:bCs/>
                <w:sz w:val="20"/>
                <w:lang w:eastAsia="en-US"/>
              </w:rPr>
              <w:lastRenderedPageBreak/>
              <w:t>списком администраторов ЕГЭ муниципального уровня на территории Краснодарского края,</w:t>
            </w:r>
            <w:r w:rsidRPr="009142B2">
              <w:rPr>
                <w:sz w:val="20"/>
                <w:lang w:eastAsia="en-US"/>
              </w:rPr>
              <w:t xml:space="preserve"> содержащий их персональные данные (Ф.И.О., должность, паспортные данные).</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lastRenderedPageBreak/>
              <w:t>2.</w:t>
            </w:r>
          </w:p>
        </w:tc>
        <w:tc>
          <w:tcPr>
            <w:tcW w:w="1046" w:type="pct"/>
          </w:tcPr>
          <w:p w:rsidR="009142B2" w:rsidRPr="009142B2" w:rsidRDefault="009142B2" w:rsidP="00B66077">
            <w:pPr>
              <w:tabs>
                <w:tab w:val="left" w:pos="0"/>
              </w:tabs>
              <w:spacing w:after="200"/>
              <w:rPr>
                <w:bCs/>
                <w:sz w:val="20"/>
                <w:lang w:eastAsia="en-US"/>
              </w:rPr>
            </w:pPr>
            <w:r w:rsidRPr="009142B2">
              <w:rPr>
                <w:color w:val="000000"/>
                <w:sz w:val="20"/>
              </w:rPr>
              <w:t>23ru.ru</w:t>
            </w:r>
          </w:p>
        </w:tc>
        <w:tc>
          <w:tcPr>
            <w:tcW w:w="3598" w:type="pct"/>
          </w:tcPr>
          <w:p w:rsidR="009142B2" w:rsidRPr="009142B2" w:rsidRDefault="009142B2" w:rsidP="00B66077">
            <w:pPr>
              <w:tabs>
                <w:tab w:val="left" w:pos="0"/>
              </w:tabs>
              <w:spacing w:after="200" w:line="240" w:lineRule="auto"/>
              <w:rPr>
                <w:bCs/>
                <w:sz w:val="20"/>
                <w:lang w:eastAsia="en-US"/>
              </w:rPr>
            </w:pPr>
            <w:r w:rsidRPr="009142B2">
              <w:rPr>
                <w:sz w:val="20"/>
                <w:lang w:eastAsia="en-US"/>
              </w:rPr>
              <w:t>Опубликование на сайте персональных данных граждан, включая фамилии, имена, отчества, даты рождения, адреса места жительства.</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3.</w:t>
            </w:r>
          </w:p>
        </w:tc>
        <w:tc>
          <w:tcPr>
            <w:tcW w:w="1046" w:type="pct"/>
          </w:tcPr>
          <w:p w:rsidR="009142B2" w:rsidRPr="009142B2" w:rsidRDefault="009142B2" w:rsidP="00B66077">
            <w:pPr>
              <w:tabs>
                <w:tab w:val="left" w:pos="0"/>
              </w:tabs>
              <w:spacing w:after="200"/>
              <w:rPr>
                <w:bCs/>
                <w:sz w:val="20"/>
                <w:lang w:eastAsia="en-US"/>
              </w:rPr>
            </w:pPr>
            <w:proofErr w:type="spellStart"/>
            <w:r w:rsidRPr="009142B2">
              <w:rPr>
                <w:color w:val="000000"/>
                <w:sz w:val="20"/>
              </w:rPr>
              <w:t>mountain.ru</w:t>
            </w:r>
            <w:proofErr w:type="spellEnd"/>
          </w:p>
        </w:tc>
        <w:tc>
          <w:tcPr>
            <w:tcW w:w="3598" w:type="pct"/>
          </w:tcPr>
          <w:p w:rsidR="009142B2" w:rsidRPr="009142B2" w:rsidRDefault="009142B2" w:rsidP="00B66077">
            <w:pPr>
              <w:tabs>
                <w:tab w:val="left" w:pos="0"/>
              </w:tabs>
              <w:spacing w:after="200" w:line="240" w:lineRule="auto"/>
              <w:rPr>
                <w:bCs/>
                <w:sz w:val="20"/>
                <w:lang w:eastAsia="en-US"/>
              </w:rPr>
            </w:pPr>
            <w:r w:rsidRPr="009142B2">
              <w:rPr>
                <w:sz w:val="20"/>
                <w:lang w:eastAsia="en-US"/>
              </w:rPr>
              <w:t>Опубликование на сайте списка группы туристов, содержащего персональные данные (паспортные данные).</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4.</w:t>
            </w:r>
          </w:p>
        </w:tc>
        <w:tc>
          <w:tcPr>
            <w:tcW w:w="1046" w:type="pct"/>
          </w:tcPr>
          <w:p w:rsidR="009142B2" w:rsidRPr="009142B2" w:rsidRDefault="009142B2" w:rsidP="00B66077">
            <w:pPr>
              <w:tabs>
                <w:tab w:val="left" w:pos="0"/>
              </w:tabs>
              <w:spacing w:after="200"/>
              <w:rPr>
                <w:bCs/>
                <w:sz w:val="20"/>
                <w:lang w:eastAsia="en-US"/>
              </w:rPr>
            </w:pPr>
            <w:proofErr w:type="spellStart"/>
            <w:r w:rsidRPr="009142B2">
              <w:rPr>
                <w:color w:val="000000"/>
                <w:sz w:val="20"/>
              </w:rPr>
              <w:t>bases.ucoz.ru</w:t>
            </w:r>
            <w:proofErr w:type="spellEnd"/>
          </w:p>
        </w:tc>
        <w:tc>
          <w:tcPr>
            <w:tcW w:w="3598" w:type="pct"/>
          </w:tcPr>
          <w:p w:rsidR="009142B2" w:rsidRPr="009142B2" w:rsidRDefault="009142B2" w:rsidP="00B66077">
            <w:pPr>
              <w:tabs>
                <w:tab w:val="left" w:pos="0"/>
              </w:tabs>
              <w:spacing w:after="200" w:line="240" w:lineRule="auto"/>
              <w:rPr>
                <w:bCs/>
                <w:sz w:val="20"/>
                <w:lang w:eastAsia="en-US"/>
              </w:rPr>
            </w:pPr>
            <w:r w:rsidRPr="009142B2">
              <w:rPr>
                <w:bCs/>
                <w:sz w:val="20"/>
                <w:lang w:eastAsia="en-US"/>
              </w:rPr>
              <w:t>Опубликование на сайте информации о базах данных, содержащих персональные данные (паспортные данные) граждан Российской Федерации.</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5.</w:t>
            </w:r>
          </w:p>
        </w:tc>
        <w:tc>
          <w:tcPr>
            <w:tcW w:w="1046" w:type="pct"/>
          </w:tcPr>
          <w:p w:rsidR="009142B2" w:rsidRPr="009142B2" w:rsidRDefault="009142B2" w:rsidP="00B66077">
            <w:pPr>
              <w:tabs>
                <w:tab w:val="left" w:pos="0"/>
              </w:tabs>
              <w:spacing w:after="200"/>
              <w:rPr>
                <w:bCs/>
                <w:sz w:val="20"/>
                <w:lang w:eastAsia="en-US"/>
              </w:rPr>
            </w:pPr>
            <w:r w:rsidRPr="009142B2">
              <w:rPr>
                <w:color w:val="000000"/>
                <w:sz w:val="20"/>
              </w:rPr>
              <w:t>school6ul.narod.ru</w:t>
            </w:r>
          </w:p>
        </w:tc>
        <w:tc>
          <w:tcPr>
            <w:tcW w:w="3598" w:type="pct"/>
          </w:tcPr>
          <w:p w:rsidR="009142B2" w:rsidRPr="009142B2" w:rsidRDefault="009142B2" w:rsidP="00B66077">
            <w:pPr>
              <w:tabs>
                <w:tab w:val="left" w:pos="0"/>
              </w:tabs>
              <w:spacing w:after="200" w:line="240" w:lineRule="auto"/>
              <w:rPr>
                <w:bCs/>
                <w:sz w:val="20"/>
                <w:lang w:eastAsia="en-US"/>
              </w:rPr>
            </w:pPr>
            <w:r w:rsidRPr="009142B2">
              <w:rPr>
                <w:bCs/>
                <w:sz w:val="20"/>
                <w:lang w:eastAsia="en-US"/>
              </w:rPr>
              <w:t>Опубликование на официальном сайте муниципального общеобразовательного учреждения средней общеобразовательной школы №6 г. Усть-Лабинска Краснодарского края списков учащихся по классам, содержащие их персональные данные (Ф.И.О., дата рождения, домашний адрес).</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6.</w:t>
            </w:r>
          </w:p>
        </w:tc>
        <w:tc>
          <w:tcPr>
            <w:tcW w:w="1046" w:type="pct"/>
          </w:tcPr>
          <w:p w:rsidR="009142B2" w:rsidRPr="009142B2" w:rsidRDefault="009142B2" w:rsidP="00B66077">
            <w:pPr>
              <w:tabs>
                <w:tab w:val="left" w:pos="0"/>
              </w:tabs>
              <w:spacing w:after="200"/>
              <w:rPr>
                <w:bCs/>
                <w:sz w:val="20"/>
                <w:lang w:eastAsia="en-US"/>
              </w:rPr>
            </w:pPr>
            <w:proofErr w:type="spellStart"/>
            <w:r w:rsidRPr="009142B2">
              <w:rPr>
                <w:color w:val="000000"/>
                <w:sz w:val="20"/>
              </w:rPr>
              <w:t>uspk.kuban.ru</w:t>
            </w:r>
            <w:proofErr w:type="spellEnd"/>
          </w:p>
        </w:tc>
        <w:tc>
          <w:tcPr>
            <w:tcW w:w="3598" w:type="pct"/>
          </w:tcPr>
          <w:p w:rsidR="009142B2" w:rsidRPr="009142B2" w:rsidRDefault="009142B2" w:rsidP="00B66077">
            <w:pPr>
              <w:tabs>
                <w:tab w:val="left" w:pos="0"/>
              </w:tabs>
              <w:spacing w:after="200" w:line="240" w:lineRule="auto"/>
              <w:rPr>
                <w:bCs/>
                <w:sz w:val="20"/>
                <w:lang w:eastAsia="en-US"/>
              </w:rPr>
            </w:pPr>
            <w:r w:rsidRPr="009142B2">
              <w:rPr>
                <w:sz w:val="20"/>
                <w:lang w:eastAsia="en-US"/>
              </w:rPr>
              <w:t>Опубликование на официальном сайте ГОУ среднего профессионального образования «</w:t>
            </w:r>
            <w:proofErr w:type="spellStart"/>
            <w:r w:rsidRPr="009142B2">
              <w:rPr>
                <w:sz w:val="20"/>
                <w:lang w:eastAsia="en-US"/>
              </w:rPr>
              <w:t>Усть-Лабинский</w:t>
            </w:r>
            <w:proofErr w:type="spellEnd"/>
            <w:r w:rsidRPr="009142B2">
              <w:rPr>
                <w:sz w:val="20"/>
                <w:lang w:eastAsia="en-US"/>
              </w:rPr>
              <w:t xml:space="preserve"> социально-педагогический колледж» Краснодарского края документа, содержащего персональные данные (паспортные данные) учащихся.</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7.</w:t>
            </w:r>
          </w:p>
        </w:tc>
        <w:tc>
          <w:tcPr>
            <w:tcW w:w="1046" w:type="pct"/>
          </w:tcPr>
          <w:p w:rsidR="009142B2" w:rsidRPr="009142B2" w:rsidRDefault="009142B2" w:rsidP="00B66077">
            <w:pPr>
              <w:tabs>
                <w:tab w:val="left" w:pos="0"/>
              </w:tabs>
              <w:spacing w:after="200"/>
              <w:rPr>
                <w:bCs/>
                <w:sz w:val="20"/>
                <w:lang w:eastAsia="en-US"/>
              </w:rPr>
            </w:pPr>
            <w:proofErr w:type="spellStart"/>
            <w:r w:rsidRPr="009142B2">
              <w:rPr>
                <w:color w:val="000000"/>
                <w:sz w:val="20"/>
              </w:rPr>
              <w:t>ati.su</w:t>
            </w:r>
            <w:proofErr w:type="spellEnd"/>
          </w:p>
        </w:tc>
        <w:tc>
          <w:tcPr>
            <w:tcW w:w="3598" w:type="pct"/>
          </w:tcPr>
          <w:p w:rsidR="009142B2" w:rsidRPr="009142B2" w:rsidRDefault="009142B2" w:rsidP="00B66077">
            <w:pPr>
              <w:tabs>
                <w:tab w:val="left" w:pos="0"/>
              </w:tabs>
              <w:spacing w:after="200" w:line="240" w:lineRule="auto"/>
              <w:rPr>
                <w:bCs/>
                <w:sz w:val="20"/>
                <w:lang w:eastAsia="en-US"/>
              </w:rPr>
            </w:pPr>
            <w:r w:rsidRPr="009142B2">
              <w:rPr>
                <w:sz w:val="20"/>
                <w:lang w:eastAsia="en-US"/>
              </w:rPr>
              <w:t>Опубликование на сайте персональных данных граждан, включая их фамилии, имена, отчества, даты рождения, адреса места жительства, фотографии.</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8.</w:t>
            </w:r>
          </w:p>
        </w:tc>
        <w:tc>
          <w:tcPr>
            <w:tcW w:w="1046" w:type="pct"/>
          </w:tcPr>
          <w:p w:rsidR="009142B2" w:rsidRPr="009142B2" w:rsidRDefault="009142B2" w:rsidP="00B66077">
            <w:pPr>
              <w:tabs>
                <w:tab w:val="left" w:pos="0"/>
              </w:tabs>
              <w:spacing w:after="200"/>
              <w:rPr>
                <w:color w:val="000000"/>
                <w:sz w:val="20"/>
              </w:rPr>
            </w:pPr>
            <w:proofErr w:type="spellStart"/>
            <w:r w:rsidRPr="009142B2">
              <w:rPr>
                <w:color w:val="000000"/>
                <w:sz w:val="20"/>
              </w:rPr>
              <w:t>privetsochi.ru</w:t>
            </w:r>
            <w:proofErr w:type="spellEnd"/>
          </w:p>
        </w:tc>
        <w:tc>
          <w:tcPr>
            <w:tcW w:w="3598" w:type="pct"/>
          </w:tcPr>
          <w:p w:rsidR="009142B2" w:rsidRPr="009142B2" w:rsidRDefault="009142B2" w:rsidP="00B66077">
            <w:pPr>
              <w:tabs>
                <w:tab w:val="left" w:pos="0"/>
              </w:tabs>
              <w:spacing w:after="200" w:line="240" w:lineRule="auto"/>
              <w:rPr>
                <w:bCs/>
                <w:sz w:val="20"/>
                <w:lang w:eastAsia="en-US"/>
              </w:rPr>
            </w:pPr>
            <w:r w:rsidRPr="009142B2">
              <w:rPr>
                <w:sz w:val="20"/>
                <w:lang w:eastAsia="en-US"/>
              </w:rPr>
              <w:t>Опубликование на сайте персональных данных граждан, включая их фамилии, имени, отчества, даты рождения, адреса места жительства.</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9.</w:t>
            </w:r>
          </w:p>
        </w:tc>
        <w:tc>
          <w:tcPr>
            <w:tcW w:w="1046" w:type="pct"/>
          </w:tcPr>
          <w:p w:rsidR="009142B2" w:rsidRPr="009142B2" w:rsidRDefault="009142B2" w:rsidP="00B66077">
            <w:pPr>
              <w:tabs>
                <w:tab w:val="left" w:pos="0"/>
              </w:tabs>
              <w:spacing w:after="200"/>
              <w:rPr>
                <w:color w:val="000000"/>
                <w:sz w:val="20"/>
              </w:rPr>
            </w:pPr>
            <w:proofErr w:type="spellStart"/>
            <w:r w:rsidRPr="009142B2">
              <w:rPr>
                <w:color w:val="000000"/>
                <w:sz w:val="20"/>
              </w:rPr>
              <w:t>wcb.su</w:t>
            </w:r>
            <w:proofErr w:type="spellEnd"/>
          </w:p>
        </w:tc>
        <w:tc>
          <w:tcPr>
            <w:tcW w:w="3598" w:type="pct"/>
          </w:tcPr>
          <w:p w:rsidR="009142B2" w:rsidRPr="009142B2" w:rsidRDefault="009142B2" w:rsidP="00B66077">
            <w:pPr>
              <w:tabs>
                <w:tab w:val="left" w:pos="0"/>
              </w:tabs>
              <w:spacing w:after="200" w:line="240" w:lineRule="auto"/>
              <w:rPr>
                <w:bCs/>
                <w:sz w:val="20"/>
                <w:lang w:eastAsia="en-US"/>
              </w:rPr>
            </w:pPr>
            <w:r w:rsidRPr="009142B2">
              <w:rPr>
                <w:sz w:val="20"/>
                <w:lang w:eastAsia="en-US"/>
              </w:rPr>
              <w:t xml:space="preserve">Опубликование на сайте персональных данных гражданина, включая его фамилию, имя, отчество, дату рождения, адрес места жительства, паспортные данные, телефон, </w:t>
            </w:r>
            <w:r w:rsidRPr="009142B2">
              <w:rPr>
                <w:sz w:val="20"/>
                <w:lang w:val="en-US" w:eastAsia="en-US"/>
              </w:rPr>
              <w:t>e</w:t>
            </w:r>
            <w:r w:rsidRPr="009142B2">
              <w:rPr>
                <w:sz w:val="20"/>
                <w:lang w:eastAsia="en-US"/>
              </w:rPr>
              <w:t>-</w:t>
            </w:r>
            <w:r w:rsidRPr="009142B2">
              <w:rPr>
                <w:sz w:val="20"/>
                <w:lang w:val="en-US" w:eastAsia="en-US"/>
              </w:rPr>
              <w:t>mail</w:t>
            </w:r>
            <w:r w:rsidRPr="009142B2">
              <w:rPr>
                <w:sz w:val="20"/>
                <w:lang w:eastAsia="en-US"/>
              </w:rPr>
              <w:t>,</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10.</w:t>
            </w:r>
          </w:p>
        </w:tc>
        <w:tc>
          <w:tcPr>
            <w:tcW w:w="1046" w:type="pct"/>
          </w:tcPr>
          <w:p w:rsidR="009142B2" w:rsidRPr="009142B2" w:rsidRDefault="009142B2" w:rsidP="00B66077">
            <w:pPr>
              <w:tabs>
                <w:tab w:val="left" w:pos="0"/>
              </w:tabs>
              <w:spacing w:after="200"/>
              <w:rPr>
                <w:color w:val="000000"/>
                <w:sz w:val="20"/>
              </w:rPr>
            </w:pPr>
            <w:proofErr w:type="spellStart"/>
            <w:r w:rsidRPr="009142B2">
              <w:rPr>
                <w:color w:val="000000"/>
                <w:sz w:val="20"/>
              </w:rPr>
              <w:t>xex.su</w:t>
            </w:r>
            <w:proofErr w:type="spellEnd"/>
          </w:p>
        </w:tc>
        <w:tc>
          <w:tcPr>
            <w:tcW w:w="3598" w:type="pct"/>
          </w:tcPr>
          <w:p w:rsidR="009142B2" w:rsidRPr="009142B2" w:rsidRDefault="009142B2" w:rsidP="00B66077">
            <w:pPr>
              <w:tabs>
                <w:tab w:val="left" w:pos="0"/>
              </w:tabs>
              <w:spacing w:after="200" w:line="240" w:lineRule="auto"/>
              <w:rPr>
                <w:bCs/>
                <w:sz w:val="20"/>
                <w:lang w:eastAsia="en-US"/>
              </w:rPr>
            </w:pPr>
            <w:r w:rsidRPr="009142B2">
              <w:rPr>
                <w:sz w:val="20"/>
                <w:lang w:eastAsia="en-US"/>
              </w:rPr>
              <w:t xml:space="preserve">Опубликование на сайте персональных данных гражданина, включая его фамилию, имя, отчество, дату рождения, адрес места жительства, паспортные данные, место рождения, телефон, </w:t>
            </w:r>
            <w:r w:rsidRPr="009142B2">
              <w:rPr>
                <w:sz w:val="20"/>
                <w:lang w:val="en-US" w:eastAsia="en-US"/>
              </w:rPr>
              <w:t>e</w:t>
            </w:r>
            <w:r w:rsidRPr="009142B2">
              <w:rPr>
                <w:sz w:val="20"/>
                <w:lang w:eastAsia="en-US"/>
              </w:rPr>
              <w:t>-</w:t>
            </w:r>
            <w:r w:rsidRPr="009142B2">
              <w:rPr>
                <w:sz w:val="20"/>
                <w:lang w:val="en-US" w:eastAsia="en-US"/>
              </w:rPr>
              <w:t>mail</w:t>
            </w:r>
            <w:r w:rsidRPr="009142B2">
              <w:rPr>
                <w:sz w:val="20"/>
                <w:lang w:eastAsia="en-US"/>
              </w:rPr>
              <w:t>.</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11.</w:t>
            </w:r>
          </w:p>
        </w:tc>
        <w:tc>
          <w:tcPr>
            <w:tcW w:w="1046" w:type="pct"/>
          </w:tcPr>
          <w:p w:rsidR="009142B2" w:rsidRPr="009142B2" w:rsidRDefault="009142B2" w:rsidP="00B66077">
            <w:pPr>
              <w:tabs>
                <w:tab w:val="left" w:pos="0"/>
              </w:tabs>
              <w:spacing w:after="200"/>
              <w:rPr>
                <w:color w:val="000000"/>
                <w:sz w:val="20"/>
              </w:rPr>
            </w:pPr>
            <w:r w:rsidRPr="009142B2">
              <w:rPr>
                <w:color w:val="000000"/>
                <w:sz w:val="20"/>
              </w:rPr>
              <w:t>sochi.com</w:t>
            </w:r>
          </w:p>
        </w:tc>
        <w:tc>
          <w:tcPr>
            <w:tcW w:w="3598" w:type="pct"/>
          </w:tcPr>
          <w:p w:rsidR="009142B2" w:rsidRPr="009142B2" w:rsidRDefault="009142B2" w:rsidP="00B66077">
            <w:pPr>
              <w:tabs>
                <w:tab w:val="left" w:pos="0"/>
              </w:tabs>
              <w:spacing w:after="200" w:line="240" w:lineRule="auto"/>
              <w:rPr>
                <w:bCs/>
                <w:sz w:val="20"/>
                <w:lang w:eastAsia="en-US"/>
              </w:rPr>
            </w:pPr>
            <w:r w:rsidRPr="009142B2">
              <w:rPr>
                <w:sz w:val="20"/>
                <w:lang w:eastAsia="en-US"/>
              </w:rPr>
              <w:t>Опубликование на сайте персональных данных гражданина, включая его фамилию, имя, отчество, дату рождения, адрес места жительства, паспортные данные.</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12.</w:t>
            </w:r>
          </w:p>
        </w:tc>
        <w:tc>
          <w:tcPr>
            <w:tcW w:w="1046" w:type="pct"/>
          </w:tcPr>
          <w:p w:rsidR="009142B2" w:rsidRPr="009142B2" w:rsidRDefault="009142B2" w:rsidP="00B66077">
            <w:pPr>
              <w:tabs>
                <w:tab w:val="left" w:pos="0"/>
              </w:tabs>
              <w:spacing w:after="200"/>
              <w:rPr>
                <w:color w:val="000000"/>
                <w:sz w:val="20"/>
              </w:rPr>
            </w:pPr>
            <w:proofErr w:type="spellStart"/>
            <w:r w:rsidRPr="009142B2">
              <w:rPr>
                <w:color w:val="000000"/>
                <w:sz w:val="20"/>
              </w:rPr>
              <w:t>credit-wmz.ru</w:t>
            </w:r>
            <w:proofErr w:type="spellEnd"/>
          </w:p>
        </w:tc>
        <w:tc>
          <w:tcPr>
            <w:tcW w:w="3598" w:type="pct"/>
          </w:tcPr>
          <w:p w:rsidR="009142B2" w:rsidRPr="009142B2" w:rsidRDefault="009142B2" w:rsidP="00B66077">
            <w:pPr>
              <w:tabs>
                <w:tab w:val="left" w:pos="0"/>
              </w:tabs>
              <w:spacing w:after="200" w:line="240" w:lineRule="auto"/>
              <w:rPr>
                <w:bCs/>
                <w:sz w:val="20"/>
                <w:lang w:eastAsia="en-US"/>
              </w:rPr>
            </w:pPr>
            <w:proofErr w:type="gramStart"/>
            <w:r w:rsidRPr="009142B2">
              <w:rPr>
                <w:sz w:val="20"/>
                <w:lang w:eastAsia="en-US"/>
              </w:rPr>
              <w:t>Опубликование на сайте персональных данных граждан,</w:t>
            </w:r>
            <w:r w:rsidRPr="009142B2">
              <w:rPr>
                <w:sz w:val="20"/>
              </w:rPr>
              <w:t xml:space="preserve"> </w:t>
            </w:r>
            <w:r w:rsidRPr="009142B2">
              <w:rPr>
                <w:sz w:val="20"/>
                <w:lang w:eastAsia="en-US"/>
              </w:rPr>
              <w:t xml:space="preserve">включая их фамилии, имена, отчество, дату рождения, место рождения, адрес места жительства, паспортные данные, телефон, </w:t>
            </w:r>
            <w:r w:rsidRPr="009142B2">
              <w:rPr>
                <w:sz w:val="20"/>
                <w:lang w:val="en-US" w:eastAsia="en-US"/>
              </w:rPr>
              <w:t>e</w:t>
            </w:r>
            <w:r w:rsidRPr="009142B2">
              <w:rPr>
                <w:sz w:val="20"/>
                <w:lang w:eastAsia="en-US"/>
              </w:rPr>
              <w:t>-</w:t>
            </w:r>
            <w:r w:rsidRPr="009142B2">
              <w:rPr>
                <w:sz w:val="20"/>
                <w:lang w:val="en-US" w:eastAsia="en-US"/>
              </w:rPr>
              <w:t>mail</w:t>
            </w:r>
            <w:r w:rsidRPr="009142B2">
              <w:rPr>
                <w:sz w:val="20"/>
                <w:lang w:eastAsia="en-US"/>
              </w:rPr>
              <w:t>, фотографии.</w:t>
            </w:r>
            <w:proofErr w:type="gramEnd"/>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13.</w:t>
            </w:r>
          </w:p>
        </w:tc>
        <w:tc>
          <w:tcPr>
            <w:tcW w:w="1046" w:type="pct"/>
          </w:tcPr>
          <w:p w:rsidR="009142B2" w:rsidRPr="009142B2" w:rsidRDefault="009142B2" w:rsidP="00B66077">
            <w:pPr>
              <w:tabs>
                <w:tab w:val="left" w:pos="0"/>
              </w:tabs>
              <w:spacing w:after="200"/>
              <w:rPr>
                <w:color w:val="000000"/>
                <w:sz w:val="20"/>
              </w:rPr>
            </w:pPr>
            <w:proofErr w:type="spellStart"/>
            <w:r w:rsidRPr="009142B2">
              <w:rPr>
                <w:color w:val="000000"/>
                <w:sz w:val="20"/>
              </w:rPr>
              <w:t>showbl.me</w:t>
            </w:r>
            <w:proofErr w:type="spellEnd"/>
          </w:p>
        </w:tc>
        <w:tc>
          <w:tcPr>
            <w:tcW w:w="3598" w:type="pct"/>
          </w:tcPr>
          <w:p w:rsidR="009142B2" w:rsidRPr="009142B2" w:rsidRDefault="009142B2" w:rsidP="00B66077">
            <w:pPr>
              <w:tabs>
                <w:tab w:val="left" w:pos="0"/>
              </w:tabs>
              <w:spacing w:after="200" w:line="240" w:lineRule="auto"/>
              <w:rPr>
                <w:bCs/>
                <w:sz w:val="20"/>
                <w:lang w:eastAsia="en-US"/>
              </w:rPr>
            </w:pPr>
            <w:r w:rsidRPr="009142B2">
              <w:rPr>
                <w:sz w:val="20"/>
                <w:lang w:eastAsia="en-US"/>
              </w:rPr>
              <w:t>Опубликование на сайте персональных данных гражданина,</w:t>
            </w:r>
            <w:r w:rsidRPr="009142B2">
              <w:rPr>
                <w:sz w:val="20"/>
              </w:rPr>
              <w:t xml:space="preserve"> </w:t>
            </w:r>
            <w:r w:rsidRPr="009142B2">
              <w:rPr>
                <w:sz w:val="20"/>
                <w:lang w:eastAsia="en-US"/>
              </w:rPr>
              <w:t xml:space="preserve">включая его фамилию, имя, отчество, адрес места жительства, паспортные данные, место жительства, телефон, </w:t>
            </w:r>
            <w:r w:rsidRPr="009142B2">
              <w:rPr>
                <w:sz w:val="20"/>
                <w:lang w:val="en-US" w:eastAsia="en-US"/>
              </w:rPr>
              <w:t>e</w:t>
            </w:r>
            <w:r w:rsidRPr="009142B2">
              <w:rPr>
                <w:sz w:val="20"/>
                <w:lang w:eastAsia="en-US"/>
              </w:rPr>
              <w:t>-</w:t>
            </w:r>
            <w:r w:rsidRPr="009142B2">
              <w:rPr>
                <w:sz w:val="20"/>
                <w:lang w:val="en-US" w:eastAsia="en-US"/>
              </w:rPr>
              <w:t>mail</w:t>
            </w:r>
            <w:r w:rsidRPr="009142B2">
              <w:rPr>
                <w:sz w:val="20"/>
                <w:lang w:eastAsia="en-US"/>
              </w:rPr>
              <w:t>.</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14.</w:t>
            </w:r>
          </w:p>
        </w:tc>
        <w:tc>
          <w:tcPr>
            <w:tcW w:w="1046" w:type="pct"/>
          </w:tcPr>
          <w:p w:rsidR="009142B2" w:rsidRPr="009142B2" w:rsidRDefault="009142B2" w:rsidP="00B66077">
            <w:pPr>
              <w:tabs>
                <w:tab w:val="left" w:pos="0"/>
              </w:tabs>
              <w:spacing w:after="200"/>
              <w:rPr>
                <w:color w:val="000000"/>
                <w:sz w:val="20"/>
              </w:rPr>
            </w:pPr>
            <w:r w:rsidRPr="009142B2">
              <w:rPr>
                <w:color w:val="000000"/>
                <w:sz w:val="20"/>
              </w:rPr>
              <w:t>wm4vip.ru</w:t>
            </w:r>
          </w:p>
        </w:tc>
        <w:tc>
          <w:tcPr>
            <w:tcW w:w="3598" w:type="pct"/>
          </w:tcPr>
          <w:p w:rsidR="009142B2" w:rsidRPr="009142B2" w:rsidRDefault="009142B2" w:rsidP="00B66077">
            <w:pPr>
              <w:tabs>
                <w:tab w:val="left" w:pos="0"/>
              </w:tabs>
              <w:spacing w:after="200" w:line="240" w:lineRule="auto"/>
              <w:rPr>
                <w:bCs/>
                <w:sz w:val="20"/>
                <w:lang w:eastAsia="en-US"/>
              </w:rPr>
            </w:pPr>
            <w:r w:rsidRPr="009142B2">
              <w:rPr>
                <w:sz w:val="20"/>
                <w:lang w:eastAsia="en-US"/>
              </w:rPr>
              <w:t>Опубликование на сайте персональных данных граждан,</w:t>
            </w:r>
            <w:r w:rsidRPr="009142B2">
              <w:rPr>
                <w:sz w:val="20"/>
              </w:rPr>
              <w:t xml:space="preserve"> </w:t>
            </w:r>
            <w:r w:rsidRPr="009142B2">
              <w:rPr>
                <w:sz w:val="20"/>
                <w:lang w:eastAsia="en-US"/>
              </w:rPr>
              <w:t>включая их фамилии, имена, отчества, адреса места жительства, паспортные данные.</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15.</w:t>
            </w:r>
          </w:p>
        </w:tc>
        <w:tc>
          <w:tcPr>
            <w:tcW w:w="1046" w:type="pct"/>
          </w:tcPr>
          <w:p w:rsidR="009142B2" w:rsidRPr="009142B2" w:rsidRDefault="009142B2" w:rsidP="00B66077">
            <w:pPr>
              <w:tabs>
                <w:tab w:val="left" w:pos="0"/>
              </w:tabs>
              <w:spacing w:after="200"/>
              <w:rPr>
                <w:bCs/>
                <w:sz w:val="20"/>
                <w:lang w:eastAsia="en-US"/>
              </w:rPr>
            </w:pPr>
            <w:proofErr w:type="spellStart"/>
            <w:r w:rsidRPr="009142B2">
              <w:rPr>
                <w:bCs/>
                <w:sz w:val="20"/>
                <w:lang w:eastAsia="en-US"/>
              </w:rPr>
              <w:t>showbl.me</w:t>
            </w:r>
            <w:proofErr w:type="spellEnd"/>
          </w:p>
          <w:p w:rsidR="009142B2" w:rsidRPr="009142B2" w:rsidRDefault="009142B2" w:rsidP="00B66077">
            <w:pPr>
              <w:tabs>
                <w:tab w:val="left" w:pos="0"/>
              </w:tabs>
              <w:spacing w:after="200"/>
              <w:rPr>
                <w:bCs/>
                <w:sz w:val="20"/>
                <w:lang w:eastAsia="en-US"/>
              </w:rPr>
            </w:pPr>
          </w:p>
        </w:tc>
        <w:tc>
          <w:tcPr>
            <w:tcW w:w="3598" w:type="pct"/>
          </w:tcPr>
          <w:p w:rsidR="009142B2" w:rsidRPr="009142B2" w:rsidRDefault="009142B2" w:rsidP="00B66077">
            <w:pPr>
              <w:tabs>
                <w:tab w:val="left" w:pos="0"/>
              </w:tabs>
              <w:spacing w:after="200" w:line="240" w:lineRule="auto"/>
              <w:rPr>
                <w:bCs/>
                <w:color w:val="FF0000"/>
                <w:sz w:val="20"/>
                <w:lang w:eastAsia="en-US"/>
              </w:rPr>
            </w:pPr>
            <w:r w:rsidRPr="009142B2">
              <w:rPr>
                <w:bCs/>
                <w:sz w:val="20"/>
                <w:lang w:eastAsia="en-US"/>
              </w:rPr>
              <w:t>Опубликование на сайте персональных данных гражданина, включая его</w:t>
            </w:r>
            <w:r w:rsidRPr="009142B2">
              <w:rPr>
                <w:bCs/>
                <w:color w:val="FF0000"/>
                <w:sz w:val="20"/>
                <w:lang w:eastAsia="en-US"/>
              </w:rPr>
              <w:t xml:space="preserve"> </w:t>
            </w:r>
            <w:r w:rsidRPr="009142B2">
              <w:rPr>
                <w:bCs/>
                <w:sz w:val="20"/>
                <w:lang w:eastAsia="en-US"/>
              </w:rPr>
              <w:t xml:space="preserve">фамилию, имя, отчество, адрес места жительства, паспортные данные, место жительства, телефон, </w:t>
            </w:r>
            <w:r w:rsidRPr="009142B2">
              <w:rPr>
                <w:bCs/>
                <w:sz w:val="20"/>
                <w:lang w:val="en-US" w:eastAsia="en-US"/>
              </w:rPr>
              <w:t>e</w:t>
            </w:r>
            <w:r w:rsidRPr="009142B2">
              <w:rPr>
                <w:bCs/>
                <w:sz w:val="20"/>
                <w:lang w:eastAsia="en-US"/>
              </w:rPr>
              <w:t>-</w:t>
            </w:r>
            <w:r w:rsidRPr="009142B2">
              <w:rPr>
                <w:bCs/>
                <w:sz w:val="20"/>
                <w:lang w:val="en-US" w:eastAsia="en-US"/>
              </w:rPr>
              <w:t>mail</w:t>
            </w:r>
            <w:r w:rsidRPr="009142B2">
              <w:rPr>
                <w:bCs/>
                <w:sz w:val="20"/>
                <w:lang w:eastAsia="en-US"/>
              </w:rPr>
              <w:t>.</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16.</w:t>
            </w:r>
          </w:p>
        </w:tc>
        <w:tc>
          <w:tcPr>
            <w:tcW w:w="1046" w:type="pct"/>
          </w:tcPr>
          <w:p w:rsidR="009142B2" w:rsidRPr="009142B2" w:rsidRDefault="009142B2" w:rsidP="00B66077">
            <w:pPr>
              <w:tabs>
                <w:tab w:val="left" w:pos="0"/>
              </w:tabs>
              <w:spacing w:after="200"/>
              <w:rPr>
                <w:bCs/>
                <w:sz w:val="20"/>
                <w:lang w:eastAsia="en-US"/>
              </w:rPr>
            </w:pPr>
            <w:r w:rsidRPr="009142B2">
              <w:rPr>
                <w:bCs/>
                <w:sz w:val="20"/>
                <w:lang w:val="en-US" w:eastAsia="en-US"/>
              </w:rPr>
              <w:t>credit</w:t>
            </w:r>
            <w:r w:rsidRPr="009142B2">
              <w:rPr>
                <w:bCs/>
                <w:sz w:val="20"/>
                <w:lang w:eastAsia="en-US"/>
              </w:rPr>
              <w:t>-</w:t>
            </w:r>
            <w:proofErr w:type="spellStart"/>
            <w:r w:rsidRPr="009142B2">
              <w:rPr>
                <w:bCs/>
                <w:sz w:val="20"/>
                <w:lang w:val="en-US" w:eastAsia="en-US"/>
              </w:rPr>
              <w:t>wmz</w:t>
            </w:r>
            <w:proofErr w:type="spellEnd"/>
            <w:r w:rsidRPr="009142B2">
              <w:rPr>
                <w:bCs/>
                <w:sz w:val="20"/>
                <w:lang w:eastAsia="en-US"/>
              </w:rPr>
              <w:t>.</w:t>
            </w:r>
            <w:r w:rsidRPr="009142B2">
              <w:rPr>
                <w:bCs/>
                <w:sz w:val="20"/>
                <w:lang w:val="en-US" w:eastAsia="en-US"/>
              </w:rPr>
              <w:t>r</w:t>
            </w:r>
            <w:proofErr w:type="spellStart"/>
            <w:r w:rsidRPr="009142B2">
              <w:rPr>
                <w:bCs/>
                <w:sz w:val="20"/>
                <w:lang w:eastAsia="en-US"/>
              </w:rPr>
              <w:t>u</w:t>
            </w:r>
            <w:proofErr w:type="spellEnd"/>
          </w:p>
        </w:tc>
        <w:tc>
          <w:tcPr>
            <w:tcW w:w="3598" w:type="pct"/>
          </w:tcPr>
          <w:p w:rsidR="009142B2" w:rsidRPr="009142B2" w:rsidRDefault="009142B2" w:rsidP="00B66077">
            <w:pPr>
              <w:tabs>
                <w:tab w:val="left" w:pos="0"/>
              </w:tabs>
              <w:spacing w:after="200" w:line="240" w:lineRule="auto"/>
              <w:rPr>
                <w:bCs/>
                <w:sz w:val="20"/>
                <w:lang w:eastAsia="en-US"/>
              </w:rPr>
            </w:pPr>
            <w:proofErr w:type="gramStart"/>
            <w:r w:rsidRPr="009142B2">
              <w:rPr>
                <w:sz w:val="20"/>
                <w:lang w:eastAsia="en-US"/>
              </w:rPr>
              <w:t xml:space="preserve">Опубликование на сайте персональных данных граждан, включая фамилии, имена, отчество, дату рождения, место рождения, адрес места жительства, паспортные данные, телефон, </w:t>
            </w:r>
            <w:r w:rsidRPr="009142B2">
              <w:rPr>
                <w:sz w:val="20"/>
                <w:lang w:val="en-US" w:eastAsia="en-US"/>
              </w:rPr>
              <w:t>e</w:t>
            </w:r>
            <w:r w:rsidRPr="009142B2">
              <w:rPr>
                <w:sz w:val="20"/>
                <w:lang w:eastAsia="en-US"/>
              </w:rPr>
              <w:t>-</w:t>
            </w:r>
            <w:r w:rsidRPr="009142B2">
              <w:rPr>
                <w:sz w:val="20"/>
                <w:lang w:val="en-US" w:eastAsia="en-US"/>
              </w:rPr>
              <w:t>mail</w:t>
            </w:r>
            <w:r w:rsidRPr="009142B2">
              <w:rPr>
                <w:sz w:val="20"/>
                <w:lang w:eastAsia="en-US"/>
              </w:rPr>
              <w:t>, фотографии.</w:t>
            </w:r>
            <w:proofErr w:type="gramEnd"/>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17.</w:t>
            </w:r>
          </w:p>
        </w:tc>
        <w:tc>
          <w:tcPr>
            <w:tcW w:w="1046" w:type="pct"/>
          </w:tcPr>
          <w:p w:rsidR="009142B2" w:rsidRPr="009142B2" w:rsidRDefault="009142B2" w:rsidP="00B66077">
            <w:pPr>
              <w:tabs>
                <w:tab w:val="left" w:pos="0"/>
              </w:tabs>
              <w:spacing w:after="200"/>
              <w:rPr>
                <w:bCs/>
                <w:sz w:val="20"/>
                <w:lang w:eastAsia="en-US"/>
              </w:rPr>
            </w:pPr>
            <w:proofErr w:type="spellStart"/>
            <w:r w:rsidRPr="009142B2">
              <w:rPr>
                <w:bCs/>
                <w:sz w:val="20"/>
                <w:u w:val="single"/>
                <w:lang w:val="en-US" w:eastAsia="en-US"/>
              </w:rPr>
              <w:t>webmoney</w:t>
            </w:r>
            <w:proofErr w:type="spellEnd"/>
            <w:r w:rsidRPr="009142B2">
              <w:rPr>
                <w:bCs/>
                <w:sz w:val="20"/>
                <w:u w:val="single"/>
                <w:lang w:eastAsia="en-US"/>
              </w:rPr>
              <w:t>.</w:t>
            </w:r>
            <w:proofErr w:type="spellStart"/>
            <w:r w:rsidRPr="009142B2">
              <w:rPr>
                <w:bCs/>
                <w:sz w:val="20"/>
                <w:u w:val="single"/>
                <w:lang w:val="en-US" w:eastAsia="en-US"/>
              </w:rPr>
              <w:t>ru</w:t>
            </w:r>
            <w:proofErr w:type="spellEnd"/>
          </w:p>
        </w:tc>
        <w:tc>
          <w:tcPr>
            <w:tcW w:w="3598" w:type="pct"/>
          </w:tcPr>
          <w:p w:rsidR="009142B2" w:rsidRPr="009142B2" w:rsidRDefault="009142B2" w:rsidP="00B66077">
            <w:pPr>
              <w:tabs>
                <w:tab w:val="left" w:pos="0"/>
              </w:tabs>
              <w:spacing w:after="200" w:line="240" w:lineRule="auto"/>
              <w:rPr>
                <w:bCs/>
                <w:color w:val="FF0000"/>
                <w:sz w:val="20"/>
                <w:lang w:eastAsia="en-US"/>
              </w:rPr>
            </w:pPr>
            <w:r w:rsidRPr="009142B2">
              <w:rPr>
                <w:bCs/>
                <w:sz w:val="20"/>
                <w:lang w:eastAsia="en-US"/>
              </w:rPr>
              <w:t>Опубликование на сайте персональных данных граждан, включая фамилии, имена, отчества, адреса места жительства, паспортные данные.</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18.</w:t>
            </w:r>
          </w:p>
        </w:tc>
        <w:tc>
          <w:tcPr>
            <w:tcW w:w="1046" w:type="pct"/>
          </w:tcPr>
          <w:p w:rsidR="009142B2" w:rsidRPr="009142B2" w:rsidRDefault="009142B2" w:rsidP="00B66077">
            <w:pPr>
              <w:tabs>
                <w:tab w:val="left" w:pos="0"/>
              </w:tabs>
              <w:spacing w:after="200"/>
              <w:rPr>
                <w:bCs/>
                <w:sz w:val="20"/>
                <w:lang w:eastAsia="en-US"/>
              </w:rPr>
            </w:pPr>
            <w:proofErr w:type="spellStart"/>
            <w:r w:rsidRPr="009142B2">
              <w:rPr>
                <w:bCs/>
                <w:sz w:val="20"/>
                <w:lang w:val="en-US" w:eastAsia="en-US"/>
              </w:rPr>
              <w:t>dolshchik</w:t>
            </w:r>
            <w:proofErr w:type="spellEnd"/>
            <w:r w:rsidRPr="009142B2">
              <w:rPr>
                <w:bCs/>
                <w:sz w:val="20"/>
                <w:lang w:eastAsia="en-US"/>
              </w:rPr>
              <w:t>.</w:t>
            </w:r>
            <w:proofErr w:type="spellStart"/>
            <w:r w:rsidRPr="009142B2">
              <w:rPr>
                <w:bCs/>
                <w:sz w:val="20"/>
                <w:lang w:val="en-US" w:eastAsia="en-US"/>
              </w:rPr>
              <w:t>ru</w:t>
            </w:r>
            <w:proofErr w:type="spellEnd"/>
          </w:p>
        </w:tc>
        <w:tc>
          <w:tcPr>
            <w:tcW w:w="3598" w:type="pct"/>
          </w:tcPr>
          <w:p w:rsidR="009142B2" w:rsidRPr="009142B2" w:rsidRDefault="009142B2" w:rsidP="00B66077">
            <w:pPr>
              <w:tabs>
                <w:tab w:val="left" w:pos="0"/>
              </w:tabs>
              <w:spacing w:after="200" w:line="240" w:lineRule="auto"/>
              <w:rPr>
                <w:bCs/>
                <w:color w:val="FF0000"/>
                <w:sz w:val="20"/>
                <w:lang w:eastAsia="en-US"/>
              </w:rPr>
            </w:pPr>
            <w:r w:rsidRPr="009142B2">
              <w:rPr>
                <w:bCs/>
                <w:sz w:val="20"/>
                <w:lang w:eastAsia="en-US"/>
              </w:rPr>
              <w:t>Опубликование на сайте персональных данных граждан, включая фамилии, имена, отчества, адреса места жительства, паспортные данные.</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lastRenderedPageBreak/>
              <w:t>19.</w:t>
            </w:r>
          </w:p>
        </w:tc>
        <w:tc>
          <w:tcPr>
            <w:tcW w:w="1046" w:type="pct"/>
          </w:tcPr>
          <w:p w:rsidR="009142B2" w:rsidRPr="009142B2" w:rsidRDefault="009142B2" w:rsidP="00B66077">
            <w:pPr>
              <w:tabs>
                <w:tab w:val="left" w:pos="0"/>
              </w:tabs>
              <w:spacing w:after="200"/>
              <w:rPr>
                <w:bCs/>
                <w:sz w:val="20"/>
                <w:lang w:eastAsia="en-US"/>
              </w:rPr>
            </w:pPr>
            <w:proofErr w:type="spellStart"/>
            <w:r w:rsidRPr="009142B2">
              <w:rPr>
                <w:bCs/>
                <w:sz w:val="20"/>
                <w:lang w:val="en-US" w:eastAsia="en-US"/>
              </w:rPr>
              <w:t>bundoora</w:t>
            </w:r>
            <w:proofErr w:type="spellEnd"/>
            <w:r w:rsidRPr="009142B2">
              <w:rPr>
                <w:bCs/>
                <w:sz w:val="20"/>
                <w:lang w:eastAsia="en-US"/>
              </w:rPr>
              <w:t>.</w:t>
            </w:r>
            <w:proofErr w:type="spellStart"/>
            <w:r w:rsidRPr="009142B2">
              <w:rPr>
                <w:bCs/>
                <w:sz w:val="20"/>
                <w:lang w:val="en-US" w:eastAsia="en-US"/>
              </w:rPr>
              <w:t>ru</w:t>
            </w:r>
            <w:proofErr w:type="spellEnd"/>
          </w:p>
        </w:tc>
        <w:tc>
          <w:tcPr>
            <w:tcW w:w="3598" w:type="pct"/>
          </w:tcPr>
          <w:p w:rsidR="009142B2" w:rsidRPr="009142B2" w:rsidRDefault="009142B2" w:rsidP="00B66077">
            <w:pPr>
              <w:tabs>
                <w:tab w:val="left" w:pos="0"/>
              </w:tabs>
              <w:spacing w:after="200" w:line="240" w:lineRule="auto"/>
              <w:rPr>
                <w:bCs/>
                <w:sz w:val="20"/>
                <w:lang w:eastAsia="en-US"/>
              </w:rPr>
            </w:pPr>
            <w:r w:rsidRPr="009142B2">
              <w:rPr>
                <w:bCs/>
                <w:sz w:val="20"/>
                <w:lang w:eastAsia="en-US"/>
              </w:rPr>
              <w:t>Опубликование на сайте персональных данных граждан, включая фамилии, имена, отчества, адреса места жительства, телефоны, паспортные данные.</w:t>
            </w:r>
          </w:p>
        </w:tc>
      </w:tr>
      <w:tr w:rsidR="009142B2" w:rsidRPr="009142B2" w:rsidTr="00B66077">
        <w:tc>
          <w:tcPr>
            <w:tcW w:w="355" w:type="pct"/>
          </w:tcPr>
          <w:p w:rsidR="009142B2" w:rsidRPr="009142B2" w:rsidRDefault="009142B2" w:rsidP="00B66077">
            <w:pPr>
              <w:tabs>
                <w:tab w:val="left" w:pos="0"/>
              </w:tabs>
              <w:spacing w:after="200"/>
              <w:jc w:val="center"/>
              <w:rPr>
                <w:bCs/>
                <w:sz w:val="20"/>
                <w:lang w:eastAsia="en-US"/>
              </w:rPr>
            </w:pPr>
            <w:r w:rsidRPr="009142B2">
              <w:rPr>
                <w:bCs/>
                <w:sz w:val="20"/>
                <w:lang w:eastAsia="en-US"/>
              </w:rPr>
              <w:t>20.</w:t>
            </w:r>
          </w:p>
        </w:tc>
        <w:tc>
          <w:tcPr>
            <w:tcW w:w="1046" w:type="pct"/>
          </w:tcPr>
          <w:p w:rsidR="009142B2" w:rsidRPr="009142B2" w:rsidRDefault="009142B2" w:rsidP="00B66077">
            <w:pPr>
              <w:tabs>
                <w:tab w:val="left" w:pos="0"/>
              </w:tabs>
              <w:spacing w:after="200"/>
              <w:rPr>
                <w:bCs/>
                <w:sz w:val="20"/>
                <w:lang w:val="en-US" w:eastAsia="en-US"/>
              </w:rPr>
            </w:pPr>
            <w:proofErr w:type="spellStart"/>
            <w:r w:rsidRPr="009142B2">
              <w:rPr>
                <w:bCs/>
                <w:sz w:val="20"/>
                <w:lang w:val="en-US" w:eastAsia="en-US"/>
              </w:rPr>
              <w:t>chastniy</w:t>
            </w:r>
            <w:proofErr w:type="spellEnd"/>
            <w:r w:rsidRPr="009142B2">
              <w:rPr>
                <w:bCs/>
                <w:sz w:val="20"/>
                <w:lang w:eastAsia="en-US"/>
              </w:rPr>
              <w:t>-</w:t>
            </w:r>
            <w:proofErr w:type="spellStart"/>
            <w:r w:rsidRPr="009142B2">
              <w:rPr>
                <w:bCs/>
                <w:sz w:val="20"/>
                <w:lang w:val="en-US" w:eastAsia="en-US"/>
              </w:rPr>
              <w:t>zaim</w:t>
            </w:r>
            <w:proofErr w:type="spellEnd"/>
            <w:r w:rsidRPr="009142B2">
              <w:rPr>
                <w:bCs/>
                <w:sz w:val="20"/>
                <w:lang w:eastAsia="en-US"/>
              </w:rPr>
              <w:t>.</w:t>
            </w:r>
            <w:proofErr w:type="spellStart"/>
            <w:r w:rsidRPr="009142B2">
              <w:rPr>
                <w:bCs/>
                <w:sz w:val="20"/>
                <w:lang w:val="en-US" w:eastAsia="en-US"/>
              </w:rPr>
              <w:t>ru</w:t>
            </w:r>
            <w:proofErr w:type="spellEnd"/>
          </w:p>
        </w:tc>
        <w:tc>
          <w:tcPr>
            <w:tcW w:w="3598" w:type="pct"/>
          </w:tcPr>
          <w:p w:rsidR="009142B2" w:rsidRPr="009142B2" w:rsidRDefault="009142B2" w:rsidP="00B66077">
            <w:pPr>
              <w:tabs>
                <w:tab w:val="left" w:pos="0"/>
              </w:tabs>
              <w:spacing w:after="200" w:line="240" w:lineRule="auto"/>
              <w:rPr>
                <w:bCs/>
                <w:sz w:val="20"/>
                <w:lang w:eastAsia="en-US"/>
              </w:rPr>
            </w:pPr>
            <w:r w:rsidRPr="009142B2">
              <w:rPr>
                <w:bCs/>
                <w:sz w:val="20"/>
                <w:lang w:eastAsia="en-US"/>
              </w:rPr>
              <w:t>Опубликование на сайте персональных данных гражданина, включая его фамилию, имя, отчество, дату рождения, адрес места жительства, паспортные данные.</w:t>
            </w:r>
          </w:p>
        </w:tc>
      </w:tr>
      <w:tr w:rsidR="009142B2" w:rsidRPr="009142B2" w:rsidTr="00B66077">
        <w:tblPrEx>
          <w:tblLook w:val="00A0"/>
        </w:tblPrEx>
        <w:trPr>
          <w:trHeight w:val="691"/>
        </w:trPr>
        <w:tc>
          <w:tcPr>
            <w:tcW w:w="355" w:type="pct"/>
          </w:tcPr>
          <w:p w:rsidR="009142B2" w:rsidRPr="009142B2" w:rsidRDefault="009142B2" w:rsidP="00B66077">
            <w:pPr>
              <w:tabs>
                <w:tab w:val="left" w:pos="0"/>
              </w:tabs>
              <w:spacing w:after="200"/>
              <w:jc w:val="center"/>
              <w:rPr>
                <w:rFonts w:eastAsia="Calibri"/>
                <w:bCs/>
                <w:sz w:val="20"/>
                <w:lang w:eastAsia="en-US"/>
              </w:rPr>
            </w:pPr>
            <w:r w:rsidRPr="009142B2">
              <w:rPr>
                <w:rFonts w:eastAsia="Calibri"/>
                <w:bCs/>
                <w:sz w:val="20"/>
                <w:lang w:eastAsia="en-US"/>
              </w:rPr>
              <w:t>21.</w:t>
            </w:r>
          </w:p>
        </w:tc>
        <w:tc>
          <w:tcPr>
            <w:tcW w:w="1046" w:type="pct"/>
          </w:tcPr>
          <w:p w:rsidR="009142B2" w:rsidRPr="009142B2" w:rsidRDefault="009142B2" w:rsidP="00B66077">
            <w:pPr>
              <w:tabs>
                <w:tab w:val="left" w:pos="0"/>
              </w:tabs>
              <w:spacing w:after="200"/>
              <w:rPr>
                <w:rFonts w:eastAsia="Calibri"/>
                <w:bCs/>
                <w:color w:val="FF0000"/>
                <w:sz w:val="20"/>
                <w:lang w:eastAsia="en-US"/>
              </w:rPr>
            </w:pPr>
            <w:proofErr w:type="spellStart"/>
            <w:r w:rsidRPr="009142B2">
              <w:rPr>
                <w:rFonts w:eastAsia="Calibri"/>
                <w:sz w:val="20"/>
                <w:lang w:val="en-US" w:eastAsia="en-US"/>
              </w:rPr>
              <w:t>livekuban</w:t>
            </w:r>
            <w:proofErr w:type="spellEnd"/>
            <w:r w:rsidRPr="009142B2">
              <w:rPr>
                <w:rFonts w:eastAsia="Calibri"/>
                <w:sz w:val="20"/>
                <w:lang w:eastAsia="en-US"/>
              </w:rPr>
              <w:t>.</w:t>
            </w:r>
            <w:proofErr w:type="spellStart"/>
            <w:r w:rsidRPr="009142B2">
              <w:rPr>
                <w:rFonts w:eastAsia="Calibri"/>
                <w:sz w:val="20"/>
                <w:lang w:val="en-US" w:eastAsia="en-US"/>
              </w:rPr>
              <w:t>ru</w:t>
            </w:r>
            <w:proofErr w:type="spellEnd"/>
          </w:p>
        </w:tc>
        <w:tc>
          <w:tcPr>
            <w:tcW w:w="3598" w:type="pct"/>
          </w:tcPr>
          <w:p w:rsidR="009142B2" w:rsidRPr="009142B2" w:rsidRDefault="009142B2" w:rsidP="00B66077">
            <w:pPr>
              <w:tabs>
                <w:tab w:val="left" w:pos="0"/>
              </w:tabs>
              <w:spacing w:after="200"/>
              <w:rPr>
                <w:rFonts w:eastAsia="Calibri"/>
                <w:bCs/>
                <w:sz w:val="20"/>
                <w:lang w:eastAsia="en-US"/>
              </w:rPr>
            </w:pPr>
            <w:r w:rsidRPr="009142B2">
              <w:rPr>
                <w:rFonts w:eastAsia="Calibri"/>
                <w:bCs/>
                <w:sz w:val="20"/>
                <w:lang w:eastAsia="en-US"/>
              </w:rPr>
              <w:t>Опубликование на сайте персональных данных гражданина, включая его фамилию, имя, отчество, паспортные данные, сведения о судимости.</w:t>
            </w:r>
          </w:p>
        </w:tc>
      </w:tr>
    </w:tbl>
    <w:p w:rsidR="009142B2" w:rsidRDefault="009142B2" w:rsidP="009142B2">
      <w:pPr>
        <w:tabs>
          <w:tab w:val="left" w:pos="0"/>
        </w:tabs>
        <w:spacing w:after="200"/>
        <w:rPr>
          <w:rFonts w:eastAsia="Calibri"/>
          <w:szCs w:val="26"/>
          <w:lang w:eastAsia="en-US"/>
        </w:rPr>
      </w:pPr>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tab/>
        <w:t xml:space="preserve">В результате мониторинга средств наружной рекламы на предмет нарушений законодательства в области персональных данных было выявлено на </w:t>
      </w:r>
      <w:r>
        <w:rPr>
          <w:rFonts w:eastAsia="Calibri"/>
          <w:szCs w:val="26"/>
          <w:lang w:eastAsia="en-US"/>
        </w:rPr>
        <w:t>ул</w:t>
      </w:r>
      <w:proofErr w:type="gramStart"/>
      <w:r>
        <w:rPr>
          <w:rFonts w:eastAsia="Calibri"/>
          <w:szCs w:val="26"/>
          <w:lang w:eastAsia="en-US"/>
        </w:rPr>
        <w:t>.</w:t>
      </w:r>
      <w:r w:rsidRPr="009142B2">
        <w:rPr>
          <w:rFonts w:eastAsia="Calibri"/>
          <w:szCs w:val="26"/>
          <w:lang w:eastAsia="en-US"/>
        </w:rPr>
        <w:t>К</w:t>
      </w:r>
      <w:proofErr w:type="gramEnd"/>
      <w:r w:rsidRPr="009142B2">
        <w:rPr>
          <w:rFonts w:eastAsia="Calibri"/>
          <w:szCs w:val="26"/>
          <w:lang w:eastAsia="en-US"/>
        </w:rPr>
        <w:t xml:space="preserve">узнечной г. Краснодара размещение рекламного баннера АНАНО «Здоровый город», содержащего персональные данные граждан (фотографии, фамилии, имена, место жительства), излечившихся от </w:t>
      </w:r>
      <w:proofErr w:type="spellStart"/>
      <w:r w:rsidRPr="009142B2">
        <w:rPr>
          <w:rFonts w:eastAsia="Calibri"/>
          <w:szCs w:val="26"/>
          <w:lang w:eastAsia="en-US"/>
        </w:rPr>
        <w:t>наркозависимости</w:t>
      </w:r>
      <w:proofErr w:type="spellEnd"/>
      <w:r w:rsidRPr="009142B2">
        <w:rPr>
          <w:rFonts w:eastAsia="Calibri"/>
          <w:szCs w:val="26"/>
          <w:lang w:eastAsia="en-US"/>
        </w:rPr>
        <w:t>.</w:t>
      </w:r>
    </w:p>
    <w:p w:rsidR="009142B2" w:rsidRPr="009142B2" w:rsidRDefault="009142B2" w:rsidP="009142B2">
      <w:pPr>
        <w:tabs>
          <w:tab w:val="left" w:pos="0"/>
        </w:tabs>
        <w:spacing w:after="200"/>
        <w:rPr>
          <w:rFonts w:eastAsia="Calibri"/>
          <w:bCs/>
          <w:szCs w:val="26"/>
          <w:lang w:eastAsia="en-US"/>
        </w:rPr>
      </w:pPr>
      <w:r w:rsidRPr="009142B2">
        <w:rPr>
          <w:rFonts w:eastAsia="Calibri"/>
          <w:szCs w:val="26"/>
          <w:lang w:eastAsia="en-US"/>
        </w:rPr>
        <w:tab/>
        <w:t>В рамках исполнения возложенных</w:t>
      </w:r>
      <w:r w:rsidR="00B66077">
        <w:rPr>
          <w:rFonts w:eastAsia="Calibri"/>
          <w:szCs w:val="26"/>
          <w:lang w:eastAsia="en-US"/>
        </w:rPr>
        <w:t xml:space="preserve"> полномочий</w:t>
      </w:r>
      <w:r w:rsidRPr="009142B2">
        <w:rPr>
          <w:rFonts w:eastAsia="Calibri"/>
          <w:szCs w:val="26"/>
          <w:lang w:eastAsia="en-US"/>
        </w:rPr>
        <w:t>, по данному факту директору АНАНО «Здоровый город» было направлено письмо с требованием об удалении с баннера незаконно размещенных персональных данных граждан.</w:t>
      </w:r>
    </w:p>
    <w:p w:rsidR="009142B2" w:rsidRPr="009142B2" w:rsidRDefault="009142B2" w:rsidP="009142B2">
      <w:pPr>
        <w:tabs>
          <w:tab w:val="left" w:pos="0"/>
        </w:tabs>
        <w:spacing w:after="200"/>
        <w:rPr>
          <w:rFonts w:eastAsia="Calibri"/>
          <w:szCs w:val="26"/>
          <w:lang w:eastAsia="en-US"/>
        </w:rPr>
      </w:pPr>
      <w:r w:rsidRPr="009142B2">
        <w:rPr>
          <w:rFonts w:eastAsia="Calibri"/>
          <w:szCs w:val="26"/>
          <w:lang w:eastAsia="en-US"/>
        </w:rPr>
        <w:tab/>
        <w:t>07.08.2012 рекламный баннер, содержащий незаконно размещенные персональные данные граждан, был снят.</w:t>
      </w:r>
    </w:p>
    <w:p w:rsidR="00673EE4" w:rsidRPr="00673EE4" w:rsidRDefault="00673EE4" w:rsidP="00673EE4">
      <w:pPr>
        <w:ind w:firstLine="708"/>
        <w:rPr>
          <w:szCs w:val="26"/>
        </w:rPr>
      </w:pPr>
    </w:p>
    <w:p w:rsidR="00673EE4" w:rsidRPr="00E13823" w:rsidRDefault="009F68DA" w:rsidP="00673EE4">
      <w:pPr>
        <w:ind w:firstLine="708"/>
        <w:rPr>
          <w:szCs w:val="26"/>
        </w:rPr>
      </w:pPr>
      <w:proofErr w:type="gramStart"/>
      <w:r w:rsidRPr="009507F9">
        <w:rPr>
          <w:szCs w:val="26"/>
        </w:rPr>
        <w:t>За 9 месяцев</w:t>
      </w:r>
      <w:r w:rsidR="00673EE4" w:rsidRPr="009507F9">
        <w:rPr>
          <w:szCs w:val="26"/>
        </w:rPr>
        <w:t xml:space="preserve"> 2012 года в ходе правоприменительной деятельности Управлением Роскомнадзора по Краснодарскому краю и Республике Адыгея (Адыгея), государственными инспекторами Российской Федерации по надзору в сфере связи, информационных технологий и массовых коммуникаций было составлен</w:t>
      </w:r>
      <w:r w:rsidRPr="009507F9">
        <w:rPr>
          <w:szCs w:val="26"/>
        </w:rPr>
        <w:t>о</w:t>
      </w:r>
      <w:r w:rsidR="00673EE4" w:rsidRPr="009507F9">
        <w:rPr>
          <w:szCs w:val="26"/>
        </w:rPr>
        <w:t xml:space="preserve"> </w:t>
      </w:r>
      <w:r w:rsidRPr="009507F9">
        <w:rPr>
          <w:b/>
          <w:szCs w:val="26"/>
        </w:rPr>
        <w:t>633</w:t>
      </w:r>
      <w:r w:rsidR="00673EE4" w:rsidRPr="009507F9">
        <w:rPr>
          <w:b/>
          <w:szCs w:val="26"/>
        </w:rPr>
        <w:t xml:space="preserve"> </w:t>
      </w:r>
      <w:r w:rsidR="00673EE4" w:rsidRPr="009507F9">
        <w:rPr>
          <w:szCs w:val="26"/>
        </w:rPr>
        <w:t>протокол</w:t>
      </w:r>
      <w:r w:rsidRPr="009507F9">
        <w:rPr>
          <w:szCs w:val="26"/>
        </w:rPr>
        <w:t>а</w:t>
      </w:r>
      <w:r w:rsidR="00673EE4" w:rsidRPr="009507F9">
        <w:rPr>
          <w:szCs w:val="26"/>
        </w:rPr>
        <w:t xml:space="preserve"> об административных правонарушениях, из которых </w:t>
      </w:r>
      <w:r w:rsidR="00673EE4" w:rsidRPr="00E13823">
        <w:rPr>
          <w:b/>
          <w:i/>
          <w:szCs w:val="26"/>
        </w:rPr>
        <w:t xml:space="preserve">1 </w:t>
      </w:r>
      <w:r w:rsidR="00673EE4" w:rsidRPr="00E13823">
        <w:rPr>
          <w:b/>
          <w:bCs/>
          <w:i/>
          <w:szCs w:val="26"/>
        </w:rPr>
        <w:t>(0,2%)</w:t>
      </w:r>
      <w:r w:rsidR="00673EE4" w:rsidRPr="00E13823">
        <w:rPr>
          <w:szCs w:val="26"/>
        </w:rPr>
        <w:t xml:space="preserve"> составлен в отношении должностного лица, </w:t>
      </w:r>
      <w:r w:rsidR="00E13823" w:rsidRPr="00E13823">
        <w:rPr>
          <w:b/>
          <w:i/>
          <w:szCs w:val="26"/>
        </w:rPr>
        <w:t>632</w:t>
      </w:r>
      <w:r w:rsidR="00673EE4" w:rsidRPr="00E13823">
        <w:rPr>
          <w:b/>
          <w:i/>
          <w:szCs w:val="26"/>
        </w:rPr>
        <w:t xml:space="preserve"> </w:t>
      </w:r>
      <w:r w:rsidR="00673EE4" w:rsidRPr="00E13823">
        <w:rPr>
          <w:b/>
          <w:bCs/>
          <w:i/>
          <w:szCs w:val="26"/>
        </w:rPr>
        <w:t>(99,8%)</w:t>
      </w:r>
      <w:r w:rsidR="00673EE4" w:rsidRPr="00E13823">
        <w:rPr>
          <w:szCs w:val="26"/>
        </w:rPr>
        <w:t xml:space="preserve"> составлено в отношении юридических лиц.</w:t>
      </w:r>
      <w:proofErr w:type="gramEnd"/>
    </w:p>
    <w:bookmarkStart w:id="100" w:name="_MON_1402985441"/>
    <w:bookmarkEnd w:id="100"/>
    <w:p w:rsidR="00673EE4" w:rsidRPr="00673EE4" w:rsidRDefault="00E13823" w:rsidP="00673EE4">
      <w:pPr>
        <w:ind w:firstLine="426"/>
        <w:jc w:val="center"/>
        <w:rPr>
          <w:szCs w:val="26"/>
        </w:rPr>
      </w:pPr>
      <w:r w:rsidRPr="00E13823">
        <w:rPr>
          <w:szCs w:val="26"/>
        </w:rPr>
        <w:object w:dxaOrig="7697" w:dyaOrig="3215">
          <v:shape id="_x0000_i1097" type="#_x0000_t75" style="width:384.75pt;height:161.25pt" o:ole="">
            <v:imagedata r:id="rId149" o:title=""/>
          </v:shape>
          <o:OLEObject Type="Embed" ProgID="Excel.Sheet.8" ShapeID="_x0000_i1097" DrawAspect="Content" ObjectID="_1411374835" r:id="rId150">
            <o:FieldCodes>\s</o:FieldCodes>
          </o:OLEObject>
        </w:object>
      </w:r>
    </w:p>
    <w:p w:rsidR="00673EE4" w:rsidRPr="00673EE4" w:rsidRDefault="00673EE4" w:rsidP="00673EE4">
      <w:pPr>
        <w:ind w:firstLine="660"/>
        <w:rPr>
          <w:szCs w:val="26"/>
        </w:rPr>
      </w:pPr>
      <w:r w:rsidRPr="00673EE4">
        <w:rPr>
          <w:szCs w:val="26"/>
        </w:rPr>
        <w:t xml:space="preserve">Сравнительный анализ основных показателей за </w:t>
      </w:r>
      <w:r w:rsidR="00E13823">
        <w:rPr>
          <w:szCs w:val="26"/>
        </w:rPr>
        <w:t>9 месяцев</w:t>
      </w:r>
      <w:r w:rsidRPr="00673EE4">
        <w:rPr>
          <w:szCs w:val="26"/>
        </w:rPr>
        <w:t xml:space="preserve"> 2011 и 2012 годов</w:t>
      </w:r>
    </w:p>
    <w:p w:rsidR="00673EE4" w:rsidRPr="00673EE4" w:rsidRDefault="00E13823" w:rsidP="00673EE4">
      <w:pPr>
        <w:ind w:firstLine="660"/>
        <w:jc w:val="center"/>
        <w:rPr>
          <w:szCs w:val="26"/>
        </w:rPr>
      </w:pPr>
      <w:r w:rsidRPr="00673EE4">
        <w:rPr>
          <w:szCs w:val="26"/>
        </w:rPr>
        <w:object w:dxaOrig="7488" w:dyaOrig="4283">
          <v:shape id="_x0000_i1098" type="#_x0000_t75" style="width:374.25pt;height:213.75pt" o:ole="">
            <v:imagedata r:id="rId151" o:title=""/>
          </v:shape>
          <o:OLEObject Type="Embed" ProgID="MSGraph.Chart.8" ShapeID="_x0000_i1098" DrawAspect="Content" ObjectID="_1411374836" r:id="rId152">
            <o:FieldCodes>\s</o:FieldCodes>
          </o:OLEObject>
        </w:object>
      </w:r>
    </w:p>
    <w:p w:rsidR="00673EE4" w:rsidRPr="00673EE4" w:rsidRDefault="00673EE4" w:rsidP="00673EE4">
      <w:pPr>
        <w:ind w:firstLine="660"/>
        <w:rPr>
          <w:szCs w:val="26"/>
        </w:rPr>
      </w:pPr>
      <w:r w:rsidRPr="00673EE4">
        <w:rPr>
          <w:szCs w:val="26"/>
        </w:rPr>
        <w:t xml:space="preserve">в том числе в </w:t>
      </w:r>
      <w:r w:rsidR="009507F9">
        <w:rPr>
          <w:b/>
          <w:szCs w:val="26"/>
        </w:rPr>
        <w:t>3</w:t>
      </w:r>
      <w:r w:rsidRPr="00673EE4">
        <w:rPr>
          <w:szCs w:val="26"/>
        </w:rPr>
        <w:t xml:space="preserve"> квартале - </w:t>
      </w:r>
      <w:r w:rsidR="009507F9">
        <w:rPr>
          <w:b/>
          <w:szCs w:val="26"/>
        </w:rPr>
        <w:t>137</w:t>
      </w:r>
    </w:p>
    <w:p w:rsidR="00673EE4" w:rsidRPr="00673EE4" w:rsidRDefault="00420C93" w:rsidP="00673EE4">
      <w:pPr>
        <w:ind w:firstLine="660"/>
        <w:rPr>
          <w:szCs w:val="26"/>
        </w:rPr>
      </w:pPr>
      <w:r w:rsidRPr="00673EE4">
        <w:rPr>
          <w:szCs w:val="26"/>
        </w:rPr>
        <w:object w:dxaOrig="8703" w:dyaOrig="4283">
          <v:shape id="_x0000_i1099" type="#_x0000_t75" style="width:435pt;height:213.75pt" o:ole="">
            <v:imagedata r:id="rId153" o:title=""/>
          </v:shape>
          <o:OLEObject Type="Embed" ProgID="MSGraph.Chart.8" ShapeID="_x0000_i1099" DrawAspect="Content" ObjectID="_1411374837" r:id="rId154">
            <o:FieldCodes>\s</o:FieldCodes>
          </o:OLEObject>
        </w:object>
      </w:r>
    </w:p>
    <w:p w:rsidR="00673EE4" w:rsidRPr="00673EE4" w:rsidRDefault="00673EE4" w:rsidP="00673EE4">
      <w:pPr>
        <w:ind w:firstLine="720"/>
        <w:rPr>
          <w:szCs w:val="26"/>
        </w:rPr>
      </w:pPr>
    </w:p>
    <w:p w:rsidR="00673EE4" w:rsidRPr="00E13823" w:rsidRDefault="00673EE4" w:rsidP="00673EE4">
      <w:pPr>
        <w:ind w:firstLine="720"/>
        <w:rPr>
          <w:szCs w:val="26"/>
        </w:rPr>
      </w:pPr>
      <w:r w:rsidRPr="00E13823">
        <w:rPr>
          <w:szCs w:val="26"/>
        </w:rPr>
        <w:t xml:space="preserve">Общее число составленных  протоколов об административных правонарушениях можно классифицировать по составам административных правонарушений, следующим образом: </w:t>
      </w:r>
    </w:p>
    <w:bookmarkStart w:id="101" w:name="_MON_1402985653"/>
    <w:bookmarkEnd w:id="101"/>
    <w:p w:rsidR="00673EE4" w:rsidRPr="008825E6" w:rsidRDefault="00E13823" w:rsidP="008825E6">
      <w:pPr>
        <w:ind w:right="256" w:firstLine="1800"/>
        <w:jc w:val="center"/>
        <w:rPr>
          <w:szCs w:val="26"/>
          <w:lang w:val="en-US"/>
        </w:rPr>
      </w:pPr>
      <w:r w:rsidRPr="008825E6">
        <w:rPr>
          <w:szCs w:val="26"/>
        </w:rPr>
        <w:object w:dxaOrig="5911" w:dyaOrig="3953">
          <v:shape id="_x0000_i1100" type="#_x0000_t75" style="width:295.5pt;height:197.25pt" o:ole="">
            <v:imagedata r:id="rId155" o:title=""/>
          </v:shape>
          <o:OLEObject Type="Embed" ProgID="Excel.Sheet.8" ShapeID="_x0000_i1100" DrawAspect="Content" ObjectID="_1411374838" r:id="rId156">
            <o:FieldCodes>\s</o:FieldCodes>
          </o:OLEObject>
        </w:object>
      </w:r>
    </w:p>
    <w:p w:rsidR="00673EE4" w:rsidRPr="00E13823" w:rsidRDefault="00673EE4" w:rsidP="00673EE4">
      <w:pPr>
        <w:ind w:right="256" w:firstLine="720"/>
        <w:rPr>
          <w:szCs w:val="26"/>
        </w:rPr>
      </w:pPr>
      <w:r w:rsidRPr="00E13823">
        <w:rPr>
          <w:szCs w:val="26"/>
        </w:rPr>
        <w:t>1. Непредставление сведений (</w:t>
      </w:r>
      <w:r w:rsidRPr="00E13823">
        <w:rPr>
          <w:b/>
          <w:szCs w:val="26"/>
        </w:rPr>
        <w:t>ст. 19.7</w:t>
      </w:r>
      <w:r w:rsidRPr="00E13823">
        <w:rPr>
          <w:szCs w:val="26"/>
        </w:rPr>
        <w:t xml:space="preserve"> </w:t>
      </w:r>
      <w:proofErr w:type="spellStart"/>
      <w:r w:rsidRPr="00E13823">
        <w:rPr>
          <w:szCs w:val="26"/>
        </w:rPr>
        <w:t>КоАП</w:t>
      </w:r>
      <w:proofErr w:type="spellEnd"/>
      <w:r w:rsidRPr="00E13823">
        <w:rPr>
          <w:szCs w:val="26"/>
        </w:rPr>
        <w:t xml:space="preserve"> РФ) – </w:t>
      </w:r>
      <w:r w:rsidR="00E13823" w:rsidRPr="00E13823">
        <w:rPr>
          <w:b/>
          <w:szCs w:val="26"/>
        </w:rPr>
        <w:t>609</w:t>
      </w:r>
      <w:r w:rsidRPr="00E13823">
        <w:rPr>
          <w:szCs w:val="26"/>
        </w:rPr>
        <w:t xml:space="preserve"> протокол</w:t>
      </w:r>
      <w:r w:rsidR="00E13823" w:rsidRPr="00E13823">
        <w:rPr>
          <w:szCs w:val="26"/>
        </w:rPr>
        <w:t>ов</w:t>
      </w:r>
      <w:r w:rsidRPr="00E13823">
        <w:rPr>
          <w:szCs w:val="26"/>
        </w:rPr>
        <w:t>;</w:t>
      </w:r>
    </w:p>
    <w:p w:rsidR="00673EE4" w:rsidRPr="00E13823" w:rsidRDefault="00673EE4" w:rsidP="00673EE4">
      <w:pPr>
        <w:ind w:firstLine="426"/>
        <w:rPr>
          <w:szCs w:val="26"/>
        </w:rPr>
      </w:pPr>
      <w:r w:rsidRPr="00E13823">
        <w:rPr>
          <w:szCs w:val="26"/>
        </w:rPr>
        <w:tab/>
        <w:t>2. Невыполнение в установленный срок законного предписания органа (должностного лица), осуществляющего государственный надзор (контроль) (</w:t>
      </w:r>
      <w:proofErr w:type="gramStart"/>
      <w:r w:rsidRPr="00E13823">
        <w:rPr>
          <w:b/>
          <w:szCs w:val="26"/>
        </w:rPr>
        <w:t>ч</w:t>
      </w:r>
      <w:proofErr w:type="gramEnd"/>
      <w:r w:rsidRPr="00E13823">
        <w:rPr>
          <w:b/>
          <w:szCs w:val="26"/>
        </w:rPr>
        <w:t>.1 ст.19.5</w:t>
      </w:r>
      <w:r w:rsidRPr="00E13823">
        <w:rPr>
          <w:szCs w:val="26"/>
        </w:rPr>
        <w:t xml:space="preserve"> </w:t>
      </w:r>
      <w:proofErr w:type="spellStart"/>
      <w:r w:rsidRPr="00E13823">
        <w:rPr>
          <w:szCs w:val="26"/>
        </w:rPr>
        <w:t>КоАП</w:t>
      </w:r>
      <w:proofErr w:type="spellEnd"/>
      <w:r w:rsidRPr="00E13823">
        <w:rPr>
          <w:szCs w:val="26"/>
        </w:rPr>
        <w:t xml:space="preserve"> РФ) – </w:t>
      </w:r>
      <w:r w:rsidRPr="00E13823">
        <w:rPr>
          <w:b/>
          <w:szCs w:val="26"/>
        </w:rPr>
        <w:t>2</w:t>
      </w:r>
      <w:r w:rsidR="00E13823" w:rsidRPr="00E13823">
        <w:rPr>
          <w:b/>
          <w:szCs w:val="26"/>
        </w:rPr>
        <w:t>4</w:t>
      </w:r>
      <w:r w:rsidRPr="00E13823">
        <w:rPr>
          <w:szCs w:val="26"/>
        </w:rPr>
        <w:t xml:space="preserve"> протокол</w:t>
      </w:r>
      <w:r w:rsidR="00E13823" w:rsidRPr="00E13823">
        <w:rPr>
          <w:szCs w:val="26"/>
        </w:rPr>
        <w:t>а</w:t>
      </w:r>
      <w:r w:rsidRPr="00E13823">
        <w:rPr>
          <w:szCs w:val="26"/>
        </w:rPr>
        <w:t>.</w:t>
      </w:r>
    </w:p>
    <w:p w:rsidR="00673EE4" w:rsidRPr="00E13823" w:rsidRDefault="00673EE4" w:rsidP="00673EE4">
      <w:pPr>
        <w:ind w:firstLine="426"/>
        <w:rPr>
          <w:szCs w:val="26"/>
        </w:rPr>
      </w:pPr>
      <w:r w:rsidRPr="00E13823">
        <w:rPr>
          <w:szCs w:val="26"/>
        </w:rPr>
        <w:tab/>
        <w:t>Составленные протоколы об АПН направлены по подведомственности в суды.</w:t>
      </w:r>
    </w:p>
    <w:p w:rsidR="00673EE4" w:rsidRPr="00FD3DBE" w:rsidRDefault="00673EE4" w:rsidP="00673EE4">
      <w:pPr>
        <w:jc w:val="center"/>
        <w:rPr>
          <w:szCs w:val="26"/>
          <w:highlight w:val="yellow"/>
        </w:rPr>
      </w:pPr>
    </w:p>
    <w:p w:rsidR="00E13823" w:rsidRDefault="00E13823" w:rsidP="00E13823">
      <w:pPr>
        <w:ind w:firstLine="660"/>
        <w:rPr>
          <w:szCs w:val="26"/>
        </w:rPr>
      </w:pPr>
      <w:r>
        <w:rPr>
          <w:szCs w:val="26"/>
        </w:rPr>
        <w:t>За 9 месяцев</w:t>
      </w:r>
      <w:r w:rsidRPr="002C4827">
        <w:rPr>
          <w:szCs w:val="26"/>
        </w:rPr>
        <w:t xml:space="preserve"> 20</w:t>
      </w:r>
      <w:r w:rsidRPr="00412E18">
        <w:rPr>
          <w:szCs w:val="26"/>
        </w:rPr>
        <w:t>1</w:t>
      </w:r>
      <w:r>
        <w:rPr>
          <w:szCs w:val="26"/>
        </w:rPr>
        <w:t>2</w:t>
      </w:r>
      <w:r w:rsidRPr="002C4827">
        <w:rPr>
          <w:szCs w:val="26"/>
        </w:rPr>
        <w:t xml:space="preserve"> год</w:t>
      </w:r>
      <w:r>
        <w:rPr>
          <w:szCs w:val="26"/>
        </w:rPr>
        <w:t>а:</w:t>
      </w:r>
    </w:p>
    <w:p w:rsidR="00E13823" w:rsidRDefault="00E13823" w:rsidP="00E13823">
      <w:pPr>
        <w:ind w:firstLine="660"/>
        <w:rPr>
          <w:b/>
          <w:szCs w:val="26"/>
        </w:rPr>
      </w:pPr>
      <w:r>
        <w:rPr>
          <w:szCs w:val="26"/>
        </w:rPr>
        <w:t>-</w:t>
      </w:r>
      <w:r w:rsidRPr="002C4827">
        <w:rPr>
          <w:szCs w:val="26"/>
        </w:rPr>
        <w:t xml:space="preserve"> наложено административных наказаний в виде штраф</w:t>
      </w:r>
      <w:r>
        <w:rPr>
          <w:szCs w:val="26"/>
        </w:rPr>
        <w:t>а</w:t>
      </w:r>
      <w:r w:rsidRPr="002C4827">
        <w:rPr>
          <w:szCs w:val="26"/>
        </w:rPr>
        <w:t xml:space="preserve"> на сумму </w:t>
      </w:r>
      <w:r>
        <w:rPr>
          <w:b/>
          <w:szCs w:val="26"/>
        </w:rPr>
        <w:t>861 400</w:t>
      </w:r>
      <w:r w:rsidRPr="002C4827">
        <w:rPr>
          <w:b/>
          <w:szCs w:val="26"/>
        </w:rPr>
        <w:t xml:space="preserve"> руб</w:t>
      </w:r>
      <w:r>
        <w:rPr>
          <w:b/>
          <w:szCs w:val="26"/>
        </w:rPr>
        <w:t>.</w:t>
      </w:r>
      <w:r>
        <w:rPr>
          <w:szCs w:val="26"/>
        </w:rPr>
        <w:t xml:space="preserve"> </w:t>
      </w:r>
      <w:r w:rsidRPr="002C4827">
        <w:rPr>
          <w:szCs w:val="26"/>
        </w:rPr>
        <w:t xml:space="preserve"> </w:t>
      </w:r>
      <w:r>
        <w:rPr>
          <w:szCs w:val="26"/>
        </w:rPr>
        <w:t>(</w:t>
      </w:r>
      <w:r w:rsidRPr="002C4827">
        <w:rPr>
          <w:szCs w:val="26"/>
        </w:rPr>
        <w:t xml:space="preserve">взыскано </w:t>
      </w:r>
      <w:r>
        <w:rPr>
          <w:b/>
          <w:szCs w:val="26"/>
        </w:rPr>
        <w:t>861 400</w:t>
      </w:r>
      <w:r w:rsidRPr="002C4827">
        <w:rPr>
          <w:b/>
          <w:szCs w:val="26"/>
        </w:rPr>
        <w:t xml:space="preserve"> руб.</w:t>
      </w:r>
      <w:r>
        <w:rPr>
          <w:b/>
          <w:szCs w:val="26"/>
        </w:rPr>
        <w:t>);</w:t>
      </w:r>
    </w:p>
    <w:p w:rsidR="00E13823" w:rsidRPr="002C4827" w:rsidRDefault="00E13823" w:rsidP="00E13823">
      <w:pPr>
        <w:ind w:firstLine="660"/>
        <w:rPr>
          <w:szCs w:val="26"/>
        </w:rPr>
      </w:pPr>
      <w:r>
        <w:rPr>
          <w:szCs w:val="26"/>
        </w:rPr>
        <w:t>-</w:t>
      </w:r>
      <w:r w:rsidRPr="002C4827">
        <w:rPr>
          <w:szCs w:val="26"/>
        </w:rPr>
        <w:t xml:space="preserve"> наложено административных наказаний в виде предупреждени</w:t>
      </w:r>
      <w:r>
        <w:rPr>
          <w:szCs w:val="26"/>
        </w:rPr>
        <w:t>я</w:t>
      </w:r>
      <w:r w:rsidRPr="002C4827">
        <w:rPr>
          <w:szCs w:val="26"/>
        </w:rPr>
        <w:t xml:space="preserve"> – </w:t>
      </w:r>
      <w:r>
        <w:rPr>
          <w:b/>
          <w:szCs w:val="26"/>
        </w:rPr>
        <w:t>178;</w:t>
      </w:r>
    </w:p>
    <w:p w:rsidR="00E13823" w:rsidRDefault="00E13823" w:rsidP="00E13823">
      <w:pPr>
        <w:ind w:firstLine="660"/>
      </w:pPr>
      <w:r>
        <w:rPr>
          <w:szCs w:val="26"/>
        </w:rPr>
        <w:t>-</w:t>
      </w:r>
      <w:r w:rsidRPr="008E445A">
        <w:rPr>
          <w:szCs w:val="26"/>
        </w:rPr>
        <w:t xml:space="preserve"> </w:t>
      </w:r>
      <w:r>
        <w:rPr>
          <w:szCs w:val="26"/>
        </w:rPr>
        <w:t xml:space="preserve">судами решения вынесены по </w:t>
      </w:r>
      <w:r>
        <w:rPr>
          <w:b/>
          <w:szCs w:val="26"/>
        </w:rPr>
        <w:t>156</w:t>
      </w:r>
      <w:r w:rsidRPr="008E445A">
        <w:rPr>
          <w:b/>
          <w:szCs w:val="26"/>
        </w:rPr>
        <w:t xml:space="preserve"> </w:t>
      </w:r>
      <w:r>
        <w:rPr>
          <w:szCs w:val="26"/>
        </w:rPr>
        <w:t>делам.</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227 г. Армавира</w:t>
      </w:r>
      <w:r w:rsidRPr="008002F8">
        <w:rPr>
          <w:szCs w:val="26"/>
        </w:rPr>
        <w:t>, в отношен</w:t>
      </w:r>
      <w:proofErr w:type="gramStart"/>
      <w:r w:rsidRPr="008002F8">
        <w:rPr>
          <w:szCs w:val="26"/>
        </w:rPr>
        <w:t xml:space="preserve">ии </w:t>
      </w:r>
      <w:r>
        <w:rPr>
          <w:szCs w:val="26"/>
        </w:rPr>
        <w:t>ООО</w:t>
      </w:r>
      <w:proofErr w:type="gramEnd"/>
      <w:r>
        <w:rPr>
          <w:szCs w:val="26"/>
        </w:rPr>
        <w:t xml:space="preserve"> «Лоза»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147 ст. Калининской</w:t>
      </w:r>
      <w:r w:rsidRPr="008002F8">
        <w:rPr>
          <w:szCs w:val="26"/>
        </w:rPr>
        <w:t xml:space="preserve">, в отношении </w:t>
      </w:r>
      <w:r>
        <w:rPr>
          <w:szCs w:val="26"/>
        </w:rPr>
        <w:t>МБОУ СОШ № 7</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132 ст. Выселки</w:t>
      </w:r>
      <w:r w:rsidRPr="008002F8">
        <w:rPr>
          <w:szCs w:val="26"/>
        </w:rPr>
        <w:t>, в отношении</w:t>
      </w:r>
      <w:r>
        <w:rPr>
          <w:szCs w:val="26"/>
        </w:rPr>
        <w:t xml:space="preserve"> СОШ № 14</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135 г. Гулькевичи</w:t>
      </w:r>
      <w:r w:rsidRPr="008002F8">
        <w:rPr>
          <w:szCs w:val="26"/>
        </w:rPr>
        <w:t>, в отношении</w:t>
      </w:r>
      <w:r>
        <w:rPr>
          <w:szCs w:val="26"/>
        </w:rPr>
        <w:t xml:space="preserve"> МБОУ СОШ № 18</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254 г. Гулькевичи</w:t>
      </w:r>
      <w:r w:rsidRPr="008002F8">
        <w:rPr>
          <w:szCs w:val="26"/>
        </w:rPr>
        <w:t>, в отношен</w:t>
      </w:r>
      <w:proofErr w:type="gramStart"/>
      <w:r w:rsidRPr="008002F8">
        <w:rPr>
          <w:szCs w:val="26"/>
        </w:rPr>
        <w:t xml:space="preserve">ии </w:t>
      </w:r>
      <w:r>
        <w:rPr>
          <w:szCs w:val="26"/>
        </w:rPr>
        <w:t>ООО</w:t>
      </w:r>
      <w:proofErr w:type="gramEnd"/>
      <w:r>
        <w:rPr>
          <w:szCs w:val="26"/>
        </w:rPr>
        <w:t xml:space="preserve"> "</w:t>
      </w:r>
      <w:proofErr w:type="spellStart"/>
      <w:r>
        <w:rPr>
          <w:szCs w:val="26"/>
        </w:rPr>
        <w:t>Агролайт</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w:t>
      </w:r>
      <w:r w:rsidRPr="008002F8">
        <w:rPr>
          <w:szCs w:val="26"/>
        </w:rPr>
        <w:lastRenderedPageBreak/>
        <w:t>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135 г. Гулькевичи</w:t>
      </w:r>
      <w:r w:rsidRPr="008002F8">
        <w:rPr>
          <w:szCs w:val="26"/>
        </w:rPr>
        <w:t>, в отношении</w:t>
      </w:r>
      <w:r>
        <w:rPr>
          <w:szCs w:val="26"/>
        </w:rPr>
        <w:t xml:space="preserve"> МБОУ СОШ № 22</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135 г. Гулькевичи</w:t>
      </w:r>
      <w:r w:rsidRPr="008002F8">
        <w:rPr>
          <w:szCs w:val="26"/>
        </w:rPr>
        <w:t>, в отношении</w:t>
      </w:r>
      <w:r>
        <w:rPr>
          <w:szCs w:val="26"/>
        </w:rPr>
        <w:t xml:space="preserve"> МБОУ СОШ № 19</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135 г. Гулькевичи</w:t>
      </w:r>
      <w:r w:rsidRPr="008002F8">
        <w:rPr>
          <w:szCs w:val="26"/>
        </w:rPr>
        <w:t>, в отношении</w:t>
      </w:r>
      <w:r>
        <w:rPr>
          <w:szCs w:val="26"/>
        </w:rPr>
        <w:t xml:space="preserve"> МБОУ СОШ № 6</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135 г. Гулькевичи</w:t>
      </w:r>
      <w:r w:rsidRPr="008002F8">
        <w:rPr>
          <w:szCs w:val="26"/>
        </w:rPr>
        <w:t>, в отношении</w:t>
      </w:r>
      <w:r>
        <w:rPr>
          <w:szCs w:val="26"/>
        </w:rPr>
        <w:t xml:space="preserve"> МБОУ СОШ № 21</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135 г. Гулькевичи</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ПИК-Агропартнер</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6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"Сальников"</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227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Мальвина</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220 с. Успенское</w:t>
      </w:r>
      <w:r w:rsidRPr="008002F8">
        <w:rPr>
          <w:szCs w:val="26"/>
        </w:rPr>
        <w:t>, в отношении</w:t>
      </w:r>
      <w:r>
        <w:rPr>
          <w:szCs w:val="26"/>
        </w:rPr>
        <w:t xml:space="preserve"> ДОСААФ России</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220 с. Успенское</w:t>
      </w:r>
      <w:r w:rsidRPr="008002F8">
        <w:rPr>
          <w:szCs w:val="26"/>
        </w:rPr>
        <w:t>, в отношении</w:t>
      </w:r>
      <w:r>
        <w:rPr>
          <w:szCs w:val="26"/>
        </w:rPr>
        <w:t xml:space="preserve"> ГБОУ НПО ГУ № 69</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3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Майкопское</w:t>
      </w:r>
      <w:proofErr w:type="spellEnd"/>
      <w:r>
        <w:rPr>
          <w:szCs w:val="26"/>
        </w:rPr>
        <w:t xml:space="preserve"> такси"</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3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Манускрип</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3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"Горянка"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lastRenderedPageBreak/>
        <w:t xml:space="preserve">Мировым судьей СУ № </w:t>
      </w:r>
      <w:r>
        <w:rPr>
          <w:szCs w:val="26"/>
        </w:rPr>
        <w:t>126 г. Белореченска</w:t>
      </w:r>
      <w:r w:rsidRPr="008002F8">
        <w:rPr>
          <w:szCs w:val="26"/>
        </w:rPr>
        <w:t>, в отношении</w:t>
      </w:r>
      <w:r>
        <w:rPr>
          <w:szCs w:val="26"/>
        </w:rPr>
        <w:t xml:space="preserve"> МБОУ СОШ № 26</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126 г. Белореченска</w:t>
      </w:r>
      <w:r w:rsidRPr="008002F8">
        <w:rPr>
          <w:szCs w:val="26"/>
        </w:rPr>
        <w:t>, в отношении</w:t>
      </w:r>
      <w:r>
        <w:rPr>
          <w:szCs w:val="26"/>
        </w:rPr>
        <w:t xml:space="preserve"> МБОУ ООШ № 36</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126 г. Белореченска</w:t>
      </w:r>
      <w:r w:rsidRPr="008002F8">
        <w:rPr>
          <w:szCs w:val="26"/>
        </w:rPr>
        <w:t>, в отношении</w:t>
      </w:r>
      <w:r>
        <w:rPr>
          <w:szCs w:val="26"/>
        </w:rPr>
        <w:t xml:space="preserve"> МБОУ СОШ № 29,</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114 г. Абинска</w:t>
      </w:r>
      <w:r w:rsidRPr="008002F8">
        <w:rPr>
          <w:szCs w:val="26"/>
        </w:rPr>
        <w:t>, в отношении</w:t>
      </w:r>
      <w:r>
        <w:rPr>
          <w:szCs w:val="26"/>
        </w:rPr>
        <w:t xml:space="preserve"> МБОУ ООШ № 7</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15 г. Геленджика</w:t>
      </w:r>
      <w:r w:rsidRPr="008002F8">
        <w:rPr>
          <w:szCs w:val="26"/>
        </w:rPr>
        <w:t>, в отношении</w:t>
      </w:r>
      <w:r>
        <w:rPr>
          <w:szCs w:val="26"/>
        </w:rPr>
        <w:t xml:space="preserve"> МОДОСААФ по г.-к. Геленджику</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 xml:space="preserve">152 </w:t>
      </w:r>
      <w:proofErr w:type="spellStart"/>
      <w:r>
        <w:rPr>
          <w:szCs w:val="26"/>
        </w:rPr>
        <w:t>Каневского</w:t>
      </w:r>
      <w:proofErr w:type="spellEnd"/>
      <w:r>
        <w:rPr>
          <w:szCs w:val="26"/>
        </w:rPr>
        <w:t xml:space="preserve"> района</w:t>
      </w:r>
      <w:r w:rsidRPr="008002F8">
        <w:rPr>
          <w:szCs w:val="26"/>
        </w:rPr>
        <w:t>, в отношении</w:t>
      </w:r>
      <w:r>
        <w:rPr>
          <w:szCs w:val="26"/>
        </w:rPr>
        <w:t xml:space="preserve"> ГАОУСПО «Каневской </w:t>
      </w:r>
      <w:proofErr w:type="spellStart"/>
      <w:r>
        <w:rPr>
          <w:szCs w:val="26"/>
        </w:rPr>
        <w:t>аграрнотехнический</w:t>
      </w:r>
      <w:proofErr w:type="spellEnd"/>
      <w:r>
        <w:rPr>
          <w:szCs w:val="26"/>
        </w:rPr>
        <w:t xml:space="preserve"> колледж»</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 xml:space="preserve">152 </w:t>
      </w:r>
      <w:proofErr w:type="spellStart"/>
      <w:r>
        <w:rPr>
          <w:szCs w:val="26"/>
        </w:rPr>
        <w:t>Каневского</w:t>
      </w:r>
      <w:proofErr w:type="spellEnd"/>
      <w:r>
        <w:rPr>
          <w:szCs w:val="26"/>
        </w:rPr>
        <w:t xml:space="preserve"> района</w:t>
      </w:r>
      <w:r w:rsidRPr="008002F8">
        <w:rPr>
          <w:szCs w:val="26"/>
        </w:rPr>
        <w:t>, в отношении</w:t>
      </w:r>
      <w:r>
        <w:rPr>
          <w:szCs w:val="26"/>
        </w:rPr>
        <w:t xml:space="preserve"> МБОУ СОШ № 20</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 xml:space="preserve">152 </w:t>
      </w:r>
      <w:proofErr w:type="spellStart"/>
      <w:r>
        <w:rPr>
          <w:szCs w:val="26"/>
        </w:rPr>
        <w:t>Каневского</w:t>
      </w:r>
      <w:proofErr w:type="spellEnd"/>
      <w:r>
        <w:rPr>
          <w:szCs w:val="26"/>
        </w:rPr>
        <w:t xml:space="preserve"> района</w:t>
      </w:r>
      <w:r w:rsidRPr="008002F8">
        <w:rPr>
          <w:szCs w:val="26"/>
        </w:rPr>
        <w:t>, в отношении</w:t>
      </w:r>
      <w:r>
        <w:rPr>
          <w:szCs w:val="26"/>
        </w:rPr>
        <w:t xml:space="preserve"> МБОУ СОШ № 15</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133 г. Гулькевичи</w:t>
      </w:r>
      <w:r w:rsidRPr="008002F8">
        <w:rPr>
          <w:szCs w:val="26"/>
        </w:rPr>
        <w:t>, в отношении</w:t>
      </w:r>
      <w:r>
        <w:rPr>
          <w:szCs w:val="26"/>
        </w:rPr>
        <w:t xml:space="preserve"> ООО «</w:t>
      </w:r>
      <w:proofErr w:type="gramStart"/>
      <w:r>
        <w:rPr>
          <w:szCs w:val="26"/>
        </w:rPr>
        <w:t>Ю</w:t>
      </w:r>
      <w:proofErr w:type="gramEnd"/>
      <w:r>
        <w:rPr>
          <w:szCs w:val="26"/>
        </w:rPr>
        <w:t xml:space="preserve"> и З»</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133 г. Гулькевичи</w:t>
      </w:r>
      <w:r w:rsidRPr="008002F8">
        <w:rPr>
          <w:szCs w:val="26"/>
        </w:rPr>
        <w:t>, в отношении</w:t>
      </w:r>
      <w:r>
        <w:rPr>
          <w:szCs w:val="26"/>
        </w:rPr>
        <w:t xml:space="preserve"> МБОУ СОШ № 2</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133 г. Гулькевичи</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«Никона»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133 г. Гулькевичи</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«Торговый Дом «</w:t>
      </w:r>
      <w:proofErr w:type="spellStart"/>
      <w:r>
        <w:rPr>
          <w:szCs w:val="26"/>
        </w:rPr>
        <w:t>ПромСтройТорг</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w:t>
      </w:r>
      <w:r w:rsidRPr="008002F8">
        <w:rPr>
          <w:szCs w:val="26"/>
        </w:rPr>
        <w:lastRenderedPageBreak/>
        <w:t>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133 г. Гулькевичи</w:t>
      </w:r>
      <w:r w:rsidRPr="008002F8">
        <w:rPr>
          <w:szCs w:val="26"/>
        </w:rPr>
        <w:t>, в отношении</w:t>
      </w:r>
      <w:r>
        <w:rPr>
          <w:szCs w:val="26"/>
        </w:rPr>
        <w:t xml:space="preserve"> МБОУ СОШ № 15</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133 г. Гулькевичи</w:t>
      </w:r>
      <w:r w:rsidRPr="008002F8">
        <w:rPr>
          <w:szCs w:val="26"/>
        </w:rPr>
        <w:t>, в отношении</w:t>
      </w:r>
      <w:r>
        <w:rPr>
          <w:szCs w:val="26"/>
        </w:rPr>
        <w:t xml:space="preserve"> МБОУ СОШ № 14</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5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«Ферзь»</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5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«Формат»</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5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«Резон»</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9 г. Армавира</w:t>
      </w:r>
      <w:r w:rsidRPr="008002F8">
        <w:rPr>
          <w:szCs w:val="26"/>
        </w:rPr>
        <w:t>, в отношении</w:t>
      </w:r>
      <w:r>
        <w:rPr>
          <w:szCs w:val="26"/>
        </w:rPr>
        <w:t xml:space="preserve"> ООО «</w:t>
      </w:r>
      <w:proofErr w:type="spellStart"/>
      <w:r>
        <w:rPr>
          <w:szCs w:val="26"/>
        </w:rPr>
        <w:t>Халхатьянц</w:t>
      </w:r>
      <w:proofErr w:type="spellEnd"/>
      <w:r>
        <w:rPr>
          <w:szCs w:val="26"/>
        </w:rPr>
        <w:t xml:space="preserve"> и</w:t>
      </w:r>
      <w:proofErr w:type="gramStart"/>
      <w:r>
        <w:rPr>
          <w:szCs w:val="26"/>
        </w:rPr>
        <w:t xml:space="preserve"> К</w:t>
      </w:r>
      <w:proofErr w:type="gram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8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«АРМО»</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8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МагаДент</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9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«Диалог»</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9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«ГРААЛЬ»</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10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«Смуглянка»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227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«Новые строительные технологии»</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w:t>
      </w:r>
      <w:r w:rsidRPr="008002F8">
        <w:rPr>
          <w:szCs w:val="26"/>
        </w:rPr>
        <w:lastRenderedPageBreak/>
        <w:t>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7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«Шарк»</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7 г. Майкопа</w:t>
      </w:r>
      <w:r w:rsidRPr="008002F8">
        <w:rPr>
          <w:szCs w:val="26"/>
        </w:rPr>
        <w:t>, в отношении</w:t>
      </w:r>
      <w:r>
        <w:rPr>
          <w:szCs w:val="26"/>
        </w:rPr>
        <w:t xml:space="preserve"> НПР ИКС «АККОР»</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7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«Эдельвейс»</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7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БРиК</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7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«Аптека»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объявлено устное замечание</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159 ст. Полтавской</w:t>
      </w:r>
      <w:r w:rsidRPr="008002F8">
        <w:rPr>
          <w:szCs w:val="26"/>
        </w:rPr>
        <w:t>, в отношении</w:t>
      </w:r>
      <w:r>
        <w:rPr>
          <w:szCs w:val="26"/>
        </w:rPr>
        <w:t xml:space="preserve"> МБОУ ООШ №</w:t>
      </w:r>
      <w:r w:rsidRPr="001D5FFF">
        <w:rPr>
          <w:szCs w:val="26"/>
        </w:rPr>
        <w:t xml:space="preserve"> 22</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 xml:space="preserve">161 ст. </w:t>
      </w:r>
      <w:proofErr w:type="spellStart"/>
      <w:r>
        <w:rPr>
          <w:szCs w:val="26"/>
        </w:rPr>
        <w:t>Крыловской</w:t>
      </w:r>
      <w:proofErr w:type="spellEnd"/>
      <w:r w:rsidRPr="008002F8">
        <w:rPr>
          <w:szCs w:val="26"/>
        </w:rPr>
        <w:t>, в отношении</w:t>
      </w:r>
      <w:r>
        <w:rPr>
          <w:szCs w:val="26"/>
        </w:rPr>
        <w:t xml:space="preserve"> ГБС (К) ОУ школа-интернат ст. </w:t>
      </w:r>
      <w:proofErr w:type="spellStart"/>
      <w:r>
        <w:rPr>
          <w:szCs w:val="26"/>
        </w:rPr>
        <w:t>Крыловская</w:t>
      </w:r>
      <w:proofErr w:type="spellEnd"/>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 xml:space="preserve">161 ст. </w:t>
      </w:r>
      <w:proofErr w:type="spellStart"/>
      <w:r>
        <w:rPr>
          <w:szCs w:val="26"/>
        </w:rPr>
        <w:t>Крыловской</w:t>
      </w:r>
      <w:proofErr w:type="spellEnd"/>
      <w:r w:rsidRPr="008002F8">
        <w:rPr>
          <w:szCs w:val="26"/>
        </w:rPr>
        <w:t>, в отношении</w:t>
      </w:r>
      <w:r>
        <w:rPr>
          <w:szCs w:val="26"/>
        </w:rPr>
        <w:t xml:space="preserve"> МБОУ СОШ № 13</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122 г. Апшеронска</w:t>
      </w:r>
      <w:r w:rsidRPr="008002F8">
        <w:rPr>
          <w:szCs w:val="26"/>
        </w:rPr>
        <w:t>, в отношении</w:t>
      </w:r>
      <w:r>
        <w:rPr>
          <w:szCs w:val="26"/>
        </w:rPr>
        <w:t xml:space="preserve"> АНОО «Учебный центр профессиональной подготовки специалистов автотранспорта»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объявлено устное замечание</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210 г. Тимашевска</w:t>
      </w:r>
      <w:r w:rsidRPr="008002F8">
        <w:rPr>
          <w:szCs w:val="26"/>
        </w:rPr>
        <w:t>, в отношении</w:t>
      </w:r>
      <w:r>
        <w:rPr>
          <w:szCs w:val="26"/>
        </w:rPr>
        <w:t xml:space="preserve"> ГБОУ НПО ПУ № 17</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65 г. Кропоткина</w:t>
      </w:r>
      <w:r w:rsidRPr="008002F8">
        <w:rPr>
          <w:szCs w:val="26"/>
        </w:rPr>
        <w:t>, в отношении</w:t>
      </w:r>
      <w:r>
        <w:rPr>
          <w:szCs w:val="26"/>
        </w:rPr>
        <w:t xml:space="preserve"> МБОУ СОШ № 16</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68 г. Кропоткина</w:t>
      </w:r>
      <w:r w:rsidRPr="008002F8">
        <w:rPr>
          <w:szCs w:val="26"/>
        </w:rPr>
        <w:t>, в отношении</w:t>
      </w:r>
      <w:r>
        <w:rPr>
          <w:szCs w:val="26"/>
        </w:rPr>
        <w:t xml:space="preserve"> ГБОУ Кропоткинский казачий кадетский корпус им. Г.Н. Трошева</w:t>
      </w:r>
      <w:r w:rsidRPr="008002F8">
        <w:rPr>
          <w:szCs w:val="26"/>
        </w:rPr>
        <w:t xml:space="preserve">, за </w:t>
      </w:r>
      <w:r>
        <w:rPr>
          <w:szCs w:val="26"/>
        </w:rPr>
        <w:t xml:space="preserve">не предоставление сведений </w:t>
      </w:r>
      <w:r>
        <w:rPr>
          <w:szCs w:val="26"/>
        </w:rPr>
        <w:lastRenderedPageBreak/>
        <w:t>(информации)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174 ст. Ленинградской</w:t>
      </w:r>
      <w:r w:rsidRPr="008002F8">
        <w:rPr>
          <w:szCs w:val="26"/>
        </w:rPr>
        <w:t>, в отношении</w:t>
      </w:r>
      <w:r>
        <w:rPr>
          <w:szCs w:val="26"/>
        </w:rPr>
        <w:t xml:space="preserve"> ГБОУ СПО ЛТК КК</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94 г. Сочи</w:t>
      </w:r>
      <w:r w:rsidRPr="008002F8">
        <w:rPr>
          <w:szCs w:val="26"/>
        </w:rPr>
        <w:t>, в отношении</w:t>
      </w:r>
      <w:r>
        <w:rPr>
          <w:szCs w:val="26"/>
        </w:rPr>
        <w:t xml:space="preserve"> СОШ № 96</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93 г. Сочи</w:t>
      </w:r>
      <w:r w:rsidRPr="008002F8">
        <w:rPr>
          <w:szCs w:val="26"/>
        </w:rPr>
        <w:t>, в отношении</w:t>
      </w:r>
      <w:r>
        <w:rPr>
          <w:szCs w:val="26"/>
        </w:rPr>
        <w:t xml:space="preserve"> СОШ № 84</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102 г. Сочи</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«Автомобиль-41»</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94 г. Сочи</w:t>
      </w:r>
      <w:r w:rsidRPr="008002F8">
        <w:rPr>
          <w:szCs w:val="26"/>
        </w:rPr>
        <w:t>, в отношении</w:t>
      </w:r>
      <w:r>
        <w:rPr>
          <w:szCs w:val="26"/>
        </w:rPr>
        <w:t xml:space="preserve"> МОБ СОШ № 85</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140 ст. Динской</w:t>
      </w:r>
      <w:r w:rsidRPr="008002F8">
        <w:rPr>
          <w:szCs w:val="26"/>
        </w:rPr>
        <w:t>, в отношении</w:t>
      </w:r>
      <w:r>
        <w:rPr>
          <w:szCs w:val="26"/>
        </w:rPr>
        <w:t xml:space="preserve"> БОУ СОШ № 2</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170 ст. Кущевской</w:t>
      </w:r>
      <w:r w:rsidRPr="008002F8">
        <w:rPr>
          <w:szCs w:val="26"/>
        </w:rPr>
        <w:t>, в отношении</w:t>
      </w:r>
      <w:r>
        <w:rPr>
          <w:szCs w:val="26"/>
        </w:rPr>
        <w:t xml:space="preserve"> НОУ Кущевская АШ «ДОСААФ России»</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170 ст. Кущевской</w:t>
      </w:r>
      <w:r w:rsidRPr="008002F8">
        <w:rPr>
          <w:szCs w:val="26"/>
        </w:rPr>
        <w:t>, в отношении</w:t>
      </w:r>
      <w:r>
        <w:rPr>
          <w:szCs w:val="26"/>
        </w:rPr>
        <w:t xml:space="preserve"> Местного отделения «ДОСААФ России»</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w:t>
      </w:r>
      <w:r w:rsidRPr="00E05FF6">
        <w:rPr>
          <w:szCs w:val="26"/>
        </w:rPr>
        <w:t>28</w:t>
      </w:r>
      <w:r>
        <w:rPr>
          <w:szCs w:val="26"/>
        </w:rPr>
        <w:t xml:space="preserve"> ст. Брюховецкой</w:t>
      </w:r>
      <w:r w:rsidRPr="008002F8">
        <w:rPr>
          <w:szCs w:val="26"/>
        </w:rPr>
        <w:t>, в отношении</w:t>
      </w:r>
      <w:r>
        <w:rPr>
          <w:szCs w:val="26"/>
        </w:rPr>
        <w:t xml:space="preserve"> МАОУ СОШ № 3</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 xml:space="preserve">161 ст. </w:t>
      </w:r>
      <w:proofErr w:type="spellStart"/>
      <w:r>
        <w:rPr>
          <w:szCs w:val="26"/>
        </w:rPr>
        <w:t>Крыловской</w:t>
      </w:r>
      <w:proofErr w:type="spellEnd"/>
      <w:r w:rsidRPr="008002F8">
        <w:rPr>
          <w:szCs w:val="26"/>
        </w:rPr>
        <w:t>, в отношении</w:t>
      </w:r>
      <w:r>
        <w:rPr>
          <w:szCs w:val="26"/>
        </w:rPr>
        <w:t xml:space="preserve"> МБОУ НОШ № 15</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115 ст. Холмской</w:t>
      </w:r>
      <w:r w:rsidRPr="008002F8">
        <w:rPr>
          <w:szCs w:val="26"/>
        </w:rPr>
        <w:t>, в отношении</w:t>
      </w:r>
      <w:r>
        <w:rPr>
          <w:szCs w:val="26"/>
        </w:rPr>
        <w:t xml:space="preserve"> МБОУ СОШ № 32</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lastRenderedPageBreak/>
        <w:t xml:space="preserve">Мировым судьей СУ № </w:t>
      </w:r>
      <w:r>
        <w:rPr>
          <w:szCs w:val="26"/>
        </w:rPr>
        <w:t>1</w:t>
      </w:r>
      <w:r w:rsidRPr="00E05FF6">
        <w:rPr>
          <w:szCs w:val="26"/>
        </w:rPr>
        <w:t>28</w:t>
      </w:r>
      <w:r>
        <w:rPr>
          <w:szCs w:val="26"/>
        </w:rPr>
        <w:t xml:space="preserve"> ст. Брюховецкой</w:t>
      </w:r>
      <w:r w:rsidRPr="008002F8">
        <w:rPr>
          <w:szCs w:val="26"/>
        </w:rPr>
        <w:t>, в отношении</w:t>
      </w:r>
      <w:r>
        <w:rPr>
          <w:szCs w:val="26"/>
        </w:rPr>
        <w:t xml:space="preserve"> ДОСААФ России </w:t>
      </w:r>
      <w:proofErr w:type="spellStart"/>
      <w:r>
        <w:rPr>
          <w:szCs w:val="26"/>
        </w:rPr>
        <w:t>Брюховецкого</w:t>
      </w:r>
      <w:proofErr w:type="spellEnd"/>
      <w:r>
        <w:rPr>
          <w:szCs w:val="26"/>
        </w:rPr>
        <w:t xml:space="preserve"> района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w:t>
      </w:r>
      <w:r w:rsidRPr="00E05FF6">
        <w:rPr>
          <w:szCs w:val="26"/>
        </w:rPr>
        <w:t>28</w:t>
      </w:r>
      <w:r>
        <w:rPr>
          <w:szCs w:val="26"/>
        </w:rPr>
        <w:t xml:space="preserve"> г Крымска</w:t>
      </w:r>
      <w:r w:rsidRPr="008002F8">
        <w:rPr>
          <w:szCs w:val="26"/>
        </w:rPr>
        <w:t>, в отношении</w:t>
      </w:r>
      <w:r>
        <w:rPr>
          <w:szCs w:val="26"/>
        </w:rPr>
        <w:t xml:space="preserve"> МБОУ СОШ № 4</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35 г. Краснодара</w:t>
      </w:r>
      <w:r w:rsidRPr="008002F8">
        <w:rPr>
          <w:szCs w:val="26"/>
        </w:rPr>
        <w:t>, в отношении</w:t>
      </w:r>
      <w:r>
        <w:rPr>
          <w:szCs w:val="26"/>
        </w:rPr>
        <w:t xml:space="preserve"> ЧОУ НМУ</w:t>
      </w:r>
      <w:r w:rsidRPr="0055558B">
        <w:rPr>
          <w:szCs w:val="26"/>
        </w:rPr>
        <w:t xml:space="preserve"> </w:t>
      </w:r>
      <w:r>
        <w:rPr>
          <w:szCs w:val="26"/>
        </w:rPr>
        <w:t>«Автошкола № 1»</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 г. Майкопа</w:t>
      </w:r>
      <w:r w:rsidRPr="008002F8">
        <w:rPr>
          <w:szCs w:val="26"/>
        </w:rPr>
        <w:t>, в отношении</w:t>
      </w:r>
      <w:r>
        <w:rPr>
          <w:szCs w:val="26"/>
        </w:rPr>
        <w:t xml:space="preserve"> НП «Центр развития малого предпринимательства Республики Адыгея»</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 г. Майкопа</w:t>
      </w:r>
      <w:r w:rsidRPr="008002F8">
        <w:rPr>
          <w:szCs w:val="26"/>
        </w:rPr>
        <w:t>, в отношении</w:t>
      </w:r>
      <w:r>
        <w:rPr>
          <w:szCs w:val="26"/>
        </w:rPr>
        <w:t xml:space="preserve"> ООО «</w:t>
      </w:r>
      <w:proofErr w:type="spellStart"/>
      <w:r>
        <w:rPr>
          <w:szCs w:val="26"/>
        </w:rPr>
        <w:t>Электроспец</w:t>
      </w:r>
      <w:proofErr w:type="spellEnd"/>
      <w:r>
        <w:rPr>
          <w:szCs w:val="26"/>
        </w:rPr>
        <w:t xml:space="preserve"> ЛАИ и</w:t>
      </w:r>
      <w:proofErr w:type="gramStart"/>
      <w:r>
        <w:rPr>
          <w:szCs w:val="26"/>
        </w:rPr>
        <w:t xml:space="preserve"> К</w:t>
      </w:r>
      <w:proofErr w:type="gram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Pr="001A73B0" w:rsidRDefault="00E13823" w:rsidP="00E13823">
      <w:pPr>
        <w:numPr>
          <w:ilvl w:val="0"/>
          <w:numId w:val="9"/>
        </w:numPr>
        <w:spacing w:line="240" w:lineRule="auto"/>
        <w:rPr>
          <w:szCs w:val="26"/>
        </w:rPr>
      </w:pPr>
      <w:r w:rsidRPr="008002F8">
        <w:rPr>
          <w:szCs w:val="26"/>
        </w:rPr>
        <w:t xml:space="preserve">Мировым судьей СУ № </w:t>
      </w:r>
      <w:r>
        <w:rPr>
          <w:szCs w:val="26"/>
        </w:rPr>
        <w:t>3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"Экспресс"</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4 г. Майкопа</w:t>
      </w:r>
      <w:r w:rsidRPr="008002F8">
        <w:rPr>
          <w:szCs w:val="26"/>
        </w:rPr>
        <w:t>, в отношении</w:t>
      </w:r>
      <w:r>
        <w:rPr>
          <w:szCs w:val="26"/>
        </w:rPr>
        <w:t xml:space="preserve"> ОАО "Оптово-розничный рынок «Казачий»</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4 г. Майкопа</w:t>
      </w:r>
      <w:r w:rsidRPr="008002F8">
        <w:rPr>
          <w:szCs w:val="26"/>
        </w:rPr>
        <w:t>, в отношении</w:t>
      </w:r>
      <w:r>
        <w:rPr>
          <w:szCs w:val="26"/>
        </w:rPr>
        <w:t xml:space="preserve"> руководителя ООО "СМУ-14» </w:t>
      </w:r>
      <w:proofErr w:type="spellStart"/>
      <w:r>
        <w:rPr>
          <w:szCs w:val="26"/>
        </w:rPr>
        <w:t>Хамерзокова</w:t>
      </w:r>
      <w:proofErr w:type="spellEnd"/>
      <w:r>
        <w:rPr>
          <w:szCs w:val="26"/>
        </w:rPr>
        <w:t xml:space="preserve"> А.К.</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156 ст. Полтавской</w:t>
      </w:r>
      <w:r w:rsidRPr="008002F8">
        <w:rPr>
          <w:szCs w:val="26"/>
        </w:rPr>
        <w:t>, в отношении</w:t>
      </w:r>
      <w:r>
        <w:rPr>
          <w:szCs w:val="26"/>
        </w:rPr>
        <w:t xml:space="preserve"> МБОУ СОШ № 9</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156 ст. Полтавской</w:t>
      </w:r>
      <w:r w:rsidRPr="008002F8">
        <w:rPr>
          <w:szCs w:val="26"/>
        </w:rPr>
        <w:t>, в отношении</w:t>
      </w:r>
      <w:r>
        <w:rPr>
          <w:szCs w:val="26"/>
        </w:rPr>
        <w:t xml:space="preserve"> МБОУ СОШ № 1</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w:t>
      </w:r>
      <w:r>
        <w:rPr>
          <w:szCs w:val="26"/>
        </w:rPr>
        <w:t>Шовгеновского района</w:t>
      </w:r>
      <w:r w:rsidRPr="008002F8">
        <w:rPr>
          <w:szCs w:val="26"/>
        </w:rPr>
        <w:t>, в отношении</w:t>
      </w:r>
      <w:r>
        <w:rPr>
          <w:szCs w:val="26"/>
        </w:rPr>
        <w:t xml:space="preserve"> МБОУ КСОШ № 9</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162 г. Крымска</w:t>
      </w:r>
      <w:r w:rsidRPr="008002F8">
        <w:rPr>
          <w:szCs w:val="26"/>
        </w:rPr>
        <w:t>, в отношении</w:t>
      </w:r>
      <w:r>
        <w:rPr>
          <w:szCs w:val="26"/>
        </w:rPr>
        <w:t xml:space="preserve"> МБОУ СОШ № 2</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w:t>
      </w:r>
      <w:r w:rsidRPr="008002F8">
        <w:rPr>
          <w:szCs w:val="26"/>
        </w:rPr>
        <w:lastRenderedPageBreak/>
        <w:t>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162 г. Крымска</w:t>
      </w:r>
      <w:r w:rsidRPr="008002F8">
        <w:rPr>
          <w:szCs w:val="26"/>
        </w:rPr>
        <w:t>, в отношении</w:t>
      </w:r>
      <w:r>
        <w:rPr>
          <w:szCs w:val="26"/>
        </w:rPr>
        <w:t xml:space="preserve"> МБОУ СОШ № 25</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162 г. Крымска</w:t>
      </w:r>
      <w:r w:rsidRPr="008002F8">
        <w:rPr>
          <w:szCs w:val="26"/>
        </w:rPr>
        <w:t>, в отношении</w:t>
      </w:r>
      <w:r>
        <w:rPr>
          <w:szCs w:val="26"/>
        </w:rPr>
        <w:t xml:space="preserve"> МБОУ СОШ № 24</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162 г. Крымска</w:t>
      </w:r>
      <w:r w:rsidRPr="008002F8">
        <w:rPr>
          <w:szCs w:val="26"/>
        </w:rPr>
        <w:t>, в отношении</w:t>
      </w:r>
      <w:r>
        <w:rPr>
          <w:szCs w:val="26"/>
        </w:rPr>
        <w:t xml:space="preserve"> МБОУ СОШ № 31</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162 г. Крымска</w:t>
      </w:r>
      <w:r w:rsidRPr="008002F8">
        <w:rPr>
          <w:szCs w:val="26"/>
        </w:rPr>
        <w:t>, в отношении</w:t>
      </w:r>
      <w:r>
        <w:rPr>
          <w:szCs w:val="26"/>
        </w:rPr>
        <w:t xml:space="preserve"> МБОУ СОШ № 10</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162 г. Крымска</w:t>
      </w:r>
      <w:r w:rsidRPr="008002F8">
        <w:rPr>
          <w:szCs w:val="26"/>
        </w:rPr>
        <w:t>, в отношении</w:t>
      </w:r>
      <w:r>
        <w:rPr>
          <w:szCs w:val="26"/>
        </w:rPr>
        <w:t xml:space="preserve"> МБОУ СОШ № 12</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162 г. Крымска</w:t>
      </w:r>
      <w:r w:rsidRPr="008002F8">
        <w:rPr>
          <w:szCs w:val="26"/>
        </w:rPr>
        <w:t>, в отношении</w:t>
      </w:r>
      <w:r>
        <w:rPr>
          <w:szCs w:val="26"/>
        </w:rPr>
        <w:t xml:space="preserve"> МБОУ СОШ № 38</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162 г. Крымска</w:t>
      </w:r>
      <w:r w:rsidRPr="008002F8">
        <w:rPr>
          <w:szCs w:val="26"/>
        </w:rPr>
        <w:t>, в отношении</w:t>
      </w:r>
      <w:r>
        <w:rPr>
          <w:szCs w:val="26"/>
        </w:rPr>
        <w:t xml:space="preserve"> МБОУ ООШ № 5</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248 г. Новороссийска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«Защита-А»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248 г. Новороссийска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Стройбизнес-Плюс</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134 г. Гулькевичи</w:t>
      </w:r>
      <w:r w:rsidRPr="008002F8">
        <w:rPr>
          <w:szCs w:val="26"/>
        </w:rPr>
        <w:t>, в отношении</w:t>
      </w:r>
      <w:r>
        <w:rPr>
          <w:szCs w:val="26"/>
        </w:rPr>
        <w:t xml:space="preserve"> МБОУ СОШ № 7</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133 г. Гулькевичи</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«Регион плюс»</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227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«НК «Юг Руси»</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w:t>
      </w:r>
      <w:r w:rsidRPr="008002F8">
        <w:rPr>
          <w:szCs w:val="26"/>
        </w:rPr>
        <w:lastRenderedPageBreak/>
        <w:t>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204 ст. Тбилисской</w:t>
      </w:r>
      <w:r w:rsidRPr="008002F8">
        <w:rPr>
          <w:szCs w:val="26"/>
        </w:rPr>
        <w:t>, в отношении</w:t>
      </w:r>
      <w:r>
        <w:rPr>
          <w:szCs w:val="26"/>
        </w:rPr>
        <w:t xml:space="preserve"> ГБОУ НПО ПУ № 62 КК</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w:t>
      </w:r>
      <w:r w:rsidRPr="00E05FF6">
        <w:rPr>
          <w:szCs w:val="26"/>
        </w:rPr>
        <w:t>2</w:t>
      </w:r>
      <w:r>
        <w:rPr>
          <w:szCs w:val="26"/>
        </w:rPr>
        <w:t>9 ст. Брюховецкой</w:t>
      </w:r>
      <w:r w:rsidRPr="008002F8">
        <w:rPr>
          <w:szCs w:val="26"/>
        </w:rPr>
        <w:t>, в отношении</w:t>
      </w:r>
      <w:r>
        <w:rPr>
          <w:szCs w:val="26"/>
        </w:rPr>
        <w:t xml:space="preserve"> МБОУ ООШ</w:t>
      </w:r>
      <w:r w:rsidRPr="00B263FA">
        <w:rPr>
          <w:szCs w:val="26"/>
        </w:rPr>
        <w:t xml:space="preserve"> </w:t>
      </w:r>
      <w:r>
        <w:rPr>
          <w:szCs w:val="26"/>
        </w:rPr>
        <w:t xml:space="preserve">№ </w:t>
      </w:r>
      <w:r w:rsidRPr="00B263FA">
        <w:rPr>
          <w:szCs w:val="26"/>
        </w:rPr>
        <w:t>17</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5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«АЛКО»</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103 г. Сочи</w:t>
      </w:r>
      <w:r w:rsidRPr="008002F8">
        <w:rPr>
          <w:szCs w:val="26"/>
        </w:rPr>
        <w:t>, в отношении</w:t>
      </w:r>
      <w:r>
        <w:rPr>
          <w:szCs w:val="26"/>
        </w:rPr>
        <w:t xml:space="preserve"> ЗАО «ШОУ»</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4000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6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Армавирский</w:t>
      </w:r>
      <w:proofErr w:type="spellEnd"/>
      <w:r>
        <w:rPr>
          <w:szCs w:val="26"/>
        </w:rPr>
        <w:t xml:space="preserve"> птицеперерабатывающий комбинат»</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8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КХ «Фермер»</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Pr="00D15C24" w:rsidRDefault="00E13823" w:rsidP="00E13823">
      <w:pPr>
        <w:numPr>
          <w:ilvl w:val="0"/>
          <w:numId w:val="9"/>
        </w:numPr>
        <w:spacing w:line="240" w:lineRule="auto"/>
        <w:rPr>
          <w:szCs w:val="26"/>
        </w:rPr>
      </w:pPr>
      <w:r w:rsidRPr="008002F8">
        <w:rPr>
          <w:szCs w:val="26"/>
        </w:rPr>
        <w:t xml:space="preserve">Мировым судьей СУ № </w:t>
      </w:r>
      <w:r>
        <w:rPr>
          <w:szCs w:val="26"/>
        </w:rPr>
        <w:t>8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«Армавир </w:t>
      </w:r>
      <w:proofErr w:type="spellStart"/>
      <w:r>
        <w:rPr>
          <w:szCs w:val="26"/>
        </w:rPr>
        <w:t>ТИСИз</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8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«МК Триумф»</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«Автоколонна 1491»</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66 г. Кропоткина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«Магазин № 14»</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202 ст. Староминской</w:t>
      </w:r>
      <w:r w:rsidRPr="008002F8">
        <w:rPr>
          <w:szCs w:val="26"/>
        </w:rPr>
        <w:t>, в отношении</w:t>
      </w:r>
      <w:r>
        <w:rPr>
          <w:szCs w:val="26"/>
        </w:rPr>
        <w:t xml:space="preserve"> ГБОУ НПО ПУ № 46 КК</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257 г. Кореновска</w:t>
      </w:r>
      <w:r w:rsidRPr="008002F8">
        <w:rPr>
          <w:szCs w:val="26"/>
        </w:rPr>
        <w:t>, в отношении</w:t>
      </w:r>
      <w:r>
        <w:rPr>
          <w:szCs w:val="26"/>
        </w:rPr>
        <w:t xml:space="preserve"> МБОУ СОШ № 25</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w:t>
      </w:r>
      <w:r w:rsidRPr="008002F8">
        <w:rPr>
          <w:szCs w:val="26"/>
        </w:rPr>
        <w:lastRenderedPageBreak/>
        <w:t>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257 г. Кореновска</w:t>
      </w:r>
      <w:r w:rsidRPr="008002F8">
        <w:rPr>
          <w:szCs w:val="26"/>
        </w:rPr>
        <w:t>, в отношении</w:t>
      </w:r>
      <w:r>
        <w:rPr>
          <w:szCs w:val="26"/>
        </w:rPr>
        <w:t xml:space="preserve"> МБОУ СОШ № 41</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182 г. Новокубанска</w:t>
      </w:r>
      <w:r w:rsidRPr="008002F8">
        <w:rPr>
          <w:szCs w:val="26"/>
        </w:rPr>
        <w:t>, в отношении</w:t>
      </w:r>
      <w:r>
        <w:rPr>
          <w:szCs w:val="26"/>
        </w:rPr>
        <w:t xml:space="preserve"> ГБОУ НПО ПУ № 52 КК</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Pr>
          <w:szCs w:val="26"/>
        </w:rPr>
        <w:t>И.о. м</w:t>
      </w:r>
      <w:r w:rsidRPr="008002F8">
        <w:rPr>
          <w:szCs w:val="26"/>
        </w:rPr>
        <w:t>иров</w:t>
      </w:r>
      <w:r>
        <w:rPr>
          <w:szCs w:val="26"/>
        </w:rPr>
        <w:t>ого судьи</w:t>
      </w:r>
      <w:r w:rsidRPr="008002F8">
        <w:rPr>
          <w:szCs w:val="26"/>
        </w:rPr>
        <w:t xml:space="preserve"> СУ № </w:t>
      </w:r>
      <w:r>
        <w:rPr>
          <w:szCs w:val="26"/>
        </w:rPr>
        <w:t>10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«Грузовики США»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158 ст. Полтавской</w:t>
      </w:r>
      <w:r w:rsidRPr="008002F8">
        <w:rPr>
          <w:szCs w:val="26"/>
        </w:rPr>
        <w:t>, в отношении</w:t>
      </w:r>
      <w:r>
        <w:rPr>
          <w:szCs w:val="26"/>
        </w:rPr>
        <w:t xml:space="preserve"> УКК «Красноармейский»</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5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«Идиллия»</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Pr="00D15C24" w:rsidRDefault="00E13823" w:rsidP="00E13823">
      <w:pPr>
        <w:numPr>
          <w:ilvl w:val="0"/>
          <w:numId w:val="9"/>
        </w:numPr>
        <w:spacing w:line="240" w:lineRule="auto"/>
        <w:rPr>
          <w:szCs w:val="26"/>
        </w:rPr>
      </w:pPr>
      <w:r w:rsidRPr="008002F8">
        <w:rPr>
          <w:szCs w:val="26"/>
        </w:rPr>
        <w:t xml:space="preserve">Мировым судьей СУ № </w:t>
      </w:r>
      <w:r>
        <w:rPr>
          <w:szCs w:val="26"/>
        </w:rPr>
        <w:t>7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«Автоград лига»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77 г. Новороссийска</w:t>
      </w:r>
      <w:r w:rsidRPr="008002F8">
        <w:rPr>
          <w:szCs w:val="26"/>
        </w:rPr>
        <w:t>, в отношении</w:t>
      </w:r>
      <w:r>
        <w:rPr>
          <w:szCs w:val="26"/>
        </w:rPr>
        <w:t xml:space="preserve"> МАОУ СОШ № 40</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3 г. Майкопа</w:t>
      </w:r>
      <w:r w:rsidRPr="008002F8">
        <w:rPr>
          <w:szCs w:val="26"/>
        </w:rPr>
        <w:t>, в отношении</w:t>
      </w:r>
      <w:r>
        <w:rPr>
          <w:szCs w:val="26"/>
        </w:rPr>
        <w:t xml:space="preserve"> МГОО Клуб деловых людей «Постскриптум»</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Pr="00D15C24" w:rsidRDefault="00E13823" w:rsidP="00E13823">
      <w:pPr>
        <w:numPr>
          <w:ilvl w:val="0"/>
          <w:numId w:val="9"/>
        </w:numPr>
        <w:spacing w:line="240" w:lineRule="auto"/>
        <w:rPr>
          <w:szCs w:val="26"/>
        </w:rPr>
      </w:pPr>
      <w:r w:rsidRPr="008002F8">
        <w:rPr>
          <w:szCs w:val="26"/>
        </w:rPr>
        <w:t xml:space="preserve">Мировым судьей СУ № </w:t>
      </w:r>
      <w:r>
        <w:rPr>
          <w:szCs w:val="26"/>
        </w:rPr>
        <w:t>7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Новомет</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«Кавказский аул»</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7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Проектный институт «</w:t>
      </w:r>
      <w:proofErr w:type="spellStart"/>
      <w:r>
        <w:rPr>
          <w:szCs w:val="26"/>
        </w:rPr>
        <w:t>Адыгеягражданпроект</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объявлено устное замечание</w:t>
      </w:r>
      <w:r w:rsidRPr="008002F8">
        <w:rPr>
          <w:szCs w:val="26"/>
        </w:rPr>
        <w:t>;</w:t>
      </w:r>
    </w:p>
    <w:p w:rsidR="00E13823" w:rsidRDefault="00E13823" w:rsidP="00E13823">
      <w:pPr>
        <w:numPr>
          <w:ilvl w:val="0"/>
          <w:numId w:val="9"/>
        </w:numPr>
        <w:spacing w:line="240" w:lineRule="auto"/>
        <w:rPr>
          <w:szCs w:val="26"/>
        </w:rPr>
      </w:pPr>
      <w:r w:rsidRPr="008002F8">
        <w:rPr>
          <w:szCs w:val="26"/>
        </w:rPr>
        <w:lastRenderedPageBreak/>
        <w:t xml:space="preserve">Мировым судьей СУ № </w:t>
      </w:r>
      <w:r>
        <w:rPr>
          <w:szCs w:val="26"/>
        </w:rPr>
        <w:t>2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ВторМет</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«ЭПОНА»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Адыгеяжилкоммунпроект</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Югстроймонтаж</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ТехАвто</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ПСТИ «</w:t>
      </w:r>
      <w:proofErr w:type="spellStart"/>
      <w:r>
        <w:rPr>
          <w:szCs w:val="26"/>
        </w:rPr>
        <w:t>Адыгеястройтехпроект</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7 г. Армавира</w:t>
      </w:r>
      <w:r w:rsidRPr="008002F8">
        <w:rPr>
          <w:szCs w:val="26"/>
        </w:rPr>
        <w:t>, в отношении</w:t>
      </w:r>
      <w:r>
        <w:rPr>
          <w:szCs w:val="26"/>
        </w:rPr>
        <w:t xml:space="preserve"> МБДОУ № 2</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7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«Юг-Авто»</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 xml:space="preserve">194 </w:t>
      </w:r>
      <w:proofErr w:type="spellStart"/>
      <w:r>
        <w:rPr>
          <w:szCs w:val="26"/>
        </w:rPr>
        <w:t>Приморско-Ахтарского</w:t>
      </w:r>
      <w:proofErr w:type="spellEnd"/>
      <w:r>
        <w:rPr>
          <w:szCs w:val="26"/>
        </w:rPr>
        <w:t xml:space="preserve"> района</w:t>
      </w:r>
      <w:r w:rsidRPr="008002F8">
        <w:rPr>
          <w:szCs w:val="26"/>
        </w:rPr>
        <w:t>, в отношении</w:t>
      </w:r>
      <w:r>
        <w:rPr>
          <w:szCs w:val="26"/>
        </w:rPr>
        <w:t xml:space="preserve"> НОУ </w:t>
      </w:r>
      <w:proofErr w:type="spellStart"/>
      <w:r>
        <w:rPr>
          <w:szCs w:val="26"/>
        </w:rPr>
        <w:t>Приморско-Ахтарская</w:t>
      </w:r>
      <w:proofErr w:type="spellEnd"/>
      <w:r>
        <w:rPr>
          <w:szCs w:val="26"/>
        </w:rPr>
        <w:t xml:space="preserve"> АШ «ДОСААФ России»</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Pr="00DE4630" w:rsidRDefault="00E13823" w:rsidP="00E13823">
      <w:pPr>
        <w:numPr>
          <w:ilvl w:val="0"/>
          <w:numId w:val="9"/>
        </w:numPr>
        <w:spacing w:line="240" w:lineRule="auto"/>
        <w:rPr>
          <w:szCs w:val="26"/>
        </w:rPr>
      </w:pPr>
      <w:r w:rsidRPr="008002F8">
        <w:rPr>
          <w:szCs w:val="26"/>
        </w:rPr>
        <w:t xml:space="preserve">Мировым судьей СУ № </w:t>
      </w:r>
      <w:r>
        <w:rPr>
          <w:szCs w:val="26"/>
        </w:rPr>
        <w:t>8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«Газ-Марка»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 xml:space="preserve">133 </w:t>
      </w:r>
      <w:proofErr w:type="spellStart"/>
      <w:r>
        <w:rPr>
          <w:szCs w:val="26"/>
        </w:rPr>
        <w:t>Гулькевичского</w:t>
      </w:r>
      <w:proofErr w:type="spellEnd"/>
      <w:r>
        <w:rPr>
          <w:szCs w:val="26"/>
        </w:rPr>
        <w:t xml:space="preserve"> района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«Базис»</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8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«Торговый комплекс ЦКЗ»</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w:t>
      </w:r>
      <w:r w:rsidRPr="008002F8">
        <w:rPr>
          <w:szCs w:val="26"/>
        </w:rPr>
        <w:lastRenderedPageBreak/>
        <w:t>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5 г. Майкопа</w:t>
      </w:r>
      <w:r w:rsidRPr="008002F8">
        <w:rPr>
          <w:szCs w:val="26"/>
        </w:rPr>
        <w:t>, в отношении</w:t>
      </w:r>
      <w:r>
        <w:rPr>
          <w:szCs w:val="26"/>
        </w:rPr>
        <w:t xml:space="preserve"> ГБУ РА «Объединенная редакция литературно-художественных и детских журналов РА»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81 г. Новороссийска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«Зенит»</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81 г. Новороссийска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Пирант-Юг</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4000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 xml:space="preserve">257 </w:t>
      </w:r>
      <w:proofErr w:type="spellStart"/>
      <w:r>
        <w:rPr>
          <w:szCs w:val="26"/>
        </w:rPr>
        <w:t>Кореновского</w:t>
      </w:r>
      <w:proofErr w:type="spellEnd"/>
      <w:r>
        <w:rPr>
          <w:szCs w:val="26"/>
        </w:rPr>
        <w:t xml:space="preserve"> района</w:t>
      </w:r>
      <w:r w:rsidRPr="008002F8">
        <w:rPr>
          <w:szCs w:val="26"/>
        </w:rPr>
        <w:t>, в отношении</w:t>
      </w:r>
      <w:r>
        <w:rPr>
          <w:szCs w:val="26"/>
        </w:rPr>
        <w:t xml:space="preserve"> МОАУ СОШ № 17</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66 г. Кропоткина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«Посредник»</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Pr>
          <w:szCs w:val="26"/>
        </w:rPr>
        <w:t>И.о. мирового</w:t>
      </w:r>
      <w:r w:rsidRPr="008002F8">
        <w:rPr>
          <w:szCs w:val="26"/>
        </w:rPr>
        <w:t xml:space="preserve"> судь</w:t>
      </w:r>
      <w:r>
        <w:rPr>
          <w:szCs w:val="26"/>
        </w:rPr>
        <w:t>и</w:t>
      </w:r>
      <w:r w:rsidRPr="008002F8">
        <w:rPr>
          <w:szCs w:val="26"/>
        </w:rPr>
        <w:t xml:space="preserve"> СУ № </w:t>
      </w:r>
      <w:r>
        <w:rPr>
          <w:szCs w:val="26"/>
        </w:rPr>
        <w:t>21 г. Ейска</w:t>
      </w:r>
      <w:r w:rsidRPr="008002F8">
        <w:rPr>
          <w:szCs w:val="26"/>
        </w:rPr>
        <w:t>, в отношении</w:t>
      </w:r>
      <w:r>
        <w:rPr>
          <w:szCs w:val="26"/>
        </w:rPr>
        <w:t xml:space="preserve"> НОУ </w:t>
      </w:r>
      <w:proofErr w:type="spellStart"/>
      <w:r>
        <w:rPr>
          <w:szCs w:val="26"/>
        </w:rPr>
        <w:t>Ейская</w:t>
      </w:r>
      <w:proofErr w:type="spellEnd"/>
      <w:r>
        <w:rPr>
          <w:szCs w:val="26"/>
        </w:rPr>
        <w:t xml:space="preserve"> АШ «ДОСААФ России»</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158 Красноармейского района</w:t>
      </w:r>
      <w:r w:rsidRPr="008002F8">
        <w:rPr>
          <w:szCs w:val="26"/>
        </w:rPr>
        <w:t>, в отношении</w:t>
      </w:r>
      <w:r>
        <w:rPr>
          <w:szCs w:val="26"/>
        </w:rPr>
        <w:t xml:space="preserve"> МБОУ СОШ №12</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158 Красноармейского района</w:t>
      </w:r>
      <w:r w:rsidRPr="008002F8">
        <w:rPr>
          <w:szCs w:val="26"/>
        </w:rPr>
        <w:t>, в отношении</w:t>
      </w:r>
      <w:r>
        <w:rPr>
          <w:szCs w:val="26"/>
        </w:rPr>
        <w:t xml:space="preserve"> МАОУ СОШ №10</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158 Красноармейского района</w:t>
      </w:r>
      <w:r w:rsidRPr="008002F8">
        <w:rPr>
          <w:szCs w:val="26"/>
        </w:rPr>
        <w:t>, в отношении</w:t>
      </w:r>
      <w:r>
        <w:rPr>
          <w:szCs w:val="26"/>
        </w:rPr>
        <w:t xml:space="preserve"> МБОУ ООШ №35</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Адыгеяэкогаз</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162 Крымского района</w:t>
      </w:r>
      <w:r w:rsidRPr="008002F8">
        <w:rPr>
          <w:szCs w:val="26"/>
        </w:rPr>
        <w:t>, в отношении</w:t>
      </w:r>
      <w:r>
        <w:rPr>
          <w:szCs w:val="26"/>
        </w:rPr>
        <w:t xml:space="preserve"> МБОУ СОШ № 56</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w:t>
      </w:r>
      <w:r w:rsidRPr="008002F8">
        <w:rPr>
          <w:szCs w:val="26"/>
        </w:rPr>
        <w:lastRenderedPageBreak/>
        <w:t>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162 Крымского района</w:t>
      </w:r>
      <w:r w:rsidRPr="008002F8">
        <w:rPr>
          <w:szCs w:val="26"/>
        </w:rPr>
        <w:t>, в отношении</w:t>
      </w:r>
      <w:r>
        <w:rPr>
          <w:szCs w:val="26"/>
        </w:rPr>
        <w:t xml:space="preserve"> МБОУ ООШ № 28</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4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«Оценочная компания «Интел-Оценка»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228 г. Белореченска</w:t>
      </w:r>
      <w:r w:rsidRPr="008002F8">
        <w:rPr>
          <w:szCs w:val="26"/>
        </w:rPr>
        <w:t>, в отношении</w:t>
      </w:r>
      <w:r>
        <w:rPr>
          <w:szCs w:val="26"/>
        </w:rPr>
        <w:t xml:space="preserve"> МБОУ СОШ № 6</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217 Туапсинского района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«АРАРАТ»</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217 Туапсинского района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«Лагуна»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4000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217 Туапсинского района</w:t>
      </w:r>
      <w:r w:rsidRPr="008002F8">
        <w:rPr>
          <w:szCs w:val="26"/>
        </w:rPr>
        <w:t>, в отношении</w:t>
      </w:r>
      <w:r>
        <w:rPr>
          <w:szCs w:val="26"/>
        </w:rPr>
        <w:t xml:space="preserve"> ОАО «ОК «Пламя»</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4000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217 Туапсинского района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«БО НЭВЗ»</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217 Туапсинского района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Строительная компания «Русь»</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4000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217 Туапсинского района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«Ривьера»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4000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Тенномаркет</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объявлено устное замечание</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Сантехстрой</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2 г. Майкопа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Ремстройсервис</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w:t>
      </w:r>
      <w:r w:rsidRPr="008002F8">
        <w:rPr>
          <w:szCs w:val="26"/>
        </w:rPr>
        <w:lastRenderedPageBreak/>
        <w:t>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3 г. Майкопа</w:t>
      </w:r>
      <w:r w:rsidRPr="008002F8">
        <w:rPr>
          <w:szCs w:val="26"/>
        </w:rPr>
        <w:t>, в отношении</w:t>
      </w:r>
      <w:r>
        <w:rPr>
          <w:szCs w:val="26"/>
        </w:rPr>
        <w:t xml:space="preserve"> МГОО Клуб деловых людей «Постскриптум»</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103 Центрального района г. Сочи</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«БАНХОФ»</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4000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105 Центрального района г. Сочи</w:t>
      </w:r>
      <w:r w:rsidRPr="008002F8">
        <w:rPr>
          <w:szCs w:val="26"/>
        </w:rPr>
        <w:t>, в отношении</w:t>
      </w:r>
      <w:r>
        <w:rPr>
          <w:szCs w:val="26"/>
        </w:rPr>
        <w:t xml:space="preserve"> МОБУ Гимназия № 6</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105 Центрального района г. Сочи</w:t>
      </w:r>
      <w:r w:rsidRPr="008002F8">
        <w:rPr>
          <w:szCs w:val="26"/>
        </w:rPr>
        <w:t>, в отношении</w:t>
      </w:r>
      <w:r>
        <w:rPr>
          <w:szCs w:val="26"/>
        </w:rPr>
        <w:t xml:space="preserve"> Гимназия № 15 им. Н.Н. Белоусова</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101 Центрального района г. Сочи</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«КАМЕЯ»</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105 Центрального района г. Сочи</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«Научно-медицинский центр «</w:t>
      </w:r>
      <w:proofErr w:type="spellStart"/>
      <w:r>
        <w:rPr>
          <w:szCs w:val="26"/>
        </w:rPr>
        <w:t>Интермед</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76 г. Новороссийска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КФХ «Компас»</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 xml:space="preserve">133 </w:t>
      </w:r>
      <w:proofErr w:type="spellStart"/>
      <w:r>
        <w:rPr>
          <w:szCs w:val="26"/>
        </w:rPr>
        <w:t>Гулькевичского</w:t>
      </w:r>
      <w:proofErr w:type="spellEnd"/>
      <w:r>
        <w:rPr>
          <w:szCs w:val="26"/>
        </w:rPr>
        <w:t xml:space="preserve"> района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«Строй Гефест»</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r w:rsidRPr="008002F8">
        <w:rPr>
          <w:szCs w:val="26"/>
        </w:rPr>
        <w:t>;</w:t>
      </w:r>
    </w:p>
    <w:p w:rsidR="00E13823" w:rsidRDefault="00E13823" w:rsidP="00E13823">
      <w:pPr>
        <w:numPr>
          <w:ilvl w:val="0"/>
          <w:numId w:val="9"/>
        </w:numPr>
        <w:spacing w:line="240" w:lineRule="auto"/>
        <w:rPr>
          <w:szCs w:val="26"/>
        </w:rPr>
      </w:pPr>
      <w:r w:rsidRPr="008002F8">
        <w:rPr>
          <w:szCs w:val="26"/>
        </w:rPr>
        <w:t xml:space="preserve">Мировым судьей СУ № </w:t>
      </w:r>
      <w:r>
        <w:rPr>
          <w:szCs w:val="26"/>
        </w:rPr>
        <w:t>162 Крымского района</w:t>
      </w:r>
      <w:r w:rsidRPr="008002F8">
        <w:rPr>
          <w:szCs w:val="26"/>
        </w:rPr>
        <w:t>, в отношении</w:t>
      </w:r>
      <w:r>
        <w:rPr>
          <w:szCs w:val="26"/>
        </w:rPr>
        <w:t xml:space="preserve"> МБОУ СОШ № 20</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штрафа 3000 рублей</w:t>
      </w:r>
      <w:r w:rsidRPr="008002F8">
        <w:rPr>
          <w:szCs w:val="26"/>
        </w:rPr>
        <w:t>;</w:t>
      </w:r>
    </w:p>
    <w:p w:rsidR="00E13823" w:rsidRPr="00F367EC" w:rsidRDefault="00E13823" w:rsidP="00E13823">
      <w:pPr>
        <w:numPr>
          <w:ilvl w:val="0"/>
          <w:numId w:val="9"/>
        </w:numPr>
        <w:spacing w:line="240" w:lineRule="auto"/>
        <w:rPr>
          <w:szCs w:val="26"/>
        </w:rPr>
      </w:pPr>
      <w:r w:rsidRPr="008002F8">
        <w:rPr>
          <w:szCs w:val="26"/>
        </w:rPr>
        <w:t xml:space="preserve">Мировым судьей СУ № </w:t>
      </w:r>
      <w:r>
        <w:rPr>
          <w:szCs w:val="26"/>
        </w:rPr>
        <w:t>8 г. Армавира</w:t>
      </w:r>
      <w:r w:rsidRPr="008002F8">
        <w:rPr>
          <w:szCs w:val="26"/>
        </w:rPr>
        <w:t>, в отношен</w:t>
      </w:r>
      <w:proofErr w:type="gramStart"/>
      <w:r w:rsidRPr="008002F8">
        <w:rPr>
          <w:szCs w:val="26"/>
        </w:rPr>
        <w:t>ии</w:t>
      </w:r>
      <w:r>
        <w:rPr>
          <w:szCs w:val="26"/>
        </w:rPr>
        <w:t xml:space="preserve"> ООО</w:t>
      </w:r>
      <w:proofErr w:type="gramEnd"/>
      <w:r>
        <w:rPr>
          <w:szCs w:val="26"/>
        </w:rPr>
        <w:t xml:space="preserve"> «</w:t>
      </w:r>
      <w:proofErr w:type="spellStart"/>
      <w:r>
        <w:rPr>
          <w:szCs w:val="26"/>
        </w:rPr>
        <w:t>Армавирэлектросети</w:t>
      </w:r>
      <w:proofErr w:type="spellEnd"/>
      <w:r>
        <w:rPr>
          <w:szCs w:val="26"/>
        </w:rPr>
        <w:t>»</w:t>
      </w:r>
      <w:r w:rsidRPr="008002F8">
        <w:rPr>
          <w:szCs w:val="26"/>
        </w:rPr>
        <w:t xml:space="preserve">, за </w:t>
      </w:r>
      <w:r>
        <w:rPr>
          <w:szCs w:val="26"/>
        </w:rPr>
        <w:t>не предоставление сведений (информации) контролирующему органу</w:t>
      </w:r>
      <w:r w:rsidRPr="008002F8">
        <w:rPr>
          <w:szCs w:val="26"/>
        </w:rPr>
        <w:t xml:space="preserve"> вынесено постановление о привлечении к административной ответственности по ст. 1</w:t>
      </w:r>
      <w:r>
        <w:rPr>
          <w:szCs w:val="26"/>
        </w:rPr>
        <w:t>9</w:t>
      </w:r>
      <w:r w:rsidRPr="008002F8">
        <w:rPr>
          <w:szCs w:val="26"/>
        </w:rPr>
        <w:t>.</w:t>
      </w:r>
      <w:r>
        <w:rPr>
          <w:szCs w:val="26"/>
        </w:rPr>
        <w:t>7</w:t>
      </w:r>
      <w:r w:rsidRPr="008002F8">
        <w:rPr>
          <w:szCs w:val="26"/>
        </w:rPr>
        <w:t xml:space="preserve"> </w:t>
      </w:r>
      <w:proofErr w:type="spellStart"/>
      <w:r w:rsidRPr="008002F8">
        <w:rPr>
          <w:szCs w:val="26"/>
        </w:rPr>
        <w:t>КоАП</w:t>
      </w:r>
      <w:proofErr w:type="spellEnd"/>
      <w:r w:rsidRPr="008002F8">
        <w:rPr>
          <w:szCs w:val="26"/>
        </w:rPr>
        <w:t xml:space="preserve"> РФ и </w:t>
      </w:r>
      <w:r>
        <w:rPr>
          <w:szCs w:val="26"/>
        </w:rPr>
        <w:t>назначено административное наказание в виде предупреждения.</w:t>
      </w:r>
    </w:p>
    <w:p w:rsidR="00673EE4" w:rsidRPr="00673EE4" w:rsidRDefault="00673EE4" w:rsidP="00976184">
      <w:pPr>
        <w:pStyle w:val="a8"/>
        <w:spacing w:line="360" w:lineRule="auto"/>
        <w:ind w:firstLine="708"/>
        <w:rPr>
          <w:szCs w:val="26"/>
          <w:highlight w:val="yellow"/>
        </w:rPr>
      </w:pPr>
    </w:p>
    <w:p w:rsidR="00354EA1" w:rsidRDefault="00354EA1" w:rsidP="00B52C4E">
      <w:pPr>
        <w:pStyle w:val="3"/>
      </w:pPr>
      <w:r w:rsidRPr="007860F6">
        <w:lastRenderedPageBreak/>
        <w:tab/>
      </w:r>
      <w:bookmarkStart w:id="102" w:name="_Toc337129558"/>
      <w:r>
        <w:t>1.9. Анализ и оценка эффективности государственного контроля (надзора)</w:t>
      </w:r>
      <w:bookmarkEnd w:id="102"/>
    </w:p>
    <w:p w:rsidR="00354EA1" w:rsidRDefault="00354EA1" w:rsidP="00733523">
      <w:pPr>
        <w:ind w:firstLine="720"/>
        <w:rPr>
          <w:szCs w:val="26"/>
        </w:rPr>
      </w:pPr>
    </w:p>
    <w:p w:rsidR="00354EA1" w:rsidRDefault="00354EA1" w:rsidP="00574188">
      <w:pPr>
        <w:rPr>
          <w:szCs w:val="26"/>
        </w:rPr>
      </w:pPr>
      <w:r w:rsidRPr="000569FE">
        <w:rPr>
          <w:szCs w:val="26"/>
        </w:rPr>
        <w:tab/>
        <w:t xml:space="preserve">В Управлении, по состоянию на </w:t>
      </w:r>
      <w:r w:rsidR="006724F6">
        <w:rPr>
          <w:szCs w:val="26"/>
        </w:rPr>
        <w:t>01.10</w:t>
      </w:r>
      <w:r>
        <w:rPr>
          <w:szCs w:val="26"/>
        </w:rPr>
        <w:t xml:space="preserve">.2012 имеется информация о </w:t>
      </w:r>
      <w:r w:rsidR="008825E6">
        <w:rPr>
          <w:b/>
          <w:szCs w:val="26"/>
        </w:rPr>
        <w:t>20924</w:t>
      </w:r>
      <w:r>
        <w:rPr>
          <w:b/>
          <w:szCs w:val="26"/>
        </w:rPr>
        <w:t xml:space="preserve"> </w:t>
      </w:r>
      <w:r w:rsidRPr="0059396E">
        <w:rPr>
          <w:b/>
          <w:szCs w:val="26"/>
        </w:rPr>
        <w:t>субъектах надзора</w:t>
      </w:r>
      <w:r>
        <w:rPr>
          <w:szCs w:val="26"/>
        </w:rPr>
        <w:t>, в отношении которых могли проводиться проверки и мероприятия по систематическому наблюдению, в том числе:</w:t>
      </w:r>
    </w:p>
    <w:p w:rsidR="00354EA1" w:rsidRPr="0059396E" w:rsidRDefault="00354EA1" w:rsidP="00574188">
      <w:pPr>
        <w:rPr>
          <w:szCs w:val="26"/>
        </w:rPr>
      </w:pPr>
      <w:r w:rsidRPr="0059396E">
        <w:rPr>
          <w:szCs w:val="26"/>
        </w:rPr>
        <w:tab/>
        <w:t xml:space="preserve">- </w:t>
      </w:r>
      <w:r w:rsidR="00D93F82">
        <w:rPr>
          <w:szCs w:val="26"/>
        </w:rPr>
        <w:t>2571</w:t>
      </w:r>
      <w:r w:rsidRPr="0059396E">
        <w:rPr>
          <w:szCs w:val="26"/>
        </w:rPr>
        <w:t xml:space="preserve"> оператор связи;</w:t>
      </w:r>
    </w:p>
    <w:p w:rsidR="00354EA1" w:rsidRDefault="00354EA1" w:rsidP="00574188">
      <w:pPr>
        <w:rPr>
          <w:szCs w:val="26"/>
        </w:rPr>
      </w:pPr>
      <w:r w:rsidRPr="0059396E">
        <w:rPr>
          <w:szCs w:val="26"/>
        </w:rPr>
        <w:tab/>
        <w:t xml:space="preserve">- </w:t>
      </w:r>
      <w:r w:rsidR="00D93F82">
        <w:rPr>
          <w:szCs w:val="26"/>
        </w:rPr>
        <w:t>212</w:t>
      </w:r>
      <w:r w:rsidRPr="0059396E">
        <w:rPr>
          <w:szCs w:val="26"/>
        </w:rPr>
        <w:t xml:space="preserve"> юридическ</w:t>
      </w:r>
      <w:r w:rsidR="00D93F82">
        <w:rPr>
          <w:szCs w:val="26"/>
        </w:rPr>
        <w:t>их</w:t>
      </w:r>
      <w:r w:rsidRPr="0059396E">
        <w:rPr>
          <w:szCs w:val="26"/>
        </w:rPr>
        <w:t xml:space="preserve"> лиц, индивидуальны</w:t>
      </w:r>
      <w:r w:rsidR="00D93F82">
        <w:rPr>
          <w:szCs w:val="26"/>
        </w:rPr>
        <w:t>х</w:t>
      </w:r>
      <w:r w:rsidRPr="0059396E">
        <w:rPr>
          <w:szCs w:val="26"/>
        </w:rPr>
        <w:t xml:space="preserve"> предпринимател</w:t>
      </w:r>
      <w:r w:rsidR="00D93F82">
        <w:rPr>
          <w:szCs w:val="26"/>
        </w:rPr>
        <w:t>ей</w:t>
      </w:r>
      <w:r w:rsidRPr="0059396E">
        <w:rPr>
          <w:szCs w:val="26"/>
        </w:rPr>
        <w:t xml:space="preserve"> (не оператор</w:t>
      </w:r>
      <w:r>
        <w:rPr>
          <w:szCs w:val="26"/>
        </w:rPr>
        <w:t>ы</w:t>
      </w:r>
      <w:r w:rsidRPr="0059396E">
        <w:rPr>
          <w:szCs w:val="26"/>
        </w:rPr>
        <w:t xml:space="preserve"> связи) вещател</w:t>
      </w:r>
      <w:r>
        <w:rPr>
          <w:szCs w:val="26"/>
        </w:rPr>
        <w:t>ей</w:t>
      </w:r>
      <w:r w:rsidRPr="0059396E">
        <w:rPr>
          <w:szCs w:val="26"/>
        </w:rPr>
        <w:t>;</w:t>
      </w:r>
    </w:p>
    <w:p w:rsidR="00D93F82" w:rsidRPr="0059396E" w:rsidRDefault="00D93F82" w:rsidP="00574188">
      <w:pPr>
        <w:rPr>
          <w:szCs w:val="26"/>
        </w:rPr>
      </w:pPr>
      <w:r>
        <w:rPr>
          <w:szCs w:val="26"/>
        </w:rPr>
        <w:tab/>
        <w:t>- 1 владелец лицензии ВАФ;</w:t>
      </w:r>
    </w:p>
    <w:p w:rsidR="00354EA1" w:rsidRPr="0059396E" w:rsidRDefault="00354EA1" w:rsidP="00574188">
      <w:pPr>
        <w:tabs>
          <w:tab w:val="left" w:pos="0"/>
          <w:tab w:val="left" w:pos="709"/>
        </w:tabs>
        <w:rPr>
          <w:szCs w:val="26"/>
        </w:rPr>
      </w:pPr>
      <w:r w:rsidRPr="0059396E">
        <w:rPr>
          <w:szCs w:val="26"/>
        </w:rPr>
        <w:tab/>
        <w:t xml:space="preserve">- </w:t>
      </w:r>
      <w:r w:rsidR="00D93F82">
        <w:rPr>
          <w:szCs w:val="26"/>
        </w:rPr>
        <w:t>11529</w:t>
      </w:r>
      <w:r w:rsidRPr="0059396E">
        <w:rPr>
          <w:szCs w:val="26"/>
        </w:rPr>
        <w:t xml:space="preserve"> юридическ</w:t>
      </w:r>
      <w:r>
        <w:rPr>
          <w:szCs w:val="26"/>
        </w:rPr>
        <w:t>их</w:t>
      </w:r>
      <w:r w:rsidRPr="0059396E">
        <w:rPr>
          <w:szCs w:val="26"/>
        </w:rPr>
        <w:t xml:space="preserve"> лиц, индивидуальных предпринимател</w:t>
      </w:r>
      <w:r>
        <w:rPr>
          <w:szCs w:val="26"/>
        </w:rPr>
        <w:t>ей</w:t>
      </w:r>
      <w:r w:rsidRPr="0059396E">
        <w:rPr>
          <w:szCs w:val="26"/>
        </w:rPr>
        <w:t xml:space="preserve"> (не операторов связи) и физических лица владельцев РЭС и ВЧУ;</w:t>
      </w:r>
    </w:p>
    <w:p w:rsidR="00354EA1" w:rsidRPr="0059396E" w:rsidRDefault="00354EA1" w:rsidP="00574188">
      <w:pPr>
        <w:tabs>
          <w:tab w:val="left" w:pos="0"/>
          <w:tab w:val="left" w:pos="709"/>
        </w:tabs>
        <w:rPr>
          <w:szCs w:val="26"/>
        </w:rPr>
      </w:pPr>
      <w:r w:rsidRPr="0059396E">
        <w:rPr>
          <w:szCs w:val="26"/>
        </w:rPr>
        <w:tab/>
        <w:t xml:space="preserve">- </w:t>
      </w:r>
      <w:r w:rsidR="00D93F82">
        <w:rPr>
          <w:szCs w:val="26"/>
        </w:rPr>
        <w:t>100</w:t>
      </w:r>
      <w:r w:rsidRPr="0059396E">
        <w:rPr>
          <w:szCs w:val="26"/>
        </w:rPr>
        <w:t xml:space="preserve"> владел</w:t>
      </w:r>
      <w:r w:rsidR="004D24A8">
        <w:rPr>
          <w:szCs w:val="26"/>
        </w:rPr>
        <w:t>ьцев</w:t>
      </w:r>
      <w:r w:rsidRPr="0059396E">
        <w:rPr>
          <w:szCs w:val="26"/>
        </w:rPr>
        <w:t xml:space="preserve"> франкировальных машин (не операторы связи</w:t>
      </w:r>
      <w:r w:rsidR="004D24A8">
        <w:rPr>
          <w:szCs w:val="26"/>
        </w:rPr>
        <w:t>, не вещатели и</w:t>
      </w:r>
      <w:r w:rsidRPr="0059396E">
        <w:rPr>
          <w:szCs w:val="26"/>
        </w:rPr>
        <w:t xml:space="preserve"> не владельцы РЭС и ВЧУ);</w:t>
      </w:r>
    </w:p>
    <w:p w:rsidR="00354EA1" w:rsidRDefault="00354EA1" w:rsidP="00574188">
      <w:pPr>
        <w:tabs>
          <w:tab w:val="left" w:pos="0"/>
          <w:tab w:val="left" w:pos="709"/>
        </w:tabs>
        <w:rPr>
          <w:szCs w:val="26"/>
        </w:rPr>
      </w:pPr>
      <w:r w:rsidRPr="0059396E">
        <w:rPr>
          <w:szCs w:val="26"/>
        </w:rPr>
        <w:tab/>
        <w:t xml:space="preserve">- </w:t>
      </w:r>
      <w:r w:rsidR="008825E6">
        <w:rPr>
          <w:szCs w:val="26"/>
        </w:rPr>
        <w:t>6509</w:t>
      </w:r>
      <w:r w:rsidRPr="0059396E">
        <w:rPr>
          <w:szCs w:val="26"/>
        </w:rPr>
        <w:t xml:space="preserve"> оператор</w:t>
      </w:r>
      <w:r w:rsidR="00155FB9">
        <w:rPr>
          <w:szCs w:val="26"/>
        </w:rPr>
        <w:t>ов</w:t>
      </w:r>
      <w:r w:rsidRPr="0059396E">
        <w:rPr>
          <w:szCs w:val="26"/>
        </w:rPr>
        <w:t>, осуществляющ</w:t>
      </w:r>
      <w:r w:rsidR="00155FB9">
        <w:rPr>
          <w:szCs w:val="26"/>
        </w:rPr>
        <w:t>их</w:t>
      </w:r>
      <w:r w:rsidRPr="0059396E">
        <w:rPr>
          <w:szCs w:val="26"/>
        </w:rPr>
        <w:t xml:space="preserve"> обработку персональных данных</w:t>
      </w:r>
      <w:r>
        <w:rPr>
          <w:szCs w:val="26"/>
        </w:rPr>
        <w:t>;</w:t>
      </w:r>
    </w:p>
    <w:p w:rsidR="00354EA1" w:rsidRDefault="00354EA1" w:rsidP="00574188">
      <w:pPr>
        <w:tabs>
          <w:tab w:val="left" w:pos="0"/>
          <w:tab w:val="left" w:pos="709"/>
        </w:tabs>
        <w:rPr>
          <w:szCs w:val="26"/>
        </w:rPr>
      </w:pPr>
      <w:r>
        <w:rPr>
          <w:szCs w:val="26"/>
        </w:rPr>
        <w:tab/>
        <w:t xml:space="preserve">- </w:t>
      </w:r>
      <w:r w:rsidR="00D93F82">
        <w:rPr>
          <w:szCs w:val="26"/>
        </w:rPr>
        <w:t>2</w:t>
      </w:r>
      <w:r>
        <w:rPr>
          <w:szCs w:val="26"/>
        </w:rPr>
        <w:t xml:space="preserve"> оператора информационных систем.</w:t>
      </w:r>
    </w:p>
    <w:p w:rsidR="00354EA1" w:rsidRDefault="00354EA1" w:rsidP="00574188">
      <w:pPr>
        <w:tabs>
          <w:tab w:val="left" w:pos="0"/>
          <w:tab w:val="left" w:pos="709"/>
        </w:tabs>
        <w:rPr>
          <w:szCs w:val="26"/>
        </w:rPr>
      </w:pPr>
      <w:r>
        <w:rPr>
          <w:szCs w:val="26"/>
        </w:rPr>
        <w:tab/>
        <w:t xml:space="preserve">В отношении </w:t>
      </w:r>
      <w:r w:rsidR="00D93F82">
        <w:rPr>
          <w:b/>
          <w:szCs w:val="26"/>
        </w:rPr>
        <w:t>1527</w:t>
      </w:r>
      <w:r>
        <w:rPr>
          <w:szCs w:val="26"/>
        </w:rPr>
        <w:t xml:space="preserve"> </w:t>
      </w:r>
      <w:r w:rsidRPr="007260B7">
        <w:rPr>
          <w:b/>
          <w:szCs w:val="26"/>
        </w:rPr>
        <w:t>средств массовой информации</w:t>
      </w:r>
      <w:r>
        <w:rPr>
          <w:szCs w:val="26"/>
        </w:rPr>
        <w:t xml:space="preserve"> могут проводиться мероприятия по систематическому наблюдению.</w:t>
      </w:r>
    </w:p>
    <w:p w:rsidR="00354EA1" w:rsidRDefault="00354EA1" w:rsidP="00574188">
      <w:pPr>
        <w:tabs>
          <w:tab w:val="left" w:pos="0"/>
          <w:tab w:val="left" w:pos="709"/>
        </w:tabs>
        <w:rPr>
          <w:szCs w:val="26"/>
        </w:rPr>
      </w:pPr>
      <w:r>
        <w:rPr>
          <w:szCs w:val="26"/>
        </w:rPr>
        <w:tab/>
        <w:t xml:space="preserve">Мероприятиями государственного контроля (надзора) охвачено </w:t>
      </w:r>
      <w:r w:rsidR="00CB6710">
        <w:rPr>
          <w:szCs w:val="26"/>
        </w:rPr>
        <w:t>324</w:t>
      </w:r>
      <w:r>
        <w:rPr>
          <w:szCs w:val="26"/>
        </w:rPr>
        <w:t xml:space="preserve"> субъект</w:t>
      </w:r>
      <w:r w:rsidR="00CB6710">
        <w:rPr>
          <w:szCs w:val="26"/>
        </w:rPr>
        <w:t xml:space="preserve">а </w:t>
      </w:r>
      <w:r>
        <w:rPr>
          <w:szCs w:val="26"/>
        </w:rPr>
        <w:t xml:space="preserve">надзора, что составляет </w:t>
      </w:r>
      <w:r w:rsidR="00CB6710">
        <w:rPr>
          <w:szCs w:val="26"/>
        </w:rPr>
        <w:t>1,55</w:t>
      </w:r>
      <w:r>
        <w:rPr>
          <w:szCs w:val="26"/>
        </w:rPr>
        <w:t xml:space="preserve">% от общего количества зарегистрированных и </w:t>
      </w:r>
      <w:r w:rsidR="0000669F">
        <w:rPr>
          <w:szCs w:val="26"/>
        </w:rPr>
        <w:t>225</w:t>
      </w:r>
      <w:r>
        <w:rPr>
          <w:szCs w:val="26"/>
        </w:rPr>
        <w:t xml:space="preserve"> СМИ – </w:t>
      </w:r>
      <w:r w:rsidR="0000669F">
        <w:rPr>
          <w:szCs w:val="26"/>
        </w:rPr>
        <w:t>14,73</w:t>
      </w:r>
      <w:r>
        <w:rPr>
          <w:szCs w:val="26"/>
        </w:rPr>
        <w:t>% от общего количества.</w:t>
      </w:r>
    </w:p>
    <w:p w:rsidR="00354EA1" w:rsidRDefault="00354EA1" w:rsidP="00574188">
      <w:pPr>
        <w:ind w:firstLine="720"/>
        <w:rPr>
          <w:szCs w:val="26"/>
        </w:rPr>
      </w:pPr>
      <w:proofErr w:type="gramStart"/>
      <w:r>
        <w:rPr>
          <w:szCs w:val="26"/>
        </w:rPr>
        <w:t xml:space="preserve">В соответствии с Планом проведения плановых проверок юридических лиц (их филиалов, представительств, обособленных подразделений) и индивидуальных предпринимателей Управления Федеральной службы по надзору в сфере связи, информационных технологий и массовых коммуникаций по Краснодарскому краю и Республике Адыгея (Адыгея) на 2012 год, утвержденным руководителем Управления 26.10.2010, из </w:t>
      </w:r>
      <w:r w:rsidR="00552AA6">
        <w:rPr>
          <w:b/>
          <w:szCs w:val="26"/>
        </w:rPr>
        <w:t>79</w:t>
      </w:r>
      <w:r w:rsidRPr="00A90E2D">
        <w:rPr>
          <w:b/>
          <w:szCs w:val="26"/>
        </w:rPr>
        <w:t xml:space="preserve"> запланированных на </w:t>
      </w:r>
      <w:r w:rsidR="006724F6">
        <w:rPr>
          <w:b/>
          <w:szCs w:val="26"/>
        </w:rPr>
        <w:t>9 месяцев</w:t>
      </w:r>
      <w:r>
        <w:rPr>
          <w:b/>
          <w:szCs w:val="26"/>
        </w:rPr>
        <w:t xml:space="preserve"> </w:t>
      </w:r>
      <w:r w:rsidRPr="00A90E2D">
        <w:rPr>
          <w:b/>
          <w:szCs w:val="26"/>
        </w:rPr>
        <w:t>201</w:t>
      </w:r>
      <w:r>
        <w:rPr>
          <w:b/>
          <w:szCs w:val="26"/>
        </w:rPr>
        <w:t>2</w:t>
      </w:r>
      <w:r w:rsidRPr="00A90E2D">
        <w:rPr>
          <w:b/>
          <w:szCs w:val="26"/>
        </w:rPr>
        <w:t xml:space="preserve"> год</w:t>
      </w:r>
      <w:r>
        <w:rPr>
          <w:b/>
          <w:szCs w:val="26"/>
        </w:rPr>
        <w:t>а</w:t>
      </w:r>
      <w:r>
        <w:rPr>
          <w:szCs w:val="26"/>
        </w:rPr>
        <w:t xml:space="preserve"> п</w:t>
      </w:r>
      <w:r w:rsidRPr="00174341">
        <w:rPr>
          <w:szCs w:val="26"/>
        </w:rPr>
        <w:t>роведен</w:t>
      </w:r>
      <w:r w:rsidR="00552AA6">
        <w:rPr>
          <w:szCs w:val="26"/>
        </w:rPr>
        <w:t>а</w:t>
      </w:r>
      <w:r>
        <w:rPr>
          <w:szCs w:val="26"/>
        </w:rPr>
        <w:t xml:space="preserve"> </w:t>
      </w:r>
      <w:r w:rsidR="00552AA6">
        <w:rPr>
          <w:b/>
          <w:szCs w:val="26"/>
        </w:rPr>
        <w:t>71</w:t>
      </w:r>
      <w:r>
        <w:rPr>
          <w:b/>
          <w:szCs w:val="26"/>
        </w:rPr>
        <w:t xml:space="preserve"> </w:t>
      </w:r>
      <w:r w:rsidRPr="00533F1B">
        <w:rPr>
          <w:b/>
          <w:szCs w:val="26"/>
        </w:rPr>
        <w:t>планов</w:t>
      </w:r>
      <w:r w:rsidR="00552AA6">
        <w:rPr>
          <w:b/>
          <w:szCs w:val="26"/>
        </w:rPr>
        <w:t>ая</w:t>
      </w:r>
      <w:r w:rsidRPr="00533F1B">
        <w:rPr>
          <w:b/>
          <w:szCs w:val="26"/>
        </w:rPr>
        <w:t xml:space="preserve"> провер</w:t>
      </w:r>
      <w:r w:rsidR="002161CA">
        <w:rPr>
          <w:b/>
          <w:szCs w:val="26"/>
        </w:rPr>
        <w:t>о</w:t>
      </w:r>
      <w:r w:rsidR="002A6857">
        <w:rPr>
          <w:b/>
          <w:szCs w:val="26"/>
        </w:rPr>
        <w:t>к</w:t>
      </w:r>
      <w:r>
        <w:rPr>
          <w:b/>
          <w:szCs w:val="26"/>
        </w:rPr>
        <w:t xml:space="preserve"> </w:t>
      </w:r>
      <w:r w:rsidRPr="00A90E2D">
        <w:rPr>
          <w:szCs w:val="26"/>
        </w:rPr>
        <w:t>(</w:t>
      </w:r>
      <w:r w:rsidR="00552AA6">
        <w:rPr>
          <w:szCs w:val="26"/>
        </w:rPr>
        <w:t>89,9</w:t>
      </w:r>
      <w:r w:rsidRPr="00A90E2D">
        <w:rPr>
          <w:szCs w:val="26"/>
        </w:rPr>
        <w:t>% от общего количества</w:t>
      </w:r>
      <w:r>
        <w:rPr>
          <w:szCs w:val="26"/>
        </w:rPr>
        <w:t>):</w:t>
      </w:r>
      <w:proofErr w:type="gramEnd"/>
    </w:p>
    <w:p w:rsidR="00354EA1" w:rsidRDefault="00354EA1" w:rsidP="00574188">
      <w:pPr>
        <w:ind w:firstLine="720"/>
        <w:rPr>
          <w:szCs w:val="26"/>
        </w:rPr>
      </w:pPr>
      <w:proofErr w:type="gramStart"/>
      <w:r>
        <w:rPr>
          <w:szCs w:val="26"/>
        </w:rPr>
        <w:t xml:space="preserve">- </w:t>
      </w:r>
      <w:r w:rsidR="00CB6710">
        <w:rPr>
          <w:szCs w:val="26"/>
        </w:rPr>
        <w:t>2</w:t>
      </w:r>
      <w:r>
        <w:rPr>
          <w:szCs w:val="26"/>
        </w:rPr>
        <w:t xml:space="preserve"> проверк</w:t>
      </w:r>
      <w:r w:rsidR="00CB6710">
        <w:rPr>
          <w:szCs w:val="26"/>
        </w:rPr>
        <w:t>и</w:t>
      </w:r>
      <w:r>
        <w:rPr>
          <w:szCs w:val="26"/>
        </w:rPr>
        <w:t xml:space="preserve"> исключен</w:t>
      </w:r>
      <w:r w:rsidR="00CB6710">
        <w:rPr>
          <w:szCs w:val="26"/>
        </w:rPr>
        <w:t>ы</w:t>
      </w:r>
      <w:r>
        <w:rPr>
          <w:szCs w:val="26"/>
        </w:rPr>
        <w:t xml:space="preserve"> из Плана в связи отсутствием оснований, </w:t>
      </w:r>
      <w:r w:rsidRPr="00BE33FE">
        <w:rPr>
          <w:szCs w:val="26"/>
        </w:rPr>
        <w:t>предусмотренных ч.8 ст.9 Федерального закона от 26.12.2008 №294-ФЗ</w:t>
      </w:r>
      <w:r>
        <w:rPr>
          <w:szCs w:val="26"/>
        </w:rPr>
        <w:t xml:space="preserve"> </w:t>
      </w:r>
      <w:r w:rsidRPr="00BE33FE">
        <w:rPr>
          <w:szCs w:val="26"/>
        </w:rPr>
        <w:t>(</w:t>
      </w:r>
      <w:r w:rsidRPr="00100645">
        <w:rPr>
          <w:szCs w:val="26"/>
        </w:rPr>
        <w:t xml:space="preserve">на момент планирования </w:t>
      </w:r>
      <w:r>
        <w:rPr>
          <w:szCs w:val="26"/>
        </w:rPr>
        <w:t>в налоговом органе юридическое лицо имело статус "в процессе реорганизации</w:t>
      </w:r>
      <w:r w:rsidR="009C11FF">
        <w:rPr>
          <w:szCs w:val="26"/>
        </w:rPr>
        <w:t>"</w:t>
      </w:r>
      <w:r w:rsidRPr="00BE33FE">
        <w:rPr>
          <w:szCs w:val="26"/>
        </w:rPr>
        <w:t>)</w:t>
      </w:r>
      <w:r w:rsidRPr="00100645">
        <w:rPr>
          <w:szCs w:val="26"/>
        </w:rPr>
        <w:t xml:space="preserve"> </w:t>
      </w:r>
      <w:r>
        <w:rPr>
          <w:szCs w:val="26"/>
        </w:rPr>
        <w:t xml:space="preserve">на основании письма Управления Генеральной прокуратуры Российской Федерации в Южном федеральном округе от </w:t>
      </w:r>
      <w:r w:rsidRPr="00E12CF2">
        <w:rPr>
          <w:szCs w:val="26"/>
        </w:rPr>
        <w:t>08.12.2011 № 41/7-237-1 (</w:t>
      </w:r>
      <w:proofErr w:type="spellStart"/>
      <w:r w:rsidRPr="00E12CF2">
        <w:rPr>
          <w:szCs w:val="26"/>
        </w:rPr>
        <w:t>вх</w:t>
      </w:r>
      <w:proofErr w:type="spellEnd"/>
      <w:r w:rsidRPr="00E12CF2">
        <w:rPr>
          <w:szCs w:val="26"/>
        </w:rPr>
        <w:t xml:space="preserve">. от 12.12.2011 № </w:t>
      </w:r>
      <w:r>
        <w:rPr>
          <w:szCs w:val="26"/>
        </w:rPr>
        <w:t>23/01-14455).</w:t>
      </w:r>
      <w:proofErr w:type="gramEnd"/>
    </w:p>
    <w:p w:rsidR="00A24751" w:rsidRDefault="00A24751" w:rsidP="00574188">
      <w:pPr>
        <w:ind w:firstLine="720"/>
        <w:rPr>
          <w:szCs w:val="26"/>
        </w:rPr>
      </w:pPr>
      <w:r>
        <w:rPr>
          <w:szCs w:val="26"/>
        </w:rPr>
        <w:t xml:space="preserve">- </w:t>
      </w:r>
      <w:r w:rsidR="00CB6710">
        <w:rPr>
          <w:szCs w:val="26"/>
        </w:rPr>
        <w:t>3</w:t>
      </w:r>
      <w:r>
        <w:rPr>
          <w:szCs w:val="26"/>
        </w:rPr>
        <w:t xml:space="preserve"> проверки исключены из Плана в связи с прекращением юридическим лицом деятельности, подлежащей плановой проверке (аннулирование лицензии и прекращение </w:t>
      </w:r>
      <w:r>
        <w:rPr>
          <w:szCs w:val="26"/>
        </w:rPr>
        <w:lastRenderedPageBreak/>
        <w:t>деятельности свидетельств о регистрации РЭС</w:t>
      </w:r>
      <w:r w:rsidR="004D0064">
        <w:rPr>
          <w:szCs w:val="26"/>
        </w:rPr>
        <w:t xml:space="preserve"> (</w:t>
      </w:r>
      <w:r>
        <w:rPr>
          <w:szCs w:val="26"/>
        </w:rPr>
        <w:t>приказы р</w:t>
      </w:r>
      <w:r w:rsidR="00CB6710">
        <w:rPr>
          <w:szCs w:val="26"/>
        </w:rPr>
        <w:t xml:space="preserve">уководителя от 09.02.2012 №0138, </w:t>
      </w:r>
      <w:r>
        <w:rPr>
          <w:szCs w:val="26"/>
        </w:rPr>
        <w:t>от 04.06.2012 № 0559</w:t>
      </w:r>
      <w:r w:rsidR="00CB6710">
        <w:rPr>
          <w:szCs w:val="26"/>
        </w:rPr>
        <w:t xml:space="preserve"> и от 23.07.2012 № 0737</w:t>
      </w:r>
      <w:r>
        <w:rPr>
          <w:szCs w:val="26"/>
        </w:rPr>
        <w:t>)</w:t>
      </w:r>
      <w:r w:rsidR="00CB6710">
        <w:rPr>
          <w:szCs w:val="26"/>
        </w:rPr>
        <w:t>;</w:t>
      </w:r>
    </w:p>
    <w:p w:rsidR="00354EA1" w:rsidRPr="00BE33FE" w:rsidRDefault="00354EA1" w:rsidP="00574188">
      <w:pPr>
        <w:ind w:firstLine="720"/>
        <w:rPr>
          <w:szCs w:val="26"/>
        </w:rPr>
      </w:pPr>
      <w:r>
        <w:rPr>
          <w:szCs w:val="26"/>
        </w:rPr>
        <w:t xml:space="preserve">- </w:t>
      </w:r>
      <w:r w:rsidR="00CB6710">
        <w:rPr>
          <w:szCs w:val="26"/>
        </w:rPr>
        <w:t>2</w:t>
      </w:r>
      <w:r>
        <w:rPr>
          <w:szCs w:val="26"/>
        </w:rPr>
        <w:t xml:space="preserve"> проверк</w:t>
      </w:r>
      <w:r w:rsidR="009C11FF">
        <w:rPr>
          <w:szCs w:val="26"/>
        </w:rPr>
        <w:t>и</w:t>
      </w:r>
      <w:r>
        <w:rPr>
          <w:szCs w:val="26"/>
        </w:rPr>
        <w:t xml:space="preserve"> не проведен</w:t>
      </w:r>
      <w:r w:rsidR="00025CE4">
        <w:rPr>
          <w:szCs w:val="26"/>
        </w:rPr>
        <w:t>ы</w:t>
      </w:r>
      <w:r>
        <w:rPr>
          <w:szCs w:val="26"/>
        </w:rPr>
        <w:t xml:space="preserve"> в связи с </w:t>
      </w:r>
      <w:r w:rsidRPr="00E12CF2">
        <w:rPr>
          <w:szCs w:val="26"/>
        </w:rPr>
        <w:t>отсутствие</w:t>
      </w:r>
      <w:r>
        <w:rPr>
          <w:szCs w:val="26"/>
        </w:rPr>
        <w:t>м</w:t>
      </w:r>
      <w:r w:rsidRPr="00E12CF2">
        <w:rPr>
          <w:szCs w:val="26"/>
        </w:rPr>
        <w:t xml:space="preserve"> проверяемого лица по юридическому адресу (докладн</w:t>
      </w:r>
      <w:r w:rsidR="00025CE4">
        <w:rPr>
          <w:szCs w:val="26"/>
        </w:rPr>
        <w:t>ые</w:t>
      </w:r>
      <w:r w:rsidRPr="00E12CF2">
        <w:rPr>
          <w:szCs w:val="26"/>
        </w:rPr>
        <w:t xml:space="preserve"> записк</w:t>
      </w:r>
      <w:r w:rsidR="00025CE4">
        <w:rPr>
          <w:szCs w:val="26"/>
        </w:rPr>
        <w:t>и</w:t>
      </w:r>
      <w:r w:rsidRPr="00E12CF2">
        <w:rPr>
          <w:szCs w:val="26"/>
        </w:rPr>
        <w:t xml:space="preserve"> от 06.03.2012 0431-ДЗ</w:t>
      </w:r>
      <w:r w:rsidR="00025CE4">
        <w:rPr>
          <w:szCs w:val="26"/>
        </w:rPr>
        <w:t xml:space="preserve"> и от 22.05.2012</w:t>
      </w:r>
      <w:r w:rsidR="00757B08">
        <w:rPr>
          <w:szCs w:val="26"/>
        </w:rPr>
        <w:t xml:space="preserve"> 1226-Дз</w:t>
      </w:r>
      <w:r w:rsidRPr="00E12CF2">
        <w:rPr>
          <w:szCs w:val="26"/>
        </w:rPr>
        <w:t>, требования ЦА от 29.09.2010 № ШР-16986)</w:t>
      </w:r>
      <w:r w:rsidRPr="00BE33FE">
        <w:rPr>
          <w:szCs w:val="26"/>
        </w:rPr>
        <w:t>.</w:t>
      </w:r>
    </w:p>
    <w:p w:rsidR="00354EA1" w:rsidRDefault="00354EA1" w:rsidP="00574188">
      <w:pPr>
        <w:ind w:firstLine="720"/>
        <w:rPr>
          <w:szCs w:val="26"/>
        </w:rPr>
      </w:pPr>
      <w:r>
        <w:rPr>
          <w:szCs w:val="26"/>
        </w:rPr>
        <w:t>Проведен</w:t>
      </w:r>
      <w:r w:rsidR="00C027E8">
        <w:rPr>
          <w:szCs w:val="26"/>
        </w:rPr>
        <w:t>о</w:t>
      </w:r>
      <w:r>
        <w:rPr>
          <w:szCs w:val="26"/>
        </w:rPr>
        <w:t xml:space="preserve"> </w:t>
      </w:r>
      <w:r w:rsidR="0000669F">
        <w:rPr>
          <w:b/>
          <w:szCs w:val="26"/>
        </w:rPr>
        <w:t>119</w:t>
      </w:r>
      <w:r w:rsidRPr="00533F1B">
        <w:rPr>
          <w:b/>
          <w:szCs w:val="26"/>
        </w:rPr>
        <w:t xml:space="preserve"> внепланов</w:t>
      </w:r>
      <w:r w:rsidR="00C027E8">
        <w:rPr>
          <w:b/>
          <w:szCs w:val="26"/>
        </w:rPr>
        <w:t>ых</w:t>
      </w:r>
      <w:r w:rsidRPr="00533F1B">
        <w:rPr>
          <w:b/>
          <w:szCs w:val="26"/>
        </w:rPr>
        <w:t xml:space="preserve"> провер</w:t>
      </w:r>
      <w:r w:rsidR="00C027E8">
        <w:rPr>
          <w:b/>
          <w:szCs w:val="26"/>
        </w:rPr>
        <w:t>о</w:t>
      </w:r>
      <w:r>
        <w:rPr>
          <w:b/>
          <w:szCs w:val="26"/>
        </w:rPr>
        <w:t xml:space="preserve">к </w:t>
      </w:r>
      <w:r w:rsidRPr="007217B3">
        <w:rPr>
          <w:szCs w:val="26"/>
        </w:rPr>
        <w:t>(</w:t>
      </w:r>
      <w:r w:rsidR="0000669F">
        <w:rPr>
          <w:szCs w:val="26"/>
        </w:rPr>
        <w:t>62,6</w:t>
      </w:r>
      <w:r w:rsidRPr="007217B3">
        <w:rPr>
          <w:szCs w:val="26"/>
        </w:rPr>
        <w:t>% от общего количества проведенных</w:t>
      </w:r>
      <w:r>
        <w:rPr>
          <w:szCs w:val="26"/>
        </w:rPr>
        <w:t xml:space="preserve"> проверок), из них:</w:t>
      </w:r>
    </w:p>
    <w:p w:rsidR="00354EA1" w:rsidRPr="009E195F" w:rsidRDefault="00354EA1" w:rsidP="00574188">
      <w:pPr>
        <w:ind w:firstLine="720"/>
        <w:rPr>
          <w:szCs w:val="26"/>
        </w:rPr>
      </w:pPr>
      <w:r w:rsidRPr="009E195F">
        <w:rPr>
          <w:szCs w:val="26"/>
        </w:rPr>
        <w:t xml:space="preserve">- </w:t>
      </w:r>
      <w:r w:rsidR="00A80EE2">
        <w:rPr>
          <w:szCs w:val="26"/>
        </w:rPr>
        <w:t>53</w:t>
      </w:r>
      <w:r w:rsidRPr="009E195F">
        <w:rPr>
          <w:szCs w:val="26"/>
        </w:rPr>
        <w:t xml:space="preserve"> в связи с обращениями с жалобами на нарушение законных прав и интересов;</w:t>
      </w:r>
    </w:p>
    <w:p w:rsidR="00354EA1" w:rsidRPr="009E195F" w:rsidRDefault="00354EA1" w:rsidP="00574188">
      <w:pPr>
        <w:tabs>
          <w:tab w:val="left" w:pos="0"/>
          <w:tab w:val="left" w:pos="709"/>
        </w:tabs>
        <w:rPr>
          <w:szCs w:val="26"/>
        </w:rPr>
      </w:pPr>
      <w:r w:rsidRPr="009E195F">
        <w:rPr>
          <w:szCs w:val="26"/>
        </w:rPr>
        <w:tab/>
        <w:t xml:space="preserve">- </w:t>
      </w:r>
      <w:r w:rsidR="00A80EE2">
        <w:rPr>
          <w:szCs w:val="26"/>
        </w:rPr>
        <w:t>29</w:t>
      </w:r>
      <w:r w:rsidRPr="009E195F">
        <w:rPr>
          <w:szCs w:val="26"/>
        </w:rPr>
        <w:t xml:space="preserve"> с целью контроля исполнения предписаний (в связи с неисполнением ранее выданных предписаний составлено </w:t>
      </w:r>
      <w:r w:rsidR="005525E0">
        <w:rPr>
          <w:szCs w:val="26"/>
        </w:rPr>
        <w:t>50</w:t>
      </w:r>
      <w:r w:rsidRPr="009E195F">
        <w:rPr>
          <w:szCs w:val="26"/>
        </w:rPr>
        <w:t xml:space="preserve"> протокол</w:t>
      </w:r>
      <w:r w:rsidR="003968C6">
        <w:rPr>
          <w:szCs w:val="26"/>
        </w:rPr>
        <w:t>ов</w:t>
      </w:r>
      <w:r w:rsidRPr="009E195F">
        <w:rPr>
          <w:szCs w:val="26"/>
        </w:rPr>
        <w:t xml:space="preserve"> об АПН по </w:t>
      </w:r>
      <w:proofErr w:type="gramStart"/>
      <w:r w:rsidRPr="009E195F">
        <w:rPr>
          <w:szCs w:val="26"/>
        </w:rPr>
        <w:t>ч</w:t>
      </w:r>
      <w:proofErr w:type="gramEnd"/>
      <w:r w:rsidRPr="009E195F">
        <w:rPr>
          <w:szCs w:val="26"/>
        </w:rPr>
        <w:t xml:space="preserve">.1 ст.19.5 </w:t>
      </w:r>
      <w:proofErr w:type="spellStart"/>
      <w:r w:rsidRPr="009E195F">
        <w:rPr>
          <w:szCs w:val="26"/>
        </w:rPr>
        <w:t>КоАП</w:t>
      </w:r>
      <w:proofErr w:type="spellEnd"/>
      <w:r w:rsidRPr="009E195F">
        <w:rPr>
          <w:szCs w:val="26"/>
        </w:rPr>
        <w:t xml:space="preserve"> РФ;</w:t>
      </w:r>
    </w:p>
    <w:p w:rsidR="00354EA1" w:rsidRPr="009E195F" w:rsidRDefault="00354EA1" w:rsidP="00574188">
      <w:pPr>
        <w:tabs>
          <w:tab w:val="left" w:pos="0"/>
          <w:tab w:val="left" w:pos="709"/>
        </w:tabs>
        <w:rPr>
          <w:szCs w:val="26"/>
        </w:rPr>
      </w:pPr>
      <w:r w:rsidRPr="009E195F">
        <w:rPr>
          <w:szCs w:val="26"/>
        </w:rPr>
        <w:tab/>
      </w:r>
      <w:r w:rsidRPr="004D0064">
        <w:rPr>
          <w:szCs w:val="26"/>
        </w:rPr>
        <w:t xml:space="preserve">- </w:t>
      </w:r>
      <w:r w:rsidR="00A80EE2">
        <w:rPr>
          <w:szCs w:val="26"/>
        </w:rPr>
        <w:t>21</w:t>
      </w:r>
      <w:r w:rsidRPr="004D0064">
        <w:rPr>
          <w:szCs w:val="26"/>
        </w:rPr>
        <w:t xml:space="preserve"> по результатам СН и </w:t>
      </w:r>
      <w:proofErr w:type="spellStart"/>
      <w:r w:rsidRPr="004D0064">
        <w:rPr>
          <w:szCs w:val="26"/>
        </w:rPr>
        <w:t>радиоконтроля</w:t>
      </w:r>
      <w:proofErr w:type="spellEnd"/>
      <w:r w:rsidRPr="004D0064">
        <w:rPr>
          <w:szCs w:val="26"/>
        </w:rPr>
        <w:t>;</w:t>
      </w:r>
    </w:p>
    <w:p w:rsidR="00354EA1" w:rsidRDefault="00354EA1" w:rsidP="00574188">
      <w:pPr>
        <w:tabs>
          <w:tab w:val="left" w:pos="0"/>
          <w:tab w:val="left" w:pos="709"/>
        </w:tabs>
        <w:rPr>
          <w:szCs w:val="26"/>
        </w:rPr>
      </w:pPr>
      <w:r w:rsidRPr="009E195F">
        <w:rPr>
          <w:szCs w:val="26"/>
        </w:rPr>
        <w:tab/>
        <w:t xml:space="preserve">- </w:t>
      </w:r>
      <w:r w:rsidR="00A80EE2">
        <w:rPr>
          <w:szCs w:val="26"/>
        </w:rPr>
        <w:t>15</w:t>
      </w:r>
      <w:r w:rsidRPr="009E195F">
        <w:rPr>
          <w:szCs w:val="26"/>
        </w:rPr>
        <w:t xml:space="preserve"> в связи с обращениями граждан на нарушение их прав Операторами при о</w:t>
      </w:r>
      <w:r>
        <w:rPr>
          <w:szCs w:val="26"/>
        </w:rPr>
        <w:t>бработке их персональных данных;</w:t>
      </w:r>
    </w:p>
    <w:p w:rsidR="00A80EE2" w:rsidRDefault="00A80EE2" w:rsidP="00574188">
      <w:pPr>
        <w:tabs>
          <w:tab w:val="left" w:pos="0"/>
          <w:tab w:val="left" w:pos="709"/>
        </w:tabs>
        <w:rPr>
          <w:szCs w:val="26"/>
        </w:rPr>
      </w:pPr>
      <w:r>
        <w:rPr>
          <w:szCs w:val="26"/>
        </w:rPr>
        <w:tab/>
        <w:t>- 1 по информации органов государственной власти о возникновении угрозы;</w:t>
      </w:r>
    </w:p>
    <w:p w:rsidR="00354EA1" w:rsidRDefault="00354EA1" w:rsidP="00574188">
      <w:pPr>
        <w:tabs>
          <w:tab w:val="left" w:pos="0"/>
          <w:tab w:val="left" w:pos="709"/>
        </w:tabs>
        <w:rPr>
          <w:szCs w:val="26"/>
        </w:rPr>
      </w:pPr>
      <w:r>
        <w:rPr>
          <w:szCs w:val="26"/>
        </w:rPr>
        <w:tab/>
      </w:r>
      <w:r w:rsidR="0000669F">
        <w:rPr>
          <w:szCs w:val="26"/>
        </w:rPr>
        <w:t>Проведена 1 в</w:t>
      </w:r>
      <w:r>
        <w:rPr>
          <w:szCs w:val="26"/>
        </w:rPr>
        <w:t>непланов</w:t>
      </w:r>
      <w:r w:rsidR="0000669F">
        <w:rPr>
          <w:szCs w:val="26"/>
        </w:rPr>
        <w:t>ая</w:t>
      </w:r>
      <w:r>
        <w:rPr>
          <w:szCs w:val="26"/>
        </w:rPr>
        <w:t xml:space="preserve"> выездн</w:t>
      </w:r>
      <w:r w:rsidR="0000669F">
        <w:rPr>
          <w:szCs w:val="26"/>
        </w:rPr>
        <w:t>ая</w:t>
      </w:r>
      <w:r>
        <w:rPr>
          <w:szCs w:val="26"/>
        </w:rPr>
        <w:t xml:space="preserve"> проверк</w:t>
      </w:r>
      <w:r w:rsidR="0000669F">
        <w:rPr>
          <w:szCs w:val="26"/>
        </w:rPr>
        <w:t>а</w:t>
      </w:r>
      <w:r>
        <w:rPr>
          <w:szCs w:val="26"/>
        </w:rPr>
        <w:t>, согласованн</w:t>
      </w:r>
      <w:r w:rsidR="0000669F">
        <w:rPr>
          <w:szCs w:val="26"/>
        </w:rPr>
        <w:t>ая</w:t>
      </w:r>
      <w:r>
        <w:rPr>
          <w:szCs w:val="26"/>
        </w:rPr>
        <w:t xml:space="preserve"> с </w:t>
      </w:r>
      <w:r w:rsidR="0000669F">
        <w:rPr>
          <w:szCs w:val="26"/>
        </w:rPr>
        <w:t>Прокуратурой Краснодарского края</w:t>
      </w:r>
      <w:r>
        <w:rPr>
          <w:szCs w:val="26"/>
        </w:rPr>
        <w:t xml:space="preserve">, </w:t>
      </w:r>
      <w:r w:rsidR="0000669F">
        <w:rPr>
          <w:szCs w:val="26"/>
        </w:rPr>
        <w:t xml:space="preserve">направлялось 2 </w:t>
      </w:r>
      <w:r>
        <w:rPr>
          <w:szCs w:val="26"/>
        </w:rPr>
        <w:t>заявлен</w:t>
      </w:r>
      <w:r w:rsidR="0000669F">
        <w:rPr>
          <w:szCs w:val="26"/>
        </w:rPr>
        <w:t>ия</w:t>
      </w:r>
      <w:r>
        <w:rPr>
          <w:szCs w:val="26"/>
        </w:rPr>
        <w:t xml:space="preserve"> на согласование внеплановых выездных проверок в органы прокуратуры</w:t>
      </w:r>
      <w:r w:rsidR="0000669F">
        <w:rPr>
          <w:szCs w:val="26"/>
        </w:rPr>
        <w:t>, по 1 заявлению – отказ, по 1 – положительное решение</w:t>
      </w:r>
      <w:r>
        <w:rPr>
          <w:szCs w:val="26"/>
        </w:rPr>
        <w:t>.</w:t>
      </w:r>
    </w:p>
    <w:p w:rsidR="00354EA1" w:rsidRDefault="00354EA1" w:rsidP="00574188">
      <w:pPr>
        <w:ind w:firstLine="720"/>
        <w:rPr>
          <w:szCs w:val="26"/>
        </w:rPr>
      </w:pPr>
      <w:r>
        <w:rPr>
          <w:szCs w:val="26"/>
        </w:rPr>
        <w:t xml:space="preserve">В </w:t>
      </w:r>
      <w:r w:rsidR="00A80EE2">
        <w:rPr>
          <w:b/>
          <w:szCs w:val="26"/>
        </w:rPr>
        <w:t>106</w:t>
      </w:r>
      <w:r>
        <w:rPr>
          <w:b/>
          <w:szCs w:val="26"/>
        </w:rPr>
        <w:t xml:space="preserve"> </w:t>
      </w:r>
      <w:r w:rsidRPr="0074672B">
        <w:rPr>
          <w:b/>
          <w:szCs w:val="26"/>
        </w:rPr>
        <w:t>проверк</w:t>
      </w:r>
      <w:r w:rsidR="003968C6">
        <w:rPr>
          <w:b/>
          <w:szCs w:val="26"/>
        </w:rPr>
        <w:t>ах</w:t>
      </w:r>
      <w:r>
        <w:rPr>
          <w:szCs w:val="26"/>
        </w:rPr>
        <w:t xml:space="preserve"> (</w:t>
      </w:r>
      <w:r w:rsidR="00A80EE2">
        <w:rPr>
          <w:szCs w:val="26"/>
        </w:rPr>
        <w:t>55,8</w:t>
      </w:r>
      <w:r>
        <w:rPr>
          <w:szCs w:val="26"/>
        </w:rPr>
        <w:t xml:space="preserve">% от числа проведенных проверок) выявлено </w:t>
      </w:r>
      <w:r w:rsidRPr="008B3F22">
        <w:rPr>
          <w:b/>
          <w:szCs w:val="26"/>
        </w:rPr>
        <w:t>нарушени</w:t>
      </w:r>
      <w:r>
        <w:rPr>
          <w:b/>
          <w:szCs w:val="26"/>
        </w:rPr>
        <w:t>е норм</w:t>
      </w:r>
      <w:r>
        <w:rPr>
          <w:szCs w:val="26"/>
        </w:rPr>
        <w:t xml:space="preserve"> действующего законодательства</w:t>
      </w:r>
    </w:p>
    <w:bookmarkStart w:id="103" w:name="_MON_1402993176"/>
    <w:bookmarkStart w:id="104" w:name="_MON_1403084262"/>
    <w:bookmarkEnd w:id="103"/>
    <w:bookmarkEnd w:id="104"/>
    <w:bookmarkStart w:id="105" w:name="_MON_1410187832"/>
    <w:bookmarkEnd w:id="105"/>
    <w:p w:rsidR="00354EA1" w:rsidRDefault="00A80EE2" w:rsidP="00574188">
      <w:pPr>
        <w:jc w:val="center"/>
        <w:rPr>
          <w:szCs w:val="26"/>
        </w:rPr>
      </w:pPr>
      <w:r w:rsidRPr="00AF1A06">
        <w:rPr>
          <w:noProof/>
          <w:szCs w:val="26"/>
        </w:rPr>
        <w:object w:dxaOrig="8638" w:dyaOrig="5568">
          <v:shape id="_x0000_i1101" type="#_x0000_t75" style="width:512.25pt;height:278.25pt" o:ole="">
            <v:imagedata r:id="rId157" o:title="" croptop="-1079f" cropbottom="-1895f" cropleft="-13263f" cropright="-4480f"/>
            <o:lock v:ext="edit" aspectratio="f"/>
          </v:shape>
          <o:OLEObject Type="Embed" ProgID="Excel.Sheet.8" ShapeID="_x0000_i1101" DrawAspect="Content" ObjectID="_1411374839" r:id="rId158"/>
        </w:object>
      </w:r>
    </w:p>
    <w:p w:rsidR="00354EA1" w:rsidRPr="005C5A30" w:rsidRDefault="00354EA1" w:rsidP="00574188">
      <w:pPr>
        <w:ind w:firstLine="720"/>
        <w:rPr>
          <w:szCs w:val="26"/>
          <w:u w:val="single"/>
        </w:rPr>
      </w:pPr>
      <w:r w:rsidRPr="005C5A30">
        <w:rPr>
          <w:szCs w:val="26"/>
          <w:u w:val="single"/>
        </w:rPr>
        <w:lastRenderedPageBreak/>
        <w:t xml:space="preserve">По результатам проведенных </w:t>
      </w:r>
      <w:r>
        <w:rPr>
          <w:szCs w:val="26"/>
          <w:u w:val="single"/>
        </w:rPr>
        <w:t xml:space="preserve">мероприятий по надзору (контролю) (проверок и мероприятий СН) </w:t>
      </w:r>
      <w:r w:rsidR="006724F6">
        <w:rPr>
          <w:szCs w:val="26"/>
          <w:u w:val="single"/>
        </w:rPr>
        <w:t>за 9 месяцев</w:t>
      </w:r>
      <w:r w:rsidRPr="005C5A30">
        <w:rPr>
          <w:szCs w:val="26"/>
          <w:u w:val="single"/>
        </w:rPr>
        <w:t>:</w:t>
      </w:r>
    </w:p>
    <w:p w:rsidR="00354EA1" w:rsidRDefault="00354EA1" w:rsidP="00574188">
      <w:pPr>
        <w:ind w:firstLine="720"/>
        <w:rPr>
          <w:szCs w:val="26"/>
        </w:rPr>
      </w:pPr>
      <w:r>
        <w:rPr>
          <w:szCs w:val="26"/>
        </w:rPr>
        <w:t xml:space="preserve">- выдано </w:t>
      </w:r>
      <w:r w:rsidR="005525E0">
        <w:rPr>
          <w:b/>
          <w:szCs w:val="26"/>
        </w:rPr>
        <w:t>180</w:t>
      </w:r>
      <w:r w:rsidRPr="00F36351">
        <w:rPr>
          <w:b/>
          <w:szCs w:val="26"/>
        </w:rPr>
        <w:t xml:space="preserve"> предписани</w:t>
      </w:r>
      <w:r w:rsidR="00E54B3B">
        <w:rPr>
          <w:b/>
          <w:szCs w:val="26"/>
        </w:rPr>
        <w:t>й</w:t>
      </w:r>
      <w:r>
        <w:rPr>
          <w:szCs w:val="26"/>
        </w:rPr>
        <w:t xml:space="preserve"> об устранении выявленных нарушений;</w:t>
      </w:r>
    </w:p>
    <w:p w:rsidR="00354EA1" w:rsidRDefault="00354EA1" w:rsidP="00574188">
      <w:pPr>
        <w:rPr>
          <w:szCs w:val="26"/>
        </w:rPr>
      </w:pPr>
      <w:r>
        <w:rPr>
          <w:szCs w:val="26"/>
        </w:rPr>
        <w:tab/>
        <w:t xml:space="preserve">- вынесено </w:t>
      </w:r>
      <w:r w:rsidR="005525E0">
        <w:rPr>
          <w:b/>
          <w:szCs w:val="26"/>
        </w:rPr>
        <w:t>9</w:t>
      </w:r>
      <w:r w:rsidRPr="008915BE">
        <w:rPr>
          <w:b/>
          <w:szCs w:val="26"/>
        </w:rPr>
        <w:t xml:space="preserve"> предупреждени</w:t>
      </w:r>
      <w:r w:rsidR="005525E0">
        <w:rPr>
          <w:b/>
          <w:szCs w:val="26"/>
        </w:rPr>
        <w:t>й</w:t>
      </w:r>
      <w:r>
        <w:rPr>
          <w:szCs w:val="26"/>
        </w:rPr>
        <w:t xml:space="preserve"> о приостановлении действия лицензий в области связи (более </w:t>
      </w:r>
      <w:r w:rsidR="00ED0940">
        <w:rPr>
          <w:szCs w:val="26"/>
        </w:rPr>
        <w:t>подробная</w:t>
      </w:r>
      <w:r>
        <w:rPr>
          <w:szCs w:val="26"/>
        </w:rPr>
        <w:t xml:space="preserve"> информация описана в разделе 1.8 Отчета);</w:t>
      </w:r>
    </w:p>
    <w:p w:rsidR="00354EA1" w:rsidRDefault="00354EA1" w:rsidP="00574188">
      <w:pPr>
        <w:ind w:firstLine="720"/>
        <w:rPr>
          <w:b/>
          <w:szCs w:val="26"/>
        </w:rPr>
      </w:pPr>
      <w:r>
        <w:rPr>
          <w:szCs w:val="26"/>
        </w:rPr>
        <w:t xml:space="preserve">- составлено </w:t>
      </w:r>
      <w:r w:rsidR="005525E0">
        <w:rPr>
          <w:b/>
          <w:szCs w:val="26"/>
        </w:rPr>
        <w:t>1753</w:t>
      </w:r>
      <w:r>
        <w:rPr>
          <w:b/>
          <w:szCs w:val="26"/>
        </w:rPr>
        <w:t xml:space="preserve"> </w:t>
      </w:r>
      <w:r w:rsidRPr="004C4F18">
        <w:rPr>
          <w:b/>
          <w:szCs w:val="26"/>
        </w:rPr>
        <w:t>протокол</w:t>
      </w:r>
      <w:r w:rsidR="005525E0">
        <w:rPr>
          <w:b/>
          <w:szCs w:val="26"/>
        </w:rPr>
        <w:t>а</w:t>
      </w:r>
      <w:r w:rsidRPr="004C4F18">
        <w:rPr>
          <w:b/>
          <w:szCs w:val="26"/>
        </w:rPr>
        <w:t xml:space="preserve"> об АПН</w:t>
      </w:r>
      <w:r w:rsidRPr="005C5A30">
        <w:rPr>
          <w:szCs w:val="26"/>
        </w:rPr>
        <w:t>;</w:t>
      </w:r>
    </w:p>
    <w:p w:rsidR="00354EA1" w:rsidRPr="00A80319" w:rsidRDefault="00354EA1" w:rsidP="00574188">
      <w:pPr>
        <w:ind w:firstLine="720"/>
        <w:rPr>
          <w:szCs w:val="26"/>
        </w:rPr>
      </w:pPr>
      <w:r>
        <w:rPr>
          <w:szCs w:val="26"/>
        </w:rPr>
        <w:t xml:space="preserve">За </w:t>
      </w:r>
      <w:r w:rsidRPr="00241FD1">
        <w:rPr>
          <w:szCs w:val="26"/>
        </w:rPr>
        <w:t xml:space="preserve">нарушение установленного законом порядка сбора, хранения, использования или распространения информации о гражданах </w:t>
      </w:r>
      <w:r w:rsidRPr="00CA32DE">
        <w:rPr>
          <w:szCs w:val="26"/>
        </w:rPr>
        <w:t xml:space="preserve">(персональных данных) для возбуждения административного производства по </w:t>
      </w:r>
      <w:r w:rsidRPr="00CA32DE">
        <w:rPr>
          <w:b/>
          <w:szCs w:val="26"/>
        </w:rPr>
        <w:t>ст. 13.11</w:t>
      </w:r>
      <w:r w:rsidRPr="00CA32DE">
        <w:rPr>
          <w:szCs w:val="26"/>
        </w:rPr>
        <w:t xml:space="preserve"> </w:t>
      </w:r>
      <w:proofErr w:type="spellStart"/>
      <w:r w:rsidRPr="00CA32DE">
        <w:rPr>
          <w:szCs w:val="26"/>
        </w:rPr>
        <w:t>КоАП</w:t>
      </w:r>
      <w:proofErr w:type="spellEnd"/>
      <w:r w:rsidRPr="00CA32DE">
        <w:rPr>
          <w:szCs w:val="26"/>
        </w:rPr>
        <w:t xml:space="preserve"> РФ в</w:t>
      </w:r>
      <w:r w:rsidRPr="00CA32DE">
        <w:rPr>
          <w:b/>
          <w:szCs w:val="26"/>
        </w:rPr>
        <w:t xml:space="preserve"> </w:t>
      </w:r>
      <w:r w:rsidRPr="00CA32DE">
        <w:rPr>
          <w:szCs w:val="26"/>
        </w:rPr>
        <w:t xml:space="preserve">прокуратуру по подведомственности направлено </w:t>
      </w:r>
      <w:r w:rsidR="00A80319" w:rsidRPr="00A80319">
        <w:rPr>
          <w:b/>
          <w:szCs w:val="26"/>
        </w:rPr>
        <w:t>41</w:t>
      </w:r>
      <w:r w:rsidRPr="00CA32DE">
        <w:rPr>
          <w:b/>
          <w:szCs w:val="26"/>
        </w:rPr>
        <w:t xml:space="preserve"> </w:t>
      </w:r>
      <w:r w:rsidRPr="00CA32DE">
        <w:rPr>
          <w:szCs w:val="26"/>
        </w:rPr>
        <w:t>материал</w:t>
      </w:r>
      <w:r w:rsidR="00A80319">
        <w:rPr>
          <w:szCs w:val="26"/>
        </w:rPr>
        <w:t>.</w:t>
      </w:r>
    </w:p>
    <w:p w:rsidR="00354EA1" w:rsidRDefault="00354EA1" w:rsidP="00574188">
      <w:pPr>
        <w:jc w:val="center"/>
        <w:rPr>
          <w:szCs w:val="26"/>
        </w:rPr>
      </w:pPr>
    </w:p>
    <w:p w:rsidR="00354EA1" w:rsidRPr="00CD6307" w:rsidRDefault="00354EA1" w:rsidP="00574188">
      <w:pPr>
        <w:ind w:firstLine="720"/>
        <w:rPr>
          <w:szCs w:val="26"/>
        </w:rPr>
      </w:pPr>
      <w:r>
        <w:rPr>
          <w:szCs w:val="26"/>
        </w:rPr>
        <w:t>З</w:t>
      </w:r>
      <w:r w:rsidRPr="00CD6307">
        <w:rPr>
          <w:szCs w:val="26"/>
        </w:rPr>
        <w:t>агруженност</w:t>
      </w:r>
      <w:r>
        <w:rPr>
          <w:szCs w:val="26"/>
        </w:rPr>
        <w:t>ь</w:t>
      </w:r>
      <w:r w:rsidRPr="00CD6307">
        <w:rPr>
          <w:szCs w:val="26"/>
        </w:rPr>
        <w:t xml:space="preserve"> сотрудников Управления</w:t>
      </w:r>
      <w:r>
        <w:rPr>
          <w:szCs w:val="26"/>
        </w:rPr>
        <w:t xml:space="preserve"> </w:t>
      </w:r>
      <w:r w:rsidR="006724F6">
        <w:rPr>
          <w:szCs w:val="26"/>
        </w:rPr>
        <w:t>за 9 месяцев</w:t>
      </w:r>
      <w:r>
        <w:rPr>
          <w:szCs w:val="26"/>
        </w:rPr>
        <w:t xml:space="preserve"> 2012 года составила</w:t>
      </w:r>
      <w:r w:rsidRPr="00CD6307">
        <w:rPr>
          <w:szCs w:val="26"/>
        </w:rPr>
        <w:t xml:space="preserve"> </w:t>
      </w:r>
      <w:r>
        <w:rPr>
          <w:szCs w:val="26"/>
        </w:rPr>
        <w:t>(</w:t>
      </w:r>
      <w:r w:rsidRPr="00CD6307">
        <w:rPr>
          <w:szCs w:val="26"/>
        </w:rPr>
        <w:t xml:space="preserve">из расчета - по штату количество государственных служащих составляет </w:t>
      </w:r>
      <w:r w:rsidR="00D558A8">
        <w:rPr>
          <w:szCs w:val="26"/>
        </w:rPr>
        <w:t>108</w:t>
      </w:r>
      <w:r w:rsidRPr="00CD6307">
        <w:rPr>
          <w:szCs w:val="26"/>
        </w:rPr>
        <w:t xml:space="preserve"> единиц</w:t>
      </w:r>
      <w:r>
        <w:rPr>
          <w:szCs w:val="26"/>
        </w:rPr>
        <w:t>)</w:t>
      </w:r>
      <w:r w:rsidRPr="00CD6307">
        <w:rPr>
          <w:szCs w:val="26"/>
        </w:rPr>
        <w:t>.</w:t>
      </w:r>
    </w:p>
    <w:p w:rsidR="00354EA1" w:rsidRPr="00D842DA" w:rsidRDefault="00354EA1" w:rsidP="00574188">
      <w:pPr>
        <w:ind w:firstLine="720"/>
        <w:rPr>
          <w:szCs w:val="26"/>
          <w:u w:val="single"/>
        </w:rPr>
      </w:pPr>
      <w:r w:rsidRPr="00D842DA">
        <w:rPr>
          <w:szCs w:val="26"/>
          <w:u w:val="single"/>
        </w:rPr>
        <w:t>В сфере средств массовой информации, в том числе электронных и массовых коммуникаций</w:t>
      </w:r>
    </w:p>
    <w:p w:rsidR="00354EA1" w:rsidRPr="00D828F0" w:rsidRDefault="00354EA1" w:rsidP="00574188">
      <w:pPr>
        <w:ind w:firstLine="720"/>
        <w:rPr>
          <w:szCs w:val="26"/>
        </w:rPr>
      </w:pPr>
      <w:r w:rsidRPr="00D828F0">
        <w:rPr>
          <w:szCs w:val="26"/>
        </w:rPr>
        <w:t>1. Всего предметов надзора на 1 сотрудника, в том числе:</w:t>
      </w:r>
    </w:p>
    <w:p w:rsidR="00354EA1" w:rsidRPr="0019247F" w:rsidRDefault="00354EA1" w:rsidP="00574188">
      <w:pPr>
        <w:ind w:left="698" w:firstLine="720"/>
        <w:rPr>
          <w:szCs w:val="26"/>
        </w:rPr>
      </w:pPr>
      <w:r w:rsidRPr="00D828F0">
        <w:rPr>
          <w:szCs w:val="26"/>
        </w:rPr>
        <w:t>лицензий на вещание</w:t>
      </w:r>
      <w:r w:rsidRPr="00D828F0">
        <w:rPr>
          <w:szCs w:val="26"/>
        </w:rPr>
        <w:tab/>
      </w:r>
      <w:r w:rsidRPr="00D828F0">
        <w:rPr>
          <w:szCs w:val="26"/>
        </w:rPr>
        <w:tab/>
      </w:r>
      <w:r w:rsidRPr="00D828F0">
        <w:rPr>
          <w:szCs w:val="26"/>
        </w:rPr>
        <w:tab/>
      </w:r>
      <w:r w:rsidRPr="00D828F0">
        <w:rPr>
          <w:szCs w:val="26"/>
        </w:rPr>
        <w:tab/>
      </w:r>
      <w:r>
        <w:rPr>
          <w:szCs w:val="26"/>
        </w:rPr>
        <w:tab/>
      </w:r>
      <w:r>
        <w:rPr>
          <w:szCs w:val="26"/>
        </w:rPr>
        <w:tab/>
      </w:r>
      <w:r w:rsidRPr="00D828F0">
        <w:rPr>
          <w:szCs w:val="26"/>
        </w:rPr>
        <w:tab/>
        <w:t xml:space="preserve">- </w:t>
      </w:r>
      <w:r w:rsidR="00A51CD4">
        <w:rPr>
          <w:szCs w:val="26"/>
        </w:rPr>
        <w:t>5,75</w:t>
      </w:r>
    </w:p>
    <w:p w:rsidR="00354EA1" w:rsidRPr="00D96CE8" w:rsidRDefault="00354EA1" w:rsidP="00574188">
      <w:pPr>
        <w:ind w:left="698" w:firstLine="720"/>
        <w:rPr>
          <w:szCs w:val="26"/>
        </w:rPr>
      </w:pPr>
      <w:r w:rsidRPr="00D828F0">
        <w:rPr>
          <w:szCs w:val="26"/>
        </w:rPr>
        <w:t>СМИ</w:t>
      </w:r>
      <w:r w:rsidRPr="00D828F0">
        <w:rPr>
          <w:szCs w:val="26"/>
        </w:rPr>
        <w:tab/>
      </w:r>
      <w:r w:rsidRPr="00D828F0">
        <w:rPr>
          <w:szCs w:val="26"/>
        </w:rPr>
        <w:tab/>
      </w:r>
      <w:r w:rsidRPr="00D828F0">
        <w:rPr>
          <w:szCs w:val="26"/>
        </w:rPr>
        <w:tab/>
      </w:r>
      <w:r w:rsidRPr="00D828F0">
        <w:rPr>
          <w:szCs w:val="26"/>
        </w:rPr>
        <w:tab/>
      </w:r>
      <w:r w:rsidRPr="00D828F0">
        <w:rPr>
          <w:szCs w:val="26"/>
        </w:rPr>
        <w:tab/>
      </w:r>
      <w:r w:rsidRPr="00D828F0">
        <w:rPr>
          <w:szCs w:val="26"/>
        </w:rPr>
        <w:tab/>
      </w:r>
      <w:r w:rsidRPr="00D828F0">
        <w:rPr>
          <w:szCs w:val="26"/>
        </w:rPr>
        <w:tab/>
      </w:r>
      <w:r w:rsidRPr="00D828F0">
        <w:rPr>
          <w:szCs w:val="26"/>
        </w:rPr>
        <w:tab/>
      </w:r>
      <w:r w:rsidRPr="00D828F0">
        <w:rPr>
          <w:szCs w:val="26"/>
        </w:rPr>
        <w:tab/>
      </w:r>
      <w:r w:rsidRPr="00D828F0">
        <w:rPr>
          <w:szCs w:val="26"/>
        </w:rPr>
        <w:tab/>
        <w:t xml:space="preserve">- </w:t>
      </w:r>
      <w:r w:rsidR="00A51CD4">
        <w:rPr>
          <w:szCs w:val="26"/>
        </w:rPr>
        <w:t>14,14</w:t>
      </w:r>
    </w:p>
    <w:p w:rsidR="00354EA1" w:rsidRPr="00D96CE8" w:rsidRDefault="00354EA1" w:rsidP="00574188">
      <w:pPr>
        <w:ind w:firstLine="720"/>
        <w:rPr>
          <w:szCs w:val="26"/>
        </w:rPr>
      </w:pPr>
      <w:r w:rsidRPr="00D828F0">
        <w:rPr>
          <w:szCs w:val="26"/>
        </w:rPr>
        <w:t>2. Зарегистрировано СМИ</w:t>
      </w:r>
      <w:r w:rsidRPr="00D828F0">
        <w:rPr>
          <w:szCs w:val="26"/>
        </w:rPr>
        <w:tab/>
      </w:r>
      <w:r w:rsidRPr="00D828F0">
        <w:rPr>
          <w:szCs w:val="26"/>
        </w:rPr>
        <w:tab/>
      </w:r>
      <w:r w:rsidRPr="00D828F0">
        <w:rPr>
          <w:szCs w:val="26"/>
        </w:rPr>
        <w:tab/>
      </w:r>
      <w:r w:rsidRPr="00D828F0">
        <w:rPr>
          <w:szCs w:val="26"/>
        </w:rPr>
        <w:tab/>
      </w:r>
      <w:r w:rsidRPr="00D828F0">
        <w:rPr>
          <w:szCs w:val="26"/>
        </w:rPr>
        <w:tab/>
      </w:r>
      <w:r w:rsidRPr="00D828F0">
        <w:rPr>
          <w:szCs w:val="26"/>
        </w:rPr>
        <w:tab/>
      </w:r>
      <w:r w:rsidRPr="00D828F0">
        <w:rPr>
          <w:szCs w:val="26"/>
        </w:rPr>
        <w:tab/>
        <w:t xml:space="preserve">- </w:t>
      </w:r>
      <w:r w:rsidR="00A51CD4">
        <w:rPr>
          <w:szCs w:val="26"/>
        </w:rPr>
        <w:t>2,73</w:t>
      </w:r>
    </w:p>
    <w:p w:rsidR="00354EA1" w:rsidRPr="00D96CE8" w:rsidRDefault="00354EA1" w:rsidP="00574188">
      <w:pPr>
        <w:ind w:firstLine="720"/>
        <w:rPr>
          <w:szCs w:val="26"/>
        </w:rPr>
      </w:pPr>
      <w:r w:rsidRPr="00D828F0">
        <w:rPr>
          <w:szCs w:val="26"/>
        </w:rPr>
        <w:t>3. Проведено мероприятий госконтроля, в том числе:</w:t>
      </w:r>
      <w:r w:rsidRPr="00D828F0">
        <w:rPr>
          <w:szCs w:val="26"/>
        </w:rPr>
        <w:tab/>
      </w:r>
      <w:r w:rsidRPr="00D828F0">
        <w:rPr>
          <w:szCs w:val="26"/>
        </w:rPr>
        <w:tab/>
      </w:r>
      <w:r w:rsidRPr="00D828F0">
        <w:rPr>
          <w:szCs w:val="26"/>
        </w:rPr>
        <w:tab/>
        <w:t xml:space="preserve">- </w:t>
      </w:r>
      <w:r w:rsidR="00A51CD4">
        <w:rPr>
          <w:szCs w:val="26"/>
        </w:rPr>
        <w:t>2,5</w:t>
      </w:r>
    </w:p>
    <w:p w:rsidR="00354EA1" w:rsidRPr="00D96CE8" w:rsidRDefault="00354EA1" w:rsidP="00574188">
      <w:pPr>
        <w:ind w:firstLine="720"/>
        <w:rPr>
          <w:szCs w:val="26"/>
        </w:rPr>
      </w:pPr>
      <w:r w:rsidRPr="00D828F0">
        <w:rPr>
          <w:szCs w:val="26"/>
        </w:rPr>
        <w:tab/>
        <w:t>проверок и МСН в отношении вещателей</w:t>
      </w:r>
      <w:r w:rsidRPr="00D828F0">
        <w:rPr>
          <w:szCs w:val="26"/>
        </w:rPr>
        <w:tab/>
      </w:r>
      <w:r w:rsidRPr="00D828F0">
        <w:rPr>
          <w:szCs w:val="26"/>
        </w:rPr>
        <w:tab/>
      </w:r>
      <w:r w:rsidRPr="00D828F0">
        <w:rPr>
          <w:szCs w:val="26"/>
        </w:rPr>
        <w:tab/>
      </w:r>
      <w:r w:rsidRPr="00D828F0">
        <w:rPr>
          <w:szCs w:val="26"/>
        </w:rPr>
        <w:tab/>
        <w:t xml:space="preserve">- </w:t>
      </w:r>
      <w:r w:rsidR="00A51CD4">
        <w:rPr>
          <w:szCs w:val="26"/>
        </w:rPr>
        <w:t>0,36</w:t>
      </w:r>
    </w:p>
    <w:p w:rsidR="00354EA1" w:rsidRPr="00D96CE8" w:rsidRDefault="00354EA1" w:rsidP="00574188">
      <w:pPr>
        <w:ind w:firstLine="720"/>
        <w:rPr>
          <w:szCs w:val="26"/>
        </w:rPr>
      </w:pPr>
      <w:r w:rsidRPr="0043638E">
        <w:rPr>
          <w:szCs w:val="26"/>
        </w:rPr>
        <w:tab/>
        <w:t>МСН в отношении СМИ</w:t>
      </w:r>
      <w:r w:rsidRPr="0043638E">
        <w:rPr>
          <w:szCs w:val="26"/>
        </w:rPr>
        <w:tab/>
      </w:r>
      <w:r w:rsidRPr="0043638E">
        <w:rPr>
          <w:szCs w:val="26"/>
        </w:rPr>
        <w:tab/>
      </w:r>
      <w:r w:rsidRPr="0043638E">
        <w:rPr>
          <w:szCs w:val="26"/>
        </w:rPr>
        <w:tab/>
      </w:r>
      <w:r w:rsidRPr="0043638E">
        <w:rPr>
          <w:szCs w:val="26"/>
        </w:rPr>
        <w:tab/>
      </w:r>
      <w:r w:rsidRPr="0043638E">
        <w:rPr>
          <w:szCs w:val="26"/>
        </w:rPr>
        <w:tab/>
      </w:r>
      <w:r w:rsidRPr="0043638E">
        <w:rPr>
          <w:szCs w:val="26"/>
        </w:rPr>
        <w:tab/>
      </w:r>
      <w:r w:rsidRPr="0043638E">
        <w:rPr>
          <w:szCs w:val="26"/>
        </w:rPr>
        <w:tab/>
        <w:t xml:space="preserve">- </w:t>
      </w:r>
      <w:r w:rsidR="00A51CD4">
        <w:rPr>
          <w:szCs w:val="26"/>
        </w:rPr>
        <w:t>2,14</w:t>
      </w:r>
    </w:p>
    <w:p w:rsidR="00354EA1" w:rsidRPr="00D96CE8" w:rsidRDefault="00354EA1" w:rsidP="00574188">
      <w:pPr>
        <w:ind w:firstLine="720"/>
        <w:rPr>
          <w:szCs w:val="26"/>
        </w:rPr>
      </w:pPr>
      <w:r w:rsidRPr="0043638E">
        <w:rPr>
          <w:szCs w:val="26"/>
        </w:rPr>
        <w:t>4. Выдано предписаний</w:t>
      </w:r>
      <w:r w:rsidRPr="0043638E">
        <w:rPr>
          <w:szCs w:val="26"/>
        </w:rPr>
        <w:tab/>
      </w:r>
      <w:r w:rsidRPr="0043638E">
        <w:rPr>
          <w:szCs w:val="26"/>
        </w:rPr>
        <w:tab/>
      </w:r>
      <w:r w:rsidRPr="0043638E">
        <w:rPr>
          <w:szCs w:val="26"/>
        </w:rPr>
        <w:tab/>
      </w:r>
      <w:r w:rsidRPr="0043638E">
        <w:rPr>
          <w:szCs w:val="26"/>
        </w:rPr>
        <w:tab/>
      </w:r>
      <w:r w:rsidRPr="0043638E">
        <w:rPr>
          <w:szCs w:val="26"/>
        </w:rPr>
        <w:tab/>
      </w:r>
      <w:r w:rsidRPr="0043638E">
        <w:rPr>
          <w:szCs w:val="26"/>
        </w:rPr>
        <w:tab/>
      </w:r>
      <w:r w:rsidRPr="0043638E">
        <w:rPr>
          <w:szCs w:val="26"/>
        </w:rPr>
        <w:tab/>
      </w:r>
      <w:r w:rsidRPr="0043638E">
        <w:rPr>
          <w:szCs w:val="26"/>
        </w:rPr>
        <w:tab/>
        <w:t xml:space="preserve">- </w:t>
      </w:r>
      <w:r w:rsidR="00A51CD4">
        <w:rPr>
          <w:szCs w:val="26"/>
        </w:rPr>
        <w:t>0,28</w:t>
      </w:r>
    </w:p>
    <w:p w:rsidR="00354EA1" w:rsidRPr="00A51CD4" w:rsidRDefault="00354EA1" w:rsidP="00574188">
      <w:pPr>
        <w:ind w:firstLine="720"/>
        <w:rPr>
          <w:szCs w:val="26"/>
        </w:rPr>
      </w:pPr>
      <w:r w:rsidRPr="000B11D1">
        <w:rPr>
          <w:szCs w:val="26"/>
        </w:rPr>
        <w:t>5. Составлено протоколов об АПН</w:t>
      </w:r>
      <w:r w:rsidRPr="000B11D1">
        <w:rPr>
          <w:szCs w:val="26"/>
        </w:rPr>
        <w:tab/>
      </w:r>
      <w:r w:rsidRPr="000B11D1">
        <w:rPr>
          <w:szCs w:val="26"/>
        </w:rPr>
        <w:tab/>
      </w:r>
      <w:r w:rsidRPr="000B11D1">
        <w:rPr>
          <w:szCs w:val="26"/>
        </w:rPr>
        <w:tab/>
      </w:r>
      <w:r w:rsidRPr="000B11D1">
        <w:rPr>
          <w:szCs w:val="26"/>
        </w:rPr>
        <w:tab/>
      </w:r>
      <w:r w:rsidRPr="000B11D1">
        <w:rPr>
          <w:szCs w:val="26"/>
        </w:rPr>
        <w:tab/>
      </w:r>
      <w:r w:rsidRPr="000B11D1">
        <w:rPr>
          <w:szCs w:val="26"/>
        </w:rPr>
        <w:tab/>
        <w:t xml:space="preserve">- </w:t>
      </w:r>
      <w:r w:rsidR="00A51CD4">
        <w:rPr>
          <w:szCs w:val="26"/>
        </w:rPr>
        <w:t>1,33</w:t>
      </w:r>
    </w:p>
    <w:bookmarkStart w:id="106" w:name="_MON_1410188016"/>
    <w:bookmarkEnd w:id="106"/>
    <w:bookmarkStart w:id="107" w:name="_MON_1402994707"/>
    <w:bookmarkEnd w:id="107"/>
    <w:p w:rsidR="00354EA1" w:rsidRPr="00FE317C" w:rsidRDefault="00940F12" w:rsidP="00574188">
      <w:pPr>
        <w:rPr>
          <w:szCs w:val="26"/>
          <w:highlight w:val="yellow"/>
          <w:u w:val="single"/>
        </w:rPr>
      </w:pPr>
      <w:r w:rsidRPr="00AF1A06">
        <w:rPr>
          <w:noProof/>
          <w:szCs w:val="26"/>
        </w:rPr>
        <w:object w:dxaOrig="10263" w:dyaOrig="6403">
          <v:shape id="_x0000_i1102" type="#_x0000_t75" style="width:513.75pt;height:320.25pt" o:ole="">
            <v:imagedata r:id="rId159" o:title="" cropbottom="-83f"/>
            <o:lock v:ext="edit" aspectratio="f"/>
          </v:shape>
          <o:OLEObject Type="Embed" ProgID="Excel.Sheet.8" ShapeID="_x0000_i1102" DrawAspect="Content" ObjectID="_1411374840" r:id="rId160"/>
        </w:object>
      </w:r>
    </w:p>
    <w:p w:rsidR="00354EA1" w:rsidRPr="0043638E" w:rsidRDefault="00354EA1" w:rsidP="00574188">
      <w:pPr>
        <w:ind w:firstLine="720"/>
        <w:rPr>
          <w:szCs w:val="26"/>
          <w:u w:val="single"/>
        </w:rPr>
      </w:pPr>
      <w:r w:rsidRPr="0043638E">
        <w:rPr>
          <w:szCs w:val="26"/>
          <w:u w:val="single"/>
        </w:rPr>
        <w:t>В сфере связи</w:t>
      </w:r>
    </w:p>
    <w:p w:rsidR="00354EA1" w:rsidRPr="00303DAE" w:rsidRDefault="00354EA1" w:rsidP="00574188">
      <w:pPr>
        <w:ind w:firstLine="720"/>
        <w:rPr>
          <w:szCs w:val="26"/>
        </w:rPr>
      </w:pPr>
      <w:r w:rsidRPr="00303DAE">
        <w:rPr>
          <w:szCs w:val="26"/>
        </w:rPr>
        <w:t xml:space="preserve">1. Всего предметов надзора на 1 </w:t>
      </w:r>
      <w:r>
        <w:rPr>
          <w:szCs w:val="26"/>
        </w:rPr>
        <w:t>госслужащего</w:t>
      </w:r>
      <w:r w:rsidRPr="00303DAE">
        <w:rPr>
          <w:szCs w:val="26"/>
        </w:rPr>
        <w:t>, в том числе:</w:t>
      </w:r>
    </w:p>
    <w:p w:rsidR="00354EA1" w:rsidRPr="00ED0196" w:rsidRDefault="00354EA1" w:rsidP="00574188">
      <w:pPr>
        <w:ind w:firstLine="720"/>
        <w:rPr>
          <w:szCs w:val="26"/>
        </w:rPr>
      </w:pPr>
      <w:r w:rsidRPr="00303DAE">
        <w:rPr>
          <w:szCs w:val="26"/>
        </w:rPr>
        <w:t>лицензий на оказание услуг связи</w:t>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t xml:space="preserve">- </w:t>
      </w:r>
      <w:r w:rsidR="00ED0196" w:rsidRPr="00ED0196">
        <w:rPr>
          <w:szCs w:val="26"/>
        </w:rPr>
        <w:t>50</w:t>
      </w:r>
      <w:r w:rsidR="00ED0196">
        <w:rPr>
          <w:szCs w:val="26"/>
        </w:rPr>
        <w:t>,</w:t>
      </w:r>
      <w:r w:rsidR="00ED0196" w:rsidRPr="00ED0196">
        <w:rPr>
          <w:szCs w:val="26"/>
        </w:rPr>
        <w:t>0</w:t>
      </w:r>
    </w:p>
    <w:p w:rsidR="00354EA1" w:rsidRPr="005B3986" w:rsidRDefault="00354EA1" w:rsidP="00574188">
      <w:pPr>
        <w:ind w:firstLine="720"/>
        <w:rPr>
          <w:szCs w:val="26"/>
        </w:rPr>
      </w:pPr>
      <w:r w:rsidRPr="00303DAE">
        <w:rPr>
          <w:szCs w:val="26"/>
        </w:rPr>
        <w:t>РЭС и ВЧУ</w:t>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t xml:space="preserve">- </w:t>
      </w:r>
      <w:r w:rsidR="00ED0196">
        <w:rPr>
          <w:szCs w:val="26"/>
        </w:rPr>
        <w:t>573,7</w:t>
      </w:r>
    </w:p>
    <w:p w:rsidR="00354EA1" w:rsidRPr="00303DAE" w:rsidRDefault="00354EA1" w:rsidP="00574188">
      <w:pPr>
        <w:ind w:firstLine="720"/>
        <w:rPr>
          <w:szCs w:val="26"/>
        </w:rPr>
      </w:pPr>
      <w:r w:rsidRPr="00303DAE">
        <w:rPr>
          <w:szCs w:val="26"/>
        </w:rPr>
        <w:t>ФМ</w:t>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t xml:space="preserve">- </w:t>
      </w:r>
      <w:r w:rsidR="00ED0196">
        <w:rPr>
          <w:szCs w:val="26"/>
        </w:rPr>
        <w:t>1,64</w:t>
      </w:r>
    </w:p>
    <w:p w:rsidR="00354EA1" w:rsidRPr="00303DAE" w:rsidRDefault="00354EA1" w:rsidP="00574188">
      <w:pPr>
        <w:ind w:firstLine="720"/>
        <w:rPr>
          <w:szCs w:val="26"/>
        </w:rPr>
      </w:pPr>
      <w:r w:rsidRPr="00303DAE">
        <w:rPr>
          <w:szCs w:val="26"/>
        </w:rPr>
        <w:t>2. Зарегистрировано РЭС, ВЧУ, ФМ</w:t>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t xml:space="preserve">- </w:t>
      </w:r>
      <w:r w:rsidR="00ED0196">
        <w:rPr>
          <w:szCs w:val="26"/>
        </w:rPr>
        <w:t>94,5</w:t>
      </w:r>
    </w:p>
    <w:p w:rsidR="00354EA1" w:rsidRPr="000B11D1" w:rsidRDefault="00354EA1" w:rsidP="00574188">
      <w:pPr>
        <w:ind w:firstLine="720"/>
        <w:rPr>
          <w:szCs w:val="26"/>
        </w:rPr>
      </w:pPr>
      <w:r w:rsidRPr="000B11D1">
        <w:rPr>
          <w:szCs w:val="26"/>
        </w:rPr>
        <w:t>3. Принято участие в работе приемочных комиссий</w:t>
      </w:r>
      <w:r w:rsidRPr="000B11D1">
        <w:rPr>
          <w:szCs w:val="26"/>
        </w:rPr>
        <w:tab/>
      </w:r>
      <w:r w:rsidRPr="000B11D1">
        <w:rPr>
          <w:szCs w:val="26"/>
        </w:rPr>
        <w:tab/>
      </w:r>
      <w:r w:rsidRPr="000B11D1">
        <w:rPr>
          <w:szCs w:val="26"/>
        </w:rPr>
        <w:tab/>
        <w:t xml:space="preserve">- </w:t>
      </w:r>
      <w:r w:rsidR="00ED0196">
        <w:rPr>
          <w:szCs w:val="26"/>
        </w:rPr>
        <w:t>0,52</w:t>
      </w:r>
    </w:p>
    <w:p w:rsidR="00354EA1" w:rsidRPr="00303DAE" w:rsidRDefault="00354EA1" w:rsidP="00574188">
      <w:pPr>
        <w:ind w:firstLine="720"/>
        <w:rPr>
          <w:szCs w:val="26"/>
        </w:rPr>
      </w:pPr>
      <w:r w:rsidRPr="00303DAE">
        <w:rPr>
          <w:szCs w:val="26"/>
        </w:rPr>
        <w:t>4. Проведено мероприятий госконтроля, в том числе:</w:t>
      </w:r>
      <w:r w:rsidRPr="00303DAE">
        <w:rPr>
          <w:szCs w:val="26"/>
        </w:rPr>
        <w:tab/>
      </w:r>
      <w:r w:rsidRPr="00303DAE">
        <w:rPr>
          <w:szCs w:val="26"/>
        </w:rPr>
        <w:tab/>
      </w:r>
      <w:r w:rsidRPr="00303DAE">
        <w:rPr>
          <w:szCs w:val="26"/>
        </w:rPr>
        <w:tab/>
        <w:t xml:space="preserve">- </w:t>
      </w:r>
      <w:r w:rsidR="00ED0196">
        <w:rPr>
          <w:szCs w:val="26"/>
        </w:rPr>
        <w:t>2,19</w:t>
      </w:r>
    </w:p>
    <w:p w:rsidR="00354EA1" w:rsidRPr="00303DAE" w:rsidRDefault="00354EA1" w:rsidP="00574188">
      <w:pPr>
        <w:ind w:firstLine="720"/>
        <w:rPr>
          <w:szCs w:val="26"/>
        </w:rPr>
      </w:pPr>
      <w:r w:rsidRPr="00303DAE">
        <w:rPr>
          <w:szCs w:val="26"/>
        </w:rPr>
        <w:tab/>
        <w:t xml:space="preserve">проверок </w:t>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t xml:space="preserve">- </w:t>
      </w:r>
      <w:r w:rsidR="00ED0196">
        <w:rPr>
          <w:szCs w:val="26"/>
        </w:rPr>
        <w:t>1,31</w:t>
      </w:r>
    </w:p>
    <w:p w:rsidR="00354EA1" w:rsidRPr="00303DAE" w:rsidRDefault="00354EA1" w:rsidP="00574188">
      <w:pPr>
        <w:ind w:firstLine="720"/>
        <w:rPr>
          <w:szCs w:val="26"/>
        </w:rPr>
      </w:pPr>
      <w:r w:rsidRPr="00303DAE">
        <w:rPr>
          <w:szCs w:val="26"/>
        </w:rPr>
        <w:tab/>
        <w:t>мероприятий по систематическому наблюдению</w:t>
      </w:r>
      <w:r w:rsidRPr="00303DAE">
        <w:rPr>
          <w:szCs w:val="26"/>
        </w:rPr>
        <w:tab/>
      </w:r>
      <w:r w:rsidRPr="00303DAE">
        <w:rPr>
          <w:szCs w:val="26"/>
        </w:rPr>
        <w:tab/>
      </w:r>
      <w:r w:rsidRPr="00303DAE">
        <w:rPr>
          <w:szCs w:val="26"/>
        </w:rPr>
        <w:tab/>
        <w:t xml:space="preserve">- </w:t>
      </w:r>
      <w:r w:rsidR="00ED0196">
        <w:rPr>
          <w:szCs w:val="26"/>
        </w:rPr>
        <w:t>0,9</w:t>
      </w:r>
    </w:p>
    <w:p w:rsidR="00354EA1" w:rsidRPr="00303DAE" w:rsidRDefault="00354EA1" w:rsidP="00574188">
      <w:pPr>
        <w:ind w:firstLine="720"/>
        <w:rPr>
          <w:szCs w:val="26"/>
        </w:rPr>
      </w:pPr>
      <w:r w:rsidRPr="00303DAE">
        <w:rPr>
          <w:szCs w:val="26"/>
        </w:rPr>
        <w:t>5. Выдано предписаний</w:t>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r>
      <w:r w:rsidRPr="00303DAE">
        <w:rPr>
          <w:szCs w:val="26"/>
        </w:rPr>
        <w:tab/>
        <w:t xml:space="preserve">- </w:t>
      </w:r>
      <w:r w:rsidR="00ED0196">
        <w:rPr>
          <w:szCs w:val="26"/>
        </w:rPr>
        <w:t>1,67</w:t>
      </w:r>
    </w:p>
    <w:p w:rsidR="00354EA1" w:rsidRPr="000B11D1" w:rsidRDefault="00354EA1" w:rsidP="00574188">
      <w:pPr>
        <w:ind w:firstLine="720"/>
        <w:rPr>
          <w:szCs w:val="26"/>
        </w:rPr>
      </w:pPr>
      <w:r w:rsidRPr="000B11D1">
        <w:rPr>
          <w:szCs w:val="26"/>
        </w:rPr>
        <w:t>6. Составлено протоколов об АПН</w:t>
      </w:r>
      <w:r w:rsidRPr="000B11D1">
        <w:rPr>
          <w:szCs w:val="26"/>
        </w:rPr>
        <w:tab/>
      </w:r>
      <w:r w:rsidRPr="000B11D1">
        <w:rPr>
          <w:szCs w:val="26"/>
        </w:rPr>
        <w:tab/>
      </w:r>
      <w:r w:rsidRPr="000B11D1">
        <w:rPr>
          <w:szCs w:val="26"/>
        </w:rPr>
        <w:tab/>
      </w:r>
      <w:r w:rsidRPr="000B11D1">
        <w:rPr>
          <w:szCs w:val="26"/>
        </w:rPr>
        <w:tab/>
      </w:r>
      <w:r w:rsidRPr="000B11D1">
        <w:rPr>
          <w:szCs w:val="26"/>
        </w:rPr>
        <w:tab/>
      </w:r>
      <w:r w:rsidRPr="000B11D1">
        <w:rPr>
          <w:szCs w:val="26"/>
        </w:rPr>
        <w:tab/>
        <w:t xml:space="preserve">- </w:t>
      </w:r>
      <w:r w:rsidR="00ED0196">
        <w:rPr>
          <w:szCs w:val="26"/>
        </w:rPr>
        <w:t>9,04</w:t>
      </w:r>
    </w:p>
    <w:p w:rsidR="00354EA1" w:rsidRPr="00FE317C" w:rsidRDefault="00354EA1" w:rsidP="00574188">
      <w:pPr>
        <w:ind w:firstLine="720"/>
        <w:rPr>
          <w:szCs w:val="26"/>
          <w:highlight w:val="yellow"/>
        </w:rPr>
      </w:pPr>
    </w:p>
    <w:bookmarkStart w:id="108" w:name="_MON_1410188115"/>
    <w:bookmarkEnd w:id="108"/>
    <w:bookmarkStart w:id="109" w:name="_MON_1402997305"/>
    <w:bookmarkEnd w:id="109"/>
    <w:p w:rsidR="00354EA1" w:rsidRPr="0062313E" w:rsidRDefault="00A30E40" w:rsidP="00574188">
      <w:pPr>
        <w:jc w:val="center"/>
        <w:rPr>
          <w:szCs w:val="26"/>
        </w:rPr>
      </w:pPr>
      <w:r w:rsidRPr="00AF1A06">
        <w:rPr>
          <w:noProof/>
          <w:szCs w:val="26"/>
        </w:rPr>
        <w:object w:dxaOrig="10578" w:dyaOrig="6657">
          <v:shape id="_x0000_i1103" type="#_x0000_t75" style="width:529.5pt;height:333pt" o:ole="">
            <v:imagedata r:id="rId161" o:title="" cropbottom="-83f" cropright="-7f"/>
            <o:lock v:ext="edit" aspectratio="f"/>
          </v:shape>
          <o:OLEObject Type="Embed" ProgID="Excel.Sheet.8" ShapeID="_x0000_i1103" DrawAspect="Content" ObjectID="_1411374841" r:id="rId162"/>
        </w:object>
      </w:r>
    </w:p>
    <w:p w:rsidR="00354EA1" w:rsidRDefault="00354EA1" w:rsidP="00574188">
      <w:pPr>
        <w:ind w:firstLine="720"/>
        <w:rPr>
          <w:szCs w:val="26"/>
          <w:u w:val="single"/>
        </w:rPr>
      </w:pPr>
    </w:p>
    <w:p w:rsidR="00354EA1" w:rsidRPr="002A1B8C" w:rsidRDefault="00354EA1" w:rsidP="00574188">
      <w:pPr>
        <w:ind w:firstLine="720"/>
        <w:rPr>
          <w:szCs w:val="26"/>
          <w:u w:val="single"/>
        </w:rPr>
      </w:pPr>
      <w:r w:rsidRPr="002A1B8C">
        <w:rPr>
          <w:szCs w:val="26"/>
          <w:u w:val="single"/>
        </w:rPr>
        <w:t>В сфере обработки персональных данных</w:t>
      </w:r>
    </w:p>
    <w:p w:rsidR="00354EA1" w:rsidRPr="002A1B8C" w:rsidRDefault="00354EA1" w:rsidP="00574188">
      <w:pPr>
        <w:ind w:firstLine="720"/>
        <w:rPr>
          <w:szCs w:val="26"/>
        </w:rPr>
      </w:pPr>
      <w:r w:rsidRPr="002A1B8C">
        <w:rPr>
          <w:szCs w:val="26"/>
        </w:rPr>
        <w:t xml:space="preserve">1. Всего объектов надзора на 1 </w:t>
      </w:r>
      <w:r>
        <w:rPr>
          <w:szCs w:val="26"/>
        </w:rPr>
        <w:t>госслужащего</w:t>
      </w:r>
    </w:p>
    <w:p w:rsidR="00354EA1" w:rsidRPr="002A1B8C" w:rsidRDefault="00354EA1" w:rsidP="00574188">
      <w:pPr>
        <w:ind w:firstLine="720"/>
        <w:rPr>
          <w:szCs w:val="26"/>
        </w:rPr>
      </w:pPr>
      <w:r w:rsidRPr="002A1B8C">
        <w:rPr>
          <w:szCs w:val="26"/>
        </w:rPr>
        <w:t>(операторов, осуществляющих обработку персональных данных)</w:t>
      </w:r>
      <w:r w:rsidRPr="002A1B8C">
        <w:rPr>
          <w:szCs w:val="26"/>
        </w:rPr>
        <w:tab/>
        <w:t xml:space="preserve">- </w:t>
      </w:r>
      <w:r w:rsidR="00266955">
        <w:rPr>
          <w:szCs w:val="26"/>
        </w:rPr>
        <w:t>60,27</w:t>
      </w:r>
    </w:p>
    <w:p w:rsidR="00354EA1" w:rsidRPr="002A1B8C" w:rsidRDefault="00354EA1" w:rsidP="00574188">
      <w:pPr>
        <w:ind w:firstLine="720"/>
        <w:rPr>
          <w:szCs w:val="26"/>
        </w:rPr>
      </w:pPr>
      <w:r w:rsidRPr="002A1B8C">
        <w:rPr>
          <w:szCs w:val="26"/>
        </w:rPr>
        <w:t>2. Обработано уведомлений</w:t>
      </w:r>
      <w:r w:rsidRPr="002A1B8C">
        <w:rPr>
          <w:szCs w:val="26"/>
        </w:rPr>
        <w:tab/>
      </w:r>
      <w:r w:rsidRPr="002A1B8C">
        <w:rPr>
          <w:szCs w:val="26"/>
        </w:rPr>
        <w:tab/>
      </w:r>
      <w:r w:rsidRPr="002A1B8C">
        <w:rPr>
          <w:szCs w:val="26"/>
        </w:rPr>
        <w:tab/>
      </w:r>
      <w:r w:rsidRPr="002A1B8C">
        <w:rPr>
          <w:szCs w:val="26"/>
        </w:rPr>
        <w:tab/>
      </w:r>
      <w:r w:rsidRPr="002A1B8C">
        <w:rPr>
          <w:szCs w:val="26"/>
        </w:rPr>
        <w:tab/>
      </w:r>
      <w:r w:rsidRPr="002A1B8C">
        <w:rPr>
          <w:szCs w:val="26"/>
        </w:rPr>
        <w:tab/>
      </w:r>
      <w:r w:rsidRPr="002A1B8C">
        <w:rPr>
          <w:szCs w:val="26"/>
        </w:rPr>
        <w:tab/>
        <w:t xml:space="preserve">- </w:t>
      </w:r>
      <w:r w:rsidR="00266955">
        <w:rPr>
          <w:szCs w:val="26"/>
        </w:rPr>
        <w:t>23,06</w:t>
      </w:r>
    </w:p>
    <w:p w:rsidR="00354EA1" w:rsidRPr="002A1B8C" w:rsidRDefault="00354EA1" w:rsidP="00574188">
      <w:pPr>
        <w:ind w:firstLine="720"/>
        <w:rPr>
          <w:szCs w:val="26"/>
        </w:rPr>
      </w:pPr>
      <w:r w:rsidRPr="002A1B8C">
        <w:rPr>
          <w:szCs w:val="26"/>
        </w:rPr>
        <w:t>3. Проведено мероприятий госконтроля</w:t>
      </w:r>
      <w:r w:rsidRPr="002A1B8C">
        <w:rPr>
          <w:szCs w:val="26"/>
        </w:rPr>
        <w:tab/>
      </w:r>
      <w:r w:rsidRPr="002A1B8C">
        <w:rPr>
          <w:szCs w:val="26"/>
        </w:rPr>
        <w:tab/>
      </w:r>
      <w:r w:rsidRPr="002A1B8C">
        <w:rPr>
          <w:szCs w:val="26"/>
        </w:rPr>
        <w:tab/>
      </w:r>
      <w:r w:rsidRPr="002A1B8C">
        <w:rPr>
          <w:szCs w:val="26"/>
        </w:rPr>
        <w:tab/>
      </w:r>
      <w:r w:rsidRPr="002A1B8C">
        <w:rPr>
          <w:szCs w:val="26"/>
        </w:rPr>
        <w:tab/>
        <w:t xml:space="preserve">- </w:t>
      </w:r>
      <w:r w:rsidR="00266955">
        <w:rPr>
          <w:szCs w:val="26"/>
        </w:rPr>
        <w:t>0,4</w:t>
      </w:r>
    </w:p>
    <w:p w:rsidR="00354EA1" w:rsidRPr="002A1B8C" w:rsidRDefault="00354EA1" w:rsidP="00574188">
      <w:pPr>
        <w:ind w:firstLine="720"/>
        <w:rPr>
          <w:szCs w:val="26"/>
        </w:rPr>
      </w:pPr>
      <w:r w:rsidRPr="002A1B8C">
        <w:rPr>
          <w:szCs w:val="26"/>
        </w:rPr>
        <w:t>4. Выдано предписаний</w:t>
      </w:r>
      <w:r w:rsidRPr="002A1B8C">
        <w:rPr>
          <w:szCs w:val="26"/>
        </w:rPr>
        <w:tab/>
      </w:r>
      <w:r w:rsidRPr="002A1B8C">
        <w:rPr>
          <w:szCs w:val="26"/>
        </w:rPr>
        <w:tab/>
      </w:r>
      <w:r w:rsidRPr="002A1B8C">
        <w:rPr>
          <w:szCs w:val="26"/>
        </w:rPr>
        <w:tab/>
      </w:r>
      <w:r w:rsidRPr="002A1B8C">
        <w:rPr>
          <w:szCs w:val="26"/>
        </w:rPr>
        <w:tab/>
      </w:r>
      <w:r w:rsidRPr="002A1B8C">
        <w:rPr>
          <w:szCs w:val="26"/>
        </w:rPr>
        <w:tab/>
      </w:r>
      <w:r w:rsidRPr="002A1B8C">
        <w:rPr>
          <w:szCs w:val="26"/>
        </w:rPr>
        <w:tab/>
      </w:r>
      <w:r w:rsidRPr="002A1B8C">
        <w:rPr>
          <w:szCs w:val="26"/>
        </w:rPr>
        <w:tab/>
      </w:r>
      <w:r w:rsidRPr="002A1B8C">
        <w:rPr>
          <w:szCs w:val="26"/>
        </w:rPr>
        <w:tab/>
        <w:t xml:space="preserve">- </w:t>
      </w:r>
      <w:r w:rsidR="00266955">
        <w:rPr>
          <w:szCs w:val="26"/>
        </w:rPr>
        <w:t>0,42</w:t>
      </w:r>
    </w:p>
    <w:p w:rsidR="00354EA1" w:rsidRPr="0062313E" w:rsidRDefault="00354EA1" w:rsidP="00574188">
      <w:pPr>
        <w:ind w:firstLine="720"/>
        <w:rPr>
          <w:szCs w:val="26"/>
        </w:rPr>
      </w:pPr>
      <w:r w:rsidRPr="0062313E">
        <w:rPr>
          <w:szCs w:val="26"/>
        </w:rPr>
        <w:t>5. Составлено протоколов об АПН</w:t>
      </w:r>
      <w:r w:rsidRPr="0062313E">
        <w:rPr>
          <w:szCs w:val="26"/>
        </w:rPr>
        <w:tab/>
      </w:r>
      <w:r w:rsidRPr="0062313E">
        <w:rPr>
          <w:szCs w:val="26"/>
        </w:rPr>
        <w:tab/>
      </w:r>
      <w:r w:rsidRPr="0062313E">
        <w:rPr>
          <w:szCs w:val="26"/>
        </w:rPr>
        <w:tab/>
      </w:r>
      <w:r w:rsidRPr="0062313E">
        <w:rPr>
          <w:szCs w:val="26"/>
        </w:rPr>
        <w:tab/>
      </w:r>
      <w:r w:rsidRPr="0062313E">
        <w:rPr>
          <w:szCs w:val="26"/>
        </w:rPr>
        <w:tab/>
      </w:r>
      <w:r w:rsidRPr="0062313E">
        <w:rPr>
          <w:szCs w:val="26"/>
        </w:rPr>
        <w:tab/>
        <w:t xml:space="preserve">- </w:t>
      </w:r>
      <w:r w:rsidR="00266955">
        <w:rPr>
          <w:szCs w:val="26"/>
        </w:rPr>
        <w:t>5,86</w:t>
      </w:r>
    </w:p>
    <w:p w:rsidR="00354EA1" w:rsidRPr="00FE317C" w:rsidRDefault="00354EA1" w:rsidP="00574188">
      <w:pPr>
        <w:rPr>
          <w:highlight w:val="yellow"/>
        </w:rPr>
      </w:pPr>
    </w:p>
    <w:bookmarkStart w:id="110" w:name="_MON_1402998005"/>
    <w:bookmarkStart w:id="111" w:name="_MON_1402998086"/>
    <w:bookmarkEnd w:id="110"/>
    <w:bookmarkEnd w:id="111"/>
    <w:bookmarkStart w:id="112" w:name="_MON_1410188215"/>
    <w:bookmarkEnd w:id="112"/>
    <w:p w:rsidR="00354EA1" w:rsidRPr="001739F0" w:rsidRDefault="003A0783" w:rsidP="00231F24">
      <w:pPr>
        <w:jc w:val="center"/>
        <w:rPr>
          <w:szCs w:val="26"/>
          <w:highlight w:val="yellow"/>
        </w:rPr>
      </w:pPr>
      <w:r w:rsidRPr="00AF1A06">
        <w:rPr>
          <w:noProof/>
          <w:szCs w:val="26"/>
        </w:rPr>
        <w:object w:dxaOrig="9617" w:dyaOrig="5378">
          <v:shape id="_x0000_i1104" type="#_x0000_t75" style="width:481.5pt;height:269.25pt" o:ole="">
            <v:imagedata r:id="rId163" o:title="" cropbottom="-136f"/>
            <o:lock v:ext="edit" aspectratio="f"/>
          </v:shape>
          <o:OLEObject Type="Embed" ProgID="Excel.Sheet.8" ShapeID="_x0000_i1104" DrawAspect="Content" ObjectID="_1411374842" r:id="rId164"/>
        </w:object>
      </w:r>
    </w:p>
    <w:p w:rsidR="00354EA1" w:rsidRDefault="00354EA1" w:rsidP="00733523">
      <w:pPr>
        <w:ind w:firstLine="720"/>
        <w:rPr>
          <w:szCs w:val="26"/>
        </w:rPr>
      </w:pPr>
    </w:p>
    <w:p w:rsidR="00354EA1" w:rsidRDefault="00354EA1" w:rsidP="00B52C4E">
      <w:pPr>
        <w:pStyle w:val="3"/>
      </w:pPr>
      <w:r w:rsidRPr="007860F6">
        <w:lastRenderedPageBreak/>
        <w:tab/>
      </w:r>
      <w:bookmarkStart w:id="113" w:name="_Toc337129559"/>
      <w:r>
        <w:t xml:space="preserve">1.10. </w:t>
      </w:r>
      <w:r w:rsidRPr="00A1571B">
        <w:t>Выводы</w:t>
      </w:r>
      <w:r>
        <w:t xml:space="preserve"> и предложения по результатам государственного контроля (надзора)</w:t>
      </w:r>
      <w:bookmarkEnd w:id="113"/>
    </w:p>
    <w:p w:rsidR="00354EA1" w:rsidRDefault="00354EA1" w:rsidP="00733523">
      <w:pPr>
        <w:ind w:firstLine="720"/>
        <w:rPr>
          <w:szCs w:val="26"/>
        </w:rPr>
      </w:pPr>
    </w:p>
    <w:p w:rsidR="00354EA1" w:rsidRPr="002938CD" w:rsidRDefault="002938CD" w:rsidP="00FD1F12">
      <w:pPr>
        <w:ind w:firstLine="708"/>
        <w:rPr>
          <w:szCs w:val="26"/>
        </w:rPr>
      </w:pPr>
      <w:r w:rsidRPr="002938CD">
        <w:rPr>
          <w:szCs w:val="26"/>
        </w:rPr>
        <w:t>С</w:t>
      </w:r>
      <w:r w:rsidR="00354EA1" w:rsidRPr="002938CD">
        <w:rPr>
          <w:szCs w:val="26"/>
        </w:rPr>
        <w:t xml:space="preserve"> целью более детального контроля показателей функционирования сетей связи и надежности сети связи при проведении мероприятий по контролю (плановых и внеплановых проверок, мероприятий по систематическому наблюдению), Управление предлагает:</w:t>
      </w:r>
    </w:p>
    <w:p w:rsidR="00354EA1" w:rsidRPr="002938CD" w:rsidRDefault="00354EA1" w:rsidP="00FD1F12">
      <w:pPr>
        <w:ind w:firstLine="708"/>
        <w:rPr>
          <w:szCs w:val="26"/>
        </w:rPr>
      </w:pPr>
      <w:r w:rsidRPr="002938CD">
        <w:rPr>
          <w:szCs w:val="26"/>
        </w:rPr>
        <w:t>- внести в нормативные правовые акты и условия лицензий конкретные технические нормы, определяющие качество оказания услуг связи;</w:t>
      </w:r>
    </w:p>
    <w:p w:rsidR="00354EA1" w:rsidRPr="002938CD" w:rsidRDefault="00354EA1" w:rsidP="00FD1F12">
      <w:pPr>
        <w:ind w:firstLine="708"/>
        <w:rPr>
          <w:szCs w:val="26"/>
        </w:rPr>
      </w:pPr>
      <w:r w:rsidRPr="002938CD">
        <w:rPr>
          <w:szCs w:val="26"/>
        </w:rPr>
        <w:t>- разработать методики и регламенты;</w:t>
      </w:r>
    </w:p>
    <w:p w:rsidR="00354EA1" w:rsidRPr="002938CD" w:rsidRDefault="00354EA1" w:rsidP="00FD1F12">
      <w:pPr>
        <w:ind w:firstLine="708"/>
        <w:rPr>
          <w:szCs w:val="26"/>
        </w:rPr>
      </w:pPr>
      <w:r w:rsidRPr="002938CD">
        <w:rPr>
          <w:szCs w:val="26"/>
        </w:rPr>
        <w:t>- внести изменения в Кодекс об административных правонарушениях;</w:t>
      </w:r>
    </w:p>
    <w:p w:rsidR="00354EA1" w:rsidRDefault="00354EA1" w:rsidP="00FD1F12">
      <w:pPr>
        <w:ind w:firstLine="708"/>
        <w:rPr>
          <w:szCs w:val="26"/>
        </w:rPr>
      </w:pPr>
      <w:r w:rsidRPr="002938CD">
        <w:rPr>
          <w:szCs w:val="26"/>
        </w:rPr>
        <w:t>-</w:t>
      </w:r>
      <w:r w:rsidRPr="002938CD">
        <w:rPr>
          <w:b/>
          <w:szCs w:val="26"/>
        </w:rPr>
        <w:t xml:space="preserve"> </w:t>
      </w:r>
      <w:r w:rsidRPr="002938CD">
        <w:rPr>
          <w:szCs w:val="26"/>
        </w:rPr>
        <w:t xml:space="preserve">приобрести специальные технические средства, предназначенные для измерения показателей функционирования сетей связи и надежности сети связи с целью контроля соответствия данных показателей установленным техническим нормам (в том числе с целью полноценного контроля (надзора) работы РЭС в стандартах </w:t>
      </w:r>
      <w:proofErr w:type="spellStart"/>
      <w:r w:rsidRPr="002938CD">
        <w:rPr>
          <w:szCs w:val="26"/>
          <w:lang w:val="en-US"/>
        </w:rPr>
        <w:t>WiMAX</w:t>
      </w:r>
      <w:proofErr w:type="spellEnd"/>
      <w:r w:rsidRPr="002938CD">
        <w:rPr>
          <w:szCs w:val="26"/>
        </w:rPr>
        <w:t xml:space="preserve">, </w:t>
      </w:r>
      <w:r w:rsidRPr="002938CD">
        <w:rPr>
          <w:szCs w:val="26"/>
          <w:lang w:val="en-US"/>
        </w:rPr>
        <w:t>LTE</w:t>
      </w:r>
      <w:r w:rsidRPr="002938CD">
        <w:rPr>
          <w:szCs w:val="26"/>
        </w:rPr>
        <w:t>).</w:t>
      </w:r>
    </w:p>
    <w:p w:rsidR="00354EA1" w:rsidRDefault="00354EA1" w:rsidP="00733523">
      <w:pPr>
        <w:ind w:firstLine="720"/>
        <w:rPr>
          <w:szCs w:val="26"/>
        </w:rPr>
      </w:pPr>
    </w:p>
    <w:p w:rsidR="00354EA1" w:rsidRPr="00BC4CD0" w:rsidRDefault="00354EA1" w:rsidP="004F6B52">
      <w:pPr>
        <w:pStyle w:val="2"/>
      </w:pPr>
      <w:r w:rsidRPr="00BC4CD0">
        <w:lastRenderedPageBreak/>
        <w:tab/>
      </w:r>
      <w:bookmarkStart w:id="114" w:name="_Toc329249507"/>
      <w:bookmarkStart w:id="115" w:name="_Toc337129560"/>
      <w:r>
        <w:t>I</w:t>
      </w:r>
      <w:r w:rsidRPr="00BC4CD0">
        <w:t>.</w:t>
      </w:r>
      <w:r>
        <w:t>II</w:t>
      </w:r>
      <w:r w:rsidRPr="00BC4CD0">
        <w:t>. Деятельность по принятию мер при получении информации о нарушениях прав журналистов</w:t>
      </w:r>
      <w:bookmarkEnd w:id="114"/>
      <w:bookmarkEnd w:id="115"/>
    </w:p>
    <w:p w:rsidR="00354EA1" w:rsidRDefault="00354EA1" w:rsidP="00733523">
      <w:pPr>
        <w:ind w:firstLine="720"/>
        <w:rPr>
          <w:szCs w:val="26"/>
        </w:rPr>
      </w:pPr>
    </w:p>
    <w:p w:rsidR="00354EA1" w:rsidRDefault="00354EA1" w:rsidP="00733523">
      <w:pPr>
        <w:ind w:firstLine="720"/>
        <w:rPr>
          <w:szCs w:val="26"/>
        </w:rPr>
      </w:pPr>
      <w:r>
        <w:rPr>
          <w:szCs w:val="26"/>
        </w:rPr>
        <w:t xml:space="preserve">Информация о нарушениях прав журналистов </w:t>
      </w:r>
      <w:r w:rsidR="00D4220A">
        <w:rPr>
          <w:szCs w:val="26"/>
        </w:rPr>
        <w:t>за 9 месяцев</w:t>
      </w:r>
      <w:r>
        <w:rPr>
          <w:szCs w:val="26"/>
        </w:rPr>
        <w:t xml:space="preserve"> в Управление не поступала.</w:t>
      </w:r>
    </w:p>
    <w:p w:rsidR="00354EA1" w:rsidRPr="00A1571B" w:rsidRDefault="00354EA1" w:rsidP="004F6B52">
      <w:pPr>
        <w:pStyle w:val="2"/>
      </w:pPr>
      <w:r w:rsidRPr="00BC4CD0">
        <w:lastRenderedPageBreak/>
        <w:tab/>
      </w:r>
      <w:bookmarkStart w:id="116" w:name="_Toc337129561"/>
      <w:r w:rsidRPr="00A1571B">
        <w:t>I.III. Оказание государственных услуг. Разрешительная и регистрационная деятельность</w:t>
      </w:r>
      <w:bookmarkEnd w:id="116"/>
    </w:p>
    <w:p w:rsidR="00354EA1" w:rsidRDefault="00354EA1" w:rsidP="000F6A31">
      <w:pPr>
        <w:ind w:firstLine="720"/>
        <w:rPr>
          <w:szCs w:val="26"/>
        </w:rPr>
      </w:pPr>
    </w:p>
    <w:p w:rsidR="00354EA1" w:rsidRDefault="00354EA1" w:rsidP="000F6A31">
      <w:pPr>
        <w:ind w:firstLine="720"/>
        <w:rPr>
          <w:szCs w:val="26"/>
        </w:rPr>
      </w:pPr>
      <w:r>
        <w:rPr>
          <w:szCs w:val="26"/>
        </w:rPr>
        <w:t>В соответствии с функциями, возложенными на Управление Роскомнадзора по Краснодарскому краю</w:t>
      </w:r>
      <w:r w:rsidRPr="00757A0F">
        <w:rPr>
          <w:szCs w:val="26"/>
        </w:rPr>
        <w:t xml:space="preserve"> </w:t>
      </w:r>
      <w:r>
        <w:rPr>
          <w:szCs w:val="26"/>
        </w:rPr>
        <w:t>и Республике Адыгея (Адыгея):</w:t>
      </w:r>
    </w:p>
    <w:p w:rsidR="00354EA1" w:rsidRDefault="00354EA1" w:rsidP="000D4481">
      <w:pPr>
        <w:ind w:firstLine="720"/>
        <w:rPr>
          <w:szCs w:val="26"/>
        </w:rPr>
      </w:pPr>
      <w:r>
        <w:rPr>
          <w:szCs w:val="26"/>
        </w:rPr>
        <w:t xml:space="preserve">за </w:t>
      </w:r>
      <w:r w:rsidR="00D4220A">
        <w:rPr>
          <w:b/>
          <w:szCs w:val="26"/>
        </w:rPr>
        <w:t>9 месяцев</w:t>
      </w:r>
      <w:r>
        <w:rPr>
          <w:szCs w:val="26"/>
        </w:rPr>
        <w:t xml:space="preserve"> </w:t>
      </w:r>
      <w:r w:rsidRPr="00C36113">
        <w:rPr>
          <w:b/>
          <w:szCs w:val="26"/>
        </w:rPr>
        <w:t>201</w:t>
      </w:r>
      <w:r>
        <w:rPr>
          <w:b/>
          <w:szCs w:val="26"/>
        </w:rPr>
        <w:t>2</w:t>
      </w:r>
      <w:r>
        <w:rPr>
          <w:szCs w:val="26"/>
        </w:rPr>
        <w:t xml:space="preserve"> года:</w:t>
      </w:r>
    </w:p>
    <w:p w:rsidR="00354EA1" w:rsidRDefault="00354EA1" w:rsidP="000D4481">
      <w:pPr>
        <w:ind w:firstLine="720"/>
        <w:rPr>
          <w:szCs w:val="26"/>
        </w:rPr>
      </w:pPr>
      <w:r>
        <w:rPr>
          <w:szCs w:val="26"/>
        </w:rPr>
        <w:t xml:space="preserve">- зарегистрировано (перерегистрировано), внесено изменений </w:t>
      </w:r>
      <w:r w:rsidR="00FD3DBE">
        <w:rPr>
          <w:szCs w:val="26"/>
        </w:rPr>
        <w:t>295</w:t>
      </w:r>
      <w:r>
        <w:rPr>
          <w:szCs w:val="26"/>
        </w:rPr>
        <w:t xml:space="preserve"> СМИ;</w:t>
      </w:r>
    </w:p>
    <w:p w:rsidR="00354EA1" w:rsidRDefault="00354EA1" w:rsidP="000D4481">
      <w:pPr>
        <w:ind w:firstLine="720"/>
        <w:rPr>
          <w:szCs w:val="26"/>
        </w:rPr>
      </w:pPr>
      <w:r>
        <w:rPr>
          <w:szCs w:val="26"/>
        </w:rPr>
        <w:t xml:space="preserve">- зарегистрировано (перерегистрировано) </w:t>
      </w:r>
      <w:r w:rsidR="00F5602A">
        <w:rPr>
          <w:szCs w:val="26"/>
        </w:rPr>
        <w:t>10205</w:t>
      </w:r>
      <w:r>
        <w:rPr>
          <w:szCs w:val="26"/>
        </w:rPr>
        <w:t xml:space="preserve"> РЭС и ВЧУ;</w:t>
      </w:r>
    </w:p>
    <w:p w:rsidR="00354EA1" w:rsidRDefault="00354EA1" w:rsidP="000D4481">
      <w:pPr>
        <w:ind w:firstLine="720"/>
        <w:rPr>
          <w:szCs w:val="26"/>
        </w:rPr>
      </w:pPr>
      <w:r>
        <w:rPr>
          <w:szCs w:val="26"/>
        </w:rPr>
        <w:t xml:space="preserve">- выдано </w:t>
      </w:r>
      <w:r w:rsidR="00881AB6">
        <w:rPr>
          <w:szCs w:val="26"/>
        </w:rPr>
        <w:t>19</w:t>
      </w:r>
      <w:r>
        <w:rPr>
          <w:szCs w:val="26"/>
        </w:rPr>
        <w:t xml:space="preserve"> разрешени</w:t>
      </w:r>
      <w:r w:rsidR="00085AB3">
        <w:rPr>
          <w:szCs w:val="26"/>
        </w:rPr>
        <w:t>й</w:t>
      </w:r>
      <w:r>
        <w:rPr>
          <w:szCs w:val="26"/>
        </w:rPr>
        <w:t xml:space="preserve"> на применение франкировальных машин;</w:t>
      </w:r>
    </w:p>
    <w:p w:rsidR="00354EA1" w:rsidRDefault="00354EA1" w:rsidP="000D4481">
      <w:pPr>
        <w:ind w:firstLine="720"/>
        <w:rPr>
          <w:szCs w:val="26"/>
        </w:rPr>
      </w:pPr>
      <w:r>
        <w:rPr>
          <w:szCs w:val="26"/>
        </w:rPr>
        <w:t xml:space="preserve">- принято участие в работе </w:t>
      </w:r>
      <w:r w:rsidR="00071639">
        <w:rPr>
          <w:szCs w:val="26"/>
        </w:rPr>
        <w:t>56</w:t>
      </w:r>
      <w:r>
        <w:rPr>
          <w:szCs w:val="26"/>
        </w:rPr>
        <w:t xml:space="preserve"> приемочных комиссий.</w:t>
      </w:r>
    </w:p>
    <w:p w:rsidR="00354EA1" w:rsidRDefault="00354EA1" w:rsidP="000F6A31">
      <w:pPr>
        <w:ind w:firstLine="720"/>
        <w:rPr>
          <w:szCs w:val="26"/>
        </w:rPr>
      </w:pPr>
    </w:p>
    <w:p w:rsidR="00354EA1" w:rsidRDefault="00354EA1" w:rsidP="000F6A31">
      <w:pPr>
        <w:ind w:firstLine="720"/>
        <w:rPr>
          <w:szCs w:val="26"/>
        </w:rPr>
      </w:pPr>
      <w:r>
        <w:rPr>
          <w:szCs w:val="26"/>
        </w:rPr>
        <w:t xml:space="preserve">в том числе в </w:t>
      </w:r>
      <w:r w:rsidR="00D4220A">
        <w:rPr>
          <w:b/>
          <w:szCs w:val="26"/>
        </w:rPr>
        <w:t>3</w:t>
      </w:r>
      <w:r>
        <w:rPr>
          <w:b/>
          <w:szCs w:val="26"/>
        </w:rPr>
        <w:t xml:space="preserve"> </w:t>
      </w:r>
      <w:r w:rsidRPr="00C36113">
        <w:rPr>
          <w:b/>
          <w:szCs w:val="26"/>
        </w:rPr>
        <w:t>квартал</w:t>
      </w:r>
      <w:r>
        <w:rPr>
          <w:b/>
          <w:szCs w:val="26"/>
        </w:rPr>
        <w:t>е</w:t>
      </w:r>
      <w:r>
        <w:rPr>
          <w:szCs w:val="26"/>
        </w:rPr>
        <w:t xml:space="preserve"> </w:t>
      </w:r>
      <w:r w:rsidRPr="00C36113">
        <w:rPr>
          <w:b/>
          <w:szCs w:val="26"/>
        </w:rPr>
        <w:t>201</w:t>
      </w:r>
      <w:r>
        <w:rPr>
          <w:b/>
          <w:szCs w:val="26"/>
        </w:rPr>
        <w:t>2</w:t>
      </w:r>
      <w:r>
        <w:rPr>
          <w:szCs w:val="26"/>
        </w:rPr>
        <w:t xml:space="preserve"> года:</w:t>
      </w:r>
    </w:p>
    <w:p w:rsidR="00354EA1" w:rsidRDefault="00354EA1" w:rsidP="000F6A31">
      <w:pPr>
        <w:ind w:firstLine="720"/>
        <w:rPr>
          <w:szCs w:val="26"/>
        </w:rPr>
      </w:pPr>
      <w:r>
        <w:rPr>
          <w:szCs w:val="26"/>
        </w:rPr>
        <w:t xml:space="preserve">- зарегистрировано (перерегистрировано), внесено изменений </w:t>
      </w:r>
      <w:r w:rsidR="00FD3DBE">
        <w:rPr>
          <w:szCs w:val="26"/>
        </w:rPr>
        <w:t>74</w:t>
      </w:r>
      <w:r>
        <w:rPr>
          <w:szCs w:val="26"/>
        </w:rPr>
        <w:t xml:space="preserve"> СМИ;</w:t>
      </w:r>
    </w:p>
    <w:p w:rsidR="00354EA1" w:rsidRDefault="00354EA1" w:rsidP="000F6A31">
      <w:pPr>
        <w:ind w:firstLine="720"/>
        <w:rPr>
          <w:szCs w:val="26"/>
        </w:rPr>
      </w:pPr>
      <w:r>
        <w:rPr>
          <w:szCs w:val="26"/>
        </w:rPr>
        <w:t xml:space="preserve">- зарегистрировано (перерегистрировано) </w:t>
      </w:r>
      <w:r w:rsidR="00F5602A">
        <w:rPr>
          <w:szCs w:val="26"/>
        </w:rPr>
        <w:t>3766</w:t>
      </w:r>
      <w:r>
        <w:rPr>
          <w:szCs w:val="26"/>
        </w:rPr>
        <w:t xml:space="preserve"> РЭС и ВЧУ;</w:t>
      </w:r>
    </w:p>
    <w:p w:rsidR="00354EA1" w:rsidRDefault="00354EA1" w:rsidP="000F6A31">
      <w:pPr>
        <w:ind w:firstLine="720"/>
        <w:rPr>
          <w:szCs w:val="26"/>
        </w:rPr>
      </w:pPr>
      <w:r>
        <w:rPr>
          <w:szCs w:val="26"/>
        </w:rPr>
        <w:t xml:space="preserve">- выдано </w:t>
      </w:r>
      <w:r w:rsidR="00881AB6">
        <w:rPr>
          <w:szCs w:val="26"/>
        </w:rPr>
        <w:t>6</w:t>
      </w:r>
      <w:r>
        <w:rPr>
          <w:szCs w:val="26"/>
        </w:rPr>
        <w:t xml:space="preserve"> разрешени</w:t>
      </w:r>
      <w:r w:rsidR="00085AB3">
        <w:rPr>
          <w:szCs w:val="26"/>
        </w:rPr>
        <w:t>й</w:t>
      </w:r>
      <w:r>
        <w:rPr>
          <w:szCs w:val="26"/>
        </w:rPr>
        <w:t xml:space="preserve"> на применение франкировальных машин;</w:t>
      </w:r>
    </w:p>
    <w:p w:rsidR="00354EA1" w:rsidRDefault="00354EA1" w:rsidP="000F6A31">
      <w:pPr>
        <w:ind w:firstLine="720"/>
        <w:rPr>
          <w:szCs w:val="26"/>
        </w:rPr>
      </w:pPr>
      <w:r>
        <w:rPr>
          <w:szCs w:val="26"/>
        </w:rPr>
        <w:t xml:space="preserve">- принято участие в работе </w:t>
      </w:r>
      <w:r w:rsidR="00071639">
        <w:rPr>
          <w:szCs w:val="26"/>
        </w:rPr>
        <w:t>17</w:t>
      </w:r>
      <w:r>
        <w:rPr>
          <w:szCs w:val="26"/>
        </w:rPr>
        <w:t xml:space="preserve"> приемочных комиссий.</w:t>
      </w:r>
    </w:p>
    <w:p w:rsidR="00354EA1" w:rsidRDefault="00354EA1" w:rsidP="000F6A31">
      <w:bookmarkStart w:id="117" w:name="_GoBack"/>
      <w:bookmarkEnd w:id="117"/>
    </w:p>
    <w:p w:rsidR="00354EA1" w:rsidRPr="00BC4CD0" w:rsidRDefault="00354EA1" w:rsidP="00B52C4E">
      <w:pPr>
        <w:pStyle w:val="3"/>
      </w:pPr>
      <w:r w:rsidRPr="000F6A31">
        <w:lastRenderedPageBreak/>
        <w:tab/>
      </w:r>
      <w:bookmarkStart w:id="118" w:name="_Toc337129562"/>
      <w:r w:rsidRPr="00BC4CD0">
        <w:t>3.1. Итоги регистрационной деятельности в сфере СМИ</w:t>
      </w:r>
      <w:bookmarkEnd w:id="118"/>
    </w:p>
    <w:p w:rsidR="00354EA1" w:rsidRDefault="00354EA1" w:rsidP="00DC56F6">
      <w:pPr>
        <w:tabs>
          <w:tab w:val="left" w:pos="9072"/>
        </w:tabs>
        <w:ind w:right="-1" w:firstLine="426"/>
        <w:rPr>
          <w:b/>
          <w:szCs w:val="26"/>
        </w:rPr>
      </w:pPr>
    </w:p>
    <w:p w:rsidR="0004708A" w:rsidRPr="00387FEE" w:rsidRDefault="0004708A" w:rsidP="0004708A">
      <w:pPr>
        <w:ind w:firstLine="567"/>
        <w:rPr>
          <w:szCs w:val="26"/>
        </w:rPr>
      </w:pPr>
      <w:r w:rsidRPr="00387FEE">
        <w:rPr>
          <w:szCs w:val="26"/>
        </w:rPr>
        <w:t xml:space="preserve">За </w:t>
      </w:r>
      <w:r w:rsidRPr="00387FEE">
        <w:rPr>
          <w:b/>
          <w:szCs w:val="26"/>
        </w:rPr>
        <w:t>9 месяцев 2012 года</w:t>
      </w:r>
      <w:r w:rsidRPr="00387FEE">
        <w:rPr>
          <w:szCs w:val="26"/>
        </w:rPr>
        <w:t xml:space="preserve"> Управлением было выдано </w:t>
      </w:r>
      <w:r w:rsidRPr="00387FEE">
        <w:rPr>
          <w:b/>
          <w:szCs w:val="26"/>
        </w:rPr>
        <w:t xml:space="preserve">295 </w:t>
      </w:r>
      <w:r w:rsidRPr="00387FEE">
        <w:rPr>
          <w:szCs w:val="26"/>
        </w:rPr>
        <w:t>свидетельств о регистрации СМИ, из которых:</w:t>
      </w:r>
    </w:p>
    <w:p w:rsidR="0004708A" w:rsidRPr="00387FEE" w:rsidRDefault="0004708A" w:rsidP="0004708A">
      <w:pPr>
        <w:ind w:firstLine="540"/>
        <w:rPr>
          <w:b/>
          <w:szCs w:val="26"/>
        </w:rPr>
      </w:pPr>
      <w:r w:rsidRPr="00387FEE">
        <w:rPr>
          <w:b/>
          <w:szCs w:val="26"/>
        </w:rPr>
        <w:t>зарегистрировано СМИ - 113, в том числе:</w:t>
      </w:r>
    </w:p>
    <w:p w:rsidR="0004708A" w:rsidRPr="00387FEE" w:rsidRDefault="0004708A" w:rsidP="0004708A">
      <w:pPr>
        <w:ind w:firstLine="540"/>
        <w:rPr>
          <w:szCs w:val="26"/>
          <w:u w:val="single"/>
        </w:rPr>
      </w:pPr>
      <w:r w:rsidRPr="00387FEE">
        <w:rPr>
          <w:szCs w:val="26"/>
          <w:u w:val="single"/>
        </w:rPr>
        <w:t xml:space="preserve">печатных СМИ </w:t>
      </w:r>
      <w:r w:rsidRPr="00387FEE">
        <w:rPr>
          <w:szCs w:val="26"/>
        </w:rPr>
        <w:t>- 78, в том числе:</w:t>
      </w:r>
    </w:p>
    <w:p w:rsidR="0004708A" w:rsidRPr="00387FEE" w:rsidRDefault="0004708A" w:rsidP="0004708A">
      <w:pPr>
        <w:ind w:firstLine="540"/>
        <w:rPr>
          <w:szCs w:val="26"/>
        </w:rPr>
      </w:pPr>
      <w:r w:rsidRPr="00387FEE">
        <w:rPr>
          <w:szCs w:val="26"/>
        </w:rPr>
        <w:t>- газет - 44</w:t>
      </w:r>
    </w:p>
    <w:p w:rsidR="0004708A" w:rsidRPr="00387FEE" w:rsidRDefault="0004708A" w:rsidP="0004708A">
      <w:pPr>
        <w:ind w:firstLine="540"/>
        <w:rPr>
          <w:szCs w:val="26"/>
        </w:rPr>
      </w:pPr>
      <w:r w:rsidRPr="00387FEE">
        <w:rPr>
          <w:szCs w:val="26"/>
        </w:rPr>
        <w:t>- журналов – 32</w:t>
      </w:r>
    </w:p>
    <w:p w:rsidR="0004708A" w:rsidRPr="00387FEE" w:rsidRDefault="0004708A" w:rsidP="0004708A">
      <w:pPr>
        <w:ind w:firstLine="540"/>
        <w:rPr>
          <w:szCs w:val="26"/>
        </w:rPr>
      </w:pPr>
      <w:r w:rsidRPr="00387FEE">
        <w:rPr>
          <w:szCs w:val="26"/>
        </w:rPr>
        <w:t>- сборников – 2</w:t>
      </w:r>
    </w:p>
    <w:p w:rsidR="0004708A" w:rsidRPr="00387FEE" w:rsidRDefault="0004708A" w:rsidP="0004708A">
      <w:pPr>
        <w:ind w:firstLine="540"/>
        <w:rPr>
          <w:szCs w:val="26"/>
        </w:rPr>
      </w:pPr>
      <w:r w:rsidRPr="00387FEE">
        <w:rPr>
          <w:szCs w:val="26"/>
          <w:u w:val="single"/>
        </w:rPr>
        <w:t>электронных СМИ</w:t>
      </w:r>
      <w:r w:rsidRPr="00387FEE">
        <w:rPr>
          <w:szCs w:val="26"/>
        </w:rPr>
        <w:t xml:space="preserve"> - 32, в том числе:</w:t>
      </w:r>
    </w:p>
    <w:p w:rsidR="0004708A" w:rsidRPr="00387FEE" w:rsidRDefault="0004708A" w:rsidP="0004708A">
      <w:pPr>
        <w:ind w:firstLine="540"/>
        <w:rPr>
          <w:szCs w:val="26"/>
        </w:rPr>
      </w:pPr>
      <w:r w:rsidRPr="00387FEE">
        <w:rPr>
          <w:szCs w:val="26"/>
        </w:rPr>
        <w:t>- телеканалов - 3</w:t>
      </w:r>
    </w:p>
    <w:p w:rsidR="0004708A" w:rsidRPr="00387FEE" w:rsidRDefault="0004708A" w:rsidP="0004708A">
      <w:pPr>
        <w:ind w:firstLine="540"/>
        <w:rPr>
          <w:szCs w:val="26"/>
        </w:rPr>
      </w:pPr>
      <w:r w:rsidRPr="00387FEE">
        <w:rPr>
          <w:szCs w:val="26"/>
        </w:rPr>
        <w:t>- радиоканалов – 26</w:t>
      </w:r>
    </w:p>
    <w:p w:rsidR="0004708A" w:rsidRPr="00387FEE" w:rsidRDefault="0004708A" w:rsidP="0004708A">
      <w:pPr>
        <w:ind w:firstLine="540"/>
        <w:rPr>
          <w:szCs w:val="26"/>
        </w:rPr>
      </w:pPr>
      <w:r w:rsidRPr="00387FEE">
        <w:rPr>
          <w:szCs w:val="26"/>
        </w:rPr>
        <w:t>- телепрограмм – 3</w:t>
      </w:r>
    </w:p>
    <w:p w:rsidR="0004708A" w:rsidRPr="00387FEE" w:rsidRDefault="0004708A" w:rsidP="0004708A">
      <w:pPr>
        <w:ind w:firstLine="540"/>
        <w:rPr>
          <w:szCs w:val="26"/>
          <w:u w:val="single"/>
        </w:rPr>
      </w:pPr>
      <w:r w:rsidRPr="00387FEE">
        <w:rPr>
          <w:szCs w:val="26"/>
          <w:u w:val="single"/>
        </w:rPr>
        <w:t>информационных агентств – 1</w:t>
      </w:r>
    </w:p>
    <w:p w:rsidR="0004708A" w:rsidRPr="00387FEE" w:rsidRDefault="0004708A" w:rsidP="0004708A">
      <w:pPr>
        <w:ind w:firstLine="540"/>
        <w:rPr>
          <w:szCs w:val="26"/>
          <w:u w:val="single"/>
        </w:rPr>
      </w:pPr>
      <w:r w:rsidRPr="00387FEE">
        <w:rPr>
          <w:szCs w:val="26"/>
          <w:u w:val="single"/>
        </w:rPr>
        <w:t>электронных периодических изданий - 2</w:t>
      </w:r>
    </w:p>
    <w:p w:rsidR="0004708A" w:rsidRPr="00387FEE" w:rsidRDefault="0004708A" w:rsidP="0004708A">
      <w:pPr>
        <w:ind w:firstLine="540"/>
        <w:rPr>
          <w:b/>
          <w:szCs w:val="26"/>
        </w:rPr>
      </w:pPr>
      <w:r w:rsidRPr="00387FEE">
        <w:rPr>
          <w:b/>
          <w:szCs w:val="26"/>
        </w:rPr>
        <w:t>перерегистрировано СМИ – 173, в том числе:</w:t>
      </w:r>
    </w:p>
    <w:p w:rsidR="0004708A" w:rsidRPr="00387FEE" w:rsidRDefault="0004708A" w:rsidP="0004708A">
      <w:pPr>
        <w:ind w:firstLine="540"/>
        <w:rPr>
          <w:szCs w:val="26"/>
        </w:rPr>
      </w:pPr>
      <w:r w:rsidRPr="00387FEE">
        <w:rPr>
          <w:szCs w:val="26"/>
          <w:u w:val="single"/>
        </w:rPr>
        <w:t xml:space="preserve">печатных СМИ </w:t>
      </w:r>
      <w:r w:rsidRPr="00387FEE">
        <w:rPr>
          <w:szCs w:val="26"/>
        </w:rPr>
        <w:t>- 67, в том числе:</w:t>
      </w:r>
    </w:p>
    <w:p w:rsidR="0004708A" w:rsidRPr="00387FEE" w:rsidRDefault="0004708A" w:rsidP="0004708A">
      <w:pPr>
        <w:ind w:firstLine="540"/>
        <w:rPr>
          <w:szCs w:val="26"/>
          <w:u w:val="single"/>
        </w:rPr>
      </w:pPr>
      <w:r w:rsidRPr="00387FEE">
        <w:rPr>
          <w:szCs w:val="26"/>
        </w:rPr>
        <w:t>- газет - 56</w:t>
      </w:r>
    </w:p>
    <w:p w:rsidR="0004708A" w:rsidRPr="00387FEE" w:rsidRDefault="0004708A" w:rsidP="0004708A">
      <w:pPr>
        <w:ind w:firstLine="540"/>
        <w:rPr>
          <w:szCs w:val="26"/>
        </w:rPr>
      </w:pPr>
      <w:r w:rsidRPr="00387FEE">
        <w:rPr>
          <w:szCs w:val="26"/>
        </w:rPr>
        <w:t>- журналов – 11</w:t>
      </w:r>
    </w:p>
    <w:p w:rsidR="0004708A" w:rsidRPr="00387FEE" w:rsidRDefault="0004708A" w:rsidP="0004708A">
      <w:pPr>
        <w:ind w:firstLine="540"/>
        <w:rPr>
          <w:szCs w:val="26"/>
        </w:rPr>
      </w:pPr>
      <w:r w:rsidRPr="00387FEE">
        <w:rPr>
          <w:szCs w:val="26"/>
          <w:u w:val="single"/>
        </w:rPr>
        <w:t xml:space="preserve">электронных СМИ </w:t>
      </w:r>
      <w:r w:rsidRPr="00387FEE">
        <w:rPr>
          <w:szCs w:val="26"/>
        </w:rPr>
        <w:t>- 105, в том числе:</w:t>
      </w:r>
    </w:p>
    <w:p w:rsidR="0004708A" w:rsidRPr="00387FEE" w:rsidRDefault="0004708A" w:rsidP="0004708A">
      <w:pPr>
        <w:ind w:firstLine="540"/>
        <w:rPr>
          <w:szCs w:val="26"/>
        </w:rPr>
      </w:pPr>
      <w:r w:rsidRPr="00387FEE">
        <w:rPr>
          <w:szCs w:val="26"/>
        </w:rPr>
        <w:t>- телеканалов - 50</w:t>
      </w:r>
    </w:p>
    <w:p w:rsidR="0004708A" w:rsidRPr="00387FEE" w:rsidRDefault="0004708A" w:rsidP="0004708A">
      <w:pPr>
        <w:ind w:firstLine="540"/>
        <w:rPr>
          <w:szCs w:val="26"/>
        </w:rPr>
      </w:pPr>
      <w:r w:rsidRPr="00387FEE">
        <w:rPr>
          <w:szCs w:val="26"/>
        </w:rPr>
        <w:t>- радиоканалов – 55</w:t>
      </w:r>
    </w:p>
    <w:p w:rsidR="0004708A" w:rsidRPr="00387FEE" w:rsidRDefault="0004708A" w:rsidP="0004708A">
      <w:pPr>
        <w:ind w:firstLine="540"/>
        <w:rPr>
          <w:szCs w:val="26"/>
        </w:rPr>
      </w:pPr>
      <w:r w:rsidRPr="00387FEE">
        <w:rPr>
          <w:szCs w:val="26"/>
        </w:rPr>
        <w:t xml:space="preserve">- </w:t>
      </w:r>
      <w:r w:rsidRPr="00387FEE">
        <w:rPr>
          <w:szCs w:val="26"/>
          <w:u w:val="single"/>
        </w:rPr>
        <w:t>информационных агентств</w:t>
      </w:r>
      <w:r w:rsidRPr="00387FEE">
        <w:rPr>
          <w:szCs w:val="26"/>
        </w:rPr>
        <w:t xml:space="preserve"> - 1</w:t>
      </w:r>
    </w:p>
    <w:p w:rsidR="0004708A" w:rsidRPr="00387FEE" w:rsidRDefault="0004708A" w:rsidP="0004708A">
      <w:pPr>
        <w:ind w:firstLine="540"/>
        <w:rPr>
          <w:b/>
          <w:szCs w:val="26"/>
        </w:rPr>
      </w:pPr>
      <w:r w:rsidRPr="00387FEE">
        <w:rPr>
          <w:b/>
          <w:szCs w:val="26"/>
        </w:rPr>
        <w:t>внесено изменений в свидетельства о регистрации СМИ - 7, в том числе из них:</w:t>
      </w:r>
    </w:p>
    <w:p w:rsidR="0004708A" w:rsidRPr="00387FEE" w:rsidRDefault="0004708A" w:rsidP="0004708A">
      <w:pPr>
        <w:ind w:firstLine="540"/>
        <w:rPr>
          <w:szCs w:val="26"/>
        </w:rPr>
      </w:pPr>
      <w:r w:rsidRPr="00387FEE">
        <w:rPr>
          <w:szCs w:val="26"/>
          <w:u w:val="single"/>
        </w:rPr>
        <w:t xml:space="preserve">печатных СМИ </w:t>
      </w:r>
      <w:r w:rsidRPr="00387FEE">
        <w:rPr>
          <w:szCs w:val="26"/>
        </w:rPr>
        <w:t>- 5, в том числе:</w:t>
      </w:r>
    </w:p>
    <w:p w:rsidR="0004708A" w:rsidRPr="00387FEE" w:rsidRDefault="0004708A" w:rsidP="0004708A">
      <w:pPr>
        <w:ind w:firstLine="540"/>
        <w:rPr>
          <w:szCs w:val="26"/>
        </w:rPr>
      </w:pPr>
      <w:r w:rsidRPr="00387FEE">
        <w:rPr>
          <w:szCs w:val="26"/>
        </w:rPr>
        <w:t>- газет - 4</w:t>
      </w:r>
    </w:p>
    <w:p w:rsidR="0004708A" w:rsidRPr="00387FEE" w:rsidRDefault="0004708A" w:rsidP="0004708A">
      <w:pPr>
        <w:ind w:firstLine="540"/>
        <w:rPr>
          <w:szCs w:val="26"/>
        </w:rPr>
      </w:pPr>
      <w:r w:rsidRPr="00387FEE">
        <w:rPr>
          <w:szCs w:val="26"/>
        </w:rPr>
        <w:t>- журналов – 1</w:t>
      </w:r>
    </w:p>
    <w:p w:rsidR="0004708A" w:rsidRPr="00387FEE" w:rsidRDefault="0004708A" w:rsidP="0004708A">
      <w:pPr>
        <w:ind w:firstLine="540"/>
        <w:rPr>
          <w:szCs w:val="26"/>
        </w:rPr>
      </w:pPr>
      <w:r w:rsidRPr="00387FEE">
        <w:rPr>
          <w:szCs w:val="26"/>
          <w:u w:val="single"/>
        </w:rPr>
        <w:t xml:space="preserve">электронных СМИ </w:t>
      </w:r>
      <w:r w:rsidRPr="00387FEE">
        <w:rPr>
          <w:szCs w:val="26"/>
        </w:rPr>
        <w:t>- 2, в том числе:</w:t>
      </w:r>
    </w:p>
    <w:p w:rsidR="0004708A" w:rsidRPr="00387FEE" w:rsidRDefault="0004708A" w:rsidP="0004708A">
      <w:pPr>
        <w:ind w:firstLine="540"/>
        <w:rPr>
          <w:szCs w:val="26"/>
        </w:rPr>
      </w:pPr>
      <w:r w:rsidRPr="00387FEE">
        <w:rPr>
          <w:szCs w:val="26"/>
        </w:rPr>
        <w:t>- телепрограмм - 1</w:t>
      </w:r>
    </w:p>
    <w:p w:rsidR="0004708A" w:rsidRPr="00387FEE" w:rsidRDefault="0004708A" w:rsidP="0004708A">
      <w:pPr>
        <w:ind w:firstLine="540"/>
        <w:rPr>
          <w:szCs w:val="26"/>
        </w:rPr>
      </w:pPr>
      <w:r w:rsidRPr="00387FEE">
        <w:rPr>
          <w:szCs w:val="26"/>
        </w:rPr>
        <w:t>- радиоканалов – 1</w:t>
      </w:r>
    </w:p>
    <w:p w:rsidR="0004708A" w:rsidRPr="00387FEE" w:rsidRDefault="0004708A" w:rsidP="0004708A">
      <w:pPr>
        <w:ind w:firstLine="540"/>
        <w:rPr>
          <w:b/>
          <w:szCs w:val="26"/>
        </w:rPr>
      </w:pPr>
      <w:r w:rsidRPr="00387FEE">
        <w:rPr>
          <w:b/>
          <w:szCs w:val="26"/>
        </w:rPr>
        <w:t>Выдано  дубликатов-2.</w:t>
      </w:r>
    </w:p>
    <w:p w:rsidR="0004708A" w:rsidRDefault="0004708A" w:rsidP="00DC56F6">
      <w:pPr>
        <w:ind w:firstLine="567"/>
        <w:rPr>
          <w:noProof/>
          <w:szCs w:val="26"/>
        </w:rPr>
      </w:pPr>
      <w:r w:rsidRPr="00AF1A06">
        <w:rPr>
          <w:noProof/>
          <w:szCs w:val="26"/>
        </w:rPr>
        <w:object w:dxaOrig="7647" w:dyaOrig="6119">
          <v:shape id="_x0000_i1105" type="#_x0000_t75" style="width:417.75pt;height:345.75pt" o:ole="">
            <v:imagedata r:id="rId165" o:title="" croptop="-4647f" cropbottom="-4442f" cropleft="-10112f" cropright="-8025f"/>
            <o:lock v:ext="edit" aspectratio="f"/>
          </v:shape>
          <o:OLEObject Type="Embed" ProgID="Excel.Sheet.8" ShapeID="_x0000_i1105" DrawAspect="Content" ObjectID="_1411374843" r:id="rId166"/>
        </w:object>
      </w:r>
    </w:p>
    <w:p w:rsidR="0004708A" w:rsidRPr="00387FEE" w:rsidRDefault="0004708A" w:rsidP="0004708A">
      <w:pPr>
        <w:ind w:firstLine="567"/>
        <w:rPr>
          <w:szCs w:val="26"/>
        </w:rPr>
      </w:pPr>
      <w:r w:rsidRPr="00387FEE">
        <w:rPr>
          <w:szCs w:val="26"/>
        </w:rPr>
        <w:t xml:space="preserve">Из них за </w:t>
      </w:r>
      <w:r w:rsidRPr="00387FEE">
        <w:rPr>
          <w:b/>
          <w:szCs w:val="26"/>
        </w:rPr>
        <w:t>3 квартал</w:t>
      </w:r>
      <w:r w:rsidRPr="00387FEE">
        <w:rPr>
          <w:szCs w:val="26"/>
        </w:rPr>
        <w:t xml:space="preserve"> </w:t>
      </w:r>
      <w:r w:rsidRPr="00387FEE">
        <w:rPr>
          <w:b/>
          <w:szCs w:val="26"/>
        </w:rPr>
        <w:t xml:space="preserve">2012 года </w:t>
      </w:r>
      <w:r w:rsidRPr="00387FEE">
        <w:rPr>
          <w:szCs w:val="26"/>
        </w:rPr>
        <w:t xml:space="preserve">Управлением было выдано </w:t>
      </w:r>
      <w:r w:rsidRPr="00387FEE">
        <w:rPr>
          <w:b/>
          <w:szCs w:val="26"/>
        </w:rPr>
        <w:t>74</w:t>
      </w:r>
      <w:r w:rsidRPr="00387FEE">
        <w:rPr>
          <w:szCs w:val="26"/>
        </w:rPr>
        <w:t xml:space="preserve"> свидетельства о регистрации СМИ, из которых:</w:t>
      </w:r>
    </w:p>
    <w:p w:rsidR="0004708A" w:rsidRPr="00387FEE" w:rsidRDefault="0004708A" w:rsidP="0004708A">
      <w:pPr>
        <w:ind w:firstLine="540"/>
        <w:rPr>
          <w:b/>
          <w:szCs w:val="26"/>
        </w:rPr>
      </w:pPr>
      <w:r w:rsidRPr="00387FEE">
        <w:rPr>
          <w:b/>
          <w:szCs w:val="26"/>
        </w:rPr>
        <w:t>зарегистрировано СМИ - 42, в том числе:</w:t>
      </w:r>
    </w:p>
    <w:p w:rsidR="0004708A" w:rsidRPr="00387FEE" w:rsidRDefault="0004708A" w:rsidP="0004708A">
      <w:pPr>
        <w:ind w:firstLine="540"/>
        <w:rPr>
          <w:szCs w:val="26"/>
          <w:u w:val="single"/>
        </w:rPr>
      </w:pPr>
      <w:r w:rsidRPr="00387FEE">
        <w:rPr>
          <w:szCs w:val="26"/>
          <w:u w:val="single"/>
        </w:rPr>
        <w:t xml:space="preserve">печатных СМИ </w:t>
      </w:r>
      <w:r w:rsidRPr="00387FEE">
        <w:rPr>
          <w:szCs w:val="26"/>
        </w:rPr>
        <w:t>- 30, в том числе:</w:t>
      </w:r>
    </w:p>
    <w:p w:rsidR="0004708A" w:rsidRPr="00387FEE" w:rsidRDefault="0004708A" w:rsidP="0004708A">
      <w:pPr>
        <w:ind w:firstLine="540"/>
        <w:rPr>
          <w:szCs w:val="26"/>
        </w:rPr>
      </w:pPr>
      <w:r w:rsidRPr="00387FEE">
        <w:rPr>
          <w:szCs w:val="26"/>
        </w:rPr>
        <w:t>- газет - 15</w:t>
      </w:r>
    </w:p>
    <w:p w:rsidR="0004708A" w:rsidRPr="00387FEE" w:rsidRDefault="0004708A" w:rsidP="0004708A">
      <w:pPr>
        <w:ind w:firstLine="540"/>
        <w:rPr>
          <w:szCs w:val="26"/>
        </w:rPr>
      </w:pPr>
      <w:r w:rsidRPr="00387FEE">
        <w:rPr>
          <w:szCs w:val="26"/>
        </w:rPr>
        <w:t>- журналов – 14</w:t>
      </w:r>
    </w:p>
    <w:p w:rsidR="0004708A" w:rsidRPr="00387FEE" w:rsidRDefault="0004708A" w:rsidP="0004708A">
      <w:pPr>
        <w:ind w:firstLine="540"/>
        <w:rPr>
          <w:szCs w:val="26"/>
        </w:rPr>
      </w:pPr>
      <w:r w:rsidRPr="00387FEE">
        <w:rPr>
          <w:szCs w:val="26"/>
        </w:rPr>
        <w:t>- сборников - 1</w:t>
      </w:r>
    </w:p>
    <w:p w:rsidR="0004708A" w:rsidRPr="00387FEE" w:rsidRDefault="0004708A" w:rsidP="0004708A">
      <w:pPr>
        <w:ind w:firstLine="540"/>
        <w:rPr>
          <w:szCs w:val="26"/>
        </w:rPr>
      </w:pPr>
      <w:r w:rsidRPr="00387FEE">
        <w:rPr>
          <w:szCs w:val="26"/>
          <w:u w:val="single"/>
        </w:rPr>
        <w:t>электронных СМИ</w:t>
      </w:r>
      <w:r w:rsidRPr="00387FEE">
        <w:rPr>
          <w:szCs w:val="26"/>
        </w:rPr>
        <w:t xml:space="preserve"> - 12 в том числе:</w:t>
      </w:r>
    </w:p>
    <w:p w:rsidR="0004708A" w:rsidRPr="00387FEE" w:rsidRDefault="0004708A" w:rsidP="0004708A">
      <w:pPr>
        <w:ind w:firstLine="540"/>
        <w:rPr>
          <w:szCs w:val="26"/>
        </w:rPr>
      </w:pPr>
      <w:r w:rsidRPr="00387FEE">
        <w:rPr>
          <w:szCs w:val="26"/>
        </w:rPr>
        <w:t>- радиоканалов – 12</w:t>
      </w:r>
    </w:p>
    <w:p w:rsidR="0004708A" w:rsidRPr="00387FEE" w:rsidRDefault="0004708A" w:rsidP="0004708A">
      <w:pPr>
        <w:ind w:firstLine="540"/>
        <w:rPr>
          <w:b/>
          <w:szCs w:val="26"/>
        </w:rPr>
      </w:pPr>
      <w:r w:rsidRPr="00387FEE">
        <w:rPr>
          <w:b/>
          <w:szCs w:val="26"/>
        </w:rPr>
        <w:t>перерегистрировано СМИ – 32, в том числе:</w:t>
      </w:r>
    </w:p>
    <w:p w:rsidR="0004708A" w:rsidRPr="00387FEE" w:rsidRDefault="0004708A" w:rsidP="0004708A">
      <w:pPr>
        <w:ind w:firstLine="540"/>
        <w:rPr>
          <w:szCs w:val="26"/>
        </w:rPr>
      </w:pPr>
      <w:r w:rsidRPr="00387FEE">
        <w:rPr>
          <w:szCs w:val="26"/>
          <w:u w:val="single"/>
        </w:rPr>
        <w:t xml:space="preserve">печатных СМИ </w:t>
      </w:r>
      <w:r w:rsidRPr="00387FEE">
        <w:rPr>
          <w:szCs w:val="26"/>
        </w:rPr>
        <w:t>- 11, в том числе:</w:t>
      </w:r>
    </w:p>
    <w:p w:rsidR="0004708A" w:rsidRPr="00387FEE" w:rsidRDefault="0004708A" w:rsidP="0004708A">
      <w:pPr>
        <w:ind w:firstLine="540"/>
        <w:rPr>
          <w:szCs w:val="26"/>
        </w:rPr>
      </w:pPr>
      <w:r w:rsidRPr="00387FEE">
        <w:rPr>
          <w:szCs w:val="26"/>
        </w:rPr>
        <w:t>- газет – 3</w:t>
      </w:r>
    </w:p>
    <w:p w:rsidR="0004708A" w:rsidRPr="00387FEE" w:rsidRDefault="0004708A" w:rsidP="0004708A">
      <w:pPr>
        <w:ind w:firstLine="540"/>
        <w:rPr>
          <w:szCs w:val="26"/>
          <w:u w:val="single"/>
        </w:rPr>
      </w:pPr>
      <w:r w:rsidRPr="00387FEE">
        <w:rPr>
          <w:szCs w:val="26"/>
        </w:rPr>
        <w:t>- журналов -8</w:t>
      </w:r>
    </w:p>
    <w:p w:rsidR="0004708A" w:rsidRPr="00387FEE" w:rsidRDefault="0004708A" w:rsidP="0004708A">
      <w:pPr>
        <w:ind w:firstLine="540"/>
        <w:rPr>
          <w:szCs w:val="26"/>
        </w:rPr>
      </w:pPr>
      <w:r w:rsidRPr="00387FEE">
        <w:rPr>
          <w:szCs w:val="26"/>
          <w:u w:val="single"/>
        </w:rPr>
        <w:t xml:space="preserve">электронных СМИ </w:t>
      </w:r>
      <w:r w:rsidRPr="00387FEE">
        <w:rPr>
          <w:szCs w:val="26"/>
        </w:rPr>
        <w:t>- 21 в том числе:</w:t>
      </w:r>
    </w:p>
    <w:p w:rsidR="0004708A" w:rsidRPr="00387FEE" w:rsidRDefault="0004708A" w:rsidP="0004708A">
      <w:pPr>
        <w:ind w:firstLine="540"/>
        <w:rPr>
          <w:szCs w:val="26"/>
        </w:rPr>
      </w:pPr>
      <w:r w:rsidRPr="00387FEE">
        <w:rPr>
          <w:szCs w:val="26"/>
        </w:rPr>
        <w:t>- радиоканалов – 10</w:t>
      </w:r>
    </w:p>
    <w:p w:rsidR="0004708A" w:rsidRPr="00387FEE" w:rsidRDefault="0004708A" w:rsidP="0004708A">
      <w:pPr>
        <w:ind w:firstLine="540"/>
        <w:rPr>
          <w:szCs w:val="26"/>
        </w:rPr>
      </w:pPr>
      <w:r w:rsidRPr="00387FEE">
        <w:rPr>
          <w:szCs w:val="26"/>
        </w:rPr>
        <w:t>- телеканалов – 11</w:t>
      </w:r>
    </w:p>
    <w:p w:rsidR="0004708A" w:rsidRPr="00387FEE" w:rsidRDefault="0004708A" w:rsidP="0004708A">
      <w:pPr>
        <w:ind w:firstLine="540"/>
        <w:rPr>
          <w:szCs w:val="26"/>
        </w:rPr>
      </w:pPr>
    </w:p>
    <w:p w:rsidR="0004708A" w:rsidRDefault="0004708A" w:rsidP="0004708A">
      <w:pPr>
        <w:jc w:val="center"/>
        <w:rPr>
          <w:szCs w:val="26"/>
        </w:rPr>
      </w:pPr>
      <w:r w:rsidRPr="00AF1A06">
        <w:rPr>
          <w:noProof/>
          <w:szCs w:val="26"/>
        </w:rPr>
        <w:object w:dxaOrig="6967" w:dyaOrig="4895">
          <v:shape id="_x0000_i1106" type="#_x0000_t75" style="width:489pt;height:277.5pt" o:ole="">
            <v:imagedata r:id="rId167" o:title="" croptop="-5003f" cropbottom="-3875f" cropleft="-11181f" cropright="-15202f"/>
            <o:lock v:ext="edit" aspectratio="f"/>
          </v:shape>
          <o:OLEObject Type="Embed" ProgID="Excel.Sheet.8" ShapeID="_x0000_i1106" DrawAspect="Content" ObjectID="_1411374844" r:id="rId168"/>
        </w:object>
      </w:r>
    </w:p>
    <w:p w:rsidR="0004708A" w:rsidRPr="00FE79C3" w:rsidRDefault="0004708A" w:rsidP="0004708A">
      <w:pPr>
        <w:ind w:firstLine="540"/>
        <w:rPr>
          <w:szCs w:val="26"/>
        </w:rPr>
      </w:pPr>
    </w:p>
    <w:p w:rsidR="0004708A" w:rsidRPr="00387FEE" w:rsidRDefault="0004708A" w:rsidP="0004708A">
      <w:pPr>
        <w:ind w:firstLine="540"/>
        <w:rPr>
          <w:szCs w:val="26"/>
        </w:rPr>
      </w:pPr>
      <w:r w:rsidRPr="00387FEE">
        <w:rPr>
          <w:b/>
          <w:szCs w:val="26"/>
        </w:rPr>
        <w:t>Снято с учета</w:t>
      </w:r>
      <w:r w:rsidRPr="00387FEE">
        <w:rPr>
          <w:szCs w:val="26"/>
        </w:rPr>
        <w:t xml:space="preserve"> – </w:t>
      </w:r>
      <w:r w:rsidRPr="00387FEE">
        <w:rPr>
          <w:b/>
          <w:szCs w:val="26"/>
        </w:rPr>
        <w:t>56 СМИ</w:t>
      </w:r>
      <w:r w:rsidRPr="00387FEE">
        <w:rPr>
          <w:szCs w:val="26"/>
        </w:rPr>
        <w:t xml:space="preserve">, в том числе: </w:t>
      </w:r>
    </w:p>
    <w:p w:rsidR="0004708A" w:rsidRPr="00387FEE" w:rsidRDefault="0004708A" w:rsidP="0004708A">
      <w:pPr>
        <w:ind w:firstLine="540"/>
        <w:rPr>
          <w:szCs w:val="26"/>
        </w:rPr>
      </w:pPr>
      <w:r w:rsidRPr="00387FEE">
        <w:rPr>
          <w:szCs w:val="26"/>
        </w:rPr>
        <w:t>- газет - 27</w:t>
      </w:r>
    </w:p>
    <w:p w:rsidR="0004708A" w:rsidRPr="00387FEE" w:rsidRDefault="0004708A" w:rsidP="0004708A">
      <w:pPr>
        <w:ind w:firstLine="540"/>
        <w:rPr>
          <w:szCs w:val="26"/>
        </w:rPr>
      </w:pPr>
      <w:r w:rsidRPr="00387FEE">
        <w:rPr>
          <w:szCs w:val="26"/>
        </w:rPr>
        <w:t>- журналов – 10</w:t>
      </w:r>
    </w:p>
    <w:p w:rsidR="0004708A" w:rsidRPr="00387FEE" w:rsidRDefault="0004708A" w:rsidP="0004708A">
      <w:pPr>
        <w:ind w:firstLine="540"/>
        <w:rPr>
          <w:szCs w:val="26"/>
        </w:rPr>
      </w:pPr>
      <w:r w:rsidRPr="00387FEE">
        <w:rPr>
          <w:szCs w:val="26"/>
        </w:rPr>
        <w:t>- сборников – 1</w:t>
      </w:r>
    </w:p>
    <w:p w:rsidR="0004708A" w:rsidRPr="00387FEE" w:rsidRDefault="0004708A" w:rsidP="0004708A">
      <w:pPr>
        <w:ind w:firstLine="540"/>
        <w:rPr>
          <w:szCs w:val="26"/>
        </w:rPr>
      </w:pPr>
      <w:r w:rsidRPr="00387FEE">
        <w:rPr>
          <w:szCs w:val="26"/>
        </w:rPr>
        <w:t>- альманахов - 1</w:t>
      </w:r>
    </w:p>
    <w:p w:rsidR="0004708A" w:rsidRPr="00387FEE" w:rsidRDefault="0004708A" w:rsidP="0004708A">
      <w:pPr>
        <w:ind w:firstLine="540"/>
        <w:rPr>
          <w:szCs w:val="26"/>
        </w:rPr>
      </w:pPr>
      <w:r w:rsidRPr="00387FEE">
        <w:rPr>
          <w:szCs w:val="26"/>
        </w:rPr>
        <w:t>- телепрограмм - 6</w:t>
      </w:r>
    </w:p>
    <w:p w:rsidR="0004708A" w:rsidRPr="00387FEE" w:rsidRDefault="0004708A" w:rsidP="0004708A">
      <w:pPr>
        <w:ind w:firstLine="540"/>
        <w:rPr>
          <w:szCs w:val="26"/>
        </w:rPr>
      </w:pPr>
      <w:r w:rsidRPr="00387FEE">
        <w:rPr>
          <w:szCs w:val="26"/>
        </w:rPr>
        <w:t>- радиопрограмм – 9</w:t>
      </w:r>
    </w:p>
    <w:p w:rsidR="0004708A" w:rsidRPr="00387FEE" w:rsidRDefault="0004708A" w:rsidP="0004708A">
      <w:pPr>
        <w:ind w:firstLine="540"/>
        <w:rPr>
          <w:szCs w:val="26"/>
        </w:rPr>
      </w:pPr>
      <w:r w:rsidRPr="00387FEE">
        <w:rPr>
          <w:szCs w:val="26"/>
        </w:rPr>
        <w:t>- информационных агентств - 2</w:t>
      </w:r>
    </w:p>
    <w:p w:rsidR="0004708A" w:rsidRPr="00387FEE" w:rsidRDefault="0004708A" w:rsidP="0004708A">
      <w:pPr>
        <w:ind w:firstLine="540"/>
        <w:rPr>
          <w:szCs w:val="26"/>
        </w:rPr>
      </w:pPr>
      <w:r w:rsidRPr="00387FEE">
        <w:rPr>
          <w:szCs w:val="26"/>
        </w:rPr>
        <w:t>Из них в 3 квартале</w:t>
      </w:r>
      <w:r w:rsidRPr="00387FEE">
        <w:rPr>
          <w:b/>
          <w:szCs w:val="26"/>
        </w:rPr>
        <w:t xml:space="preserve"> снято с учета </w:t>
      </w:r>
      <w:r w:rsidRPr="00387FEE">
        <w:rPr>
          <w:szCs w:val="26"/>
        </w:rPr>
        <w:t xml:space="preserve">– </w:t>
      </w:r>
      <w:r w:rsidRPr="00387FEE">
        <w:rPr>
          <w:b/>
          <w:szCs w:val="26"/>
        </w:rPr>
        <w:t>18 СМИ</w:t>
      </w:r>
      <w:r w:rsidRPr="00387FEE">
        <w:rPr>
          <w:szCs w:val="26"/>
        </w:rPr>
        <w:t xml:space="preserve">: </w:t>
      </w:r>
    </w:p>
    <w:p w:rsidR="0004708A" w:rsidRPr="00387FEE" w:rsidRDefault="0004708A" w:rsidP="0004708A">
      <w:pPr>
        <w:ind w:firstLine="540"/>
        <w:rPr>
          <w:szCs w:val="26"/>
          <w:highlight w:val="yellow"/>
        </w:rPr>
      </w:pPr>
      <w:r w:rsidRPr="00387FEE">
        <w:rPr>
          <w:szCs w:val="26"/>
        </w:rPr>
        <w:t>- газет - 8</w:t>
      </w:r>
    </w:p>
    <w:p w:rsidR="0004708A" w:rsidRPr="00387FEE" w:rsidRDefault="0004708A" w:rsidP="0004708A">
      <w:pPr>
        <w:ind w:firstLine="540"/>
        <w:rPr>
          <w:szCs w:val="26"/>
        </w:rPr>
      </w:pPr>
      <w:r w:rsidRPr="00387FEE">
        <w:rPr>
          <w:szCs w:val="26"/>
        </w:rPr>
        <w:t>- журналов – 5</w:t>
      </w:r>
    </w:p>
    <w:p w:rsidR="0004708A" w:rsidRPr="00387FEE" w:rsidRDefault="0004708A" w:rsidP="0004708A">
      <w:pPr>
        <w:ind w:firstLine="540"/>
        <w:rPr>
          <w:szCs w:val="26"/>
        </w:rPr>
      </w:pPr>
      <w:r w:rsidRPr="00387FEE">
        <w:rPr>
          <w:szCs w:val="26"/>
        </w:rPr>
        <w:t>- радиопрограмм – 3</w:t>
      </w:r>
    </w:p>
    <w:p w:rsidR="0004708A" w:rsidRPr="00387FEE" w:rsidRDefault="0004708A" w:rsidP="0004708A">
      <w:pPr>
        <w:ind w:firstLine="540"/>
        <w:rPr>
          <w:szCs w:val="26"/>
        </w:rPr>
      </w:pPr>
      <w:r w:rsidRPr="00387FEE">
        <w:rPr>
          <w:szCs w:val="26"/>
        </w:rPr>
        <w:t>- информационных агентств – 2</w:t>
      </w:r>
    </w:p>
    <w:p w:rsidR="00354EA1" w:rsidRPr="007E75B3" w:rsidRDefault="00354EA1" w:rsidP="00DC56F6">
      <w:pPr>
        <w:ind w:firstLine="540"/>
        <w:rPr>
          <w:color w:val="000000"/>
          <w:szCs w:val="26"/>
        </w:rPr>
      </w:pPr>
      <w:r w:rsidRPr="007E75B3">
        <w:rPr>
          <w:szCs w:val="26"/>
        </w:rPr>
        <w:t>Государственная пошлина, взимаемая за государственную регистрацию СМИ за отчетный период (</w:t>
      </w:r>
      <w:r w:rsidR="0004708A" w:rsidRPr="007E75B3">
        <w:rPr>
          <w:szCs w:val="26"/>
        </w:rPr>
        <w:t xml:space="preserve">по состоянию </w:t>
      </w:r>
      <w:r w:rsidR="0004708A" w:rsidRPr="007E75B3">
        <w:rPr>
          <w:color w:val="000000"/>
          <w:szCs w:val="26"/>
        </w:rPr>
        <w:t xml:space="preserve">на </w:t>
      </w:r>
      <w:r w:rsidR="007E75B3" w:rsidRPr="007E75B3">
        <w:rPr>
          <w:color w:val="000000"/>
          <w:szCs w:val="26"/>
        </w:rPr>
        <w:t>01.10</w:t>
      </w:r>
      <w:r w:rsidR="0004708A" w:rsidRPr="007E75B3">
        <w:rPr>
          <w:color w:val="000000"/>
          <w:szCs w:val="26"/>
        </w:rPr>
        <w:t xml:space="preserve">.2012), составила – </w:t>
      </w:r>
      <w:r w:rsidR="007E75B3" w:rsidRPr="007E75B3">
        <w:rPr>
          <w:b/>
          <w:color w:val="000000"/>
          <w:szCs w:val="26"/>
        </w:rPr>
        <w:t>1 084 600</w:t>
      </w:r>
      <w:r w:rsidR="0004708A" w:rsidRPr="007E75B3">
        <w:rPr>
          <w:szCs w:val="26"/>
        </w:rPr>
        <w:t xml:space="preserve"> рублей</w:t>
      </w:r>
      <w:r w:rsidRPr="007E75B3">
        <w:rPr>
          <w:color w:val="000000"/>
          <w:szCs w:val="26"/>
        </w:rPr>
        <w:t>, в том числе:</w:t>
      </w:r>
    </w:p>
    <w:p w:rsidR="00354EA1" w:rsidRPr="007E75B3" w:rsidRDefault="00354EA1" w:rsidP="00DC56F6">
      <w:pPr>
        <w:ind w:firstLine="540"/>
        <w:rPr>
          <w:color w:val="000000"/>
          <w:szCs w:val="26"/>
        </w:rPr>
      </w:pPr>
      <w:r w:rsidRPr="007E75B3">
        <w:rPr>
          <w:color w:val="000000"/>
          <w:szCs w:val="26"/>
        </w:rPr>
        <w:t>за 1 квартал – 419 000 рублей</w:t>
      </w:r>
    </w:p>
    <w:p w:rsidR="00354EA1" w:rsidRPr="007E75B3" w:rsidRDefault="00354EA1" w:rsidP="00DC56F6">
      <w:pPr>
        <w:ind w:firstLine="540"/>
        <w:rPr>
          <w:color w:val="000000"/>
          <w:szCs w:val="26"/>
        </w:rPr>
      </w:pPr>
      <w:r w:rsidRPr="007E75B3">
        <w:rPr>
          <w:color w:val="000000"/>
          <w:szCs w:val="26"/>
        </w:rPr>
        <w:t>за 2 квартал – 367 400 рублей</w:t>
      </w:r>
    </w:p>
    <w:p w:rsidR="00D4220A" w:rsidRDefault="00D4220A" w:rsidP="00D4220A">
      <w:pPr>
        <w:ind w:firstLine="540"/>
        <w:rPr>
          <w:color w:val="000000"/>
          <w:szCs w:val="26"/>
        </w:rPr>
      </w:pPr>
      <w:r w:rsidRPr="007E75B3">
        <w:rPr>
          <w:color w:val="000000"/>
          <w:szCs w:val="26"/>
        </w:rPr>
        <w:t xml:space="preserve">за 3 квартал – </w:t>
      </w:r>
      <w:r w:rsidR="007E75B3" w:rsidRPr="007E75B3">
        <w:rPr>
          <w:color w:val="000000"/>
          <w:szCs w:val="26"/>
        </w:rPr>
        <w:t>298 200</w:t>
      </w:r>
      <w:r w:rsidRPr="007E75B3">
        <w:rPr>
          <w:color w:val="000000"/>
          <w:szCs w:val="26"/>
        </w:rPr>
        <w:t xml:space="preserve"> рублей</w:t>
      </w:r>
    </w:p>
    <w:p w:rsidR="00D4220A" w:rsidRDefault="00D4220A" w:rsidP="00DC56F6">
      <w:pPr>
        <w:ind w:firstLine="540"/>
        <w:rPr>
          <w:color w:val="000000"/>
          <w:szCs w:val="26"/>
        </w:rPr>
      </w:pPr>
    </w:p>
    <w:p w:rsidR="00354EA1" w:rsidRPr="00BC4CD0" w:rsidRDefault="00354EA1" w:rsidP="00B52C4E">
      <w:pPr>
        <w:pStyle w:val="3"/>
      </w:pPr>
      <w:r w:rsidRPr="00D377E2">
        <w:lastRenderedPageBreak/>
        <w:tab/>
      </w:r>
      <w:bookmarkStart w:id="119" w:name="_Toc337129563"/>
      <w:r w:rsidRPr="00BC4CD0">
        <w:t>3.2. Итоги регистрационной и разрешительной деятельности в сфере связи</w:t>
      </w:r>
      <w:bookmarkEnd w:id="119"/>
    </w:p>
    <w:p w:rsidR="00354EA1" w:rsidRPr="00941DE3" w:rsidRDefault="00354EA1" w:rsidP="000F6A31"/>
    <w:p w:rsidR="00354EA1" w:rsidRPr="00B52C4E" w:rsidRDefault="00354EA1" w:rsidP="00B52C4E">
      <w:pPr>
        <w:pStyle w:val="4"/>
      </w:pPr>
      <w:bookmarkStart w:id="120" w:name="_Toc337129564"/>
      <w:r w:rsidRPr="00B52C4E">
        <w:t>3.2.1. Итоги деятельности по регистрации РЭС и ВЧУ, выдачи разрешений на судовые радиостанции</w:t>
      </w:r>
      <w:bookmarkEnd w:id="120"/>
    </w:p>
    <w:p w:rsidR="00354EA1" w:rsidRDefault="00354EA1" w:rsidP="000F6A31">
      <w:pPr>
        <w:tabs>
          <w:tab w:val="left" w:pos="9072"/>
        </w:tabs>
        <w:ind w:right="-1" w:firstLine="426"/>
        <w:rPr>
          <w:szCs w:val="26"/>
        </w:rPr>
      </w:pPr>
    </w:p>
    <w:p w:rsidR="00354EA1" w:rsidRDefault="00D4220A" w:rsidP="000F6A31">
      <w:pPr>
        <w:ind w:firstLine="567"/>
        <w:rPr>
          <w:szCs w:val="26"/>
        </w:rPr>
      </w:pPr>
      <w:r>
        <w:rPr>
          <w:szCs w:val="26"/>
        </w:rPr>
        <w:t>За 9 месяцев</w:t>
      </w:r>
      <w:r w:rsidR="00354EA1">
        <w:rPr>
          <w:szCs w:val="26"/>
        </w:rPr>
        <w:t xml:space="preserve"> 2012 года</w:t>
      </w:r>
      <w:r w:rsidR="00354EA1" w:rsidRPr="00A623D9">
        <w:rPr>
          <w:szCs w:val="26"/>
        </w:rPr>
        <w:t xml:space="preserve"> </w:t>
      </w:r>
      <w:r w:rsidR="00354EA1">
        <w:rPr>
          <w:szCs w:val="26"/>
        </w:rPr>
        <w:t>за</w:t>
      </w:r>
      <w:r w:rsidR="00354EA1" w:rsidRPr="00A623D9">
        <w:rPr>
          <w:szCs w:val="26"/>
        </w:rPr>
        <w:t>регистр</w:t>
      </w:r>
      <w:r w:rsidR="00354EA1">
        <w:rPr>
          <w:szCs w:val="26"/>
        </w:rPr>
        <w:t>ировано</w:t>
      </w:r>
      <w:r w:rsidR="00354EA1" w:rsidRPr="00A623D9">
        <w:rPr>
          <w:szCs w:val="26"/>
        </w:rPr>
        <w:t xml:space="preserve"> (перерегистр</w:t>
      </w:r>
      <w:r w:rsidR="00354EA1">
        <w:rPr>
          <w:szCs w:val="26"/>
        </w:rPr>
        <w:t xml:space="preserve">ировано) </w:t>
      </w:r>
      <w:r w:rsidR="00EC43EB">
        <w:rPr>
          <w:szCs w:val="26"/>
        </w:rPr>
        <w:t>10205</w:t>
      </w:r>
      <w:r w:rsidR="00354EA1">
        <w:rPr>
          <w:szCs w:val="26"/>
        </w:rPr>
        <w:t xml:space="preserve"> РЭС и ВЧУ:</w:t>
      </w:r>
    </w:p>
    <w:bookmarkStart w:id="121" w:name="_MON_1410188707"/>
    <w:bookmarkEnd w:id="121"/>
    <w:bookmarkStart w:id="122" w:name="_MON_1410188623"/>
    <w:bookmarkEnd w:id="122"/>
    <w:p w:rsidR="00354EA1" w:rsidRPr="00234507" w:rsidRDefault="00EC43EB" w:rsidP="002F162C">
      <w:pPr>
        <w:jc w:val="center"/>
        <w:rPr>
          <w:szCs w:val="26"/>
        </w:rPr>
      </w:pPr>
      <w:r w:rsidRPr="00AF1A06">
        <w:rPr>
          <w:noProof/>
          <w:color w:val="FF0000"/>
          <w:szCs w:val="26"/>
        </w:rPr>
        <w:object w:dxaOrig="7982" w:dyaOrig="5436">
          <v:shape id="_x0000_i1107" type="#_x0000_t75" style="width:512.25pt;height:324.75pt" o:ole="">
            <v:imagedata r:id="rId169" o:title="" croptop="-8426f" cropbottom="-5919f" cropleft="-1486f" cropright="-27173f"/>
            <o:lock v:ext="edit" aspectratio="f"/>
          </v:shape>
          <o:OLEObject Type="Embed" ProgID="Excel.Sheet.8" ShapeID="_x0000_i1107" DrawAspect="Content" ObjectID="_1411374845" r:id="rId170"/>
        </w:object>
      </w:r>
    </w:p>
    <w:p w:rsidR="00354EA1" w:rsidRPr="00A623D9" w:rsidRDefault="00354EA1" w:rsidP="000F6A31">
      <w:pPr>
        <w:ind w:firstLine="567"/>
        <w:rPr>
          <w:szCs w:val="26"/>
        </w:rPr>
      </w:pPr>
      <w:r>
        <w:rPr>
          <w:szCs w:val="26"/>
        </w:rPr>
        <w:t xml:space="preserve">из них в </w:t>
      </w:r>
      <w:r w:rsidR="00D4220A">
        <w:rPr>
          <w:szCs w:val="26"/>
        </w:rPr>
        <w:t>3</w:t>
      </w:r>
      <w:r>
        <w:rPr>
          <w:szCs w:val="26"/>
        </w:rPr>
        <w:t xml:space="preserve"> квартале:</w:t>
      </w:r>
    </w:p>
    <w:p w:rsidR="00354EA1" w:rsidRDefault="00EC43EB" w:rsidP="00EC43EB">
      <w:pPr>
        <w:rPr>
          <w:szCs w:val="26"/>
        </w:rPr>
      </w:pPr>
      <w:r w:rsidRPr="00EC43EB">
        <w:rPr>
          <w:noProof/>
          <w:color w:val="FF0000"/>
          <w:szCs w:val="26"/>
        </w:rPr>
        <w:object w:dxaOrig="8002" w:dyaOrig="4881">
          <v:shape id="_x0000_i1108" type="#_x0000_t75" style="width:517.5pt;height:250.5pt" o:ole="">
            <v:imagedata r:id="rId171" o:title="" croptop="-3601f" cropbottom="-11503f" cropleft="-1337f" cropright="-17869f"/>
            <o:lock v:ext="edit" aspectratio="f"/>
          </v:shape>
          <o:OLEObject Type="Embed" ProgID="Excel.Sheet.8" ShapeID="_x0000_i1108" DrawAspect="Content" ObjectID="_1411374846" r:id="rId172"/>
        </w:object>
      </w:r>
      <w:r>
        <w:rPr>
          <w:noProof/>
          <w:color w:val="FF0000"/>
          <w:szCs w:val="26"/>
        </w:rPr>
        <w:tab/>
      </w:r>
      <w:proofErr w:type="gramStart"/>
      <w:r w:rsidR="00354EA1">
        <w:rPr>
          <w:szCs w:val="26"/>
        </w:rPr>
        <w:t>В</w:t>
      </w:r>
      <w:r w:rsidR="00354EA1" w:rsidRPr="00B87361">
        <w:rPr>
          <w:szCs w:val="26"/>
        </w:rPr>
        <w:t xml:space="preserve"> соответствии с приказом Министерства связи и массовых коммуникаций </w:t>
      </w:r>
      <w:r w:rsidR="00354EA1" w:rsidRPr="00B87361">
        <w:rPr>
          <w:szCs w:val="26"/>
        </w:rPr>
        <w:lastRenderedPageBreak/>
        <w:t xml:space="preserve">Российской Федерации от 12.09.2011 № 227 «Об утверждении порядка выдачи разрешений на судовые радиостанции, используемые на морских судах, судах внутреннего плавания и судах смешанного (река-море) плавания» (зарегистрирован в Минюсте РФ от 20.12.2011 № 22681) </w:t>
      </w:r>
      <w:r w:rsidR="00354EA1">
        <w:rPr>
          <w:szCs w:val="26"/>
        </w:rPr>
        <w:t>Управлением</w:t>
      </w:r>
      <w:r w:rsidR="00354EA1" w:rsidRPr="00B87361">
        <w:rPr>
          <w:szCs w:val="26"/>
        </w:rPr>
        <w:t xml:space="preserve"> выда</w:t>
      </w:r>
      <w:r w:rsidR="00354EA1">
        <w:rPr>
          <w:szCs w:val="26"/>
        </w:rPr>
        <w:t xml:space="preserve">но </w:t>
      </w:r>
      <w:r w:rsidR="00D4220A">
        <w:rPr>
          <w:szCs w:val="26"/>
        </w:rPr>
        <w:t>за 9 месяцев</w:t>
      </w:r>
      <w:r w:rsidR="00354EA1">
        <w:rPr>
          <w:szCs w:val="26"/>
        </w:rPr>
        <w:t xml:space="preserve"> </w:t>
      </w:r>
      <w:r>
        <w:rPr>
          <w:b/>
          <w:szCs w:val="26"/>
        </w:rPr>
        <w:t>83</w:t>
      </w:r>
      <w:r w:rsidR="00354EA1" w:rsidRPr="00B87361">
        <w:rPr>
          <w:szCs w:val="26"/>
        </w:rPr>
        <w:t xml:space="preserve"> раз</w:t>
      </w:r>
      <w:r w:rsidR="00354EA1">
        <w:rPr>
          <w:szCs w:val="26"/>
        </w:rPr>
        <w:t>решени</w:t>
      </w:r>
      <w:r>
        <w:rPr>
          <w:szCs w:val="26"/>
        </w:rPr>
        <w:t>я</w:t>
      </w:r>
      <w:r w:rsidR="00354EA1">
        <w:rPr>
          <w:szCs w:val="26"/>
        </w:rPr>
        <w:t xml:space="preserve"> на судо</w:t>
      </w:r>
      <w:r w:rsidR="00D4220A">
        <w:rPr>
          <w:szCs w:val="26"/>
        </w:rPr>
        <w:t>вые радиостанции, в том числе в</w:t>
      </w:r>
      <w:r w:rsidR="00354EA1">
        <w:rPr>
          <w:szCs w:val="26"/>
        </w:rPr>
        <w:t xml:space="preserve"> </w:t>
      </w:r>
      <w:r w:rsidR="00D4220A">
        <w:rPr>
          <w:b/>
          <w:szCs w:val="26"/>
        </w:rPr>
        <w:t>3</w:t>
      </w:r>
      <w:r w:rsidR="00354EA1">
        <w:rPr>
          <w:szCs w:val="26"/>
        </w:rPr>
        <w:t xml:space="preserve"> квартале – </w:t>
      </w:r>
      <w:r w:rsidR="00526069">
        <w:rPr>
          <w:b/>
          <w:szCs w:val="26"/>
        </w:rPr>
        <w:t>41</w:t>
      </w:r>
      <w:r w:rsidR="00354EA1">
        <w:rPr>
          <w:szCs w:val="26"/>
        </w:rPr>
        <w:t>.</w:t>
      </w:r>
      <w:proofErr w:type="gramEnd"/>
    </w:p>
    <w:p w:rsidR="00354EA1" w:rsidRDefault="00354EA1" w:rsidP="00EC43EB">
      <w:pPr>
        <w:ind w:firstLine="567"/>
        <w:rPr>
          <w:szCs w:val="26"/>
        </w:rPr>
      </w:pPr>
      <w:r w:rsidRPr="00A03F17">
        <w:rPr>
          <w:szCs w:val="26"/>
        </w:rPr>
        <w:t xml:space="preserve">Государственная пошлина, взимаемая за </w:t>
      </w:r>
      <w:r>
        <w:rPr>
          <w:szCs w:val="26"/>
        </w:rPr>
        <w:t xml:space="preserve">выдачу разрешений на судовые радиостанции составила </w:t>
      </w:r>
      <w:proofErr w:type="gramStart"/>
      <w:r>
        <w:rPr>
          <w:szCs w:val="26"/>
        </w:rPr>
        <w:t>за</w:t>
      </w:r>
      <w:proofErr w:type="gramEnd"/>
      <w:r>
        <w:rPr>
          <w:szCs w:val="26"/>
        </w:rPr>
        <w:t>:</w:t>
      </w:r>
    </w:p>
    <w:p w:rsidR="00354EA1" w:rsidRDefault="00354EA1" w:rsidP="000F6A31">
      <w:pPr>
        <w:ind w:firstLine="567"/>
        <w:rPr>
          <w:szCs w:val="26"/>
        </w:rPr>
      </w:pPr>
      <w:r>
        <w:rPr>
          <w:szCs w:val="26"/>
        </w:rPr>
        <w:t>1 квартал 2012 года</w:t>
      </w:r>
      <w:r w:rsidRPr="00F607B4">
        <w:rPr>
          <w:szCs w:val="26"/>
        </w:rPr>
        <w:t xml:space="preserve"> – </w:t>
      </w:r>
      <w:r>
        <w:rPr>
          <w:szCs w:val="26"/>
        </w:rPr>
        <w:t>10000,00</w:t>
      </w:r>
      <w:r w:rsidRPr="00F607B4">
        <w:rPr>
          <w:szCs w:val="26"/>
        </w:rPr>
        <w:t xml:space="preserve"> руб</w:t>
      </w:r>
      <w:r>
        <w:rPr>
          <w:szCs w:val="26"/>
        </w:rPr>
        <w:t>.;</w:t>
      </w:r>
    </w:p>
    <w:p w:rsidR="00354EA1" w:rsidRDefault="00354EA1" w:rsidP="000F6A31">
      <w:pPr>
        <w:ind w:firstLine="567"/>
        <w:rPr>
          <w:szCs w:val="26"/>
        </w:rPr>
      </w:pPr>
      <w:r>
        <w:rPr>
          <w:szCs w:val="26"/>
        </w:rPr>
        <w:t>2 ква</w:t>
      </w:r>
      <w:r w:rsidR="00D4220A">
        <w:rPr>
          <w:szCs w:val="26"/>
        </w:rPr>
        <w:t>ртал</w:t>
      </w:r>
      <w:r>
        <w:rPr>
          <w:szCs w:val="26"/>
        </w:rPr>
        <w:t xml:space="preserve"> – 84000,00 руб.</w:t>
      </w:r>
    </w:p>
    <w:p w:rsidR="00D4220A" w:rsidRPr="00B87361" w:rsidRDefault="00D4220A" w:rsidP="00D4220A">
      <w:pPr>
        <w:ind w:firstLine="567"/>
        <w:rPr>
          <w:szCs w:val="26"/>
        </w:rPr>
      </w:pPr>
      <w:r>
        <w:rPr>
          <w:szCs w:val="26"/>
        </w:rPr>
        <w:t xml:space="preserve">3 квартал (по состоянию на </w:t>
      </w:r>
      <w:r w:rsidR="00881AB6">
        <w:rPr>
          <w:szCs w:val="26"/>
        </w:rPr>
        <w:t>01</w:t>
      </w:r>
      <w:r>
        <w:rPr>
          <w:szCs w:val="26"/>
        </w:rPr>
        <w:t xml:space="preserve">.10.2012) – </w:t>
      </w:r>
      <w:r w:rsidR="00881AB6">
        <w:rPr>
          <w:szCs w:val="26"/>
        </w:rPr>
        <w:t>78</w:t>
      </w:r>
      <w:r>
        <w:rPr>
          <w:szCs w:val="26"/>
        </w:rPr>
        <w:t>000,00 руб.</w:t>
      </w:r>
    </w:p>
    <w:p w:rsidR="00354EA1" w:rsidRDefault="00354EA1" w:rsidP="000F6A31">
      <w:pPr>
        <w:ind w:firstLine="567"/>
        <w:rPr>
          <w:szCs w:val="26"/>
        </w:rPr>
      </w:pPr>
    </w:p>
    <w:p w:rsidR="00354EA1" w:rsidRPr="00B87361" w:rsidRDefault="00354EA1" w:rsidP="000F6A31">
      <w:pPr>
        <w:ind w:firstLine="567"/>
        <w:rPr>
          <w:szCs w:val="26"/>
        </w:rPr>
      </w:pPr>
      <w:r w:rsidRPr="00B87361">
        <w:rPr>
          <w:szCs w:val="26"/>
        </w:rPr>
        <w:t xml:space="preserve">За </w:t>
      </w:r>
      <w:r w:rsidR="00D4220A">
        <w:rPr>
          <w:szCs w:val="26"/>
        </w:rPr>
        <w:t>9</w:t>
      </w:r>
      <w:r w:rsidRPr="000D51E4">
        <w:rPr>
          <w:szCs w:val="26"/>
        </w:rPr>
        <w:t xml:space="preserve"> месяцев</w:t>
      </w:r>
      <w:r w:rsidRPr="00B87361">
        <w:rPr>
          <w:szCs w:val="26"/>
        </w:rPr>
        <w:t xml:space="preserve"> </w:t>
      </w:r>
      <w:r>
        <w:rPr>
          <w:b/>
          <w:szCs w:val="26"/>
        </w:rPr>
        <w:t>прекращено действие</w:t>
      </w:r>
      <w:r w:rsidRPr="00E86D2F">
        <w:rPr>
          <w:b/>
          <w:szCs w:val="26"/>
        </w:rPr>
        <w:t xml:space="preserve"> </w:t>
      </w:r>
      <w:r w:rsidR="00EC43EB">
        <w:rPr>
          <w:b/>
          <w:szCs w:val="26"/>
        </w:rPr>
        <w:t>7291</w:t>
      </w:r>
      <w:r w:rsidRPr="00B87361">
        <w:rPr>
          <w:szCs w:val="26"/>
        </w:rPr>
        <w:t xml:space="preserve"> свидетельств</w:t>
      </w:r>
      <w:r w:rsidR="00EC43EB">
        <w:rPr>
          <w:szCs w:val="26"/>
        </w:rPr>
        <w:t>а</w:t>
      </w:r>
      <w:r w:rsidRPr="00B87361">
        <w:rPr>
          <w:szCs w:val="26"/>
        </w:rPr>
        <w:t xml:space="preserve"> о регистрации РЭС и ВЧУ</w:t>
      </w:r>
      <w:r>
        <w:rPr>
          <w:szCs w:val="26"/>
        </w:rPr>
        <w:t>, в том числе з</w:t>
      </w:r>
      <w:r w:rsidRPr="00B87361">
        <w:rPr>
          <w:szCs w:val="26"/>
        </w:rPr>
        <w:t xml:space="preserve">а </w:t>
      </w:r>
      <w:r w:rsidR="00D4220A">
        <w:rPr>
          <w:szCs w:val="26"/>
        </w:rPr>
        <w:t>3</w:t>
      </w:r>
      <w:r>
        <w:rPr>
          <w:szCs w:val="26"/>
        </w:rPr>
        <w:t xml:space="preserve"> квартал</w:t>
      </w:r>
      <w:r w:rsidRPr="00B87361">
        <w:rPr>
          <w:szCs w:val="26"/>
        </w:rPr>
        <w:t xml:space="preserve"> </w:t>
      </w:r>
      <w:r w:rsidR="00EC43EB">
        <w:rPr>
          <w:b/>
          <w:szCs w:val="26"/>
        </w:rPr>
        <w:t>2086</w:t>
      </w:r>
      <w:r w:rsidRPr="00B87361">
        <w:rPr>
          <w:szCs w:val="26"/>
        </w:rPr>
        <w:t xml:space="preserve"> свидетельств о регистрации РЭС и ВЧУ.</w:t>
      </w:r>
    </w:p>
    <w:p w:rsidR="00354EA1" w:rsidRPr="008349C5" w:rsidRDefault="00354EA1" w:rsidP="000F6A31">
      <w:pPr>
        <w:ind w:firstLine="567"/>
        <w:rPr>
          <w:szCs w:val="26"/>
        </w:rPr>
      </w:pPr>
      <w:r w:rsidRPr="008349C5">
        <w:rPr>
          <w:szCs w:val="26"/>
        </w:rPr>
        <w:t xml:space="preserve">Сведения о количестве отказов в выдаче свидетельств о регистрации РЭС и ВЧУ в соответствии с постановлением Правительства РФ от 12.10.2004 № 539 и причинах отказов приведены в таблице: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28"/>
        <w:gridCol w:w="1282"/>
        <w:gridCol w:w="1282"/>
        <w:gridCol w:w="1282"/>
        <w:gridCol w:w="1282"/>
        <w:gridCol w:w="1282"/>
        <w:gridCol w:w="1284"/>
      </w:tblGrid>
      <w:tr w:rsidR="00354EA1" w:rsidRPr="00B07E49" w:rsidTr="00D428F1">
        <w:trPr>
          <w:trHeight w:val="491"/>
          <w:jc w:val="center"/>
        </w:trPr>
        <w:tc>
          <w:tcPr>
            <w:tcW w:w="1309" w:type="pct"/>
          </w:tcPr>
          <w:p w:rsidR="00354EA1" w:rsidRPr="00000AB7" w:rsidRDefault="00354EA1" w:rsidP="00085AB3">
            <w:pPr>
              <w:spacing w:line="240" w:lineRule="auto"/>
              <w:jc w:val="center"/>
              <w:rPr>
                <w:sz w:val="20"/>
              </w:rPr>
            </w:pPr>
            <w:r w:rsidRPr="00000AB7">
              <w:rPr>
                <w:sz w:val="20"/>
              </w:rPr>
              <w:t>пункты ПП</w:t>
            </w:r>
            <w:r>
              <w:rPr>
                <w:sz w:val="20"/>
              </w:rPr>
              <w:t xml:space="preserve"> </w:t>
            </w:r>
            <w:r w:rsidRPr="00000AB7">
              <w:rPr>
                <w:sz w:val="20"/>
              </w:rPr>
              <w:t>РФ №539</w:t>
            </w:r>
          </w:p>
        </w:tc>
        <w:tc>
          <w:tcPr>
            <w:tcW w:w="615" w:type="pct"/>
          </w:tcPr>
          <w:p w:rsidR="00354EA1" w:rsidRPr="00000AB7" w:rsidRDefault="00354EA1" w:rsidP="00085AB3">
            <w:pPr>
              <w:spacing w:line="240" w:lineRule="auto"/>
              <w:jc w:val="center"/>
              <w:rPr>
                <w:sz w:val="20"/>
              </w:rPr>
            </w:pPr>
          </w:p>
          <w:p w:rsidR="00354EA1" w:rsidRPr="00000AB7" w:rsidRDefault="00354EA1" w:rsidP="00085AB3">
            <w:pPr>
              <w:spacing w:line="240" w:lineRule="auto"/>
              <w:jc w:val="center"/>
              <w:rPr>
                <w:sz w:val="20"/>
              </w:rPr>
            </w:pPr>
            <w:r w:rsidRPr="00000AB7">
              <w:rPr>
                <w:sz w:val="20"/>
              </w:rPr>
              <w:t>п.12а)</w:t>
            </w:r>
          </w:p>
        </w:tc>
        <w:tc>
          <w:tcPr>
            <w:tcW w:w="615" w:type="pct"/>
          </w:tcPr>
          <w:p w:rsidR="00354EA1" w:rsidRPr="00000AB7" w:rsidRDefault="00354EA1" w:rsidP="00085AB3">
            <w:pPr>
              <w:spacing w:line="240" w:lineRule="auto"/>
              <w:jc w:val="center"/>
              <w:rPr>
                <w:sz w:val="20"/>
              </w:rPr>
            </w:pPr>
          </w:p>
          <w:p w:rsidR="00354EA1" w:rsidRPr="00000AB7" w:rsidRDefault="00354EA1" w:rsidP="00085AB3">
            <w:pPr>
              <w:spacing w:line="240" w:lineRule="auto"/>
              <w:jc w:val="center"/>
              <w:rPr>
                <w:sz w:val="20"/>
              </w:rPr>
            </w:pPr>
            <w:r w:rsidRPr="00000AB7">
              <w:rPr>
                <w:sz w:val="20"/>
              </w:rPr>
              <w:t>п.12б)</w:t>
            </w:r>
          </w:p>
        </w:tc>
        <w:tc>
          <w:tcPr>
            <w:tcW w:w="615" w:type="pct"/>
          </w:tcPr>
          <w:p w:rsidR="00354EA1" w:rsidRPr="00000AB7" w:rsidRDefault="00354EA1" w:rsidP="00085AB3">
            <w:pPr>
              <w:spacing w:line="240" w:lineRule="auto"/>
              <w:jc w:val="center"/>
              <w:rPr>
                <w:sz w:val="20"/>
              </w:rPr>
            </w:pPr>
          </w:p>
          <w:p w:rsidR="00354EA1" w:rsidRPr="00000AB7" w:rsidRDefault="00354EA1" w:rsidP="00085AB3">
            <w:pPr>
              <w:spacing w:line="240" w:lineRule="auto"/>
              <w:jc w:val="center"/>
              <w:rPr>
                <w:sz w:val="20"/>
              </w:rPr>
            </w:pPr>
            <w:r w:rsidRPr="00000AB7">
              <w:rPr>
                <w:sz w:val="20"/>
              </w:rPr>
              <w:t>п.12в)</w:t>
            </w:r>
          </w:p>
        </w:tc>
        <w:tc>
          <w:tcPr>
            <w:tcW w:w="615" w:type="pct"/>
          </w:tcPr>
          <w:p w:rsidR="00354EA1" w:rsidRPr="00000AB7" w:rsidRDefault="00354EA1" w:rsidP="00085AB3">
            <w:pPr>
              <w:spacing w:line="240" w:lineRule="auto"/>
              <w:jc w:val="center"/>
              <w:rPr>
                <w:sz w:val="20"/>
              </w:rPr>
            </w:pPr>
          </w:p>
          <w:p w:rsidR="00354EA1" w:rsidRPr="00000AB7" w:rsidRDefault="00354EA1" w:rsidP="00085AB3">
            <w:pPr>
              <w:spacing w:line="240" w:lineRule="auto"/>
              <w:jc w:val="center"/>
              <w:rPr>
                <w:sz w:val="20"/>
              </w:rPr>
            </w:pPr>
            <w:r w:rsidRPr="00000AB7">
              <w:rPr>
                <w:sz w:val="20"/>
              </w:rPr>
              <w:t>п.12г)</w:t>
            </w:r>
          </w:p>
        </w:tc>
        <w:tc>
          <w:tcPr>
            <w:tcW w:w="615" w:type="pct"/>
          </w:tcPr>
          <w:p w:rsidR="00354EA1" w:rsidRPr="00000AB7" w:rsidRDefault="00354EA1" w:rsidP="00085AB3">
            <w:pPr>
              <w:spacing w:line="240" w:lineRule="auto"/>
              <w:jc w:val="center"/>
              <w:rPr>
                <w:sz w:val="20"/>
              </w:rPr>
            </w:pPr>
          </w:p>
          <w:p w:rsidR="00354EA1" w:rsidRPr="00000AB7" w:rsidRDefault="00354EA1" w:rsidP="00085AB3">
            <w:pPr>
              <w:spacing w:line="240" w:lineRule="auto"/>
              <w:jc w:val="center"/>
              <w:rPr>
                <w:sz w:val="20"/>
              </w:rPr>
            </w:pPr>
            <w:r w:rsidRPr="00000AB7">
              <w:rPr>
                <w:sz w:val="20"/>
              </w:rPr>
              <w:t>п.12</w:t>
            </w:r>
            <w:r>
              <w:rPr>
                <w:sz w:val="20"/>
              </w:rPr>
              <w:t>д</w:t>
            </w:r>
            <w:r w:rsidRPr="00000AB7">
              <w:rPr>
                <w:sz w:val="20"/>
              </w:rPr>
              <w:t>)</w:t>
            </w:r>
          </w:p>
        </w:tc>
        <w:tc>
          <w:tcPr>
            <w:tcW w:w="616" w:type="pct"/>
          </w:tcPr>
          <w:p w:rsidR="00354EA1" w:rsidRPr="00000AB7" w:rsidRDefault="00354EA1" w:rsidP="00085AB3">
            <w:pPr>
              <w:spacing w:line="240" w:lineRule="auto"/>
              <w:jc w:val="center"/>
              <w:rPr>
                <w:sz w:val="20"/>
              </w:rPr>
            </w:pPr>
          </w:p>
          <w:p w:rsidR="00354EA1" w:rsidRPr="00000AB7" w:rsidRDefault="00354EA1" w:rsidP="00085AB3">
            <w:pPr>
              <w:spacing w:line="240" w:lineRule="auto"/>
              <w:jc w:val="center"/>
              <w:rPr>
                <w:sz w:val="20"/>
              </w:rPr>
            </w:pPr>
            <w:r w:rsidRPr="00000AB7">
              <w:rPr>
                <w:sz w:val="20"/>
              </w:rPr>
              <w:t>Итого</w:t>
            </w:r>
          </w:p>
        </w:tc>
      </w:tr>
      <w:tr w:rsidR="00354EA1" w:rsidRPr="00B07E49" w:rsidTr="00D428F1">
        <w:trPr>
          <w:trHeight w:val="285"/>
          <w:jc w:val="center"/>
        </w:trPr>
        <w:tc>
          <w:tcPr>
            <w:tcW w:w="1309" w:type="pct"/>
          </w:tcPr>
          <w:p w:rsidR="00354EA1" w:rsidRPr="00000AB7" w:rsidRDefault="00354EA1" w:rsidP="00085AB3">
            <w:pPr>
              <w:spacing w:line="240" w:lineRule="auto"/>
              <w:jc w:val="center"/>
              <w:rPr>
                <w:sz w:val="20"/>
              </w:rPr>
            </w:pPr>
            <w:r w:rsidRPr="00000AB7">
              <w:rPr>
                <w:sz w:val="22"/>
                <w:szCs w:val="22"/>
              </w:rPr>
              <w:t>1 квартал 201</w:t>
            </w:r>
            <w:r>
              <w:rPr>
                <w:sz w:val="22"/>
                <w:szCs w:val="22"/>
              </w:rPr>
              <w:t>2</w:t>
            </w:r>
            <w:r w:rsidRPr="00000AB7">
              <w:rPr>
                <w:sz w:val="22"/>
                <w:szCs w:val="22"/>
              </w:rPr>
              <w:t xml:space="preserve"> года</w:t>
            </w:r>
          </w:p>
        </w:tc>
        <w:tc>
          <w:tcPr>
            <w:tcW w:w="615" w:type="pct"/>
          </w:tcPr>
          <w:p w:rsidR="00354EA1" w:rsidRPr="00F2067F" w:rsidRDefault="00354EA1" w:rsidP="00085AB3">
            <w:pPr>
              <w:spacing w:line="240" w:lineRule="auto"/>
              <w:jc w:val="center"/>
              <w:rPr>
                <w:sz w:val="20"/>
              </w:rPr>
            </w:pPr>
            <w:r>
              <w:rPr>
                <w:sz w:val="20"/>
              </w:rPr>
              <w:t>1</w:t>
            </w:r>
          </w:p>
        </w:tc>
        <w:tc>
          <w:tcPr>
            <w:tcW w:w="615" w:type="pct"/>
          </w:tcPr>
          <w:p w:rsidR="00354EA1" w:rsidRPr="00F2067F" w:rsidRDefault="00354EA1" w:rsidP="00085AB3">
            <w:pPr>
              <w:spacing w:line="240" w:lineRule="auto"/>
              <w:jc w:val="center"/>
              <w:rPr>
                <w:sz w:val="20"/>
              </w:rPr>
            </w:pPr>
            <w:r>
              <w:rPr>
                <w:sz w:val="20"/>
              </w:rPr>
              <w:t>2</w:t>
            </w:r>
          </w:p>
        </w:tc>
        <w:tc>
          <w:tcPr>
            <w:tcW w:w="615" w:type="pct"/>
          </w:tcPr>
          <w:p w:rsidR="00354EA1" w:rsidRPr="00F2067F" w:rsidRDefault="00354EA1" w:rsidP="00085AB3">
            <w:pPr>
              <w:spacing w:line="240" w:lineRule="auto"/>
              <w:jc w:val="center"/>
              <w:rPr>
                <w:sz w:val="20"/>
              </w:rPr>
            </w:pPr>
            <w:r>
              <w:rPr>
                <w:sz w:val="20"/>
              </w:rPr>
              <w:t>7</w:t>
            </w:r>
          </w:p>
        </w:tc>
        <w:tc>
          <w:tcPr>
            <w:tcW w:w="615" w:type="pct"/>
          </w:tcPr>
          <w:p w:rsidR="00354EA1" w:rsidRPr="00000AB7" w:rsidRDefault="00354EA1" w:rsidP="00085AB3">
            <w:pPr>
              <w:spacing w:line="240" w:lineRule="auto"/>
              <w:jc w:val="center"/>
              <w:rPr>
                <w:sz w:val="20"/>
                <w:lang w:val="en-US"/>
              </w:rPr>
            </w:pPr>
            <w:r>
              <w:rPr>
                <w:sz w:val="20"/>
              </w:rPr>
              <w:t>3</w:t>
            </w:r>
          </w:p>
        </w:tc>
        <w:tc>
          <w:tcPr>
            <w:tcW w:w="615" w:type="pct"/>
          </w:tcPr>
          <w:p w:rsidR="00354EA1" w:rsidRPr="00EC2807" w:rsidRDefault="00354EA1" w:rsidP="00085AB3">
            <w:pPr>
              <w:spacing w:line="240" w:lineRule="auto"/>
              <w:jc w:val="center"/>
              <w:rPr>
                <w:sz w:val="20"/>
              </w:rPr>
            </w:pPr>
            <w:r>
              <w:rPr>
                <w:sz w:val="20"/>
              </w:rPr>
              <w:t>-</w:t>
            </w:r>
          </w:p>
        </w:tc>
        <w:tc>
          <w:tcPr>
            <w:tcW w:w="616" w:type="pct"/>
          </w:tcPr>
          <w:p w:rsidR="00354EA1" w:rsidRPr="00F2067F" w:rsidRDefault="00354EA1" w:rsidP="00085AB3">
            <w:pPr>
              <w:spacing w:line="240" w:lineRule="auto"/>
              <w:jc w:val="center"/>
              <w:rPr>
                <w:b/>
                <w:sz w:val="20"/>
              </w:rPr>
            </w:pPr>
            <w:r>
              <w:rPr>
                <w:b/>
                <w:sz w:val="20"/>
              </w:rPr>
              <w:t>13</w:t>
            </w:r>
          </w:p>
        </w:tc>
      </w:tr>
      <w:tr w:rsidR="00354EA1" w:rsidRPr="00B07E49" w:rsidTr="00124DD2">
        <w:trPr>
          <w:trHeight w:val="285"/>
          <w:jc w:val="center"/>
        </w:trPr>
        <w:tc>
          <w:tcPr>
            <w:tcW w:w="1309" w:type="pct"/>
          </w:tcPr>
          <w:p w:rsidR="00354EA1" w:rsidRPr="00124DD2" w:rsidRDefault="00354EA1" w:rsidP="00085AB3">
            <w:pPr>
              <w:spacing w:line="240" w:lineRule="auto"/>
              <w:jc w:val="center"/>
              <w:rPr>
                <w:szCs w:val="22"/>
              </w:rPr>
            </w:pPr>
            <w:r>
              <w:rPr>
                <w:sz w:val="22"/>
                <w:szCs w:val="22"/>
              </w:rPr>
              <w:t>2</w:t>
            </w:r>
            <w:r w:rsidRPr="00000AB7">
              <w:rPr>
                <w:sz w:val="22"/>
                <w:szCs w:val="22"/>
              </w:rPr>
              <w:t xml:space="preserve"> квартал 201</w:t>
            </w:r>
            <w:r>
              <w:rPr>
                <w:sz w:val="22"/>
                <w:szCs w:val="22"/>
              </w:rPr>
              <w:t>2</w:t>
            </w:r>
            <w:r w:rsidRPr="00000AB7">
              <w:rPr>
                <w:sz w:val="22"/>
                <w:szCs w:val="22"/>
              </w:rPr>
              <w:t xml:space="preserve"> года</w:t>
            </w:r>
          </w:p>
        </w:tc>
        <w:tc>
          <w:tcPr>
            <w:tcW w:w="615" w:type="pct"/>
          </w:tcPr>
          <w:p w:rsidR="00354EA1" w:rsidRPr="00043E43" w:rsidRDefault="00354EA1" w:rsidP="00085AB3">
            <w:pPr>
              <w:spacing w:line="240" w:lineRule="auto"/>
              <w:jc w:val="center"/>
              <w:rPr>
                <w:szCs w:val="22"/>
              </w:rPr>
            </w:pPr>
            <w:r w:rsidRPr="00043E43">
              <w:rPr>
                <w:sz w:val="22"/>
                <w:szCs w:val="22"/>
              </w:rPr>
              <w:t>3</w:t>
            </w:r>
          </w:p>
        </w:tc>
        <w:tc>
          <w:tcPr>
            <w:tcW w:w="615" w:type="pct"/>
          </w:tcPr>
          <w:p w:rsidR="00354EA1" w:rsidRPr="00043E43" w:rsidRDefault="00354EA1" w:rsidP="00085AB3">
            <w:pPr>
              <w:spacing w:line="240" w:lineRule="auto"/>
              <w:jc w:val="center"/>
              <w:rPr>
                <w:szCs w:val="22"/>
              </w:rPr>
            </w:pPr>
            <w:r w:rsidRPr="00043E43">
              <w:rPr>
                <w:sz w:val="22"/>
                <w:szCs w:val="22"/>
              </w:rPr>
              <w:t>-</w:t>
            </w:r>
          </w:p>
        </w:tc>
        <w:tc>
          <w:tcPr>
            <w:tcW w:w="615" w:type="pct"/>
          </w:tcPr>
          <w:p w:rsidR="00354EA1" w:rsidRPr="00043E43" w:rsidRDefault="00354EA1" w:rsidP="00085AB3">
            <w:pPr>
              <w:spacing w:line="240" w:lineRule="auto"/>
              <w:jc w:val="center"/>
              <w:rPr>
                <w:szCs w:val="22"/>
              </w:rPr>
            </w:pPr>
            <w:r w:rsidRPr="00043E43">
              <w:rPr>
                <w:sz w:val="22"/>
                <w:szCs w:val="22"/>
              </w:rPr>
              <w:t>7</w:t>
            </w:r>
          </w:p>
        </w:tc>
        <w:tc>
          <w:tcPr>
            <w:tcW w:w="615" w:type="pct"/>
          </w:tcPr>
          <w:p w:rsidR="00354EA1" w:rsidRPr="00043E43" w:rsidRDefault="00354EA1" w:rsidP="00085AB3">
            <w:pPr>
              <w:spacing w:line="240" w:lineRule="auto"/>
              <w:jc w:val="center"/>
              <w:rPr>
                <w:szCs w:val="22"/>
              </w:rPr>
            </w:pPr>
            <w:r w:rsidRPr="00043E43">
              <w:rPr>
                <w:sz w:val="22"/>
                <w:szCs w:val="22"/>
              </w:rPr>
              <w:t>1</w:t>
            </w:r>
          </w:p>
        </w:tc>
        <w:tc>
          <w:tcPr>
            <w:tcW w:w="615" w:type="pct"/>
          </w:tcPr>
          <w:p w:rsidR="00354EA1" w:rsidRPr="00D77BF4" w:rsidRDefault="00354EA1" w:rsidP="00085AB3">
            <w:pPr>
              <w:spacing w:line="240" w:lineRule="auto"/>
              <w:jc w:val="center"/>
              <w:rPr>
                <w:b/>
                <w:szCs w:val="22"/>
              </w:rPr>
            </w:pPr>
            <w:r>
              <w:rPr>
                <w:b/>
                <w:sz w:val="22"/>
                <w:szCs w:val="22"/>
              </w:rPr>
              <w:t>-</w:t>
            </w:r>
          </w:p>
        </w:tc>
        <w:tc>
          <w:tcPr>
            <w:tcW w:w="616" w:type="pct"/>
          </w:tcPr>
          <w:p w:rsidR="00354EA1" w:rsidRPr="00043E43" w:rsidRDefault="00354EA1" w:rsidP="00085AB3">
            <w:pPr>
              <w:spacing w:line="240" w:lineRule="auto"/>
              <w:jc w:val="center"/>
              <w:rPr>
                <w:szCs w:val="22"/>
              </w:rPr>
            </w:pPr>
            <w:r w:rsidRPr="00D77BF4">
              <w:rPr>
                <w:b/>
                <w:sz w:val="22"/>
                <w:szCs w:val="22"/>
              </w:rPr>
              <w:t>11</w:t>
            </w:r>
          </w:p>
        </w:tc>
      </w:tr>
      <w:tr w:rsidR="00EC43EB" w:rsidRPr="00B07E49" w:rsidTr="00D4220A">
        <w:trPr>
          <w:trHeight w:val="285"/>
          <w:jc w:val="center"/>
        </w:trPr>
        <w:tc>
          <w:tcPr>
            <w:tcW w:w="1309" w:type="pct"/>
            <w:tcBorders>
              <w:top w:val="single" w:sz="4" w:space="0" w:color="auto"/>
              <w:left w:val="single" w:sz="4" w:space="0" w:color="auto"/>
              <w:bottom w:val="single" w:sz="4" w:space="0" w:color="auto"/>
              <w:right w:val="single" w:sz="4" w:space="0" w:color="auto"/>
            </w:tcBorders>
          </w:tcPr>
          <w:p w:rsidR="00EC43EB" w:rsidRPr="00D4220A" w:rsidRDefault="00EC43EB" w:rsidP="00EB651E">
            <w:pPr>
              <w:spacing w:line="240" w:lineRule="auto"/>
              <w:jc w:val="center"/>
              <w:rPr>
                <w:sz w:val="22"/>
                <w:szCs w:val="22"/>
              </w:rPr>
            </w:pPr>
            <w:r>
              <w:rPr>
                <w:sz w:val="22"/>
                <w:szCs w:val="22"/>
              </w:rPr>
              <w:t>3</w:t>
            </w:r>
            <w:r w:rsidRPr="00000AB7">
              <w:rPr>
                <w:sz w:val="22"/>
                <w:szCs w:val="22"/>
              </w:rPr>
              <w:t xml:space="preserve"> квартал 201</w:t>
            </w:r>
            <w:r>
              <w:rPr>
                <w:sz w:val="22"/>
                <w:szCs w:val="22"/>
              </w:rPr>
              <w:t>2</w:t>
            </w:r>
            <w:r w:rsidRPr="00000AB7">
              <w:rPr>
                <w:sz w:val="22"/>
                <w:szCs w:val="22"/>
              </w:rPr>
              <w:t xml:space="preserve"> года</w:t>
            </w:r>
          </w:p>
        </w:tc>
        <w:tc>
          <w:tcPr>
            <w:tcW w:w="615" w:type="pct"/>
            <w:tcBorders>
              <w:top w:val="single" w:sz="4" w:space="0" w:color="auto"/>
              <w:left w:val="single" w:sz="4" w:space="0" w:color="auto"/>
              <w:bottom w:val="single" w:sz="4" w:space="0" w:color="auto"/>
              <w:right w:val="single" w:sz="4" w:space="0" w:color="auto"/>
            </w:tcBorders>
          </w:tcPr>
          <w:p w:rsidR="00EC43EB" w:rsidRPr="00360CF0" w:rsidRDefault="00EC43EB" w:rsidP="00EC43EB">
            <w:pPr>
              <w:jc w:val="center"/>
              <w:rPr>
                <w:sz w:val="22"/>
                <w:szCs w:val="22"/>
                <w:lang w:val="en-US"/>
              </w:rPr>
            </w:pPr>
            <w:r w:rsidRPr="00360CF0">
              <w:rPr>
                <w:sz w:val="22"/>
                <w:szCs w:val="22"/>
                <w:lang w:val="en-US"/>
              </w:rPr>
              <w:t>2</w:t>
            </w:r>
          </w:p>
        </w:tc>
        <w:tc>
          <w:tcPr>
            <w:tcW w:w="615" w:type="pct"/>
            <w:tcBorders>
              <w:top w:val="single" w:sz="4" w:space="0" w:color="auto"/>
              <w:left w:val="single" w:sz="4" w:space="0" w:color="auto"/>
              <w:bottom w:val="single" w:sz="4" w:space="0" w:color="auto"/>
              <w:right w:val="single" w:sz="4" w:space="0" w:color="auto"/>
            </w:tcBorders>
          </w:tcPr>
          <w:p w:rsidR="00EC43EB" w:rsidRPr="00360CF0" w:rsidRDefault="00EC43EB" w:rsidP="00EC43EB">
            <w:pPr>
              <w:jc w:val="center"/>
              <w:rPr>
                <w:sz w:val="22"/>
                <w:szCs w:val="22"/>
                <w:lang w:val="en-US"/>
              </w:rPr>
            </w:pPr>
            <w:r w:rsidRPr="00360CF0">
              <w:rPr>
                <w:sz w:val="22"/>
                <w:szCs w:val="22"/>
                <w:lang w:val="en-US"/>
              </w:rPr>
              <w:t>2</w:t>
            </w:r>
          </w:p>
        </w:tc>
        <w:tc>
          <w:tcPr>
            <w:tcW w:w="615" w:type="pct"/>
            <w:tcBorders>
              <w:top w:val="single" w:sz="4" w:space="0" w:color="auto"/>
              <w:left w:val="single" w:sz="4" w:space="0" w:color="auto"/>
              <w:bottom w:val="single" w:sz="4" w:space="0" w:color="auto"/>
              <w:right w:val="single" w:sz="4" w:space="0" w:color="auto"/>
            </w:tcBorders>
          </w:tcPr>
          <w:p w:rsidR="00EC43EB" w:rsidRPr="00360CF0" w:rsidRDefault="00EC43EB" w:rsidP="00EC43EB">
            <w:pPr>
              <w:jc w:val="center"/>
              <w:rPr>
                <w:sz w:val="22"/>
                <w:szCs w:val="22"/>
                <w:lang w:val="en-US"/>
              </w:rPr>
            </w:pPr>
            <w:r w:rsidRPr="00360CF0">
              <w:rPr>
                <w:sz w:val="22"/>
                <w:szCs w:val="22"/>
                <w:lang w:val="en-US"/>
              </w:rPr>
              <w:t>6</w:t>
            </w:r>
          </w:p>
        </w:tc>
        <w:tc>
          <w:tcPr>
            <w:tcW w:w="615" w:type="pct"/>
            <w:tcBorders>
              <w:top w:val="single" w:sz="4" w:space="0" w:color="auto"/>
              <w:left w:val="single" w:sz="4" w:space="0" w:color="auto"/>
              <w:bottom w:val="single" w:sz="4" w:space="0" w:color="auto"/>
              <w:right w:val="single" w:sz="4" w:space="0" w:color="auto"/>
            </w:tcBorders>
          </w:tcPr>
          <w:p w:rsidR="00EC43EB" w:rsidRPr="00360CF0" w:rsidRDefault="00EC43EB" w:rsidP="00EC43EB">
            <w:pPr>
              <w:jc w:val="center"/>
              <w:rPr>
                <w:sz w:val="22"/>
                <w:szCs w:val="22"/>
                <w:lang w:val="en-US"/>
              </w:rPr>
            </w:pPr>
            <w:r w:rsidRPr="00360CF0">
              <w:rPr>
                <w:sz w:val="22"/>
                <w:szCs w:val="22"/>
                <w:lang w:val="en-US"/>
              </w:rPr>
              <w:t>2</w:t>
            </w:r>
          </w:p>
        </w:tc>
        <w:tc>
          <w:tcPr>
            <w:tcW w:w="615" w:type="pct"/>
            <w:tcBorders>
              <w:top w:val="single" w:sz="4" w:space="0" w:color="auto"/>
              <w:left w:val="single" w:sz="4" w:space="0" w:color="auto"/>
              <w:bottom w:val="single" w:sz="4" w:space="0" w:color="auto"/>
              <w:right w:val="single" w:sz="4" w:space="0" w:color="auto"/>
            </w:tcBorders>
          </w:tcPr>
          <w:p w:rsidR="00EC43EB" w:rsidRPr="00D4220A" w:rsidRDefault="00EC43EB" w:rsidP="00EB651E">
            <w:pPr>
              <w:spacing w:line="240" w:lineRule="auto"/>
              <w:jc w:val="center"/>
              <w:rPr>
                <w:b/>
                <w:sz w:val="22"/>
                <w:szCs w:val="22"/>
                <w:highlight w:val="yellow"/>
              </w:rPr>
            </w:pPr>
            <w:r w:rsidRPr="00EC43EB">
              <w:rPr>
                <w:b/>
                <w:sz w:val="22"/>
                <w:szCs w:val="22"/>
              </w:rPr>
              <w:t>-</w:t>
            </w:r>
          </w:p>
        </w:tc>
        <w:tc>
          <w:tcPr>
            <w:tcW w:w="616" w:type="pct"/>
            <w:tcBorders>
              <w:top w:val="single" w:sz="4" w:space="0" w:color="auto"/>
              <w:left w:val="single" w:sz="4" w:space="0" w:color="auto"/>
              <w:bottom w:val="single" w:sz="4" w:space="0" w:color="auto"/>
              <w:right w:val="single" w:sz="4" w:space="0" w:color="auto"/>
            </w:tcBorders>
          </w:tcPr>
          <w:p w:rsidR="00EC43EB" w:rsidRPr="00D4220A" w:rsidRDefault="00EC43EB" w:rsidP="00EB651E">
            <w:pPr>
              <w:spacing w:line="240" w:lineRule="auto"/>
              <w:jc w:val="center"/>
              <w:rPr>
                <w:b/>
                <w:sz w:val="22"/>
                <w:szCs w:val="22"/>
                <w:highlight w:val="yellow"/>
              </w:rPr>
            </w:pPr>
            <w:r w:rsidRPr="00EC43EB">
              <w:rPr>
                <w:b/>
                <w:sz w:val="22"/>
                <w:szCs w:val="22"/>
              </w:rPr>
              <w:t>12</w:t>
            </w:r>
          </w:p>
        </w:tc>
      </w:tr>
    </w:tbl>
    <w:p w:rsidR="00354EA1" w:rsidRPr="00484A53" w:rsidRDefault="00354EA1" w:rsidP="000F6A31">
      <w:pPr>
        <w:ind w:firstLine="567"/>
        <w:rPr>
          <w:szCs w:val="26"/>
        </w:rPr>
      </w:pPr>
    </w:p>
    <w:p w:rsidR="00354EA1" w:rsidRPr="00664A9D" w:rsidRDefault="00354EA1" w:rsidP="00085AB3">
      <w:pPr>
        <w:spacing w:line="240" w:lineRule="auto"/>
        <w:ind w:firstLine="567"/>
        <w:rPr>
          <w:szCs w:val="26"/>
        </w:rPr>
      </w:pPr>
      <w:r>
        <w:rPr>
          <w:szCs w:val="26"/>
        </w:rPr>
        <w:t xml:space="preserve">Сравнительный анализ за </w:t>
      </w:r>
      <w:r w:rsidR="00D4220A">
        <w:rPr>
          <w:szCs w:val="26"/>
        </w:rPr>
        <w:t>9 месяцев</w:t>
      </w:r>
      <w:r>
        <w:rPr>
          <w:szCs w:val="26"/>
        </w:rPr>
        <w:t xml:space="preserve"> 2011 и 2012 годов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27"/>
        <w:gridCol w:w="1283"/>
        <w:gridCol w:w="1282"/>
        <w:gridCol w:w="1282"/>
        <w:gridCol w:w="1282"/>
        <w:gridCol w:w="1282"/>
        <w:gridCol w:w="1284"/>
      </w:tblGrid>
      <w:tr w:rsidR="00354EA1" w:rsidTr="00D428F1">
        <w:trPr>
          <w:trHeight w:val="491"/>
          <w:jc w:val="center"/>
        </w:trPr>
        <w:tc>
          <w:tcPr>
            <w:tcW w:w="1307" w:type="pct"/>
          </w:tcPr>
          <w:p w:rsidR="00354EA1" w:rsidRDefault="00354EA1" w:rsidP="00085AB3">
            <w:pPr>
              <w:spacing w:line="240" w:lineRule="auto"/>
              <w:jc w:val="center"/>
              <w:rPr>
                <w:sz w:val="20"/>
              </w:rPr>
            </w:pPr>
            <w:r>
              <w:rPr>
                <w:sz w:val="20"/>
              </w:rPr>
              <w:t>пункты ППРФ №539</w:t>
            </w:r>
          </w:p>
        </w:tc>
        <w:tc>
          <w:tcPr>
            <w:tcW w:w="615" w:type="pct"/>
          </w:tcPr>
          <w:p w:rsidR="00354EA1" w:rsidRDefault="00354EA1" w:rsidP="00085AB3">
            <w:pPr>
              <w:spacing w:line="240" w:lineRule="auto"/>
              <w:jc w:val="center"/>
              <w:rPr>
                <w:sz w:val="20"/>
              </w:rPr>
            </w:pPr>
          </w:p>
          <w:p w:rsidR="00354EA1" w:rsidRDefault="00354EA1" w:rsidP="00085AB3">
            <w:pPr>
              <w:spacing w:line="240" w:lineRule="auto"/>
              <w:jc w:val="center"/>
              <w:rPr>
                <w:sz w:val="20"/>
              </w:rPr>
            </w:pPr>
            <w:r>
              <w:rPr>
                <w:sz w:val="20"/>
              </w:rPr>
              <w:t>п.12а)</w:t>
            </w:r>
          </w:p>
        </w:tc>
        <w:tc>
          <w:tcPr>
            <w:tcW w:w="615" w:type="pct"/>
          </w:tcPr>
          <w:p w:rsidR="00354EA1" w:rsidRDefault="00354EA1" w:rsidP="00085AB3">
            <w:pPr>
              <w:spacing w:line="240" w:lineRule="auto"/>
              <w:jc w:val="center"/>
              <w:rPr>
                <w:sz w:val="20"/>
              </w:rPr>
            </w:pPr>
          </w:p>
          <w:p w:rsidR="00354EA1" w:rsidRDefault="00354EA1" w:rsidP="00085AB3">
            <w:pPr>
              <w:spacing w:line="240" w:lineRule="auto"/>
              <w:jc w:val="center"/>
              <w:rPr>
                <w:sz w:val="20"/>
              </w:rPr>
            </w:pPr>
            <w:r>
              <w:rPr>
                <w:sz w:val="20"/>
              </w:rPr>
              <w:t>п.12б)</w:t>
            </w:r>
          </w:p>
        </w:tc>
        <w:tc>
          <w:tcPr>
            <w:tcW w:w="615" w:type="pct"/>
          </w:tcPr>
          <w:p w:rsidR="00354EA1" w:rsidRDefault="00354EA1" w:rsidP="00085AB3">
            <w:pPr>
              <w:spacing w:line="240" w:lineRule="auto"/>
              <w:jc w:val="center"/>
              <w:rPr>
                <w:sz w:val="20"/>
              </w:rPr>
            </w:pPr>
          </w:p>
          <w:p w:rsidR="00354EA1" w:rsidRDefault="00354EA1" w:rsidP="00085AB3">
            <w:pPr>
              <w:spacing w:line="240" w:lineRule="auto"/>
              <w:jc w:val="center"/>
              <w:rPr>
                <w:sz w:val="20"/>
              </w:rPr>
            </w:pPr>
            <w:r>
              <w:rPr>
                <w:sz w:val="20"/>
              </w:rPr>
              <w:t>п.12в)</w:t>
            </w:r>
          </w:p>
        </w:tc>
        <w:tc>
          <w:tcPr>
            <w:tcW w:w="615" w:type="pct"/>
          </w:tcPr>
          <w:p w:rsidR="00354EA1" w:rsidRDefault="00354EA1" w:rsidP="00085AB3">
            <w:pPr>
              <w:spacing w:line="240" w:lineRule="auto"/>
              <w:jc w:val="center"/>
              <w:rPr>
                <w:sz w:val="20"/>
              </w:rPr>
            </w:pPr>
          </w:p>
          <w:p w:rsidR="00354EA1" w:rsidRDefault="00354EA1" w:rsidP="00085AB3">
            <w:pPr>
              <w:spacing w:line="240" w:lineRule="auto"/>
              <w:jc w:val="center"/>
              <w:rPr>
                <w:sz w:val="20"/>
              </w:rPr>
            </w:pPr>
            <w:r>
              <w:rPr>
                <w:sz w:val="20"/>
              </w:rPr>
              <w:t>п.12г)</w:t>
            </w:r>
          </w:p>
        </w:tc>
        <w:tc>
          <w:tcPr>
            <w:tcW w:w="615" w:type="pct"/>
          </w:tcPr>
          <w:p w:rsidR="00354EA1" w:rsidRDefault="00354EA1" w:rsidP="00085AB3">
            <w:pPr>
              <w:spacing w:line="240" w:lineRule="auto"/>
              <w:jc w:val="center"/>
              <w:rPr>
                <w:sz w:val="20"/>
              </w:rPr>
            </w:pPr>
          </w:p>
          <w:p w:rsidR="00354EA1" w:rsidRDefault="00354EA1" w:rsidP="00085AB3">
            <w:pPr>
              <w:spacing w:line="240" w:lineRule="auto"/>
              <w:jc w:val="center"/>
              <w:rPr>
                <w:sz w:val="20"/>
              </w:rPr>
            </w:pPr>
            <w:r>
              <w:rPr>
                <w:sz w:val="20"/>
              </w:rPr>
              <w:t>п.12д)</w:t>
            </w:r>
          </w:p>
        </w:tc>
        <w:tc>
          <w:tcPr>
            <w:tcW w:w="616" w:type="pct"/>
          </w:tcPr>
          <w:p w:rsidR="00354EA1" w:rsidRDefault="00354EA1" w:rsidP="00085AB3">
            <w:pPr>
              <w:spacing w:line="240" w:lineRule="auto"/>
              <w:jc w:val="center"/>
              <w:rPr>
                <w:sz w:val="20"/>
              </w:rPr>
            </w:pPr>
          </w:p>
          <w:p w:rsidR="00354EA1" w:rsidRDefault="00354EA1" w:rsidP="00085AB3">
            <w:pPr>
              <w:spacing w:line="240" w:lineRule="auto"/>
              <w:jc w:val="center"/>
              <w:rPr>
                <w:sz w:val="20"/>
              </w:rPr>
            </w:pPr>
            <w:r>
              <w:rPr>
                <w:sz w:val="20"/>
              </w:rPr>
              <w:t>Итого</w:t>
            </w:r>
          </w:p>
        </w:tc>
      </w:tr>
      <w:tr w:rsidR="00354EA1" w:rsidTr="00D428F1">
        <w:trPr>
          <w:jc w:val="center"/>
        </w:trPr>
        <w:tc>
          <w:tcPr>
            <w:tcW w:w="1307" w:type="pct"/>
          </w:tcPr>
          <w:p w:rsidR="00354EA1" w:rsidRDefault="00D4220A" w:rsidP="00085AB3">
            <w:pPr>
              <w:spacing w:line="240" w:lineRule="auto"/>
              <w:jc w:val="center"/>
              <w:rPr>
                <w:szCs w:val="22"/>
              </w:rPr>
            </w:pPr>
            <w:r>
              <w:rPr>
                <w:sz w:val="22"/>
                <w:szCs w:val="22"/>
              </w:rPr>
              <w:t>9 месяцев</w:t>
            </w:r>
            <w:r w:rsidR="00354EA1" w:rsidRPr="00000AB7">
              <w:rPr>
                <w:sz w:val="22"/>
                <w:szCs w:val="22"/>
              </w:rPr>
              <w:t xml:space="preserve"> 201</w:t>
            </w:r>
            <w:r w:rsidR="00354EA1" w:rsidRPr="00000AB7">
              <w:rPr>
                <w:sz w:val="22"/>
                <w:szCs w:val="22"/>
                <w:lang w:val="en-US"/>
              </w:rPr>
              <w:t>1</w:t>
            </w:r>
            <w:r w:rsidR="00354EA1" w:rsidRPr="00000AB7">
              <w:rPr>
                <w:sz w:val="22"/>
                <w:szCs w:val="22"/>
              </w:rPr>
              <w:t xml:space="preserve"> года</w:t>
            </w:r>
          </w:p>
        </w:tc>
        <w:tc>
          <w:tcPr>
            <w:tcW w:w="615" w:type="pct"/>
          </w:tcPr>
          <w:p w:rsidR="00354EA1" w:rsidRDefault="00D4220A" w:rsidP="00085AB3">
            <w:pPr>
              <w:spacing w:line="240" w:lineRule="auto"/>
              <w:jc w:val="center"/>
              <w:rPr>
                <w:szCs w:val="22"/>
              </w:rPr>
            </w:pPr>
            <w:r>
              <w:rPr>
                <w:sz w:val="22"/>
                <w:szCs w:val="22"/>
              </w:rPr>
              <w:t>17</w:t>
            </w:r>
          </w:p>
        </w:tc>
        <w:tc>
          <w:tcPr>
            <w:tcW w:w="615" w:type="pct"/>
          </w:tcPr>
          <w:p w:rsidR="00354EA1" w:rsidRDefault="00D4220A" w:rsidP="00085AB3">
            <w:pPr>
              <w:spacing w:line="240" w:lineRule="auto"/>
              <w:jc w:val="center"/>
              <w:rPr>
                <w:szCs w:val="22"/>
              </w:rPr>
            </w:pPr>
            <w:r>
              <w:rPr>
                <w:sz w:val="22"/>
                <w:szCs w:val="22"/>
              </w:rPr>
              <w:t>43</w:t>
            </w:r>
          </w:p>
        </w:tc>
        <w:tc>
          <w:tcPr>
            <w:tcW w:w="615" w:type="pct"/>
          </w:tcPr>
          <w:p w:rsidR="00354EA1" w:rsidRDefault="006A0C8A" w:rsidP="00085AB3">
            <w:pPr>
              <w:spacing w:line="240" w:lineRule="auto"/>
              <w:jc w:val="center"/>
              <w:rPr>
                <w:szCs w:val="22"/>
              </w:rPr>
            </w:pPr>
            <w:r>
              <w:rPr>
                <w:sz w:val="22"/>
                <w:szCs w:val="22"/>
              </w:rPr>
              <w:t>79</w:t>
            </w:r>
          </w:p>
        </w:tc>
        <w:tc>
          <w:tcPr>
            <w:tcW w:w="615" w:type="pct"/>
          </w:tcPr>
          <w:p w:rsidR="00354EA1" w:rsidRDefault="006A0C8A" w:rsidP="00085AB3">
            <w:pPr>
              <w:spacing w:line="240" w:lineRule="auto"/>
              <w:jc w:val="center"/>
              <w:rPr>
                <w:szCs w:val="22"/>
              </w:rPr>
            </w:pPr>
            <w:r>
              <w:rPr>
                <w:sz w:val="22"/>
                <w:szCs w:val="22"/>
              </w:rPr>
              <w:t>29</w:t>
            </w:r>
          </w:p>
        </w:tc>
        <w:tc>
          <w:tcPr>
            <w:tcW w:w="615" w:type="pct"/>
          </w:tcPr>
          <w:p w:rsidR="00354EA1" w:rsidRDefault="00354EA1" w:rsidP="00085AB3">
            <w:pPr>
              <w:spacing w:line="240" w:lineRule="auto"/>
              <w:jc w:val="center"/>
              <w:rPr>
                <w:szCs w:val="22"/>
              </w:rPr>
            </w:pPr>
            <w:r>
              <w:rPr>
                <w:sz w:val="22"/>
                <w:szCs w:val="22"/>
              </w:rPr>
              <w:t>-</w:t>
            </w:r>
          </w:p>
        </w:tc>
        <w:tc>
          <w:tcPr>
            <w:tcW w:w="616" w:type="pct"/>
          </w:tcPr>
          <w:p w:rsidR="00354EA1" w:rsidRPr="00153857" w:rsidRDefault="006A0C8A" w:rsidP="00085AB3">
            <w:pPr>
              <w:spacing w:line="240" w:lineRule="auto"/>
              <w:jc w:val="center"/>
              <w:rPr>
                <w:b/>
                <w:szCs w:val="22"/>
              </w:rPr>
            </w:pPr>
            <w:r>
              <w:rPr>
                <w:b/>
                <w:sz w:val="22"/>
                <w:szCs w:val="22"/>
              </w:rPr>
              <w:t>168</w:t>
            </w:r>
          </w:p>
        </w:tc>
      </w:tr>
      <w:tr w:rsidR="00354EA1" w:rsidTr="00D428F1">
        <w:trPr>
          <w:jc w:val="center"/>
        </w:trPr>
        <w:tc>
          <w:tcPr>
            <w:tcW w:w="1307" w:type="pct"/>
          </w:tcPr>
          <w:p w:rsidR="00354EA1" w:rsidRPr="00EC43EB" w:rsidRDefault="00D4220A" w:rsidP="00085AB3">
            <w:pPr>
              <w:spacing w:line="240" w:lineRule="auto"/>
              <w:jc w:val="center"/>
              <w:rPr>
                <w:szCs w:val="22"/>
              </w:rPr>
            </w:pPr>
            <w:r w:rsidRPr="00EC43EB">
              <w:rPr>
                <w:sz w:val="22"/>
                <w:szCs w:val="22"/>
              </w:rPr>
              <w:t>9 месяцев</w:t>
            </w:r>
            <w:r w:rsidR="00354EA1" w:rsidRPr="00EC43EB">
              <w:rPr>
                <w:sz w:val="22"/>
                <w:szCs w:val="22"/>
              </w:rPr>
              <w:t xml:space="preserve"> 2012 года</w:t>
            </w:r>
          </w:p>
        </w:tc>
        <w:tc>
          <w:tcPr>
            <w:tcW w:w="615" w:type="pct"/>
          </w:tcPr>
          <w:p w:rsidR="00354EA1" w:rsidRPr="00EC43EB" w:rsidRDefault="00EC43EB" w:rsidP="00085AB3">
            <w:pPr>
              <w:spacing w:line="240" w:lineRule="auto"/>
              <w:jc w:val="center"/>
              <w:rPr>
                <w:szCs w:val="22"/>
              </w:rPr>
            </w:pPr>
            <w:r w:rsidRPr="00EC43EB">
              <w:rPr>
                <w:sz w:val="22"/>
                <w:szCs w:val="22"/>
              </w:rPr>
              <w:t>6</w:t>
            </w:r>
          </w:p>
        </w:tc>
        <w:tc>
          <w:tcPr>
            <w:tcW w:w="615" w:type="pct"/>
          </w:tcPr>
          <w:p w:rsidR="00354EA1" w:rsidRPr="00EC43EB" w:rsidRDefault="00EC43EB" w:rsidP="00085AB3">
            <w:pPr>
              <w:spacing w:line="240" w:lineRule="auto"/>
              <w:jc w:val="center"/>
              <w:rPr>
                <w:szCs w:val="22"/>
              </w:rPr>
            </w:pPr>
            <w:r w:rsidRPr="00EC43EB">
              <w:rPr>
                <w:sz w:val="22"/>
                <w:szCs w:val="22"/>
              </w:rPr>
              <w:t>4</w:t>
            </w:r>
          </w:p>
        </w:tc>
        <w:tc>
          <w:tcPr>
            <w:tcW w:w="615" w:type="pct"/>
          </w:tcPr>
          <w:p w:rsidR="00354EA1" w:rsidRPr="00EC43EB" w:rsidRDefault="00EC43EB" w:rsidP="00085AB3">
            <w:pPr>
              <w:spacing w:line="240" w:lineRule="auto"/>
              <w:jc w:val="center"/>
              <w:rPr>
                <w:szCs w:val="22"/>
              </w:rPr>
            </w:pPr>
            <w:r w:rsidRPr="00EC43EB">
              <w:rPr>
                <w:sz w:val="22"/>
                <w:szCs w:val="22"/>
              </w:rPr>
              <w:t>20</w:t>
            </w:r>
          </w:p>
        </w:tc>
        <w:tc>
          <w:tcPr>
            <w:tcW w:w="615" w:type="pct"/>
          </w:tcPr>
          <w:p w:rsidR="00354EA1" w:rsidRPr="00EC43EB" w:rsidRDefault="00EC43EB" w:rsidP="00085AB3">
            <w:pPr>
              <w:spacing w:line="240" w:lineRule="auto"/>
              <w:jc w:val="center"/>
              <w:rPr>
                <w:szCs w:val="22"/>
              </w:rPr>
            </w:pPr>
            <w:r w:rsidRPr="00EC43EB">
              <w:rPr>
                <w:sz w:val="22"/>
                <w:szCs w:val="22"/>
              </w:rPr>
              <w:t>6</w:t>
            </w:r>
          </w:p>
        </w:tc>
        <w:tc>
          <w:tcPr>
            <w:tcW w:w="615" w:type="pct"/>
          </w:tcPr>
          <w:p w:rsidR="00354EA1" w:rsidRPr="00EC43EB" w:rsidRDefault="00354EA1" w:rsidP="00085AB3">
            <w:pPr>
              <w:spacing w:line="240" w:lineRule="auto"/>
              <w:jc w:val="center"/>
              <w:rPr>
                <w:szCs w:val="22"/>
              </w:rPr>
            </w:pPr>
            <w:r w:rsidRPr="00EC43EB">
              <w:rPr>
                <w:sz w:val="22"/>
                <w:szCs w:val="22"/>
              </w:rPr>
              <w:t>-</w:t>
            </w:r>
          </w:p>
        </w:tc>
        <w:tc>
          <w:tcPr>
            <w:tcW w:w="616" w:type="pct"/>
          </w:tcPr>
          <w:p w:rsidR="00354EA1" w:rsidRPr="00EC43EB" w:rsidRDefault="00EC43EB" w:rsidP="00085AB3">
            <w:pPr>
              <w:spacing w:line="240" w:lineRule="auto"/>
              <w:jc w:val="center"/>
              <w:rPr>
                <w:b/>
                <w:szCs w:val="22"/>
              </w:rPr>
            </w:pPr>
            <w:r w:rsidRPr="00EC43EB">
              <w:rPr>
                <w:b/>
                <w:sz w:val="22"/>
                <w:szCs w:val="22"/>
              </w:rPr>
              <w:t>36</w:t>
            </w:r>
          </w:p>
        </w:tc>
      </w:tr>
    </w:tbl>
    <w:p w:rsidR="00354EA1" w:rsidRDefault="00354EA1" w:rsidP="000F6A31">
      <w:pPr>
        <w:ind w:firstLine="567"/>
        <w:rPr>
          <w:szCs w:val="26"/>
        </w:rPr>
      </w:pPr>
    </w:p>
    <w:p w:rsidR="00354EA1" w:rsidRDefault="00354EA1" w:rsidP="000F6A31">
      <w:pPr>
        <w:ind w:firstLine="567"/>
        <w:rPr>
          <w:szCs w:val="26"/>
        </w:rPr>
      </w:pPr>
      <w:r w:rsidRPr="00000AB7">
        <w:rPr>
          <w:szCs w:val="26"/>
        </w:rPr>
        <w:tab/>
      </w:r>
      <w:r w:rsidRPr="0064527B">
        <w:rPr>
          <w:szCs w:val="26"/>
        </w:rPr>
        <w:t xml:space="preserve">Работа по регистрации РЭС и ВЧУ в Управлении ведется в соответствии с «Правилами регистрации РЭС и ВЧУ», утвержденных постановлением Правительства РФ от 12.10.2004 № 539. </w:t>
      </w:r>
      <w:proofErr w:type="gramStart"/>
      <w:r w:rsidRPr="0064527B">
        <w:rPr>
          <w:szCs w:val="26"/>
        </w:rPr>
        <w:t xml:space="preserve">Свидетельства о регистрации РЭС оформляются в соответствии с приказом Министерства связи и массовых коммуникаций РФ от 15.06.2010 № 82 «Об утверждении перечня технических характеристик и параметров излучения радиоэлектронных средств и высокочастотных устройств, сведения о которых прилагаются к заявлению о регистрации этих средств и устройств, форм свидетельств о регистрации радиоэлектронных средств и высокочастотных устройств и форм </w:t>
      </w:r>
      <w:r w:rsidRPr="0064527B">
        <w:rPr>
          <w:szCs w:val="26"/>
        </w:rPr>
        <w:lastRenderedPageBreak/>
        <w:t>свидетельств об образовании позывных сигналов опознавания</w:t>
      </w:r>
      <w:proofErr w:type="gramEnd"/>
      <w:r w:rsidRPr="0064527B">
        <w:rPr>
          <w:szCs w:val="26"/>
        </w:rPr>
        <w:t>» (зарегистрировано в Министерстве юстиции РФ № 18004 от 30.07.2010).</w:t>
      </w:r>
    </w:p>
    <w:p w:rsidR="00354EA1" w:rsidRPr="00000AB7" w:rsidRDefault="00354EA1" w:rsidP="000F6A31">
      <w:pPr>
        <w:ind w:firstLine="567"/>
        <w:rPr>
          <w:szCs w:val="26"/>
        </w:rPr>
      </w:pPr>
    </w:p>
    <w:p w:rsidR="00354EA1" w:rsidRPr="00FB3A79" w:rsidRDefault="00354EA1" w:rsidP="00B52C4E">
      <w:pPr>
        <w:pStyle w:val="4"/>
      </w:pPr>
      <w:bookmarkStart w:id="123" w:name="_Toc337129565"/>
      <w:r w:rsidRPr="00941DE3">
        <w:t>3.</w:t>
      </w:r>
      <w:r w:rsidRPr="00FB3A79">
        <w:t xml:space="preserve">2.2. Итоги </w:t>
      </w:r>
      <w:r w:rsidRPr="00A1571B">
        <w:t>деятельности</w:t>
      </w:r>
      <w:r w:rsidRPr="00FB3A79">
        <w:t xml:space="preserve"> при вводе в эксплуатацию сооружений связи</w:t>
      </w:r>
      <w:bookmarkEnd w:id="123"/>
    </w:p>
    <w:p w:rsidR="00354EA1" w:rsidRDefault="00354EA1" w:rsidP="000F6A31">
      <w:pPr>
        <w:tabs>
          <w:tab w:val="left" w:pos="9072"/>
        </w:tabs>
        <w:ind w:right="-1" w:firstLine="426"/>
        <w:rPr>
          <w:szCs w:val="26"/>
        </w:rPr>
      </w:pPr>
    </w:p>
    <w:p w:rsidR="00354EA1" w:rsidRPr="005A1E38" w:rsidRDefault="006A0C8A" w:rsidP="000F6A31">
      <w:pPr>
        <w:pStyle w:val="a4"/>
        <w:ind w:firstLine="567"/>
        <w:rPr>
          <w:sz w:val="26"/>
          <w:szCs w:val="26"/>
        </w:rPr>
      </w:pPr>
      <w:r w:rsidRPr="005A1E38">
        <w:rPr>
          <w:sz w:val="26"/>
          <w:szCs w:val="26"/>
        </w:rPr>
        <w:t>За 9 месяцев</w:t>
      </w:r>
      <w:r w:rsidR="00354EA1" w:rsidRPr="005A1E38">
        <w:rPr>
          <w:sz w:val="26"/>
          <w:szCs w:val="26"/>
        </w:rPr>
        <w:t xml:space="preserve"> введено в эксплуатацию </w:t>
      </w:r>
      <w:r w:rsidR="00EC43EB" w:rsidRPr="005A1E38">
        <w:rPr>
          <w:sz w:val="26"/>
          <w:szCs w:val="26"/>
        </w:rPr>
        <w:t>122</w:t>
      </w:r>
      <w:r w:rsidR="00354EA1" w:rsidRPr="005A1E38">
        <w:rPr>
          <w:sz w:val="26"/>
          <w:szCs w:val="26"/>
        </w:rPr>
        <w:t xml:space="preserve"> сооружения связи. Сотрудники Управления приняли участие в </w:t>
      </w:r>
      <w:r w:rsidR="005A1E38">
        <w:rPr>
          <w:sz w:val="26"/>
          <w:szCs w:val="26"/>
        </w:rPr>
        <w:t>56</w:t>
      </w:r>
      <w:r w:rsidR="00354EA1" w:rsidRPr="005A1E38">
        <w:rPr>
          <w:sz w:val="26"/>
          <w:szCs w:val="26"/>
        </w:rPr>
        <w:t xml:space="preserve"> приемочных комиссиях по вводу в эксплуатацию (реконструкции) сооружений связи. </w:t>
      </w:r>
    </w:p>
    <w:p w:rsidR="00354EA1" w:rsidRPr="00F57FFB" w:rsidRDefault="00354EA1" w:rsidP="000F6A31">
      <w:pPr>
        <w:tabs>
          <w:tab w:val="left" w:pos="709"/>
        </w:tabs>
        <w:rPr>
          <w:bCs/>
          <w:iCs/>
          <w:szCs w:val="26"/>
        </w:rPr>
      </w:pPr>
      <w:r>
        <w:rPr>
          <w:bCs/>
          <w:iCs/>
          <w:szCs w:val="26"/>
        </w:rPr>
        <w:tab/>
        <w:t xml:space="preserve">Сравнительные данные </w:t>
      </w:r>
      <w:r w:rsidRPr="00F57FFB">
        <w:rPr>
          <w:bCs/>
          <w:iCs/>
          <w:szCs w:val="26"/>
        </w:rPr>
        <w:t xml:space="preserve">по вводу в эксплуатацию сооружений связи </w:t>
      </w:r>
      <w:r>
        <w:rPr>
          <w:bCs/>
          <w:iCs/>
          <w:szCs w:val="26"/>
        </w:rPr>
        <w:t xml:space="preserve">за </w:t>
      </w:r>
      <w:r w:rsidR="006A0C8A">
        <w:rPr>
          <w:bCs/>
          <w:iCs/>
          <w:szCs w:val="26"/>
        </w:rPr>
        <w:t>9 месяцев</w:t>
      </w:r>
      <w:r>
        <w:rPr>
          <w:bCs/>
          <w:iCs/>
          <w:szCs w:val="26"/>
        </w:rPr>
        <w:t xml:space="preserve"> 2011 и 2012 годов</w:t>
      </w:r>
    </w:p>
    <w:bookmarkStart w:id="124" w:name="_MON_1410189096"/>
    <w:bookmarkEnd w:id="124"/>
    <w:p w:rsidR="00354EA1" w:rsidRPr="007F0ECE" w:rsidRDefault="005A1E38" w:rsidP="000F6A31">
      <w:pPr>
        <w:jc w:val="center"/>
        <w:rPr>
          <w:szCs w:val="26"/>
        </w:rPr>
      </w:pPr>
      <w:r w:rsidRPr="00AF1A06">
        <w:rPr>
          <w:noProof/>
          <w:sz w:val="28"/>
        </w:rPr>
        <w:object w:dxaOrig="7642" w:dyaOrig="3578">
          <v:shape id="_x0000_i1109" type="#_x0000_t75" style="width:452.25pt;height:191.25pt" o:ole="">
            <v:imagedata r:id="rId173" o:title="" croptop="-2289f" cropbottom="-3523f" cropleft="-6071f" cropright="-5989f"/>
            <o:lock v:ext="edit" aspectratio="f"/>
          </v:shape>
          <o:OLEObject Type="Embed" ProgID="Excel.Sheet.8" ShapeID="_x0000_i1109" DrawAspect="Content" ObjectID="_1411374847" r:id="rId174"/>
        </w:object>
      </w:r>
    </w:p>
    <w:bookmarkStart w:id="125" w:name="_MON_1410189155"/>
    <w:bookmarkEnd w:id="125"/>
    <w:p w:rsidR="00354EA1" w:rsidRDefault="00071639" w:rsidP="00166FAB">
      <w:pPr>
        <w:tabs>
          <w:tab w:val="left" w:pos="709"/>
          <w:tab w:val="left" w:pos="9072"/>
        </w:tabs>
        <w:jc w:val="center"/>
        <w:rPr>
          <w:szCs w:val="26"/>
        </w:rPr>
      </w:pPr>
      <w:r w:rsidRPr="005A1E38">
        <w:rPr>
          <w:noProof/>
          <w:sz w:val="32"/>
          <w:szCs w:val="26"/>
        </w:rPr>
        <w:object w:dxaOrig="13504" w:dyaOrig="6585">
          <v:shape id="_x0000_i1110" type="#_x0000_t75" style="width:419.25pt;height:186.75pt" o:ole="">
            <v:imagedata r:id="rId175" o:title="" croptop="-2298f" cropbottom="-3539f" cropleft="-6393f" cropright="-6028f"/>
          </v:shape>
          <o:OLEObject Type="Embed" ProgID="Excel.Sheet.8" ShapeID="_x0000_i1110" DrawAspect="Content" ObjectID="_1411374848" r:id="rId176"/>
        </w:object>
      </w:r>
    </w:p>
    <w:p w:rsidR="00354EA1" w:rsidRPr="00C83745" w:rsidRDefault="00354EA1" w:rsidP="00166FAB">
      <w:pPr>
        <w:tabs>
          <w:tab w:val="left" w:pos="709"/>
          <w:tab w:val="left" w:pos="9072"/>
        </w:tabs>
        <w:rPr>
          <w:szCs w:val="26"/>
        </w:rPr>
      </w:pPr>
      <w:r>
        <w:rPr>
          <w:szCs w:val="26"/>
        </w:rPr>
        <w:tab/>
      </w:r>
      <w:r w:rsidRPr="00C83745">
        <w:rPr>
          <w:szCs w:val="26"/>
        </w:rPr>
        <w:t xml:space="preserve">Новыми (альтернативными) операторами связи введено в эксплуатацию </w:t>
      </w:r>
      <w:r w:rsidR="005A1E38">
        <w:rPr>
          <w:szCs w:val="26"/>
        </w:rPr>
        <w:t xml:space="preserve">122 </w:t>
      </w:r>
      <w:r w:rsidRPr="00C83745">
        <w:rPr>
          <w:szCs w:val="26"/>
        </w:rPr>
        <w:t>сооружения связи.</w:t>
      </w:r>
    </w:p>
    <w:p w:rsidR="00354EA1" w:rsidRPr="00C83745" w:rsidRDefault="00354EA1" w:rsidP="000F6A31">
      <w:pPr>
        <w:tabs>
          <w:tab w:val="left" w:pos="709"/>
          <w:tab w:val="left" w:pos="9072"/>
        </w:tabs>
        <w:rPr>
          <w:szCs w:val="26"/>
        </w:rPr>
      </w:pPr>
      <w:r w:rsidRPr="00C83745">
        <w:rPr>
          <w:szCs w:val="26"/>
        </w:rPr>
        <w:tab/>
        <w:t xml:space="preserve">Выдано </w:t>
      </w:r>
      <w:r w:rsidR="005A1E38">
        <w:rPr>
          <w:szCs w:val="26"/>
        </w:rPr>
        <w:t>734</w:t>
      </w:r>
      <w:r w:rsidRPr="00C83745">
        <w:rPr>
          <w:szCs w:val="26"/>
        </w:rPr>
        <w:t xml:space="preserve"> письм</w:t>
      </w:r>
      <w:r w:rsidR="005A1E38">
        <w:rPr>
          <w:szCs w:val="26"/>
        </w:rPr>
        <w:t>а</w:t>
      </w:r>
      <w:r w:rsidRPr="00C83745">
        <w:rPr>
          <w:szCs w:val="26"/>
        </w:rPr>
        <w:t>–уведомлени</w:t>
      </w:r>
      <w:r w:rsidR="005A1E38">
        <w:rPr>
          <w:szCs w:val="26"/>
        </w:rPr>
        <w:t>я</w:t>
      </w:r>
      <w:r w:rsidRPr="00C83745">
        <w:rPr>
          <w:szCs w:val="26"/>
        </w:rPr>
        <w:t xml:space="preserve"> на право эксплуатации сооружений связи в целях оказания услуг связи.</w:t>
      </w:r>
    </w:p>
    <w:p w:rsidR="00354EA1" w:rsidRPr="00C83745" w:rsidRDefault="00354EA1" w:rsidP="000F6A31">
      <w:pPr>
        <w:tabs>
          <w:tab w:val="left" w:pos="709"/>
          <w:tab w:val="left" w:pos="9072"/>
        </w:tabs>
        <w:rPr>
          <w:szCs w:val="26"/>
        </w:rPr>
      </w:pPr>
      <w:r w:rsidRPr="00C83745">
        <w:rPr>
          <w:szCs w:val="26"/>
        </w:rPr>
        <w:tab/>
        <w:t>Сотрудники Управления приняли участие:</w:t>
      </w:r>
    </w:p>
    <w:p w:rsidR="00354EA1" w:rsidRPr="00C83745" w:rsidRDefault="00354EA1" w:rsidP="000F6A31">
      <w:pPr>
        <w:tabs>
          <w:tab w:val="left" w:pos="709"/>
          <w:tab w:val="left" w:pos="9072"/>
        </w:tabs>
        <w:rPr>
          <w:szCs w:val="26"/>
        </w:rPr>
      </w:pPr>
      <w:r w:rsidRPr="00C83745">
        <w:rPr>
          <w:szCs w:val="26"/>
        </w:rPr>
        <w:lastRenderedPageBreak/>
        <w:tab/>
        <w:t xml:space="preserve">1. В </w:t>
      </w:r>
      <w:r w:rsidR="005A1E38">
        <w:rPr>
          <w:szCs w:val="26"/>
        </w:rPr>
        <w:t>15</w:t>
      </w:r>
      <w:r w:rsidRPr="00C83745">
        <w:rPr>
          <w:szCs w:val="26"/>
        </w:rPr>
        <w:t xml:space="preserve"> приемочных комиссиях по вводу в эксплуатацию (реконструкции) сооружений электросвязи (без учета телерадиовещания). Основными недостатками, выявленными при обследовании сооружений связи, являются:</w:t>
      </w:r>
    </w:p>
    <w:p w:rsidR="00354EA1" w:rsidRPr="00C83745" w:rsidRDefault="00354EA1" w:rsidP="000F6A31">
      <w:pPr>
        <w:tabs>
          <w:tab w:val="left" w:pos="709"/>
          <w:tab w:val="left" w:pos="9072"/>
        </w:tabs>
        <w:rPr>
          <w:szCs w:val="26"/>
        </w:rPr>
      </w:pPr>
      <w:r w:rsidRPr="00C83745">
        <w:rPr>
          <w:szCs w:val="26"/>
        </w:rPr>
        <w:tab/>
        <w:t>- несогласование вносимых изменений в проекты в ходе строительства с проектировщиком;</w:t>
      </w:r>
    </w:p>
    <w:p w:rsidR="00354EA1" w:rsidRPr="00C83745" w:rsidRDefault="00354EA1" w:rsidP="000F6A31">
      <w:pPr>
        <w:tabs>
          <w:tab w:val="left" w:pos="709"/>
          <w:tab w:val="left" w:pos="9072"/>
        </w:tabs>
        <w:rPr>
          <w:szCs w:val="26"/>
        </w:rPr>
      </w:pPr>
      <w:r w:rsidRPr="00C83745">
        <w:rPr>
          <w:szCs w:val="26"/>
        </w:rPr>
        <w:tab/>
        <w:t>- отсутствие утвержденных протоколов по результатам испытаний сооружения связи;</w:t>
      </w:r>
    </w:p>
    <w:p w:rsidR="00354EA1" w:rsidRPr="00C83745" w:rsidRDefault="00354EA1" w:rsidP="000F6A31">
      <w:pPr>
        <w:tabs>
          <w:tab w:val="left" w:pos="709"/>
          <w:tab w:val="left" w:pos="9072"/>
        </w:tabs>
        <w:rPr>
          <w:szCs w:val="26"/>
        </w:rPr>
      </w:pPr>
      <w:r w:rsidRPr="00C83745">
        <w:rPr>
          <w:szCs w:val="26"/>
        </w:rPr>
        <w:tab/>
        <w:t>- отсутствие договоров аренды помещений для размещения оборудования;</w:t>
      </w:r>
    </w:p>
    <w:p w:rsidR="00354EA1" w:rsidRPr="00C83745" w:rsidRDefault="00354EA1" w:rsidP="000F6A31">
      <w:pPr>
        <w:tabs>
          <w:tab w:val="left" w:pos="709"/>
          <w:tab w:val="left" w:pos="9072"/>
        </w:tabs>
        <w:rPr>
          <w:szCs w:val="26"/>
        </w:rPr>
      </w:pPr>
      <w:r w:rsidRPr="00C83745">
        <w:rPr>
          <w:szCs w:val="26"/>
        </w:rPr>
        <w:tab/>
        <w:t>- отсутствие заключения государственной экспертизы проекта;</w:t>
      </w:r>
    </w:p>
    <w:p w:rsidR="00354EA1" w:rsidRPr="00C83745" w:rsidRDefault="00354EA1" w:rsidP="000F6A31">
      <w:pPr>
        <w:tabs>
          <w:tab w:val="left" w:pos="709"/>
          <w:tab w:val="left" w:pos="9072"/>
        </w:tabs>
        <w:rPr>
          <w:szCs w:val="26"/>
        </w:rPr>
      </w:pPr>
      <w:r w:rsidRPr="00C83745">
        <w:rPr>
          <w:szCs w:val="26"/>
        </w:rPr>
        <w:tab/>
        <w:t>- отсутствие документов, подтверждающих организацию мероприятий по внедрению СОРМ на сооружении связи.</w:t>
      </w:r>
    </w:p>
    <w:p w:rsidR="00354EA1" w:rsidRPr="00C83745" w:rsidRDefault="00354EA1" w:rsidP="000F6A31">
      <w:pPr>
        <w:tabs>
          <w:tab w:val="left" w:pos="709"/>
          <w:tab w:val="left" w:pos="9072"/>
        </w:tabs>
        <w:rPr>
          <w:szCs w:val="26"/>
        </w:rPr>
      </w:pPr>
      <w:r w:rsidRPr="00C83745">
        <w:rPr>
          <w:szCs w:val="26"/>
        </w:rPr>
        <w:tab/>
        <w:t xml:space="preserve">2. В </w:t>
      </w:r>
      <w:r w:rsidR="005A1E38">
        <w:rPr>
          <w:szCs w:val="26"/>
        </w:rPr>
        <w:t>2</w:t>
      </w:r>
      <w:r w:rsidRPr="00C83745">
        <w:rPr>
          <w:szCs w:val="26"/>
        </w:rPr>
        <w:t xml:space="preserve"> приемочных комиссиях по вводу в эксплуатацию сооружения связи телерадиовещания. При проведении обследования сооружения связи выявлены характерные недостатки:</w:t>
      </w:r>
    </w:p>
    <w:p w:rsidR="00354EA1" w:rsidRPr="00C83745" w:rsidRDefault="00354EA1" w:rsidP="000F6A31">
      <w:pPr>
        <w:tabs>
          <w:tab w:val="left" w:pos="709"/>
          <w:tab w:val="left" w:pos="9072"/>
        </w:tabs>
        <w:rPr>
          <w:szCs w:val="26"/>
        </w:rPr>
      </w:pPr>
      <w:r w:rsidRPr="00C83745">
        <w:rPr>
          <w:szCs w:val="26"/>
        </w:rPr>
        <w:tab/>
        <w:t>- отсутствие сертификатов соответствия системы сертификации «Связь» или деклараций соответствия;</w:t>
      </w:r>
    </w:p>
    <w:p w:rsidR="00354EA1" w:rsidRPr="00C83745" w:rsidRDefault="00354EA1" w:rsidP="000F6A31">
      <w:pPr>
        <w:tabs>
          <w:tab w:val="left" w:pos="709"/>
          <w:tab w:val="left" w:pos="9072"/>
        </w:tabs>
        <w:rPr>
          <w:szCs w:val="26"/>
        </w:rPr>
      </w:pPr>
      <w:r w:rsidRPr="00C83745">
        <w:rPr>
          <w:szCs w:val="26"/>
        </w:rPr>
        <w:tab/>
        <w:t>- комплекта эксплуатационной документации на устанавливаемое оборудование.</w:t>
      </w:r>
    </w:p>
    <w:p w:rsidR="00354EA1" w:rsidRDefault="00354EA1" w:rsidP="000F6A31">
      <w:pPr>
        <w:tabs>
          <w:tab w:val="left" w:pos="709"/>
          <w:tab w:val="left" w:pos="9072"/>
        </w:tabs>
        <w:rPr>
          <w:szCs w:val="26"/>
        </w:rPr>
      </w:pPr>
      <w:r w:rsidRPr="00C83745">
        <w:rPr>
          <w:szCs w:val="26"/>
        </w:rPr>
        <w:tab/>
        <w:t>3. Сооружений (объектов) почтовой связи к приемке не предъявлялось.</w:t>
      </w:r>
    </w:p>
    <w:p w:rsidR="00354EA1" w:rsidRDefault="00354EA1" w:rsidP="000F6A31">
      <w:pPr>
        <w:tabs>
          <w:tab w:val="left" w:pos="709"/>
          <w:tab w:val="left" w:pos="9072"/>
        </w:tabs>
        <w:rPr>
          <w:szCs w:val="26"/>
        </w:rPr>
      </w:pPr>
    </w:p>
    <w:p w:rsidR="00354EA1" w:rsidRPr="00FB3A79" w:rsidRDefault="00354EA1" w:rsidP="00B52C4E">
      <w:pPr>
        <w:pStyle w:val="4"/>
      </w:pPr>
      <w:bookmarkStart w:id="126" w:name="_Toc337129566"/>
      <w:r>
        <w:t>3</w:t>
      </w:r>
      <w:r w:rsidRPr="00FB3A79">
        <w:t>.2.3. Итоги деятельности по выдаче разрешений на применение франкировальных машин</w:t>
      </w:r>
      <w:bookmarkEnd w:id="126"/>
    </w:p>
    <w:p w:rsidR="00354EA1" w:rsidRDefault="00354EA1" w:rsidP="000F6A31">
      <w:pPr>
        <w:ind w:firstLine="460"/>
        <w:rPr>
          <w:szCs w:val="26"/>
        </w:rPr>
      </w:pPr>
    </w:p>
    <w:p w:rsidR="00354EA1" w:rsidRPr="00887352" w:rsidRDefault="006A0C8A" w:rsidP="000F6A31">
      <w:pPr>
        <w:ind w:firstLine="460"/>
        <w:rPr>
          <w:szCs w:val="26"/>
        </w:rPr>
      </w:pPr>
      <w:r>
        <w:rPr>
          <w:szCs w:val="26"/>
        </w:rPr>
        <w:t>За</w:t>
      </w:r>
      <w:r w:rsidR="00354EA1">
        <w:rPr>
          <w:szCs w:val="26"/>
        </w:rPr>
        <w:t xml:space="preserve"> </w:t>
      </w:r>
      <w:r w:rsidRPr="00526069">
        <w:rPr>
          <w:b/>
          <w:szCs w:val="26"/>
        </w:rPr>
        <w:t>9 месяцев</w:t>
      </w:r>
      <w:r w:rsidR="00354EA1">
        <w:rPr>
          <w:szCs w:val="26"/>
        </w:rPr>
        <w:t xml:space="preserve"> выдано </w:t>
      </w:r>
      <w:r w:rsidR="00881AB6">
        <w:rPr>
          <w:b/>
          <w:szCs w:val="26"/>
        </w:rPr>
        <w:t>19</w:t>
      </w:r>
      <w:r w:rsidR="00354EA1">
        <w:rPr>
          <w:szCs w:val="26"/>
        </w:rPr>
        <w:t xml:space="preserve"> разрешений на применение франкировальных машин</w:t>
      </w:r>
    </w:p>
    <w:bookmarkStart w:id="127" w:name="_MON_1410947661"/>
    <w:bookmarkEnd w:id="127"/>
    <w:p w:rsidR="00354EA1" w:rsidRDefault="00552AA6" w:rsidP="002938CD">
      <w:pPr>
        <w:ind w:firstLine="460"/>
        <w:jc w:val="center"/>
        <w:rPr>
          <w:szCs w:val="26"/>
          <w:u w:val="single"/>
        </w:rPr>
      </w:pPr>
      <w:r w:rsidRPr="002938CD">
        <w:rPr>
          <w:i/>
          <w:noProof/>
        </w:rPr>
        <w:object w:dxaOrig="7067" w:dyaOrig="4582">
          <v:shape id="_x0000_i1111" type="#_x0000_t75" style="width:459pt;height:288.75pt" o:ole="">
            <v:imagedata r:id="rId177" o:title="" croptop="-13618f" cropbottom="-3553f" cropleft="-12166f" cropright="-7656f"/>
            <o:lock v:ext="edit" aspectratio="f"/>
          </v:shape>
          <o:OLEObject Type="Embed" ProgID="Excel.Sheet.8" ShapeID="_x0000_i1111" DrawAspect="Content" ObjectID="_1411374849" r:id="rId178"/>
        </w:object>
      </w:r>
    </w:p>
    <w:p w:rsidR="00354EA1" w:rsidRDefault="00354EA1" w:rsidP="00552371">
      <w:pPr>
        <w:ind w:firstLine="460"/>
        <w:rPr>
          <w:szCs w:val="26"/>
          <w:u w:val="single"/>
        </w:rPr>
      </w:pPr>
      <w:r>
        <w:rPr>
          <w:szCs w:val="26"/>
        </w:rPr>
        <w:t xml:space="preserve">из них в </w:t>
      </w:r>
      <w:r w:rsidR="00613DA3">
        <w:rPr>
          <w:b/>
          <w:szCs w:val="26"/>
        </w:rPr>
        <w:t>3</w:t>
      </w:r>
      <w:r>
        <w:rPr>
          <w:szCs w:val="26"/>
        </w:rPr>
        <w:t xml:space="preserve"> квартале -</w:t>
      </w:r>
      <w:r w:rsidRPr="004B017A">
        <w:rPr>
          <w:szCs w:val="26"/>
        </w:rPr>
        <w:t xml:space="preserve"> </w:t>
      </w:r>
      <w:r w:rsidR="00881AB6">
        <w:rPr>
          <w:b/>
          <w:szCs w:val="26"/>
        </w:rPr>
        <w:t>6</w:t>
      </w:r>
    </w:p>
    <w:p w:rsidR="00354EA1" w:rsidRDefault="002938CD" w:rsidP="002938CD">
      <w:pPr>
        <w:ind w:firstLine="708"/>
        <w:jc w:val="center"/>
        <w:rPr>
          <w:szCs w:val="26"/>
        </w:rPr>
      </w:pPr>
      <w:r w:rsidRPr="00AF1A06">
        <w:rPr>
          <w:i/>
          <w:noProof/>
        </w:rPr>
        <w:object w:dxaOrig="8715" w:dyaOrig="4638">
          <v:shape id="_x0000_i1112" type="#_x0000_t75" style="width:498.75pt;height:267.75pt" o:ole="">
            <v:imagedata r:id="rId179" o:title="" croptop="-1561f" cropbottom="-18680f" cropleft="-14414f" cropright="-11892f"/>
            <o:lock v:ext="edit" aspectratio="f"/>
          </v:shape>
          <o:OLEObject Type="Embed" ProgID="Excel.Sheet.8" ShapeID="_x0000_i1112" DrawAspect="Content" ObjectID="_1411374850" r:id="rId180"/>
        </w:object>
      </w:r>
      <w:r w:rsidR="00354EA1" w:rsidRPr="004B017A">
        <w:rPr>
          <w:szCs w:val="26"/>
        </w:rPr>
        <w:t xml:space="preserve">Все заявки на выдачу разрешений на применение франкировальных машин выполнены. </w:t>
      </w:r>
    </w:p>
    <w:p w:rsidR="00354EA1" w:rsidRDefault="00354EA1" w:rsidP="00733523">
      <w:pPr>
        <w:ind w:firstLine="720"/>
        <w:rPr>
          <w:szCs w:val="26"/>
        </w:rPr>
      </w:pPr>
    </w:p>
    <w:p w:rsidR="00354EA1" w:rsidRPr="00BC4CD0" w:rsidRDefault="00354EA1" w:rsidP="004F6B52">
      <w:pPr>
        <w:pStyle w:val="2"/>
      </w:pPr>
      <w:r w:rsidRPr="000F6A31">
        <w:lastRenderedPageBreak/>
        <w:tab/>
      </w:r>
      <w:bookmarkStart w:id="128" w:name="_Toc337129567"/>
      <w:r>
        <w:t>I</w:t>
      </w:r>
      <w:r w:rsidRPr="00BC4CD0">
        <w:t>.</w:t>
      </w:r>
      <w:r>
        <w:t>IV</w:t>
      </w:r>
      <w:r w:rsidRPr="00BC4CD0">
        <w:t>. Оказание государственных услуг. Деятельность по ведению Реестров в сфере массовых коммуникаций</w:t>
      </w:r>
      <w:bookmarkEnd w:id="128"/>
    </w:p>
    <w:p w:rsidR="00354EA1" w:rsidRDefault="00354EA1" w:rsidP="000E1102">
      <w:pPr>
        <w:ind w:firstLine="567"/>
        <w:rPr>
          <w:szCs w:val="26"/>
        </w:rPr>
      </w:pPr>
    </w:p>
    <w:p w:rsidR="00796589" w:rsidRPr="00E62CA2" w:rsidRDefault="00796589" w:rsidP="00796589">
      <w:pPr>
        <w:ind w:firstLine="567"/>
        <w:rPr>
          <w:szCs w:val="26"/>
        </w:rPr>
      </w:pPr>
      <w:r w:rsidRPr="00E62CA2">
        <w:rPr>
          <w:szCs w:val="26"/>
        </w:rPr>
        <w:t xml:space="preserve">В целях реализации требований пункта 1.2 статьи 58 Федерального закона от 24.07.2009 № 212-ФЗ «О страховых взносах в Пенсионный фонд Российской Федерации, Фонд социального страхования Российской Федерации, Федеральный фонд обязательного медицинского страхования и территориальные фонды обязательного медицинского страхования» Управлением за 9 месяцев было  получено </w:t>
      </w:r>
      <w:r w:rsidRPr="00E62CA2">
        <w:rPr>
          <w:b/>
          <w:szCs w:val="26"/>
        </w:rPr>
        <w:t xml:space="preserve">167 </w:t>
      </w:r>
      <w:r w:rsidRPr="00E62CA2">
        <w:rPr>
          <w:szCs w:val="26"/>
        </w:rPr>
        <w:t>заявок, из которых:</w:t>
      </w:r>
    </w:p>
    <w:p w:rsidR="00796589" w:rsidRPr="00E62CA2" w:rsidRDefault="00796589" w:rsidP="00796589">
      <w:pPr>
        <w:ind w:firstLine="567"/>
        <w:rPr>
          <w:szCs w:val="26"/>
        </w:rPr>
      </w:pPr>
      <w:r w:rsidRPr="00E62CA2">
        <w:rPr>
          <w:szCs w:val="26"/>
        </w:rPr>
        <w:t xml:space="preserve">- на первичное включение в реестр </w:t>
      </w:r>
      <w:r w:rsidRPr="00E62CA2">
        <w:rPr>
          <w:b/>
          <w:szCs w:val="26"/>
        </w:rPr>
        <w:t>62</w:t>
      </w:r>
      <w:r w:rsidRPr="00E62CA2">
        <w:rPr>
          <w:szCs w:val="26"/>
        </w:rPr>
        <w:t>;</w:t>
      </w:r>
    </w:p>
    <w:p w:rsidR="00796589" w:rsidRPr="00E62CA2" w:rsidRDefault="00796589" w:rsidP="00796589">
      <w:pPr>
        <w:ind w:firstLine="567"/>
        <w:rPr>
          <w:szCs w:val="26"/>
        </w:rPr>
      </w:pPr>
      <w:r w:rsidRPr="00E62CA2">
        <w:rPr>
          <w:szCs w:val="26"/>
        </w:rPr>
        <w:t xml:space="preserve">- на внесение изменений в реестр </w:t>
      </w:r>
      <w:r w:rsidRPr="00E62CA2">
        <w:rPr>
          <w:b/>
          <w:szCs w:val="26"/>
        </w:rPr>
        <w:t>60</w:t>
      </w:r>
      <w:r w:rsidRPr="00E62CA2">
        <w:rPr>
          <w:szCs w:val="26"/>
        </w:rPr>
        <w:t>;</w:t>
      </w:r>
    </w:p>
    <w:p w:rsidR="00796589" w:rsidRPr="00E62CA2" w:rsidRDefault="00796589" w:rsidP="00796589">
      <w:pPr>
        <w:ind w:firstLine="567"/>
        <w:rPr>
          <w:szCs w:val="26"/>
        </w:rPr>
      </w:pPr>
      <w:r w:rsidRPr="00E62CA2">
        <w:rPr>
          <w:szCs w:val="26"/>
        </w:rPr>
        <w:t xml:space="preserve">- на исключение из реестра </w:t>
      </w:r>
      <w:r w:rsidRPr="00E62CA2">
        <w:rPr>
          <w:b/>
          <w:szCs w:val="26"/>
        </w:rPr>
        <w:t>45</w:t>
      </w:r>
      <w:r w:rsidRPr="00E62CA2">
        <w:rPr>
          <w:szCs w:val="26"/>
        </w:rPr>
        <w:t>;</w:t>
      </w:r>
    </w:p>
    <w:p w:rsidR="00796589" w:rsidRPr="00E62CA2" w:rsidRDefault="00796589" w:rsidP="00796589">
      <w:pPr>
        <w:ind w:firstLine="567"/>
        <w:rPr>
          <w:szCs w:val="26"/>
        </w:rPr>
      </w:pPr>
      <w:r w:rsidRPr="00E62CA2">
        <w:rPr>
          <w:szCs w:val="26"/>
        </w:rPr>
        <w:t>Включено в реестр плательщиков страховых взносов в государственные внебюджетные фонды – российских организаций и индивидуальных предпринимателей, осуществляющих производство, выпу</w:t>
      </w:r>
      <w:proofErr w:type="gramStart"/>
      <w:r w:rsidRPr="00E62CA2">
        <w:rPr>
          <w:szCs w:val="26"/>
        </w:rPr>
        <w:t>ск в св</w:t>
      </w:r>
      <w:proofErr w:type="gramEnd"/>
      <w:r w:rsidRPr="00E62CA2">
        <w:rPr>
          <w:szCs w:val="26"/>
        </w:rPr>
        <w:t xml:space="preserve">ет или издание СМИ (за исключением СМИ, специализирующихся на сообщениях и материалах рекламного или эротического характера) </w:t>
      </w:r>
      <w:r w:rsidRPr="00E62CA2">
        <w:rPr>
          <w:b/>
          <w:szCs w:val="26"/>
        </w:rPr>
        <w:t>55 плательщиков</w:t>
      </w:r>
      <w:r w:rsidRPr="00E62CA2">
        <w:rPr>
          <w:szCs w:val="26"/>
        </w:rPr>
        <w:t>.</w:t>
      </w:r>
    </w:p>
    <w:p w:rsidR="00796589" w:rsidRPr="00E62CA2" w:rsidRDefault="00796589" w:rsidP="00796589">
      <w:pPr>
        <w:ind w:firstLine="567"/>
        <w:rPr>
          <w:szCs w:val="26"/>
        </w:rPr>
      </w:pPr>
      <w:r w:rsidRPr="00E62CA2">
        <w:rPr>
          <w:szCs w:val="26"/>
        </w:rPr>
        <w:t xml:space="preserve">Из них в </w:t>
      </w:r>
      <w:r w:rsidRPr="00E62CA2">
        <w:rPr>
          <w:b/>
          <w:szCs w:val="26"/>
        </w:rPr>
        <w:t>3 квартале</w:t>
      </w:r>
      <w:r w:rsidRPr="00E62CA2">
        <w:rPr>
          <w:szCs w:val="26"/>
        </w:rPr>
        <w:t xml:space="preserve"> было получена </w:t>
      </w:r>
      <w:r w:rsidRPr="00E62CA2">
        <w:rPr>
          <w:b/>
          <w:szCs w:val="26"/>
        </w:rPr>
        <w:t>41</w:t>
      </w:r>
      <w:r w:rsidRPr="00E62CA2">
        <w:rPr>
          <w:szCs w:val="26"/>
        </w:rPr>
        <w:t xml:space="preserve"> заявка, </w:t>
      </w:r>
      <w:proofErr w:type="gramStart"/>
      <w:r w:rsidRPr="00E62CA2">
        <w:rPr>
          <w:szCs w:val="26"/>
        </w:rPr>
        <w:t>из</w:t>
      </w:r>
      <w:proofErr w:type="gramEnd"/>
      <w:r w:rsidRPr="00E62CA2">
        <w:rPr>
          <w:szCs w:val="26"/>
        </w:rPr>
        <w:t xml:space="preserve"> которых:</w:t>
      </w:r>
    </w:p>
    <w:p w:rsidR="00796589" w:rsidRPr="00E62CA2" w:rsidRDefault="00796589" w:rsidP="00796589">
      <w:pPr>
        <w:ind w:firstLine="567"/>
        <w:rPr>
          <w:szCs w:val="26"/>
        </w:rPr>
      </w:pPr>
      <w:r w:rsidRPr="00E62CA2">
        <w:rPr>
          <w:szCs w:val="26"/>
        </w:rPr>
        <w:t xml:space="preserve">- на первичное включение в реестр </w:t>
      </w:r>
      <w:r w:rsidRPr="00E62CA2">
        <w:rPr>
          <w:b/>
          <w:szCs w:val="26"/>
        </w:rPr>
        <w:t>11</w:t>
      </w:r>
      <w:r w:rsidRPr="00E62CA2">
        <w:rPr>
          <w:szCs w:val="26"/>
        </w:rPr>
        <w:t>;</w:t>
      </w:r>
    </w:p>
    <w:p w:rsidR="00796589" w:rsidRPr="00E62CA2" w:rsidRDefault="00796589" w:rsidP="00796589">
      <w:pPr>
        <w:ind w:firstLine="567"/>
        <w:rPr>
          <w:szCs w:val="26"/>
        </w:rPr>
      </w:pPr>
      <w:r w:rsidRPr="00E62CA2">
        <w:rPr>
          <w:szCs w:val="26"/>
        </w:rPr>
        <w:t xml:space="preserve">- на внесение изменений в реестр </w:t>
      </w:r>
      <w:r w:rsidRPr="00E62CA2">
        <w:rPr>
          <w:b/>
          <w:szCs w:val="26"/>
        </w:rPr>
        <w:t>26</w:t>
      </w:r>
      <w:r w:rsidRPr="00E62CA2">
        <w:rPr>
          <w:szCs w:val="26"/>
        </w:rPr>
        <w:t>;</w:t>
      </w:r>
    </w:p>
    <w:p w:rsidR="00796589" w:rsidRPr="00E62CA2" w:rsidRDefault="00796589" w:rsidP="00796589">
      <w:pPr>
        <w:ind w:firstLine="567"/>
        <w:rPr>
          <w:szCs w:val="26"/>
        </w:rPr>
      </w:pPr>
      <w:r w:rsidRPr="00E62CA2">
        <w:rPr>
          <w:szCs w:val="26"/>
        </w:rPr>
        <w:t xml:space="preserve">- на исключение из реестра </w:t>
      </w:r>
      <w:r w:rsidRPr="00E62CA2">
        <w:rPr>
          <w:b/>
          <w:szCs w:val="26"/>
        </w:rPr>
        <w:t>4</w:t>
      </w:r>
      <w:r w:rsidRPr="00E62CA2">
        <w:rPr>
          <w:szCs w:val="26"/>
        </w:rPr>
        <w:t>;</w:t>
      </w:r>
    </w:p>
    <w:p w:rsidR="00796589" w:rsidRPr="00E62CA2" w:rsidRDefault="00796589" w:rsidP="00796589">
      <w:pPr>
        <w:ind w:firstLine="567"/>
        <w:rPr>
          <w:szCs w:val="26"/>
        </w:rPr>
      </w:pPr>
      <w:r w:rsidRPr="00E62CA2">
        <w:rPr>
          <w:szCs w:val="26"/>
        </w:rPr>
        <w:t>Включено в реестр плательщиков страховых взносов в государственные внебюджетные фонды – российских организаций и индивидуальных предпринимателей, осуществляющих производство, выпу</w:t>
      </w:r>
      <w:proofErr w:type="gramStart"/>
      <w:r w:rsidRPr="00E62CA2">
        <w:rPr>
          <w:szCs w:val="26"/>
        </w:rPr>
        <w:t>ск в св</w:t>
      </w:r>
      <w:proofErr w:type="gramEnd"/>
      <w:r w:rsidRPr="00E62CA2">
        <w:rPr>
          <w:szCs w:val="26"/>
        </w:rPr>
        <w:t xml:space="preserve">ет или издание СМИ (за исключением СМИ, специализирующихся на сообщениях и материалах рекламного или эротического характера) </w:t>
      </w:r>
      <w:r w:rsidRPr="00E62CA2">
        <w:rPr>
          <w:b/>
          <w:szCs w:val="26"/>
        </w:rPr>
        <w:t>10 плательщиков</w:t>
      </w:r>
      <w:r w:rsidRPr="00E62CA2">
        <w:rPr>
          <w:szCs w:val="26"/>
        </w:rPr>
        <w:t>.</w:t>
      </w:r>
    </w:p>
    <w:p w:rsidR="00796589" w:rsidRPr="00E62CA2" w:rsidRDefault="00796589" w:rsidP="00796589">
      <w:pPr>
        <w:ind w:firstLine="567"/>
        <w:rPr>
          <w:szCs w:val="26"/>
        </w:rPr>
      </w:pPr>
      <w:r w:rsidRPr="00E62CA2">
        <w:rPr>
          <w:szCs w:val="26"/>
        </w:rPr>
        <w:t>Всего Управлением включено в реестр плательщиков страховых взносов в государственные внебюджетные фонды – российских организаций и индивидуальных предпринимателей, осуществляющих производство, выпу</w:t>
      </w:r>
      <w:proofErr w:type="gramStart"/>
      <w:r w:rsidRPr="00E62CA2">
        <w:rPr>
          <w:szCs w:val="26"/>
        </w:rPr>
        <w:t>ск в св</w:t>
      </w:r>
      <w:proofErr w:type="gramEnd"/>
      <w:r w:rsidRPr="00E62CA2">
        <w:rPr>
          <w:szCs w:val="26"/>
        </w:rPr>
        <w:t xml:space="preserve">ет или издание СМИ (за исключением СМИ, специализирующихся на сообщениях и материалах рекламного или эротического характера) </w:t>
      </w:r>
      <w:r w:rsidRPr="00E62CA2">
        <w:rPr>
          <w:b/>
          <w:szCs w:val="26"/>
        </w:rPr>
        <w:t>213 плательщиков</w:t>
      </w:r>
      <w:r w:rsidRPr="00E62CA2">
        <w:rPr>
          <w:szCs w:val="26"/>
        </w:rPr>
        <w:t>.</w:t>
      </w:r>
    </w:p>
    <w:p w:rsidR="00354EA1" w:rsidRPr="004F6B52" w:rsidRDefault="00354EA1" w:rsidP="004F6B52">
      <w:pPr>
        <w:pStyle w:val="2"/>
      </w:pPr>
      <w:r w:rsidRPr="004F6B52">
        <w:lastRenderedPageBreak/>
        <w:tab/>
      </w:r>
      <w:bookmarkStart w:id="129" w:name="_Toc337129568"/>
      <w:r w:rsidRPr="004F6B52">
        <w:t>I.V. Оказание государственных услуг. Деятельность общественной приемной по предоставлению государственной услуги по организации своевременного и в полном объеме рассмотрения устных и письменных обращений граждан, принятия по ним решений и направления заявителям ответов в установленный законодательством Российской Федерации срок</w:t>
      </w:r>
      <w:bookmarkEnd w:id="129"/>
    </w:p>
    <w:p w:rsidR="00354EA1" w:rsidRDefault="00354EA1" w:rsidP="00802A59">
      <w:pPr>
        <w:ind w:firstLine="567"/>
        <w:rPr>
          <w:szCs w:val="26"/>
        </w:rPr>
      </w:pPr>
    </w:p>
    <w:p w:rsidR="00685284" w:rsidRDefault="00685284" w:rsidP="00685284">
      <w:pPr>
        <w:ind w:firstLine="720"/>
        <w:rPr>
          <w:szCs w:val="26"/>
        </w:rPr>
      </w:pPr>
      <w:r w:rsidRPr="003C2801">
        <w:rPr>
          <w:szCs w:val="26"/>
        </w:rPr>
        <w:t xml:space="preserve">Всего за </w:t>
      </w:r>
      <w:r>
        <w:rPr>
          <w:b/>
          <w:szCs w:val="26"/>
        </w:rPr>
        <w:t>9 месяцев</w:t>
      </w:r>
      <w:r w:rsidRPr="00E21BF3">
        <w:rPr>
          <w:b/>
          <w:szCs w:val="26"/>
        </w:rPr>
        <w:t xml:space="preserve"> 2012</w:t>
      </w:r>
      <w:r w:rsidRPr="003C2801">
        <w:rPr>
          <w:szCs w:val="26"/>
        </w:rPr>
        <w:t xml:space="preserve"> года поступило </w:t>
      </w:r>
      <w:r>
        <w:rPr>
          <w:b/>
          <w:szCs w:val="26"/>
        </w:rPr>
        <w:t>470</w:t>
      </w:r>
      <w:r>
        <w:rPr>
          <w:szCs w:val="26"/>
        </w:rPr>
        <w:t xml:space="preserve"> обращений</w:t>
      </w:r>
      <w:r w:rsidRPr="003C2801">
        <w:rPr>
          <w:szCs w:val="26"/>
        </w:rPr>
        <w:t xml:space="preserve"> </w:t>
      </w:r>
      <w:r w:rsidRPr="003C2801">
        <w:rPr>
          <w:b/>
          <w:szCs w:val="26"/>
        </w:rPr>
        <w:t>граждан</w:t>
      </w:r>
      <w:r>
        <w:rPr>
          <w:szCs w:val="26"/>
        </w:rPr>
        <w:t>, из них:</w:t>
      </w:r>
    </w:p>
    <w:p w:rsidR="00685284" w:rsidRDefault="00685284" w:rsidP="00685284">
      <w:pPr>
        <w:ind w:firstLine="720"/>
        <w:rPr>
          <w:szCs w:val="26"/>
        </w:rPr>
      </w:pPr>
      <w:r>
        <w:rPr>
          <w:szCs w:val="26"/>
        </w:rPr>
        <w:t xml:space="preserve">- </w:t>
      </w:r>
      <w:r>
        <w:rPr>
          <w:b/>
          <w:szCs w:val="26"/>
        </w:rPr>
        <w:t>343</w:t>
      </w:r>
      <w:r>
        <w:rPr>
          <w:szCs w:val="26"/>
        </w:rPr>
        <w:t xml:space="preserve"> обращения граждан </w:t>
      </w:r>
      <w:r w:rsidRPr="003363D0">
        <w:rPr>
          <w:b/>
          <w:szCs w:val="26"/>
        </w:rPr>
        <w:t>в сфере связи</w:t>
      </w:r>
      <w:r>
        <w:rPr>
          <w:szCs w:val="26"/>
        </w:rPr>
        <w:t>;</w:t>
      </w:r>
    </w:p>
    <w:p w:rsidR="00685284" w:rsidRDefault="00685284" w:rsidP="00685284">
      <w:pPr>
        <w:ind w:firstLine="720"/>
        <w:rPr>
          <w:szCs w:val="26"/>
        </w:rPr>
      </w:pPr>
      <w:r>
        <w:rPr>
          <w:szCs w:val="26"/>
        </w:rPr>
        <w:t xml:space="preserve">- </w:t>
      </w:r>
      <w:r>
        <w:rPr>
          <w:b/>
          <w:szCs w:val="26"/>
        </w:rPr>
        <w:t>53</w:t>
      </w:r>
      <w:r>
        <w:rPr>
          <w:szCs w:val="26"/>
        </w:rPr>
        <w:t xml:space="preserve"> обращения граждан </w:t>
      </w:r>
      <w:r w:rsidRPr="003C2801">
        <w:rPr>
          <w:b/>
          <w:szCs w:val="26"/>
        </w:rPr>
        <w:t>в сфере СМИ и вещания</w:t>
      </w:r>
      <w:r>
        <w:rPr>
          <w:szCs w:val="26"/>
        </w:rPr>
        <w:t>;</w:t>
      </w:r>
    </w:p>
    <w:p w:rsidR="00685284" w:rsidRPr="001C2703" w:rsidRDefault="00685284" w:rsidP="00685284">
      <w:pPr>
        <w:ind w:firstLine="720"/>
        <w:rPr>
          <w:szCs w:val="26"/>
        </w:rPr>
      </w:pPr>
      <w:r>
        <w:rPr>
          <w:szCs w:val="26"/>
        </w:rPr>
        <w:t xml:space="preserve">- </w:t>
      </w:r>
      <w:r>
        <w:rPr>
          <w:b/>
          <w:szCs w:val="26"/>
        </w:rPr>
        <w:t>74</w:t>
      </w:r>
      <w:r>
        <w:rPr>
          <w:szCs w:val="26"/>
        </w:rPr>
        <w:t xml:space="preserve"> обращения</w:t>
      </w:r>
      <w:r w:rsidRPr="003C2801">
        <w:rPr>
          <w:szCs w:val="26"/>
        </w:rPr>
        <w:t xml:space="preserve"> граждан </w:t>
      </w:r>
      <w:r w:rsidRPr="003C2801">
        <w:rPr>
          <w:b/>
          <w:szCs w:val="26"/>
        </w:rPr>
        <w:t>в сфере защиты персональных данных</w:t>
      </w:r>
      <w:r>
        <w:rPr>
          <w:szCs w:val="26"/>
        </w:rPr>
        <w:t>.</w:t>
      </w:r>
    </w:p>
    <w:p w:rsidR="00685284" w:rsidRDefault="00685284" w:rsidP="00685284">
      <w:pPr>
        <w:ind w:right="-55" w:firstLine="720"/>
        <w:jc w:val="left"/>
        <w:rPr>
          <w:szCs w:val="26"/>
        </w:rPr>
      </w:pPr>
      <w:r w:rsidRPr="00F657A6">
        <w:rPr>
          <w:szCs w:val="26"/>
        </w:rPr>
        <w:object w:dxaOrig="8242" w:dyaOrig="5799">
          <v:shape id="_x0000_i1113" type="#_x0000_t75" style="width:411.75pt;height:290.25pt" o:ole="">
            <v:imagedata r:id="rId181" o:title=""/>
          </v:shape>
          <o:OLEObject Type="Embed" ProgID="MSGraph.Chart.8" ShapeID="_x0000_i1113" DrawAspect="Content" ObjectID="_1411374851" r:id="rId182">
            <o:FieldCodes>\s</o:FieldCodes>
          </o:OLEObject>
        </w:object>
      </w:r>
    </w:p>
    <w:p w:rsidR="00685284" w:rsidRPr="003C2801" w:rsidRDefault="00685284" w:rsidP="00685284">
      <w:pPr>
        <w:ind w:right="-55" w:firstLine="720"/>
        <w:rPr>
          <w:szCs w:val="26"/>
        </w:rPr>
      </w:pPr>
      <w:r>
        <w:rPr>
          <w:szCs w:val="26"/>
        </w:rPr>
        <w:t xml:space="preserve">из них за </w:t>
      </w:r>
      <w:r>
        <w:rPr>
          <w:b/>
          <w:szCs w:val="26"/>
        </w:rPr>
        <w:t>3</w:t>
      </w:r>
      <w:r w:rsidRPr="00E136F5">
        <w:rPr>
          <w:b/>
          <w:szCs w:val="26"/>
        </w:rPr>
        <w:t xml:space="preserve"> квартал </w:t>
      </w:r>
      <w:r w:rsidRPr="003C2801">
        <w:rPr>
          <w:szCs w:val="26"/>
        </w:rPr>
        <w:t xml:space="preserve">поступило </w:t>
      </w:r>
      <w:r w:rsidRPr="006267E8">
        <w:rPr>
          <w:b/>
          <w:szCs w:val="26"/>
        </w:rPr>
        <w:t>1</w:t>
      </w:r>
      <w:r>
        <w:rPr>
          <w:b/>
          <w:szCs w:val="26"/>
        </w:rPr>
        <w:t>71</w:t>
      </w:r>
      <w:r w:rsidRPr="003C2801">
        <w:rPr>
          <w:szCs w:val="26"/>
        </w:rPr>
        <w:t xml:space="preserve">, </w:t>
      </w:r>
      <w:r>
        <w:rPr>
          <w:szCs w:val="26"/>
        </w:rPr>
        <w:t>в том числе</w:t>
      </w:r>
      <w:r w:rsidRPr="003C2801">
        <w:rPr>
          <w:szCs w:val="26"/>
        </w:rPr>
        <w:t>:</w:t>
      </w:r>
    </w:p>
    <w:p w:rsidR="00685284" w:rsidRPr="003C2801" w:rsidRDefault="00685284" w:rsidP="00685284">
      <w:pPr>
        <w:ind w:right="-55" w:firstLine="720"/>
        <w:rPr>
          <w:szCs w:val="26"/>
        </w:rPr>
      </w:pPr>
      <w:r w:rsidRPr="003C2801">
        <w:rPr>
          <w:szCs w:val="26"/>
        </w:rPr>
        <w:t xml:space="preserve">- </w:t>
      </w:r>
      <w:r>
        <w:rPr>
          <w:b/>
          <w:szCs w:val="26"/>
        </w:rPr>
        <w:t>120</w:t>
      </w:r>
      <w:r w:rsidRPr="003C2801">
        <w:rPr>
          <w:b/>
          <w:szCs w:val="26"/>
        </w:rPr>
        <w:t xml:space="preserve"> в сфере связи</w:t>
      </w:r>
      <w:r>
        <w:rPr>
          <w:szCs w:val="26"/>
        </w:rPr>
        <w:t>, из которых рассмотрено - 9</w:t>
      </w:r>
      <w:r w:rsidRPr="00B31B0F">
        <w:rPr>
          <w:szCs w:val="26"/>
        </w:rPr>
        <w:t>7</w:t>
      </w:r>
      <w:r w:rsidRPr="003C2801">
        <w:rPr>
          <w:szCs w:val="26"/>
        </w:rPr>
        <w:t>, из них:</w:t>
      </w:r>
    </w:p>
    <w:p w:rsidR="00685284" w:rsidRPr="003C2801" w:rsidRDefault="00685284" w:rsidP="00685284">
      <w:pPr>
        <w:ind w:left="698" w:right="-55" w:firstLine="720"/>
        <w:rPr>
          <w:szCs w:val="26"/>
        </w:rPr>
      </w:pPr>
      <w:r>
        <w:rPr>
          <w:szCs w:val="26"/>
        </w:rPr>
        <w:t>- меры приняты - 7</w:t>
      </w:r>
      <w:r w:rsidRPr="003C2801">
        <w:rPr>
          <w:szCs w:val="26"/>
        </w:rPr>
        <w:t>;</w:t>
      </w:r>
    </w:p>
    <w:p w:rsidR="00685284" w:rsidRPr="003C2801" w:rsidRDefault="00685284" w:rsidP="00685284">
      <w:pPr>
        <w:ind w:left="698" w:right="-55" w:firstLine="720"/>
        <w:rPr>
          <w:szCs w:val="26"/>
        </w:rPr>
      </w:pPr>
      <w:r>
        <w:rPr>
          <w:szCs w:val="26"/>
        </w:rPr>
        <w:t>- разъяснено - 5</w:t>
      </w:r>
      <w:r w:rsidRPr="00685284">
        <w:rPr>
          <w:szCs w:val="26"/>
        </w:rPr>
        <w:t>5</w:t>
      </w:r>
      <w:r w:rsidRPr="003C2801">
        <w:rPr>
          <w:szCs w:val="26"/>
        </w:rPr>
        <w:t>;</w:t>
      </w:r>
    </w:p>
    <w:p w:rsidR="00685284" w:rsidRPr="003C2801" w:rsidRDefault="00685284" w:rsidP="00685284">
      <w:pPr>
        <w:ind w:left="698" w:right="-55" w:firstLine="720"/>
        <w:rPr>
          <w:szCs w:val="26"/>
        </w:rPr>
      </w:pPr>
      <w:r>
        <w:rPr>
          <w:szCs w:val="26"/>
        </w:rPr>
        <w:t>- решено положительно -25</w:t>
      </w:r>
      <w:r w:rsidRPr="003C2801">
        <w:rPr>
          <w:szCs w:val="26"/>
        </w:rPr>
        <w:t>;</w:t>
      </w:r>
    </w:p>
    <w:p w:rsidR="00685284" w:rsidRPr="00685284" w:rsidRDefault="00685284" w:rsidP="00685284">
      <w:pPr>
        <w:ind w:left="698" w:right="-55" w:firstLine="720"/>
        <w:rPr>
          <w:szCs w:val="26"/>
        </w:rPr>
      </w:pPr>
      <w:r>
        <w:rPr>
          <w:szCs w:val="26"/>
        </w:rPr>
        <w:t xml:space="preserve">- переадресовано - </w:t>
      </w:r>
      <w:r w:rsidRPr="00685284">
        <w:rPr>
          <w:szCs w:val="26"/>
        </w:rPr>
        <w:t>10</w:t>
      </w:r>
    </w:p>
    <w:p w:rsidR="00685284" w:rsidRDefault="00685284" w:rsidP="00685284">
      <w:pPr>
        <w:ind w:right="-55" w:firstLine="720"/>
        <w:rPr>
          <w:szCs w:val="26"/>
        </w:rPr>
      </w:pPr>
      <w:r w:rsidRPr="003C2801">
        <w:rPr>
          <w:szCs w:val="26"/>
        </w:rPr>
        <w:t xml:space="preserve">- </w:t>
      </w:r>
      <w:r>
        <w:rPr>
          <w:b/>
          <w:szCs w:val="26"/>
        </w:rPr>
        <w:t>25</w:t>
      </w:r>
      <w:r w:rsidRPr="003C2801">
        <w:rPr>
          <w:szCs w:val="26"/>
        </w:rPr>
        <w:t xml:space="preserve"> </w:t>
      </w:r>
      <w:r w:rsidRPr="003C2801">
        <w:rPr>
          <w:b/>
          <w:szCs w:val="26"/>
        </w:rPr>
        <w:t>в сфере СМИ и вещания</w:t>
      </w:r>
      <w:r>
        <w:rPr>
          <w:szCs w:val="26"/>
        </w:rPr>
        <w:t>, из которых рассмотрено - 23</w:t>
      </w:r>
      <w:r w:rsidRPr="003C2801">
        <w:rPr>
          <w:szCs w:val="26"/>
        </w:rPr>
        <w:t xml:space="preserve">, </w:t>
      </w:r>
    </w:p>
    <w:p w:rsidR="00685284" w:rsidRPr="003C2801" w:rsidRDefault="00685284" w:rsidP="00685284">
      <w:pPr>
        <w:ind w:right="-55" w:firstLine="720"/>
        <w:rPr>
          <w:szCs w:val="26"/>
        </w:rPr>
      </w:pPr>
      <w:r w:rsidRPr="003C2801">
        <w:rPr>
          <w:szCs w:val="26"/>
        </w:rPr>
        <w:t>из них:</w:t>
      </w:r>
    </w:p>
    <w:p w:rsidR="00685284" w:rsidRDefault="00685284" w:rsidP="00685284">
      <w:pPr>
        <w:ind w:left="698" w:right="-55" w:firstLine="720"/>
        <w:rPr>
          <w:szCs w:val="26"/>
        </w:rPr>
      </w:pPr>
      <w:r>
        <w:rPr>
          <w:szCs w:val="26"/>
        </w:rPr>
        <w:t>- разъяснено - 16</w:t>
      </w:r>
      <w:r w:rsidRPr="003C2801">
        <w:rPr>
          <w:szCs w:val="26"/>
        </w:rPr>
        <w:t>;</w:t>
      </w:r>
    </w:p>
    <w:p w:rsidR="00685284" w:rsidRPr="003C2801" w:rsidRDefault="00685284" w:rsidP="00685284">
      <w:pPr>
        <w:ind w:left="698" w:right="-55" w:firstLine="720"/>
        <w:rPr>
          <w:szCs w:val="26"/>
        </w:rPr>
      </w:pPr>
      <w:r>
        <w:rPr>
          <w:szCs w:val="26"/>
        </w:rPr>
        <w:t>- решено положительно - 6</w:t>
      </w:r>
      <w:r w:rsidRPr="003C2801">
        <w:rPr>
          <w:szCs w:val="26"/>
        </w:rPr>
        <w:t>;</w:t>
      </w:r>
    </w:p>
    <w:p w:rsidR="00685284" w:rsidRPr="003C2801" w:rsidRDefault="00685284" w:rsidP="00685284">
      <w:pPr>
        <w:ind w:left="698" w:right="-55" w:firstLine="720"/>
        <w:rPr>
          <w:szCs w:val="26"/>
        </w:rPr>
      </w:pPr>
      <w:r>
        <w:rPr>
          <w:szCs w:val="26"/>
        </w:rPr>
        <w:t>- переадресовано - 1</w:t>
      </w:r>
    </w:p>
    <w:p w:rsidR="00685284" w:rsidRPr="003C2801" w:rsidRDefault="00685284" w:rsidP="00685284">
      <w:pPr>
        <w:ind w:right="-55" w:firstLine="720"/>
        <w:rPr>
          <w:szCs w:val="26"/>
        </w:rPr>
      </w:pPr>
      <w:r w:rsidRPr="003C2801">
        <w:rPr>
          <w:szCs w:val="26"/>
        </w:rPr>
        <w:t xml:space="preserve">- </w:t>
      </w:r>
      <w:r>
        <w:rPr>
          <w:b/>
          <w:szCs w:val="26"/>
        </w:rPr>
        <w:t>26</w:t>
      </w:r>
      <w:r w:rsidRPr="003C2801">
        <w:rPr>
          <w:b/>
          <w:szCs w:val="26"/>
        </w:rPr>
        <w:t xml:space="preserve"> в сфере защиты персональных данных</w:t>
      </w:r>
      <w:r>
        <w:rPr>
          <w:szCs w:val="26"/>
        </w:rPr>
        <w:t>, из которых рассмотрено - 2</w:t>
      </w:r>
      <w:r w:rsidRPr="00455294">
        <w:rPr>
          <w:szCs w:val="26"/>
        </w:rPr>
        <w:t>1</w:t>
      </w:r>
      <w:r w:rsidRPr="003C2801">
        <w:rPr>
          <w:szCs w:val="26"/>
        </w:rPr>
        <w:t>, из них:</w:t>
      </w:r>
    </w:p>
    <w:p w:rsidR="00685284" w:rsidRPr="003C2801" w:rsidRDefault="00685284" w:rsidP="00685284">
      <w:pPr>
        <w:ind w:left="698" w:right="-55" w:firstLine="720"/>
        <w:rPr>
          <w:szCs w:val="26"/>
        </w:rPr>
      </w:pPr>
      <w:r>
        <w:rPr>
          <w:szCs w:val="26"/>
        </w:rPr>
        <w:lastRenderedPageBreak/>
        <w:t>- меры приняты - 2</w:t>
      </w:r>
      <w:r w:rsidRPr="003C2801">
        <w:rPr>
          <w:szCs w:val="26"/>
        </w:rPr>
        <w:t>;</w:t>
      </w:r>
    </w:p>
    <w:p w:rsidR="00685284" w:rsidRDefault="00685284" w:rsidP="00685284">
      <w:pPr>
        <w:ind w:left="698" w:right="-55" w:firstLine="720"/>
        <w:rPr>
          <w:szCs w:val="26"/>
        </w:rPr>
      </w:pPr>
      <w:r>
        <w:rPr>
          <w:szCs w:val="26"/>
        </w:rPr>
        <w:t>- разъяснено - 1</w:t>
      </w:r>
      <w:r w:rsidRPr="00685284">
        <w:rPr>
          <w:szCs w:val="26"/>
        </w:rPr>
        <w:t>4</w:t>
      </w:r>
      <w:r w:rsidRPr="003C2801">
        <w:rPr>
          <w:szCs w:val="26"/>
        </w:rPr>
        <w:t>;</w:t>
      </w:r>
    </w:p>
    <w:p w:rsidR="00685284" w:rsidRPr="003C2801" w:rsidRDefault="00685284" w:rsidP="00685284">
      <w:pPr>
        <w:ind w:left="698" w:right="-55" w:firstLine="720"/>
        <w:rPr>
          <w:szCs w:val="26"/>
        </w:rPr>
      </w:pPr>
      <w:r>
        <w:rPr>
          <w:szCs w:val="26"/>
        </w:rPr>
        <w:t>- решено положительно - 3</w:t>
      </w:r>
      <w:r w:rsidRPr="003C2801">
        <w:rPr>
          <w:szCs w:val="26"/>
        </w:rPr>
        <w:t>;</w:t>
      </w:r>
    </w:p>
    <w:p w:rsidR="00685284" w:rsidRDefault="00685284" w:rsidP="00685284">
      <w:pPr>
        <w:ind w:left="698" w:right="-55" w:firstLine="720"/>
        <w:rPr>
          <w:szCs w:val="26"/>
        </w:rPr>
      </w:pPr>
      <w:r>
        <w:rPr>
          <w:szCs w:val="26"/>
        </w:rPr>
        <w:t>- переадресовано - 2</w:t>
      </w:r>
    </w:p>
    <w:tbl>
      <w:tblPr>
        <w:tblW w:w="5000" w:type="pct"/>
        <w:tblLook w:val="04A0"/>
      </w:tblPr>
      <w:tblGrid>
        <w:gridCol w:w="619"/>
        <w:gridCol w:w="8477"/>
        <w:gridCol w:w="1326"/>
      </w:tblGrid>
      <w:tr w:rsidR="00685284" w:rsidRPr="00E02378" w:rsidTr="00685284">
        <w:trPr>
          <w:trHeight w:val="293"/>
        </w:trPr>
        <w:tc>
          <w:tcPr>
            <w:tcW w:w="4364" w:type="pct"/>
            <w:gridSpan w:val="2"/>
            <w:tcBorders>
              <w:top w:val="single" w:sz="8" w:space="0" w:color="auto"/>
              <w:left w:val="single" w:sz="8" w:space="0" w:color="auto"/>
              <w:bottom w:val="single" w:sz="4" w:space="0" w:color="auto"/>
              <w:right w:val="nil"/>
            </w:tcBorders>
            <w:shd w:val="clear" w:color="auto" w:fill="auto"/>
            <w:noWrap/>
            <w:hideMark/>
          </w:tcPr>
          <w:p w:rsidR="00685284" w:rsidRPr="00685284" w:rsidRDefault="00685284" w:rsidP="00685284">
            <w:pPr>
              <w:spacing w:line="240" w:lineRule="auto"/>
              <w:jc w:val="left"/>
              <w:rPr>
                <w:b/>
                <w:bCs/>
                <w:color w:val="000000"/>
                <w:sz w:val="18"/>
                <w:szCs w:val="18"/>
              </w:rPr>
            </w:pPr>
            <w:r w:rsidRPr="00685284">
              <w:rPr>
                <w:b/>
                <w:bCs/>
                <w:color w:val="000000"/>
                <w:sz w:val="18"/>
                <w:szCs w:val="18"/>
              </w:rPr>
              <w:t>Кол-во обращений по вопросам защиты персональных данных</w:t>
            </w:r>
          </w:p>
        </w:tc>
        <w:tc>
          <w:tcPr>
            <w:tcW w:w="636" w:type="pct"/>
            <w:tcBorders>
              <w:top w:val="single" w:sz="8" w:space="0" w:color="auto"/>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b/>
                <w:bCs/>
                <w:color w:val="000000"/>
                <w:sz w:val="18"/>
                <w:szCs w:val="18"/>
              </w:rPr>
            </w:pPr>
            <w:r w:rsidRPr="00685284">
              <w:rPr>
                <w:b/>
                <w:bCs/>
                <w:color w:val="000000"/>
                <w:sz w:val="18"/>
                <w:szCs w:val="18"/>
              </w:rPr>
              <w:t>26</w:t>
            </w:r>
          </w:p>
        </w:tc>
      </w:tr>
      <w:tr w:rsidR="00685284" w:rsidRPr="00E02378" w:rsidTr="00685284">
        <w:trPr>
          <w:trHeight w:val="309"/>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r w:rsidRPr="00685284">
              <w:rPr>
                <w:color w:val="000000"/>
                <w:sz w:val="18"/>
                <w:szCs w:val="18"/>
              </w:rPr>
              <w:t>1.</w:t>
            </w: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нарушение прав граждан в области персональных данных</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r w:rsidRPr="00685284">
              <w:rPr>
                <w:color w:val="000000"/>
                <w:sz w:val="18"/>
                <w:szCs w:val="18"/>
              </w:rPr>
              <w:t>19</w:t>
            </w: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r w:rsidRPr="00685284">
              <w:rPr>
                <w:color w:val="000000"/>
                <w:sz w:val="18"/>
                <w:szCs w:val="18"/>
              </w:rPr>
              <w:t>2.</w:t>
            </w: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разъяснение законодательства в области персональных данных</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r w:rsidRPr="00685284">
              <w:rPr>
                <w:color w:val="000000"/>
                <w:sz w:val="18"/>
                <w:szCs w:val="18"/>
              </w:rPr>
              <w:t>7</w:t>
            </w:r>
          </w:p>
        </w:tc>
      </w:tr>
      <w:tr w:rsidR="00685284" w:rsidRPr="00E02378" w:rsidTr="00685284">
        <w:trPr>
          <w:trHeight w:val="300"/>
        </w:trPr>
        <w:tc>
          <w:tcPr>
            <w:tcW w:w="4364" w:type="pct"/>
            <w:gridSpan w:val="2"/>
            <w:tcBorders>
              <w:top w:val="single" w:sz="8" w:space="0" w:color="auto"/>
              <w:left w:val="single" w:sz="8" w:space="0" w:color="auto"/>
              <w:bottom w:val="single" w:sz="4" w:space="0" w:color="auto"/>
              <w:right w:val="nil"/>
            </w:tcBorders>
            <w:shd w:val="clear" w:color="auto" w:fill="auto"/>
            <w:noWrap/>
            <w:hideMark/>
          </w:tcPr>
          <w:p w:rsidR="00685284" w:rsidRPr="00685284" w:rsidRDefault="00685284" w:rsidP="00685284">
            <w:pPr>
              <w:spacing w:line="240" w:lineRule="auto"/>
              <w:jc w:val="left"/>
              <w:rPr>
                <w:b/>
                <w:bCs/>
                <w:color w:val="000000"/>
                <w:sz w:val="18"/>
                <w:szCs w:val="18"/>
              </w:rPr>
            </w:pPr>
            <w:r w:rsidRPr="00685284">
              <w:rPr>
                <w:b/>
                <w:bCs/>
                <w:color w:val="000000"/>
                <w:sz w:val="18"/>
                <w:szCs w:val="18"/>
              </w:rPr>
              <w:t>Результативность рассмотрения обращений</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b/>
                <w:bCs/>
                <w:color w:val="000000"/>
                <w:sz w:val="18"/>
                <w:szCs w:val="18"/>
              </w:rPr>
            </w:pP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b/>
                <w:bCs/>
                <w:color w:val="000000"/>
                <w:sz w:val="18"/>
                <w:szCs w:val="18"/>
              </w:rPr>
            </w:pPr>
            <w:r w:rsidRPr="00685284">
              <w:rPr>
                <w:b/>
                <w:bCs/>
                <w:color w:val="000000"/>
                <w:sz w:val="18"/>
                <w:szCs w:val="18"/>
              </w:rPr>
              <w:t>1.</w:t>
            </w: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разъяснено</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b/>
                <w:bCs/>
                <w:color w:val="000000"/>
                <w:sz w:val="18"/>
                <w:szCs w:val="18"/>
              </w:rPr>
            </w:pPr>
            <w:r w:rsidRPr="00685284">
              <w:rPr>
                <w:b/>
                <w:bCs/>
                <w:color w:val="000000"/>
                <w:sz w:val="18"/>
                <w:szCs w:val="18"/>
              </w:rPr>
              <w:t>14</w:t>
            </w: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b/>
                <w:bCs/>
                <w:color w:val="000000"/>
                <w:sz w:val="18"/>
                <w:szCs w:val="18"/>
              </w:rPr>
            </w:pPr>
            <w:r w:rsidRPr="00685284">
              <w:rPr>
                <w:b/>
                <w:bCs/>
                <w:color w:val="000000"/>
                <w:sz w:val="18"/>
                <w:szCs w:val="18"/>
              </w:rPr>
              <w:t>2.</w:t>
            </w: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не поддержано</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b/>
                <w:bCs/>
                <w:color w:val="000000"/>
                <w:sz w:val="18"/>
                <w:szCs w:val="18"/>
              </w:rPr>
            </w:pPr>
            <w:r w:rsidRPr="00685284">
              <w:rPr>
                <w:b/>
                <w:bCs/>
                <w:color w:val="000000"/>
                <w:sz w:val="18"/>
                <w:szCs w:val="18"/>
              </w:rPr>
              <w:t>2</w:t>
            </w: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b/>
                <w:bCs/>
                <w:color w:val="000000"/>
                <w:sz w:val="18"/>
                <w:szCs w:val="18"/>
              </w:rPr>
            </w:pPr>
            <w:r w:rsidRPr="00685284">
              <w:rPr>
                <w:b/>
                <w:bCs/>
                <w:color w:val="000000"/>
                <w:sz w:val="18"/>
                <w:szCs w:val="18"/>
              </w:rPr>
              <w:t>3.</w:t>
            </w: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b/>
                <w:bCs/>
                <w:color w:val="000000"/>
                <w:sz w:val="18"/>
                <w:szCs w:val="18"/>
              </w:rPr>
            </w:pPr>
            <w:r w:rsidRPr="00685284">
              <w:rPr>
                <w:b/>
                <w:bCs/>
                <w:color w:val="000000"/>
                <w:sz w:val="18"/>
                <w:szCs w:val="18"/>
              </w:rPr>
              <w:t>Меры приняты (поддержано)</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b/>
                <w:bCs/>
                <w:color w:val="000000"/>
                <w:sz w:val="18"/>
                <w:szCs w:val="18"/>
              </w:rPr>
            </w:pPr>
            <w:r w:rsidRPr="00685284">
              <w:rPr>
                <w:b/>
                <w:bCs/>
                <w:color w:val="000000"/>
                <w:sz w:val="18"/>
                <w:szCs w:val="18"/>
              </w:rPr>
              <w:t>5</w:t>
            </w: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b/>
                <w:bCs/>
                <w:color w:val="000000"/>
                <w:sz w:val="18"/>
                <w:szCs w:val="18"/>
              </w:rPr>
            </w:pP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из них:</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b/>
                <w:bCs/>
                <w:color w:val="000000"/>
                <w:sz w:val="18"/>
                <w:szCs w:val="18"/>
              </w:rPr>
            </w:pP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r w:rsidRPr="00685284">
              <w:rPr>
                <w:color w:val="000000"/>
                <w:sz w:val="18"/>
                <w:szCs w:val="18"/>
              </w:rPr>
              <w:t>3.1.</w:t>
            </w: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выдано предписание об устранении выявленного нарушения</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r w:rsidRPr="00685284">
              <w:rPr>
                <w:color w:val="000000"/>
                <w:sz w:val="18"/>
                <w:szCs w:val="18"/>
              </w:rPr>
              <w:t>1</w:t>
            </w:r>
          </w:p>
        </w:tc>
      </w:tr>
      <w:tr w:rsidR="00685284" w:rsidRPr="00E02378" w:rsidTr="00685284">
        <w:trPr>
          <w:trHeight w:val="442"/>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r w:rsidRPr="00685284">
              <w:rPr>
                <w:color w:val="000000"/>
                <w:sz w:val="18"/>
                <w:szCs w:val="18"/>
              </w:rPr>
              <w:t>3.2.</w:t>
            </w:r>
          </w:p>
        </w:tc>
        <w:tc>
          <w:tcPr>
            <w:tcW w:w="4066" w:type="pct"/>
            <w:tcBorders>
              <w:top w:val="nil"/>
              <w:left w:val="nil"/>
              <w:bottom w:val="single" w:sz="4" w:space="0" w:color="auto"/>
              <w:right w:val="nil"/>
            </w:tcBorders>
            <w:shd w:val="clear" w:color="auto" w:fill="auto"/>
            <w:hideMark/>
          </w:tcPr>
          <w:p w:rsidR="00685284" w:rsidRPr="00685284" w:rsidRDefault="00685284" w:rsidP="00685284">
            <w:pPr>
              <w:spacing w:line="240" w:lineRule="auto"/>
              <w:jc w:val="left"/>
              <w:rPr>
                <w:color w:val="000000"/>
                <w:sz w:val="18"/>
                <w:szCs w:val="18"/>
              </w:rPr>
            </w:pPr>
            <w:r w:rsidRPr="00685284">
              <w:rPr>
                <w:color w:val="000000"/>
                <w:sz w:val="18"/>
                <w:szCs w:val="18"/>
              </w:rPr>
              <w:t>направлено требование об уточнении, блокировании или уничтожения недостоверных или полученных незаконным путем персональных данных заявителя</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r w:rsidRPr="00685284">
              <w:rPr>
                <w:color w:val="000000"/>
                <w:sz w:val="18"/>
                <w:szCs w:val="18"/>
              </w:rPr>
              <w:t>3.3.</w:t>
            </w: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i/>
                <w:iCs/>
                <w:color w:val="000000"/>
                <w:sz w:val="18"/>
                <w:szCs w:val="18"/>
              </w:rPr>
            </w:pPr>
            <w:r w:rsidRPr="00685284">
              <w:rPr>
                <w:i/>
                <w:iCs/>
                <w:color w:val="000000"/>
                <w:sz w:val="18"/>
                <w:szCs w:val="18"/>
              </w:rPr>
              <w:t>направлено в прокуратуру, из них:</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r w:rsidRPr="00685284">
              <w:rPr>
                <w:color w:val="000000"/>
                <w:sz w:val="18"/>
                <w:szCs w:val="18"/>
              </w:rPr>
              <w:t>5</w:t>
            </w: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 xml:space="preserve">возбуждено административное производство по ст. 13.11. </w:t>
            </w:r>
            <w:proofErr w:type="spellStart"/>
            <w:r w:rsidRPr="00685284">
              <w:rPr>
                <w:color w:val="000000"/>
                <w:sz w:val="18"/>
                <w:szCs w:val="18"/>
              </w:rPr>
              <w:t>КоАП</w:t>
            </w:r>
            <w:proofErr w:type="spellEnd"/>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внесено представление</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выдано предупреждение</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 xml:space="preserve">информация </w:t>
            </w:r>
            <w:proofErr w:type="spellStart"/>
            <w:r w:rsidRPr="00685284">
              <w:rPr>
                <w:color w:val="000000"/>
                <w:sz w:val="18"/>
                <w:szCs w:val="18"/>
              </w:rPr>
              <w:t>непредставлена</w:t>
            </w:r>
            <w:proofErr w:type="spellEnd"/>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r w:rsidRPr="00685284">
              <w:rPr>
                <w:color w:val="000000"/>
                <w:sz w:val="18"/>
                <w:szCs w:val="18"/>
              </w:rPr>
              <w:t>5</w:t>
            </w: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отказано в возбуждении</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 xml:space="preserve">в связи </w:t>
            </w:r>
            <w:proofErr w:type="gramStart"/>
            <w:r w:rsidRPr="00685284">
              <w:rPr>
                <w:color w:val="000000"/>
                <w:sz w:val="18"/>
                <w:szCs w:val="18"/>
              </w:rPr>
              <w:t>с</w:t>
            </w:r>
            <w:proofErr w:type="gramEnd"/>
            <w:r w:rsidRPr="00685284">
              <w:rPr>
                <w:color w:val="000000"/>
                <w:sz w:val="18"/>
                <w:szCs w:val="18"/>
              </w:rPr>
              <w:t>:</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-отсутствием состава административного правонарушения</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-истечением срока</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r w:rsidRPr="00685284">
              <w:rPr>
                <w:color w:val="000000"/>
                <w:sz w:val="18"/>
                <w:szCs w:val="18"/>
              </w:rPr>
              <w:t>3.4.</w:t>
            </w: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i/>
                <w:iCs/>
                <w:color w:val="000000"/>
                <w:sz w:val="18"/>
                <w:szCs w:val="18"/>
              </w:rPr>
            </w:pPr>
            <w:r w:rsidRPr="00685284">
              <w:rPr>
                <w:i/>
                <w:iCs/>
                <w:color w:val="000000"/>
                <w:sz w:val="18"/>
                <w:szCs w:val="18"/>
              </w:rPr>
              <w:t>направлено в правоохранительные органы, из них:</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возбуждено уголовное дело по ст. ст. 137, 140 или 272 УК РФ</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приняты иные меры</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r w:rsidR="00685284" w:rsidRPr="00E02378" w:rsidTr="00685284">
        <w:trPr>
          <w:trHeight w:val="315"/>
        </w:trPr>
        <w:tc>
          <w:tcPr>
            <w:tcW w:w="297" w:type="pct"/>
            <w:tcBorders>
              <w:top w:val="nil"/>
              <w:left w:val="single" w:sz="8" w:space="0" w:color="auto"/>
              <w:bottom w:val="single" w:sz="8"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c>
          <w:tcPr>
            <w:tcW w:w="4066" w:type="pct"/>
            <w:tcBorders>
              <w:top w:val="nil"/>
              <w:left w:val="nil"/>
              <w:bottom w:val="single" w:sz="8"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 xml:space="preserve">информация </w:t>
            </w:r>
            <w:proofErr w:type="spellStart"/>
            <w:r w:rsidRPr="00685284">
              <w:rPr>
                <w:color w:val="000000"/>
                <w:sz w:val="18"/>
                <w:szCs w:val="18"/>
              </w:rPr>
              <w:t>непредставлена</w:t>
            </w:r>
            <w:proofErr w:type="spellEnd"/>
          </w:p>
        </w:tc>
        <w:tc>
          <w:tcPr>
            <w:tcW w:w="636" w:type="pct"/>
            <w:tcBorders>
              <w:top w:val="nil"/>
              <w:left w:val="single" w:sz="8" w:space="0" w:color="auto"/>
              <w:bottom w:val="single" w:sz="8"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r w:rsidR="00685284" w:rsidRPr="00E02378" w:rsidTr="00685284">
        <w:trPr>
          <w:trHeight w:val="341"/>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r w:rsidRPr="00685284">
              <w:rPr>
                <w:color w:val="000000"/>
                <w:sz w:val="18"/>
                <w:szCs w:val="18"/>
              </w:rPr>
              <w:t>4.</w:t>
            </w:r>
          </w:p>
        </w:tc>
        <w:tc>
          <w:tcPr>
            <w:tcW w:w="4066" w:type="pct"/>
            <w:tcBorders>
              <w:top w:val="nil"/>
              <w:left w:val="nil"/>
              <w:bottom w:val="single" w:sz="4" w:space="0" w:color="auto"/>
              <w:right w:val="nil"/>
            </w:tcBorders>
            <w:shd w:val="clear" w:color="auto" w:fill="auto"/>
            <w:hideMark/>
          </w:tcPr>
          <w:p w:rsidR="00685284" w:rsidRPr="00685284" w:rsidRDefault="00685284" w:rsidP="00685284">
            <w:pPr>
              <w:spacing w:line="240" w:lineRule="auto"/>
              <w:jc w:val="left"/>
              <w:rPr>
                <w:color w:val="000000"/>
                <w:sz w:val="18"/>
                <w:szCs w:val="18"/>
              </w:rPr>
            </w:pPr>
            <w:r w:rsidRPr="00685284">
              <w:rPr>
                <w:color w:val="000000"/>
                <w:sz w:val="18"/>
                <w:szCs w:val="18"/>
              </w:rPr>
              <w:t>Направлены исковые заявления в интересах субъектов персональных данных</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из них:</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удовлетворено в полном объеме</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r w:rsidR="00685284" w:rsidRPr="00E02378" w:rsidTr="00685284">
        <w:trPr>
          <w:trHeight w:val="300"/>
        </w:trPr>
        <w:tc>
          <w:tcPr>
            <w:tcW w:w="297" w:type="pct"/>
            <w:tcBorders>
              <w:top w:val="nil"/>
              <w:left w:val="single" w:sz="8" w:space="0" w:color="auto"/>
              <w:bottom w:val="single" w:sz="4"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c>
          <w:tcPr>
            <w:tcW w:w="4066" w:type="pct"/>
            <w:tcBorders>
              <w:top w:val="nil"/>
              <w:left w:val="nil"/>
              <w:bottom w:val="single" w:sz="4"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удовлетворены частично</w:t>
            </w:r>
          </w:p>
        </w:tc>
        <w:tc>
          <w:tcPr>
            <w:tcW w:w="636" w:type="pct"/>
            <w:tcBorders>
              <w:top w:val="nil"/>
              <w:left w:val="single" w:sz="8" w:space="0" w:color="auto"/>
              <w:bottom w:val="single" w:sz="4"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r w:rsidR="00685284" w:rsidRPr="00E02378" w:rsidTr="00685284">
        <w:trPr>
          <w:trHeight w:val="315"/>
        </w:trPr>
        <w:tc>
          <w:tcPr>
            <w:tcW w:w="297" w:type="pct"/>
            <w:tcBorders>
              <w:top w:val="nil"/>
              <w:left w:val="single" w:sz="8" w:space="0" w:color="auto"/>
              <w:bottom w:val="single" w:sz="8" w:space="0" w:color="auto"/>
              <w:right w:val="single" w:sz="4"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c>
          <w:tcPr>
            <w:tcW w:w="4066" w:type="pct"/>
            <w:tcBorders>
              <w:top w:val="nil"/>
              <w:left w:val="nil"/>
              <w:bottom w:val="single" w:sz="8" w:space="0" w:color="auto"/>
              <w:right w:val="nil"/>
            </w:tcBorders>
            <w:shd w:val="clear" w:color="auto" w:fill="auto"/>
            <w:noWrap/>
            <w:hideMark/>
          </w:tcPr>
          <w:p w:rsidR="00685284" w:rsidRPr="00685284" w:rsidRDefault="00685284" w:rsidP="00685284">
            <w:pPr>
              <w:spacing w:line="240" w:lineRule="auto"/>
              <w:jc w:val="left"/>
              <w:rPr>
                <w:color w:val="000000"/>
                <w:sz w:val="18"/>
                <w:szCs w:val="18"/>
              </w:rPr>
            </w:pPr>
            <w:r w:rsidRPr="00685284">
              <w:rPr>
                <w:color w:val="000000"/>
                <w:sz w:val="18"/>
                <w:szCs w:val="18"/>
              </w:rPr>
              <w:t>отказано в удовлетворении</w:t>
            </w:r>
          </w:p>
        </w:tc>
        <w:tc>
          <w:tcPr>
            <w:tcW w:w="636" w:type="pct"/>
            <w:tcBorders>
              <w:top w:val="nil"/>
              <w:left w:val="single" w:sz="8" w:space="0" w:color="auto"/>
              <w:bottom w:val="single" w:sz="8" w:space="0" w:color="auto"/>
              <w:right w:val="single" w:sz="8" w:space="0" w:color="auto"/>
            </w:tcBorders>
            <w:shd w:val="clear" w:color="auto" w:fill="auto"/>
            <w:noWrap/>
            <w:hideMark/>
          </w:tcPr>
          <w:p w:rsidR="00685284" w:rsidRPr="00685284" w:rsidRDefault="00685284" w:rsidP="00685284">
            <w:pPr>
              <w:spacing w:line="240" w:lineRule="auto"/>
              <w:jc w:val="center"/>
              <w:rPr>
                <w:color w:val="000000"/>
                <w:sz w:val="18"/>
                <w:szCs w:val="18"/>
              </w:rPr>
            </w:pPr>
          </w:p>
        </w:tc>
      </w:tr>
    </w:tbl>
    <w:p w:rsidR="00685284" w:rsidRPr="003C2801" w:rsidRDefault="00685284" w:rsidP="00685284">
      <w:pPr>
        <w:ind w:left="698" w:right="-55" w:firstLine="720"/>
        <w:rPr>
          <w:szCs w:val="26"/>
        </w:rPr>
      </w:pPr>
    </w:p>
    <w:p w:rsidR="00685284" w:rsidRDefault="00685284" w:rsidP="00685284">
      <w:pPr>
        <w:ind w:right="-55" w:firstLine="720"/>
        <w:rPr>
          <w:szCs w:val="26"/>
        </w:rPr>
      </w:pPr>
      <w:r w:rsidRPr="00F657A6">
        <w:rPr>
          <w:szCs w:val="26"/>
        </w:rPr>
        <w:object w:dxaOrig="8625" w:dyaOrig="5325">
          <v:shape id="_x0000_i1114" type="#_x0000_t75" style="width:6in;height:266.25pt" o:ole="">
            <v:imagedata r:id="rId183" o:title=""/>
          </v:shape>
          <o:OLEObject Type="Embed" ProgID="MSGraph.Chart.8" ShapeID="_x0000_i1114" DrawAspect="Content" ObjectID="_1411374852" r:id="rId184">
            <o:FieldCodes>\s</o:FieldCodes>
          </o:OLEObject>
        </w:object>
      </w:r>
    </w:p>
    <w:p w:rsidR="00685284" w:rsidRPr="00B17785" w:rsidRDefault="00685284" w:rsidP="00685284">
      <w:pPr>
        <w:ind w:right="-55" w:firstLine="720"/>
        <w:rPr>
          <w:szCs w:val="26"/>
        </w:rPr>
      </w:pPr>
      <w:r w:rsidRPr="00B17785">
        <w:rPr>
          <w:szCs w:val="26"/>
        </w:rPr>
        <w:t>на личный прием по вопросам, входящим в  ком</w:t>
      </w:r>
      <w:r>
        <w:rPr>
          <w:szCs w:val="26"/>
        </w:rPr>
        <w:t>петенцию Управления, обратился 1 гражданин</w:t>
      </w:r>
      <w:r w:rsidRPr="00B17785">
        <w:rPr>
          <w:szCs w:val="26"/>
        </w:rPr>
        <w:t>.</w:t>
      </w:r>
    </w:p>
    <w:p w:rsidR="00685284" w:rsidRDefault="00685284" w:rsidP="00685284">
      <w:pPr>
        <w:ind w:right="-55" w:firstLine="720"/>
        <w:rPr>
          <w:szCs w:val="26"/>
        </w:rPr>
      </w:pPr>
      <w:r w:rsidRPr="00DD2BB8">
        <w:rPr>
          <w:szCs w:val="26"/>
        </w:rPr>
        <w:t xml:space="preserve">Повторных жалоб </w:t>
      </w:r>
      <w:r>
        <w:rPr>
          <w:szCs w:val="26"/>
        </w:rPr>
        <w:t>и обращений за 9 месяцев 2012 года - 33 (за</w:t>
      </w:r>
      <w:r w:rsidRPr="007C1D1D">
        <w:rPr>
          <w:szCs w:val="26"/>
        </w:rPr>
        <w:t xml:space="preserve"> </w:t>
      </w:r>
      <w:r>
        <w:rPr>
          <w:szCs w:val="26"/>
        </w:rPr>
        <w:t>9 месяцев 2011 года - 51), из них:</w:t>
      </w:r>
    </w:p>
    <w:p w:rsidR="00685284" w:rsidRDefault="00685284" w:rsidP="00685284">
      <w:pPr>
        <w:ind w:right="-55" w:firstLine="720"/>
        <w:rPr>
          <w:szCs w:val="26"/>
        </w:rPr>
      </w:pPr>
      <w:r>
        <w:rPr>
          <w:szCs w:val="26"/>
        </w:rPr>
        <w:t xml:space="preserve">- </w:t>
      </w:r>
      <w:r w:rsidRPr="00E04264">
        <w:rPr>
          <w:szCs w:val="26"/>
        </w:rPr>
        <w:t>в сфере связи</w:t>
      </w:r>
      <w:r>
        <w:rPr>
          <w:szCs w:val="26"/>
        </w:rPr>
        <w:t xml:space="preserve"> - 25;</w:t>
      </w:r>
    </w:p>
    <w:p w:rsidR="00685284" w:rsidRPr="001A0BFE" w:rsidRDefault="00685284" w:rsidP="00685284">
      <w:pPr>
        <w:ind w:right="-55" w:firstLine="720"/>
        <w:rPr>
          <w:szCs w:val="26"/>
        </w:rPr>
      </w:pPr>
      <w:r w:rsidRPr="001A0BFE">
        <w:rPr>
          <w:szCs w:val="26"/>
        </w:rPr>
        <w:t>- в сфере СМИ и вещания</w:t>
      </w:r>
      <w:r>
        <w:rPr>
          <w:szCs w:val="26"/>
        </w:rPr>
        <w:t xml:space="preserve"> - 2;</w:t>
      </w:r>
    </w:p>
    <w:p w:rsidR="00685284" w:rsidRPr="00E04264" w:rsidRDefault="00685284" w:rsidP="00685284">
      <w:pPr>
        <w:ind w:right="-55" w:firstLine="720"/>
        <w:rPr>
          <w:szCs w:val="26"/>
        </w:rPr>
      </w:pPr>
      <w:r>
        <w:rPr>
          <w:szCs w:val="26"/>
        </w:rPr>
        <w:t xml:space="preserve">- </w:t>
      </w:r>
      <w:r w:rsidRPr="00E04264">
        <w:rPr>
          <w:szCs w:val="26"/>
        </w:rPr>
        <w:t>в сфере защиты персональных данных</w:t>
      </w:r>
      <w:r>
        <w:rPr>
          <w:szCs w:val="26"/>
        </w:rPr>
        <w:t xml:space="preserve"> - 6</w:t>
      </w:r>
    </w:p>
    <w:p w:rsidR="00685284" w:rsidRPr="00DD2BB8" w:rsidRDefault="00685284" w:rsidP="00685284">
      <w:pPr>
        <w:ind w:right="-55" w:firstLine="720"/>
        <w:rPr>
          <w:szCs w:val="26"/>
        </w:rPr>
      </w:pPr>
      <w:r w:rsidRPr="00DD2BB8">
        <w:rPr>
          <w:szCs w:val="26"/>
        </w:rPr>
        <w:t>В настоящее время на рассмотрении находятся</w:t>
      </w:r>
      <w:r>
        <w:rPr>
          <w:szCs w:val="26"/>
        </w:rPr>
        <w:t xml:space="preserve"> </w:t>
      </w:r>
      <w:r w:rsidRPr="00B44DCD">
        <w:rPr>
          <w:b/>
          <w:szCs w:val="26"/>
        </w:rPr>
        <w:t>2</w:t>
      </w:r>
      <w:r w:rsidRPr="00B31B0F">
        <w:rPr>
          <w:b/>
          <w:szCs w:val="26"/>
        </w:rPr>
        <w:t>3</w:t>
      </w:r>
      <w:r>
        <w:rPr>
          <w:szCs w:val="26"/>
        </w:rPr>
        <w:t xml:space="preserve"> обращения</w:t>
      </w:r>
      <w:r w:rsidRPr="00DD2BB8">
        <w:rPr>
          <w:szCs w:val="26"/>
        </w:rPr>
        <w:t xml:space="preserve"> в сфере связи,</w:t>
      </w:r>
      <w:r>
        <w:rPr>
          <w:szCs w:val="26"/>
        </w:rPr>
        <w:t xml:space="preserve">               </w:t>
      </w:r>
      <w:r w:rsidRPr="00C8615D">
        <w:rPr>
          <w:b/>
          <w:szCs w:val="26"/>
        </w:rPr>
        <w:t>2</w:t>
      </w:r>
      <w:r>
        <w:rPr>
          <w:szCs w:val="26"/>
        </w:rPr>
        <w:t xml:space="preserve"> обращения </w:t>
      </w:r>
      <w:r w:rsidRPr="00C8615D">
        <w:rPr>
          <w:szCs w:val="26"/>
        </w:rPr>
        <w:t>в сфере СМИ и вещания</w:t>
      </w:r>
      <w:r>
        <w:rPr>
          <w:szCs w:val="26"/>
        </w:rPr>
        <w:t xml:space="preserve">,  </w:t>
      </w:r>
      <w:r w:rsidRPr="00455294">
        <w:rPr>
          <w:b/>
          <w:szCs w:val="26"/>
        </w:rPr>
        <w:t>5</w:t>
      </w:r>
      <w:r w:rsidRPr="00364A72">
        <w:rPr>
          <w:b/>
          <w:szCs w:val="26"/>
        </w:rPr>
        <w:t xml:space="preserve"> </w:t>
      </w:r>
      <w:r>
        <w:rPr>
          <w:szCs w:val="26"/>
        </w:rPr>
        <w:t>обращений</w:t>
      </w:r>
      <w:r w:rsidRPr="00DD2BB8">
        <w:rPr>
          <w:szCs w:val="26"/>
        </w:rPr>
        <w:t xml:space="preserve"> в сфере защиты персональных данных.</w:t>
      </w:r>
    </w:p>
    <w:p w:rsidR="00685284" w:rsidRPr="00E20BEC" w:rsidRDefault="00685284" w:rsidP="00685284">
      <w:pPr>
        <w:ind w:right="-55" w:firstLine="720"/>
        <w:rPr>
          <w:szCs w:val="26"/>
        </w:rPr>
      </w:pPr>
      <w:r w:rsidRPr="00E20BEC">
        <w:rPr>
          <w:szCs w:val="26"/>
        </w:rPr>
        <w:t>При работе с обращ</w:t>
      </w:r>
      <w:r>
        <w:rPr>
          <w:szCs w:val="26"/>
        </w:rPr>
        <w:t>ениями граждан за 9 месяцев</w:t>
      </w:r>
      <w:r w:rsidRPr="00E20BEC">
        <w:rPr>
          <w:szCs w:val="26"/>
        </w:rPr>
        <w:t xml:space="preserve"> 2012 года  были организованы и проведен</w:t>
      </w:r>
      <w:r w:rsidR="002938CD">
        <w:rPr>
          <w:szCs w:val="26"/>
        </w:rPr>
        <w:t>о</w:t>
      </w:r>
      <w:r w:rsidRPr="00E20BEC">
        <w:rPr>
          <w:szCs w:val="26"/>
        </w:rPr>
        <w:t xml:space="preserve"> </w:t>
      </w:r>
      <w:r w:rsidR="002938CD">
        <w:rPr>
          <w:b/>
          <w:szCs w:val="26"/>
        </w:rPr>
        <w:t>70</w:t>
      </w:r>
      <w:r w:rsidRPr="00E20BEC">
        <w:rPr>
          <w:b/>
          <w:szCs w:val="26"/>
        </w:rPr>
        <w:t xml:space="preserve"> </w:t>
      </w:r>
      <w:r>
        <w:rPr>
          <w:szCs w:val="26"/>
        </w:rPr>
        <w:t>внепланов</w:t>
      </w:r>
      <w:r w:rsidR="002938CD">
        <w:rPr>
          <w:szCs w:val="26"/>
        </w:rPr>
        <w:t>ых</w:t>
      </w:r>
      <w:r>
        <w:rPr>
          <w:szCs w:val="26"/>
        </w:rPr>
        <w:t xml:space="preserve"> провер</w:t>
      </w:r>
      <w:r w:rsidR="002938CD">
        <w:rPr>
          <w:szCs w:val="26"/>
        </w:rPr>
        <w:t>ок</w:t>
      </w:r>
      <w:r w:rsidRPr="00E20BEC">
        <w:rPr>
          <w:szCs w:val="26"/>
        </w:rPr>
        <w:t>, в том числе по жалобам, поступившим в декабре 2011 года (по 14 жалобам), из них:</w:t>
      </w:r>
    </w:p>
    <w:p w:rsidR="00685284" w:rsidRDefault="00685284" w:rsidP="00685284">
      <w:pPr>
        <w:ind w:right="-55" w:firstLine="720"/>
        <w:rPr>
          <w:szCs w:val="26"/>
        </w:rPr>
      </w:pPr>
      <w:r>
        <w:rPr>
          <w:szCs w:val="26"/>
        </w:rPr>
        <w:t xml:space="preserve">- в сфере связи - </w:t>
      </w:r>
      <w:r w:rsidR="002938CD">
        <w:rPr>
          <w:szCs w:val="26"/>
        </w:rPr>
        <w:t>53</w:t>
      </w:r>
      <w:r w:rsidRPr="00E20BEC">
        <w:rPr>
          <w:szCs w:val="26"/>
        </w:rPr>
        <w:t>;</w:t>
      </w:r>
    </w:p>
    <w:p w:rsidR="00685284" w:rsidRPr="00E20BEC" w:rsidRDefault="00685284" w:rsidP="00685284">
      <w:pPr>
        <w:ind w:right="-55" w:firstLine="720"/>
        <w:rPr>
          <w:szCs w:val="26"/>
        </w:rPr>
      </w:pPr>
      <w:r w:rsidRPr="001A0BFE">
        <w:rPr>
          <w:szCs w:val="26"/>
        </w:rPr>
        <w:t>- в сфере СМИ и вещания</w:t>
      </w:r>
      <w:r>
        <w:rPr>
          <w:szCs w:val="26"/>
        </w:rPr>
        <w:t xml:space="preserve"> - 4;</w:t>
      </w:r>
    </w:p>
    <w:p w:rsidR="00685284" w:rsidRPr="00DD2BB8" w:rsidRDefault="00685284" w:rsidP="00685284">
      <w:pPr>
        <w:ind w:right="-55" w:firstLine="720"/>
        <w:rPr>
          <w:szCs w:val="26"/>
        </w:rPr>
      </w:pPr>
      <w:r w:rsidRPr="00E20BEC">
        <w:rPr>
          <w:szCs w:val="26"/>
        </w:rPr>
        <w:t>- в сфере</w:t>
      </w:r>
      <w:r>
        <w:rPr>
          <w:szCs w:val="26"/>
        </w:rPr>
        <w:t xml:space="preserve"> защиты персональных данных - 13</w:t>
      </w:r>
    </w:p>
    <w:p w:rsidR="00685284" w:rsidRPr="00773C4F" w:rsidRDefault="00685284" w:rsidP="00685284">
      <w:pPr>
        <w:ind w:right="-55" w:firstLine="720"/>
        <w:rPr>
          <w:szCs w:val="26"/>
        </w:rPr>
      </w:pPr>
      <w:r w:rsidRPr="00DD2BB8">
        <w:rPr>
          <w:szCs w:val="26"/>
        </w:rPr>
        <w:t>По результатам проверок в установленный срок подготовлены и даны ответы заявителям.</w:t>
      </w:r>
    </w:p>
    <w:p w:rsidR="00685284" w:rsidRPr="00DD2BB8" w:rsidRDefault="00685284" w:rsidP="00685284">
      <w:pPr>
        <w:ind w:right="-55" w:firstLine="720"/>
        <w:rPr>
          <w:szCs w:val="26"/>
        </w:rPr>
      </w:pPr>
      <w:proofErr w:type="gramStart"/>
      <w:r>
        <w:rPr>
          <w:szCs w:val="26"/>
        </w:rPr>
        <w:t xml:space="preserve">По сравнению с отчётным периодом прошлого года количество </w:t>
      </w:r>
      <w:r w:rsidRPr="00DD2BB8">
        <w:rPr>
          <w:szCs w:val="26"/>
        </w:rPr>
        <w:t xml:space="preserve">обращений </w:t>
      </w:r>
      <w:r>
        <w:rPr>
          <w:szCs w:val="26"/>
        </w:rPr>
        <w:t xml:space="preserve">граждан в сфере связи увеличилось на 6%, в сфере СМИ и вещания на 27% и на 29% увеличилось количество </w:t>
      </w:r>
      <w:r w:rsidRPr="00DD2BB8">
        <w:rPr>
          <w:szCs w:val="26"/>
        </w:rPr>
        <w:t>обращений граждан в</w:t>
      </w:r>
      <w:r>
        <w:rPr>
          <w:szCs w:val="26"/>
        </w:rPr>
        <w:t xml:space="preserve"> сфере защиты персональных данных, что является </w:t>
      </w:r>
      <w:r>
        <w:rPr>
          <w:szCs w:val="26"/>
        </w:rPr>
        <w:lastRenderedPageBreak/>
        <w:t>следствием проводимой работы по разъяснению законодательства Российской Федерации в области СМИ и вещания и защиты персональных данных</w:t>
      </w:r>
      <w:r w:rsidRPr="00DD2BB8">
        <w:rPr>
          <w:szCs w:val="26"/>
        </w:rPr>
        <w:t>.</w:t>
      </w:r>
      <w:proofErr w:type="gramEnd"/>
    </w:p>
    <w:p w:rsidR="00685284" w:rsidRPr="001017BC" w:rsidRDefault="00685284" w:rsidP="00685284">
      <w:pPr>
        <w:ind w:right="-55" w:firstLine="720"/>
        <w:rPr>
          <w:sz w:val="16"/>
          <w:szCs w:val="16"/>
        </w:rPr>
      </w:pPr>
    </w:p>
    <w:p w:rsidR="00685284" w:rsidRDefault="00685284" w:rsidP="00685284">
      <w:pPr>
        <w:ind w:right="-55" w:firstLine="720"/>
        <w:rPr>
          <w:szCs w:val="26"/>
        </w:rPr>
      </w:pPr>
      <w:r w:rsidRPr="00DD2BB8">
        <w:rPr>
          <w:szCs w:val="26"/>
        </w:rPr>
        <w:t>Основными темами обращений граждан в сфере связи были следующие:</w:t>
      </w:r>
    </w:p>
    <w:p w:rsidR="00685284" w:rsidRDefault="00685284" w:rsidP="00685284">
      <w:pPr>
        <w:ind w:right="-55" w:firstLine="720"/>
        <w:rPr>
          <w:szCs w:val="26"/>
        </w:rPr>
      </w:pPr>
      <w:r w:rsidRPr="00DD2BB8">
        <w:rPr>
          <w:szCs w:val="26"/>
        </w:rPr>
        <w:t>- о качестве пред</w:t>
      </w:r>
      <w:r>
        <w:rPr>
          <w:szCs w:val="26"/>
        </w:rPr>
        <w:t>оставления услуг почтовой связи;</w:t>
      </w:r>
    </w:p>
    <w:p w:rsidR="00685284" w:rsidRPr="008648C3" w:rsidRDefault="00685284" w:rsidP="00685284">
      <w:pPr>
        <w:ind w:right="-55" w:firstLine="720"/>
        <w:rPr>
          <w:szCs w:val="26"/>
        </w:rPr>
      </w:pPr>
      <w:r w:rsidRPr="008648C3">
        <w:rPr>
          <w:szCs w:val="26"/>
        </w:rPr>
        <w:t>- о неудовлетворительном качестве услуг доступа к информационным ресурсам;</w:t>
      </w:r>
    </w:p>
    <w:p w:rsidR="00685284" w:rsidRPr="008648C3" w:rsidRDefault="00685284" w:rsidP="00685284">
      <w:pPr>
        <w:ind w:right="-55" w:firstLine="720"/>
        <w:rPr>
          <w:szCs w:val="26"/>
        </w:rPr>
      </w:pPr>
      <w:r w:rsidRPr="008648C3">
        <w:rPr>
          <w:szCs w:val="26"/>
        </w:rPr>
        <w:t>- о тарифах на услуги доступа к информационным ресурсам;</w:t>
      </w:r>
    </w:p>
    <w:p w:rsidR="00685284" w:rsidRPr="00DD2BB8" w:rsidRDefault="00685284" w:rsidP="00685284">
      <w:pPr>
        <w:ind w:right="-55" w:firstLine="720"/>
        <w:rPr>
          <w:szCs w:val="26"/>
        </w:rPr>
      </w:pPr>
      <w:r w:rsidRPr="008648C3">
        <w:rPr>
          <w:szCs w:val="26"/>
        </w:rPr>
        <w:t>- об оплате счетов за услуги доступа к информационным ресурсам;</w:t>
      </w:r>
    </w:p>
    <w:p w:rsidR="00685284" w:rsidRPr="008648C3" w:rsidRDefault="00685284" w:rsidP="00685284">
      <w:pPr>
        <w:ind w:right="-55" w:firstLine="720"/>
        <w:rPr>
          <w:szCs w:val="26"/>
        </w:rPr>
      </w:pPr>
      <w:r w:rsidRPr="008648C3">
        <w:rPr>
          <w:szCs w:val="26"/>
        </w:rPr>
        <w:t xml:space="preserve">- о неудовлетворительном качестве услуг </w:t>
      </w:r>
      <w:r>
        <w:rPr>
          <w:szCs w:val="26"/>
        </w:rPr>
        <w:t>проводного радиовещания.</w:t>
      </w:r>
    </w:p>
    <w:p w:rsidR="00685284" w:rsidRPr="001017BC" w:rsidRDefault="00685284" w:rsidP="00685284">
      <w:pPr>
        <w:ind w:right="-55" w:firstLine="720"/>
        <w:rPr>
          <w:sz w:val="10"/>
          <w:szCs w:val="10"/>
        </w:rPr>
      </w:pPr>
    </w:p>
    <w:p w:rsidR="00685284" w:rsidRPr="00DD2BB8" w:rsidRDefault="00685284" w:rsidP="00685284">
      <w:pPr>
        <w:ind w:right="-55" w:firstLine="720"/>
        <w:rPr>
          <w:szCs w:val="26"/>
        </w:rPr>
      </w:pPr>
      <w:r w:rsidRPr="00DD2BB8">
        <w:rPr>
          <w:szCs w:val="26"/>
        </w:rPr>
        <w:t>Основные  причины обращений граждан прежние:</w:t>
      </w:r>
    </w:p>
    <w:p w:rsidR="00685284" w:rsidRPr="00DD2BB8" w:rsidRDefault="00685284" w:rsidP="00685284">
      <w:pPr>
        <w:ind w:right="-55" w:firstLine="720"/>
        <w:rPr>
          <w:szCs w:val="26"/>
        </w:rPr>
      </w:pPr>
      <w:r w:rsidRPr="00DD2BB8">
        <w:rPr>
          <w:szCs w:val="26"/>
        </w:rPr>
        <w:t>- недостаточные знания гражданами действующего законодательства в области связи;</w:t>
      </w:r>
    </w:p>
    <w:p w:rsidR="00685284" w:rsidRPr="00DD2BB8" w:rsidRDefault="00685284" w:rsidP="00685284">
      <w:pPr>
        <w:ind w:right="-55" w:firstLine="720"/>
        <w:rPr>
          <w:szCs w:val="26"/>
        </w:rPr>
      </w:pPr>
      <w:r w:rsidRPr="00DD2BB8">
        <w:rPr>
          <w:szCs w:val="26"/>
        </w:rPr>
        <w:t>- некомпетентность представителей операторов, взаимодействующих с пользователями услуг связи, по разъяснению их прав и обязанностей в соответствии с требованиями нормативных правовых актов.</w:t>
      </w:r>
    </w:p>
    <w:p w:rsidR="00685284" w:rsidRPr="00DD2BB8" w:rsidRDefault="00685284" w:rsidP="00685284">
      <w:pPr>
        <w:ind w:right="-55" w:firstLine="720"/>
        <w:rPr>
          <w:szCs w:val="26"/>
        </w:rPr>
      </w:pPr>
      <w:r w:rsidRPr="00DD2BB8">
        <w:rPr>
          <w:szCs w:val="26"/>
        </w:rPr>
        <w:t>- нарушение операторами связи требований нормативных правовых актов в области связи и условий договоров.</w:t>
      </w:r>
    </w:p>
    <w:p w:rsidR="00685284" w:rsidRDefault="00685284" w:rsidP="00685284">
      <w:pPr>
        <w:ind w:right="-55" w:firstLine="720"/>
        <w:rPr>
          <w:szCs w:val="26"/>
        </w:rPr>
      </w:pPr>
      <w:r w:rsidRPr="00DD2BB8">
        <w:rPr>
          <w:szCs w:val="26"/>
        </w:rPr>
        <w:t xml:space="preserve">Основная тема обращений граждан в сфере СМИ – нарушение требований закона о СМИ. </w:t>
      </w:r>
    </w:p>
    <w:p w:rsidR="00685284" w:rsidRPr="004958EB" w:rsidRDefault="00685284" w:rsidP="00685284">
      <w:pPr>
        <w:tabs>
          <w:tab w:val="left" w:pos="0"/>
        </w:tabs>
        <w:rPr>
          <w:szCs w:val="26"/>
        </w:rPr>
      </w:pPr>
      <w:r w:rsidRPr="004958EB">
        <w:rPr>
          <w:szCs w:val="26"/>
        </w:rPr>
        <w:tab/>
        <w:t>В большинстве случаев граждане обращаются по вопросам нарушения операторами требований законодательства о персональных данных в части обработки персональных данных без письменного согласия, незаконной передачи третьим лицам, нарушения требований конфиденциальности.</w:t>
      </w:r>
    </w:p>
    <w:p w:rsidR="00685284" w:rsidRPr="004958EB" w:rsidRDefault="00685284" w:rsidP="00685284">
      <w:pPr>
        <w:tabs>
          <w:tab w:val="left" w:pos="0"/>
        </w:tabs>
        <w:rPr>
          <w:szCs w:val="26"/>
        </w:rPr>
      </w:pPr>
      <w:r w:rsidRPr="004958EB">
        <w:rPr>
          <w:szCs w:val="26"/>
        </w:rPr>
        <w:tab/>
        <w:t>Наибольшее число обращений граждан поступает на действия кредитных организаций, товариществ собственников жилья</w:t>
      </w:r>
      <w:r>
        <w:rPr>
          <w:szCs w:val="26"/>
        </w:rPr>
        <w:t>, управляющих компаний.</w:t>
      </w:r>
    </w:p>
    <w:p w:rsidR="00685284" w:rsidRPr="004958EB" w:rsidRDefault="00685284" w:rsidP="00685284">
      <w:pPr>
        <w:tabs>
          <w:tab w:val="left" w:pos="0"/>
        </w:tabs>
        <w:rPr>
          <w:szCs w:val="26"/>
        </w:rPr>
      </w:pPr>
      <w:r w:rsidRPr="004958EB">
        <w:rPr>
          <w:szCs w:val="26"/>
        </w:rPr>
        <w:tab/>
        <w:t>Для решения проблем, порождающих обращения граждан, проводится разъяснительная работа как в письменных ответах на обращения, так и при непосредственном разбирательстве по существу запросов на местах при проведении внеплановых мероприятий по контролю в отношении операторов персональных данных, к которым предъявляются претензии заявителями.</w:t>
      </w:r>
    </w:p>
    <w:p w:rsidR="00354EA1" w:rsidRPr="00DD2BB8" w:rsidRDefault="00354EA1" w:rsidP="003C2129">
      <w:pPr>
        <w:ind w:right="-55" w:firstLine="720"/>
        <w:rPr>
          <w:szCs w:val="26"/>
        </w:rPr>
      </w:pPr>
      <w:r w:rsidRPr="00DD2BB8">
        <w:rPr>
          <w:szCs w:val="26"/>
        </w:rPr>
        <w:t>- некомпетентность представителей операторов, взаимодействующих с пользователями услуг связи, по разъяснению их прав и обязанностей в соответствии с требованиями нормативных правовых актов.</w:t>
      </w:r>
    </w:p>
    <w:p w:rsidR="00354EA1" w:rsidRPr="00DD2BB8" w:rsidRDefault="00354EA1" w:rsidP="003C2129">
      <w:pPr>
        <w:ind w:right="-55" w:firstLine="720"/>
        <w:rPr>
          <w:szCs w:val="26"/>
        </w:rPr>
      </w:pPr>
      <w:r w:rsidRPr="00DD2BB8">
        <w:rPr>
          <w:szCs w:val="26"/>
        </w:rPr>
        <w:lastRenderedPageBreak/>
        <w:t>- нарушение операторами связи требований нормативных правовых актов в области связи и условий договоров.</w:t>
      </w:r>
    </w:p>
    <w:p w:rsidR="00354EA1" w:rsidRDefault="00354EA1" w:rsidP="003C2129">
      <w:pPr>
        <w:ind w:right="-55" w:firstLine="720"/>
        <w:rPr>
          <w:szCs w:val="26"/>
        </w:rPr>
      </w:pPr>
      <w:r w:rsidRPr="00DD2BB8">
        <w:rPr>
          <w:szCs w:val="26"/>
        </w:rPr>
        <w:t xml:space="preserve">Основная тема обращений граждан в сфере СМИ – нарушение требований закона о СМИ. </w:t>
      </w:r>
    </w:p>
    <w:p w:rsidR="00354EA1" w:rsidRPr="004958EB" w:rsidRDefault="00354EA1" w:rsidP="00716282">
      <w:pPr>
        <w:tabs>
          <w:tab w:val="left" w:pos="0"/>
        </w:tabs>
        <w:rPr>
          <w:szCs w:val="26"/>
        </w:rPr>
      </w:pPr>
      <w:r w:rsidRPr="004958EB">
        <w:rPr>
          <w:szCs w:val="26"/>
        </w:rPr>
        <w:tab/>
        <w:t>В большинстве случаев граждане обращаются по вопросам нарушения операторами требований законодательства о персональных данных в части обработки персональных данных без письменного согласия, незаконной передачи третьим лицам, нарушения требований конфиденциальности.</w:t>
      </w:r>
    </w:p>
    <w:p w:rsidR="00354EA1" w:rsidRPr="004958EB" w:rsidRDefault="00354EA1" w:rsidP="00716282">
      <w:pPr>
        <w:tabs>
          <w:tab w:val="left" w:pos="0"/>
        </w:tabs>
        <w:rPr>
          <w:szCs w:val="26"/>
        </w:rPr>
      </w:pPr>
      <w:r w:rsidRPr="004958EB">
        <w:rPr>
          <w:szCs w:val="26"/>
        </w:rPr>
        <w:tab/>
        <w:t>Наибольшее число обращений граждан поступает на действия кредитных организаций, товариществ собственников жилья</w:t>
      </w:r>
      <w:r>
        <w:rPr>
          <w:szCs w:val="26"/>
        </w:rPr>
        <w:t>, управляющих компаний.</w:t>
      </w:r>
    </w:p>
    <w:p w:rsidR="00354EA1" w:rsidRPr="004958EB" w:rsidRDefault="00354EA1" w:rsidP="00716282">
      <w:pPr>
        <w:tabs>
          <w:tab w:val="left" w:pos="0"/>
        </w:tabs>
        <w:rPr>
          <w:szCs w:val="26"/>
        </w:rPr>
      </w:pPr>
      <w:r w:rsidRPr="004958EB">
        <w:rPr>
          <w:szCs w:val="26"/>
        </w:rPr>
        <w:tab/>
        <w:t>Для решения проблем, порождающих обращения граждан, проводится разъяснительная работа как в письменных ответах на обращения, так и при непосредственном разбирательстве по существу запросов на местах при проведении внеплановых мероприятий по контролю в отношении операторов персональных данных, к которым предъявляются претензии заявителями.</w:t>
      </w:r>
    </w:p>
    <w:p w:rsidR="00354EA1" w:rsidRPr="00BC4CD0" w:rsidRDefault="00354EA1" w:rsidP="004F6B52">
      <w:pPr>
        <w:pStyle w:val="2"/>
      </w:pPr>
      <w:r w:rsidRPr="00BC4CD0">
        <w:lastRenderedPageBreak/>
        <w:tab/>
      </w:r>
      <w:bookmarkStart w:id="130" w:name="_Toc337129569"/>
      <w:r>
        <w:t>I</w:t>
      </w:r>
      <w:r w:rsidRPr="00BC4CD0">
        <w:t>.</w:t>
      </w:r>
      <w:r>
        <w:t>VI</w:t>
      </w:r>
      <w:r w:rsidRPr="00BC4CD0">
        <w:t>. Деятельность по обеспечению ведения Реестра операторов, занимающих существенное положение в сети связи общего пользования</w:t>
      </w:r>
      <w:bookmarkEnd w:id="130"/>
    </w:p>
    <w:p w:rsidR="00354EA1" w:rsidRDefault="00354EA1" w:rsidP="008F2189">
      <w:pPr>
        <w:ind w:firstLine="720"/>
        <w:rPr>
          <w:szCs w:val="26"/>
        </w:rPr>
      </w:pPr>
    </w:p>
    <w:p w:rsidR="00354EA1" w:rsidRPr="008F2189" w:rsidRDefault="00354EA1" w:rsidP="008F2189">
      <w:pPr>
        <w:ind w:firstLine="720"/>
        <w:rPr>
          <w:szCs w:val="26"/>
        </w:rPr>
      </w:pPr>
      <w:r w:rsidRPr="008F2189">
        <w:rPr>
          <w:szCs w:val="26"/>
        </w:rPr>
        <w:t>С целью исполнения полномочий Роскомнадзора по ведению реестра операторов, занимающих существенное положение в сети связи общего пользования</w:t>
      </w:r>
      <w:r>
        <w:rPr>
          <w:szCs w:val="26"/>
        </w:rPr>
        <w:t>,</w:t>
      </w:r>
      <w:r w:rsidRPr="008F2189">
        <w:rPr>
          <w:szCs w:val="26"/>
        </w:rPr>
        <w:t xml:space="preserve"> Управлением подготовлен и размещен в подсистеме ЕИС «Реестр ОЗСП» Перечень операторов связи, оказывающих услуги местной, внутризоновой, междугородной и международной телефонной связи на территории Краснодарского края и Республики Адыгея:</w:t>
      </w:r>
    </w:p>
    <w:p w:rsidR="00354EA1" w:rsidRPr="008F2189" w:rsidRDefault="00354EA1" w:rsidP="008F2189">
      <w:pPr>
        <w:ind w:firstLine="720"/>
        <w:rPr>
          <w:szCs w:val="26"/>
        </w:rPr>
      </w:pPr>
      <w:r w:rsidRPr="008F2189">
        <w:rPr>
          <w:szCs w:val="26"/>
        </w:rPr>
        <w:t>в коде АВС=877 – 18 операторов связи,</w:t>
      </w:r>
    </w:p>
    <w:p w:rsidR="00354EA1" w:rsidRPr="008F2189" w:rsidRDefault="00354EA1" w:rsidP="008F2189">
      <w:pPr>
        <w:ind w:firstLine="720"/>
        <w:rPr>
          <w:szCs w:val="26"/>
        </w:rPr>
      </w:pPr>
      <w:r w:rsidRPr="008F2189">
        <w:rPr>
          <w:szCs w:val="26"/>
        </w:rPr>
        <w:t>в коде АВС=861 – 70 операторов связи,</w:t>
      </w:r>
    </w:p>
    <w:p w:rsidR="00354EA1" w:rsidRDefault="00354EA1" w:rsidP="008F2189">
      <w:pPr>
        <w:ind w:firstLine="720"/>
        <w:rPr>
          <w:szCs w:val="26"/>
        </w:rPr>
      </w:pPr>
      <w:r w:rsidRPr="008F2189">
        <w:rPr>
          <w:szCs w:val="26"/>
        </w:rPr>
        <w:t>в коде АВС=862 – 36 операторов связи.</w:t>
      </w:r>
    </w:p>
    <w:p w:rsidR="00354EA1" w:rsidRPr="008F2189" w:rsidRDefault="00354EA1" w:rsidP="008F2189">
      <w:pPr>
        <w:ind w:firstLine="720"/>
        <w:rPr>
          <w:szCs w:val="26"/>
        </w:rPr>
      </w:pPr>
      <w:r>
        <w:rPr>
          <w:szCs w:val="26"/>
        </w:rPr>
        <w:t>Направлен отчет в ЦА Роскомнадзора исх. от 19.03.2012 № 04088-09/23/01.</w:t>
      </w:r>
    </w:p>
    <w:p w:rsidR="00354EA1" w:rsidRDefault="00354EA1" w:rsidP="008F2189">
      <w:pPr>
        <w:ind w:firstLine="720"/>
        <w:rPr>
          <w:szCs w:val="26"/>
        </w:rPr>
      </w:pPr>
    </w:p>
    <w:p w:rsidR="00354EA1" w:rsidRPr="00BC4CD0" w:rsidRDefault="00354EA1" w:rsidP="004F6B52">
      <w:pPr>
        <w:pStyle w:val="2"/>
      </w:pPr>
      <w:r w:rsidRPr="00BC4CD0">
        <w:lastRenderedPageBreak/>
        <w:tab/>
      </w:r>
      <w:bookmarkStart w:id="131" w:name="_Toc337129570"/>
      <w:r w:rsidRPr="007C50CE">
        <w:t>I</w:t>
      </w:r>
      <w:r w:rsidRPr="00BC4CD0">
        <w:t>.</w:t>
      </w:r>
      <w:r w:rsidRPr="007C50CE">
        <w:t>VII</w:t>
      </w:r>
      <w:r w:rsidRPr="00BC4CD0">
        <w:t>. Деятельность по обеспечению ведения Реестра операторов, осуществляющих обработку персональных данных</w:t>
      </w:r>
      <w:bookmarkEnd w:id="131"/>
    </w:p>
    <w:p w:rsidR="00613DA3" w:rsidRDefault="00613DA3" w:rsidP="00324A50">
      <w:pPr>
        <w:ind w:firstLine="460"/>
        <w:rPr>
          <w:szCs w:val="26"/>
        </w:rPr>
      </w:pPr>
    </w:p>
    <w:p w:rsidR="00354EA1" w:rsidRPr="0084665B" w:rsidRDefault="00354EA1" w:rsidP="00324A50">
      <w:pPr>
        <w:ind w:firstLine="460"/>
        <w:rPr>
          <w:szCs w:val="26"/>
        </w:rPr>
      </w:pPr>
      <w:r>
        <w:rPr>
          <w:szCs w:val="26"/>
        </w:rPr>
        <w:t>В</w:t>
      </w:r>
      <w:r w:rsidRPr="0084665B">
        <w:rPr>
          <w:szCs w:val="26"/>
        </w:rPr>
        <w:t xml:space="preserve"> соответствии с планом деятельности на 2012 год, выполнены </w:t>
      </w:r>
      <w:r>
        <w:rPr>
          <w:szCs w:val="26"/>
        </w:rPr>
        <w:t xml:space="preserve">и продолжают выполняться </w:t>
      </w:r>
      <w:r w:rsidRPr="0084665B">
        <w:rPr>
          <w:szCs w:val="26"/>
        </w:rPr>
        <w:t>следующие мероприятия</w:t>
      </w:r>
      <w:r>
        <w:rPr>
          <w:szCs w:val="26"/>
        </w:rPr>
        <w:t>:</w:t>
      </w:r>
    </w:p>
    <w:p w:rsidR="00354EA1" w:rsidRPr="0084665B" w:rsidRDefault="00354EA1" w:rsidP="00324A50">
      <w:pPr>
        <w:ind w:firstLine="460"/>
        <w:rPr>
          <w:szCs w:val="26"/>
        </w:rPr>
      </w:pPr>
      <w:r w:rsidRPr="0084665B">
        <w:rPr>
          <w:szCs w:val="26"/>
        </w:rPr>
        <w:t>-</w:t>
      </w:r>
      <w:r>
        <w:rPr>
          <w:szCs w:val="26"/>
        </w:rPr>
        <w:t xml:space="preserve"> </w:t>
      </w:r>
      <w:r w:rsidRPr="0084665B">
        <w:rPr>
          <w:szCs w:val="26"/>
        </w:rPr>
        <w:t xml:space="preserve">прием уведомлений от операторов, осуществляющих обработку персональных данных, в соответствии с требованиями </w:t>
      </w:r>
      <w:proofErr w:type="gramStart"/>
      <w:r w:rsidRPr="0084665B">
        <w:rPr>
          <w:szCs w:val="26"/>
        </w:rPr>
        <w:t>ч</w:t>
      </w:r>
      <w:proofErr w:type="gramEnd"/>
      <w:r>
        <w:rPr>
          <w:szCs w:val="26"/>
        </w:rPr>
        <w:t>.</w:t>
      </w:r>
      <w:r w:rsidRPr="0084665B">
        <w:rPr>
          <w:szCs w:val="26"/>
        </w:rPr>
        <w:t>3 ст</w:t>
      </w:r>
      <w:r>
        <w:rPr>
          <w:szCs w:val="26"/>
        </w:rPr>
        <w:t>.22 Федерального закона от 27.07.</w:t>
      </w:r>
      <w:r w:rsidRPr="0084665B">
        <w:rPr>
          <w:szCs w:val="26"/>
        </w:rPr>
        <w:t>2006  № 152-ФЗ «О персональных данных»;</w:t>
      </w:r>
    </w:p>
    <w:p w:rsidR="00354EA1" w:rsidRPr="0084665B" w:rsidRDefault="00354EA1" w:rsidP="00324A50">
      <w:pPr>
        <w:ind w:firstLine="460"/>
        <w:rPr>
          <w:szCs w:val="26"/>
        </w:rPr>
      </w:pPr>
      <w:r w:rsidRPr="0084665B">
        <w:rPr>
          <w:szCs w:val="26"/>
        </w:rPr>
        <w:t>-</w:t>
      </w:r>
      <w:r>
        <w:rPr>
          <w:szCs w:val="26"/>
        </w:rPr>
        <w:t xml:space="preserve"> </w:t>
      </w:r>
      <w:r w:rsidRPr="0084665B">
        <w:rPr>
          <w:szCs w:val="26"/>
        </w:rPr>
        <w:t xml:space="preserve">проверка сведений в уведомлениях от операторов, осуществляющих обработку персональных данных, направление их в центральный аппарат Роскомнадзора; </w:t>
      </w:r>
    </w:p>
    <w:p w:rsidR="00354EA1" w:rsidRPr="0084665B" w:rsidRDefault="00354EA1" w:rsidP="00324A50">
      <w:pPr>
        <w:ind w:firstLine="460"/>
        <w:rPr>
          <w:szCs w:val="26"/>
        </w:rPr>
      </w:pPr>
      <w:r w:rsidRPr="0084665B">
        <w:rPr>
          <w:szCs w:val="26"/>
        </w:rPr>
        <w:t>-</w:t>
      </w:r>
      <w:r>
        <w:rPr>
          <w:szCs w:val="26"/>
        </w:rPr>
        <w:t xml:space="preserve"> </w:t>
      </w:r>
      <w:r w:rsidRPr="0084665B">
        <w:rPr>
          <w:szCs w:val="26"/>
        </w:rPr>
        <w:t>выдача выписок из реестра операторов, осуществляющих обработку персональных данных в соответствии с Регламентом;</w:t>
      </w:r>
    </w:p>
    <w:p w:rsidR="00354EA1" w:rsidRPr="0084665B" w:rsidRDefault="00354EA1" w:rsidP="00324A50">
      <w:pPr>
        <w:ind w:firstLine="460"/>
        <w:rPr>
          <w:szCs w:val="26"/>
        </w:rPr>
      </w:pPr>
      <w:r w:rsidRPr="0084665B">
        <w:rPr>
          <w:szCs w:val="26"/>
        </w:rPr>
        <w:t>-</w:t>
      </w:r>
      <w:r>
        <w:rPr>
          <w:szCs w:val="26"/>
        </w:rPr>
        <w:t xml:space="preserve"> </w:t>
      </w:r>
      <w:r w:rsidRPr="0084665B">
        <w:rPr>
          <w:szCs w:val="26"/>
        </w:rPr>
        <w:t xml:space="preserve">направление информационных писем операторам, осуществляющим обработку персональных данных независимо от организационно-правовой формы о необходимости направления Уведомления и напоминания об ответственности, предусмотренной ст. 19.7 </w:t>
      </w:r>
      <w:proofErr w:type="spellStart"/>
      <w:r w:rsidRPr="0084665B">
        <w:rPr>
          <w:szCs w:val="26"/>
        </w:rPr>
        <w:t>КоАП</w:t>
      </w:r>
      <w:proofErr w:type="spellEnd"/>
      <w:r w:rsidRPr="0084665B">
        <w:rPr>
          <w:szCs w:val="26"/>
        </w:rPr>
        <w:t xml:space="preserve"> РФ;</w:t>
      </w:r>
    </w:p>
    <w:p w:rsidR="00354EA1" w:rsidRPr="0084665B" w:rsidRDefault="00354EA1" w:rsidP="00324A50">
      <w:pPr>
        <w:ind w:firstLine="459"/>
        <w:rPr>
          <w:szCs w:val="26"/>
        </w:rPr>
      </w:pPr>
      <w:r w:rsidRPr="0084665B">
        <w:rPr>
          <w:szCs w:val="26"/>
        </w:rPr>
        <w:t>-</w:t>
      </w:r>
      <w:r>
        <w:rPr>
          <w:szCs w:val="26"/>
        </w:rPr>
        <w:t xml:space="preserve"> </w:t>
      </w:r>
      <w:r w:rsidRPr="0084665B">
        <w:rPr>
          <w:szCs w:val="26"/>
        </w:rPr>
        <w:t>ведение:</w:t>
      </w:r>
    </w:p>
    <w:p w:rsidR="00354EA1" w:rsidRPr="0084665B" w:rsidRDefault="00354EA1" w:rsidP="00324A50">
      <w:pPr>
        <w:ind w:firstLine="708"/>
        <w:rPr>
          <w:szCs w:val="26"/>
        </w:rPr>
      </w:pPr>
      <w:r w:rsidRPr="0084665B">
        <w:rPr>
          <w:szCs w:val="26"/>
        </w:rPr>
        <w:t>- работы по уточнению прогнозной численности государственных органов, муниципальных органов, юридических и физических лиц на территории субъекта Российской Федерации и учету потенциальных Операторов;</w:t>
      </w:r>
    </w:p>
    <w:p w:rsidR="00354EA1" w:rsidRPr="0084665B" w:rsidRDefault="00354EA1" w:rsidP="00324A50">
      <w:pPr>
        <w:ind w:firstLine="708"/>
        <w:rPr>
          <w:szCs w:val="26"/>
        </w:rPr>
      </w:pPr>
      <w:r w:rsidRPr="0084665B">
        <w:rPr>
          <w:szCs w:val="26"/>
        </w:rPr>
        <w:t xml:space="preserve">- учета Операторов, в соответствии с </w:t>
      </w:r>
      <w:proofErr w:type="gramStart"/>
      <w:r w:rsidRPr="0084665B">
        <w:rPr>
          <w:szCs w:val="26"/>
        </w:rPr>
        <w:t>ч</w:t>
      </w:r>
      <w:proofErr w:type="gramEnd"/>
      <w:r w:rsidRPr="0084665B">
        <w:rPr>
          <w:szCs w:val="26"/>
        </w:rPr>
        <w:t>. 2 ст. 22 Закона;</w:t>
      </w:r>
    </w:p>
    <w:p w:rsidR="00354EA1" w:rsidRPr="0084665B" w:rsidRDefault="00354EA1" w:rsidP="00324A50">
      <w:pPr>
        <w:ind w:firstLine="708"/>
        <w:rPr>
          <w:szCs w:val="26"/>
        </w:rPr>
      </w:pPr>
      <w:r w:rsidRPr="0084665B">
        <w:rPr>
          <w:szCs w:val="26"/>
        </w:rPr>
        <w:t>-</w:t>
      </w:r>
      <w:r>
        <w:rPr>
          <w:szCs w:val="26"/>
        </w:rPr>
        <w:t xml:space="preserve"> анализа </w:t>
      </w:r>
      <w:r w:rsidRPr="0084665B">
        <w:rPr>
          <w:szCs w:val="26"/>
        </w:rPr>
        <w:t>причин возврата направленных Операторам информационных писем о необходимости направления Уведомления</w:t>
      </w:r>
      <w:r>
        <w:rPr>
          <w:szCs w:val="26"/>
        </w:rPr>
        <w:t xml:space="preserve"> и </w:t>
      </w:r>
      <w:r w:rsidRPr="0084665B">
        <w:rPr>
          <w:szCs w:val="26"/>
        </w:rPr>
        <w:t>работы подсистемы «Реестр операторов, осуществляющих</w:t>
      </w:r>
      <w:r>
        <w:rPr>
          <w:szCs w:val="26"/>
        </w:rPr>
        <w:t xml:space="preserve"> обработку персональных данных»</w:t>
      </w:r>
      <w:r w:rsidRPr="0084665B">
        <w:rPr>
          <w:szCs w:val="26"/>
        </w:rPr>
        <w:t>;</w:t>
      </w:r>
    </w:p>
    <w:p w:rsidR="00354EA1" w:rsidRPr="0084665B" w:rsidRDefault="00354EA1" w:rsidP="00324A50">
      <w:pPr>
        <w:ind w:firstLine="460"/>
        <w:rPr>
          <w:szCs w:val="26"/>
        </w:rPr>
      </w:pPr>
      <w:r w:rsidRPr="0084665B">
        <w:rPr>
          <w:szCs w:val="26"/>
        </w:rPr>
        <w:t>- контроль сроков нахождения Уведомлений в статусе «Требует уточнения сведений», поступивших от Операторов.</w:t>
      </w:r>
    </w:p>
    <w:p w:rsidR="00354EA1" w:rsidRDefault="00354EA1" w:rsidP="00277925">
      <w:pPr>
        <w:ind w:firstLine="720"/>
        <w:rPr>
          <w:szCs w:val="26"/>
          <w:highlight w:val="yellow"/>
        </w:rPr>
      </w:pPr>
    </w:p>
    <w:p w:rsidR="00354EA1" w:rsidRPr="00217752" w:rsidRDefault="00613DA3" w:rsidP="00C30BBD">
      <w:pPr>
        <w:ind w:firstLine="460"/>
        <w:rPr>
          <w:szCs w:val="26"/>
        </w:rPr>
      </w:pPr>
      <w:r>
        <w:rPr>
          <w:szCs w:val="26"/>
        </w:rPr>
        <w:t>За</w:t>
      </w:r>
      <w:r w:rsidR="00354EA1">
        <w:rPr>
          <w:szCs w:val="26"/>
        </w:rPr>
        <w:t xml:space="preserve"> </w:t>
      </w:r>
      <w:r>
        <w:rPr>
          <w:b/>
          <w:szCs w:val="26"/>
        </w:rPr>
        <w:t>9 месяцев</w:t>
      </w:r>
      <w:r w:rsidR="00354EA1">
        <w:rPr>
          <w:szCs w:val="26"/>
        </w:rPr>
        <w:t xml:space="preserve"> 2012 года в Управление Рос</w:t>
      </w:r>
      <w:r w:rsidR="00354EA1" w:rsidRPr="00217752">
        <w:rPr>
          <w:szCs w:val="26"/>
        </w:rPr>
        <w:t xml:space="preserve">комнадзора по Краснодарскому краю </w:t>
      </w:r>
      <w:r w:rsidR="00354EA1">
        <w:rPr>
          <w:szCs w:val="26"/>
        </w:rPr>
        <w:t xml:space="preserve">и Республике Адыгея (Адыгея) </w:t>
      </w:r>
      <w:r w:rsidR="00354EA1" w:rsidRPr="00217752">
        <w:rPr>
          <w:szCs w:val="26"/>
        </w:rPr>
        <w:t xml:space="preserve">поступило </w:t>
      </w:r>
      <w:r w:rsidR="00FD3DBE">
        <w:rPr>
          <w:b/>
          <w:szCs w:val="26"/>
        </w:rPr>
        <w:t>2490</w:t>
      </w:r>
      <w:r w:rsidR="00354EA1">
        <w:rPr>
          <w:szCs w:val="26"/>
        </w:rPr>
        <w:t xml:space="preserve"> уведомлений</w:t>
      </w:r>
      <w:r w:rsidR="00354EA1" w:rsidRPr="00217752">
        <w:rPr>
          <w:szCs w:val="26"/>
        </w:rPr>
        <w:t xml:space="preserve"> об обработке персональных данных</w:t>
      </w:r>
      <w:r w:rsidR="00354EA1">
        <w:rPr>
          <w:szCs w:val="26"/>
        </w:rPr>
        <w:t>, и</w:t>
      </w:r>
      <w:r w:rsidR="00354EA1" w:rsidRPr="00217752">
        <w:rPr>
          <w:szCs w:val="26"/>
        </w:rPr>
        <w:t>з них:</w:t>
      </w:r>
    </w:p>
    <w:p w:rsidR="00354EA1" w:rsidRPr="00FD3DBE" w:rsidRDefault="00354EA1" w:rsidP="00C30BBD">
      <w:pPr>
        <w:ind w:firstLine="460"/>
        <w:rPr>
          <w:szCs w:val="26"/>
        </w:rPr>
      </w:pPr>
      <w:r w:rsidRPr="00FD3DBE">
        <w:rPr>
          <w:szCs w:val="26"/>
        </w:rPr>
        <w:t>3 – от органов государственной власти субъектов РФ;</w:t>
      </w:r>
    </w:p>
    <w:p w:rsidR="00354EA1" w:rsidRPr="00FD3DBE" w:rsidRDefault="00FD3DBE" w:rsidP="00C30BBD">
      <w:pPr>
        <w:ind w:firstLine="460"/>
        <w:rPr>
          <w:szCs w:val="26"/>
        </w:rPr>
      </w:pPr>
      <w:r w:rsidRPr="00FD3DBE">
        <w:rPr>
          <w:szCs w:val="26"/>
        </w:rPr>
        <w:t>25</w:t>
      </w:r>
      <w:r w:rsidR="00354EA1" w:rsidRPr="00FD3DBE">
        <w:rPr>
          <w:szCs w:val="26"/>
        </w:rPr>
        <w:t xml:space="preserve"> – от муниципальных органов;</w:t>
      </w:r>
    </w:p>
    <w:p w:rsidR="00354EA1" w:rsidRPr="00FD3DBE" w:rsidRDefault="00FD3DBE" w:rsidP="00C30BBD">
      <w:pPr>
        <w:ind w:firstLine="460"/>
        <w:rPr>
          <w:szCs w:val="26"/>
        </w:rPr>
      </w:pPr>
      <w:r w:rsidRPr="00FD3DBE">
        <w:rPr>
          <w:szCs w:val="26"/>
        </w:rPr>
        <w:t>2172</w:t>
      </w:r>
      <w:r w:rsidR="00354EA1" w:rsidRPr="00FD3DBE">
        <w:rPr>
          <w:szCs w:val="26"/>
        </w:rPr>
        <w:t xml:space="preserve"> – от юридических лиц;</w:t>
      </w:r>
    </w:p>
    <w:p w:rsidR="00354EA1" w:rsidRPr="00FD3DBE" w:rsidRDefault="00354EA1" w:rsidP="00C30BBD">
      <w:pPr>
        <w:ind w:firstLine="460"/>
        <w:rPr>
          <w:szCs w:val="26"/>
        </w:rPr>
      </w:pPr>
      <w:r w:rsidRPr="00FD3DBE">
        <w:rPr>
          <w:szCs w:val="26"/>
        </w:rPr>
        <w:t>1</w:t>
      </w:r>
      <w:r w:rsidR="00FD3DBE" w:rsidRPr="00FD3DBE">
        <w:rPr>
          <w:szCs w:val="26"/>
        </w:rPr>
        <w:t>9</w:t>
      </w:r>
      <w:r w:rsidRPr="00FD3DBE">
        <w:rPr>
          <w:szCs w:val="26"/>
        </w:rPr>
        <w:t xml:space="preserve"> – от индивидуальных предпринимателей;</w:t>
      </w:r>
    </w:p>
    <w:p w:rsidR="00354EA1" w:rsidRPr="004D6C68" w:rsidRDefault="00354EA1" w:rsidP="00C30BBD">
      <w:pPr>
        <w:ind w:firstLine="460"/>
        <w:rPr>
          <w:szCs w:val="26"/>
        </w:rPr>
      </w:pPr>
      <w:r w:rsidRPr="00FD3DBE">
        <w:rPr>
          <w:szCs w:val="26"/>
        </w:rPr>
        <w:lastRenderedPageBreak/>
        <w:t>27</w:t>
      </w:r>
      <w:r w:rsidR="00FD3DBE" w:rsidRPr="00FD3DBE">
        <w:rPr>
          <w:szCs w:val="26"/>
        </w:rPr>
        <w:t>1</w:t>
      </w:r>
      <w:r w:rsidRPr="00FD3DBE">
        <w:rPr>
          <w:szCs w:val="26"/>
        </w:rPr>
        <w:t xml:space="preserve"> – от физического лица.</w:t>
      </w:r>
    </w:p>
    <w:bookmarkStart w:id="132" w:name="_MON_1410190328"/>
    <w:bookmarkEnd w:id="132"/>
    <w:p w:rsidR="00E9581D" w:rsidRDefault="00985135" w:rsidP="00985135">
      <w:pPr>
        <w:rPr>
          <w:noProof/>
          <w:szCs w:val="26"/>
        </w:rPr>
      </w:pPr>
      <w:r w:rsidRPr="00AF1A06">
        <w:rPr>
          <w:noProof/>
          <w:szCs w:val="26"/>
        </w:rPr>
        <w:object w:dxaOrig="8785" w:dyaOrig="5533">
          <v:shape id="_x0000_i1115" type="#_x0000_t75" style="width:483.75pt;height:282.75pt" o:ole="">
            <v:imagedata r:id="rId185" o:title="" croptop="-1160f" cropbottom="-8985f" cropleft="-7115f" cropright="-8046f"/>
            <o:lock v:ext="edit" aspectratio="f"/>
          </v:shape>
          <o:OLEObject Type="Embed" ProgID="Excel.Sheet.8" ShapeID="_x0000_i1115" DrawAspect="Content" ObjectID="_1411374853" r:id="rId186"/>
        </w:object>
      </w:r>
    </w:p>
    <w:p w:rsidR="00354EA1" w:rsidRDefault="00354EA1" w:rsidP="00985135">
      <w:pPr>
        <w:rPr>
          <w:szCs w:val="26"/>
        </w:rPr>
      </w:pPr>
      <w:r>
        <w:rPr>
          <w:szCs w:val="26"/>
        </w:rPr>
        <w:t xml:space="preserve">из них в </w:t>
      </w:r>
      <w:r w:rsidR="005F178F" w:rsidRPr="005F178F">
        <w:rPr>
          <w:b/>
          <w:szCs w:val="26"/>
        </w:rPr>
        <w:t>3</w:t>
      </w:r>
      <w:r w:rsidRPr="00E74681">
        <w:rPr>
          <w:b/>
          <w:szCs w:val="26"/>
        </w:rPr>
        <w:t xml:space="preserve"> квартале</w:t>
      </w:r>
      <w:r>
        <w:rPr>
          <w:b/>
          <w:szCs w:val="26"/>
        </w:rPr>
        <w:t xml:space="preserve"> </w:t>
      </w:r>
      <w:r w:rsidR="00985135">
        <w:rPr>
          <w:b/>
          <w:szCs w:val="26"/>
        </w:rPr>
        <w:t>603</w:t>
      </w:r>
      <w:r>
        <w:rPr>
          <w:szCs w:val="26"/>
        </w:rPr>
        <w:t xml:space="preserve"> уведомлени</w:t>
      </w:r>
      <w:r w:rsidR="00985135">
        <w:rPr>
          <w:szCs w:val="26"/>
        </w:rPr>
        <w:t>я</w:t>
      </w:r>
      <w:r w:rsidRPr="005F389A">
        <w:rPr>
          <w:szCs w:val="26"/>
        </w:rPr>
        <w:t xml:space="preserve"> об обработке персональных данных</w:t>
      </w:r>
    </w:p>
    <w:p w:rsidR="00354EA1" w:rsidRDefault="00985135" w:rsidP="008B6BA7">
      <w:pPr>
        <w:jc w:val="center"/>
        <w:rPr>
          <w:szCs w:val="26"/>
        </w:rPr>
      </w:pPr>
      <w:r w:rsidRPr="00985135">
        <w:rPr>
          <w:noProof/>
          <w:szCs w:val="26"/>
        </w:rPr>
        <w:object w:dxaOrig="7930" w:dyaOrig="7610">
          <v:shape id="_x0000_i1116" type="#_x0000_t75" style="width:6in;height:398.25pt" o:ole="">
            <v:imagedata r:id="rId187" o:title="" croptop="-1037f" cropbottom="-3437f" cropleft="-3305f" cropright="-2585f"/>
            <o:lock v:ext="edit" aspectratio="f"/>
          </v:shape>
          <o:OLEObject Type="Embed" ProgID="Excel.Sheet.8" ShapeID="_x0000_i1116" DrawAspect="Content" ObjectID="_1411374854" r:id="rId188"/>
        </w:object>
      </w:r>
    </w:p>
    <w:p w:rsidR="00354EA1" w:rsidRDefault="00354EA1" w:rsidP="008B6BA7">
      <w:pPr>
        <w:rPr>
          <w:szCs w:val="26"/>
        </w:rPr>
      </w:pPr>
    </w:p>
    <w:p w:rsidR="00354EA1" w:rsidRPr="00217752" w:rsidRDefault="00C93B0C" w:rsidP="00C30BBD">
      <w:pPr>
        <w:jc w:val="center"/>
        <w:rPr>
          <w:szCs w:val="26"/>
        </w:rPr>
      </w:pPr>
      <w:r w:rsidRPr="00C93B0C">
        <w:rPr>
          <w:noProof/>
          <w:szCs w:val="26"/>
        </w:rPr>
        <w:object w:dxaOrig="8657" w:dyaOrig="5124">
          <v:shape id="_x0000_i1117" type="#_x0000_t75" style="width:432.75pt;height:256.5pt" o:ole="">
            <v:imagedata r:id="rId189" o:title="" cropbottom="-136f"/>
            <o:lock v:ext="edit" aspectratio="f"/>
          </v:shape>
          <o:OLEObject Type="Embed" ProgID="Excel.Sheet.8" ShapeID="_x0000_i1117" DrawAspect="Content" ObjectID="_1411374855" r:id="rId190"/>
        </w:object>
      </w:r>
    </w:p>
    <w:p w:rsidR="00354EA1" w:rsidRDefault="00354EA1" w:rsidP="00C30BBD">
      <w:pPr>
        <w:ind w:firstLine="708"/>
        <w:rPr>
          <w:szCs w:val="26"/>
        </w:rPr>
      </w:pPr>
    </w:p>
    <w:p w:rsidR="00354EA1" w:rsidRPr="001E432C" w:rsidRDefault="00354EA1" w:rsidP="00C30BBD">
      <w:pPr>
        <w:ind w:firstLine="708"/>
        <w:rPr>
          <w:bCs/>
          <w:szCs w:val="26"/>
        </w:rPr>
      </w:pPr>
      <w:r w:rsidRPr="001E432C">
        <w:rPr>
          <w:bCs/>
          <w:szCs w:val="26"/>
        </w:rPr>
        <w:t xml:space="preserve">Из </w:t>
      </w:r>
      <w:r w:rsidR="00C93B0C">
        <w:rPr>
          <w:bCs/>
          <w:szCs w:val="26"/>
        </w:rPr>
        <w:t>603</w:t>
      </w:r>
      <w:r w:rsidRPr="001E432C">
        <w:rPr>
          <w:bCs/>
          <w:szCs w:val="26"/>
        </w:rPr>
        <w:t xml:space="preserve"> уведомлений, поступивших в Управление в</w:t>
      </w:r>
      <w:r w:rsidR="00981915">
        <w:rPr>
          <w:bCs/>
          <w:szCs w:val="26"/>
        </w:rPr>
        <w:t xml:space="preserve"> 3</w:t>
      </w:r>
      <w:r w:rsidRPr="001E432C">
        <w:rPr>
          <w:bCs/>
          <w:szCs w:val="26"/>
        </w:rPr>
        <w:t xml:space="preserve"> квартале:</w:t>
      </w:r>
    </w:p>
    <w:p w:rsidR="00354EA1" w:rsidRPr="00C93B0C" w:rsidRDefault="00354EA1" w:rsidP="00C30BBD">
      <w:pPr>
        <w:ind w:firstLine="708"/>
        <w:rPr>
          <w:bCs/>
          <w:szCs w:val="26"/>
        </w:rPr>
      </w:pPr>
      <w:r w:rsidRPr="00C93B0C">
        <w:rPr>
          <w:bCs/>
          <w:szCs w:val="26"/>
        </w:rPr>
        <w:t xml:space="preserve">- </w:t>
      </w:r>
      <w:r w:rsidR="00C93B0C" w:rsidRPr="00C93B0C">
        <w:rPr>
          <w:bCs/>
          <w:szCs w:val="26"/>
        </w:rPr>
        <w:t>123</w:t>
      </w:r>
      <w:r w:rsidRPr="00C93B0C">
        <w:rPr>
          <w:bCs/>
          <w:szCs w:val="26"/>
        </w:rPr>
        <w:t xml:space="preserve"> требует уточнения сведений;</w:t>
      </w:r>
    </w:p>
    <w:p w:rsidR="00354EA1" w:rsidRPr="00C93B0C" w:rsidRDefault="00354EA1" w:rsidP="00C30BBD">
      <w:pPr>
        <w:ind w:firstLine="708"/>
        <w:rPr>
          <w:bCs/>
          <w:szCs w:val="26"/>
        </w:rPr>
      </w:pPr>
      <w:r w:rsidRPr="00C93B0C">
        <w:rPr>
          <w:bCs/>
          <w:szCs w:val="26"/>
        </w:rPr>
        <w:t xml:space="preserve">- </w:t>
      </w:r>
      <w:r w:rsidR="00C93B0C" w:rsidRPr="00C93B0C">
        <w:rPr>
          <w:bCs/>
          <w:szCs w:val="26"/>
        </w:rPr>
        <w:t>373</w:t>
      </w:r>
      <w:r w:rsidRPr="00C93B0C">
        <w:rPr>
          <w:bCs/>
          <w:szCs w:val="26"/>
        </w:rPr>
        <w:t xml:space="preserve"> </w:t>
      </w:r>
      <w:proofErr w:type="gramStart"/>
      <w:r w:rsidRPr="00C93B0C">
        <w:rPr>
          <w:bCs/>
          <w:szCs w:val="26"/>
        </w:rPr>
        <w:t>внесены</w:t>
      </w:r>
      <w:proofErr w:type="gramEnd"/>
      <w:r w:rsidRPr="00C93B0C">
        <w:rPr>
          <w:bCs/>
          <w:szCs w:val="26"/>
        </w:rPr>
        <w:t xml:space="preserve"> в Реестр;</w:t>
      </w:r>
    </w:p>
    <w:p w:rsidR="00354EA1" w:rsidRPr="00C93B0C" w:rsidRDefault="00354EA1" w:rsidP="00C30BBD">
      <w:pPr>
        <w:ind w:firstLine="708"/>
        <w:rPr>
          <w:bCs/>
          <w:szCs w:val="26"/>
        </w:rPr>
      </w:pPr>
      <w:r w:rsidRPr="00C93B0C">
        <w:rPr>
          <w:bCs/>
          <w:szCs w:val="26"/>
        </w:rPr>
        <w:t xml:space="preserve">- </w:t>
      </w:r>
      <w:r w:rsidR="00C93B0C" w:rsidRPr="00C93B0C">
        <w:rPr>
          <w:bCs/>
          <w:szCs w:val="26"/>
        </w:rPr>
        <w:t>1</w:t>
      </w:r>
      <w:r w:rsidRPr="00C93B0C">
        <w:rPr>
          <w:bCs/>
          <w:szCs w:val="26"/>
        </w:rPr>
        <w:t xml:space="preserve"> включен</w:t>
      </w:r>
      <w:r w:rsidR="00C93B0C" w:rsidRPr="00C93B0C">
        <w:rPr>
          <w:bCs/>
          <w:szCs w:val="26"/>
        </w:rPr>
        <w:t>о</w:t>
      </w:r>
      <w:r w:rsidRPr="00C93B0C">
        <w:rPr>
          <w:bCs/>
          <w:szCs w:val="26"/>
        </w:rPr>
        <w:t xml:space="preserve"> в приказ на внесение в Реестр;</w:t>
      </w:r>
    </w:p>
    <w:p w:rsidR="00354EA1" w:rsidRDefault="00354EA1" w:rsidP="00C30BBD">
      <w:pPr>
        <w:ind w:firstLine="708"/>
        <w:rPr>
          <w:bCs/>
          <w:szCs w:val="26"/>
        </w:rPr>
      </w:pPr>
      <w:r w:rsidRPr="00C93B0C">
        <w:rPr>
          <w:bCs/>
          <w:szCs w:val="26"/>
        </w:rPr>
        <w:t xml:space="preserve">- </w:t>
      </w:r>
      <w:r w:rsidR="00C93B0C" w:rsidRPr="00C93B0C">
        <w:rPr>
          <w:bCs/>
          <w:szCs w:val="26"/>
        </w:rPr>
        <w:t>106</w:t>
      </w:r>
      <w:r w:rsidRPr="00C93B0C">
        <w:rPr>
          <w:bCs/>
          <w:szCs w:val="26"/>
        </w:rPr>
        <w:t xml:space="preserve"> </w:t>
      </w:r>
      <w:proofErr w:type="gramStart"/>
      <w:r w:rsidRPr="00C93B0C">
        <w:rPr>
          <w:bCs/>
          <w:szCs w:val="26"/>
        </w:rPr>
        <w:t>отправлены</w:t>
      </w:r>
      <w:proofErr w:type="gramEnd"/>
      <w:r w:rsidRPr="00C93B0C">
        <w:rPr>
          <w:bCs/>
          <w:szCs w:val="26"/>
        </w:rPr>
        <w:t xml:space="preserve"> в архив.</w:t>
      </w:r>
    </w:p>
    <w:p w:rsidR="00354EA1" w:rsidRPr="004D6C68" w:rsidRDefault="00354EA1" w:rsidP="00C30BBD">
      <w:pPr>
        <w:ind w:firstLine="708"/>
        <w:rPr>
          <w:bCs/>
          <w:szCs w:val="26"/>
        </w:rPr>
      </w:pPr>
      <w:r>
        <w:rPr>
          <w:bCs/>
          <w:szCs w:val="26"/>
        </w:rPr>
        <w:t xml:space="preserve">Предоставлено </w:t>
      </w:r>
      <w:r w:rsidR="00C93B0C">
        <w:rPr>
          <w:b/>
          <w:bCs/>
          <w:szCs w:val="26"/>
        </w:rPr>
        <w:t>16</w:t>
      </w:r>
      <w:r>
        <w:rPr>
          <w:bCs/>
          <w:szCs w:val="26"/>
        </w:rPr>
        <w:t xml:space="preserve"> выпис</w:t>
      </w:r>
      <w:r w:rsidR="00C93B0C">
        <w:rPr>
          <w:bCs/>
          <w:szCs w:val="26"/>
        </w:rPr>
        <w:t>ок</w:t>
      </w:r>
      <w:r>
        <w:rPr>
          <w:bCs/>
          <w:szCs w:val="26"/>
        </w:rPr>
        <w:t xml:space="preserve"> об операторах, зарегистрированных в Реестре.</w:t>
      </w:r>
    </w:p>
    <w:p w:rsidR="00354EA1" w:rsidRDefault="00354EA1" w:rsidP="00C30BBD">
      <w:pPr>
        <w:ind w:firstLine="708"/>
        <w:rPr>
          <w:szCs w:val="26"/>
        </w:rPr>
      </w:pPr>
      <w:r>
        <w:rPr>
          <w:szCs w:val="26"/>
        </w:rPr>
        <w:t xml:space="preserve">По состоянию на </w:t>
      </w:r>
      <w:r w:rsidR="00981915">
        <w:rPr>
          <w:szCs w:val="26"/>
        </w:rPr>
        <w:t>01.10</w:t>
      </w:r>
      <w:r>
        <w:rPr>
          <w:szCs w:val="26"/>
        </w:rPr>
        <w:t>.2012</w:t>
      </w:r>
      <w:r w:rsidRPr="00217752">
        <w:rPr>
          <w:szCs w:val="26"/>
        </w:rPr>
        <w:t xml:space="preserve"> в </w:t>
      </w:r>
      <w:r w:rsidRPr="00217752">
        <w:rPr>
          <w:b/>
          <w:szCs w:val="26"/>
        </w:rPr>
        <w:t>Реестр</w:t>
      </w:r>
      <w:r w:rsidRPr="00217752">
        <w:rPr>
          <w:szCs w:val="26"/>
        </w:rPr>
        <w:t xml:space="preserve">, осуществляющих обработку персональных данных, </w:t>
      </w:r>
      <w:r w:rsidRPr="00217752">
        <w:rPr>
          <w:b/>
          <w:szCs w:val="26"/>
        </w:rPr>
        <w:t>включен</w:t>
      </w:r>
      <w:r>
        <w:rPr>
          <w:b/>
          <w:szCs w:val="26"/>
        </w:rPr>
        <w:t>о</w:t>
      </w:r>
      <w:r w:rsidRPr="00217752">
        <w:rPr>
          <w:szCs w:val="26"/>
        </w:rPr>
        <w:t xml:space="preserve"> </w:t>
      </w:r>
      <w:r w:rsidR="00C93B0C">
        <w:rPr>
          <w:b/>
          <w:szCs w:val="26"/>
        </w:rPr>
        <w:t>6509</w:t>
      </w:r>
      <w:r>
        <w:rPr>
          <w:szCs w:val="26"/>
        </w:rPr>
        <w:t xml:space="preserve"> операторов</w:t>
      </w:r>
      <w:r w:rsidRPr="00217752">
        <w:rPr>
          <w:szCs w:val="26"/>
        </w:rPr>
        <w:t>.</w:t>
      </w:r>
    </w:p>
    <w:p w:rsidR="00354EA1" w:rsidRDefault="00073C85" w:rsidP="00073C85">
      <w:pPr>
        <w:jc w:val="center"/>
      </w:pPr>
      <w:r w:rsidRPr="00C93B0C">
        <w:rPr>
          <w:b/>
          <w:noProof/>
          <w:sz w:val="28"/>
          <w:szCs w:val="28"/>
        </w:rPr>
        <w:object w:dxaOrig="9677" w:dyaOrig="4102">
          <v:shape id="_x0000_i1118" type="#_x0000_t75" style="width:483.75pt;height:205.5pt" o:ole="">
            <v:imagedata r:id="rId191" o:title="" cropbottom="-16f"/>
            <o:lock v:ext="edit" aspectratio="f"/>
          </v:shape>
          <o:OLEObject Type="Embed" ProgID="Excel.Sheet.8" ShapeID="_x0000_i1118" DrawAspect="Content" ObjectID="_1411374856" r:id="rId192"/>
        </w:object>
      </w:r>
    </w:p>
    <w:p w:rsidR="00354EA1" w:rsidRPr="00AF780E" w:rsidRDefault="00354EA1" w:rsidP="00073C85">
      <w:pPr>
        <w:ind w:firstLine="708"/>
        <w:rPr>
          <w:szCs w:val="26"/>
        </w:rPr>
      </w:pPr>
      <w:r w:rsidRPr="00AF780E">
        <w:rPr>
          <w:szCs w:val="26"/>
        </w:rPr>
        <w:t xml:space="preserve">Ведется работа с операторами, представившими уведомления, содержащие неполные или требующие уточнения сведения. Из-за вступивших в силу изменений в </w:t>
      </w:r>
      <w:r w:rsidRPr="00AF780E">
        <w:rPr>
          <w:szCs w:val="26"/>
        </w:rPr>
        <w:lastRenderedPageBreak/>
        <w:t>Федеральный закон от 27.07.2006 «О персональных данных», предусматривающих заполнение новых полей в уведомлении об обработке персональных данных, увеличилось поступление в Управление  уведомлений, содержащих неполные сведения, а именно, не заполняются следующие поля уведомлений-</w:t>
      </w:r>
    </w:p>
    <w:p w:rsidR="00354EA1" w:rsidRPr="00AF780E" w:rsidRDefault="00354EA1" w:rsidP="00C30BBD">
      <w:pPr>
        <w:ind w:firstLine="708"/>
        <w:rPr>
          <w:szCs w:val="26"/>
        </w:rPr>
      </w:pPr>
      <w:r w:rsidRPr="00AF780E">
        <w:rPr>
          <w:szCs w:val="26"/>
        </w:rPr>
        <w:t>- описание мер, предусмотренных статьями 18.1 и 19 Федерального закона, в том числе о наличии шифровальных (криптографических) средств;</w:t>
      </w:r>
    </w:p>
    <w:p w:rsidR="00354EA1" w:rsidRPr="00AF780E" w:rsidRDefault="00354EA1" w:rsidP="00C30BBD">
      <w:pPr>
        <w:ind w:firstLine="708"/>
        <w:rPr>
          <w:szCs w:val="26"/>
        </w:rPr>
      </w:pPr>
      <w:r w:rsidRPr="00AF780E">
        <w:rPr>
          <w:szCs w:val="26"/>
        </w:rPr>
        <w:t>-</w:t>
      </w:r>
      <w:r>
        <w:rPr>
          <w:szCs w:val="26"/>
        </w:rPr>
        <w:t xml:space="preserve"> </w:t>
      </w:r>
      <w:r w:rsidRPr="00AF780E">
        <w:rPr>
          <w:szCs w:val="26"/>
        </w:rPr>
        <w:t>Ф</w:t>
      </w:r>
      <w:r>
        <w:rPr>
          <w:szCs w:val="26"/>
        </w:rPr>
        <w:t>.</w:t>
      </w:r>
      <w:r w:rsidRPr="00AF780E">
        <w:rPr>
          <w:szCs w:val="26"/>
        </w:rPr>
        <w:t>И.О. физического лица или наименование юридического лица, ответственных за организацию обработки персональных данных, номера их телефонов, почтовые и электронные адреса.</w:t>
      </w:r>
    </w:p>
    <w:p w:rsidR="00354EA1" w:rsidRDefault="00354EA1" w:rsidP="00277925">
      <w:pPr>
        <w:ind w:firstLine="720"/>
        <w:rPr>
          <w:i/>
          <w:szCs w:val="26"/>
          <w:u w:val="single"/>
        </w:rPr>
      </w:pPr>
    </w:p>
    <w:p w:rsidR="00354EA1" w:rsidRPr="00BC4CD0" w:rsidRDefault="00354EA1" w:rsidP="004F6B52">
      <w:pPr>
        <w:pStyle w:val="2"/>
      </w:pPr>
      <w:r w:rsidRPr="00BC4CD0">
        <w:lastRenderedPageBreak/>
        <w:tab/>
      </w:r>
      <w:bookmarkStart w:id="133" w:name="_Toc337129571"/>
      <w:r w:rsidRPr="007C50CE">
        <w:t>I</w:t>
      </w:r>
      <w:r w:rsidRPr="00BC4CD0">
        <w:t>.</w:t>
      </w:r>
      <w:r w:rsidRPr="007C50CE">
        <w:t>VIII</w:t>
      </w:r>
      <w:r w:rsidRPr="00BC4CD0">
        <w:t>. Планирование деятельности и подготовка отчетных документов</w:t>
      </w:r>
      <w:bookmarkEnd w:id="133"/>
    </w:p>
    <w:p w:rsidR="00354EA1" w:rsidRDefault="00354EA1" w:rsidP="00277925">
      <w:pPr>
        <w:ind w:firstLine="720"/>
        <w:rPr>
          <w:szCs w:val="26"/>
        </w:rPr>
      </w:pPr>
    </w:p>
    <w:p w:rsidR="00354EA1" w:rsidRPr="000449D9" w:rsidRDefault="00354EA1" w:rsidP="00277925">
      <w:pPr>
        <w:ind w:firstLine="720"/>
        <w:rPr>
          <w:szCs w:val="26"/>
        </w:rPr>
      </w:pPr>
      <w:r>
        <w:rPr>
          <w:szCs w:val="26"/>
        </w:rPr>
        <w:t>Все мероприятия, запланированные на 1</w:t>
      </w:r>
      <w:r w:rsidR="00981915">
        <w:rPr>
          <w:szCs w:val="26"/>
        </w:rPr>
        <w:t>,</w:t>
      </w:r>
      <w:r>
        <w:rPr>
          <w:szCs w:val="26"/>
        </w:rPr>
        <w:t xml:space="preserve"> 2 </w:t>
      </w:r>
      <w:r w:rsidR="00981915">
        <w:rPr>
          <w:szCs w:val="26"/>
        </w:rPr>
        <w:t xml:space="preserve">и 3 </w:t>
      </w:r>
      <w:r>
        <w:rPr>
          <w:szCs w:val="26"/>
        </w:rPr>
        <w:t>кварталы 2012 года, выполнены в установленные сроки.</w:t>
      </w:r>
    </w:p>
    <w:p w:rsidR="000449D9" w:rsidRPr="000449D9" w:rsidRDefault="000449D9" w:rsidP="00277925">
      <w:pPr>
        <w:ind w:firstLine="720"/>
        <w:rPr>
          <w:szCs w:val="26"/>
        </w:rPr>
      </w:pPr>
      <w:r>
        <w:rPr>
          <w:szCs w:val="26"/>
        </w:rPr>
        <w:t>Проект Плана проведения плановых проверок на 2013 год, направлен в Управление Генеральной прокуратуры Российской Федерации в Южном федеральном округе на согласование заказным письмом с уведомлением о вручении исх. от 28.08.2012 №12603-01/23/01.</w:t>
      </w:r>
    </w:p>
    <w:p w:rsidR="00354EA1" w:rsidRDefault="00354EA1" w:rsidP="00277925">
      <w:pPr>
        <w:ind w:firstLine="720"/>
        <w:rPr>
          <w:szCs w:val="26"/>
        </w:rPr>
      </w:pPr>
    </w:p>
    <w:p w:rsidR="00354EA1" w:rsidRPr="00F90727" w:rsidRDefault="00354EA1" w:rsidP="00CF5FE7">
      <w:pPr>
        <w:pStyle w:val="1"/>
      </w:pPr>
      <w:bookmarkStart w:id="134" w:name="_Toc337129572"/>
      <w:r w:rsidRPr="006A0F4F">
        <w:lastRenderedPageBreak/>
        <w:t>II</w:t>
      </w:r>
      <w:r w:rsidRPr="00F90727">
        <w:t xml:space="preserve">. </w:t>
      </w:r>
      <w:r>
        <w:t>ДЕЯТЕЛЬНОСТЬ ПО ОБЕСПЕЧЕНИЮ ОСНОВНЫХ ЗАДАЧ И ФУНКЦИЙ</w:t>
      </w:r>
      <w:bookmarkEnd w:id="134"/>
    </w:p>
    <w:p w:rsidR="00354EA1" w:rsidRDefault="00354EA1" w:rsidP="00EB72CA">
      <w:pPr>
        <w:ind w:firstLine="708"/>
        <w:rPr>
          <w:i/>
          <w:szCs w:val="26"/>
          <w:u w:val="single"/>
        </w:rPr>
      </w:pPr>
    </w:p>
    <w:p w:rsidR="00354EA1" w:rsidRPr="00790569" w:rsidRDefault="00354EA1" w:rsidP="00981915">
      <w:pPr>
        <w:pStyle w:val="2"/>
        <w:pageBreakBefore w:val="0"/>
      </w:pPr>
      <w:bookmarkStart w:id="135" w:name="_Toc337129573"/>
      <w:r w:rsidRPr="002E6854">
        <w:t>2</w:t>
      </w:r>
      <w:r>
        <w:t xml:space="preserve">.1. </w:t>
      </w:r>
      <w:r w:rsidRPr="00790569">
        <w:t xml:space="preserve">Деятельность по </w:t>
      </w:r>
      <w:r w:rsidRPr="009C60BC">
        <w:t>противодействию</w:t>
      </w:r>
      <w:r w:rsidRPr="00790569">
        <w:t xml:space="preserve"> коррупции</w:t>
      </w:r>
      <w:bookmarkEnd w:id="135"/>
    </w:p>
    <w:p w:rsidR="00354EA1" w:rsidRDefault="00354EA1" w:rsidP="003C6207">
      <w:pPr>
        <w:pStyle w:val="29"/>
      </w:pPr>
    </w:p>
    <w:p w:rsidR="001C176C" w:rsidRDefault="001C176C" w:rsidP="001C176C">
      <w:r>
        <w:rPr>
          <w:szCs w:val="26"/>
        </w:rPr>
        <w:tab/>
      </w:r>
      <w:proofErr w:type="gramStart"/>
      <w:r>
        <w:rPr>
          <w:szCs w:val="26"/>
        </w:rPr>
        <w:t>Издан приказ от 21.05.2012 № 0509 «Об утверждении перечня должностей федеральной государственной службы, при назначении на которые граждане и при замещении которых федеральные государственные служащие Управления Федеральной службы по надзору в сфере связи, информационных технологий и массовых коммуникаций по Краснодарскому краю и Республике Адыгея (Адыгея) обязаны представлять сведения о своих доходах, об имуществе и обязательствах имущественного характера, а также сведения о</w:t>
      </w:r>
      <w:proofErr w:type="gramEnd"/>
      <w:r>
        <w:rPr>
          <w:szCs w:val="26"/>
        </w:rPr>
        <w:t xml:space="preserve"> </w:t>
      </w:r>
      <w:proofErr w:type="gramStart"/>
      <w:r>
        <w:rPr>
          <w:szCs w:val="26"/>
        </w:rPr>
        <w:t>доходах</w:t>
      </w:r>
      <w:proofErr w:type="gramEnd"/>
      <w:r>
        <w:rPr>
          <w:szCs w:val="26"/>
        </w:rPr>
        <w:t>, об имуществе и обязательствах имущественного характера своих супруги (супруга) и несовершеннолетних детей».</w:t>
      </w:r>
    </w:p>
    <w:p w:rsidR="001C176C" w:rsidRDefault="001C176C" w:rsidP="001C176C">
      <w:pPr>
        <w:rPr>
          <w:szCs w:val="26"/>
        </w:rPr>
      </w:pPr>
      <w:r>
        <w:rPr>
          <w:szCs w:val="26"/>
        </w:rPr>
        <w:tab/>
        <w:t>Проведена работа по сбору, проверке, внесению в личные дела, размещению на сайте сведений, содержащихся в справках федеральных государственных служащих, которые обязаны представлять сведения о своих доходах,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w:t>
      </w:r>
    </w:p>
    <w:p w:rsidR="001C176C" w:rsidRDefault="001C176C" w:rsidP="001C176C">
      <w:pPr>
        <w:rPr>
          <w:szCs w:val="26"/>
        </w:rPr>
      </w:pPr>
      <w:r>
        <w:rPr>
          <w:szCs w:val="26"/>
        </w:rPr>
        <w:tab/>
      </w:r>
      <w:proofErr w:type="gramStart"/>
      <w:r>
        <w:rPr>
          <w:spacing w:val="-1"/>
          <w:szCs w:val="26"/>
        </w:rPr>
        <w:t xml:space="preserve">В соответствии с </w:t>
      </w:r>
      <w:r>
        <w:rPr>
          <w:spacing w:val="-4"/>
          <w:szCs w:val="26"/>
        </w:rPr>
        <w:t xml:space="preserve">Указом Президента Российской Федерации от </w:t>
      </w:r>
      <w:r>
        <w:rPr>
          <w:szCs w:val="26"/>
        </w:rPr>
        <w:t xml:space="preserve">21.09.2009 № 1065 «О проверке достоверности и полноты сведений, </w:t>
      </w:r>
      <w:r>
        <w:rPr>
          <w:spacing w:val="-1"/>
          <w:szCs w:val="26"/>
        </w:rPr>
        <w:t xml:space="preserve">представляемых гражданами, </w:t>
      </w:r>
      <w:r>
        <w:rPr>
          <w:szCs w:val="26"/>
        </w:rPr>
        <w:t xml:space="preserve">претендующими на замещение должностей федеральной государственной службы, и </w:t>
      </w:r>
      <w:r>
        <w:rPr>
          <w:spacing w:val="-1"/>
          <w:szCs w:val="26"/>
        </w:rPr>
        <w:t xml:space="preserve">федеральными государственными </w:t>
      </w:r>
      <w:r>
        <w:rPr>
          <w:spacing w:val="-3"/>
          <w:szCs w:val="26"/>
        </w:rPr>
        <w:t xml:space="preserve">служащими, </w:t>
      </w:r>
      <w:r>
        <w:rPr>
          <w:szCs w:val="26"/>
        </w:rPr>
        <w:t xml:space="preserve">замещающими должности государственной гражданской службы </w:t>
      </w:r>
      <w:r>
        <w:rPr>
          <w:spacing w:val="-3"/>
          <w:szCs w:val="26"/>
        </w:rPr>
        <w:t xml:space="preserve">и соблюдения федеральными </w:t>
      </w:r>
      <w:r>
        <w:rPr>
          <w:spacing w:val="-1"/>
          <w:szCs w:val="26"/>
        </w:rPr>
        <w:t xml:space="preserve">государственными служащими требований к </w:t>
      </w:r>
      <w:r>
        <w:rPr>
          <w:szCs w:val="26"/>
        </w:rPr>
        <w:t xml:space="preserve">служебному поведению» проведены проверки достоверности сведений, представленных гражданами, претендующими на замещение должностей гражданской службы и федеральными служащими: </w:t>
      </w:r>
      <w:proofErr w:type="gramEnd"/>
    </w:p>
    <w:p w:rsidR="001C176C" w:rsidRDefault="001C176C" w:rsidP="001C176C">
      <w:pPr>
        <w:shd w:val="clear" w:color="auto" w:fill="FFFFFF"/>
        <w:rPr>
          <w:szCs w:val="26"/>
        </w:rPr>
      </w:pPr>
      <w:r>
        <w:rPr>
          <w:szCs w:val="26"/>
        </w:rPr>
        <w:tab/>
        <w:t xml:space="preserve">в </w:t>
      </w:r>
      <w:r w:rsidRPr="003A3821">
        <w:rPr>
          <w:szCs w:val="26"/>
          <w:u w:val="single"/>
        </w:rPr>
        <w:t>1 квартале 2012</w:t>
      </w:r>
      <w:r>
        <w:rPr>
          <w:szCs w:val="26"/>
        </w:rPr>
        <w:t xml:space="preserve"> года - 7 проверок по базе данных ЕГРЮЛ на наличие действующих записей, отправлено 7 запросов в высшие образовательные учреждения, 4 запроса о наличии судимостей граждан, претендующих на замещение должности гражданской службы;</w:t>
      </w:r>
    </w:p>
    <w:p w:rsidR="001C176C" w:rsidRDefault="001C176C" w:rsidP="001C176C">
      <w:pPr>
        <w:rPr>
          <w:szCs w:val="26"/>
        </w:rPr>
      </w:pPr>
      <w:r>
        <w:rPr>
          <w:szCs w:val="26"/>
        </w:rPr>
        <w:tab/>
        <w:t xml:space="preserve">во </w:t>
      </w:r>
      <w:r w:rsidRPr="003A3821">
        <w:rPr>
          <w:szCs w:val="26"/>
          <w:u w:val="single"/>
        </w:rPr>
        <w:t>2 квартале 2012</w:t>
      </w:r>
      <w:r>
        <w:rPr>
          <w:szCs w:val="26"/>
        </w:rPr>
        <w:t>года - 1 проверка по базе данных ЕГРЮЛ на наличие действующих записей, отправлен 1 запрос в высшие образовательные учреждения, 1 запрос о наличии судимостей граждан, претендующих на замещение должности гражданской службы;</w:t>
      </w:r>
    </w:p>
    <w:p w:rsidR="001C176C" w:rsidRDefault="001C176C" w:rsidP="001C176C">
      <w:pPr>
        <w:rPr>
          <w:szCs w:val="26"/>
        </w:rPr>
      </w:pPr>
      <w:r>
        <w:rPr>
          <w:szCs w:val="26"/>
        </w:rPr>
        <w:lastRenderedPageBreak/>
        <w:tab/>
        <w:t>- 31 проверка достоверности и полноты сведений о доходах, об имуществе и обязательствах имущественного характера, проведенных в отношении государственных служащих Управления.</w:t>
      </w:r>
    </w:p>
    <w:p w:rsidR="001C176C" w:rsidRPr="002A2894" w:rsidRDefault="001C176C" w:rsidP="001C176C">
      <w:pPr>
        <w:rPr>
          <w:szCs w:val="26"/>
        </w:rPr>
      </w:pPr>
      <w:r>
        <w:rPr>
          <w:szCs w:val="26"/>
        </w:rPr>
        <w:tab/>
        <w:t xml:space="preserve">в </w:t>
      </w:r>
      <w:r w:rsidRPr="002A2894">
        <w:rPr>
          <w:szCs w:val="26"/>
          <w:u w:val="single"/>
        </w:rPr>
        <w:t>3 квартале 2012 года</w:t>
      </w:r>
      <w:r>
        <w:rPr>
          <w:szCs w:val="26"/>
        </w:rPr>
        <w:t xml:space="preserve">  -  направлено 6 запросов в высшие образовательные учреждения претендующих на замещение должности гражданской службы и 5 запросов в высшие образовательные учреждения гражданских служащих управления.</w:t>
      </w:r>
    </w:p>
    <w:p w:rsidR="001C176C" w:rsidRDefault="001C176C" w:rsidP="001C176C">
      <w:pPr>
        <w:rPr>
          <w:szCs w:val="26"/>
        </w:rPr>
      </w:pPr>
      <w:r>
        <w:rPr>
          <w:szCs w:val="26"/>
        </w:rPr>
        <w:tab/>
      </w:r>
      <w:proofErr w:type="gramStart"/>
      <w:r>
        <w:rPr>
          <w:szCs w:val="26"/>
        </w:rPr>
        <w:t>Проведено 3 заседания Комиссии по соблюдению требований к служебному поведению государственных гражданских служащих Управления по Федеральной службы по надзору в сфере связи, информационных технологий и массовых коммуникаций Краснодарскому краю и Республике Адыгея (Адыгея) и урегулированию конфликта интересов:</w:t>
      </w:r>
      <w:proofErr w:type="gramEnd"/>
    </w:p>
    <w:p w:rsidR="001C176C" w:rsidRDefault="001C176C" w:rsidP="001C176C">
      <w:pPr>
        <w:rPr>
          <w:szCs w:val="26"/>
        </w:rPr>
      </w:pPr>
      <w:r>
        <w:rPr>
          <w:szCs w:val="26"/>
        </w:rPr>
        <w:tab/>
        <w:t xml:space="preserve">- рассмотрение вопроса, связанного с предоставлением государственным гражданским служащим неполных сведений о доходах, об имуществе и обязательствах имущественного характера, представляемых в соответствии с Указом Президента Российской Федерации от 18 мая </w:t>
      </w:r>
      <w:smartTag w:uri="urn:schemas-microsoft-com:office:smarttags" w:element="metricconverter">
        <w:smartTagPr>
          <w:attr w:name="ProductID" w:val="2009 г"/>
        </w:smartTagPr>
        <w:r>
          <w:rPr>
            <w:szCs w:val="26"/>
          </w:rPr>
          <w:t>2009 г</w:t>
        </w:r>
      </w:smartTag>
      <w:r>
        <w:rPr>
          <w:szCs w:val="26"/>
        </w:rPr>
        <w:t>. № 559;</w:t>
      </w:r>
    </w:p>
    <w:p w:rsidR="001C176C" w:rsidRDefault="001C176C" w:rsidP="001C176C">
      <w:pPr>
        <w:rPr>
          <w:szCs w:val="26"/>
        </w:rPr>
      </w:pPr>
      <w:r>
        <w:rPr>
          <w:szCs w:val="26"/>
        </w:rPr>
        <w:tab/>
      </w:r>
      <w:proofErr w:type="gramStart"/>
      <w:r>
        <w:rPr>
          <w:szCs w:val="26"/>
        </w:rPr>
        <w:t>- рассмотрение вопросов, связанных с материалами, касающимися дачи согласия на замещение должности в коммерческой или некоммерческой организации либо на выполнение работы на условиях гражданско-правового договора до истечения двух лет со дня увольнения с государственной службы в соответствии с пунктом 4 и 1.1. статьи 12 Федерального закона от 25.12.2008 № 273 «О противодействии коррупции».</w:t>
      </w:r>
      <w:proofErr w:type="gramEnd"/>
    </w:p>
    <w:p w:rsidR="001C176C" w:rsidRPr="001C176C" w:rsidRDefault="001C176C" w:rsidP="001C176C">
      <w:pPr>
        <w:rPr>
          <w:rStyle w:val="FontStyle37"/>
          <w:sz w:val="26"/>
          <w:szCs w:val="26"/>
        </w:rPr>
      </w:pPr>
      <w:r>
        <w:rPr>
          <w:szCs w:val="26"/>
        </w:rPr>
        <w:tab/>
        <w:t xml:space="preserve">В соответствии с Порядком  рассмотрения обращений граждан и юридических лиц по фактам коррупции, мониторинга и анализа публикаций СМИ на наличие в них сведений о фактах коррупции в Управлении Роскомнадзора по Краснодарскому краю и Республике Адыгея (Адыгея), утвержденному руководителем 30.12.2010, проводится мониторинг средств массовой </w:t>
      </w:r>
      <w:proofErr w:type="gramStart"/>
      <w:r>
        <w:rPr>
          <w:szCs w:val="26"/>
        </w:rPr>
        <w:t>информации</w:t>
      </w:r>
      <w:proofErr w:type="gramEnd"/>
      <w:r>
        <w:rPr>
          <w:szCs w:val="26"/>
        </w:rPr>
        <w:t xml:space="preserve"> на предмет выявления опубликованных в них сведений, обращений граждан о фактах коррупции, личной заинтересованности государственных </w:t>
      </w:r>
      <w:r w:rsidRPr="001C176C">
        <w:rPr>
          <w:szCs w:val="26"/>
        </w:rPr>
        <w:t xml:space="preserve">гражданский служащих Управления. </w:t>
      </w:r>
      <w:r w:rsidRPr="001C176C">
        <w:rPr>
          <w:rStyle w:val="FontStyle37"/>
          <w:sz w:val="26"/>
          <w:szCs w:val="26"/>
        </w:rPr>
        <w:t>Сообщений о коррупционных проявлениях со стороны должностных лиц Управления в СМИ не поступало.</w:t>
      </w:r>
    </w:p>
    <w:p w:rsidR="001C176C" w:rsidRDefault="001C176C" w:rsidP="001C176C">
      <w:r w:rsidRPr="001C176C">
        <w:rPr>
          <w:szCs w:val="26"/>
        </w:rPr>
        <w:tab/>
        <w:t>Информация о проведении конкурсов на замещение вакантных мест</w:t>
      </w:r>
      <w:r>
        <w:rPr>
          <w:szCs w:val="26"/>
        </w:rPr>
        <w:t xml:space="preserve"> государственной гражданской службы размещается на официальном сайте Управления и Федеральном Портале Управленческих кадров.</w:t>
      </w:r>
    </w:p>
    <w:p w:rsidR="001C176C" w:rsidRDefault="001C176C" w:rsidP="001C176C">
      <w:pPr>
        <w:rPr>
          <w:szCs w:val="26"/>
        </w:rPr>
      </w:pPr>
      <w:r>
        <w:rPr>
          <w:szCs w:val="26"/>
        </w:rPr>
        <w:tab/>
        <w:t>Размещение госзаказов производится только в электронной форме на официальном сайте Российской Федерации для размещения информации о размещении заказов.</w:t>
      </w:r>
    </w:p>
    <w:p w:rsidR="001C176C" w:rsidRDefault="001C176C" w:rsidP="001C176C">
      <w:pPr>
        <w:rPr>
          <w:szCs w:val="26"/>
        </w:rPr>
      </w:pPr>
      <w:r>
        <w:rPr>
          <w:szCs w:val="26"/>
        </w:rPr>
        <w:lastRenderedPageBreak/>
        <w:tab/>
        <w:t>В связи с кадровыми перемещениями изданы приказы руководителя:</w:t>
      </w:r>
    </w:p>
    <w:p w:rsidR="001C176C" w:rsidRDefault="001C176C" w:rsidP="001C176C">
      <w:pPr>
        <w:rPr>
          <w:szCs w:val="26"/>
        </w:rPr>
      </w:pPr>
      <w:r>
        <w:rPr>
          <w:szCs w:val="26"/>
        </w:rPr>
        <w:tab/>
        <w:t>Приказ от 25.07.2012 № 0747 «О назначении ответственных за работу по профилактике коррупционных и иных правонарушений в Управлении Федеральной службы по надзору в сфере связи, информационных технологий и массовых коммуникаций по Краснодарскому краю и Республике Адыгея (Адыгея)»;</w:t>
      </w:r>
    </w:p>
    <w:p w:rsidR="001C176C" w:rsidRDefault="001C176C" w:rsidP="001C176C">
      <w:pPr>
        <w:rPr>
          <w:szCs w:val="26"/>
        </w:rPr>
      </w:pPr>
      <w:r>
        <w:rPr>
          <w:szCs w:val="26"/>
        </w:rPr>
        <w:tab/>
        <w:t>Приказ от25.07.2012 № 0749 «О комиссии по соблюдению требований к служебному поведению государственных гражданских служащих Управления Федеральной службы</w:t>
      </w:r>
      <w:r w:rsidRPr="00C95571">
        <w:rPr>
          <w:szCs w:val="26"/>
        </w:rPr>
        <w:t xml:space="preserve"> </w:t>
      </w:r>
      <w:r>
        <w:rPr>
          <w:szCs w:val="26"/>
        </w:rPr>
        <w:t>по надзору в сфере связи, информационных технологий и массовых коммуникаций по Краснодарскому краю и Республике Адыгея (Адыгея)».</w:t>
      </w:r>
    </w:p>
    <w:p w:rsidR="001C176C" w:rsidRDefault="001C176C" w:rsidP="001C176C">
      <w:pPr>
        <w:rPr>
          <w:szCs w:val="26"/>
        </w:rPr>
      </w:pPr>
      <w:r>
        <w:rPr>
          <w:szCs w:val="26"/>
        </w:rPr>
        <w:tab/>
      </w:r>
      <w:proofErr w:type="gramStart"/>
      <w:r>
        <w:rPr>
          <w:szCs w:val="26"/>
        </w:rPr>
        <w:t>В целях реализации Указа Президента Российской Федерации от 13.03.2012 № 297 «О национальном плане противодействия коррупции на 2012-2013 годы и внесении изменений в некоторые акты Президента Российской Федерации по вопросам противодействия коррупции» приказом от 27.07.2012 № 0776 утвержден План противодействия коррупции Управления Федеральной службы</w:t>
      </w:r>
      <w:r w:rsidRPr="00C95571">
        <w:rPr>
          <w:szCs w:val="26"/>
        </w:rPr>
        <w:t xml:space="preserve"> </w:t>
      </w:r>
      <w:r>
        <w:rPr>
          <w:szCs w:val="26"/>
        </w:rPr>
        <w:t>по надзору в сфере связи, информационных технологий и массовых коммуникаций по Краснодарскому краю и Республике Адыгея (Адыгея) на</w:t>
      </w:r>
      <w:proofErr w:type="gramEnd"/>
      <w:r>
        <w:rPr>
          <w:szCs w:val="26"/>
        </w:rPr>
        <w:t xml:space="preserve"> 2012-2013 годы.</w:t>
      </w:r>
      <w:r>
        <w:rPr>
          <w:szCs w:val="26"/>
        </w:rPr>
        <w:tab/>
      </w:r>
    </w:p>
    <w:p w:rsidR="001C176C" w:rsidRDefault="001C176C" w:rsidP="001C176C"/>
    <w:p w:rsidR="00354EA1" w:rsidRPr="00790569" w:rsidRDefault="00354EA1" w:rsidP="004F6B52">
      <w:pPr>
        <w:pStyle w:val="2"/>
      </w:pPr>
      <w:bookmarkStart w:id="136" w:name="_Toc337129574"/>
      <w:r>
        <w:lastRenderedPageBreak/>
        <w:t xml:space="preserve">2.2. </w:t>
      </w:r>
      <w:r w:rsidRPr="00790569">
        <w:t>Информационное обеспечение деятельности</w:t>
      </w:r>
      <w:bookmarkEnd w:id="136"/>
    </w:p>
    <w:p w:rsidR="00354EA1" w:rsidRPr="007000CF" w:rsidRDefault="00354EA1" w:rsidP="00663C37">
      <w:pPr>
        <w:pStyle w:val="29"/>
      </w:pPr>
    </w:p>
    <w:p w:rsidR="00354EA1" w:rsidRPr="000D162B" w:rsidRDefault="00354EA1" w:rsidP="00663C37">
      <w:pPr>
        <w:pStyle w:val="29"/>
        <w:rPr>
          <w:rFonts w:ascii="Times New Roman" w:hAnsi="Times New Roman" w:cs="Times New Roman"/>
        </w:rPr>
      </w:pPr>
      <w:r w:rsidRPr="005E3CAD">
        <w:rPr>
          <w:rFonts w:ascii="Times New Roman" w:hAnsi="Times New Roman" w:cs="Times New Roman"/>
        </w:rPr>
        <w:t>83</w:t>
      </w:r>
      <w:r w:rsidRPr="000D162B">
        <w:rPr>
          <w:rFonts w:ascii="Times New Roman" w:hAnsi="Times New Roman" w:cs="Times New Roman"/>
        </w:rPr>
        <w:t xml:space="preserve"> рабочих места госслужащих оснащено персональными компьютерами, подключенными к ЕИС. На </w:t>
      </w:r>
      <w:r w:rsidRPr="005E3CAD">
        <w:rPr>
          <w:rFonts w:ascii="Times New Roman" w:hAnsi="Times New Roman" w:cs="Times New Roman"/>
        </w:rPr>
        <w:t>50</w:t>
      </w:r>
      <w:r w:rsidRPr="000D162B">
        <w:rPr>
          <w:rFonts w:ascii="Times New Roman" w:hAnsi="Times New Roman" w:cs="Times New Roman"/>
        </w:rPr>
        <w:t xml:space="preserve"> рабочих местах установлены дополнительные системные блоки, подключенные к ЛВС для выхода в Интернет.</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t xml:space="preserve">Всего в Управлении используется </w:t>
      </w:r>
      <w:r w:rsidRPr="005E3CAD">
        <w:rPr>
          <w:rFonts w:ascii="Times New Roman" w:hAnsi="Times New Roman" w:cs="Times New Roman"/>
        </w:rPr>
        <w:t>162</w:t>
      </w:r>
      <w:r w:rsidRPr="000D162B">
        <w:rPr>
          <w:rFonts w:ascii="Times New Roman" w:hAnsi="Times New Roman" w:cs="Times New Roman"/>
        </w:rPr>
        <w:t xml:space="preserve"> компьютера, в том числе </w:t>
      </w:r>
      <w:r w:rsidRPr="005E3CAD">
        <w:rPr>
          <w:rFonts w:ascii="Times New Roman" w:hAnsi="Times New Roman" w:cs="Times New Roman"/>
        </w:rPr>
        <w:t>8</w:t>
      </w:r>
      <w:r w:rsidRPr="000D162B">
        <w:rPr>
          <w:rFonts w:ascii="Times New Roman" w:hAnsi="Times New Roman" w:cs="Times New Roman"/>
        </w:rPr>
        <w:t xml:space="preserve"> серверов.</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t>Каждый отдел укомплектован принтером и сканером. В надзорных отделах имеются так называемые "мобильные группы", состоящие из ноутбука и мобильного принтера.</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t>Для информационного обеспечения деятельности в Управлении используется справочно-правовая система (СПС) «</w:t>
      </w:r>
      <w:proofErr w:type="spellStart"/>
      <w:r w:rsidRPr="000D162B">
        <w:rPr>
          <w:rFonts w:ascii="Times New Roman" w:hAnsi="Times New Roman" w:cs="Times New Roman"/>
        </w:rPr>
        <w:t>КонсультантПлюс</w:t>
      </w:r>
      <w:proofErr w:type="spellEnd"/>
      <w:r w:rsidRPr="000D162B">
        <w:rPr>
          <w:rFonts w:ascii="Times New Roman" w:hAnsi="Times New Roman" w:cs="Times New Roman"/>
        </w:rPr>
        <w:t xml:space="preserve">», в состав которой входят следующие информационные базы: Законодательство, Судебная практика, Финансовые консультации, </w:t>
      </w:r>
      <w:proofErr w:type="gramStart"/>
      <w:r w:rsidRPr="000D162B">
        <w:rPr>
          <w:rFonts w:ascii="Times New Roman" w:hAnsi="Times New Roman" w:cs="Times New Roman"/>
        </w:rPr>
        <w:t>Комментарии законодательства</w:t>
      </w:r>
      <w:proofErr w:type="gramEnd"/>
      <w:r w:rsidRPr="000D162B">
        <w:rPr>
          <w:rFonts w:ascii="Times New Roman" w:hAnsi="Times New Roman" w:cs="Times New Roman"/>
        </w:rPr>
        <w:t>, Формы документов. Пополнение баз производится с периодичностью 1 раз в неделю. Доступ к системе «</w:t>
      </w:r>
      <w:proofErr w:type="spellStart"/>
      <w:r w:rsidRPr="000D162B">
        <w:rPr>
          <w:rFonts w:ascii="Times New Roman" w:hAnsi="Times New Roman" w:cs="Times New Roman"/>
        </w:rPr>
        <w:t>КонсультантПлюс</w:t>
      </w:r>
      <w:proofErr w:type="spellEnd"/>
      <w:r w:rsidRPr="000D162B">
        <w:rPr>
          <w:rFonts w:ascii="Times New Roman" w:hAnsi="Times New Roman" w:cs="Times New Roman"/>
        </w:rPr>
        <w:t>» имеется на рабочем месте у каждого сотрудника.</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t xml:space="preserve">В Управлении Роскомнадзора по Краснодарскому краю и Республике Адыгея (Адыгея) внедрена  и в настоящее время эксплуатируется система электронного документооборота (СЭД) «Босс-Референт». В СЭД «Босс-Референт» регистрируется вся входящая и исходящая корреспонденция, ведется учет обращений граждан и ответов на них, хранятся все внутренние приказы, служебные записки. В каждом отделе Управления как минимум на </w:t>
      </w:r>
      <w:r w:rsidRPr="005E3CAD">
        <w:rPr>
          <w:rFonts w:ascii="Times New Roman" w:hAnsi="Times New Roman" w:cs="Times New Roman"/>
        </w:rPr>
        <w:t>1</w:t>
      </w:r>
      <w:r w:rsidRPr="000D162B">
        <w:rPr>
          <w:rFonts w:ascii="Times New Roman" w:hAnsi="Times New Roman" w:cs="Times New Roman"/>
        </w:rPr>
        <w:t xml:space="preserve"> рабочей станции сегмента ЕИС установлено ПО СЭД «Босс-Референт». Всего в Управлении имеется </w:t>
      </w:r>
      <w:r w:rsidRPr="005E3CAD">
        <w:rPr>
          <w:rFonts w:ascii="Times New Roman" w:hAnsi="Times New Roman" w:cs="Times New Roman"/>
        </w:rPr>
        <w:t>36</w:t>
      </w:r>
      <w:r w:rsidRPr="000D162B">
        <w:rPr>
          <w:rFonts w:ascii="Times New Roman" w:hAnsi="Times New Roman" w:cs="Times New Roman"/>
        </w:rPr>
        <w:t xml:space="preserve"> лицензий на ПО СЭД «Босс-Референт». </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t>В отделе организационной, правовой работы и кадров для учета кадровой деятельности используется система «Босс-кадровик».</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t xml:space="preserve">Информация об Управлении Роскомнадзора по Краснодарскому краю и Республике Адыгея (Адыгея), о направлениях деятельности Управления, об </w:t>
      </w:r>
      <w:proofErr w:type="spellStart"/>
      <w:r w:rsidRPr="000D162B">
        <w:rPr>
          <w:rFonts w:ascii="Times New Roman" w:hAnsi="Times New Roman" w:cs="Times New Roman"/>
        </w:rPr>
        <w:t>антикоррупционной</w:t>
      </w:r>
      <w:proofErr w:type="spellEnd"/>
      <w:r w:rsidRPr="000D162B">
        <w:rPr>
          <w:rFonts w:ascii="Times New Roman" w:hAnsi="Times New Roman" w:cs="Times New Roman"/>
        </w:rPr>
        <w:t xml:space="preserve"> деятельности, о конкурсах и тендерах, об особенностях </w:t>
      </w:r>
      <w:proofErr w:type="spellStart"/>
      <w:r w:rsidRPr="000D162B">
        <w:rPr>
          <w:rFonts w:ascii="Times New Roman" w:hAnsi="Times New Roman" w:cs="Times New Roman"/>
        </w:rPr>
        <w:t>госслужбы</w:t>
      </w:r>
      <w:proofErr w:type="spellEnd"/>
      <w:r w:rsidRPr="000D162B">
        <w:rPr>
          <w:rFonts w:ascii="Times New Roman" w:hAnsi="Times New Roman" w:cs="Times New Roman"/>
        </w:rPr>
        <w:t>, правовая и контактная информация полностью отражена в соответствующих разделах официального интернет-сайта Управления 23.rsoc.ru. В разделе «Обратная связь» посетители сайта имеют возможность направить официальное обращение в адрес Управления. На сайте ежедневно пополняется лента новостей о деятельности Управления. В среднем ежедневно публикуются по 2 новости.</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t xml:space="preserve">В соответствии со ст. 13 Федерального закона РФ от 09.02.2009 № 8-ФЗ «Об обеспечении доступа к информации о деятельности государственных органов и органов местного самоуправления» на сайте ежедневно пополняется лента новостей о надзорной </w:t>
      </w:r>
      <w:r w:rsidRPr="000D162B">
        <w:rPr>
          <w:rFonts w:ascii="Times New Roman" w:hAnsi="Times New Roman" w:cs="Times New Roman"/>
        </w:rPr>
        <w:lastRenderedPageBreak/>
        <w:t>деятельности Управления в области персональных данных. В среднем ежемесячно публикуются по 9-11 новостей.</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t>Информация о деятельности Управления в сфере государственного контроля и надзора за соответствием обработки персональных данных требованиям законодательства, разъяснения по реализации требований действующего законодательства РФ размещались  также  в средствах массовой информации.</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t>В газете «Краснодарские известия» от 02.03.2012, выпуск № 31 (4832) в рубрике «Актуально» опубликована статья «Банковская тайна «сливается» в коллектор?», подготовленная при участии заместителя руководителя Управления по материалам внеплановых проверок кредитных организаций.</w:t>
      </w:r>
    </w:p>
    <w:p w:rsidR="00354EA1" w:rsidRDefault="00354EA1" w:rsidP="003C6207">
      <w:pPr>
        <w:pStyle w:val="29"/>
        <w:rPr>
          <w:rFonts w:ascii="Times New Roman" w:hAnsi="Times New Roman" w:cs="Times New Roman"/>
        </w:rPr>
      </w:pPr>
      <w:r w:rsidRPr="000D162B">
        <w:rPr>
          <w:rFonts w:ascii="Times New Roman" w:hAnsi="Times New Roman" w:cs="Times New Roman"/>
        </w:rPr>
        <w:t>В газете «Новая газета Кубани» от 19.03.2012, выпуск № 19 (1721) в рубрике  опубликована статья «Гласность и запрет на цензуру остались в законе незыблемыми», подготовленная при участии заместителя руководителя Управления о необходимости подачи уведомлений об обработке персональных данных в Уполномоченный орган по защите прав субъектов персональных данных.</w:t>
      </w:r>
    </w:p>
    <w:p w:rsidR="005E3CAD" w:rsidRDefault="005E3CAD" w:rsidP="005E3CAD">
      <w:pPr>
        <w:tabs>
          <w:tab w:val="left" w:pos="0"/>
        </w:tabs>
        <w:rPr>
          <w:szCs w:val="26"/>
        </w:rPr>
      </w:pPr>
      <w:r>
        <w:rPr>
          <w:szCs w:val="26"/>
        </w:rPr>
        <w:tab/>
      </w:r>
      <w:proofErr w:type="gramStart"/>
      <w:r w:rsidRPr="009B4145">
        <w:rPr>
          <w:szCs w:val="26"/>
        </w:rPr>
        <w:t xml:space="preserve">В целях разъяснения операторам, осуществляющим обработку персональных данных, положений законодательства Российской Федерации в области персональных данных сотрудники Управления  </w:t>
      </w:r>
      <w:r>
        <w:rPr>
          <w:szCs w:val="26"/>
        </w:rPr>
        <w:t>приняли участие в «горячей линии», организованной редакцией газеты «Краснодарские известия» 03.08.2012, после чего в вышеуказанной газете от 18.08.2012 № 124 (4925) была опубликована статья «Право на тайну», состоящая из ответов на актуальные вопросы граждан в области персональных данных.</w:t>
      </w:r>
      <w:proofErr w:type="gramEnd"/>
    </w:p>
    <w:p w:rsidR="005E3CAD" w:rsidRPr="000D162B" w:rsidRDefault="005E3CAD" w:rsidP="003C6207">
      <w:pPr>
        <w:pStyle w:val="29"/>
        <w:rPr>
          <w:rFonts w:ascii="Times New Roman" w:hAnsi="Times New Roman" w:cs="Times New Roman"/>
        </w:rPr>
      </w:pP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t>Итоги практической деятельности показали, что, несмотря на значительные усилия со стороны Управления Роскомнадзора по Краснодарскому краю и  Республике Адыгея (Адыгея), количество зарегистрированных операторов в реестре остается незначительным.   Главной причиной данного факта является незнание юридических лиц, индивидуальных предпринимателей и др. операторов о самом факте существования Федерального закона от 27.07.2006 № 152-ФЗ «О персональных данных».</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t xml:space="preserve">В соответствии с </w:t>
      </w:r>
      <w:proofErr w:type="spellStart"/>
      <w:r w:rsidRPr="000D162B">
        <w:rPr>
          <w:rFonts w:ascii="Times New Roman" w:hAnsi="Times New Roman" w:cs="Times New Roman"/>
        </w:rPr>
        <w:t>пп</w:t>
      </w:r>
      <w:proofErr w:type="spellEnd"/>
      <w:r w:rsidRPr="000D162B">
        <w:rPr>
          <w:rFonts w:ascii="Times New Roman" w:hAnsi="Times New Roman" w:cs="Times New Roman"/>
        </w:rPr>
        <w:t>. 1,4 п. 5 ст. 23 Федерального закона от 27.07.2006 № 152-ФЗ «О персональных данных» Уполномоченный орган по защите прав субъектов персональных данных обязан организовать защиту прав субъектов персональных данных, а также осуществлять меры, направленные на совершенствование защиты прав субъектов персональных данных.</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lastRenderedPageBreak/>
        <w:t xml:space="preserve">В рамках осуществления данного положения Управлением Роскомнадзора по Краснодарскому краю и Республике Адыгея (Адыгея) активно ведется работа по активизации деятельности, связанной с направлением писем операторам о необходимости представить в Уполномоченный орган по защите прав субъектов персональных данных уведомление об обработке персональных данных. </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t xml:space="preserve">В Управлении организована и продолжается работа с государственными органами, муниципальными органами и юридическими  лицами по направлению ими уведомлений об обработке персональных данных, а именно, </w:t>
      </w:r>
      <w:r w:rsidR="000D162B">
        <w:rPr>
          <w:rFonts w:ascii="Times New Roman" w:hAnsi="Times New Roman" w:cs="Times New Roman"/>
        </w:rPr>
        <w:t xml:space="preserve">за 3 квартал </w:t>
      </w:r>
      <w:r w:rsidRPr="000D162B">
        <w:rPr>
          <w:rFonts w:ascii="Times New Roman" w:hAnsi="Times New Roman" w:cs="Times New Roman"/>
        </w:rPr>
        <w:t xml:space="preserve">осуществлена рассылка </w:t>
      </w:r>
      <w:r w:rsidR="000D162B">
        <w:rPr>
          <w:rFonts w:ascii="Times New Roman" w:hAnsi="Times New Roman" w:cs="Times New Roman"/>
          <w:b/>
        </w:rPr>
        <w:t>1004</w:t>
      </w:r>
      <w:r w:rsidRPr="000D162B">
        <w:rPr>
          <w:rFonts w:ascii="Times New Roman" w:hAnsi="Times New Roman" w:cs="Times New Roman"/>
        </w:rPr>
        <w:t xml:space="preserve"> </w:t>
      </w:r>
      <w:r w:rsidR="000D162B" w:rsidRPr="000D162B">
        <w:rPr>
          <w:rFonts w:ascii="Times New Roman" w:hAnsi="Times New Roman" w:cs="Times New Roman"/>
        </w:rPr>
        <w:t>письма</w:t>
      </w:r>
      <w:r w:rsidRPr="000D162B">
        <w:rPr>
          <w:rFonts w:ascii="Times New Roman" w:hAnsi="Times New Roman" w:cs="Times New Roman"/>
        </w:rPr>
        <w:t xml:space="preserve"> в вышеуказанные организации</w:t>
      </w:r>
      <w:r w:rsidR="000D162B" w:rsidRPr="000D162B">
        <w:rPr>
          <w:rFonts w:ascii="Times New Roman" w:hAnsi="Times New Roman" w:cs="Times New Roman"/>
        </w:rPr>
        <w:t xml:space="preserve"> (всего с начала года - </w:t>
      </w:r>
      <w:r w:rsidR="000D162B" w:rsidRPr="000D162B">
        <w:rPr>
          <w:rFonts w:ascii="Times New Roman" w:hAnsi="Times New Roman" w:cs="Times New Roman"/>
          <w:b/>
        </w:rPr>
        <w:t>3674</w:t>
      </w:r>
      <w:r w:rsidR="000D162B" w:rsidRPr="000D162B">
        <w:rPr>
          <w:rFonts w:ascii="Times New Roman" w:hAnsi="Times New Roman" w:cs="Times New Roman"/>
        </w:rPr>
        <w:t>)</w:t>
      </w:r>
      <w:r w:rsidRPr="000D162B">
        <w:rPr>
          <w:rFonts w:ascii="Times New Roman" w:hAnsi="Times New Roman" w:cs="Times New Roman"/>
        </w:rPr>
        <w:t xml:space="preserve">. </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t xml:space="preserve">В случае отсутствия необходимой информации в течение 30 рабочих дней </w:t>
      </w:r>
      <w:proofErr w:type="gramStart"/>
      <w:r w:rsidRPr="000D162B">
        <w:rPr>
          <w:rFonts w:ascii="Times New Roman" w:hAnsi="Times New Roman" w:cs="Times New Roman"/>
        </w:rPr>
        <w:t>с даты получения</w:t>
      </w:r>
      <w:proofErr w:type="gramEnd"/>
      <w:r w:rsidRPr="000D162B">
        <w:rPr>
          <w:rFonts w:ascii="Times New Roman" w:hAnsi="Times New Roman" w:cs="Times New Roman"/>
        </w:rPr>
        <w:t xml:space="preserve"> оператором письма Управлением Роскомнадзора по Краснодарскому краю и Республике Адыгея (Адыгея) составляется протокол об административном правонарушении по ст. 19.7 </w:t>
      </w:r>
      <w:proofErr w:type="spellStart"/>
      <w:r w:rsidRPr="000D162B">
        <w:rPr>
          <w:rFonts w:ascii="Times New Roman" w:hAnsi="Times New Roman" w:cs="Times New Roman"/>
        </w:rPr>
        <w:t>КоАП</w:t>
      </w:r>
      <w:proofErr w:type="spellEnd"/>
      <w:r w:rsidRPr="000D162B">
        <w:rPr>
          <w:rFonts w:ascii="Times New Roman" w:hAnsi="Times New Roman" w:cs="Times New Roman"/>
        </w:rPr>
        <w:t xml:space="preserve"> РФ.</w:t>
      </w:r>
    </w:p>
    <w:p w:rsidR="00354EA1" w:rsidRPr="000D162B" w:rsidRDefault="000D162B" w:rsidP="003C6207">
      <w:pPr>
        <w:pStyle w:val="29"/>
        <w:rPr>
          <w:rFonts w:ascii="Times New Roman" w:hAnsi="Times New Roman" w:cs="Times New Roman"/>
        </w:rPr>
      </w:pPr>
      <w:r>
        <w:rPr>
          <w:rFonts w:ascii="Times New Roman" w:hAnsi="Times New Roman" w:cs="Times New Roman"/>
        </w:rPr>
        <w:t>Территориальными отделами Управления по распоряжению р</w:t>
      </w:r>
      <w:r w:rsidR="00354EA1" w:rsidRPr="000D162B">
        <w:rPr>
          <w:rFonts w:ascii="Times New Roman" w:hAnsi="Times New Roman" w:cs="Times New Roman"/>
        </w:rPr>
        <w:t>уководител</w:t>
      </w:r>
      <w:r>
        <w:rPr>
          <w:rFonts w:ascii="Times New Roman" w:hAnsi="Times New Roman" w:cs="Times New Roman"/>
        </w:rPr>
        <w:t>я</w:t>
      </w:r>
      <w:r w:rsidR="00354EA1" w:rsidRPr="000D162B">
        <w:rPr>
          <w:rFonts w:ascii="Times New Roman" w:hAnsi="Times New Roman" w:cs="Times New Roman"/>
        </w:rPr>
        <w:t xml:space="preserve"> Управления направля</w:t>
      </w:r>
      <w:r>
        <w:rPr>
          <w:rFonts w:ascii="Times New Roman" w:hAnsi="Times New Roman" w:cs="Times New Roman"/>
        </w:rPr>
        <w:t>ются</w:t>
      </w:r>
      <w:r w:rsidR="00354EA1" w:rsidRPr="000D162B">
        <w:rPr>
          <w:rFonts w:ascii="Times New Roman" w:hAnsi="Times New Roman" w:cs="Times New Roman"/>
        </w:rPr>
        <w:t xml:space="preserve"> по 30 писем ежемесячно заказным отправлением в рамках проводимой ежемесячной профилактической и разъяснительной работы  с операторами.</w:t>
      </w:r>
    </w:p>
    <w:p w:rsidR="00354EA1" w:rsidRPr="000D162B" w:rsidRDefault="00354EA1" w:rsidP="003C6207">
      <w:pPr>
        <w:pStyle w:val="29"/>
        <w:rPr>
          <w:rFonts w:ascii="Times New Roman" w:hAnsi="Times New Roman" w:cs="Times New Roman"/>
        </w:rPr>
      </w:pPr>
      <w:proofErr w:type="gramStart"/>
      <w:r w:rsidRPr="000D162B">
        <w:rPr>
          <w:rFonts w:ascii="Times New Roman" w:hAnsi="Times New Roman" w:cs="Times New Roman"/>
        </w:rPr>
        <w:t>С целью предотвращения незаконной деятельности по размещению информации персонального характера в общедоступных местах Управлением осуществляется направление в адрес организаций, предоставляющих услуги по размещению информации на средствах  наружной рекламы (</w:t>
      </w:r>
      <w:proofErr w:type="spellStart"/>
      <w:r w:rsidRPr="000D162B">
        <w:rPr>
          <w:rFonts w:ascii="Times New Roman" w:hAnsi="Times New Roman" w:cs="Times New Roman"/>
        </w:rPr>
        <w:t>бигборды</w:t>
      </w:r>
      <w:proofErr w:type="spellEnd"/>
      <w:r w:rsidRPr="000D162B">
        <w:rPr>
          <w:rFonts w:ascii="Times New Roman" w:hAnsi="Times New Roman" w:cs="Times New Roman"/>
        </w:rPr>
        <w:t>) и светодиодных экранах, а также организаций жилищно-коммунального хозяйства, писем с разъяснениями требований законодательства Российской Федерации в области персональных данных относительно условий размещения персональных данных граждан Российской Федерации в открытом доступе и</w:t>
      </w:r>
      <w:proofErr w:type="gramEnd"/>
      <w:r w:rsidRPr="000D162B">
        <w:rPr>
          <w:rFonts w:ascii="Times New Roman" w:hAnsi="Times New Roman" w:cs="Times New Roman"/>
        </w:rPr>
        <w:t xml:space="preserve"> предупреждением об ответственности за их несоблюдением.</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t>Таким образом, Управление Роскомнадзора по Краснодарскому краю и Республике Адыгея (Адыгея), направляя информационные письма операторскому сообществу, выполняет важную информационно-профилактическую работу-</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t>Каждый оператор персональных данных информируется о вступлении в силу Федерального закона от 27.07.2006 № 152-ФЗ «О персональных данных», об основных его положениях.</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t>Оператор предупреждается об административной ответственности, в случае не предоставления необходимой информации.</w:t>
      </w:r>
    </w:p>
    <w:p w:rsidR="00354EA1" w:rsidRPr="000D162B" w:rsidRDefault="00354EA1" w:rsidP="003C6207">
      <w:pPr>
        <w:pStyle w:val="29"/>
        <w:rPr>
          <w:rFonts w:ascii="Times New Roman" w:hAnsi="Times New Roman" w:cs="Times New Roman"/>
        </w:rPr>
      </w:pPr>
      <w:r w:rsidRPr="000D162B">
        <w:rPr>
          <w:rFonts w:ascii="Times New Roman" w:hAnsi="Times New Roman" w:cs="Times New Roman"/>
        </w:rPr>
        <w:lastRenderedPageBreak/>
        <w:t xml:space="preserve">Даются консультации (как по телефону, так на личном приеме) по правильному заполнению формы уведомления, разъясняются положения Федерального закона «О персональных данных». </w:t>
      </w:r>
    </w:p>
    <w:p w:rsidR="005E3CAD" w:rsidRDefault="005E3CAD" w:rsidP="005E3CAD">
      <w:pPr>
        <w:tabs>
          <w:tab w:val="left" w:pos="0"/>
        </w:tabs>
        <w:rPr>
          <w:szCs w:val="26"/>
        </w:rPr>
      </w:pPr>
      <w:r w:rsidRPr="009B4145">
        <w:rPr>
          <w:szCs w:val="26"/>
        </w:rPr>
        <w:tab/>
      </w:r>
      <w:proofErr w:type="gramStart"/>
      <w:r w:rsidRPr="009B4145">
        <w:rPr>
          <w:szCs w:val="26"/>
        </w:rPr>
        <w:t xml:space="preserve">В целях разъяснения операторам, осуществляющим обработку персональных данных, положений законодательства Российской Федерации в области персональных данных сотрудники Управления  </w:t>
      </w:r>
      <w:r>
        <w:rPr>
          <w:szCs w:val="26"/>
        </w:rPr>
        <w:t>приняли участие в «горячей линии», организованной редакцией газеты «Краснодарские известия» 03.08.2012, после чего в вышеуказанной газете от 18.08.2012 № 124 (4925) была опубликована статья «Право на тайну», состоящая из ответов на актуальные вопросы граждан в области персональных данных.</w:t>
      </w:r>
      <w:proofErr w:type="gramEnd"/>
    </w:p>
    <w:p w:rsidR="005E3CAD" w:rsidRPr="009B4145" w:rsidRDefault="005E3CAD" w:rsidP="005E3CAD">
      <w:pPr>
        <w:tabs>
          <w:tab w:val="left" w:pos="0"/>
        </w:tabs>
        <w:rPr>
          <w:szCs w:val="26"/>
        </w:rPr>
      </w:pPr>
      <w:r>
        <w:rPr>
          <w:szCs w:val="26"/>
        </w:rPr>
        <w:tab/>
      </w:r>
      <w:proofErr w:type="gramStart"/>
      <w:r w:rsidRPr="009B4145">
        <w:rPr>
          <w:szCs w:val="26"/>
        </w:rPr>
        <w:t>Управлением Роскомнадзора по Краснодарскому краю Республике Адыгея (Адыгея) также применяется практика информирования операторов осуществляющих обработку персональных  данных, об обеспечении безопасности персональных данных в рамках реализации Федерального Закона от 27.07.2006  № 152-ФЗ «О персональных данных»,  в процессе проведения плановых мероприятий по контролю, а также в ходе консультаций по телефону и с помощью сети Интернет.</w:t>
      </w:r>
      <w:proofErr w:type="gramEnd"/>
    </w:p>
    <w:p w:rsidR="005E3CAD" w:rsidRDefault="005E3CAD" w:rsidP="005E3CAD">
      <w:pPr>
        <w:tabs>
          <w:tab w:val="left" w:pos="0"/>
        </w:tabs>
        <w:rPr>
          <w:szCs w:val="26"/>
        </w:rPr>
      </w:pPr>
      <w:r w:rsidRPr="009B4145">
        <w:rPr>
          <w:szCs w:val="26"/>
        </w:rPr>
        <w:tab/>
        <w:t>Информация о необходимости уведомления Уполномоченного органа об обработке персональных данных со ссылкой на возможность заполнения электронной формы уведомления</w:t>
      </w:r>
      <w:r>
        <w:rPr>
          <w:szCs w:val="26"/>
        </w:rPr>
        <w:t>,</w:t>
      </w:r>
      <w:r w:rsidRPr="009B4145">
        <w:rPr>
          <w:szCs w:val="26"/>
        </w:rPr>
        <w:t xml:space="preserve"> как на указанных сайтах, так и на официальных сайтах Роскомнадзора, Управления Роскомнадзора по Краснодарскому краю и Республике Адыгея (Адыгея), на портале персональных данных, размещена в </w:t>
      </w:r>
      <w:r>
        <w:rPr>
          <w:szCs w:val="26"/>
        </w:rPr>
        <w:t>о</w:t>
      </w:r>
      <w:r w:rsidRPr="009B4145">
        <w:rPr>
          <w:szCs w:val="26"/>
        </w:rPr>
        <w:t>тчетном периоде на следующих сайтах:</w:t>
      </w:r>
    </w:p>
    <w:p w:rsidR="005E3CAD" w:rsidRPr="00CF5FE7" w:rsidRDefault="007F5B4B" w:rsidP="005E3CAD">
      <w:pPr>
        <w:spacing w:line="240" w:lineRule="auto"/>
        <w:ind w:firstLine="709"/>
        <w:rPr>
          <w:sz w:val="24"/>
          <w:szCs w:val="24"/>
          <w:u w:val="single"/>
        </w:rPr>
      </w:pPr>
      <w:hyperlink r:id="rId193" w:history="1">
        <w:r w:rsidR="005E3CAD" w:rsidRPr="00CF5FE7">
          <w:rPr>
            <w:rStyle w:val="af2"/>
            <w:color w:val="auto"/>
            <w:sz w:val="24"/>
            <w:szCs w:val="24"/>
          </w:rPr>
          <w:t>http://uo-abinsk.kubannet.ru/, 30.08.2012</w:t>
        </w:r>
      </w:hyperlink>
    </w:p>
    <w:p w:rsidR="005E3CAD" w:rsidRPr="00CF5FE7" w:rsidRDefault="007F5B4B" w:rsidP="005E3CAD">
      <w:pPr>
        <w:spacing w:line="240" w:lineRule="auto"/>
        <w:ind w:firstLine="709"/>
        <w:rPr>
          <w:sz w:val="24"/>
          <w:szCs w:val="24"/>
        </w:rPr>
      </w:pPr>
      <w:hyperlink r:id="rId194" w:history="1">
        <w:r w:rsidR="005E3CAD" w:rsidRPr="00CF5FE7">
          <w:rPr>
            <w:sz w:val="24"/>
            <w:szCs w:val="24"/>
            <w:u w:val="single"/>
          </w:rPr>
          <w:t>http://uo-len.narod.ru/</w:t>
        </w:r>
      </w:hyperlink>
      <w:r w:rsidR="005E3CAD" w:rsidRPr="00CF5FE7">
        <w:rPr>
          <w:sz w:val="24"/>
          <w:szCs w:val="24"/>
          <w:u w:val="single"/>
        </w:rPr>
        <w:t xml:space="preserve">, </w:t>
      </w:r>
      <w:r w:rsidR="005E3CAD" w:rsidRPr="00CF5FE7">
        <w:rPr>
          <w:sz w:val="24"/>
          <w:szCs w:val="24"/>
        </w:rPr>
        <w:t>20.09.2012</w:t>
      </w:r>
    </w:p>
    <w:p w:rsidR="005E3CAD" w:rsidRPr="00CF5FE7" w:rsidRDefault="007F5B4B" w:rsidP="005E3CAD">
      <w:pPr>
        <w:spacing w:line="240" w:lineRule="auto"/>
        <w:ind w:firstLine="709"/>
        <w:rPr>
          <w:sz w:val="24"/>
          <w:szCs w:val="24"/>
        </w:rPr>
      </w:pPr>
      <w:hyperlink r:id="rId195" w:history="1">
        <w:r w:rsidR="005E3CAD" w:rsidRPr="00CF5FE7">
          <w:rPr>
            <w:sz w:val="24"/>
            <w:szCs w:val="24"/>
            <w:u w:val="single"/>
          </w:rPr>
          <w:t>http://kurganinskiiuo.narod.ru</w:t>
        </w:r>
      </w:hyperlink>
      <w:r w:rsidR="005E3CAD" w:rsidRPr="00CF5FE7">
        <w:rPr>
          <w:sz w:val="24"/>
          <w:szCs w:val="24"/>
          <w:u w:val="single"/>
        </w:rPr>
        <w:t xml:space="preserve">, </w:t>
      </w:r>
      <w:r w:rsidR="005E3CAD" w:rsidRPr="00CF5FE7">
        <w:rPr>
          <w:sz w:val="24"/>
          <w:szCs w:val="24"/>
        </w:rPr>
        <w:t>19.09.2012</w:t>
      </w:r>
    </w:p>
    <w:p w:rsidR="005E3CAD" w:rsidRPr="00CF5FE7" w:rsidRDefault="007F5B4B" w:rsidP="005E3CAD">
      <w:pPr>
        <w:spacing w:line="240" w:lineRule="auto"/>
        <w:ind w:firstLine="709"/>
        <w:rPr>
          <w:sz w:val="24"/>
          <w:szCs w:val="24"/>
        </w:rPr>
      </w:pPr>
      <w:hyperlink r:id="rId196" w:history="1">
        <w:r w:rsidR="005E3CAD" w:rsidRPr="00CF5FE7">
          <w:rPr>
            <w:rStyle w:val="af2"/>
            <w:color w:val="auto"/>
            <w:sz w:val="24"/>
            <w:szCs w:val="24"/>
          </w:rPr>
          <w:t>http://labinskedu.ru/</w:t>
        </w:r>
      </w:hyperlink>
      <w:r w:rsidR="005E3CAD" w:rsidRPr="00CF5FE7">
        <w:rPr>
          <w:sz w:val="24"/>
          <w:szCs w:val="24"/>
          <w:u w:val="single"/>
        </w:rPr>
        <w:t xml:space="preserve">, </w:t>
      </w:r>
      <w:r w:rsidR="005E3CAD" w:rsidRPr="00CF5FE7">
        <w:rPr>
          <w:sz w:val="24"/>
          <w:szCs w:val="24"/>
        </w:rPr>
        <w:t>19.09.2012</w:t>
      </w:r>
    </w:p>
    <w:p w:rsidR="005E3CAD" w:rsidRPr="00CF5FE7" w:rsidRDefault="007F5B4B" w:rsidP="005E3CAD">
      <w:pPr>
        <w:spacing w:line="240" w:lineRule="auto"/>
        <w:ind w:firstLine="709"/>
        <w:rPr>
          <w:sz w:val="24"/>
          <w:szCs w:val="24"/>
        </w:rPr>
      </w:pPr>
      <w:hyperlink r:id="rId197" w:history="1">
        <w:r w:rsidR="005E3CAD" w:rsidRPr="00CF5FE7">
          <w:rPr>
            <w:rStyle w:val="af2"/>
            <w:color w:val="auto"/>
            <w:sz w:val="24"/>
            <w:szCs w:val="24"/>
          </w:rPr>
          <w:t>http://uo.bru.kubannet.ru/</w:t>
        </w:r>
      </w:hyperlink>
      <w:r w:rsidR="005E3CAD" w:rsidRPr="00CF5FE7">
        <w:rPr>
          <w:sz w:val="24"/>
          <w:szCs w:val="24"/>
          <w:u w:val="single"/>
        </w:rPr>
        <w:t xml:space="preserve">, </w:t>
      </w:r>
      <w:r w:rsidR="005E3CAD" w:rsidRPr="00CF5FE7">
        <w:rPr>
          <w:sz w:val="24"/>
          <w:szCs w:val="24"/>
        </w:rPr>
        <w:t>19.09.2012</w:t>
      </w:r>
    </w:p>
    <w:p w:rsidR="005E3CAD" w:rsidRPr="00CF5FE7" w:rsidRDefault="007F5B4B" w:rsidP="005E3CAD">
      <w:pPr>
        <w:spacing w:line="240" w:lineRule="auto"/>
        <w:ind w:firstLine="709"/>
        <w:rPr>
          <w:sz w:val="24"/>
          <w:szCs w:val="24"/>
        </w:rPr>
      </w:pPr>
      <w:hyperlink r:id="rId198" w:history="1">
        <w:r w:rsidR="009F310B" w:rsidRPr="009F310B">
          <w:rPr>
            <w:sz w:val="24"/>
            <w:szCs w:val="24"/>
            <w:u w:val="single"/>
          </w:rPr>
          <w:t>http:/</w:t>
        </w:r>
        <w:r w:rsidR="005E3CAD" w:rsidRPr="00CF5FE7">
          <w:rPr>
            <w:sz w:val="24"/>
            <w:szCs w:val="24"/>
            <w:u w:val="single"/>
          </w:rPr>
          <w:t>uo-tuapse.3dn.ru</w:t>
        </w:r>
      </w:hyperlink>
      <w:r w:rsidR="005E3CAD" w:rsidRPr="00CF5FE7">
        <w:rPr>
          <w:sz w:val="24"/>
          <w:szCs w:val="24"/>
          <w:u w:val="single"/>
        </w:rPr>
        <w:t xml:space="preserve">, </w:t>
      </w:r>
      <w:r w:rsidR="005E3CAD" w:rsidRPr="00CF5FE7">
        <w:rPr>
          <w:sz w:val="24"/>
          <w:szCs w:val="24"/>
        </w:rPr>
        <w:t>17.09.2012</w:t>
      </w:r>
    </w:p>
    <w:p w:rsidR="005E3CAD" w:rsidRPr="00CF5FE7" w:rsidRDefault="007F5B4B" w:rsidP="005E3CAD">
      <w:pPr>
        <w:spacing w:line="240" w:lineRule="auto"/>
        <w:ind w:firstLine="709"/>
        <w:rPr>
          <w:sz w:val="24"/>
          <w:szCs w:val="24"/>
        </w:rPr>
      </w:pPr>
      <w:hyperlink r:id="rId199" w:history="1">
        <w:r w:rsidR="005E3CAD" w:rsidRPr="00CF5FE7">
          <w:rPr>
            <w:sz w:val="24"/>
            <w:szCs w:val="24"/>
            <w:u w:val="single"/>
          </w:rPr>
          <w:t>http://apruo.ru/</w:t>
        </w:r>
      </w:hyperlink>
      <w:r w:rsidR="005E3CAD" w:rsidRPr="00CF5FE7">
        <w:rPr>
          <w:sz w:val="24"/>
          <w:szCs w:val="24"/>
          <w:u w:val="single"/>
        </w:rPr>
        <w:t xml:space="preserve">, </w:t>
      </w:r>
      <w:r w:rsidR="005E3CAD" w:rsidRPr="00CF5FE7">
        <w:rPr>
          <w:sz w:val="24"/>
          <w:szCs w:val="24"/>
        </w:rPr>
        <w:t>17.09.2012</w:t>
      </w:r>
    </w:p>
    <w:p w:rsidR="005E3CAD" w:rsidRPr="00CF5FE7" w:rsidRDefault="007F5B4B" w:rsidP="005E3CAD">
      <w:pPr>
        <w:spacing w:line="240" w:lineRule="auto"/>
        <w:ind w:firstLine="709"/>
        <w:rPr>
          <w:sz w:val="24"/>
          <w:szCs w:val="24"/>
          <w:u w:val="single"/>
        </w:rPr>
      </w:pPr>
      <w:hyperlink r:id="rId200" w:history="1">
        <w:r w:rsidR="005E3CAD" w:rsidRPr="00CF5FE7">
          <w:rPr>
            <w:sz w:val="24"/>
            <w:szCs w:val="24"/>
            <w:u w:val="single"/>
          </w:rPr>
          <w:t>http://nov-uo.narod.ru/</w:t>
        </w:r>
      </w:hyperlink>
      <w:r w:rsidR="005E3CAD" w:rsidRPr="00CF5FE7">
        <w:rPr>
          <w:sz w:val="24"/>
          <w:szCs w:val="24"/>
          <w:u w:val="single"/>
        </w:rPr>
        <w:t xml:space="preserve">, </w:t>
      </w:r>
      <w:r w:rsidR="005E3CAD" w:rsidRPr="00CF5FE7">
        <w:rPr>
          <w:sz w:val="24"/>
          <w:szCs w:val="24"/>
        </w:rPr>
        <w:t>12.09.2012</w:t>
      </w:r>
    </w:p>
    <w:p w:rsidR="005E3CAD" w:rsidRPr="00CF5FE7" w:rsidRDefault="007F5B4B" w:rsidP="005E3CAD">
      <w:pPr>
        <w:spacing w:line="240" w:lineRule="auto"/>
        <w:ind w:firstLine="709"/>
        <w:rPr>
          <w:sz w:val="24"/>
          <w:szCs w:val="24"/>
        </w:rPr>
      </w:pPr>
      <w:hyperlink r:id="rId201" w:history="1">
        <w:r w:rsidR="005E3CAD" w:rsidRPr="00CF5FE7">
          <w:rPr>
            <w:sz w:val="24"/>
            <w:szCs w:val="24"/>
            <w:u w:val="single"/>
          </w:rPr>
          <w:t>http://uokanev.ru/index.htm</w:t>
        </w:r>
      </w:hyperlink>
      <w:r w:rsidR="005E3CAD" w:rsidRPr="00CF5FE7">
        <w:rPr>
          <w:sz w:val="24"/>
          <w:szCs w:val="24"/>
          <w:u w:val="single"/>
        </w:rPr>
        <w:t xml:space="preserve">, </w:t>
      </w:r>
      <w:r w:rsidR="005E3CAD" w:rsidRPr="00CF5FE7">
        <w:rPr>
          <w:sz w:val="24"/>
          <w:szCs w:val="24"/>
        </w:rPr>
        <w:t>12.09.2012</w:t>
      </w:r>
    </w:p>
    <w:p w:rsidR="005E3CAD" w:rsidRPr="00CF5FE7" w:rsidRDefault="007F5B4B" w:rsidP="005E3CAD">
      <w:pPr>
        <w:spacing w:line="240" w:lineRule="auto"/>
        <w:ind w:firstLine="709"/>
        <w:rPr>
          <w:sz w:val="24"/>
          <w:szCs w:val="24"/>
        </w:rPr>
      </w:pPr>
      <w:hyperlink r:id="rId202" w:history="1">
        <w:r w:rsidR="005E3CAD" w:rsidRPr="00CF5FE7">
          <w:rPr>
            <w:sz w:val="24"/>
            <w:szCs w:val="24"/>
            <w:u w:val="single"/>
          </w:rPr>
          <w:t>http://uo.timregion.ru/</w:t>
        </w:r>
      </w:hyperlink>
      <w:r w:rsidR="005E3CAD" w:rsidRPr="00CF5FE7">
        <w:rPr>
          <w:sz w:val="24"/>
          <w:szCs w:val="24"/>
          <w:u w:val="single"/>
        </w:rPr>
        <w:t xml:space="preserve">, </w:t>
      </w:r>
      <w:r w:rsidR="005E3CAD" w:rsidRPr="00CF5FE7">
        <w:rPr>
          <w:sz w:val="24"/>
          <w:szCs w:val="24"/>
        </w:rPr>
        <w:t>11.09.2012</w:t>
      </w:r>
    </w:p>
    <w:p w:rsidR="005E3CAD" w:rsidRPr="00CF5FE7" w:rsidRDefault="007F5B4B" w:rsidP="005E3CAD">
      <w:pPr>
        <w:spacing w:line="240" w:lineRule="auto"/>
        <w:ind w:firstLine="709"/>
        <w:rPr>
          <w:sz w:val="24"/>
          <w:szCs w:val="24"/>
          <w:u w:val="single"/>
        </w:rPr>
      </w:pPr>
      <w:hyperlink r:id="rId203" w:history="1">
        <w:r w:rsidR="005E3CAD" w:rsidRPr="00CF5FE7">
          <w:rPr>
            <w:rStyle w:val="af2"/>
            <w:color w:val="auto"/>
            <w:sz w:val="24"/>
            <w:szCs w:val="24"/>
          </w:rPr>
          <w:t>http://uoprim.xclan.ru/</w:t>
        </w:r>
      </w:hyperlink>
      <w:r w:rsidR="005E3CAD" w:rsidRPr="00CF5FE7">
        <w:rPr>
          <w:sz w:val="24"/>
          <w:szCs w:val="24"/>
          <w:u w:val="single"/>
        </w:rPr>
        <w:t xml:space="preserve">, </w:t>
      </w:r>
      <w:r w:rsidR="005E3CAD" w:rsidRPr="00CF5FE7">
        <w:rPr>
          <w:sz w:val="24"/>
          <w:szCs w:val="24"/>
        </w:rPr>
        <w:t>11.09.2012</w:t>
      </w:r>
    </w:p>
    <w:p w:rsidR="005E3CAD" w:rsidRPr="00193D07" w:rsidRDefault="007F5B4B" w:rsidP="005E3CAD">
      <w:pPr>
        <w:spacing w:line="240" w:lineRule="auto"/>
        <w:ind w:firstLine="709"/>
        <w:rPr>
          <w:sz w:val="24"/>
          <w:szCs w:val="24"/>
        </w:rPr>
      </w:pPr>
      <w:hyperlink r:id="rId204" w:history="1">
        <w:r w:rsidR="009F310B" w:rsidRPr="00193D07">
          <w:rPr>
            <w:rStyle w:val="af2"/>
            <w:color w:val="auto"/>
            <w:sz w:val="24"/>
            <w:szCs w:val="24"/>
          </w:rPr>
          <w:t>http://prahtarsk.ru/page2311.html</w:t>
        </w:r>
      </w:hyperlink>
      <w:r w:rsidR="005E3CAD" w:rsidRPr="00193D07">
        <w:rPr>
          <w:sz w:val="24"/>
          <w:szCs w:val="24"/>
          <w:u w:val="single"/>
        </w:rPr>
        <w:t xml:space="preserve">, </w:t>
      </w:r>
      <w:r w:rsidR="005E3CAD" w:rsidRPr="00193D07">
        <w:rPr>
          <w:sz w:val="24"/>
          <w:szCs w:val="24"/>
        </w:rPr>
        <w:t>11.09.2012</w:t>
      </w:r>
    </w:p>
    <w:p w:rsidR="005E3CAD" w:rsidRPr="00193D07" w:rsidRDefault="007F5B4B" w:rsidP="005E3CAD">
      <w:pPr>
        <w:spacing w:line="240" w:lineRule="auto"/>
        <w:ind w:firstLine="709"/>
        <w:rPr>
          <w:sz w:val="24"/>
          <w:szCs w:val="24"/>
          <w:u w:val="single"/>
        </w:rPr>
      </w:pPr>
      <w:hyperlink r:id="rId205" w:history="1">
        <w:r w:rsidR="005E3CAD" w:rsidRPr="00193D07">
          <w:rPr>
            <w:rStyle w:val="af2"/>
            <w:color w:val="auto"/>
            <w:sz w:val="24"/>
            <w:szCs w:val="24"/>
          </w:rPr>
          <w:t>http://ruo-dinskaya.ru/, 11.09.2012</w:t>
        </w:r>
      </w:hyperlink>
    </w:p>
    <w:p w:rsidR="005E3CAD" w:rsidRPr="00193D07" w:rsidRDefault="007F5B4B" w:rsidP="005E3CAD">
      <w:pPr>
        <w:spacing w:line="240" w:lineRule="auto"/>
        <w:ind w:firstLine="709"/>
        <w:rPr>
          <w:sz w:val="24"/>
          <w:szCs w:val="24"/>
          <w:u w:val="single"/>
        </w:rPr>
      </w:pPr>
      <w:hyperlink r:id="rId206" w:history="1">
        <w:r w:rsidR="005E3CAD" w:rsidRPr="00193D07">
          <w:rPr>
            <w:rStyle w:val="af2"/>
            <w:color w:val="auto"/>
            <w:sz w:val="24"/>
            <w:szCs w:val="24"/>
          </w:rPr>
          <w:t>http://kruo.edusite.ru/</w:t>
        </w:r>
      </w:hyperlink>
      <w:r w:rsidR="005E3CAD" w:rsidRPr="00193D07">
        <w:rPr>
          <w:sz w:val="24"/>
          <w:szCs w:val="24"/>
          <w:u w:val="single"/>
        </w:rPr>
        <w:t xml:space="preserve">, </w:t>
      </w:r>
      <w:r w:rsidR="005E3CAD" w:rsidRPr="00193D07">
        <w:rPr>
          <w:sz w:val="24"/>
          <w:szCs w:val="24"/>
        </w:rPr>
        <w:t>11.09.2012</w:t>
      </w:r>
    </w:p>
    <w:p w:rsidR="005E3CAD" w:rsidRPr="00193D07" w:rsidRDefault="007F5B4B" w:rsidP="005E3CAD">
      <w:pPr>
        <w:spacing w:line="240" w:lineRule="auto"/>
        <w:ind w:firstLine="709"/>
        <w:rPr>
          <w:sz w:val="24"/>
          <w:szCs w:val="24"/>
        </w:rPr>
      </w:pPr>
      <w:hyperlink r:id="rId207" w:history="1">
        <w:r w:rsidR="005E3CAD" w:rsidRPr="00193D07">
          <w:rPr>
            <w:rStyle w:val="af2"/>
            <w:color w:val="auto"/>
            <w:sz w:val="24"/>
            <w:szCs w:val="24"/>
          </w:rPr>
          <w:t>http://sev-uo.ucoz.ru/</w:t>
        </w:r>
      </w:hyperlink>
      <w:r w:rsidR="005E3CAD" w:rsidRPr="00193D07">
        <w:rPr>
          <w:sz w:val="24"/>
          <w:szCs w:val="24"/>
          <w:u w:val="single"/>
        </w:rPr>
        <w:t xml:space="preserve">, </w:t>
      </w:r>
      <w:r w:rsidR="005E3CAD" w:rsidRPr="00193D07">
        <w:rPr>
          <w:sz w:val="24"/>
          <w:szCs w:val="24"/>
        </w:rPr>
        <w:t>11.09.2012</w:t>
      </w:r>
    </w:p>
    <w:p w:rsidR="005E3CAD" w:rsidRPr="00193D07" w:rsidRDefault="007F5B4B" w:rsidP="005E3CAD">
      <w:pPr>
        <w:spacing w:line="240" w:lineRule="auto"/>
        <w:ind w:firstLine="709"/>
        <w:rPr>
          <w:sz w:val="24"/>
          <w:szCs w:val="24"/>
        </w:rPr>
      </w:pPr>
      <w:hyperlink r:id="rId208" w:history="1">
        <w:r w:rsidR="009F310B" w:rsidRPr="00193D07">
          <w:rPr>
            <w:rStyle w:val="af2"/>
            <w:color w:val="auto"/>
            <w:sz w:val="24"/>
            <w:szCs w:val="24"/>
          </w:rPr>
          <w:t>http://uo.kalin.kubannet.ru/</w:t>
        </w:r>
      </w:hyperlink>
      <w:r w:rsidR="005E3CAD" w:rsidRPr="00193D07">
        <w:rPr>
          <w:sz w:val="24"/>
          <w:szCs w:val="24"/>
          <w:u w:val="single"/>
        </w:rPr>
        <w:t xml:space="preserve">, </w:t>
      </w:r>
      <w:r w:rsidR="005E3CAD" w:rsidRPr="00193D07">
        <w:rPr>
          <w:sz w:val="24"/>
          <w:szCs w:val="24"/>
        </w:rPr>
        <w:t>11.09.2012</w:t>
      </w:r>
    </w:p>
    <w:p w:rsidR="005E3CAD" w:rsidRPr="00CF5FE7" w:rsidRDefault="007F5B4B" w:rsidP="005E3CAD">
      <w:pPr>
        <w:spacing w:line="240" w:lineRule="auto"/>
        <w:ind w:firstLine="709"/>
        <w:rPr>
          <w:sz w:val="24"/>
          <w:szCs w:val="24"/>
        </w:rPr>
      </w:pPr>
      <w:hyperlink r:id="rId209" w:history="1">
        <w:r w:rsidR="005E3CAD" w:rsidRPr="00193D07">
          <w:rPr>
            <w:rStyle w:val="af2"/>
            <w:color w:val="auto"/>
            <w:sz w:val="24"/>
            <w:szCs w:val="24"/>
          </w:rPr>
          <w:t>http://uotih.narod.ru/</w:t>
        </w:r>
      </w:hyperlink>
      <w:r w:rsidR="005E3CAD" w:rsidRPr="00193D07">
        <w:rPr>
          <w:sz w:val="24"/>
          <w:szCs w:val="24"/>
          <w:u w:val="single"/>
        </w:rPr>
        <w:t xml:space="preserve">, </w:t>
      </w:r>
      <w:r w:rsidR="005E3CAD" w:rsidRPr="00193D07">
        <w:rPr>
          <w:sz w:val="24"/>
          <w:szCs w:val="24"/>
        </w:rPr>
        <w:t>11.09.201</w:t>
      </w:r>
      <w:r w:rsidR="005E3CAD" w:rsidRPr="00CF5FE7">
        <w:rPr>
          <w:sz w:val="24"/>
          <w:szCs w:val="24"/>
        </w:rPr>
        <w:t>2</w:t>
      </w:r>
    </w:p>
    <w:p w:rsidR="005E3CAD" w:rsidRPr="00CF5FE7" w:rsidRDefault="007F5B4B" w:rsidP="005E3CAD">
      <w:pPr>
        <w:spacing w:line="240" w:lineRule="auto"/>
        <w:ind w:firstLine="709"/>
        <w:rPr>
          <w:sz w:val="24"/>
          <w:szCs w:val="24"/>
        </w:rPr>
      </w:pPr>
      <w:hyperlink r:id="rId210" w:history="1">
        <w:r w:rsidR="00193D07" w:rsidRPr="00193D07">
          <w:rPr>
            <w:rStyle w:val="af2"/>
            <w:color w:val="auto"/>
            <w:sz w:val="24"/>
            <w:szCs w:val="24"/>
          </w:rPr>
          <w:t>http://uo.npokr.kubannet.ru/</w:t>
        </w:r>
      </w:hyperlink>
      <w:r w:rsidR="005E3CAD" w:rsidRPr="00193D07">
        <w:rPr>
          <w:sz w:val="24"/>
          <w:szCs w:val="24"/>
          <w:u w:val="single"/>
        </w:rPr>
        <w:t xml:space="preserve">, </w:t>
      </w:r>
      <w:r w:rsidR="005E3CAD" w:rsidRPr="00193D07">
        <w:rPr>
          <w:sz w:val="24"/>
          <w:szCs w:val="24"/>
        </w:rPr>
        <w:t>11.09</w:t>
      </w:r>
      <w:r w:rsidR="005E3CAD" w:rsidRPr="00CF5FE7">
        <w:rPr>
          <w:sz w:val="24"/>
          <w:szCs w:val="24"/>
        </w:rPr>
        <w:t>.2012</w:t>
      </w:r>
    </w:p>
    <w:p w:rsidR="005E3CAD" w:rsidRPr="00CF5FE7" w:rsidRDefault="007F5B4B" w:rsidP="005E3CAD">
      <w:pPr>
        <w:spacing w:line="240" w:lineRule="auto"/>
        <w:ind w:firstLine="709"/>
        <w:rPr>
          <w:sz w:val="24"/>
          <w:szCs w:val="24"/>
        </w:rPr>
      </w:pPr>
      <w:hyperlink r:id="rId211" w:history="1">
        <w:r w:rsidR="005E3CAD" w:rsidRPr="00CF5FE7">
          <w:rPr>
            <w:rStyle w:val="af2"/>
            <w:color w:val="auto"/>
            <w:sz w:val="24"/>
            <w:szCs w:val="24"/>
          </w:rPr>
          <w:t>http://beluo.kuban.ru/news.html</w:t>
        </w:r>
      </w:hyperlink>
      <w:r w:rsidR="005E3CAD" w:rsidRPr="00CF5FE7">
        <w:rPr>
          <w:sz w:val="24"/>
          <w:szCs w:val="24"/>
          <w:u w:val="single"/>
        </w:rPr>
        <w:t xml:space="preserve">, </w:t>
      </w:r>
      <w:r w:rsidR="005E3CAD" w:rsidRPr="00CF5FE7">
        <w:rPr>
          <w:sz w:val="24"/>
          <w:szCs w:val="24"/>
        </w:rPr>
        <w:t>11.09.2012</w:t>
      </w:r>
    </w:p>
    <w:p w:rsidR="005E3CAD" w:rsidRPr="00CF5FE7" w:rsidRDefault="007F5B4B" w:rsidP="00402BC1">
      <w:pPr>
        <w:spacing w:line="240" w:lineRule="auto"/>
        <w:ind w:firstLine="709"/>
        <w:rPr>
          <w:sz w:val="24"/>
          <w:szCs w:val="24"/>
          <w:u w:val="single"/>
        </w:rPr>
      </w:pPr>
      <w:hyperlink r:id="rId212" w:history="1">
        <w:r w:rsidR="005E3CAD" w:rsidRPr="00CF5FE7">
          <w:rPr>
            <w:sz w:val="24"/>
            <w:szCs w:val="24"/>
            <w:u w:val="single"/>
          </w:rPr>
          <w:t>http://mmc-tbilisskaya.ucoz.ru/</w:t>
        </w:r>
      </w:hyperlink>
      <w:r w:rsidR="005E3CAD" w:rsidRPr="00CF5FE7">
        <w:rPr>
          <w:sz w:val="24"/>
          <w:szCs w:val="24"/>
          <w:u w:val="single"/>
        </w:rPr>
        <w:t xml:space="preserve">, </w:t>
      </w:r>
      <w:r w:rsidR="005E3CAD" w:rsidRPr="00CF5FE7">
        <w:rPr>
          <w:sz w:val="24"/>
          <w:szCs w:val="24"/>
        </w:rPr>
        <w:t>11.09.2012</w:t>
      </w:r>
    </w:p>
    <w:p w:rsidR="00354EA1" w:rsidRPr="00790569" w:rsidRDefault="00354EA1" w:rsidP="004F6B52">
      <w:pPr>
        <w:pStyle w:val="2"/>
      </w:pPr>
      <w:bookmarkStart w:id="137" w:name="_Toc337129575"/>
      <w:r>
        <w:lastRenderedPageBreak/>
        <w:t xml:space="preserve">2.3. </w:t>
      </w:r>
      <w:r w:rsidRPr="00790569">
        <w:t>Методическая работа</w:t>
      </w:r>
      <w:bookmarkEnd w:id="137"/>
    </w:p>
    <w:p w:rsidR="00354EA1" w:rsidRDefault="00354EA1" w:rsidP="00C47ED0">
      <w:pPr>
        <w:tabs>
          <w:tab w:val="left" w:pos="0"/>
        </w:tabs>
        <w:rPr>
          <w:szCs w:val="26"/>
        </w:rPr>
      </w:pPr>
    </w:p>
    <w:p w:rsidR="00354EA1" w:rsidRDefault="00354EA1" w:rsidP="00FD1F12">
      <w:pPr>
        <w:ind w:firstLine="709"/>
        <w:rPr>
          <w:szCs w:val="26"/>
        </w:rPr>
      </w:pPr>
      <w:r w:rsidRPr="00402BC1">
        <w:rPr>
          <w:szCs w:val="26"/>
        </w:rPr>
        <w:t>Управлением подготовлена и утверждена руководителем 31.05.2012 Памятка государственному инспектору по проведению надзорных мероприятий в отношении оператора универсального обслуживания, оказывающего услуги по передаче данных и предоставлению доступа в сеть Интернет с использованием ПКД.</w:t>
      </w:r>
    </w:p>
    <w:p w:rsidR="00402BC1" w:rsidRDefault="00964D03" w:rsidP="00FD1F12">
      <w:pPr>
        <w:ind w:firstLine="709"/>
        <w:rPr>
          <w:szCs w:val="26"/>
        </w:rPr>
      </w:pPr>
      <w:r>
        <w:rPr>
          <w:szCs w:val="26"/>
        </w:rPr>
        <w:t xml:space="preserve">Разработана Памятка для государственных инспекторов с комментариями к статьям </w:t>
      </w:r>
      <w:proofErr w:type="spellStart"/>
      <w:r>
        <w:rPr>
          <w:szCs w:val="26"/>
        </w:rPr>
        <w:t>КоАП</w:t>
      </w:r>
      <w:proofErr w:type="spellEnd"/>
      <w:r>
        <w:rPr>
          <w:szCs w:val="26"/>
        </w:rPr>
        <w:t xml:space="preserve"> РФ, по которым государственные инспекторы Управления уполномочены составлять протоколы об административных правонарушениях.</w:t>
      </w:r>
    </w:p>
    <w:p w:rsidR="00402BC1" w:rsidRDefault="00402BC1" w:rsidP="00FD1F12">
      <w:pPr>
        <w:ind w:firstLine="709"/>
        <w:rPr>
          <w:szCs w:val="26"/>
        </w:rPr>
      </w:pPr>
    </w:p>
    <w:p w:rsidR="00402BC1" w:rsidRDefault="00402BC1" w:rsidP="00FD1F12">
      <w:pPr>
        <w:ind w:firstLine="709"/>
        <w:rPr>
          <w:szCs w:val="26"/>
        </w:rPr>
      </w:pPr>
    </w:p>
    <w:p w:rsidR="00354EA1" w:rsidRPr="00790569" w:rsidRDefault="00354EA1" w:rsidP="004F6B52">
      <w:pPr>
        <w:pStyle w:val="2"/>
      </w:pPr>
      <w:bookmarkStart w:id="138" w:name="_Toc337129576"/>
      <w:r>
        <w:lastRenderedPageBreak/>
        <w:t xml:space="preserve">2.4. </w:t>
      </w:r>
      <w:r w:rsidRPr="00790569">
        <w:t>Проведение конференций, сборов, семинаров</w:t>
      </w:r>
      <w:bookmarkEnd w:id="138"/>
    </w:p>
    <w:p w:rsidR="00981915" w:rsidRDefault="00981915" w:rsidP="00C47ED0">
      <w:pPr>
        <w:tabs>
          <w:tab w:val="left" w:pos="0"/>
        </w:tabs>
        <w:rPr>
          <w:szCs w:val="26"/>
        </w:rPr>
      </w:pPr>
    </w:p>
    <w:p w:rsidR="00354EA1" w:rsidRPr="00402BC1" w:rsidRDefault="00354EA1" w:rsidP="00C47ED0">
      <w:pPr>
        <w:tabs>
          <w:tab w:val="left" w:pos="0"/>
        </w:tabs>
        <w:rPr>
          <w:szCs w:val="26"/>
        </w:rPr>
      </w:pPr>
      <w:r w:rsidRPr="00402BC1">
        <w:rPr>
          <w:szCs w:val="26"/>
        </w:rPr>
        <w:tab/>
        <w:t>В целях разъяснения операторам, осуществляющим обработку персональных данных, положений законодательства Российской Федерации в области персональных данных сотрудники Управления  приняли участие и выступили на следующих семинарах и совещаниях:</w:t>
      </w:r>
    </w:p>
    <w:p w:rsidR="00354EA1" w:rsidRPr="00402BC1" w:rsidRDefault="00354EA1" w:rsidP="00C47ED0">
      <w:pPr>
        <w:pStyle w:val="23"/>
        <w:ind w:left="0" w:firstLine="624"/>
        <w:rPr>
          <w:sz w:val="26"/>
          <w:szCs w:val="26"/>
        </w:rPr>
      </w:pPr>
      <w:r w:rsidRPr="00402BC1">
        <w:rPr>
          <w:sz w:val="26"/>
          <w:szCs w:val="26"/>
        </w:rPr>
        <w:t>- на семинаре, проведенном в конференц-зале департамента культуры Краснодарского края, организованном Ассоциацией региональных банков России. В семинаре приняли участие представители кредитных учреждений Краснодарского края, 19.04.2012, г. Краснодар;</w:t>
      </w:r>
    </w:p>
    <w:p w:rsidR="00354EA1" w:rsidRPr="00402BC1" w:rsidRDefault="00354EA1" w:rsidP="00C47ED0">
      <w:pPr>
        <w:pStyle w:val="23"/>
        <w:ind w:left="0" w:firstLine="624"/>
        <w:rPr>
          <w:sz w:val="26"/>
          <w:szCs w:val="26"/>
        </w:rPr>
      </w:pPr>
      <w:r w:rsidRPr="00402BC1">
        <w:rPr>
          <w:sz w:val="26"/>
          <w:szCs w:val="26"/>
        </w:rPr>
        <w:t xml:space="preserve">- на семинаре, проведенном в конференц-зале </w:t>
      </w:r>
      <w:proofErr w:type="spellStart"/>
      <w:proofErr w:type="gramStart"/>
      <w:r w:rsidRPr="00402BC1">
        <w:rPr>
          <w:sz w:val="26"/>
          <w:szCs w:val="26"/>
        </w:rPr>
        <w:t>бизнес-центра</w:t>
      </w:r>
      <w:proofErr w:type="spellEnd"/>
      <w:proofErr w:type="gramEnd"/>
      <w:r w:rsidRPr="00402BC1">
        <w:rPr>
          <w:sz w:val="26"/>
          <w:szCs w:val="26"/>
        </w:rPr>
        <w:t xml:space="preserve"> «Кавказ». В семинаре приняли участие представители государственных и муниципальных учреждений Краснодарского края, 19.04.2012, г. Краснодар;</w:t>
      </w:r>
    </w:p>
    <w:p w:rsidR="00354EA1" w:rsidRPr="00402BC1" w:rsidRDefault="00354EA1" w:rsidP="00C47ED0">
      <w:pPr>
        <w:pStyle w:val="23"/>
        <w:ind w:left="0" w:firstLine="624"/>
        <w:rPr>
          <w:sz w:val="26"/>
          <w:szCs w:val="26"/>
        </w:rPr>
      </w:pPr>
      <w:r w:rsidRPr="00402BC1">
        <w:rPr>
          <w:sz w:val="26"/>
          <w:szCs w:val="26"/>
        </w:rPr>
        <w:t>- на семинаре, проведенном в конференц-зале Нотариальной палаты Краснодарского края, организованном Нотариальной палатой Краснодарского края. В семинаре приняли участие президент Нотариальной палаты Краснодарского края, нотариусы Краснодарского края, 24.04.2012, г. Краснодар;</w:t>
      </w:r>
    </w:p>
    <w:p w:rsidR="00354EA1" w:rsidRPr="00402BC1" w:rsidRDefault="00354EA1" w:rsidP="00C47ED0">
      <w:pPr>
        <w:pStyle w:val="23"/>
        <w:ind w:left="0" w:firstLine="624"/>
        <w:rPr>
          <w:sz w:val="26"/>
          <w:szCs w:val="26"/>
        </w:rPr>
      </w:pPr>
      <w:r w:rsidRPr="00402BC1">
        <w:rPr>
          <w:sz w:val="26"/>
          <w:szCs w:val="26"/>
        </w:rPr>
        <w:t>- на совещании, проведенном в конференц-зале МБОУ СОШ № 65 г. Краснодара, организованном департаментом образования и науки Краснодарского края. В совещании приняли участие руководители и специалисты муниципальных органов управления образованием и государственных образовательных учреждений  Краснодарского края, 25.04.2012, г. Краснодар;</w:t>
      </w:r>
    </w:p>
    <w:p w:rsidR="00354EA1" w:rsidRPr="00402BC1" w:rsidRDefault="00354EA1" w:rsidP="00C47ED0">
      <w:pPr>
        <w:pStyle w:val="23"/>
        <w:ind w:left="0" w:firstLine="624"/>
        <w:rPr>
          <w:sz w:val="26"/>
          <w:szCs w:val="26"/>
        </w:rPr>
      </w:pPr>
      <w:r w:rsidRPr="00402BC1">
        <w:rPr>
          <w:sz w:val="26"/>
          <w:szCs w:val="26"/>
        </w:rPr>
        <w:t>- на семинаре, проведенном в конференц-зале Администрации муниципального образования «Город Майкоп», организованном Администрацией муниципального образования «Город Майкоп». В семинаре приняли участие представители Администрации, руководители государственных и муниципальных учреждений Республики Адыгея, 01.06.2012, г. Майкоп.</w:t>
      </w:r>
    </w:p>
    <w:p w:rsidR="00B97A87" w:rsidRPr="00DF10D0" w:rsidRDefault="00B97A87" w:rsidP="00B97A87">
      <w:pPr>
        <w:pStyle w:val="a8"/>
        <w:spacing w:line="360" w:lineRule="auto"/>
        <w:ind w:right="-1" w:firstLine="708"/>
        <w:rPr>
          <w:sz w:val="26"/>
          <w:szCs w:val="26"/>
        </w:rPr>
      </w:pPr>
      <w:r w:rsidRPr="00DF10D0">
        <w:rPr>
          <w:sz w:val="26"/>
          <w:szCs w:val="26"/>
        </w:rPr>
        <w:t xml:space="preserve">28.08.2012 с участием представителя Прокуратуры Краснодарского края и операторов связи, предоставляющих </w:t>
      </w:r>
      <w:proofErr w:type="spellStart"/>
      <w:r w:rsidRPr="00DF10D0">
        <w:rPr>
          <w:sz w:val="26"/>
          <w:szCs w:val="26"/>
        </w:rPr>
        <w:t>телематические</w:t>
      </w:r>
      <w:proofErr w:type="spellEnd"/>
      <w:r w:rsidRPr="00DF10D0">
        <w:rPr>
          <w:sz w:val="26"/>
          <w:szCs w:val="26"/>
        </w:rPr>
        <w:t xml:space="preserve"> услуги связи на территории Краснодарского края, проведена рабочая встреча на тему: «Недопустимость распространения запрещенной информации в сети Интернет».</w:t>
      </w:r>
    </w:p>
    <w:p w:rsidR="00354EA1" w:rsidRDefault="00354EA1" w:rsidP="00277925">
      <w:pPr>
        <w:ind w:firstLine="720"/>
        <w:rPr>
          <w:szCs w:val="26"/>
        </w:rPr>
      </w:pPr>
    </w:p>
    <w:p w:rsidR="00354EA1" w:rsidRPr="00790569" w:rsidRDefault="00354EA1" w:rsidP="004F6B52">
      <w:pPr>
        <w:pStyle w:val="2"/>
      </w:pPr>
      <w:bookmarkStart w:id="139" w:name="_Toc337129577"/>
      <w:r>
        <w:lastRenderedPageBreak/>
        <w:t xml:space="preserve">2.5. </w:t>
      </w:r>
      <w:r w:rsidRPr="00790569">
        <w:t>Профессиональная подготовка</w:t>
      </w:r>
      <w:bookmarkEnd w:id="139"/>
    </w:p>
    <w:p w:rsidR="00981915" w:rsidRDefault="00981915" w:rsidP="00280153">
      <w:pPr>
        <w:ind w:firstLine="720"/>
        <w:rPr>
          <w:szCs w:val="26"/>
        </w:rPr>
      </w:pPr>
    </w:p>
    <w:p w:rsidR="006804EB" w:rsidRDefault="006804EB" w:rsidP="006804EB">
      <w:pPr>
        <w:ind w:firstLine="720"/>
        <w:rPr>
          <w:szCs w:val="26"/>
        </w:rPr>
      </w:pPr>
      <w:r>
        <w:rPr>
          <w:szCs w:val="26"/>
        </w:rPr>
        <w:t xml:space="preserve">В </w:t>
      </w:r>
      <w:r w:rsidRPr="00C61BDD">
        <w:rPr>
          <w:szCs w:val="26"/>
          <w:u w:val="single"/>
        </w:rPr>
        <w:t xml:space="preserve">1 </w:t>
      </w:r>
      <w:r>
        <w:rPr>
          <w:szCs w:val="26"/>
          <w:u w:val="single"/>
        </w:rPr>
        <w:t>квартале 2012 года</w:t>
      </w:r>
      <w:r>
        <w:rPr>
          <w:szCs w:val="26"/>
        </w:rPr>
        <w:t xml:space="preserve"> прошли обучение на курсах по повышению квалификации 5 чел. по темам: </w:t>
      </w:r>
    </w:p>
    <w:p w:rsidR="006804EB" w:rsidRDefault="006804EB" w:rsidP="006804EB">
      <w:pPr>
        <w:ind w:firstLine="720"/>
        <w:rPr>
          <w:szCs w:val="26"/>
        </w:rPr>
      </w:pPr>
      <w:r>
        <w:rPr>
          <w:szCs w:val="26"/>
        </w:rPr>
        <w:t xml:space="preserve">«Новые функциональные возможности подсистемы ЕИС Роскомнадзора в части, касающейся исполнения территориальными органами Роскомнадзора своих функций» (в режиме видеоконференц-связи) 28-29 февраля </w:t>
      </w:r>
      <w:smartTag w:uri="urn:schemas-microsoft-com:office:smarttags" w:element="metricconverter">
        <w:smartTagPr>
          <w:attr w:name="ProductID" w:val="2012 г"/>
        </w:smartTagPr>
        <w:r>
          <w:rPr>
            <w:szCs w:val="26"/>
          </w:rPr>
          <w:t>2012 г</w:t>
        </w:r>
      </w:smartTag>
      <w:r>
        <w:rPr>
          <w:szCs w:val="26"/>
        </w:rPr>
        <w:t>. – 3 чел.;</w:t>
      </w:r>
    </w:p>
    <w:p w:rsidR="006804EB" w:rsidRDefault="006804EB" w:rsidP="006804EB">
      <w:pPr>
        <w:ind w:firstLine="720"/>
        <w:rPr>
          <w:szCs w:val="26"/>
        </w:rPr>
      </w:pPr>
      <w:r>
        <w:rPr>
          <w:szCs w:val="26"/>
        </w:rPr>
        <w:t xml:space="preserve">«Организация разрешительной деятельности и деятельности по контролю в сфере массовых коммуникаций в связи с изменением нормативной базы» 19-20 марта </w:t>
      </w:r>
      <w:smartTag w:uri="urn:schemas-microsoft-com:office:smarttags" w:element="metricconverter">
        <w:smartTagPr>
          <w:attr w:name="ProductID" w:val="2012 г"/>
        </w:smartTagPr>
        <w:r>
          <w:rPr>
            <w:szCs w:val="26"/>
          </w:rPr>
          <w:t>2012 г</w:t>
        </w:r>
      </w:smartTag>
      <w:r>
        <w:rPr>
          <w:szCs w:val="26"/>
        </w:rPr>
        <w:t>. (ИПК МТУСИ) – 2 чел.;</w:t>
      </w:r>
    </w:p>
    <w:p w:rsidR="006804EB" w:rsidRDefault="006804EB" w:rsidP="006804EB">
      <w:pPr>
        <w:ind w:firstLine="720"/>
        <w:rPr>
          <w:szCs w:val="26"/>
        </w:rPr>
      </w:pPr>
      <w:r>
        <w:rPr>
          <w:szCs w:val="26"/>
        </w:rPr>
        <w:t>Прошли обучение на консультативных занятиях по теме:</w:t>
      </w:r>
    </w:p>
    <w:p w:rsidR="006804EB" w:rsidRDefault="006804EB" w:rsidP="006804EB">
      <w:pPr>
        <w:ind w:firstLine="720"/>
        <w:rPr>
          <w:szCs w:val="26"/>
        </w:rPr>
      </w:pPr>
      <w:r>
        <w:rPr>
          <w:szCs w:val="26"/>
        </w:rPr>
        <w:t>«1С</w:t>
      </w:r>
      <w:proofErr w:type="gramStart"/>
      <w:r>
        <w:rPr>
          <w:szCs w:val="26"/>
        </w:rPr>
        <w:t>:П</w:t>
      </w:r>
      <w:proofErr w:type="gramEnd"/>
      <w:r>
        <w:rPr>
          <w:szCs w:val="26"/>
        </w:rPr>
        <w:t xml:space="preserve">редприятие 8», ведение бюджетного учета в программе «1С:Бухгалтерия государственного учреждения 8» 26-30 марта </w:t>
      </w:r>
      <w:smartTag w:uri="urn:schemas-microsoft-com:office:smarttags" w:element="metricconverter">
        <w:smartTagPr>
          <w:attr w:name="ProductID" w:val="2012 г"/>
        </w:smartTagPr>
        <w:r>
          <w:rPr>
            <w:szCs w:val="26"/>
          </w:rPr>
          <w:t>2012 г</w:t>
        </w:r>
      </w:smartTag>
      <w:r>
        <w:rPr>
          <w:szCs w:val="26"/>
        </w:rPr>
        <w:t>. – 3 чел.</w:t>
      </w:r>
    </w:p>
    <w:p w:rsidR="006804EB" w:rsidRDefault="006804EB" w:rsidP="006804EB">
      <w:pPr>
        <w:ind w:firstLine="720"/>
        <w:rPr>
          <w:szCs w:val="26"/>
        </w:rPr>
      </w:pPr>
      <w:r>
        <w:rPr>
          <w:szCs w:val="26"/>
        </w:rPr>
        <w:t xml:space="preserve">Принял участие в совещаниях 1 чел.: </w:t>
      </w:r>
    </w:p>
    <w:p w:rsidR="006804EB" w:rsidRDefault="006804EB" w:rsidP="006804EB">
      <w:pPr>
        <w:ind w:firstLine="720"/>
        <w:rPr>
          <w:szCs w:val="26"/>
        </w:rPr>
      </w:pPr>
      <w:r>
        <w:rPr>
          <w:szCs w:val="26"/>
        </w:rPr>
        <w:t xml:space="preserve">Участие в координационном совете руководителей территориальных органов Роскомнадзора в Южном федеральном округе, </w:t>
      </w:r>
      <w:proofErr w:type="gramStart"/>
      <w:r>
        <w:rPr>
          <w:szCs w:val="26"/>
        </w:rPr>
        <w:t>г</w:t>
      </w:r>
      <w:proofErr w:type="gramEnd"/>
      <w:r>
        <w:rPr>
          <w:szCs w:val="26"/>
        </w:rPr>
        <w:t xml:space="preserve">. Ростов-на-Дону 16 марта </w:t>
      </w:r>
      <w:smartTag w:uri="urn:schemas-microsoft-com:office:smarttags" w:element="metricconverter">
        <w:smartTagPr>
          <w:attr w:name="ProductID" w:val="2012 г"/>
        </w:smartTagPr>
        <w:r>
          <w:rPr>
            <w:szCs w:val="26"/>
          </w:rPr>
          <w:t>2012 г</w:t>
        </w:r>
      </w:smartTag>
      <w:r>
        <w:rPr>
          <w:szCs w:val="26"/>
        </w:rPr>
        <w:t>. – 1 чел.;</w:t>
      </w:r>
    </w:p>
    <w:p w:rsidR="006804EB" w:rsidRDefault="006804EB" w:rsidP="006804EB">
      <w:pPr>
        <w:ind w:firstLine="720"/>
        <w:rPr>
          <w:szCs w:val="26"/>
        </w:rPr>
      </w:pPr>
      <w:r>
        <w:rPr>
          <w:szCs w:val="26"/>
        </w:rPr>
        <w:t>Участие в совещании по вопросам межведомственного взаимодействия в период подготовки и проведения ХХ</w:t>
      </w:r>
      <w:r>
        <w:rPr>
          <w:szCs w:val="26"/>
          <w:lang w:val="en-US"/>
        </w:rPr>
        <w:t>II</w:t>
      </w:r>
      <w:r>
        <w:rPr>
          <w:szCs w:val="26"/>
        </w:rPr>
        <w:t xml:space="preserve"> Олимпийских зимних игр и Х</w:t>
      </w:r>
      <w:r>
        <w:rPr>
          <w:szCs w:val="26"/>
          <w:lang w:val="en-US"/>
        </w:rPr>
        <w:t>I</w:t>
      </w:r>
      <w:r>
        <w:rPr>
          <w:szCs w:val="26"/>
        </w:rPr>
        <w:t xml:space="preserve"> </w:t>
      </w:r>
      <w:proofErr w:type="spellStart"/>
      <w:r>
        <w:rPr>
          <w:szCs w:val="26"/>
        </w:rPr>
        <w:t>Паралимпийских</w:t>
      </w:r>
      <w:proofErr w:type="spellEnd"/>
      <w:r>
        <w:rPr>
          <w:szCs w:val="26"/>
        </w:rPr>
        <w:t xml:space="preserve"> зимних игр 2014 года в </w:t>
      </w:r>
      <w:proofErr w:type="gramStart"/>
      <w:r>
        <w:rPr>
          <w:szCs w:val="26"/>
        </w:rPr>
        <w:t>г</w:t>
      </w:r>
      <w:proofErr w:type="gramEnd"/>
      <w:r>
        <w:rPr>
          <w:szCs w:val="26"/>
        </w:rPr>
        <w:t xml:space="preserve">. Сочи (в Ситуационном центре Роскомнадзора) 21 марта </w:t>
      </w:r>
      <w:smartTag w:uri="urn:schemas-microsoft-com:office:smarttags" w:element="metricconverter">
        <w:smartTagPr>
          <w:attr w:name="ProductID" w:val="2012 г"/>
        </w:smartTagPr>
        <w:r>
          <w:rPr>
            <w:szCs w:val="26"/>
          </w:rPr>
          <w:t>2012 г</w:t>
        </w:r>
      </w:smartTag>
      <w:r>
        <w:rPr>
          <w:szCs w:val="26"/>
        </w:rPr>
        <w:t>.- 1 чел.</w:t>
      </w:r>
    </w:p>
    <w:p w:rsidR="006804EB" w:rsidRDefault="006804EB" w:rsidP="006804EB">
      <w:pPr>
        <w:ind w:firstLine="720"/>
        <w:rPr>
          <w:szCs w:val="26"/>
        </w:rPr>
      </w:pPr>
      <w:r>
        <w:rPr>
          <w:szCs w:val="26"/>
        </w:rPr>
        <w:t xml:space="preserve">Во </w:t>
      </w:r>
      <w:r w:rsidRPr="00C72DB1">
        <w:rPr>
          <w:szCs w:val="26"/>
          <w:u w:val="single"/>
        </w:rPr>
        <w:t>2 квартале 2012 года</w:t>
      </w:r>
      <w:r>
        <w:rPr>
          <w:szCs w:val="26"/>
        </w:rPr>
        <w:t xml:space="preserve"> прошли обучение на курсах по повышению квалификации 14 человек по 10 темам, из них: </w:t>
      </w:r>
    </w:p>
    <w:p w:rsidR="006804EB" w:rsidRDefault="006804EB" w:rsidP="006804EB">
      <w:pPr>
        <w:ind w:firstLine="720"/>
        <w:rPr>
          <w:szCs w:val="26"/>
        </w:rPr>
      </w:pPr>
      <w:r>
        <w:rPr>
          <w:szCs w:val="26"/>
        </w:rPr>
        <w:t xml:space="preserve">по календарному плану обучающих мероприятий Роскомнадзора от 02.12.2011 г. по 6 темам 8 человек: </w:t>
      </w:r>
    </w:p>
    <w:p w:rsidR="006804EB" w:rsidRDefault="006804EB" w:rsidP="006804EB">
      <w:pPr>
        <w:ind w:firstLine="720"/>
        <w:rPr>
          <w:szCs w:val="26"/>
        </w:rPr>
      </w:pPr>
      <w:r>
        <w:rPr>
          <w:szCs w:val="26"/>
        </w:rPr>
        <w:t xml:space="preserve">«Подготовка к плановой проверке ФГУП «Почта России» по вопросам противодействия легализации (отмыванию) доходов, полученных преступным путем, и финансирования терроризма (ПОД/ФТ): требования, методология и повышение эффективности надзора» - в режиме видеоконференции апрель </w:t>
      </w:r>
      <w:smartTag w:uri="urn:schemas-microsoft-com:office:smarttags" w:element="metricconverter">
        <w:smartTagPr>
          <w:attr w:name="ProductID" w:val="2012 г"/>
        </w:smartTagPr>
        <w:r>
          <w:rPr>
            <w:szCs w:val="26"/>
          </w:rPr>
          <w:t>2012 г</w:t>
        </w:r>
      </w:smartTag>
      <w:r>
        <w:rPr>
          <w:szCs w:val="26"/>
        </w:rPr>
        <w:t xml:space="preserve">.– 3 чел.; </w:t>
      </w:r>
    </w:p>
    <w:p w:rsidR="006804EB" w:rsidRDefault="006804EB" w:rsidP="006804EB">
      <w:pPr>
        <w:ind w:firstLine="720"/>
        <w:rPr>
          <w:szCs w:val="26"/>
        </w:rPr>
      </w:pPr>
      <w:r>
        <w:rPr>
          <w:szCs w:val="26"/>
        </w:rPr>
        <w:t xml:space="preserve">«Порядок оказания государственной услуги «по предоставлению </w:t>
      </w:r>
      <w:proofErr w:type="spellStart"/>
      <w:r>
        <w:rPr>
          <w:szCs w:val="26"/>
        </w:rPr>
        <w:t>гос</w:t>
      </w:r>
      <w:proofErr w:type="gramStart"/>
      <w:r>
        <w:rPr>
          <w:szCs w:val="26"/>
        </w:rPr>
        <w:t>.у</w:t>
      </w:r>
      <w:proofErr w:type="gramEnd"/>
      <w:r>
        <w:rPr>
          <w:szCs w:val="26"/>
        </w:rPr>
        <w:t>слуги</w:t>
      </w:r>
      <w:proofErr w:type="spellEnd"/>
      <w:r>
        <w:rPr>
          <w:szCs w:val="26"/>
        </w:rPr>
        <w:t xml:space="preserve"> по организации приема граждан, обеспечению своевременного и полного рассмотрения устных и письменных обращений граждан, принятию решений и направлению ответов заявителям в установленный закон. РФ срок» 25-26.04.2012 – 1 чел.;</w:t>
      </w:r>
    </w:p>
    <w:p w:rsidR="006804EB" w:rsidRDefault="006804EB" w:rsidP="006804EB">
      <w:pPr>
        <w:ind w:firstLine="720"/>
        <w:rPr>
          <w:szCs w:val="26"/>
        </w:rPr>
      </w:pPr>
      <w:r>
        <w:rPr>
          <w:szCs w:val="26"/>
        </w:rPr>
        <w:t>«</w:t>
      </w:r>
      <w:r w:rsidRPr="00B73A24">
        <w:rPr>
          <w:szCs w:val="26"/>
        </w:rPr>
        <w:t xml:space="preserve">Изучение порядка применения специальных технических средств, используемых для проверки соблюдения обязательных требований при применении РЭС фиксированного </w:t>
      </w:r>
      <w:r w:rsidRPr="00B73A24">
        <w:rPr>
          <w:szCs w:val="26"/>
        </w:rPr>
        <w:lastRenderedPageBreak/>
        <w:t xml:space="preserve">беспроводного доступа, </w:t>
      </w:r>
      <w:proofErr w:type="spellStart"/>
      <w:r w:rsidRPr="00B73A24">
        <w:rPr>
          <w:szCs w:val="26"/>
        </w:rPr>
        <w:t>WiMAX</w:t>
      </w:r>
      <w:proofErr w:type="spellEnd"/>
      <w:r w:rsidRPr="00B73A24">
        <w:rPr>
          <w:szCs w:val="26"/>
        </w:rPr>
        <w:t xml:space="preserve"> и сетей подвижной радиотелефонной связи стандарта UMTS (3G)</w:t>
      </w:r>
      <w:r>
        <w:rPr>
          <w:szCs w:val="26"/>
        </w:rPr>
        <w:t>» 23-25.05.2012 – 1 чел.;</w:t>
      </w:r>
    </w:p>
    <w:p w:rsidR="006804EB" w:rsidRDefault="006804EB" w:rsidP="006804EB">
      <w:pPr>
        <w:ind w:firstLine="720"/>
        <w:rPr>
          <w:szCs w:val="26"/>
        </w:rPr>
      </w:pPr>
      <w:r>
        <w:rPr>
          <w:szCs w:val="26"/>
        </w:rPr>
        <w:t>«</w:t>
      </w:r>
      <w:r w:rsidRPr="001F3B60">
        <w:rPr>
          <w:szCs w:val="26"/>
        </w:rPr>
        <w:t>Правовое обеспечение деятельности территориальных органов</w:t>
      </w:r>
      <w:r>
        <w:rPr>
          <w:szCs w:val="26"/>
        </w:rPr>
        <w:t xml:space="preserve">» 06-07.06.2012 – 1 чел.; </w:t>
      </w:r>
    </w:p>
    <w:p w:rsidR="006804EB" w:rsidRDefault="006804EB" w:rsidP="006804EB">
      <w:pPr>
        <w:ind w:firstLine="720"/>
        <w:rPr>
          <w:szCs w:val="26"/>
        </w:rPr>
      </w:pPr>
      <w:r>
        <w:rPr>
          <w:szCs w:val="26"/>
        </w:rPr>
        <w:t>«</w:t>
      </w:r>
      <w:r w:rsidRPr="001F3B60">
        <w:rPr>
          <w:szCs w:val="26"/>
        </w:rPr>
        <w:t xml:space="preserve">Государственный надзор и </w:t>
      </w:r>
      <w:proofErr w:type="gramStart"/>
      <w:r w:rsidRPr="001F3B60">
        <w:rPr>
          <w:szCs w:val="26"/>
        </w:rPr>
        <w:t>контроль за</w:t>
      </w:r>
      <w:proofErr w:type="gramEnd"/>
      <w:r w:rsidRPr="001F3B60">
        <w:rPr>
          <w:szCs w:val="26"/>
        </w:rPr>
        <w:t xml:space="preserve"> деятельностью в области электросвязи: оказание услуг связи, присоединение сетей связи, порядок пропуска трафика, использование ресурса нумерации, использование радиочастотного спектра и радиоэлектронных средств</w:t>
      </w:r>
      <w:r>
        <w:rPr>
          <w:szCs w:val="26"/>
        </w:rPr>
        <w:t xml:space="preserve">» 26-28.06.2012 – 1 чел.; </w:t>
      </w:r>
    </w:p>
    <w:p w:rsidR="006804EB" w:rsidRDefault="006804EB" w:rsidP="006804EB">
      <w:pPr>
        <w:ind w:firstLine="720"/>
        <w:rPr>
          <w:szCs w:val="26"/>
        </w:rPr>
      </w:pPr>
      <w:r>
        <w:rPr>
          <w:szCs w:val="26"/>
        </w:rPr>
        <w:t>«</w:t>
      </w:r>
      <w:r w:rsidRPr="001F3B60">
        <w:rPr>
          <w:szCs w:val="26"/>
        </w:rPr>
        <w:t>Изменение законодательства в сфере государственных закупок</w:t>
      </w:r>
      <w:r>
        <w:rPr>
          <w:szCs w:val="26"/>
        </w:rPr>
        <w:t xml:space="preserve">» 26-27.06.2012 – 1 чел.; </w:t>
      </w:r>
    </w:p>
    <w:p w:rsidR="006804EB" w:rsidRDefault="006804EB" w:rsidP="006804EB">
      <w:pPr>
        <w:ind w:firstLine="720"/>
        <w:rPr>
          <w:szCs w:val="26"/>
        </w:rPr>
      </w:pPr>
      <w:r>
        <w:rPr>
          <w:szCs w:val="26"/>
        </w:rPr>
        <w:t>Внеплановое повышение квалификации прошли 6 человек по 4 темам:</w:t>
      </w:r>
    </w:p>
    <w:p w:rsidR="006804EB" w:rsidRDefault="006804EB" w:rsidP="006804EB">
      <w:pPr>
        <w:ind w:firstLine="720"/>
        <w:rPr>
          <w:szCs w:val="26"/>
        </w:rPr>
      </w:pPr>
      <w:r>
        <w:rPr>
          <w:szCs w:val="26"/>
        </w:rPr>
        <w:t>«Всероссийский практический семинар «Бухгалтерский учет, отчетность. Налогообложение и правовые вопросы в государственных и муниципальных учреждениях» 05-07.06.2012 – 1 чел.;</w:t>
      </w:r>
    </w:p>
    <w:p w:rsidR="006804EB" w:rsidRDefault="006804EB" w:rsidP="006804EB">
      <w:pPr>
        <w:ind w:firstLine="720"/>
        <w:rPr>
          <w:szCs w:val="26"/>
        </w:rPr>
      </w:pPr>
      <w:r>
        <w:rPr>
          <w:szCs w:val="26"/>
        </w:rPr>
        <w:t>«Правовые проблемы деятельности операторов связи» 08.06.2012 – 1 чел.;</w:t>
      </w:r>
    </w:p>
    <w:p w:rsidR="006804EB" w:rsidRDefault="006804EB" w:rsidP="006804EB">
      <w:pPr>
        <w:ind w:firstLine="720"/>
        <w:rPr>
          <w:szCs w:val="26"/>
        </w:rPr>
      </w:pPr>
      <w:r>
        <w:rPr>
          <w:szCs w:val="26"/>
        </w:rPr>
        <w:t>«Работа территориального органа Роскомнадзора по противодействию экстремистской деятельности в сети Интернет» 26.06.2012 – 1 чел.;</w:t>
      </w:r>
    </w:p>
    <w:p w:rsidR="006804EB" w:rsidRDefault="006804EB" w:rsidP="006804EB">
      <w:pPr>
        <w:ind w:firstLine="720"/>
        <w:rPr>
          <w:szCs w:val="26"/>
        </w:rPr>
      </w:pPr>
      <w:r>
        <w:rPr>
          <w:szCs w:val="26"/>
        </w:rPr>
        <w:t>«</w:t>
      </w:r>
      <w:proofErr w:type="gramStart"/>
      <w:r>
        <w:rPr>
          <w:szCs w:val="26"/>
        </w:rPr>
        <w:t>Обучение по охране</w:t>
      </w:r>
      <w:proofErr w:type="gramEnd"/>
      <w:r>
        <w:rPr>
          <w:szCs w:val="26"/>
        </w:rPr>
        <w:t xml:space="preserve"> труда работников организаций» 04-08.06.2012 - 3 чел.</w:t>
      </w:r>
    </w:p>
    <w:p w:rsidR="006804EB" w:rsidRDefault="006804EB" w:rsidP="006804EB">
      <w:pPr>
        <w:ind w:firstLine="720"/>
        <w:rPr>
          <w:szCs w:val="26"/>
        </w:rPr>
      </w:pPr>
      <w:r>
        <w:rPr>
          <w:szCs w:val="26"/>
        </w:rPr>
        <w:t xml:space="preserve">Плановое участие в Коллегии </w:t>
      </w:r>
      <w:proofErr w:type="spellStart"/>
      <w:r>
        <w:rPr>
          <w:szCs w:val="26"/>
        </w:rPr>
        <w:t>Роскомнадзора</w:t>
      </w:r>
      <w:r w:rsidRPr="00001675">
        <w:rPr>
          <w:szCs w:val="26"/>
        </w:rPr>
        <w:t>в</w:t>
      </w:r>
      <w:proofErr w:type="spellEnd"/>
      <w:r w:rsidRPr="00001675">
        <w:rPr>
          <w:szCs w:val="26"/>
        </w:rPr>
        <w:t xml:space="preserve"> рамках </w:t>
      </w:r>
      <w:proofErr w:type="gramStart"/>
      <w:r w:rsidRPr="00001675">
        <w:rPr>
          <w:szCs w:val="26"/>
        </w:rPr>
        <w:t>проведения расширенного заседания коллегии Министерства связи</w:t>
      </w:r>
      <w:proofErr w:type="gramEnd"/>
      <w:r w:rsidRPr="00001675">
        <w:rPr>
          <w:szCs w:val="26"/>
        </w:rPr>
        <w:t xml:space="preserve"> и массовых коммуникаций Российской Федерации</w:t>
      </w:r>
      <w:r>
        <w:rPr>
          <w:szCs w:val="26"/>
        </w:rPr>
        <w:t xml:space="preserve"> и у</w:t>
      </w:r>
      <w:r w:rsidRPr="00001675">
        <w:rPr>
          <w:szCs w:val="26"/>
        </w:rPr>
        <w:t>частие в совещании Министерства связи и массовых коммуникаций Российской Федерации по вопросам предупреждения и ликвидации чрезвычайных ситуаций и пожарной безопасности</w:t>
      </w:r>
      <w:r>
        <w:rPr>
          <w:szCs w:val="26"/>
        </w:rPr>
        <w:t xml:space="preserve"> 14-15.05.2012 - 1 чел.</w:t>
      </w:r>
    </w:p>
    <w:p w:rsidR="006804EB" w:rsidRPr="00001675" w:rsidRDefault="006804EB" w:rsidP="006804EB">
      <w:pPr>
        <w:ind w:firstLine="720"/>
        <w:rPr>
          <w:szCs w:val="26"/>
        </w:rPr>
      </w:pPr>
      <w:r>
        <w:rPr>
          <w:szCs w:val="26"/>
        </w:rPr>
        <w:t>Участие в заседании Группы по управлению использованием радиочастот в период подготовки и проведения ХХ</w:t>
      </w:r>
      <w:r>
        <w:rPr>
          <w:szCs w:val="26"/>
          <w:lang w:val="en-US"/>
        </w:rPr>
        <w:t>II</w:t>
      </w:r>
      <w:r>
        <w:rPr>
          <w:szCs w:val="26"/>
        </w:rPr>
        <w:t xml:space="preserve"> Олимпийских зимних игр и Х</w:t>
      </w:r>
      <w:r>
        <w:rPr>
          <w:szCs w:val="26"/>
          <w:lang w:val="en-US"/>
        </w:rPr>
        <w:t>I</w:t>
      </w:r>
      <w:r>
        <w:rPr>
          <w:szCs w:val="26"/>
        </w:rPr>
        <w:t xml:space="preserve"> </w:t>
      </w:r>
      <w:proofErr w:type="spellStart"/>
      <w:r>
        <w:rPr>
          <w:szCs w:val="26"/>
        </w:rPr>
        <w:t>Паралимпийских</w:t>
      </w:r>
      <w:proofErr w:type="spellEnd"/>
      <w:r>
        <w:rPr>
          <w:szCs w:val="26"/>
        </w:rPr>
        <w:t xml:space="preserve"> зимних игр 2014 года в </w:t>
      </w:r>
      <w:proofErr w:type="gramStart"/>
      <w:r>
        <w:rPr>
          <w:szCs w:val="26"/>
        </w:rPr>
        <w:t>г</w:t>
      </w:r>
      <w:proofErr w:type="gramEnd"/>
      <w:r>
        <w:rPr>
          <w:szCs w:val="26"/>
        </w:rPr>
        <w:t>. Сочи в Ситуационном центре Роскомнадзора 31.05.2012 – 1 чел.</w:t>
      </w:r>
    </w:p>
    <w:p w:rsidR="006804EB" w:rsidRDefault="006804EB" w:rsidP="006804EB">
      <w:pPr>
        <w:ind w:firstLine="720"/>
        <w:rPr>
          <w:szCs w:val="26"/>
        </w:rPr>
      </w:pPr>
    </w:p>
    <w:p w:rsidR="006804EB" w:rsidRDefault="006804EB" w:rsidP="006804EB">
      <w:pPr>
        <w:ind w:firstLine="720"/>
        <w:rPr>
          <w:szCs w:val="26"/>
        </w:rPr>
      </w:pPr>
      <w:r>
        <w:rPr>
          <w:szCs w:val="26"/>
        </w:rPr>
        <w:t xml:space="preserve">В </w:t>
      </w:r>
      <w:r w:rsidRPr="00523DD4">
        <w:rPr>
          <w:szCs w:val="26"/>
          <w:u w:val="single"/>
        </w:rPr>
        <w:t>3 квартале 2012 года</w:t>
      </w:r>
      <w:r w:rsidRPr="00523DD4">
        <w:rPr>
          <w:szCs w:val="26"/>
        </w:rPr>
        <w:t xml:space="preserve"> </w:t>
      </w:r>
      <w:r>
        <w:rPr>
          <w:szCs w:val="26"/>
        </w:rPr>
        <w:t xml:space="preserve">прошли обучение на курсах по повышению квалификации по темам: </w:t>
      </w:r>
    </w:p>
    <w:p w:rsidR="006804EB" w:rsidRDefault="006804EB" w:rsidP="006804EB">
      <w:pPr>
        <w:ind w:firstLine="720"/>
        <w:rPr>
          <w:szCs w:val="26"/>
        </w:rPr>
      </w:pPr>
      <w:r w:rsidRPr="00E21025">
        <w:rPr>
          <w:szCs w:val="26"/>
        </w:rPr>
        <w:t>«Итоги проверки ФГУП "Почта России" по вопросам противодействия легализации (отмыванию) доходов, полученных преступным путём, и финансирования терроризма (ПОД/ФТ): результаты работы, задачи по повышению эффективности надзора и контроля»</w:t>
      </w:r>
      <w:r>
        <w:rPr>
          <w:szCs w:val="26"/>
        </w:rPr>
        <w:t xml:space="preserve"> в </w:t>
      </w:r>
      <w:proofErr w:type="gramStart"/>
      <w:r>
        <w:rPr>
          <w:szCs w:val="26"/>
        </w:rPr>
        <w:t>г</w:t>
      </w:r>
      <w:proofErr w:type="gramEnd"/>
      <w:r>
        <w:rPr>
          <w:szCs w:val="26"/>
        </w:rPr>
        <w:t xml:space="preserve">. Москва по плану, 07-09.08.2012 – 1 чел.; </w:t>
      </w:r>
    </w:p>
    <w:p w:rsidR="006804EB" w:rsidRDefault="006804EB" w:rsidP="006804EB">
      <w:pPr>
        <w:ind w:firstLine="720"/>
        <w:rPr>
          <w:szCs w:val="26"/>
        </w:rPr>
      </w:pPr>
      <w:r>
        <w:rPr>
          <w:szCs w:val="26"/>
        </w:rPr>
        <w:lastRenderedPageBreak/>
        <w:t>«Особенности планирования проверок в области персональных данных на 2013 год</w:t>
      </w:r>
      <w:proofErr w:type="gramStart"/>
      <w:r>
        <w:rPr>
          <w:szCs w:val="26"/>
        </w:rPr>
        <w:t xml:space="preserve">.», </w:t>
      </w:r>
      <w:proofErr w:type="gramEnd"/>
      <w:r>
        <w:rPr>
          <w:szCs w:val="26"/>
        </w:rPr>
        <w:t>11.07.2012, видеоконференция по дополнительному плану – 3 чел.;</w:t>
      </w:r>
    </w:p>
    <w:p w:rsidR="006804EB" w:rsidRDefault="006804EB" w:rsidP="006804EB">
      <w:pPr>
        <w:ind w:firstLine="720"/>
        <w:rPr>
          <w:szCs w:val="26"/>
        </w:rPr>
      </w:pPr>
      <w:r>
        <w:rPr>
          <w:szCs w:val="26"/>
        </w:rPr>
        <w:t xml:space="preserve">«О порядке подготовки и представления документов о награждении ведомственными наградами </w:t>
      </w:r>
      <w:proofErr w:type="spellStart"/>
      <w:r>
        <w:rPr>
          <w:szCs w:val="26"/>
        </w:rPr>
        <w:t>Минкомсвязи</w:t>
      </w:r>
      <w:proofErr w:type="spellEnd"/>
      <w:r>
        <w:rPr>
          <w:szCs w:val="26"/>
        </w:rPr>
        <w:t xml:space="preserve"> РФ, благодарностью руководителя Роскомнадзора, работников федеральных государственных унитарных предприятий, подведомственных </w:t>
      </w:r>
      <w:proofErr w:type="spellStart"/>
      <w:r>
        <w:rPr>
          <w:szCs w:val="26"/>
        </w:rPr>
        <w:t>Роскомнадзру</w:t>
      </w:r>
      <w:proofErr w:type="spellEnd"/>
      <w:r>
        <w:rPr>
          <w:szCs w:val="26"/>
        </w:rPr>
        <w:t>», 25.07.2012, видеоконференция, по дополнительному плану, - 3 чел.;</w:t>
      </w:r>
    </w:p>
    <w:p w:rsidR="006804EB" w:rsidRDefault="006804EB" w:rsidP="006804EB">
      <w:pPr>
        <w:ind w:firstLine="720"/>
        <w:rPr>
          <w:szCs w:val="26"/>
        </w:rPr>
      </w:pPr>
      <w:r>
        <w:rPr>
          <w:szCs w:val="26"/>
        </w:rPr>
        <w:t>«Организация и ведение систематического наблюдения в области персональных данных», 08.07.2012, видеоконференция по дополнительному плану, - 3 чел.;</w:t>
      </w:r>
    </w:p>
    <w:p w:rsidR="006804EB" w:rsidRDefault="006804EB" w:rsidP="006804EB">
      <w:pPr>
        <w:ind w:firstLine="720"/>
        <w:rPr>
          <w:szCs w:val="26"/>
        </w:rPr>
      </w:pPr>
      <w:r>
        <w:rPr>
          <w:szCs w:val="26"/>
        </w:rPr>
        <w:t>«Методическое занятие «Разъяснение положений Федерального закона от 29.12.2010 № 436-ФЗ «О защите детей от информации, причиняющей вред их здоровью и развитию», 24.08.2012, видеоконференция по дополнительному плану – 5 чел.;</w:t>
      </w:r>
    </w:p>
    <w:p w:rsidR="006804EB" w:rsidRDefault="006804EB" w:rsidP="006804EB">
      <w:pPr>
        <w:ind w:firstLine="720"/>
        <w:rPr>
          <w:szCs w:val="26"/>
        </w:rPr>
      </w:pPr>
      <w:r>
        <w:rPr>
          <w:szCs w:val="26"/>
        </w:rPr>
        <w:t>«Итоги предоставления государственных услуг в электронном виде с учетом запрета требований документов от заявителей», 06.09.2012, видеоконференция по дополнительному плану, - 5 чел.</w:t>
      </w:r>
    </w:p>
    <w:p w:rsidR="006804EB" w:rsidRDefault="006804EB" w:rsidP="006804EB">
      <w:pPr>
        <w:ind w:firstLine="720"/>
        <w:rPr>
          <w:szCs w:val="26"/>
        </w:rPr>
      </w:pPr>
      <w:r>
        <w:rPr>
          <w:szCs w:val="26"/>
        </w:rPr>
        <w:t>Профессиональная подготовка специалистов проводилась в соответствии с планами, утвержденными руководителем Управления, в масштабе Управления – 1 день в месяц, в масштабе учебных групп – 1 день в месяц.</w:t>
      </w:r>
    </w:p>
    <w:p w:rsidR="006804EB" w:rsidRDefault="006804EB" w:rsidP="006804EB"/>
    <w:p w:rsidR="00354EA1" w:rsidRPr="00790569" w:rsidRDefault="00354EA1" w:rsidP="004F6B52">
      <w:pPr>
        <w:pStyle w:val="2"/>
      </w:pPr>
      <w:bookmarkStart w:id="140" w:name="_Toc337129578"/>
      <w:r>
        <w:lastRenderedPageBreak/>
        <w:t xml:space="preserve">2.6. </w:t>
      </w:r>
      <w:r w:rsidRPr="00790569">
        <w:t>Кадровая работа</w:t>
      </w:r>
      <w:bookmarkEnd w:id="140"/>
    </w:p>
    <w:p w:rsidR="00354EA1" w:rsidRDefault="00354EA1" w:rsidP="003C6207">
      <w:pPr>
        <w:pStyle w:val="29"/>
      </w:pPr>
    </w:p>
    <w:p w:rsidR="00076A7C" w:rsidRPr="00BD3EDA" w:rsidRDefault="00076A7C" w:rsidP="00076A7C">
      <w:pPr>
        <w:pStyle w:val="29"/>
        <w:rPr>
          <w:rFonts w:ascii="Times New Roman" w:hAnsi="Times New Roman" w:cs="Times New Roman"/>
        </w:rPr>
      </w:pPr>
      <w:r w:rsidRPr="00BD3EDA">
        <w:rPr>
          <w:rFonts w:ascii="Times New Roman" w:hAnsi="Times New Roman" w:cs="Times New Roman"/>
        </w:rPr>
        <w:t>Кадровое делопроизводство ведется постоянно.</w:t>
      </w:r>
    </w:p>
    <w:p w:rsidR="00076A7C" w:rsidRDefault="00076A7C" w:rsidP="00076A7C">
      <w:pPr>
        <w:pStyle w:val="29"/>
        <w:rPr>
          <w:rFonts w:ascii="Times New Roman" w:hAnsi="Times New Roman" w:cs="Times New Roman"/>
        </w:rPr>
      </w:pPr>
      <w:r w:rsidRPr="00BD3EDA">
        <w:rPr>
          <w:rFonts w:ascii="Times New Roman" w:hAnsi="Times New Roman" w:cs="Times New Roman"/>
        </w:rPr>
        <w:t>Проведено:</w:t>
      </w:r>
      <w:r>
        <w:rPr>
          <w:rFonts w:ascii="Times New Roman" w:hAnsi="Times New Roman" w:cs="Times New Roman"/>
        </w:rPr>
        <w:t xml:space="preserve"> </w:t>
      </w:r>
    </w:p>
    <w:p w:rsidR="00076A7C" w:rsidRPr="002B503C" w:rsidRDefault="00076A7C" w:rsidP="00076A7C">
      <w:pPr>
        <w:ind w:firstLine="720"/>
        <w:rPr>
          <w:szCs w:val="26"/>
        </w:rPr>
      </w:pPr>
      <w:r>
        <w:t>- аттестация 34 государственных гражданских служащих;</w:t>
      </w:r>
    </w:p>
    <w:p w:rsidR="00076A7C" w:rsidRPr="00BD3EDA" w:rsidRDefault="00076A7C" w:rsidP="00076A7C">
      <w:pPr>
        <w:pStyle w:val="29"/>
        <w:rPr>
          <w:rFonts w:ascii="Times New Roman" w:hAnsi="Times New Roman" w:cs="Times New Roman"/>
        </w:rPr>
      </w:pPr>
      <w:r>
        <w:rPr>
          <w:rFonts w:ascii="Times New Roman" w:hAnsi="Times New Roman" w:cs="Times New Roman"/>
        </w:rPr>
        <w:t>- 9</w:t>
      </w:r>
      <w:r w:rsidRPr="00BD3EDA">
        <w:rPr>
          <w:rFonts w:ascii="Times New Roman" w:hAnsi="Times New Roman" w:cs="Times New Roman"/>
        </w:rPr>
        <w:t xml:space="preserve"> заседаний комиссии по исчислению стажа </w:t>
      </w:r>
      <w:proofErr w:type="spellStart"/>
      <w:r w:rsidRPr="00BD3EDA">
        <w:rPr>
          <w:rFonts w:ascii="Times New Roman" w:hAnsi="Times New Roman" w:cs="Times New Roman"/>
        </w:rPr>
        <w:t>госслужбы</w:t>
      </w:r>
      <w:proofErr w:type="spellEnd"/>
      <w:r w:rsidRPr="00BD3EDA">
        <w:rPr>
          <w:rFonts w:ascii="Times New Roman" w:hAnsi="Times New Roman" w:cs="Times New Roman"/>
        </w:rPr>
        <w:t>;</w:t>
      </w:r>
    </w:p>
    <w:p w:rsidR="00076A7C" w:rsidRPr="00BD3EDA" w:rsidRDefault="00076A7C" w:rsidP="00076A7C">
      <w:pPr>
        <w:pStyle w:val="29"/>
        <w:rPr>
          <w:rFonts w:ascii="Times New Roman" w:hAnsi="Times New Roman" w:cs="Times New Roman"/>
        </w:rPr>
      </w:pPr>
      <w:r w:rsidRPr="00BD3EDA">
        <w:rPr>
          <w:rFonts w:ascii="Times New Roman" w:hAnsi="Times New Roman" w:cs="Times New Roman"/>
        </w:rPr>
        <w:t xml:space="preserve">- </w:t>
      </w:r>
      <w:r>
        <w:rPr>
          <w:rFonts w:ascii="Times New Roman" w:hAnsi="Times New Roman" w:cs="Times New Roman"/>
        </w:rPr>
        <w:t>6</w:t>
      </w:r>
      <w:r w:rsidRPr="00BD3EDA">
        <w:rPr>
          <w:rFonts w:ascii="Times New Roman" w:hAnsi="Times New Roman" w:cs="Times New Roman"/>
        </w:rPr>
        <w:t xml:space="preserve"> конкурс</w:t>
      </w:r>
      <w:r>
        <w:rPr>
          <w:rFonts w:ascii="Times New Roman" w:hAnsi="Times New Roman" w:cs="Times New Roman"/>
        </w:rPr>
        <w:t>ов</w:t>
      </w:r>
      <w:r w:rsidRPr="00BD3EDA">
        <w:rPr>
          <w:rFonts w:ascii="Times New Roman" w:hAnsi="Times New Roman" w:cs="Times New Roman"/>
        </w:rPr>
        <w:t xml:space="preserve"> на замещение вакантных должностей, в том числе:</w:t>
      </w:r>
    </w:p>
    <w:p w:rsidR="00076A7C" w:rsidRDefault="00076A7C" w:rsidP="00076A7C">
      <w:pPr>
        <w:ind w:firstLine="425"/>
        <w:rPr>
          <w:szCs w:val="26"/>
        </w:rPr>
      </w:pPr>
      <w:r>
        <w:rPr>
          <w:szCs w:val="26"/>
        </w:rPr>
        <w:tab/>
      </w:r>
      <w:r w:rsidRPr="009F3D5F">
        <w:rPr>
          <w:szCs w:val="26"/>
          <w:u w:val="single"/>
        </w:rPr>
        <w:t>16.02.2012</w:t>
      </w:r>
      <w:r>
        <w:rPr>
          <w:szCs w:val="26"/>
        </w:rPr>
        <w:t xml:space="preserve"> на замещение вакантной должности государственной гражданской службы </w:t>
      </w:r>
      <w:r w:rsidRPr="00A0195A">
        <w:rPr>
          <w:szCs w:val="26"/>
        </w:rPr>
        <w:t>главного специалиста-эксперта территориальн</w:t>
      </w:r>
      <w:r>
        <w:rPr>
          <w:szCs w:val="26"/>
        </w:rPr>
        <w:t>ого отдела по Республике Адыгея.</w:t>
      </w:r>
    </w:p>
    <w:p w:rsidR="00076A7C" w:rsidRDefault="00076A7C" w:rsidP="00076A7C">
      <w:pPr>
        <w:ind w:firstLine="709"/>
        <w:rPr>
          <w:szCs w:val="26"/>
        </w:rPr>
      </w:pPr>
      <w:r w:rsidRPr="009F3D5F">
        <w:rPr>
          <w:szCs w:val="26"/>
        </w:rPr>
        <w:t>В конкурсную комиссию поступило 2 заявления о приеме документов для участия в конкурсе. По решению аттестационной (конкурсной) комиссии (Протокол № 02 от 16.02.2012) объявлен победителем конкурса и принят на работу 1 чел</w:t>
      </w:r>
      <w:r>
        <w:rPr>
          <w:szCs w:val="26"/>
        </w:rPr>
        <w:t>овек</w:t>
      </w:r>
      <w:r w:rsidRPr="009F3D5F">
        <w:rPr>
          <w:szCs w:val="26"/>
        </w:rPr>
        <w:t>, включен в кадровый резерв Управления 1 чел</w:t>
      </w:r>
      <w:r>
        <w:rPr>
          <w:szCs w:val="26"/>
        </w:rPr>
        <w:t>овек.</w:t>
      </w:r>
    </w:p>
    <w:p w:rsidR="00076A7C" w:rsidRPr="009F3D5F" w:rsidRDefault="00076A7C" w:rsidP="00076A7C">
      <w:pPr>
        <w:ind w:firstLine="425"/>
        <w:rPr>
          <w:szCs w:val="26"/>
        </w:rPr>
      </w:pPr>
      <w:r w:rsidRPr="009F3D5F">
        <w:rPr>
          <w:szCs w:val="26"/>
        </w:rPr>
        <w:tab/>
      </w:r>
      <w:r w:rsidRPr="009F3D5F">
        <w:rPr>
          <w:szCs w:val="26"/>
          <w:u w:val="single"/>
        </w:rPr>
        <w:t>19.03.2012</w:t>
      </w:r>
      <w:r>
        <w:rPr>
          <w:szCs w:val="26"/>
          <w:u w:val="single"/>
        </w:rPr>
        <w:t xml:space="preserve"> </w:t>
      </w:r>
      <w:r w:rsidRPr="009F3D5F">
        <w:rPr>
          <w:szCs w:val="26"/>
        </w:rPr>
        <w:t xml:space="preserve">на замещение 2-х вакантных должностей государственной гражданской службы: </w:t>
      </w:r>
    </w:p>
    <w:p w:rsidR="00076A7C" w:rsidRPr="009F3D5F" w:rsidRDefault="00076A7C" w:rsidP="00076A7C">
      <w:pPr>
        <w:ind w:firstLine="709"/>
        <w:rPr>
          <w:szCs w:val="26"/>
        </w:rPr>
      </w:pPr>
      <w:r w:rsidRPr="009F3D5F">
        <w:rPr>
          <w:szCs w:val="26"/>
        </w:rPr>
        <w:t>ведущего специалиста-эксперта отдела по защите прав субъектов персональных данных и надзора в сфере информационных технологий;</w:t>
      </w:r>
    </w:p>
    <w:p w:rsidR="00076A7C" w:rsidRPr="009F3D5F" w:rsidRDefault="00076A7C" w:rsidP="00076A7C">
      <w:pPr>
        <w:ind w:firstLine="709"/>
        <w:rPr>
          <w:szCs w:val="26"/>
        </w:rPr>
      </w:pPr>
      <w:r w:rsidRPr="009F3D5F">
        <w:rPr>
          <w:szCs w:val="26"/>
        </w:rPr>
        <w:t>ведущего специалиста-эксперта отдела надзора в сфере электросвязи №1.</w:t>
      </w:r>
    </w:p>
    <w:p w:rsidR="00076A7C" w:rsidRPr="009F3D5F" w:rsidRDefault="00076A7C" w:rsidP="00076A7C">
      <w:pPr>
        <w:ind w:firstLine="709"/>
        <w:rPr>
          <w:szCs w:val="26"/>
        </w:rPr>
      </w:pPr>
      <w:r w:rsidRPr="009F3D5F">
        <w:rPr>
          <w:szCs w:val="26"/>
        </w:rPr>
        <w:t xml:space="preserve">В конкурсную комиссию поступило 8 заявлений о приеме документов для участия в конкурсе. Участвовало в конкурсе 5 человек. </w:t>
      </w:r>
    </w:p>
    <w:p w:rsidR="00076A7C" w:rsidRDefault="00076A7C" w:rsidP="00076A7C">
      <w:pPr>
        <w:ind w:firstLine="709"/>
        <w:rPr>
          <w:szCs w:val="26"/>
        </w:rPr>
      </w:pPr>
      <w:r w:rsidRPr="009F3D5F">
        <w:rPr>
          <w:szCs w:val="26"/>
        </w:rPr>
        <w:t>По решению аттестационной (конкурсной) комиссии (Протокол № 04 от 19.03.2012) объявлен победителем конкурса и принят на работу 1 человек на должность ведущего специалиста-эксперта отдела надзора в сфере электросвязи №1.</w:t>
      </w:r>
      <w:r>
        <w:rPr>
          <w:szCs w:val="26"/>
        </w:rPr>
        <w:t xml:space="preserve"> </w:t>
      </w:r>
      <w:r w:rsidRPr="009F3D5F">
        <w:rPr>
          <w:szCs w:val="26"/>
        </w:rPr>
        <w:t>Конкурс на должность ведущего специалиста-эксперта отдела по защите прав субъектов персональных данных и надзора в сфере информационных технологий не состоялся.</w:t>
      </w:r>
    </w:p>
    <w:p w:rsidR="00076A7C" w:rsidRPr="00EF59A5" w:rsidRDefault="00076A7C" w:rsidP="00076A7C">
      <w:pPr>
        <w:ind w:firstLine="425"/>
        <w:rPr>
          <w:szCs w:val="26"/>
        </w:rPr>
      </w:pPr>
      <w:r w:rsidRPr="00EF59A5">
        <w:rPr>
          <w:szCs w:val="26"/>
        </w:rPr>
        <w:tab/>
      </w:r>
      <w:r>
        <w:rPr>
          <w:szCs w:val="26"/>
          <w:u w:val="single"/>
        </w:rPr>
        <w:t>23.05.</w:t>
      </w:r>
      <w:r w:rsidRPr="00EF59A5">
        <w:rPr>
          <w:szCs w:val="26"/>
          <w:u w:val="single"/>
        </w:rPr>
        <w:t>2012</w:t>
      </w:r>
      <w:r w:rsidRPr="00EF59A5">
        <w:rPr>
          <w:szCs w:val="26"/>
        </w:rPr>
        <w:t xml:space="preserve"> на замещение  вакантной должности гос</w:t>
      </w:r>
      <w:r>
        <w:rPr>
          <w:szCs w:val="26"/>
        </w:rPr>
        <w:t xml:space="preserve">ударственной гражданской службы </w:t>
      </w:r>
      <w:r w:rsidRPr="00EF59A5">
        <w:rPr>
          <w:szCs w:val="26"/>
        </w:rPr>
        <w:t>ведущ</w:t>
      </w:r>
      <w:r>
        <w:rPr>
          <w:szCs w:val="26"/>
        </w:rPr>
        <w:t>его</w:t>
      </w:r>
      <w:r w:rsidRPr="00EF59A5">
        <w:rPr>
          <w:szCs w:val="26"/>
        </w:rPr>
        <w:t xml:space="preserve"> специалист</w:t>
      </w:r>
      <w:r>
        <w:rPr>
          <w:szCs w:val="26"/>
        </w:rPr>
        <w:t>а</w:t>
      </w:r>
      <w:r w:rsidRPr="00EF59A5">
        <w:rPr>
          <w:szCs w:val="26"/>
        </w:rPr>
        <w:t>-эксперт</w:t>
      </w:r>
      <w:r>
        <w:rPr>
          <w:szCs w:val="26"/>
        </w:rPr>
        <w:t>а</w:t>
      </w:r>
      <w:r w:rsidRPr="00EF59A5">
        <w:rPr>
          <w:szCs w:val="26"/>
        </w:rPr>
        <w:t xml:space="preserve"> отдела по </w:t>
      </w:r>
      <w:r>
        <w:rPr>
          <w:szCs w:val="26"/>
        </w:rPr>
        <w:t>з</w:t>
      </w:r>
      <w:r w:rsidRPr="00EF59A5">
        <w:rPr>
          <w:szCs w:val="26"/>
        </w:rPr>
        <w:t>ащите прав субъектов персональных данных и надзора в сфере информационных технологий.</w:t>
      </w:r>
      <w:r>
        <w:rPr>
          <w:szCs w:val="26"/>
        </w:rPr>
        <w:t xml:space="preserve"> </w:t>
      </w:r>
      <w:r w:rsidRPr="00EF59A5">
        <w:rPr>
          <w:szCs w:val="26"/>
        </w:rPr>
        <w:t xml:space="preserve">В конкурсную комиссию поступило 7 заявлений о приеме документов для участия в конкурсе. Участвовало в конкурсе 6 человек. </w:t>
      </w:r>
    </w:p>
    <w:p w:rsidR="00076A7C" w:rsidRDefault="00076A7C" w:rsidP="00076A7C">
      <w:pPr>
        <w:ind w:firstLine="709"/>
        <w:rPr>
          <w:szCs w:val="26"/>
        </w:rPr>
      </w:pPr>
      <w:r w:rsidRPr="00EF59A5">
        <w:rPr>
          <w:szCs w:val="26"/>
        </w:rPr>
        <w:t>По решению аттестационной (конкурсной) комиссии (Протокол № 06 от 23.05.2012) объявлен победителем конкурса и принят на работу 1 человек на должность ведущего специалиста-эксперта отдела по защите прав субъектов персональных данных и надзора в сфере информационных технологий.</w:t>
      </w:r>
    </w:p>
    <w:p w:rsidR="00076A7C" w:rsidRDefault="00076A7C" w:rsidP="00076A7C">
      <w:pPr>
        <w:ind w:firstLine="709"/>
        <w:rPr>
          <w:szCs w:val="26"/>
        </w:rPr>
      </w:pPr>
      <w:r>
        <w:rPr>
          <w:szCs w:val="26"/>
          <w:u w:val="single"/>
        </w:rPr>
        <w:lastRenderedPageBreak/>
        <w:t>22.06.</w:t>
      </w:r>
      <w:r w:rsidRPr="00EF59A5">
        <w:rPr>
          <w:szCs w:val="26"/>
          <w:u w:val="single"/>
        </w:rPr>
        <w:t>2012</w:t>
      </w:r>
      <w:r w:rsidRPr="00EF59A5">
        <w:rPr>
          <w:szCs w:val="26"/>
        </w:rPr>
        <w:t xml:space="preserve"> на замещение  вакантной должности государственной гражданской службы начальника отдела надзора в сфере использования и регистрации РЭС и ВЧУ</w:t>
      </w:r>
      <w:proofErr w:type="gramStart"/>
      <w:r w:rsidRPr="00EF59A5">
        <w:rPr>
          <w:szCs w:val="26"/>
        </w:rPr>
        <w:t>.В</w:t>
      </w:r>
      <w:proofErr w:type="gramEnd"/>
      <w:r w:rsidRPr="00EF59A5">
        <w:rPr>
          <w:szCs w:val="26"/>
        </w:rPr>
        <w:t xml:space="preserve"> конкурсную комиссию поступило 2 за</w:t>
      </w:r>
      <w:r>
        <w:rPr>
          <w:szCs w:val="26"/>
        </w:rPr>
        <w:t>явления об участии в конкурсе.</w:t>
      </w:r>
      <w:r w:rsidRPr="00EF59A5">
        <w:rPr>
          <w:szCs w:val="26"/>
        </w:rPr>
        <w:t xml:space="preserve"> По решению аттестационной (конкурсной) комиссии (Протокол № 08 от 22.06.2012) объявлен победителем конкурса и переведен на должность начальника отдела надзора в сфере использования и регистрации РЭС и ВЧУ 1 чел.</w:t>
      </w:r>
    </w:p>
    <w:p w:rsidR="00076A7C" w:rsidRPr="000D7F7F" w:rsidRDefault="00076A7C" w:rsidP="00076A7C">
      <w:pPr>
        <w:ind w:firstLine="708"/>
        <w:rPr>
          <w:szCs w:val="26"/>
        </w:rPr>
      </w:pPr>
      <w:r>
        <w:rPr>
          <w:szCs w:val="26"/>
        </w:rPr>
        <w:t>1</w:t>
      </w:r>
      <w:r w:rsidRPr="000D7F7F">
        <w:rPr>
          <w:szCs w:val="26"/>
        </w:rPr>
        <w:t xml:space="preserve"> человек по результатам конкурса включен в кадровый резерв Управления.</w:t>
      </w:r>
    </w:p>
    <w:p w:rsidR="00076A7C" w:rsidRDefault="00076A7C" w:rsidP="00076A7C">
      <w:pPr>
        <w:rPr>
          <w:szCs w:val="26"/>
        </w:rPr>
      </w:pPr>
      <w:r w:rsidRPr="000B14A3">
        <w:rPr>
          <w:szCs w:val="26"/>
        </w:rPr>
        <w:tab/>
      </w:r>
      <w:r w:rsidRPr="000B14A3">
        <w:rPr>
          <w:szCs w:val="26"/>
          <w:u w:val="single"/>
        </w:rPr>
        <w:t>08</w:t>
      </w:r>
      <w:r>
        <w:rPr>
          <w:szCs w:val="26"/>
          <w:u w:val="single"/>
        </w:rPr>
        <w:t>.08.</w:t>
      </w:r>
      <w:r w:rsidRPr="000B14A3">
        <w:rPr>
          <w:szCs w:val="26"/>
          <w:u w:val="single"/>
        </w:rPr>
        <w:t>2012</w:t>
      </w:r>
      <w:r>
        <w:rPr>
          <w:szCs w:val="26"/>
        </w:rPr>
        <w:t xml:space="preserve"> на замещение 7 вакантных должностей государственной гражданской службы:</w:t>
      </w:r>
    </w:p>
    <w:p w:rsidR="00076A7C" w:rsidRDefault="00076A7C" w:rsidP="00076A7C">
      <w:pPr>
        <w:rPr>
          <w:szCs w:val="26"/>
        </w:rPr>
      </w:pPr>
      <w:r>
        <w:rPr>
          <w:szCs w:val="26"/>
        </w:rPr>
        <w:tab/>
        <w:t>- главный специалист-эксперт отдела по защите прав субъектов персональных данных и надзора в сфере информационных технологий;</w:t>
      </w:r>
    </w:p>
    <w:p w:rsidR="00076A7C" w:rsidRDefault="00076A7C" w:rsidP="00076A7C">
      <w:pPr>
        <w:rPr>
          <w:szCs w:val="26"/>
        </w:rPr>
      </w:pPr>
      <w:r>
        <w:rPr>
          <w:szCs w:val="26"/>
        </w:rPr>
        <w:tab/>
        <w:t>- ведущий специалист-эксперт отдела по защите прав субъектов персональных данных и надзора в сфере информационных технологий;</w:t>
      </w:r>
    </w:p>
    <w:p w:rsidR="00076A7C" w:rsidRDefault="00076A7C" w:rsidP="00076A7C">
      <w:pPr>
        <w:rPr>
          <w:szCs w:val="26"/>
        </w:rPr>
      </w:pPr>
      <w:r>
        <w:rPr>
          <w:szCs w:val="26"/>
        </w:rPr>
        <w:tab/>
        <w:t>- ведущий специалист-эксперт отдела надзора в сфере электросвязи № 1;</w:t>
      </w:r>
    </w:p>
    <w:p w:rsidR="00076A7C" w:rsidRDefault="00076A7C" w:rsidP="00076A7C">
      <w:pPr>
        <w:rPr>
          <w:szCs w:val="26"/>
        </w:rPr>
      </w:pPr>
      <w:r>
        <w:rPr>
          <w:szCs w:val="26"/>
        </w:rPr>
        <w:tab/>
        <w:t>- ведущий специалист-эксперт отдела  организационной, правовой работы и кадров;</w:t>
      </w:r>
    </w:p>
    <w:p w:rsidR="00076A7C" w:rsidRDefault="00076A7C" w:rsidP="00076A7C">
      <w:pPr>
        <w:rPr>
          <w:szCs w:val="26"/>
        </w:rPr>
      </w:pPr>
      <w:r>
        <w:rPr>
          <w:szCs w:val="26"/>
        </w:rPr>
        <w:tab/>
        <w:t>- специалист-эксперт отдела организационной, правовой работы и кадров;</w:t>
      </w:r>
    </w:p>
    <w:p w:rsidR="00076A7C" w:rsidRDefault="00076A7C" w:rsidP="00076A7C">
      <w:pPr>
        <w:rPr>
          <w:szCs w:val="26"/>
        </w:rPr>
      </w:pPr>
      <w:r>
        <w:rPr>
          <w:szCs w:val="26"/>
        </w:rPr>
        <w:tab/>
        <w:t>- главный специалист-эксперт отдела надзора в сфере использования и регистрации РЭС и ВЧУ;</w:t>
      </w:r>
    </w:p>
    <w:p w:rsidR="00076A7C" w:rsidRDefault="00076A7C" w:rsidP="00076A7C">
      <w:pPr>
        <w:rPr>
          <w:szCs w:val="26"/>
        </w:rPr>
      </w:pPr>
      <w:r>
        <w:rPr>
          <w:szCs w:val="26"/>
        </w:rPr>
        <w:tab/>
        <w:t>- старший специалист 1 разряда отдела надзора в сфере использования и регистрации РЭС и ВЧУ.</w:t>
      </w:r>
      <w:r>
        <w:rPr>
          <w:szCs w:val="26"/>
        </w:rPr>
        <w:tab/>
      </w:r>
    </w:p>
    <w:p w:rsidR="00076A7C" w:rsidRDefault="00076A7C" w:rsidP="00076A7C">
      <w:pPr>
        <w:ind w:firstLine="709"/>
      </w:pPr>
      <w:r>
        <w:t xml:space="preserve">В конкурсную комиссию поступило 14 заявлений об участии в конкурсе.  Участвовало в конкурсе 13 человек. По решению аттестационной (конкурсной) комиссии (Протокол № 10 от 08.08.2012) объявлены победителями конкурса и переведены на другие должности 2 чел., приняты на работу 4 чел. </w:t>
      </w:r>
      <w:r w:rsidRPr="000B14A3">
        <w:t xml:space="preserve">Конкурс на должность ведущего специалиста-эксперта отдела надзора в сфере электросвязи </w:t>
      </w:r>
      <w:r>
        <w:t xml:space="preserve">  </w:t>
      </w:r>
      <w:r w:rsidRPr="000B14A3">
        <w:t>№ 1 не состоялся из-за отсутствия кандидатов</w:t>
      </w:r>
      <w:r>
        <w:t xml:space="preserve">.  </w:t>
      </w:r>
    </w:p>
    <w:p w:rsidR="00076A7C" w:rsidRPr="006A77AD" w:rsidRDefault="00076A7C" w:rsidP="00076A7C">
      <w:pPr>
        <w:rPr>
          <w:szCs w:val="26"/>
        </w:rPr>
      </w:pPr>
      <w:r>
        <w:rPr>
          <w:szCs w:val="26"/>
        </w:rPr>
        <w:tab/>
      </w:r>
      <w:r w:rsidRPr="000B14A3">
        <w:rPr>
          <w:szCs w:val="26"/>
          <w:u w:val="single"/>
        </w:rPr>
        <w:t>24</w:t>
      </w:r>
      <w:r>
        <w:rPr>
          <w:szCs w:val="26"/>
          <w:u w:val="single"/>
        </w:rPr>
        <w:t>.08.</w:t>
      </w:r>
      <w:r w:rsidRPr="000B14A3">
        <w:rPr>
          <w:szCs w:val="26"/>
          <w:u w:val="single"/>
        </w:rPr>
        <w:t>2012</w:t>
      </w:r>
      <w:r>
        <w:rPr>
          <w:szCs w:val="26"/>
        </w:rPr>
        <w:t xml:space="preserve"> проведен конкурс на замещение 2</w:t>
      </w:r>
      <w:r w:rsidRPr="006A77AD">
        <w:rPr>
          <w:szCs w:val="26"/>
        </w:rPr>
        <w:t xml:space="preserve"> вакантных должностей государственной гражданской службы:</w:t>
      </w:r>
    </w:p>
    <w:p w:rsidR="00076A7C" w:rsidRPr="00F24884" w:rsidRDefault="00076A7C" w:rsidP="00076A7C">
      <w:pPr>
        <w:rPr>
          <w:szCs w:val="26"/>
        </w:rPr>
      </w:pPr>
      <w:r>
        <w:rPr>
          <w:szCs w:val="26"/>
        </w:rPr>
        <w:tab/>
      </w:r>
      <w:r w:rsidRPr="00F24884">
        <w:rPr>
          <w:szCs w:val="26"/>
        </w:rPr>
        <w:t>-  начальник отдела  организационной, правовой работы и кадров;</w:t>
      </w:r>
    </w:p>
    <w:p w:rsidR="00076A7C" w:rsidRPr="00F24884" w:rsidRDefault="00076A7C" w:rsidP="00076A7C">
      <w:pPr>
        <w:ind w:firstLine="709"/>
        <w:rPr>
          <w:szCs w:val="26"/>
        </w:rPr>
      </w:pPr>
      <w:r w:rsidRPr="00F24884">
        <w:rPr>
          <w:szCs w:val="26"/>
        </w:rPr>
        <w:t xml:space="preserve">- заместитель начальника отдела по защите прав субъектов персональных данных и надзора в </w:t>
      </w:r>
      <w:r>
        <w:rPr>
          <w:szCs w:val="26"/>
        </w:rPr>
        <w:t>сфере информационных технологий.</w:t>
      </w:r>
    </w:p>
    <w:p w:rsidR="00076A7C" w:rsidRDefault="00076A7C" w:rsidP="00076A7C">
      <w:pPr>
        <w:rPr>
          <w:szCs w:val="26"/>
        </w:rPr>
      </w:pPr>
      <w:r w:rsidRPr="00F24884">
        <w:rPr>
          <w:szCs w:val="26"/>
        </w:rPr>
        <w:tab/>
        <w:t>В конкурсную комиссию поступило 3 заявления об участии в конкурсе.  Участвовало в конкурсе 2 человека.</w:t>
      </w:r>
      <w:r>
        <w:rPr>
          <w:szCs w:val="26"/>
        </w:rPr>
        <w:t xml:space="preserve"> </w:t>
      </w:r>
      <w:r w:rsidRPr="00F24884">
        <w:rPr>
          <w:szCs w:val="26"/>
        </w:rPr>
        <w:t xml:space="preserve">По решению аттестационной (конкурсной) комиссии </w:t>
      </w:r>
      <w:r w:rsidRPr="00F24884">
        <w:rPr>
          <w:szCs w:val="26"/>
        </w:rPr>
        <w:lastRenderedPageBreak/>
        <w:t>(Протокол № 12 от 24.08.2012) объявлен победителем конкурса и пере</w:t>
      </w:r>
      <w:r>
        <w:rPr>
          <w:szCs w:val="26"/>
        </w:rPr>
        <w:t xml:space="preserve">веден на другую должность 1 чел. </w:t>
      </w:r>
      <w:r w:rsidRPr="00F24884">
        <w:rPr>
          <w:szCs w:val="26"/>
        </w:rPr>
        <w:t>Конкурс на должность заместителя начальника отдела по защите прав субъектов персональных данных и надзора в сфере информационных технологий не состоялся.</w:t>
      </w:r>
      <w:r>
        <w:rPr>
          <w:szCs w:val="26"/>
        </w:rPr>
        <w:t xml:space="preserve"> </w:t>
      </w:r>
    </w:p>
    <w:p w:rsidR="00076A7C" w:rsidRDefault="00076A7C" w:rsidP="00076A7C">
      <w:pPr>
        <w:ind w:firstLine="720"/>
        <w:rPr>
          <w:szCs w:val="26"/>
        </w:rPr>
      </w:pPr>
      <w:r>
        <w:rPr>
          <w:szCs w:val="26"/>
        </w:rPr>
        <w:t>За отчетный период квалификационные экзамены федеральных гражданских служащих Управления не проводились.</w:t>
      </w:r>
    </w:p>
    <w:p w:rsidR="00076A7C" w:rsidRDefault="00076A7C" w:rsidP="00076A7C">
      <w:pPr>
        <w:ind w:firstLine="720"/>
        <w:rPr>
          <w:szCs w:val="26"/>
        </w:rPr>
      </w:pPr>
      <w:r>
        <w:rPr>
          <w:szCs w:val="26"/>
        </w:rPr>
        <w:t>Классные чины государственной гражданской службы Российской Федерации присвоены приказом от 28.05.2012 № 0539:</w:t>
      </w:r>
    </w:p>
    <w:p w:rsidR="00076A7C" w:rsidRDefault="00076A7C" w:rsidP="00076A7C">
      <w:pPr>
        <w:ind w:firstLine="720"/>
        <w:rPr>
          <w:szCs w:val="26"/>
        </w:rPr>
      </w:pPr>
      <w:r>
        <w:rPr>
          <w:szCs w:val="26"/>
        </w:rPr>
        <w:t>Советник государственной гражданской службы Российской Федерации 2 класса – 2 чел.;</w:t>
      </w:r>
    </w:p>
    <w:p w:rsidR="00076A7C" w:rsidRDefault="00076A7C" w:rsidP="00076A7C">
      <w:pPr>
        <w:ind w:firstLine="720"/>
        <w:rPr>
          <w:szCs w:val="26"/>
        </w:rPr>
      </w:pPr>
      <w:r>
        <w:rPr>
          <w:szCs w:val="26"/>
        </w:rPr>
        <w:t>Референт государственной гражданской службы Российской Федерации 2 класса – 1 чел.;</w:t>
      </w:r>
    </w:p>
    <w:p w:rsidR="00076A7C" w:rsidRDefault="00076A7C" w:rsidP="00076A7C">
      <w:pPr>
        <w:ind w:firstLine="720"/>
        <w:rPr>
          <w:szCs w:val="26"/>
        </w:rPr>
      </w:pPr>
      <w:r>
        <w:rPr>
          <w:szCs w:val="26"/>
        </w:rPr>
        <w:t>Референт государственной гражданской службы Российской Федерации 3 класса – 3 чел.</w:t>
      </w:r>
    </w:p>
    <w:p w:rsidR="00076A7C" w:rsidRDefault="00076A7C" w:rsidP="00076A7C">
      <w:pPr>
        <w:ind w:firstLine="720"/>
        <w:rPr>
          <w:szCs w:val="26"/>
        </w:rPr>
      </w:pPr>
      <w:r>
        <w:rPr>
          <w:szCs w:val="26"/>
        </w:rPr>
        <w:t>приказом от 11.07.2012 № 0689:</w:t>
      </w:r>
    </w:p>
    <w:p w:rsidR="00076A7C" w:rsidRDefault="00076A7C" w:rsidP="00076A7C">
      <w:pPr>
        <w:ind w:firstLine="720"/>
        <w:rPr>
          <w:szCs w:val="26"/>
        </w:rPr>
      </w:pPr>
      <w:r>
        <w:rPr>
          <w:szCs w:val="26"/>
        </w:rPr>
        <w:t>Референт государственной гражданской службы Российской Федерации 3 класса – 1 чел.</w:t>
      </w:r>
    </w:p>
    <w:p w:rsidR="00076A7C" w:rsidRPr="008F3D41" w:rsidRDefault="00076A7C" w:rsidP="00076A7C">
      <w:pPr>
        <w:pStyle w:val="29"/>
        <w:rPr>
          <w:rFonts w:ascii="Times New Roman" w:hAnsi="Times New Roman" w:cs="Times New Roman"/>
        </w:rPr>
      </w:pPr>
      <w:r w:rsidRPr="008F3D41">
        <w:rPr>
          <w:rFonts w:ascii="Times New Roman" w:hAnsi="Times New Roman" w:cs="Times New Roman"/>
        </w:rPr>
        <w:t>Подготовлена статистическая отчетность по форме 2-ГС за 2011 год – 23.01.2012</w:t>
      </w:r>
    </w:p>
    <w:p w:rsidR="00076A7C" w:rsidRPr="009E0742" w:rsidRDefault="00076A7C" w:rsidP="00076A7C">
      <w:pPr>
        <w:rPr>
          <w:szCs w:val="26"/>
        </w:rPr>
      </w:pPr>
      <w:r>
        <w:rPr>
          <w:szCs w:val="26"/>
        </w:rPr>
        <w:tab/>
        <w:t>В</w:t>
      </w:r>
      <w:r w:rsidRPr="00246BF5">
        <w:rPr>
          <w:szCs w:val="26"/>
        </w:rPr>
        <w:t xml:space="preserve"> Управлении </w:t>
      </w:r>
      <w:r>
        <w:rPr>
          <w:szCs w:val="26"/>
        </w:rPr>
        <w:t>по состоянию на 30.0</w:t>
      </w:r>
      <w:r w:rsidR="00705C3F">
        <w:rPr>
          <w:szCs w:val="26"/>
        </w:rPr>
        <w:t>9</w:t>
      </w:r>
      <w:r>
        <w:rPr>
          <w:szCs w:val="26"/>
        </w:rPr>
        <w:t xml:space="preserve">.2012  </w:t>
      </w:r>
      <w:r w:rsidRPr="00246BF5">
        <w:rPr>
          <w:szCs w:val="26"/>
        </w:rPr>
        <w:t>для предоставления отсрочки от призыва гражданам, пребывающи</w:t>
      </w:r>
      <w:r>
        <w:rPr>
          <w:szCs w:val="26"/>
        </w:rPr>
        <w:t>м</w:t>
      </w:r>
      <w:r w:rsidRPr="00246BF5">
        <w:rPr>
          <w:szCs w:val="26"/>
        </w:rPr>
        <w:t xml:space="preserve"> в запасе, забронировано </w:t>
      </w:r>
      <w:r w:rsidR="00036AB9">
        <w:rPr>
          <w:b/>
          <w:szCs w:val="26"/>
        </w:rPr>
        <w:t>17</w:t>
      </w:r>
      <w:r w:rsidRPr="00246BF5">
        <w:rPr>
          <w:szCs w:val="26"/>
        </w:rPr>
        <w:t xml:space="preserve"> сотрудник</w:t>
      </w:r>
      <w:r w:rsidR="00036AB9">
        <w:rPr>
          <w:szCs w:val="26"/>
        </w:rPr>
        <w:t>ов</w:t>
      </w:r>
      <w:r w:rsidRPr="00246BF5">
        <w:rPr>
          <w:szCs w:val="26"/>
        </w:rPr>
        <w:t xml:space="preserve"> из </w:t>
      </w:r>
      <w:r w:rsidR="00036AB9">
        <w:rPr>
          <w:b/>
          <w:szCs w:val="26"/>
        </w:rPr>
        <w:t>47</w:t>
      </w:r>
      <w:r w:rsidRPr="00246BF5">
        <w:rPr>
          <w:szCs w:val="26"/>
        </w:rPr>
        <w:t xml:space="preserve"> граждан, пребывающих в запасе, подлежащих бронированию по перечню № </w:t>
      </w:r>
      <w:r w:rsidRPr="009E0742">
        <w:rPr>
          <w:szCs w:val="26"/>
        </w:rPr>
        <w:t>82</w:t>
      </w:r>
      <w:r w:rsidRPr="00246BF5">
        <w:rPr>
          <w:szCs w:val="26"/>
        </w:rPr>
        <w:t xml:space="preserve">. </w:t>
      </w:r>
      <w:r w:rsidRPr="009E0742">
        <w:rPr>
          <w:szCs w:val="26"/>
        </w:rPr>
        <w:t xml:space="preserve">В связи с увольнением сотрудников, разбронировано </w:t>
      </w:r>
      <w:r w:rsidR="00036AB9">
        <w:rPr>
          <w:b/>
          <w:szCs w:val="26"/>
        </w:rPr>
        <w:t>5</w:t>
      </w:r>
      <w:r>
        <w:rPr>
          <w:szCs w:val="26"/>
        </w:rPr>
        <w:t xml:space="preserve"> человек.</w:t>
      </w:r>
    </w:p>
    <w:p w:rsidR="00076A7C" w:rsidRDefault="00076A7C" w:rsidP="00076A7C">
      <w:pPr>
        <w:ind w:firstLine="708"/>
        <w:rPr>
          <w:szCs w:val="26"/>
        </w:rPr>
      </w:pPr>
    </w:p>
    <w:p w:rsidR="00354EA1" w:rsidRPr="00790569" w:rsidRDefault="00354EA1" w:rsidP="004F6B52">
      <w:pPr>
        <w:pStyle w:val="2"/>
      </w:pPr>
      <w:bookmarkStart w:id="141" w:name="_Toc337129579"/>
      <w:r>
        <w:lastRenderedPageBreak/>
        <w:t xml:space="preserve">2.7. </w:t>
      </w:r>
      <w:r w:rsidRPr="00790569">
        <w:t xml:space="preserve">Сведения о </w:t>
      </w:r>
      <w:r w:rsidRPr="00996C45">
        <w:t>результатах</w:t>
      </w:r>
      <w:r w:rsidRPr="00790569">
        <w:t xml:space="preserve"> прочей деятельности</w:t>
      </w:r>
      <w:bookmarkEnd w:id="141"/>
    </w:p>
    <w:p w:rsidR="00354EA1" w:rsidRDefault="00354EA1" w:rsidP="0063011A">
      <w:pPr>
        <w:pStyle w:val="64"/>
      </w:pPr>
    </w:p>
    <w:p w:rsidR="00354EA1" w:rsidRDefault="00354EA1" w:rsidP="00981915">
      <w:pPr>
        <w:pStyle w:val="3"/>
        <w:pageBreakBefore w:val="0"/>
      </w:pPr>
      <w:bookmarkStart w:id="142" w:name="_Toc337129580"/>
      <w:r>
        <w:t xml:space="preserve">2.7.1 Деятельность в </w:t>
      </w:r>
      <w:r w:rsidRPr="009C60BC">
        <w:t>области</w:t>
      </w:r>
      <w:r>
        <w:t xml:space="preserve"> организации работ по охране труда</w:t>
      </w:r>
      <w:bookmarkEnd w:id="142"/>
    </w:p>
    <w:p w:rsidR="00354EA1" w:rsidRDefault="00354EA1" w:rsidP="006123C4">
      <w:pPr>
        <w:ind w:firstLine="720"/>
        <w:rPr>
          <w:szCs w:val="26"/>
        </w:rPr>
      </w:pPr>
    </w:p>
    <w:p w:rsidR="00354EA1" w:rsidRPr="0072284F" w:rsidRDefault="00354EA1" w:rsidP="006123C4">
      <w:pPr>
        <w:ind w:firstLine="720"/>
        <w:rPr>
          <w:szCs w:val="26"/>
        </w:rPr>
      </w:pPr>
      <w:r>
        <w:rPr>
          <w:szCs w:val="26"/>
        </w:rPr>
        <w:t>Охрана труда в У</w:t>
      </w:r>
      <w:r w:rsidRPr="0072284F">
        <w:rPr>
          <w:szCs w:val="26"/>
        </w:rPr>
        <w:t xml:space="preserve">правлении организована в соответствии с требованиями Конституции Российской Федерации, Трудового Кодекса Российской Федерации, </w:t>
      </w:r>
      <w:r>
        <w:rPr>
          <w:szCs w:val="26"/>
        </w:rPr>
        <w:t>нормативных правовых актов</w:t>
      </w:r>
      <w:r w:rsidRPr="0072284F">
        <w:rPr>
          <w:szCs w:val="26"/>
        </w:rPr>
        <w:t xml:space="preserve"> по охране труда.</w:t>
      </w:r>
    </w:p>
    <w:p w:rsidR="00354EA1" w:rsidRPr="0072284F" w:rsidRDefault="00354EA1" w:rsidP="006123C4">
      <w:pPr>
        <w:rPr>
          <w:szCs w:val="26"/>
        </w:rPr>
      </w:pPr>
      <w:r w:rsidRPr="0072284F">
        <w:rPr>
          <w:szCs w:val="26"/>
        </w:rPr>
        <w:tab/>
        <w:t xml:space="preserve">В Управлении штатных подразделений по охране труда нет. Решение организационных вопросов охраны труда, вопросов контроля ее состояния возложено на </w:t>
      </w:r>
      <w:r>
        <w:rPr>
          <w:szCs w:val="26"/>
        </w:rPr>
        <w:t>главного специалиста-эксперта отдела по надзору в сфере электросвязи №2.</w:t>
      </w:r>
    </w:p>
    <w:p w:rsidR="00354EA1" w:rsidRPr="0072284F" w:rsidRDefault="00354EA1" w:rsidP="006123C4">
      <w:pPr>
        <w:rPr>
          <w:szCs w:val="26"/>
        </w:rPr>
      </w:pPr>
      <w:r w:rsidRPr="0072284F">
        <w:rPr>
          <w:szCs w:val="26"/>
        </w:rPr>
        <w:tab/>
        <w:t>В Управлении созданы следующие постоянно действующие комиссии:</w:t>
      </w:r>
    </w:p>
    <w:p w:rsidR="00354EA1" w:rsidRPr="0072284F" w:rsidRDefault="00354EA1" w:rsidP="006123C4">
      <w:pPr>
        <w:rPr>
          <w:szCs w:val="26"/>
        </w:rPr>
      </w:pPr>
      <w:r w:rsidRPr="0072284F">
        <w:rPr>
          <w:szCs w:val="26"/>
        </w:rPr>
        <w:tab/>
        <w:t xml:space="preserve">- по проверке знаний охраны труда и </w:t>
      </w:r>
      <w:proofErr w:type="spellStart"/>
      <w:r w:rsidRPr="0072284F">
        <w:rPr>
          <w:szCs w:val="26"/>
        </w:rPr>
        <w:t>электробезопасности</w:t>
      </w:r>
      <w:proofErr w:type="spellEnd"/>
      <w:r w:rsidRPr="0072284F">
        <w:rPr>
          <w:szCs w:val="26"/>
        </w:rPr>
        <w:t>;</w:t>
      </w:r>
    </w:p>
    <w:p w:rsidR="00354EA1" w:rsidRPr="0072284F" w:rsidRDefault="00354EA1" w:rsidP="006123C4">
      <w:pPr>
        <w:ind w:firstLine="708"/>
        <w:rPr>
          <w:szCs w:val="26"/>
        </w:rPr>
      </w:pPr>
      <w:r w:rsidRPr="0072284F">
        <w:rPr>
          <w:szCs w:val="26"/>
        </w:rPr>
        <w:t>- по контролю состояния охраны труда в Управлении.</w:t>
      </w:r>
    </w:p>
    <w:p w:rsidR="00354EA1" w:rsidRPr="0072284F" w:rsidRDefault="00354EA1" w:rsidP="006123C4">
      <w:pPr>
        <w:ind w:firstLine="708"/>
        <w:rPr>
          <w:szCs w:val="26"/>
        </w:rPr>
      </w:pPr>
      <w:r>
        <w:rPr>
          <w:szCs w:val="26"/>
        </w:rPr>
        <w:t>Численность работников на 3</w:t>
      </w:r>
      <w:r w:rsidRPr="006123C4">
        <w:rPr>
          <w:szCs w:val="26"/>
        </w:rPr>
        <w:t>0</w:t>
      </w:r>
      <w:r>
        <w:rPr>
          <w:szCs w:val="26"/>
        </w:rPr>
        <w:t>.0</w:t>
      </w:r>
      <w:r w:rsidR="00981915">
        <w:rPr>
          <w:szCs w:val="26"/>
        </w:rPr>
        <w:t>9</w:t>
      </w:r>
      <w:r>
        <w:rPr>
          <w:szCs w:val="26"/>
        </w:rPr>
        <w:t>.2012</w:t>
      </w:r>
      <w:r w:rsidRPr="0072284F">
        <w:rPr>
          <w:szCs w:val="26"/>
        </w:rPr>
        <w:t xml:space="preserve"> составляет</w:t>
      </w:r>
      <w:r>
        <w:rPr>
          <w:szCs w:val="26"/>
        </w:rPr>
        <w:t>:</w:t>
      </w:r>
    </w:p>
    <w:p w:rsidR="00354EA1" w:rsidRPr="0072284F" w:rsidRDefault="00354EA1" w:rsidP="006123C4">
      <w:pPr>
        <w:ind w:firstLine="708"/>
        <w:rPr>
          <w:szCs w:val="26"/>
        </w:rPr>
      </w:pPr>
      <w:r>
        <w:rPr>
          <w:szCs w:val="26"/>
        </w:rPr>
        <w:t>- по штату</w:t>
      </w:r>
      <w:r>
        <w:rPr>
          <w:szCs w:val="26"/>
        </w:rPr>
        <w:tab/>
      </w:r>
      <w:r>
        <w:rPr>
          <w:szCs w:val="26"/>
        </w:rPr>
        <w:tab/>
      </w:r>
      <w:r>
        <w:rPr>
          <w:szCs w:val="26"/>
        </w:rPr>
        <w:tab/>
      </w:r>
      <w:r>
        <w:rPr>
          <w:szCs w:val="26"/>
        </w:rPr>
        <w:tab/>
      </w:r>
      <w:r>
        <w:rPr>
          <w:szCs w:val="26"/>
        </w:rPr>
        <w:tab/>
      </w:r>
      <w:r>
        <w:rPr>
          <w:szCs w:val="26"/>
        </w:rPr>
        <w:tab/>
      </w:r>
      <w:r>
        <w:rPr>
          <w:szCs w:val="26"/>
        </w:rPr>
        <w:tab/>
      </w:r>
      <w:r w:rsidR="00CF5FE7">
        <w:rPr>
          <w:szCs w:val="26"/>
        </w:rPr>
        <w:t>137</w:t>
      </w:r>
      <w:r>
        <w:rPr>
          <w:szCs w:val="26"/>
        </w:rPr>
        <w:t xml:space="preserve"> </w:t>
      </w:r>
      <w:r w:rsidRPr="0072284F">
        <w:rPr>
          <w:szCs w:val="26"/>
        </w:rPr>
        <w:t>человек;</w:t>
      </w:r>
    </w:p>
    <w:p w:rsidR="00354EA1" w:rsidRPr="0072284F" w:rsidRDefault="00354EA1" w:rsidP="006123C4">
      <w:pPr>
        <w:ind w:firstLine="708"/>
        <w:rPr>
          <w:szCs w:val="26"/>
        </w:rPr>
      </w:pPr>
      <w:r w:rsidRPr="0072284F">
        <w:rPr>
          <w:szCs w:val="26"/>
        </w:rPr>
        <w:t>- фактически</w:t>
      </w:r>
      <w:r w:rsidRPr="0072284F">
        <w:rPr>
          <w:szCs w:val="26"/>
        </w:rPr>
        <w:tab/>
      </w:r>
      <w:r w:rsidRPr="0072284F">
        <w:rPr>
          <w:szCs w:val="26"/>
        </w:rPr>
        <w:tab/>
      </w:r>
      <w:r w:rsidRPr="0072284F">
        <w:rPr>
          <w:szCs w:val="26"/>
        </w:rPr>
        <w:tab/>
      </w:r>
      <w:r w:rsidRPr="0072284F">
        <w:rPr>
          <w:szCs w:val="26"/>
        </w:rPr>
        <w:tab/>
      </w:r>
      <w:r w:rsidRPr="0072284F">
        <w:rPr>
          <w:szCs w:val="26"/>
        </w:rPr>
        <w:tab/>
      </w:r>
      <w:r>
        <w:rPr>
          <w:szCs w:val="26"/>
        </w:rPr>
        <w:tab/>
      </w:r>
      <w:r w:rsidR="00CF5FE7">
        <w:rPr>
          <w:szCs w:val="26"/>
        </w:rPr>
        <w:t xml:space="preserve">95 </w:t>
      </w:r>
      <w:r w:rsidRPr="0072284F">
        <w:rPr>
          <w:szCs w:val="26"/>
        </w:rPr>
        <w:t>человек.</w:t>
      </w:r>
    </w:p>
    <w:p w:rsidR="00354EA1" w:rsidRPr="0072284F" w:rsidRDefault="00354EA1" w:rsidP="006123C4">
      <w:pPr>
        <w:ind w:firstLine="708"/>
        <w:rPr>
          <w:szCs w:val="26"/>
        </w:rPr>
      </w:pPr>
      <w:r w:rsidRPr="0072284F">
        <w:rPr>
          <w:szCs w:val="26"/>
        </w:rPr>
        <w:t xml:space="preserve">Случаев производственного травматизма и профзаболеваний </w:t>
      </w:r>
      <w:r>
        <w:rPr>
          <w:szCs w:val="26"/>
        </w:rPr>
        <w:t xml:space="preserve">за </w:t>
      </w:r>
      <w:r w:rsidR="00981915">
        <w:rPr>
          <w:szCs w:val="26"/>
        </w:rPr>
        <w:t>3</w:t>
      </w:r>
      <w:r>
        <w:rPr>
          <w:szCs w:val="26"/>
        </w:rPr>
        <w:t xml:space="preserve"> квартал 2012 года </w:t>
      </w:r>
      <w:r w:rsidRPr="0072284F">
        <w:rPr>
          <w:szCs w:val="26"/>
        </w:rPr>
        <w:t xml:space="preserve">не было. </w:t>
      </w:r>
    </w:p>
    <w:p w:rsidR="00354EA1" w:rsidRPr="0072284F" w:rsidRDefault="00354EA1" w:rsidP="006123C4">
      <w:pPr>
        <w:ind w:firstLine="708"/>
        <w:rPr>
          <w:szCs w:val="26"/>
        </w:rPr>
      </w:pPr>
      <w:r w:rsidRPr="0072284F">
        <w:rPr>
          <w:szCs w:val="26"/>
        </w:rPr>
        <w:t xml:space="preserve">В соответствии с требованиями </w:t>
      </w:r>
      <w:r w:rsidRPr="008C6DEA">
        <w:rPr>
          <w:szCs w:val="26"/>
        </w:rPr>
        <w:t>ГОСТ 12.0.</w:t>
      </w:r>
      <w:r>
        <w:rPr>
          <w:szCs w:val="26"/>
        </w:rPr>
        <w:t>230-07</w:t>
      </w:r>
      <w:r w:rsidRPr="0072284F">
        <w:rPr>
          <w:szCs w:val="26"/>
        </w:rPr>
        <w:t xml:space="preserve"> «Общие требования к управлению охраной труда в о</w:t>
      </w:r>
      <w:r>
        <w:rPr>
          <w:szCs w:val="26"/>
        </w:rPr>
        <w:t>рганизациях» в Управлении разработаны</w:t>
      </w:r>
      <w:r w:rsidRPr="0072284F">
        <w:rPr>
          <w:szCs w:val="26"/>
        </w:rPr>
        <w:t xml:space="preserve"> «Стандарты предприятия. ССБТ» по следующим направлениям:</w:t>
      </w:r>
    </w:p>
    <w:p w:rsidR="00354EA1" w:rsidRPr="0072284F" w:rsidRDefault="00354EA1" w:rsidP="006123C4">
      <w:pPr>
        <w:ind w:firstLine="708"/>
        <w:rPr>
          <w:szCs w:val="26"/>
        </w:rPr>
      </w:pPr>
      <w:r w:rsidRPr="0072284F">
        <w:rPr>
          <w:szCs w:val="26"/>
        </w:rPr>
        <w:t>- управление охраной труда;</w:t>
      </w:r>
    </w:p>
    <w:p w:rsidR="00354EA1" w:rsidRPr="0072284F" w:rsidRDefault="00354EA1" w:rsidP="006123C4">
      <w:pPr>
        <w:ind w:firstLine="708"/>
        <w:rPr>
          <w:szCs w:val="26"/>
        </w:rPr>
      </w:pPr>
      <w:r w:rsidRPr="0072284F">
        <w:rPr>
          <w:szCs w:val="26"/>
        </w:rPr>
        <w:t>- проверка, контроль, оценка состояния и условий безопасности труда;</w:t>
      </w:r>
    </w:p>
    <w:p w:rsidR="00354EA1" w:rsidRPr="0072284F" w:rsidRDefault="00354EA1" w:rsidP="006123C4">
      <w:pPr>
        <w:ind w:firstLine="708"/>
        <w:rPr>
          <w:szCs w:val="26"/>
        </w:rPr>
      </w:pPr>
      <w:r w:rsidRPr="0072284F">
        <w:rPr>
          <w:szCs w:val="26"/>
        </w:rPr>
        <w:t xml:space="preserve">- обучение работников безопасным методам труда, соблюдению правил охраны труда и </w:t>
      </w:r>
      <w:proofErr w:type="spellStart"/>
      <w:r w:rsidRPr="0072284F">
        <w:rPr>
          <w:szCs w:val="26"/>
        </w:rPr>
        <w:t>электробезопасности</w:t>
      </w:r>
      <w:proofErr w:type="spellEnd"/>
      <w:r w:rsidRPr="0072284F">
        <w:rPr>
          <w:szCs w:val="26"/>
        </w:rPr>
        <w:t>.</w:t>
      </w:r>
    </w:p>
    <w:p w:rsidR="00CF5FE7" w:rsidRDefault="00CF5FE7" w:rsidP="00CF5FE7">
      <w:pPr>
        <w:ind w:firstLine="708"/>
        <w:rPr>
          <w:szCs w:val="26"/>
        </w:rPr>
      </w:pPr>
      <w:r>
        <w:rPr>
          <w:szCs w:val="26"/>
        </w:rPr>
        <w:t>За 3 квартал прошли очередную проверку знаний по охране труда 9 работников</w:t>
      </w:r>
      <w:r w:rsidRPr="00235734">
        <w:rPr>
          <w:szCs w:val="26"/>
        </w:rPr>
        <w:t>,</w:t>
      </w:r>
      <w:r>
        <w:rPr>
          <w:szCs w:val="26"/>
        </w:rPr>
        <w:t xml:space="preserve"> по </w:t>
      </w:r>
      <w:proofErr w:type="spellStart"/>
      <w:r>
        <w:rPr>
          <w:szCs w:val="26"/>
        </w:rPr>
        <w:t>электробезопасности</w:t>
      </w:r>
      <w:proofErr w:type="spellEnd"/>
      <w:r>
        <w:rPr>
          <w:szCs w:val="26"/>
        </w:rPr>
        <w:t xml:space="preserve"> 17 работников Управления</w:t>
      </w:r>
      <w:r w:rsidRPr="00117EAE">
        <w:rPr>
          <w:szCs w:val="26"/>
        </w:rPr>
        <w:t>,</w:t>
      </w:r>
      <w:r>
        <w:rPr>
          <w:szCs w:val="26"/>
        </w:rPr>
        <w:t xml:space="preserve"> им выданы соответствующие удостоверения.</w:t>
      </w:r>
    </w:p>
    <w:p w:rsidR="00CF5FE7" w:rsidRPr="0072284F" w:rsidRDefault="00CF5FE7" w:rsidP="00CF5FE7">
      <w:pPr>
        <w:ind w:firstLine="708"/>
        <w:rPr>
          <w:szCs w:val="26"/>
        </w:rPr>
      </w:pPr>
      <w:r>
        <w:rPr>
          <w:szCs w:val="26"/>
        </w:rPr>
        <w:t>Работники У</w:t>
      </w:r>
      <w:r w:rsidRPr="0072284F">
        <w:rPr>
          <w:szCs w:val="26"/>
        </w:rPr>
        <w:t>правления обеспечены сертифицированными средствами индивидуальной защиты. Коллективных средств защиты</w:t>
      </w:r>
      <w:r>
        <w:rPr>
          <w:szCs w:val="26"/>
        </w:rPr>
        <w:t xml:space="preserve"> У</w:t>
      </w:r>
      <w:r w:rsidRPr="0072284F">
        <w:rPr>
          <w:szCs w:val="26"/>
        </w:rPr>
        <w:t>правление не имеет.</w:t>
      </w:r>
    </w:p>
    <w:p w:rsidR="00CF5FE7" w:rsidRPr="0072284F" w:rsidRDefault="00CF5FE7" w:rsidP="00CF5FE7">
      <w:pPr>
        <w:ind w:firstLine="708"/>
        <w:rPr>
          <w:szCs w:val="26"/>
        </w:rPr>
      </w:pPr>
      <w:proofErr w:type="gramStart"/>
      <w:r w:rsidRPr="0072284F">
        <w:rPr>
          <w:szCs w:val="26"/>
        </w:rPr>
        <w:t xml:space="preserve">Обучение </w:t>
      </w:r>
      <w:r>
        <w:rPr>
          <w:szCs w:val="26"/>
        </w:rPr>
        <w:t xml:space="preserve">по </w:t>
      </w:r>
      <w:r w:rsidRPr="0072284F">
        <w:rPr>
          <w:szCs w:val="26"/>
        </w:rPr>
        <w:t>вопросам</w:t>
      </w:r>
      <w:proofErr w:type="gramEnd"/>
      <w:r w:rsidRPr="0072284F">
        <w:rPr>
          <w:szCs w:val="26"/>
        </w:rPr>
        <w:t xml:space="preserve"> охраны труда и </w:t>
      </w:r>
      <w:proofErr w:type="spellStart"/>
      <w:r w:rsidRPr="0072284F">
        <w:rPr>
          <w:szCs w:val="26"/>
        </w:rPr>
        <w:t>электробезопасности</w:t>
      </w:r>
      <w:proofErr w:type="spellEnd"/>
      <w:r w:rsidRPr="0072284F">
        <w:rPr>
          <w:szCs w:val="26"/>
        </w:rPr>
        <w:t xml:space="preserve"> проводится в системе технической учебы, как в масштабе управления, так и в структурных подразделениях по</w:t>
      </w:r>
      <w:r>
        <w:rPr>
          <w:szCs w:val="26"/>
        </w:rPr>
        <w:t xml:space="preserve"> тематике программ обучения</w:t>
      </w:r>
      <w:r w:rsidRPr="00974394">
        <w:rPr>
          <w:szCs w:val="26"/>
        </w:rPr>
        <w:t>,</w:t>
      </w:r>
      <w:r>
        <w:rPr>
          <w:szCs w:val="26"/>
        </w:rPr>
        <w:t xml:space="preserve"> с фиксацией в журнале единого учета работы по охране </w:t>
      </w:r>
      <w:r>
        <w:rPr>
          <w:szCs w:val="26"/>
        </w:rPr>
        <w:lastRenderedPageBreak/>
        <w:t>труда. В У</w:t>
      </w:r>
      <w:r w:rsidRPr="0072284F">
        <w:rPr>
          <w:szCs w:val="26"/>
        </w:rPr>
        <w:t xml:space="preserve">правлении </w:t>
      </w:r>
      <w:r>
        <w:rPr>
          <w:szCs w:val="26"/>
        </w:rPr>
        <w:t>используется</w:t>
      </w:r>
      <w:r w:rsidRPr="0072284F">
        <w:rPr>
          <w:szCs w:val="26"/>
        </w:rPr>
        <w:t xml:space="preserve"> автоматизированная система проверки знаний по охране труда и </w:t>
      </w:r>
      <w:proofErr w:type="spellStart"/>
      <w:r w:rsidRPr="0072284F">
        <w:rPr>
          <w:szCs w:val="26"/>
        </w:rPr>
        <w:t>электробезопас</w:t>
      </w:r>
      <w:r>
        <w:rPr>
          <w:szCs w:val="26"/>
        </w:rPr>
        <w:t>ности</w:t>
      </w:r>
      <w:proofErr w:type="spellEnd"/>
      <w:r w:rsidRPr="0072284F">
        <w:rPr>
          <w:szCs w:val="26"/>
        </w:rPr>
        <w:t>.</w:t>
      </w:r>
    </w:p>
    <w:p w:rsidR="00354EA1" w:rsidRPr="009E0742" w:rsidRDefault="00354EA1" w:rsidP="00CC593E">
      <w:pPr>
        <w:ind w:firstLine="709"/>
        <w:rPr>
          <w:szCs w:val="26"/>
        </w:rPr>
      </w:pPr>
      <w:r w:rsidRPr="009E0742">
        <w:rPr>
          <w:szCs w:val="26"/>
        </w:rPr>
        <w:t xml:space="preserve">На основании приказа руководителя Управления от 03.10.2011 № 1133 "Об организации </w:t>
      </w:r>
      <w:proofErr w:type="spellStart"/>
      <w:r w:rsidRPr="009E0742">
        <w:rPr>
          <w:szCs w:val="26"/>
        </w:rPr>
        <w:t>предрейсовых</w:t>
      </w:r>
      <w:proofErr w:type="spellEnd"/>
      <w:r w:rsidRPr="009E0742">
        <w:rPr>
          <w:szCs w:val="26"/>
        </w:rPr>
        <w:t xml:space="preserve"> и </w:t>
      </w:r>
      <w:proofErr w:type="spellStart"/>
      <w:r w:rsidRPr="009E0742">
        <w:rPr>
          <w:szCs w:val="26"/>
        </w:rPr>
        <w:t>послерейсовых</w:t>
      </w:r>
      <w:proofErr w:type="spellEnd"/>
      <w:r w:rsidRPr="009E0742">
        <w:rPr>
          <w:szCs w:val="26"/>
        </w:rPr>
        <w:t xml:space="preserve"> медицинских осмотров в Управлении ежедневно проводятся </w:t>
      </w:r>
      <w:proofErr w:type="spellStart"/>
      <w:r w:rsidRPr="009E0742">
        <w:rPr>
          <w:szCs w:val="26"/>
        </w:rPr>
        <w:t>предрейсовые</w:t>
      </w:r>
      <w:proofErr w:type="spellEnd"/>
      <w:r w:rsidRPr="009E0742">
        <w:rPr>
          <w:szCs w:val="26"/>
        </w:rPr>
        <w:t xml:space="preserve"> и </w:t>
      </w:r>
      <w:proofErr w:type="spellStart"/>
      <w:r w:rsidRPr="009E0742">
        <w:rPr>
          <w:szCs w:val="26"/>
        </w:rPr>
        <w:t>послерейсовые</w:t>
      </w:r>
      <w:proofErr w:type="spellEnd"/>
      <w:r w:rsidRPr="009E0742">
        <w:rPr>
          <w:szCs w:val="26"/>
        </w:rPr>
        <w:t xml:space="preserve"> медицинские осмотры водителей Управления.</w:t>
      </w:r>
    </w:p>
    <w:p w:rsidR="00354EA1" w:rsidRDefault="00354EA1" w:rsidP="00EB72CA">
      <w:pPr>
        <w:ind w:firstLine="708"/>
        <w:rPr>
          <w:i/>
          <w:szCs w:val="26"/>
          <w:u w:val="single"/>
        </w:rPr>
      </w:pPr>
    </w:p>
    <w:p w:rsidR="00354EA1" w:rsidRPr="00CC5087" w:rsidRDefault="00354EA1" w:rsidP="00B52C4E">
      <w:pPr>
        <w:pStyle w:val="3"/>
      </w:pPr>
      <w:bookmarkStart w:id="143" w:name="_Toc337129581"/>
      <w:r>
        <w:lastRenderedPageBreak/>
        <w:t xml:space="preserve">2.7.2. </w:t>
      </w:r>
      <w:r w:rsidRPr="00CC5087">
        <w:t>Материально-техническое обеспечение деятельности</w:t>
      </w:r>
      <w:bookmarkEnd w:id="143"/>
    </w:p>
    <w:p w:rsidR="00354EA1" w:rsidRDefault="00354EA1" w:rsidP="00325E22">
      <w:pPr>
        <w:ind w:firstLine="708"/>
        <w:rPr>
          <w:szCs w:val="26"/>
        </w:rPr>
      </w:pPr>
    </w:p>
    <w:p w:rsidR="000D2980" w:rsidRPr="002C2FAC" w:rsidRDefault="000D2980" w:rsidP="000D2980">
      <w:pPr>
        <w:ind w:firstLine="708"/>
        <w:rPr>
          <w:szCs w:val="26"/>
        </w:rPr>
      </w:pPr>
      <w:r>
        <w:rPr>
          <w:szCs w:val="26"/>
        </w:rPr>
        <w:t xml:space="preserve">За 9 месяцев </w:t>
      </w:r>
      <w:r w:rsidRPr="002C2FAC">
        <w:rPr>
          <w:szCs w:val="26"/>
        </w:rPr>
        <w:t>2012 года проведено:</w:t>
      </w:r>
    </w:p>
    <w:p w:rsidR="000D2980" w:rsidRPr="002C2FAC" w:rsidRDefault="000D2980" w:rsidP="000D2980">
      <w:pPr>
        <w:ind w:firstLine="708"/>
        <w:rPr>
          <w:szCs w:val="26"/>
        </w:rPr>
      </w:pPr>
      <w:r w:rsidRPr="002C2FAC">
        <w:rPr>
          <w:szCs w:val="26"/>
        </w:rPr>
        <w:t>3 открытых аукциона в электронной форме (23.01, 03.02, 06.02) на поставку ГСМ на 2-4 квартал (2 шт.) и на оказание услуг по ремонту помещений Управления. Аукционы на поставку ГСМ на 2-4 квартал не состоялись, по итогам аукциона на оказание услуг по ремонту помещений Управления экономия бюджетных средств составила  79340 руб.</w:t>
      </w:r>
    </w:p>
    <w:p w:rsidR="000D2980" w:rsidRPr="002C2FAC" w:rsidRDefault="000D2980" w:rsidP="000D2980">
      <w:pPr>
        <w:ind w:firstLine="708"/>
        <w:rPr>
          <w:szCs w:val="26"/>
        </w:rPr>
      </w:pPr>
      <w:proofErr w:type="gramStart"/>
      <w:r>
        <w:rPr>
          <w:szCs w:val="26"/>
        </w:rPr>
        <w:t>11</w:t>
      </w:r>
      <w:r w:rsidRPr="002C2FAC">
        <w:rPr>
          <w:szCs w:val="26"/>
        </w:rPr>
        <w:t xml:space="preserve"> запросов котировок (31.01, 31.01, 06.02, 02.03, 12.03, 12.03, 23.05, 05.06</w:t>
      </w:r>
      <w:r>
        <w:rPr>
          <w:szCs w:val="26"/>
        </w:rPr>
        <w:t>, 27.07, 27.08, 27.08</w:t>
      </w:r>
      <w:r w:rsidRPr="002C2FAC">
        <w:rPr>
          <w:szCs w:val="26"/>
        </w:rPr>
        <w:t>) на поставку  бытовой химии, канцелярских товаров (конвертов), шин для автотранспорта, ГСМ на 2, 3</w:t>
      </w:r>
      <w:r>
        <w:rPr>
          <w:szCs w:val="26"/>
        </w:rPr>
        <w:t>, 4</w:t>
      </w:r>
      <w:r w:rsidRPr="002C2FAC">
        <w:rPr>
          <w:szCs w:val="26"/>
        </w:rPr>
        <w:t xml:space="preserve"> кварталы, приобретение серверов, компьютерной и оргтехники, поставку расходных материалов к оргтехнике, обслуживание Систем </w:t>
      </w:r>
      <w:proofErr w:type="spellStart"/>
      <w:r w:rsidRPr="002C2FAC">
        <w:rPr>
          <w:szCs w:val="26"/>
        </w:rPr>
        <w:t>КонсультантПлюс</w:t>
      </w:r>
      <w:proofErr w:type="spellEnd"/>
      <w:r w:rsidRPr="002C2FAC">
        <w:rPr>
          <w:szCs w:val="26"/>
        </w:rPr>
        <w:t xml:space="preserve"> на общую сумму  </w:t>
      </w:r>
      <w:r>
        <w:rPr>
          <w:szCs w:val="26"/>
        </w:rPr>
        <w:t>1822746</w:t>
      </w:r>
      <w:r w:rsidRPr="002C2FAC">
        <w:rPr>
          <w:szCs w:val="26"/>
        </w:rPr>
        <w:t>,</w:t>
      </w:r>
      <w:r>
        <w:rPr>
          <w:szCs w:val="26"/>
        </w:rPr>
        <w:t>6</w:t>
      </w:r>
      <w:r w:rsidRPr="002C2FAC">
        <w:rPr>
          <w:szCs w:val="26"/>
        </w:rPr>
        <w:t xml:space="preserve">7 руб. Экономия бюджетных средств по результатам проведенных котировок составила  </w:t>
      </w:r>
      <w:r>
        <w:rPr>
          <w:szCs w:val="26"/>
        </w:rPr>
        <w:t>123552</w:t>
      </w:r>
      <w:r w:rsidRPr="002C2FAC">
        <w:rPr>
          <w:szCs w:val="26"/>
        </w:rPr>
        <w:t>,58 руб.</w:t>
      </w:r>
      <w:proofErr w:type="gramEnd"/>
    </w:p>
    <w:p w:rsidR="000D2980" w:rsidRPr="002C2FAC" w:rsidRDefault="000D2980" w:rsidP="000D2980">
      <w:pPr>
        <w:ind w:firstLine="708"/>
        <w:rPr>
          <w:szCs w:val="26"/>
        </w:rPr>
      </w:pPr>
      <w:r w:rsidRPr="002C2FAC">
        <w:rPr>
          <w:szCs w:val="26"/>
        </w:rPr>
        <w:t xml:space="preserve">Общая экономия бюджетных средств по результатам проведенных торгов составила  </w:t>
      </w:r>
      <w:r>
        <w:rPr>
          <w:szCs w:val="26"/>
        </w:rPr>
        <w:t>202892</w:t>
      </w:r>
      <w:r w:rsidRPr="002C2FAC">
        <w:rPr>
          <w:szCs w:val="26"/>
        </w:rPr>
        <w:t>,58 руб.</w:t>
      </w:r>
    </w:p>
    <w:p w:rsidR="000D2980" w:rsidRPr="002C2FAC" w:rsidRDefault="000D2980" w:rsidP="000D2980">
      <w:pPr>
        <w:ind w:firstLine="708"/>
        <w:rPr>
          <w:szCs w:val="26"/>
        </w:rPr>
      </w:pPr>
      <w:r w:rsidRPr="002C2FAC">
        <w:rPr>
          <w:szCs w:val="26"/>
        </w:rPr>
        <w:t>Заключены договора на оказание услуг связи:</w:t>
      </w:r>
    </w:p>
    <w:p w:rsidR="000D2980" w:rsidRPr="002C2FAC" w:rsidRDefault="000D2980" w:rsidP="000D2980">
      <w:pPr>
        <w:ind w:firstLine="708"/>
        <w:rPr>
          <w:szCs w:val="26"/>
        </w:rPr>
      </w:pPr>
      <w:r w:rsidRPr="002C2FAC">
        <w:rPr>
          <w:szCs w:val="26"/>
        </w:rPr>
        <w:t>- доступ в сеть Интернет, с ОАО «</w:t>
      </w:r>
      <w:proofErr w:type="spellStart"/>
      <w:r w:rsidRPr="002C2FAC">
        <w:rPr>
          <w:szCs w:val="26"/>
        </w:rPr>
        <w:t>Ростелеком</w:t>
      </w:r>
      <w:proofErr w:type="spellEnd"/>
      <w:r w:rsidRPr="002C2FAC">
        <w:rPr>
          <w:szCs w:val="26"/>
        </w:rPr>
        <w:t>» от 01.01.2012 №№ 0157-11, 448/2012,  ООО «</w:t>
      </w:r>
      <w:proofErr w:type="spellStart"/>
      <w:r w:rsidRPr="002C2FAC">
        <w:rPr>
          <w:szCs w:val="26"/>
        </w:rPr>
        <w:t>СтройТелеком-Юг</w:t>
      </w:r>
      <w:proofErr w:type="spellEnd"/>
      <w:r w:rsidRPr="002C2FAC">
        <w:rPr>
          <w:szCs w:val="26"/>
        </w:rPr>
        <w:t>» от 19.12.2011 № 79, ООО «</w:t>
      </w:r>
      <w:proofErr w:type="spellStart"/>
      <w:r w:rsidRPr="002C2FAC">
        <w:rPr>
          <w:szCs w:val="26"/>
        </w:rPr>
        <w:t>Юг-Линк</w:t>
      </w:r>
      <w:proofErr w:type="spellEnd"/>
      <w:r w:rsidRPr="002C2FAC">
        <w:rPr>
          <w:szCs w:val="26"/>
        </w:rPr>
        <w:t xml:space="preserve">» от 20.12.2011  № </w:t>
      </w:r>
      <w:r w:rsidRPr="002C2FAC">
        <w:rPr>
          <w:szCs w:val="26"/>
          <w:lang w:val="en-US"/>
        </w:rPr>
        <w:t>IN</w:t>
      </w:r>
      <w:r w:rsidRPr="002C2FAC">
        <w:rPr>
          <w:szCs w:val="26"/>
        </w:rPr>
        <w:t xml:space="preserve">-509; </w:t>
      </w:r>
    </w:p>
    <w:p w:rsidR="000D2980" w:rsidRPr="002C2FAC" w:rsidRDefault="000D2980" w:rsidP="000D2980">
      <w:pPr>
        <w:ind w:firstLine="708"/>
        <w:rPr>
          <w:szCs w:val="26"/>
        </w:rPr>
      </w:pPr>
      <w:r w:rsidRPr="002C2FAC">
        <w:rPr>
          <w:szCs w:val="26"/>
        </w:rPr>
        <w:t>- услуги местной и внутризоновой телефонной связи, с ОАО «</w:t>
      </w:r>
      <w:proofErr w:type="spellStart"/>
      <w:r w:rsidRPr="002C2FAC">
        <w:rPr>
          <w:szCs w:val="26"/>
        </w:rPr>
        <w:t>Ростелеком</w:t>
      </w:r>
      <w:proofErr w:type="spellEnd"/>
      <w:r w:rsidRPr="002C2FAC">
        <w:rPr>
          <w:szCs w:val="26"/>
        </w:rPr>
        <w:t>»                      от 01.01.2012 №№ 0157, 2792, 344, 1032, 1846;</w:t>
      </w:r>
    </w:p>
    <w:p w:rsidR="000D2980" w:rsidRPr="002C2FAC" w:rsidRDefault="000D2980" w:rsidP="000D2980">
      <w:pPr>
        <w:ind w:firstLine="708"/>
        <w:rPr>
          <w:szCs w:val="26"/>
        </w:rPr>
      </w:pPr>
      <w:r w:rsidRPr="002C2FAC">
        <w:rPr>
          <w:szCs w:val="26"/>
        </w:rPr>
        <w:t>- на услуги междугородной связи с  ОАО «</w:t>
      </w:r>
      <w:proofErr w:type="spellStart"/>
      <w:r w:rsidRPr="002C2FAC">
        <w:rPr>
          <w:szCs w:val="26"/>
        </w:rPr>
        <w:t>Ростелеком</w:t>
      </w:r>
      <w:proofErr w:type="spellEnd"/>
      <w:r w:rsidRPr="002C2FAC">
        <w:rPr>
          <w:szCs w:val="26"/>
        </w:rPr>
        <w:t>» от 01.01.2012 №№ 0157-Б2, 2792-Б2, 1846-Б2.</w:t>
      </w:r>
    </w:p>
    <w:p w:rsidR="000D2980" w:rsidRPr="002C2FAC" w:rsidRDefault="000D2980" w:rsidP="000D2980">
      <w:pPr>
        <w:ind w:firstLine="708"/>
        <w:rPr>
          <w:szCs w:val="26"/>
        </w:rPr>
      </w:pPr>
      <w:r w:rsidRPr="002C2FAC">
        <w:rPr>
          <w:szCs w:val="26"/>
        </w:rPr>
        <w:t>В период отопительного сезона (23.01, 21.02, 22.03) проводилось обслуживание  узлов учета тепловой  энергии.</w:t>
      </w:r>
    </w:p>
    <w:p w:rsidR="000D2980" w:rsidRPr="00E92E89" w:rsidRDefault="000D2980" w:rsidP="000D2980">
      <w:pPr>
        <w:ind w:firstLine="708"/>
        <w:rPr>
          <w:szCs w:val="26"/>
        </w:rPr>
      </w:pPr>
      <w:r w:rsidRPr="002C2FAC">
        <w:rPr>
          <w:szCs w:val="26"/>
        </w:rPr>
        <w:t>29.03.2012</w:t>
      </w:r>
      <w:r>
        <w:rPr>
          <w:szCs w:val="26"/>
        </w:rPr>
        <w:t>,</w:t>
      </w:r>
      <w:r w:rsidRPr="002C2FAC">
        <w:rPr>
          <w:szCs w:val="26"/>
        </w:rPr>
        <w:t xml:space="preserve"> 28.06.2012 и </w:t>
      </w:r>
      <w:r>
        <w:rPr>
          <w:szCs w:val="26"/>
        </w:rPr>
        <w:t xml:space="preserve">20.09.2012 </w:t>
      </w:r>
      <w:r w:rsidRPr="002C2FAC">
        <w:rPr>
          <w:szCs w:val="26"/>
        </w:rPr>
        <w:t>проведено регламентное техническое обслуживание пожарной сигнализации административного здания Управления.</w:t>
      </w:r>
    </w:p>
    <w:p w:rsidR="00354EA1" w:rsidRPr="000D2980" w:rsidRDefault="00354EA1" w:rsidP="008A6487">
      <w:pPr>
        <w:tabs>
          <w:tab w:val="left" w:pos="9072"/>
        </w:tabs>
        <w:ind w:right="-1" w:firstLine="709"/>
        <w:rPr>
          <w:szCs w:val="26"/>
        </w:rPr>
      </w:pPr>
      <w:r w:rsidRPr="000D2980">
        <w:rPr>
          <w:szCs w:val="26"/>
        </w:rPr>
        <w:t>Вся исходящая корреспонденция Управления ежедневно обрабатывается через франкировальную машину и сдается в отделение почтовой связи.</w:t>
      </w:r>
    </w:p>
    <w:p w:rsidR="00354EA1" w:rsidRPr="000D2980" w:rsidRDefault="00354EA1" w:rsidP="008A6487">
      <w:pPr>
        <w:tabs>
          <w:tab w:val="left" w:pos="9072"/>
        </w:tabs>
        <w:ind w:right="-1" w:firstLine="709"/>
        <w:rPr>
          <w:szCs w:val="26"/>
        </w:rPr>
      </w:pPr>
      <w:r w:rsidRPr="000D2980">
        <w:rPr>
          <w:szCs w:val="26"/>
        </w:rPr>
        <w:t>Для проведения систематического наблюдения за соблюдением контрольных сроков прохождения письменной корреспонденции Управлением в 1 квартале на 2012 год приобретены маркированные конверты на сумму 136000,0 руб.</w:t>
      </w:r>
    </w:p>
    <w:p w:rsidR="00354EA1" w:rsidRPr="000D2980" w:rsidRDefault="000D2980" w:rsidP="000B25D6">
      <w:pPr>
        <w:ind w:firstLine="709"/>
        <w:rPr>
          <w:szCs w:val="26"/>
        </w:rPr>
      </w:pPr>
      <w:r w:rsidRPr="000D2980">
        <w:rPr>
          <w:szCs w:val="26"/>
        </w:rPr>
        <w:t>За 9 месяцев</w:t>
      </w:r>
      <w:r w:rsidR="00354EA1" w:rsidRPr="000D2980">
        <w:rPr>
          <w:szCs w:val="26"/>
        </w:rPr>
        <w:t xml:space="preserve"> 2012 года произведена поверка измерительных приборов в период:</w:t>
      </w:r>
    </w:p>
    <w:p w:rsidR="00354EA1" w:rsidRPr="00145FBC" w:rsidRDefault="00354EA1" w:rsidP="000B25D6">
      <w:pPr>
        <w:ind w:firstLine="709"/>
        <w:rPr>
          <w:szCs w:val="26"/>
        </w:rPr>
      </w:pPr>
      <w:r w:rsidRPr="00145FBC">
        <w:rPr>
          <w:szCs w:val="26"/>
        </w:rPr>
        <w:lastRenderedPageBreak/>
        <w:t>- с 05 по 06 марта 2012 года в ФГУП «</w:t>
      </w:r>
      <w:proofErr w:type="spellStart"/>
      <w:r w:rsidRPr="00145FBC">
        <w:rPr>
          <w:szCs w:val="26"/>
        </w:rPr>
        <w:t>Северо-Кавказское</w:t>
      </w:r>
      <w:proofErr w:type="spellEnd"/>
      <w:r w:rsidRPr="00145FBC">
        <w:rPr>
          <w:szCs w:val="26"/>
        </w:rPr>
        <w:t xml:space="preserve"> </w:t>
      </w:r>
      <w:proofErr w:type="spellStart"/>
      <w:r w:rsidRPr="00145FBC">
        <w:rPr>
          <w:szCs w:val="26"/>
        </w:rPr>
        <w:t>Аэрогеодезическое</w:t>
      </w:r>
      <w:proofErr w:type="spellEnd"/>
      <w:r w:rsidRPr="00145FBC">
        <w:rPr>
          <w:szCs w:val="26"/>
        </w:rPr>
        <w:t xml:space="preserve"> предприятие» по договору от 01.02.2012 № 26, приемники GPS/ГЛОНАСС "ГАЛС-П-АСБТ" №№10 02 144, 10 02 152 и 10 02 137 на сумму 8319,00 рублей;</w:t>
      </w:r>
    </w:p>
    <w:p w:rsidR="00354EA1" w:rsidRPr="00145FBC" w:rsidRDefault="00354EA1" w:rsidP="000B25D6">
      <w:pPr>
        <w:pStyle w:val="a8"/>
        <w:tabs>
          <w:tab w:val="left" w:pos="709"/>
        </w:tabs>
        <w:spacing w:line="360" w:lineRule="auto"/>
        <w:ind w:firstLine="0"/>
        <w:rPr>
          <w:sz w:val="26"/>
          <w:szCs w:val="26"/>
        </w:rPr>
      </w:pPr>
      <w:r w:rsidRPr="00145FBC">
        <w:rPr>
          <w:sz w:val="26"/>
          <w:szCs w:val="26"/>
        </w:rPr>
        <w:tab/>
        <w:t xml:space="preserve">- с 16 по 25 мая 2012 года в </w:t>
      </w:r>
      <w:proofErr w:type="gramStart"/>
      <w:r w:rsidRPr="00145FBC">
        <w:rPr>
          <w:sz w:val="26"/>
          <w:szCs w:val="26"/>
        </w:rPr>
        <w:t>Краснодарском</w:t>
      </w:r>
      <w:proofErr w:type="gramEnd"/>
      <w:r w:rsidRPr="00145FBC">
        <w:rPr>
          <w:sz w:val="26"/>
          <w:szCs w:val="26"/>
        </w:rPr>
        <w:t xml:space="preserve"> ЦСМ по договору № 1113 от 20.04.2012 Анализатор спектра FSH6 (ТОРА)  №101995, Анализатор спектра FSH8 (СТО) №105634 на сумму 12984,72 рублей;</w:t>
      </w:r>
    </w:p>
    <w:p w:rsidR="00354EA1" w:rsidRPr="00145FBC" w:rsidRDefault="00354EA1" w:rsidP="000B25D6">
      <w:pPr>
        <w:pStyle w:val="a8"/>
        <w:tabs>
          <w:tab w:val="left" w:pos="709"/>
        </w:tabs>
        <w:spacing w:line="360" w:lineRule="auto"/>
        <w:ind w:firstLine="0"/>
        <w:rPr>
          <w:sz w:val="26"/>
          <w:szCs w:val="26"/>
        </w:rPr>
      </w:pPr>
      <w:r w:rsidRPr="00145FBC">
        <w:rPr>
          <w:sz w:val="26"/>
          <w:szCs w:val="26"/>
        </w:rPr>
        <w:tab/>
        <w:t>-с 14 по 15 мая 2012 года в Ростовском ЦСМ по договору № 1892663/б от 23.04.2012, антенна П6-69 измерительная рупорная (СТО) № 041, антенна измерительная HE-200 (ТОРА) №101624, антенна измерительная HE-300 (СТО) №102615 на сумму 20796,93 рублей.</w:t>
      </w:r>
    </w:p>
    <w:p w:rsidR="00B97A87" w:rsidRPr="000F59F6" w:rsidRDefault="00B97A87" w:rsidP="00B97A87">
      <w:pPr>
        <w:ind w:firstLine="709"/>
        <w:rPr>
          <w:szCs w:val="26"/>
        </w:rPr>
      </w:pPr>
      <w:r w:rsidRPr="000F59F6">
        <w:rPr>
          <w:szCs w:val="26"/>
        </w:rPr>
        <w:t>- с 10</w:t>
      </w:r>
      <w:r w:rsidR="00145FBC">
        <w:rPr>
          <w:szCs w:val="26"/>
        </w:rPr>
        <w:t xml:space="preserve"> августа по 28 сентября</w:t>
      </w:r>
      <w:r w:rsidR="00145FBC" w:rsidRPr="000F59F6">
        <w:rPr>
          <w:szCs w:val="26"/>
        </w:rPr>
        <w:t xml:space="preserve"> </w:t>
      </w:r>
      <w:r w:rsidRPr="000F59F6">
        <w:rPr>
          <w:szCs w:val="26"/>
        </w:rPr>
        <w:t xml:space="preserve">2012 </w:t>
      </w:r>
      <w:r w:rsidR="00145FBC" w:rsidRPr="00145FBC">
        <w:rPr>
          <w:szCs w:val="26"/>
        </w:rPr>
        <w:t>года</w:t>
      </w:r>
      <w:r w:rsidR="00145FBC" w:rsidRPr="000F59F6">
        <w:rPr>
          <w:szCs w:val="26"/>
        </w:rPr>
        <w:t xml:space="preserve"> </w:t>
      </w:r>
      <w:r w:rsidRPr="000F59F6">
        <w:rPr>
          <w:szCs w:val="26"/>
        </w:rPr>
        <w:t>в Краснодарском ЦСМ по договору № 1225Р от 03.05.2012 г. анализаторы спектра FSP7 №100250, FSР30 №100374, FSРI30 №101052, FSР30 №100126, FSН3 №101155 на сумму 32461,8 рублей</w:t>
      </w:r>
      <w:proofErr w:type="gramStart"/>
      <w:r w:rsidRPr="000F59F6">
        <w:rPr>
          <w:szCs w:val="26"/>
        </w:rPr>
        <w:t xml:space="preserve"> </w:t>
      </w:r>
      <w:r w:rsidR="00145FBC">
        <w:rPr>
          <w:szCs w:val="26"/>
        </w:rPr>
        <w:t>;</w:t>
      </w:r>
      <w:proofErr w:type="gramEnd"/>
    </w:p>
    <w:p w:rsidR="00B97A87" w:rsidRPr="000F59F6" w:rsidRDefault="00B97A87" w:rsidP="00B97A87">
      <w:pPr>
        <w:ind w:firstLine="709"/>
        <w:rPr>
          <w:szCs w:val="26"/>
        </w:rPr>
      </w:pPr>
      <w:proofErr w:type="gramStart"/>
      <w:r w:rsidRPr="000F59F6">
        <w:rPr>
          <w:szCs w:val="26"/>
        </w:rPr>
        <w:t xml:space="preserve">- с 24 по 26 сентября 2012 </w:t>
      </w:r>
      <w:r w:rsidR="00145FBC" w:rsidRPr="00145FBC">
        <w:rPr>
          <w:szCs w:val="26"/>
        </w:rPr>
        <w:t>года</w:t>
      </w:r>
      <w:r w:rsidR="00145FBC" w:rsidRPr="000F59F6">
        <w:rPr>
          <w:szCs w:val="26"/>
        </w:rPr>
        <w:t xml:space="preserve"> </w:t>
      </w:r>
      <w:r w:rsidRPr="000F59F6">
        <w:rPr>
          <w:szCs w:val="26"/>
        </w:rPr>
        <w:t>в Ростовском ЦСМ по договору № 1892663/б от 24.09.2012 г.:- антенна П6-69 измерительная рупорная №91, антенна П6-69 измерительная рупорная №46, антенна П6-59 измерительная рупорная №98, антенна измерительная HE-200 №101510, антенна измерительная HE-300 №101513, антенна измерительная HE-300 №101614, аттенюатор PRO-FNN-30-100-2 BP06ІV №060206001, аттенюатор PRO-FNN-30-100-2 BP06ІV №060206010, аттенюатор PRO-FNN-30-100-2 BP06ІV №060206009, аттенюатор</w:t>
      </w:r>
      <w:proofErr w:type="gramEnd"/>
      <w:r w:rsidRPr="000F59F6">
        <w:rPr>
          <w:szCs w:val="26"/>
        </w:rPr>
        <w:t xml:space="preserve"> PRO-FNN-30-100-2 BP06ІV №060206008, аттенюатор PRO-АNN-30-100-2N №300805369, аттенюатор Э9-4А №12137, измерительное оборудование РИАП 1,8 №016 на сумму 59696,71 рублей</w:t>
      </w:r>
    </w:p>
    <w:p w:rsidR="00B97A87" w:rsidRPr="00145FBC" w:rsidRDefault="00145FBC" w:rsidP="00145FBC">
      <w:pPr>
        <w:ind w:firstLine="709"/>
        <w:rPr>
          <w:szCs w:val="26"/>
        </w:rPr>
      </w:pPr>
      <w:r w:rsidRPr="00145FBC">
        <w:rPr>
          <w:szCs w:val="26"/>
        </w:rPr>
        <w:t>-</w:t>
      </w:r>
      <w:r w:rsidR="00B97A87" w:rsidRPr="00145FBC">
        <w:rPr>
          <w:szCs w:val="26"/>
        </w:rPr>
        <w:t xml:space="preserve"> с 15</w:t>
      </w:r>
      <w:r w:rsidRPr="00145FBC">
        <w:rPr>
          <w:szCs w:val="26"/>
        </w:rPr>
        <w:t xml:space="preserve"> августа </w:t>
      </w:r>
      <w:r w:rsidR="00B97A87" w:rsidRPr="00145FBC">
        <w:rPr>
          <w:szCs w:val="26"/>
        </w:rPr>
        <w:t xml:space="preserve"> по 16</w:t>
      </w:r>
      <w:r w:rsidRPr="00145FBC">
        <w:rPr>
          <w:szCs w:val="26"/>
        </w:rPr>
        <w:t xml:space="preserve"> августа 2012</w:t>
      </w:r>
      <w:r w:rsidR="00B97A87" w:rsidRPr="00145FBC">
        <w:rPr>
          <w:szCs w:val="26"/>
        </w:rPr>
        <w:t xml:space="preserve"> </w:t>
      </w:r>
      <w:r w:rsidRPr="00145FBC">
        <w:rPr>
          <w:szCs w:val="26"/>
        </w:rPr>
        <w:t xml:space="preserve">года </w:t>
      </w:r>
      <w:r w:rsidR="00B97A87" w:rsidRPr="00145FBC">
        <w:rPr>
          <w:szCs w:val="26"/>
        </w:rPr>
        <w:t>в ФГУП «</w:t>
      </w:r>
      <w:proofErr w:type="spellStart"/>
      <w:r w:rsidR="00B97A87" w:rsidRPr="00145FBC">
        <w:rPr>
          <w:szCs w:val="26"/>
        </w:rPr>
        <w:t>Сев</w:t>
      </w:r>
      <w:proofErr w:type="gramStart"/>
      <w:r w:rsidR="00B97A87" w:rsidRPr="00145FBC">
        <w:rPr>
          <w:szCs w:val="26"/>
        </w:rPr>
        <w:t>.-</w:t>
      </w:r>
      <w:proofErr w:type="gramEnd"/>
      <w:r w:rsidR="00B97A87" w:rsidRPr="00145FBC">
        <w:rPr>
          <w:szCs w:val="26"/>
        </w:rPr>
        <w:t>Кав</w:t>
      </w:r>
      <w:proofErr w:type="spellEnd"/>
      <w:r w:rsidR="00B97A87" w:rsidRPr="00145FBC">
        <w:rPr>
          <w:szCs w:val="26"/>
        </w:rPr>
        <w:t>. АГП» по договору № 26 от 01.02.2012</w:t>
      </w:r>
      <w:r>
        <w:rPr>
          <w:szCs w:val="26"/>
        </w:rPr>
        <w:t>:</w:t>
      </w:r>
      <w:r w:rsidR="00B97A87" w:rsidRPr="00145FBC">
        <w:rPr>
          <w:szCs w:val="26"/>
        </w:rPr>
        <w:t xml:space="preserve"> лазерный дальномер  «Никон» Лазер-800 №</w:t>
      </w:r>
      <w:r w:rsidR="00B97A87" w:rsidRPr="00145FBC">
        <w:rPr>
          <w:szCs w:val="26"/>
          <w:lang w:val="en-US"/>
        </w:rPr>
        <w:t>VN</w:t>
      </w:r>
      <w:r w:rsidR="00B97A87" w:rsidRPr="00145FBC">
        <w:rPr>
          <w:szCs w:val="26"/>
        </w:rPr>
        <w:t>003747, лазерный дальномер  «Никон» Лазер-800 №</w:t>
      </w:r>
      <w:r w:rsidR="00B97A87" w:rsidRPr="00145FBC">
        <w:rPr>
          <w:szCs w:val="26"/>
          <w:lang w:val="en-US"/>
        </w:rPr>
        <w:t>VN</w:t>
      </w:r>
      <w:r w:rsidR="00B97A87" w:rsidRPr="00145FBC">
        <w:rPr>
          <w:szCs w:val="26"/>
        </w:rPr>
        <w:t>300185, лазерный дальномер  «Никон» Лазер-800 №</w:t>
      </w:r>
      <w:r w:rsidR="00B97A87" w:rsidRPr="00145FBC">
        <w:rPr>
          <w:szCs w:val="26"/>
          <w:lang w:val="en-US"/>
        </w:rPr>
        <w:t>WR</w:t>
      </w:r>
      <w:r w:rsidR="00B97A87" w:rsidRPr="00145FBC">
        <w:rPr>
          <w:szCs w:val="26"/>
        </w:rPr>
        <w:t>004082, лазерный дальномер  «Никон» Лазер-800 №</w:t>
      </w:r>
      <w:r w:rsidR="00B97A87" w:rsidRPr="00145FBC">
        <w:rPr>
          <w:szCs w:val="26"/>
          <w:lang w:val="en-US"/>
        </w:rPr>
        <w:t>WR</w:t>
      </w:r>
      <w:r w:rsidR="00B97A87" w:rsidRPr="00145FBC">
        <w:rPr>
          <w:szCs w:val="26"/>
        </w:rPr>
        <w:t>004089, лазерный дальномер  «Никон» Лазер-800 №</w:t>
      </w:r>
      <w:r w:rsidR="00B97A87" w:rsidRPr="00145FBC">
        <w:rPr>
          <w:szCs w:val="26"/>
          <w:lang w:val="en-US"/>
        </w:rPr>
        <w:t>WR</w:t>
      </w:r>
      <w:r w:rsidR="00B97A87" w:rsidRPr="00145FBC">
        <w:rPr>
          <w:szCs w:val="26"/>
        </w:rPr>
        <w:t>004086 , лазерный дальномер  «Никон» Лазер-800 №</w:t>
      </w:r>
      <w:r w:rsidR="00B97A87" w:rsidRPr="00145FBC">
        <w:rPr>
          <w:szCs w:val="26"/>
          <w:lang w:val="en-US"/>
        </w:rPr>
        <w:t>WR</w:t>
      </w:r>
      <w:r w:rsidR="00B97A87" w:rsidRPr="00145FBC">
        <w:rPr>
          <w:szCs w:val="26"/>
        </w:rPr>
        <w:t>002972  на сумму 5664 рубля.</w:t>
      </w:r>
    </w:p>
    <w:p w:rsidR="00354EA1" w:rsidRPr="000D2980" w:rsidRDefault="00354EA1" w:rsidP="000B25D6">
      <w:pPr>
        <w:pStyle w:val="a8"/>
        <w:tabs>
          <w:tab w:val="left" w:pos="709"/>
        </w:tabs>
        <w:spacing w:line="360" w:lineRule="auto"/>
        <w:ind w:firstLine="0"/>
        <w:rPr>
          <w:sz w:val="26"/>
          <w:szCs w:val="26"/>
        </w:rPr>
      </w:pPr>
      <w:r w:rsidRPr="000D2980">
        <w:rPr>
          <w:sz w:val="26"/>
          <w:szCs w:val="26"/>
        </w:rPr>
        <w:tab/>
      </w:r>
      <w:proofErr w:type="gramStart"/>
      <w:r w:rsidRPr="000D2980">
        <w:rPr>
          <w:sz w:val="26"/>
          <w:szCs w:val="26"/>
        </w:rPr>
        <w:t xml:space="preserve">Заключены договоры с операторами подвижной радиотелефонной связи на получение услуг подвижной связи, а так же для проведения мероприятий по систематическому наблюдению и при проведении плановых и внеплановых проверок операторов подвижной радиотелефонной связи ОАО «Мобильные </w:t>
      </w:r>
      <w:proofErr w:type="spellStart"/>
      <w:r w:rsidRPr="000D2980">
        <w:rPr>
          <w:sz w:val="26"/>
          <w:szCs w:val="26"/>
        </w:rPr>
        <w:t>Телесистемы</w:t>
      </w:r>
      <w:proofErr w:type="spellEnd"/>
      <w:r w:rsidRPr="000D2980">
        <w:rPr>
          <w:sz w:val="26"/>
          <w:szCs w:val="26"/>
        </w:rPr>
        <w:t>» (от 13.01.2012 № 3037334 и № 3037334-2),  ОАО «</w:t>
      </w:r>
      <w:proofErr w:type="spellStart"/>
      <w:r w:rsidRPr="000D2980">
        <w:rPr>
          <w:sz w:val="26"/>
          <w:szCs w:val="26"/>
        </w:rPr>
        <w:t>МегаФон</w:t>
      </w:r>
      <w:proofErr w:type="spellEnd"/>
      <w:r w:rsidRPr="000D2980">
        <w:rPr>
          <w:sz w:val="26"/>
          <w:szCs w:val="26"/>
        </w:rPr>
        <w:t xml:space="preserve">» (от 11.01.2012 № 1342823 и № </w:t>
      </w:r>
      <w:r w:rsidRPr="000D2980">
        <w:rPr>
          <w:sz w:val="26"/>
          <w:szCs w:val="26"/>
        </w:rPr>
        <w:lastRenderedPageBreak/>
        <w:t xml:space="preserve">1397484), ОАО </w:t>
      </w:r>
      <w:proofErr w:type="spellStart"/>
      <w:r w:rsidRPr="000D2980">
        <w:rPr>
          <w:sz w:val="26"/>
          <w:szCs w:val="26"/>
        </w:rPr>
        <w:t>Вымпел-Коммуникации</w:t>
      </w:r>
      <w:proofErr w:type="spellEnd"/>
      <w:r w:rsidRPr="000D2980">
        <w:rPr>
          <w:sz w:val="26"/>
          <w:szCs w:val="26"/>
        </w:rPr>
        <w:t>» (от 20.01.2012 № 370548672), ОАО «Адыгейская сотовая связь» от 16.06.2012 б/</w:t>
      </w:r>
      <w:proofErr w:type="spellStart"/>
      <w:r w:rsidRPr="000D2980">
        <w:rPr>
          <w:sz w:val="26"/>
          <w:szCs w:val="26"/>
        </w:rPr>
        <w:t>н</w:t>
      </w:r>
      <w:proofErr w:type="spellEnd"/>
      <w:proofErr w:type="gramEnd"/>
      <w:r w:rsidRPr="000D2980">
        <w:rPr>
          <w:sz w:val="26"/>
          <w:szCs w:val="26"/>
        </w:rPr>
        <w:t xml:space="preserve"> и ООО «Телеком Евразия» от 16.06.2012 б/</w:t>
      </w:r>
      <w:proofErr w:type="gramStart"/>
      <w:r w:rsidRPr="000D2980">
        <w:rPr>
          <w:sz w:val="26"/>
          <w:szCs w:val="26"/>
        </w:rPr>
        <w:t>н</w:t>
      </w:r>
      <w:proofErr w:type="gramEnd"/>
      <w:r w:rsidRPr="000D2980">
        <w:rPr>
          <w:sz w:val="26"/>
          <w:szCs w:val="26"/>
        </w:rPr>
        <w:t>.</w:t>
      </w:r>
    </w:p>
    <w:p w:rsidR="00354EA1" w:rsidRPr="000D2980" w:rsidRDefault="00354EA1" w:rsidP="000B25D6">
      <w:pPr>
        <w:pStyle w:val="a8"/>
        <w:tabs>
          <w:tab w:val="left" w:pos="709"/>
        </w:tabs>
        <w:spacing w:line="360" w:lineRule="auto"/>
        <w:ind w:firstLine="0"/>
        <w:rPr>
          <w:sz w:val="26"/>
          <w:szCs w:val="26"/>
        </w:rPr>
      </w:pPr>
      <w:r w:rsidRPr="000D2980">
        <w:rPr>
          <w:sz w:val="26"/>
          <w:szCs w:val="26"/>
        </w:rPr>
        <w:tab/>
        <w:t>Заключены договоры с операторами подвижной радиотелефонной связи на получение услуг подвижной связи, а так же для проведения мероприятий по систематическому наблюдению и при проведении плановых и внеплановых проверок операторов подвижной радиотелефонной связи ОАО «Адыгейская сотовая связь» от 16.06.2012 б/</w:t>
      </w:r>
      <w:proofErr w:type="spellStart"/>
      <w:r w:rsidRPr="000D2980">
        <w:rPr>
          <w:sz w:val="26"/>
          <w:szCs w:val="26"/>
        </w:rPr>
        <w:t>н</w:t>
      </w:r>
      <w:proofErr w:type="spellEnd"/>
      <w:r w:rsidRPr="000D2980">
        <w:rPr>
          <w:sz w:val="26"/>
          <w:szCs w:val="26"/>
        </w:rPr>
        <w:t xml:space="preserve"> </w:t>
      </w:r>
      <w:proofErr w:type="gramStart"/>
      <w:r w:rsidRPr="000D2980">
        <w:rPr>
          <w:sz w:val="26"/>
          <w:szCs w:val="26"/>
        </w:rPr>
        <w:t>и ООО</w:t>
      </w:r>
      <w:proofErr w:type="gramEnd"/>
      <w:r w:rsidRPr="000D2980">
        <w:rPr>
          <w:sz w:val="26"/>
          <w:szCs w:val="26"/>
        </w:rPr>
        <w:t xml:space="preserve"> «Телеком Евразия» от 16.06.2012 б/н.</w:t>
      </w:r>
    </w:p>
    <w:p w:rsidR="00354EA1" w:rsidRDefault="00354EA1" w:rsidP="00432550">
      <w:pPr>
        <w:pStyle w:val="a8"/>
        <w:tabs>
          <w:tab w:val="left" w:pos="709"/>
        </w:tabs>
        <w:spacing w:line="360" w:lineRule="auto"/>
        <w:ind w:firstLine="0"/>
        <w:rPr>
          <w:szCs w:val="26"/>
        </w:rPr>
      </w:pPr>
    </w:p>
    <w:p w:rsidR="00354EA1" w:rsidRPr="0063011A" w:rsidRDefault="00354EA1" w:rsidP="00B52C4E">
      <w:pPr>
        <w:pStyle w:val="3"/>
      </w:pPr>
      <w:bookmarkStart w:id="144" w:name="_Toc337129582"/>
      <w:r w:rsidRPr="0063011A">
        <w:lastRenderedPageBreak/>
        <w:t xml:space="preserve">2.7.3. Организация и </w:t>
      </w:r>
      <w:r w:rsidRPr="00BA0F8F">
        <w:t>ведение</w:t>
      </w:r>
      <w:r w:rsidRPr="0063011A">
        <w:t xml:space="preserve"> делопроизводства</w:t>
      </w:r>
      <w:bookmarkEnd w:id="144"/>
    </w:p>
    <w:p w:rsidR="00354EA1" w:rsidRDefault="00354EA1" w:rsidP="00DA6EFA">
      <w:pPr>
        <w:ind w:firstLine="459"/>
        <w:rPr>
          <w:szCs w:val="26"/>
        </w:rPr>
      </w:pPr>
    </w:p>
    <w:p w:rsidR="00685284" w:rsidRPr="00246BF5" w:rsidRDefault="00685284" w:rsidP="00685284">
      <w:pPr>
        <w:ind w:firstLine="459"/>
        <w:rPr>
          <w:szCs w:val="26"/>
        </w:rPr>
      </w:pPr>
      <w:r>
        <w:rPr>
          <w:szCs w:val="26"/>
        </w:rPr>
        <w:t xml:space="preserve">В Архив Управления </w:t>
      </w:r>
      <w:r>
        <w:rPr>
          <w:b/>
          <w:szCs w:val="26"/>
        </w:rPr>
        <w:t>за 9 месяцев</w:t>
      </w:r>
      <w:r w:rsidRPr="0046608C">
        <w:rPr>
          <w:b/>
          <w:szCs w:val="26"/>
        </w:rPr>
        <w:t xml:space="preserve"> 2012 года</w:t>
      </w:r>
      <w:r w:rsidRPr="00246BF5">
        <w:rPr>
          <w:szCs w:val="26"/>
        </w:rPr>
        <w:t xml:space="preserve">, согласно описям, принято </w:t>
      </w:r>
      <w:r>
        <w:rPr>
          <w:b/>
          <w:szCs w:val="26"/>
        </w:rPr>
        <w:t>1005</w:t>
      </w:r>
      <w:r w:rsidRPr="003340C3">
        <w:rPr>
          <w:b/>
          <w:szCs w:val="26"/>
        </w:rPr>
        <w:t xml:space="preserve"> </w:t>
      </w:r>
      <w:r w:rsidRPr="00246BF5">
        <w:rPr>
          <w:szCs w:val="26"/>
        </w:rPr>
        <w:t>дел</w:t>
      </w:r>
      <w:r>
        <w:rPr>
          <w:szCs w:val="26"/>
        </w:rPr>
        <w:t>.</w:t>
      </w:r>
    </w:p>
    <w:p w:rsidR="00685284" w:rsidRPr="00246BF5" w:rsidRDefault="00685284" w:rsidP="00685284">
      <w:pPr>
        <w:ind w:firstLine="459"/>
        <w:rPr>
          <w:szCs w:val="26"/>
        </w:rPr>
      </w:pPr>
      <w:r w:rsidRPr="00246BF5">
        <w:rPr>
          <w:szCs w:val="26"/>
        </w:rPr>
        <w:t xml:space="preserve">Проведено </w:t>
      </w:r>
      <w:r>
        <w:rPr>
          <w:b/>
          <w:szCs w:val="26"/>
        </w:rPr>
        <w:t>8</w:t>
      </w:r>
      <w:r>
        <w:rPr>
          <w:szCs w:val="26"/>
        </w:rPr>
        <w:t xml:space="preserve"> заседаний</w:t>
      </w:r>
      <w:r w:rsidRPr="00246BF5">
        <w:rPr>
          <w:szCs w:val="26"/>
        </w:rPr>
        <w:t xml:space="preserve"> экспертной комиссии Управления. </w:t>
      </w:r>
    </w:p>
    <w:p w:rsidR="00685284" w:rsidRPr="00246BF5" w:rsidRDefault="00685284" w:rsidP="00685284">
      <w:pPr>
        <w:ind w:firstLine="459"/>
        <w:rPr>
          <w:szCs w:val="26"/>
        </w:rPr>
      </w:pPr>
      <w:r w:rsidRPr="00246BF5">
        <w:rPr>
          <w:szCs w:val="26"/>
        </w:rPr>
        <w:t xml:space="preserve">Составлены и утверждены руководителем Управления </w:t>
      </w:r>
      <w:r>
        <w:rPr>
          <w:b/>
          <w:szCs w:val="26"/>
        </w:rPr>
        <w:t xml:space="preserve">11 </w:t>
      </w:r>
      <w:r w:rsidRPr="00246BF5">
        <w:rPr>
          <w:szCs w:val="26"/>
        </w:rPr>
        <w:t>Акт</w:t>
      </w:r>
      <w:r>
        <w:rPr>
          <w:szCs w:val="26"/>
        </w:rPr>
        <w:t>ов</w:t>
      </w:r>
      <w:r w:rsidRPr="00246BF5">
        <w:rPr>
          <w:szCs w:val="26"/>
        </w:rPr>
        <w:t xml:space="preserve"> о выделении к уничтожению документов временного срока хр</w:t>
      </w:r>
      <w:r>
        <w:rPr>
          <w:szCs w:val="26"/>
        </w:rPr>
        <w:t>анения, не подлежащих хранению</w:t>
      </w:r>
      <w:r w:rsidRPr="00246BF5">
        <w:rPr>
          <w:szCs w:val="26"/>
        </w:rPr>
        <w:t>.</w:t>
      </w:r>
    </w:p>
    <w:p w:rsidR="00685284" w:rsidRPr="00246BF5" w:rsidRDefault="00685284" w:rsidP="00685284">
      <w:pPr>
        <w:rPr>
          <w:szCs w:val="26"/>
        </w:rPr>
      </w:pPr>
      <w:r>
        <w:rPr>
          <w:szCs w:val="26"/>
        </w:rPr>
        <w:tab/>
      </w:r>
      <w:r w:rsidRPr="00246BF5">
        <w:rPr>
          <w:szCs w:val="26"/>
        </w:rPr>
        <w:t xml:space="preserve">Отобраны дела временного срока хранения до </w:t>
      </w:r>
      <w:r w:rsidRPr="004D6FE4">
        <w:rPr>
          <w:szCs w:val="26"/>
        </w:rPr>
        <w:t>2006</w:t>
      </w:r>
      <w:r w:rsidRPr="00246BF5">
        <w:rPr>
          <w:szCs w:val="26"/>
        </w:rPr>
        <w:t xml:space="preserve"> года</w:t>
      </w:r>
      <w:r w:rsidRPr="003340C3">
        <w:rPr>
          <w:szCs w:val="26"/>
        </w:rPr>
        <w:t xml:space="preserve"> </w:t>
      </w:r>
      <w:r>
        <w:rPr>
          <w:szCs w:val="26"/>
        </w:rPr>
        <w:t>включительно</w:t>
      </w:r>
      <w:r w:rsidRPr="00246BF5">
        <w:rPr>
          <w:szCs w:val="26"/>
        </w:rPr>
        <w:t xml:space="preserve"> на уничтожение и уничтожены в количестве </w:t>
      </w:r>
      <w:r>
        <w:rPr>
          <w:b/>
          <w:szCs w:val="26"/>
        </w:rPr>
        <w:t>657</w:t>
      </w:r>
      <w:r w:rsidRPr="00246BF5">
        <w:rPr>
          <w:szCs w:val="26"/>
        </w:rPr>
        <w:t xml:space="preserve"> дел.</w:t>
      </w:r>
    </w:p>
    <w:p w:rsidR="00685284" w:rsidRDefault="00685284" w:rsidP="00685284">
      <w:pPr>
        <w:ind w:firstLine="709"/>
        <w:rPr>
          <w:szCs w:val="26"/>
        </w:rPr>
      </w:pPr>
      <w:r>
        <w:rPr>
          <w:szCs w:val="26"/>
        </w:rPr>
        <w:t>В связи с ликвидацией Славянского территориального отдела переданы дела,  незаконченные делопроизводством,</w:t>
      </w:r>
      <w:r w:rsidRPr="00E819FC">
        <w:rPr>
          <w:szCs w:val="26"/>
        </w:rPr>
        <w:t xml:space="preserve"> </w:t>
      </w:r>
      <w:r>
        <w:rPr>
          <w:szCs w:val="26"/>
        </w:rPr>
        <w:t xml:space="preserve">по </w:t>
      </w:r>
      <w:r w:rsidRPr="00E819FC">
        <w:rPr>
          <w:szCs w:val="26"/>
        </w:rPr>
        <w:t>Акт</w:t>
      </w:r>
      <w:r>
        <w:rPr>
          <w:szCs w:val="26"/>
        </w:rPr>
        <w:t xml:space="preserve">ам </w:t>
      </w:r>
      <w:r w:rsidRPr="00E819FC">
        <w:rPr>
          <w:szCs w:val="26"/>
        </w:rPr>
        <w:t>пр</w:t>
      </w:r>
      <w:r>
        <w:rPr>
          <w:szCs w:val="26"/>
        </w:rPr>
        <w:t>иема-передачи в структурные</w:t>
      </w:r>
      <w:r w:rsidRPr="00E819FC">
        <w:rPr>
          <w:szCs w:val="26"/>
        </w:rPr>
        <w:t xml:space="preserve"> подразделения</w:t>
      </w:r>
      <w:r>
        <w:rPr>
          <w:szCs w:val="26"/>
        </w:rPr>
        <w:t xml:space="preserve"> в количестве </w:t>
      </w:r>
      <w:r w:rsidRPr="0048693A">
        <w:rPr>
          <w:b/>
          <w:szCs w:val="26"/>
        </w:rPr>
        <w:t>140</w:t>
      </w:r>
      <w:r>
        <w:rPr>
          <w:szCs w:val="26"/>
        </w:rPr>
        <w:t xml:space="preserve"> дел, которые обработаны и сданы по описи в архив Управления.</w:t>
      </w:r>
    </w:p>
    <w:p w:rsidR="00685284" w:rsidRPr="00E54BAD" w:rsidRDefault="00685284" w:rsidP="00685284">
      <w:pPr>
        <w:ind w:firstLine="709"/>
        <w:rPr>
          <w:szCs w:val="26"/>
        </w:rPr>
      </w:pPr>
      <w:r w:rsidRPr="004D6FE4">
        <w:rPr>
          <w:szCs w:val="26"/>
        </w:rPr>
        <w:t>В Государственный архив Краснодарског</w:t>
      </w:r>
      <w:r>
        <w:rPr>
          <w:szCs w:val="26"/>
        </w:rPr>
        <w:t xml:space="preserve">о края направлены для проверки, </w:t>
      </w:r>
      <w:r w:rsidRPr="004D6FE4">
        <w:rPr>
          <w:szCs w:val="26"/>
        </w:rPr>
        <w:t xml:space="preserve"> согласования</w:t>
      </w:r>
      <w:r>
        <w:rPr>
          <w:szCs w:val="26"/>
        </w:rPr>
        <w:t xml:space="preserve"> и утверждения, </w:t>
      </w:r>
      <w:r w:rsidRPr="004D6FE4">
        <w:rPr>
          <w:szCs w:val="26"/>
        </w:rPr>
        <w:t>составленные описи дел постоянного хранения за период с 1994 по 2009 годы и описи дел по личному составу за период с 1991 по 2009 годы.</w:t>
      </w:r>
      <w:r>
        <w:rPr>
          <w:szCs w:val="26"/>
        </w:rPr>
        <w:t xml:space="preserve"> </w:t>
      </w:r>
    </w:p>
    <w:p w:rsidR="00685284" w:rsidRDefault="00685284" w:rsidP="00685284">
      <w:pPr>
        <w:ind w:firstLine="709"/>
        <w:rPr>
          <w:szCs w:val="26"/>
        </w:rPr>
      </w:pPr>
      <w:r>
        <w:rPr>
          <w:szCs w:val="26"/>
        </w:rPr>
        <w:t>Данные описи согласованы и утверждены Управлением по делам архивов Краснодарского края. Подготовлен паспорт архива Управления и сдан в Государственный архив Краснодарского края.</w:t>
      </w:r>
    </w:p>
    <w:p w:rsidR="00685284" w:rsidRPr="004D6FE4" w:rsidRDefault="00685284" w:rsidP="00685284">
      <w:pPr>
        <w:ind w:firstLine="709"/>
        <w:rPr>
          <w:szCs w:val="26"/>
        </w:rPr>
      </w:pPr>
      <w:r>
        <w:rPr>
          <w:szCs w:val="26"/>
        </w:rPr>
        <w:t xml:space="preserve">Переплетено </w:t>
      </w:r>
      <w:r w:rsidRPr="00B27882">
        <w:rPr>
          <w:b/>
          <w:szCs w:val="26"/>
        </w:rPr>
        <w:t>3</w:t>
      </w:r>
      <w:r w:rsidRPr="00B05D4E">
        <w:rPr>
          <w:b/>
          <w:szCs w:val="26"/>
        </w:rPr>
        <w:t>36</w:t>
      </w:r>
      <w:r>
        <w:rPr>
          <w:szCs w:val="26"/>
        </w:rPr>
        <w:t xml:space="preserve"> дел постоянного хранения и по личному составу.</w:t>
      </w:r>
    </w:p>
    <w:p w:rsidR="00685284" w:rsidRDefault="00685284" w:rsidP="00685284">
      <w:pPr>
        <w:rPr>
          <w:szCs w:val="26"/>
        </w:rPr>
      </w:pPr>
      <w:r>
        <w:rPr>
          <w:szCs w:val="26"/>
        </w:rPr>
        <w:tab/>
      </w:r>
      <w:r w:rsidRPr="00246BF5">
        <w:rPr>
          <w:szCs w:val="26"/>
        </w:rPr>
        <w:t xml:space="preserve">Входящих и исходящих документов с грифом «Для служебного пользования» зарегистрировано </w:t>
      </w:r>
      <w:r w:rsidRPr="00246BF5">
        <w:rPr>
          <w:b/>
          <w:szCs w:val="26"/>
        </w:rPr>
        <w:t>-</w:t>
      </w:r>
      <w:r>
        <w:rPr>
          <w:b/>
          <w:szCs w:val="26"/>
        </w:rPr>
        <w:t xml:space="preserve"> 77</w:t>
      </w:r>
      <w:r w:rsidRPr="00246BF5">
        <w:rPr>
          <w:szCs w:val="26"/>
        </w:rPr>
        <w:t>.</w:t>
      </w:r>
    </w:p>
    <w:p w:rsidR="00685284" w:rsidRDefault="00685284" w:rsidP="00685284">
      <w:pPr>
        <w:rPr>
          <w:szCs w:val="26"/>
        </w:rPr>
      </w:pPr>
      <w:r w:rsidRPr="00D3584F">
        <w:tab/>
      </w:r>
      <w:r w:rsidRPr="00D3584F">
        <w:rPr>
          <w:szCs w:val="26"/>
        </w:rPr>
        <w:t xml:space="preserve">В Управлении с помощью СЭД </w:t>
      </w:r>
      <w:r>
        <w:rPr>
          <w:b/>
          <w:szCs w:val="26"/>
        </w:rPr>
        <w:t xml:space="preserve"> </w:t>
      </w:r>
      <w:r w:rsidRPr="00D3584F">
        <w:rPr>
          <w:szCs w:val="26"/>
        </w:rPr>
        <w:t>зарегистрировано</w:t>
      </w:r>
      <w:r>
        <w:rPr>
          <w:szCs w:val="26"/>
        </w:rPr>
        <w:t xml:space="preserve"> за </w:t>
      </w:r>
      <w:r>
        <w:rPr>
          <w:b/>
          <w:szCs w:val="26"/>
        </w:rPr>
        <w:t xml:space="preserve"> 9 месяцев </w:t>
      </w:r>
      <w:r w:rsidRPr="0046608C">
        <w:rPr>
          <w:b/>
          <w:szCs w:val="26"/>
        </w:rPr>
        <w:t xml:space="preserve">2012 </w:t>
      </w:r>
      <w:r w:rsidRPr="00DA6EFA">
        <w:rPr>
          <w:szCs w:val="26"/>
        </w:rPr>
        <w:t>года</w:t>
      </w:r>
      <w:r w:rsidRPr="00D3584F">
        <w:rPr>
          <w:szCs w:val="26"/>
        </w:rPr>
        <w:t>:</w:t>
      </w:r>
    </w:p>
    <w:p w:rsidR="00685284" w:rsidRPr="00D3584F" w:rsidRDefault="00685284" w:rsidP="00685284">
      <w:pPr>
        <w:ind w:firstLine="720"/>
        <w:rPr>
          <w:szCs w:val="26"/>
        </w:rPr>
      </w:pPr>
      <w:r w:rsidRPr="00D3584F">
        <w:rPr>
          <w:szCs w:val="26"/>
        </w:rPr>
        <w:t xml:space="preserve">- </w:t>
      </w:r>
      <w:r w:rsidRPr="00B05D4E">
        <w:rPr>
          <w:szCs w:val="26"/>
        </w:rPr>
        <w:t>12946</w:t>
      </w:r>
      <w:r w:rsidRPr="00D3584F">
        <w:rPr>
          <w:szCs w:val="26"/>
        </w:rPr>
        <w:t xml:space="preserve"> </w:t>
      </w:r>
      <w:r>
        <w:rPr>
          <w:szCs w:val="26"/>
        </w:rPr>
        <w:t xml:space="preserve"> </w:t>
      </w:r>
      <w:r w:rsidRPr="00D3584F">
        <w:rPr>
          <w:szCs w:val="26"/>
        </w:rPr>
        <w:t>входящих документ</w:t>
      </w:r>
      <w:r>
        <w:rPr>
          <w:szCs w:val="26"/>
        </w:rPr>
        <w:t>ов</w:t>
      </w:r>
      <w:r w:rsidRPr="00D3584F">
        <w:rPr>
          <w:szCs w:val="26"/>
        </w:rPr>
        <w:t>;</w:t>
      </w:r>
    </w:p>
    <w:p w:rsidR="00685284" w:rsidRPr="00D3584F" w:rsidRDefault="00685284" w:rsidP="00685284">
      <w:pPr>
        <w:rPr>
          <w:szCs w:val="26"/>
        </w:rPr>
      </w:pPr>
      <w:r>
        <w:rPr>
          <w:szCs w:val="26"/>
        </w:rPr>
        <w:tab/>
        <w:t xml:space="preserve">- </w:t>
      </w:r>
      <w:r w:rsidRPr="00B05D4E">
        <w:rPr>
          <w:szCs w:val="26"/>
        </w:rPr>
        <w:t>13896</w:t>
      </w:r>
      <w:r>
        <w:rPr>
          <w:szCs w:val="26"/>
        </w:rPr>
        <w:t xml:space="preserve"> </w:t>
      </w:r>
      <w:r w:rsidRPr="00D3584F">
        <w:rPr>
          <w:szCs w:val="26"/>
        </w:rPr>
        <w:t>исходящи</w:t>
      </w:r>
      <w:r>
        <w:rPr>
          <w:szCs w:val="26"/>
        </w:rPr>
        <w:t>х</w:t>
      </w:r>
      <w:r w:rsidRPr="00D3584F">
        <w:rPr>
          <w:szCs w:val="26"/>
        </w:rPr>
        <w:t xml:space="preserve"> документ</w:t>
      </w:r>
      <w:r>
        <w:rPr>
          <w:szCs w:val="26"/>
        </w:rPr>
        <w:t>ов</w:t>
      </w:r>
      <w:r w:rsidRPr="00D3584F">
        <w:rPr>
          <w:szCs w:val="26"/>
        </w:rPr>
        <w:t>;</w:t>
      </w:r>
    </w:p>
    <w:p w:rsidR="00685284" w:rsidRPr="00D3584F" w:rsidRDefault="00685284" w:rsidP="00685284">
      <w:pPr>
        <w:rPr>
          <w:szCs w:val="26"/>
        </w:rPr>
      </w:pPr>
      <w:r w:rsidRPr="00D3584F">
        <w:rPr>
          <w:szCs w:val="26"/>
        </w:rPr>
        <w:tab/>
        <w:t xml:space="preserve">- </w:t>
      </w:r>
      <w:r w:rsidRPr="00B05D4E">
        <w:rPr>
          <w:szCs w:val="26"/>
        </w:rPr>
        <w:t xml:space="preserve">3241 </w:t>
      </w:r>
      <w:r w:rsidRPr="00D3584F">
        <w:rPr>
          <w:szCs w:val="26"/>
        </w:rPr>
        <w:t>внутренни</w:t>
      </w:r>
      <w:r>
        <w:rPr>
          <w:szCs w:val="26"/>
        </w:rPr>
        <w:t>х</w:t>
      </w:r>
      <w:r w:rsidRPr="00D3584F">
        <w:rPr>
          <w:szCs w:val="26"/>
        </w:rPr>
        <w:t xml:space="preserve"> документ</w:t>
      </w:r>
      <w:r>
        <w:rPr>
          <w:szCs w:val="26"/>
        </w:rPr>
        <w:t>ов</w:t>
      </w:r>
      <w:r w:rsidRPr="00D3584F">
        <w:rPr>
          <w:szCs w:val="26"/>
        </w:rPr>
        <w:t>, из них:</w:t>
      </w:r>
    </w:p>
    <w:p w:rsidR="00685284" w:rsidRPr="00D3584F" w:rsidRDefault="00685284" w:rsidP="00685284">
      <w:pPr>
        <w:rPr>
          <w:szCs w:val="26"/>
        </w:rPr>
      </w:pPr>
      <w:r w:rsidRPr="00D3584F">
        <w:rPr>
          <w:szCs w:val="26"/>
        </w:rPr>
        <w:tab/>
      </w:r>
      <w:r w:rsidRPr="00D3584F">
        <w:rPr>
          <w:szCs w:val="26"/>
        </w:rPr>
        <w:tab/>
        <w:t xml:space="preserve">- </w:t>
      </w:r>
      <w:r w:rsidRPr="00B05D4E">
        <w:rPr>
          <w:szCs w:val="26"/>
        </w:rPr>
        <w:t>992</w:t>
      </w:r>
      <w:r w:rsidRPr="00D3584F">
        <w:rPr>
          <w:szCs w:val="26"/>
        </w:rPr>
        <w:t xml:space="preserve"> приказов;</w:t>
      </w:r>
    </w:p>
    <w:p w:rsidR="00685284" w:rsidRPr="00D3584F" w:rsidRDefault="00685284" w:rsidP="00685284">
      <w:pPr>
        <w:rPr>
          <w:szCs w:val="26"/>
        </w:rPr>
      </w:pPr>
      <w:r w:rsidRPr="00D3584F">
        <w:rPr>
          <w:szCs w:val="26"/>
        </w:rPr>
        <w:tab/>
      </w:r>
      <w:r w:rsidRPr="00D3584F">
        <w:rPr>
          <w:szCs w:val="26"/>
        </w:rPr>
        <w:tab/>
        <w:t xml:space="preserve">-  </w:t>
      </w:r>
      <w:r w:rsidRPr="00B05D4E">
        <w:rPr>
          <w:szCs w:val="26"/>
        </w:rPr>
        <w:t xml:space="preserve">2194 </w:t>
      </w:r>
      <w:r w:rsidRPr="00D3584F">
        <w:rPr>
          <w:szCs w:val="26"/>
        </w:rPr>
        <w:t>докладных записок;</w:t>
      </w:r>
    </w:p>
    <w:p w:rsidR="00685284" w:rsidRPr="00D3584F" w:rsidRDefault="00685284" w:rsidP="00685284">
      <w:pPr>
        <w:rPr>
          <w:szCs w:val="26"/>
        </w:rPr>
      </w:pPr>
      <w:r w:rsidRPr="00D3584F">
        <w:rPr>
          <w:szCs w:val="26"/>
        </w:rPr>
        <w:tab/>
      </w:r>
      <w:r w:rsidRPr="00D3584F">
        <w:rPr>
          <w:szCs w:val="26"/>
        </w:rPr>
        <w:tab/>
        <w:t xml:space="preserve">- </w:t>
      </w:r>
      <w:r>
        <w:rPr>
          <w:szCs w:val="26"/>
        </w:rPr>
        <w:t xml:space="preserve"> </w:t>
      </w:r>
      <w:r w:rsidRPr="00B05D4E">
        <w:rPr>
          <w:szCs w:val="26"/>
        </w:rPr>
        <w:t xml:space="preserve">19 </w:t>
      </w:r>
      <w:r w:rsidRPr="00D3584F">
        <w:rPr>
          <w:szCs w:val="26"/>
        </w:rPr>
        <w:t>служебны</w:t>
      </w:r>
      <w:r>
        <w:rPr>
          <w:szCs w:val="26"/>
        </w:rPr>
        <w:t>х</w:t>
      </w:r>
      <w:r w:rsidRPr="00D3584F">
        <w:rPr>
          <w:szCs w:val="26"/>
        </w:rPr>
        <w:t xml:space="preserve"> запис</w:t>
      </w:r>
      <w:r>
        <w:rPr>
          <w:szCs w:val="26"/>
        </w:rPr>
        <w:t>о</w:t>
      </w:r>
      <w:r w:rsidRPr="00D3584F">
        <w:rPr>
          <w:szCs w:val="26"/>
        </w:rPr>
        <w:t>к;</w:t>
      </w:r>
    </w:p>
    <w:p w:rsidR="00685284" w:rsidRPr="00D3584F" w:rsidRDefault="00685284" w:rsidP="00685284">
      <w:pPr>
        <w:rPr>
          <w:szCs w:val="26"/>
        </w:rPr>
      </w:pPr>
      <w:r w:rsidRPr="00D3584F">
        <w:rPr>
          <w:szCs w:val="26"/>
        </w:rPr>
        <w:tab/>
      </w:r>
      <w:r w:rsidRPr="00D3584F">
        <w:rPr>
          <w:szCs w:val="26"/>
        </w:rPr>
        <w:tab/>
        <w:t xml:space="preserve">- </w:t>
      </w:r>
      <w:r>
        <w:rPr>
          <w:szCs w:val="26"/>
        </w:rPr>
        <w:t xml:space="preserve"> </w:t>
      </w:r>
      <w:r>
        <w:rPr>
          <w:szCs w:val="26"/>
          <w:lang w:val="en-US"/>
        </w:rPr>
        <w:t>28</w:t>
      </w:r>
      <w:r w:rsidRPr="00D3584F">
        <w:rPr>
          <w:szCs w:val="26"/>
        </w:rPr>
        <w:t xml:space="preserve"> доверенност</w:t>
      </w:r>
      <w:r>
        <w:rPr>
          <w:szCs w:val="26"/>
        </w:rPr>
        <w:t>ей</w:t>
      </w:r>
      <w:r w:rsidRPr="00D3584F">
        <w:rPr>
          <w:szCs w:val="26"/>
        </w:rPr>
        <w:t>;</w:t>
      </w:r>
    </w:p>
    <w:p w:rsidR="00685284" w:rsidRDefault="00685284" w:rsidP="00685284">
      <w:pPr>
        <w:rPr>
          <w:szCs w:val="26"/>
        </w:rPr>
      </w:pPr>
      <w:r>
        <w:rPr>
          <w:szCs w:val="26"/>
        </w:rPr>
        <w:tab/>
      </w:r>
      <w:r>
        <w:rPr>
          <w:szCs w:val="26"/>
        </w:rPr>
        <w:tab/>
        <w:t xml:space="preserve">-   </w:t>
      </w:r>
      <w:r>
        <w:rPr>
          <w:szCs w:val="26"/>
          <w:lang w:val="en-US"/>
        </w:rPr>
        <w:t xml:space="preserve">8 </w:t>
      </w:r>
      <w:r w:rsidRPr="00D3584F">
        <w:rPr>
          <w:szCs w:val="26"/>
        </w:rPr>
        <w:t>протокол</w:t>
      </w:r>
      <w:r>
        <w:rPr>
          <w:szCs w:val="26"/>
        </w:rPr>
        <w:t>ов</w:t>
      </w:r>
      <w:r w:rsidRPr="00D3584F">
        <w:rPr>
          <w:szCs w:val="26"/>
        </w:rPr>
        <w:t>.</w:t>
      </w:r>
    </w:p>
    <w:p w:rsidR="00685284" w:rsidRPr="00026A79" w:rsidRDefault="00A65A01" w:rsidP="00685284">
      <w:pPr>
        <w:ind w:firstLine="720"/>
        <w:jc w:val="center"/>
        <w:rPr>
          <w:szCs w:val="26"/>
        </w:rPr>
      </w:pPr>
      <w:r w:rsidRPr="00F657A6">
        <w:rPr>
          <w:szCs w:val="26"/>
        </w:rPr>
        <w:object w:dxaOrig="8813" w:dyaOrig="6372">
          <v:shape id="_x0000_i1119" type="#_x0000_t75" style="width:441pt;height:318.75pt" o:ole="">
            <v:imagedata r:id="rId213" o:title=""/>
          </v:shape>
          <o:OLEObject Type="Embed" ProgID="MSGraph.Chart.8" ShapeID="_x0000_i1119" DrawAspect="Content" ObjectID="_1411374857" r:id="rId214">
            <o:FieldCodes>\s</o:FieldCodes>
          </o:OLEObject>
        </w:object>
      </w:r>
    </w:p>
    <w:p w:rsidR="00685284" w:rsidRPr="0046608C" w:rsidRDefault="00685284" w:rsidP="00685284">
      <w:pPr>
        <w:rPr>
          <w:b/>
          <w:szCs w:val="26"/>
        </w:rPr>
      </w:pPr>
      <w:r>
        <w:rPr>
          <w:szCs w:val="26"/>
        </w:rPr>
        <w:t xml:space="preserve">из них </w:t>
      </w:r>
      <w:r w:rsidRPr="00867315">
        <w:rPr>
          <w:b/>
          <w:szCs w:val="26"/>
        </w:rPr>
        <w:t>в 3 квартале 2012 года</w:t>
      </w:r>
      <w:r w:rsidRPr="0046608C">
        <w:rPr>
          <w:b/>
          <w:szCs w:val="26"/>
        </w:rPr>
        <w:t xml:space="preserve"> </w:t>
      </w:r>
    </w:p>
    <w:p w:rsidR="00685284" w:rsidRPr="00D3584F" w:rsidRDefault="00685284" w:rsidP="00685284">
      <w:pPr>
        <w:ind w:firstLine="1440"/>
        <w:rPr>
          <w:szCs w:val="26"/>
        </w:rPr>
      </w:pPr>
      <w:r w:rsidRPr="00D3584F">
        <w:rPr>
          <w:szCs w:val="26"/>
        </w:rPr>
        <w:t xml:space="preserve">- </w:t>
      </w:r>
      <w:r>
        <w:rPr>
          <w:szCs w:val="26"/>
        </w:rPr>
        <w:t>5650</w:t>
      </w:r>
      <w:r w:rsidRPr="00D3584F">
        <w:rPr>
          <w:szCs w:val="26"/>
        </w:rPr>
        <w:t xml:space="preserve"> входящих документ</w:t>
      </w:r>
      <w:r>
        <w:rPr>
          <w:szCs w:val="26"/>
        </w:rPr>
        <w:t>ов</w:t>
      </w:r>
      <w:r w:rsidRPr="00D3584F">
        <w:rPr>
          <w:szCs w:val="26"/>
        </w:rPr>
        <w:t>;</w:t>
      </w:r>
    </w:p>
    <w:p w:rsidR="00685284" w:rsidRPr="00D3584F" w:rsidRDefault="00685284" w:rsidP="00685284">
      <w:pPr>
        <w:ind w:firstLine="1440"/>
        <w:rPr>
          <w:szCs w:val="26"/>
        </w:rPr>
      </w:pPr>
      <w:r w:rsidRPr="00D3584F">
        <w:rPr>
          <w:szCs w:val="26"/>
        </w:rPr>
        <w:t xml:space="preserve">- </w:t>
      </w:r>
      <w:r>
        <w:rPr>
          <w:szCs w:val="26"/>
        </w:rPr>
        <w:t xml:space="preserve">5858 </w:t>
      </w:r>
      <w:r w:rsidRPr="00D3584F">
        <w:rPr>
          <w:szCs w:val="26"/>
        </w:rPr>
        <w:t>исходящи</w:t>
      </w:r>
      <w:r>
        <w:rPr>
          <w:szCs w:val="26"/>
        </w:rPr>
        <w:t>х</w:t>
      </w:r>
      <w:r w:rsidRPr="00D3584F">
        <w:rPr>
          <w:szCs w:val="26"/>
        </w:rPr>
        <w:t xml:space="preserve"> документ</w:t>
      </w:r>
      <w:r>
        <w:rPr>
          <w:szCs w:val="26"/>
        </w:rPr>
        <w:t>ов</w:t>
      </w:r>
      <w:r w:rsidRPr="00D3584F">
        <w:rPr>
          <w:szCs w:val="26"/>
        </w:rPr>
        <w:t>;</w:t>
      </w:r>
    </w:p>
    <w:p w:rsidR="00685284" w:rsidRPr="00D3584F" w:rsidRDefault="00685284" w:rsidP="00685284">
      <w:pPr>
        <w:ind w:firstLine="1440"/>
        <w:rPr>
          <w:szCs w:val="26"/>
        </w:rPr>
      </w:pPr>
      <w:r w:rsidRPr="00D3584F">
        <w:rPr>
          <w:szCs w:val="26"/>
        </w:rPr>
        <w:t xml:space="preserve">- </w:t>
      </w:r>
      <w:r>
        <w:rPr>
          <w:szCs w:val="26"/>
        </w:rPr>
        <w:t xml:space="preserve">1333 </w:t>
      </w:r>
      <w:r w:rsidRPr="00D3584F">
        <w:rPr>
          <w:szCs w:val="26"/>
        </w:rPr>
        <w:t>внутренн</w:t>
      </w:r>
      <w:r>
        <w:rPr>
          <w:szCs w:val="26"/>
        </w:rPr>
        <w:t>их</w:t>
      </w:r>
      <w:r w:rsidRPr="00D3584F">
        <w:rPr>
          <w:szCs w:val="26"/>
        </w:rPr>
        <w:t xml:space="preserve"> документ</w:t>
      </w:r>
      <w:r>
        <w:rPr>
          <w:szCs w:val="26"/>
        </w:rPr>
        <w:t>ов</w:t>
      </w:r>
      <w:r w:rsidRPr="00D3584F">
        <w:rPr>
          <w:szCs w:val="26"/>
        </w:rPr>
        <w:t>, из них:</w:t>
      </w:r>
    </w:p>
    <w:p w:rsidR="00685284" w:rsidRPr="00D3584F" w:rsidRDefault="00685284" w:rsidP="00685284">
      <w:pPr>
        <w:ind w:firstLine="1440"/>
        <w:rPr>
          <w:szCs w:val="26"/>
        </w:rPr>
      </w:pPr>
      <w:r>
        <w:rPr>
          <w:szCs w:val="26"/>
        </w:rPr>
        <w:tab/>
      </w:r>
      <w:r w:rsidRPr="00D3584F">
        <w:rPr>
          <w:szCs w:val="26"/>
        </w:rPr>
        <w:t xml:space="preserve">- </w:t>
      </w:r>
      <w:r>
        <w:rPr>
          <w:szCs w:val="26"/>
        </w:rPr>
        <w:t>441 приказ</w:t>
      </w:r>
      <w:r w:rsidRPr="00D3584F">
        <w:rPr>
          <w:szCs w:val="26"/>
        </w:rPr>
        <w:t>;</w:t>
      </w:r>
    </w:p>
    <w:p w:rsidR="00685284" w:rsidRPr="00D3584F" w:rsidRDefault="00685284" w:rsidP="00685284">
      <w:pPr>
        <w:ind w:firstLine="1440"/>
        <w:rPr>
          <w:szCs w:val="26"/>
        </w:rPr>
      </w:pPr>
      <w:r>
        <w:rPr>
          <w:szCs w:val="26"/>
        </w:rPr>
        <w:tab/>
        <w:t xml:space="preserve">- 867 </w:t>
      </w:r>
      <w:r w:rsidRPr="00D3584F">
        <w:rPr>
          <w:szCs w:val="26"/>
        </w:rPr>
        <w:t>докладных записок;</w:t>
      </w:r>
    </w:p>
    <w:p w:rsidR="00685284" w:rsidRPr="00D3584F" w:rsidRDefault="00685284" w:rsidP="00685284">
      <w:pPr>
        <w:ind w:firstLine="1440"/>
        <w:rPr>
          <w:szCs w:val="26"/>
        </w:rPr>
      </w:pPr>
      <w:r>
        <w:rPr>
          <w:szCs w:val="26"/>
        </w:rPr>
        <w:tab/>
      </w:r>
      <w:r w:rsidRPr="00D3584F">
        <w:rPr>
          <w:szCs w:val="26"/>
        </w:rPr>
        <w:t xml:space="preserve">- </w:t>
      </w:r>
      <w:r>
        <w:rPr>
          <w:szCs w:val="26"/>
        </w:rPr>
        <w:t>9</w:t>
      </w:r>
      <w:r w:rsidRPr="00D3584F">
        <w:rPr>
          <w:szCs w:val="26"/>
        </w:rPr>
        <w:t xml:space="preserve"> служебны</w:t>
      </w:r>
      <w:r>
        <w:rPr>
          <w:szCs w:val="26"/>
        </w:rPr>
        <w:t>х</w:t>
      </w:r>
      <w:r w:rsidRPr="00D3584F">
        <w:rPr>
          <w:szCs w:val="26"/>
        </w:rPr>
        <w:t xml:space="preserve"> запис</w:t>
      </w:r>
      <w:r>
        <w:rPr>
          <w:szCs w:val="26"/>
        </w:rPr>
        <w:t>о</w:t>
      </w:r>
      <w:r w:rsidRPr="00D3584F">
        <w:rPr>
          <w:szCs w:val="26"/>
        </w:rPr>
        <w:t>к;</w:t>
      </w:r>
    </w:p>
    <w:p w:rsidR="00685284" w:rsidRPr="00D3584F" w:rsidRDefault="00685284" w:rsidP="00685284">
      <w:pPr>
        <w:ind w:firstLine="1440"/>
        <w:rPr>
          <w:szCs w:val="26"/>
        </w:rPr>
      </w:pPr>
      <w:r>
        <w:rPr>
          <w:szCs w:val="26"/>
        </w:rPr>
        <w:tab/>
        <w:t xml:space="preserve">- 11 </w:t>
      </w:r>
      <w:r w:rsidRPr="00D3584F">
        <w:rPr>
          <w:szCs w:val="26"/>
        </w:rPr>
        <w:t>доверенност</w:t>
      </w:r>
      <w:r>
        <w:rPr>
          <w:szCs w:val="26"/>
        </w:rPr>
        <w:t>ей</w:t>
      </w:r>
      <w:r w:rsidRPr="00D3584F">
        <w:rPr>
          <w:szCs w:val="26"/>
        </w:rPr>
        <w:t>;</w:t>
      </w:r>
    </w:p>
    <w:p w:rsidR="00685284" w:rsidRDefault="00685284" w:rsidP="00685284">
      <w:pPr>
        <w:ind w:firstLine="1440"/>
        <w:rPr>
          <w:szCs w:val="26"/>
        </w:rPr>
      </w:pPr>
      <w:r>
        <w:rPr>
          <w:szCs w:val="26"/>
        </w:rPr>
        <w:tab/>
      </w:r>
      <w:r w:rsidRPr="00D3584F">
        <w:rPr>
          <w:szCs w:val="26"/>
        </w:rPr>
        <w:t xml:space="preserve">- </w:t>
      </w:r>
      <w:r>
        <w:rPr>
          <w:szCs w:val="26"/>
        </w:rPr>
        <w:t>5</w:t>
      </w:r>
      <w:r w:rsidRPr="00D3584F">
        <w:rPr>
          <w:szCs w:val="26"/>
        </w:rPr>
        <w:t xml:space="preserve"> протокол</w:t>
      </w:r>
      <w:r>
        <w:rPr>
          <w:szCs w:val="26"/>
        </w:rPr>
        <w:t>ов</w:t>
      </w:r>
      <w:r w:rsidRPr="00D3584F">
        <w:rPr>
          <w:szCs w:val="26"/>
        </w:rPr>
        <w:t>.</w:t>
      </w:r>
    </w:p>
    <w:p w:rsidR="00685284" w:rsidRDefault="00685284" w:rsidP="00685284">
      <w:r w:rsidRPr="00F657A6">
        <w:rPr>
          <w:szCs w:val="26"/>
        </w:rPr>
        <w:object w:dxaOrig="8813" w:dyaOrig="6372">
          <v:shape id="_x0000_i1120" type="#_x0000_t75" style="width:441pt;height:318.75pt" o:ole="">
            <v:imagedata r:id="rId215" o:title=""/>
          </v:shape>
          <o:OLEObject Type="Embed" ProgID="MSGraph.Chart.8" ShapeID="_x0000_i1120" DrawAspect="Content" ObjectID="_1411374858" r:id="rId216">
            <o:FieldCodes>\s</o:FieldCodes>
          </o:OLEObject>
        </w:object>
      </w:r>
    </w:p>
    <w:p w:rsidR="00354EA1" w:rsidRDefault="00354EA1" w:rsidP="00DA6EFA">
      <w:pPr>
        <w:rPr>
          <w:szCs w:val="26"/>
        </w:rPr>
      </w:pPr>
    </w:p>
    <w:p w:rsidR="00354EA1" w:rsidRDefault="00354EA1" w:rsidP="00CC593E">
      <w:pPr>
        <w:rPr>
          <w:szCs w:val="26"/>
        </w:rPr>
      </w:pPr>
      <w:r w:rsidRPr="00D3584F">
        <w:rPr>
          <w:szCs w:val="26"/>
        </w:rPr>
        <w:tab/>
      </w:r>
      <w:r>
        <w:rPr>
          <w:szCs w:val="26"/>
        </w:rPr>
        <w:t xml:space="preserve">В ЕИС внесены материалы (заполнение полей + прикрепление отсканированных документов) </w:t>
      </w:r>
      <w:proofErr w:type="gramStart"/>
      <w:r>
        <w:rPr>
          <w:szCs w:val="26"/>
        </w:rPr>
        <w:t>по</w:t>
      </w:r>
      <w:proofErr w:type="gramEnd"/>
      <w:r>
        <w:rPr>
          <w:szCs w:val="26"/>
        </w:rPr>
        <w:t>:</w:t>
      </w:r>
    </w:p>
    <w:p w:rsidR="00354EA1" w:rsidRDefault="00354EA1" w:rsidP="00CC593E">
      <w:pPr>
        <w:rPr>
          <w:szCs w:val="26"/>
        </w:rPr>
      </w:pPr>
      <w:r>
        <w:rPr>
          <w:szCs w:val="26"/>
        </w:rPr>
        <w:tab/>
      </w:r>
      <w:proofErr w:type="gramStart"/>
      <w:r>
        <w:rPr>
          <w:szCs w:val="26"/>
        </w:rPr>
        <w:t xml:space="preserve">- </w:t>
      </w:r>
      <w:r w:rsidR="00685284">
        <w:rPr>
          <w:b/>
          <w:szCs w:val="26"/>
        </w:rPr>
        <w:t>550</w:t>
      </w:r>
      <w:r>
        <w:rPr>
          <w:szCs w:val="26"/>
        </w:rPr>
        <w:t xml:space="preserve"> мероприятиям по надзору (контролю), включающих в себя: приказ, основание (для внеплановых), Акт (заключение), предписания, предупреждения (при наличии);</w:t>
      </w:r>
      <w:proofErr w:type="gramEnd"/>
    </w:p>
    <w:p w:rsidR="00354EA1" w:rsidRDefault="00354EA1" w:rsidP="00CC593E">
      <w:pPr>
        <w:rPr>
          <w:szCs w:val="26"/>
        </w:rPr>
      </w:pPr>
      <w:r>
        <w:rPr>
          <w:szCs w:val="26"/>
        </w:rPr>
        <w:tab/>
        <w:t xml:space="preserve">- </w:t>
      </w:r>
      <w:r w:rsidR="00685284">
        <w:rPr>
          <w:b/>
          <w:szCs w:val="26"/>
        </w:rPr>
        <w:t>1753</w:t>
      </w:r>
      <w:r>
        <w:rPr>
          <w:szCs w:val="26"/>
        </w:rPr>
        <w:t xml:space="preserve"> протоколам об АПН;</w:t>
      </w:r>
    </w:p>
    <w:p w:rsidR="00354EA1" w:rsidRPr="00D3584F" w:rsidRDefault="00354EA1" w:rsidP="00CC593E">
      <w:pPr>
        <w:rPr>
          <w:szCs w:val="26"/>
        </w:rPr>
      </w:pPr>
      <w:r>
        <w:rPr>
          <w:szCs w:val="26"/>
        </w:rPr>
        <w:tab/>
        <w:t xml:space="preserve">- </w:t>
      </w:r>
      <w:r w:rsidR="00685284">
        <w:rPr>
          <w:b/>
          <w:szCs w:val="26"/>
        </w:rPr>
        <w:t>1253</w:t>
      </w:r>
      <w:r>
        <w:rPr>
          <w:b/>
          <w:szCs w:val="26"/>
        </w:rPr>
        <w:t xml:space="preserve"> </w:t>
      </w:r>
      <w:r>
        <w:rPr>
          <w:szCs w:val="26"/>
        </w:rPr>
        <w:t>решениям (постановлениям)</w:t>
      </w:r>
    </w:p>
    <w:p w:rsidR="00354EA1" w:rsidRDefault="00354EA1" w:rsidP="00432550">
      <w:pPr>
        <w:pStyle w:val="a8"/>
        <w:tabs>
          <w:tab w:val="left" w:pos="709"/>
        </w:tabs>
        <w:spacing w:line="360" w:lineRule="auto"/>
        <w:ind w:firstLine="0"/>
        <w:rPr>
          <w:szCs w:val="26"/>
        </w:rPr>
      </w:pPr>
    </w:p>
    <w:p w:rsidR="00354EA1" w:rsidRPr="00BA0F8F" w:rsidRDefault="00354EA1" w:rsidP="00B52C4E">
      <w:pPr>
        <w:pStyle w:val="3"/>
      </w:pPr>
      <w:r w:rsidRPr="00BA0F8F">
        <w:lastRenderedPageBreak/>
        <w:tab/>
      </w:r>
      <w:bookmarkStart w:id="145" w:name="_Toc337129583"/>
      <w:r w:rsidRPr="00BA0F8F">
        <w:t>2.7.4. Выполнение решений Коллегии Роскомнадзора</w:t>
      </w:r>
      <w:bookmarkEnd w:id="145"/>
    </w:p>
    <w:p w:rsidR="00354EA1" w:rsidRDefault="00354EA1" w:rsidP="00C52A01">
      <w:pPr>
        <w:rPr>
          <w:szCs w:val="26"/>
        </w:rPr>
      </w:pPr>
    </w:p>
    <w:p w:rsidR="00354EA1" w:rsidRPr="00FD445F" w:rsidRDefault="00354EA1" w:rsidP="00C52A01">
      <w:pPr>
        <w:rPr>
          <w:szCs w:val="26"/>
        </w:rPr>
      </w:pPr>
      <w:r w:rsidRPr="00396F49">
        <w:rPr>
          <w:szCs w:val="26"/>
        </w:rPr>
        <w:tab/>
      </w:r>
      <w:r w:rsidRPr="00FD445F">
        <w:rPr>
          <w:szCs w:val="26"/>
        </w:rPr>
        <w:t>Протоколом расширенного заседания коллегии Роскомнадзора от 14.12.2011 №6-к и Планом реализации решений расширенного заседания коллегии Роскомнадзора от 14.12.2011, утвержденным распоряжением Федеральной службы по надзору в сфере связи, информационных технологий и массовых коммуникаций 26.12.2011 № 30, мероприятий со сроком исполнения в 1 квартале 2012 года:</w:t>
      </w:r>
    </w:p>
    <w:p w:rsidR="00354EA1" w:rsidRPr="00FD445F" w:rsidRDefault="00354EA1" w:rsidP="00CC593E">
      <w:pPr>
        <w:ind w:firstLine="708"/>
        <w:rPr>
          <w:szCs w:val="26"/>
        </w:rPr>
      </w:pPr>
      <w:r w:rsidRPr="00FD445F">
        <w:rPr>
          <w:szCs w:val="26"/>
        </w:rPr>
        <w:t>1. В Управление Роскомнадзора по Ростовской области направлены предложения:</w:t>
      </w:r>
    </w:p>
    <w:p w:rsidR="00354EA1" w:rsidRPr="00FD445F" w:rsidRDefault="00354EA1" w:rsidP="00CC593E">
      <w:pPr>
        <w:ind w:firstLine="708"/>
        <w:rPr>
          <w:szCs w:val="26"/>
        </w:rPr>
      </w:pPr>
      <w:r w:rsidRPr="00FD445F">
        <w:rPr>
          <w:szCs w:val="26"/>
        </w:rPr>
        <w:t>- по кандидатурам председателя и заместителя председателя Координационного совета руководителей территориальных органов Южного федерального округа (исх. от 23.01.2012 № 00698-07/23/01) (п. 8 Плана реализации решений …).</w:t>
      </w:r>
    </w:p>
    <w:p w:rsidR="00354EA1" w:rsidRPr="00FD445F" w:rsidRDefault="00354EA1" w:rsidP="00CC593E">
      <w:pPr>
        <w:ind w:firstLine="708"/>
        <w:rPr>
          <w:szCs w:val="26"/>
        </w:rPr>
      </w:pPr>
      <w:r w:rsidRPr="00FD445F">
        <w:rPr>
          <w:szCs w:val="26"/>
        </w:rPr>
        <w:t>- в план работы и повестку организационного заседания Координационного совета… (исх. от 19.01.2012 № 00526-07/23/01) (п. 8 Плана реализации решений …).</w:t>
      </w:r>
    </w:p>
    <w:p w:rsidR="00354EA1" w:rsidRPr="00FD445F" w:rsidRDefault="00354EA1" w:rsidP="00CC593E">
      <w:pPr>
        <w:ind w:firstLine="708"/>
        <w:rPr>
          <w:szCs w:val="26"/>
        </w:rPr>
      </w:pPr>
      <w:r w:rsidRPr="00FD445F">
        <w:rPr>
          <w:szCs w:val="26"/>
        </w:rPr>
        <w:t xml:space="preserve">2. 16.03.2012 в </w:t>
      </w:r>
      <w:proofErr w:type="gramStart"/>
      <w:r w:rsidRPr="00FD445F">
        <w:rPr>
          <w:szCs w:val="26"/>
        </w:rPr>
        <w:t>г</w:t>
      </w:r>
      <w:proofErr w:type="gramEnd"/>
      <w:r w:rsidRPr="00FD445F">
        <w:rPr>
          <w:szCs w:val="26"/>
        </w:rPr>
        <w:t>. Ростове-на-Дону состоялось заседание Координационного совета руководителей территориальных органов Роскомнадзора в Южном федеральном округе, по результатам которого принято Решение от 16.03.2012 № 1-КСЮФО (п.9 Плана реализации решений …).</w:t>
      </w:r>
    </w:p>
    <w:p w:rsidR="002325D7" w:rsidRPr="00FD445F" w:rsidRDefault="002325D7" w:rsidP="002325D7">
      <w:pPr>
        <w:ind w:firstLine="708"/>
        <w:rPr>
          <w:szCs w:val="26"/>
        </w:rPr>
      </w:pPr>
      <w:r w:rsidRPr="00FD445F">
        <w:rPr>
          <w:szCs w:val="26"/>
        </w:rPr>
        <w:t xml:space="preserve">3. Решение Координационного совета руководителей Роскомнадзора в Южном федеральном округе от 16.03.2012 № 1-КСЮФО, в части касающейся Управления Роскомнадзора по Краснодарскому краю и Республике Адыгея (Адыгея), выполнено (п.9 Плана реализации решений расширенного заседания коллегии…). Отчет направлен в </w:t>
      </w:r>
      <w:proofErr w:type="spellStart"/>
      <w:r w:rsidRPr="00FD445F">
        <w:rPr>
          <w:szCs w:val="26"/>
        </w:rPr>
        <w:t>Роскомнадзор</w:t>
      </w:r>
      <w:proofErr w:type="spellEnd"/>
      <w:r w:rsidRPr="00FD445F">
        <w:rPr>
          <w:szCs w:val="26"/>
        </w:rPr>
        <w:t xml:space="preserve"> исх. от 27.04.2012 № 06279-01/23/01 и в Управление Роскомнадзора по Ростовской области исх. от 27.04.2012 № 06290-01/23/01.</w:t>
      </w:r>
    </w:p>
    <w:p w:rsidR="00A57D32" w:rsidRPr="00FD445F" w:rsidRDefault="00A57D32" w:rsidP="00A57D32">
      <w:pPr>
        <w:pStyle w:val="23"/>
        <w:ind w:left="0"/>
        <w:rPr>
          <w:sz w:val="26"/>
          <w:szCs w:val="26"/>
        </w:rPr>
      </w:pPr>
      <w:r w:rsidRPr="00FD445F">
        <w:rPr>
          <w:szCs w:val="26"/>
        </w:rPr>
        <w:tab/>
      </w:r>
      <w:r w:rsidRPr="00FD445F">
        <w:rPr>
          <w:sz w:val="26"/>
          <w:szCs w:val="26"/>
        </w:rPr>
        <w:tab/>
        <w:t>С целью реализации решений Коллегии Роскомнадзора (протокол от заседания от 15.05.2012 № 7-к) Управлением Роскомнадзора по Краснодарскому краю и Республике Адыгея (Адыгея) направлены:</w:t>
      </w:r>
    </w:p>
    <w:p w:rsidR="00A57D32" w:rsidRPr="00FD445F" w:rsidRDefault="00A57D32" w:rsidP="00A57D32">
      <w:pPr>
        <w:pStyle w:val="23"/>
        <w:ind w:left="0"/>
        <w:rPr>
          <w:sz w:val="26"/>
          <w:szCs w:val="26"/>
        </w:rPr>
      </w:pPr>
      <w:r w:rsidRPr="00FD445F">
        <w:rPr>
          <w:sz w:val="26"/>
          <w:szCs w:val="26"/>
        </w:rPr>
        <w:tab/>
      </w:r>
      <w:r w:rsidRPr="00FD445F">
        <w:rPr>
          <w:sz w:val="26"/>
          <w:szCs w:val="26"/>
        </w:rPr>
        <w:tab/>
        <w:t>- на имя заместителя руководителя Роскомнадзора Иванова О.А. предложения по модернизации используемых для осуществления контроля (надзора) в сфере связи СТС исх. от 28.06.2012 № 09686-07/23/01 (п.2.1 Плана реализации решений…);</w:t>
      </w:r>
    </w:p>
    <w:p w:rsidR="002325D7" w:rsidRDefault="00A57D32" w:rsidP="00A57D32">
      <w:pPr>
        <w:ind w:firstLine="708"/>
        <w:rPr>
          <w:szCs w:val="26"/>
        </w:rPr>
      </w:pPr>
      <w:r w:rsidRPr="00FD445F">
        <w:rPr>
          <w:szCs w:val="26"/>
        </w:rPr>
        <w:tab/>
        <w:t xml:space="preserve">- на имя заместителя руководителя Роскомнадзора </w:t>
      </w:r>
      <w:proofErr w:type="spellStart"/>
      <w:r w:rsidRPr="00FD445F">
        <w:rPr>
          <w:szCs w:val="26"/>
        </w:rPr>
        <w:t>Шередина</w:t>
      </w:r>
      <w:proofErr w:type="spellEnd"/>
      <w:r w:rsidRPr="00FD445F">
        <w:rPr>
          <w:szCs w:val="26"/>
        </w:rPr>
        <w:t xml:space="preserve"> Р.В. предложения по внесению дополнений в систему оценки эффективности Роскомнадзора исх. от 28.06.2012 № 09703-01/23/01 (п.4.4 Плана реализации решений…)</w:t>
      </w:r>
      <w:r w:rsidR="00FD445F">
        <w:rPr>
          <w:szCs w:val="26"/>
        </w:rPr>
        <w:t>;</w:t>
      </w:r>
    </w:p>
    <w:p w:rsidR="00FD445F" w:rsidRPr="00FD445F" w:rsidRDefault="00FD445F" w:rsidP="00A57D32">
      <w:pPr>
        <w:ind w:firstLine="708"/>
        <w:rPr>
          <w:szCs w:val="26"/>
        </w:rPr>
      </w:pPr>
      <w:r>
        <w:rPr>
          <w:szCs w:val="26"/>
        </w:rPr>
        <w:lastRenderedPageBreak/>
        <w:t xml:space="preserve">- на имя начальника Управления организационной работы предложения в План мероприятия по обмену опытом на 2013 год </w:t>
      </w:r>
      <w:proofErr w:type="spellStart"/>
      <w:proofErr w:type="gramStart"/>
      <w:r>
        <w:rPr>
          <w:szCs w:val="26"/>
        </w:rPr>
        <w:t>исх</w:t>
      </w:r>
      <w:proofErr w:type="spellEnd"/>
      <w:proofErr w:type="gramEnd"/>
      <w:r>
        <w:rPr>
          <w:szCs w:val="26"/>
        </w:rPr>
        <w:t xml:space="preserve"> от 26.09.2012 № 13742-03/23/01</w:t>
      </w:r>
      <w:r w:rsidRPr="00FD445F">
        <w:rPr>
          <w:szCs w:val="26"/>
        </w:rPr>
        <w:t>(п.4.</w:t>
      </w:r>
      <w:r>
        <w:rPr>
          <w:szCs w:val="26"/>
        </w:rPr>
        <w:t>1</w:t>
      </w:r>
      <w:r w:rsidRPr="00FD445F">
        <w:rPr>
          <w:szCs w:val="26"/>
        </w:rPr>
        <w:t xml:space="preserve"> Плана реализации решений…)</w:t>
      </w:r>
      <w:r>
        <w:rPr>
          <w:szCs w:val="26"/>
        </w:rPr>
        <w:t>.</w:t>
      </w:r>
    </w:p>
    <w:p w:rsidR="00354EA1" w:rsidRPr="00FD445F" w:rsidRDefault="00354EA1" w:rsidP="00432550">
      <w:pPr>
        <w:pStyle w:val="a8"/>
        <w:tabs>
          <w:tab w:val="left" w:pos="709"/>
        </w:tabs>
        <w:spacing w:line="360" w:lineRule="auto"/>
        <w:ind w:firstLine="0"/>
        <w:rPr>
          <w:sz w:val="26"/>
          <w:szCs w:val="26"/>
        </w:rPr>
      </w:pPr>
    </w:p>
    <w:p w:rsidR="00354EA1" w:rsidRPr="00BA0F8F" w:rsidRDefault="00354EA1" w:rsidP="00B52C4E">
      <w:pPr>
        <w:pStyle w:val="3"/>
      </w:pPr>
      <w:r w:rsidRPr="00BA0F8F">
        <w:lastRenderedPageBreak/>
        <w:tab/>
      </w:r>
      <w:bookmarkStart w:id="146" w:name="_Toc337129584"/>
      <w:r w:rsidRPr="00BA0F8F">
        <w:t>2.7.5. Проблемные вопросы, предложения по совершенствованию деятельности Роскомнадзора</w:t>
      </w:r>
      <w:bookmarkEnd w:id="146"/>
    </w:p>
    <w:p w:rsidR="00240861" w:rsidRDefault="00240861" w:rsidP="00240861">
      <w:pPr>
        <w:pStyle w:val="29"/>
      </w:pPr>
    </w:p>
    <w:p w:rsidR="00354EA1" w:rsidRDefault="00354EA1" w:rsidP="00240861">
      <w:pPr>
        <w:pStyle w:val="2a"/>
        <w:pageBreakBefore w:val="0"/>
      </w:pPr>
      <w:r w:rsidRPr="003335EC">
        <w:rPr>
          <w:u w:val="none"/>
        </w:rPr>
        <w:tab/>
      </w:r>
      <w:r w:rsidRPr="00611BC5">
        <w:t>В сфере средств массовой информации, в том числе электронных и массовых коммуникаций</w:t>
      </w:r>
    </w:p>
    <w:p w:rsidR="00354EA1" w:rsidRDefault="00354EA1" w:rsidP="009E5676">
      <w:pPr>
        <w:pStyle w:val="29"/>
      </w:pPr>
    </w:p>
    <w:p w:rsidR="003335EC" w:rsidRPr="00D21EC4" w:rsidRDefault="003335EC" w:rsidP="003335EC">
      <w:pPr>
        <w:ind w:firstLine="540"/>
        <w:rPr>
          <w:szCs w:val="26"/>
        </w:rPr>
      </w:pPr>
      <w:r w:rsidRPr="00D21EC4">
        <w:rPr>
          <w:szCs w:val="26"/>
        </w:rPr>
        <w:t>1. Для осуществления надлежащего систематического наблюдения в сфере СМИ, основанного на анализе экземпляра средства массовой информации, необходимо принятие нормативно-правового акта, предусматривающего предоставление редакциями и (или) учредителями средств массовой информации в орган, осуществляющий мероприятие по контролю, экземпляров СМИ.</w:t>
      </w:r>
    </w:p>
    <w:p w:rsidR="003335EC" w:rsidRPr="0056227B" w:rsidRDefault="003335EC" w:rsidP="003335EC">
      <w:pPr>
        <w:ind w:firstLine="540"/>
        <w:rPr>
          <w:szCs w:val="26"/>
        </w:rPr>
      </w:pPr>
      <w:r w:rsidRPr="00D21EC4">
        <w:rPr>
          <w:szCs w:val="26"/>
        </w:rPr>
        <w:t xml:space="preserve">2. </w:t>
      </w:r>
      <w:proofErr w:type="gramStart"/>
      <w:r w:rsidRPr="00D21EC4">
        <w:rPr>
          <w:szCs w:val="26"/>
        </w:rPr>
        <w:t>В соответствии с пунктом 8 подпункта «б» Положения об осуществлении мероприятий по контролю (надзору) за соблюдением законодательства Российской Федерации о средствах массовой информации, при проведении которых не требуется взаимодействие уполномоченных на осуществление государственного контроля (надзора) органов с проверяемыми (контролируемыми) лицами, утвержденного постановлением Правительства Российской Федерации от 03.02.2012 № 75, на время проведения мероприятий систематического наблюдения осуществляется запрос экземпляров продукции средств массовой</w:t>
      </w:r>
      <w:proofErr w:type="gramEnd"/>
      <w:r w:rsidRPr="00D21EC4">
        <w:rPr>
          <w:szCs w:val="26"/>
        </w:rPr>
        <w:t xml:space="preserve"> информации у получателей обязательных экземпляров документов. Однако</w:t>
      </w:r>
      <w:proofErr w:type="gramStart"/>
      <w:r w:rsidRPr="00D21EC4">
        <w:rPr>
          <w:szCs w:val="26"/>
        </w:rPr>
        <w:t>,</w:t>
      </w:r>
      <w:proofErr w:type="gramEnd"/>
      <w:r w:rsidRPr="00D21EC4">
        <w:rPr>
          <w:szCs w:val="26"/>
        </w:rPr>
        <w:t xml:space="preserve"> в Положении не указываются иные пути получения экземпляров СМИ в случае  их </w:t>
      </w:r>
      <w:proofErr w:type="spellStart"/>
      <w:r w:rsidRPr="00D21EC4">
        <w:rPr>
          <w:szCs w:val="26"/>
        </w:rPr>
        <w:t>непредоставления</w:t>
      </w:r>
      <w:proofErr w:type="spellEnd"/>
      <w:r w:rsidRPr="00D21EC4">
        <w:rPr>
          <w:szCs w:val="26"/>
        </w:rPr>
        <w:t xml:space="preserve"> производителями в адреса получателей обязательных эк</w:t>
      </w:r>
      <w:r w:rsidRPr="0056227B">
        <w:rPr>
          <w:szCs w:val="26"/>
        </w:rPr>
        <w:t>земпляров документов, что затрудняет осуществление контроля.</w:t>
      </w:r>
    </w:p>
    <w:p w:rsidR="003335EC" w:rsidRPr="0056227B" w:rsidRDefault="003335EC" w:rsidP="003335EC">
      <w:pPr>
        <w:widowControl w:val="0"/>
        <w:autoSpaceDE w:val="0"/>
        <w:autoSpaceDN w:val="0"/>
        <w:adjustRightInd w:val="0"/>
        <w:ind w:firstLine="540"/>
        <w:rPr>
          <w:szCs w:val="26"/>
        </w:rPr>
      </w:pPr>
      <w:r>
        <w:rPr>
          <w:szCs w:val="26"/>
        </w:rPr>
        <w:t xml:space="preserve">3. </w:t>
      </w:r>
      <w:proofErr w:type="gramStart"/>
      <w:r w:rsidRPr="0056227B">
        <w:rPr>
          <w:szCs w:val="26"/>
        </w:rPr>
        <w:t>Для организации осуществления ведения реестра плательщиков страховых взносов в государственные внебюджетные фонды - российских организаций и индивидуальных предпринимателей, осуществляющих производство, выпуск в свет (в эфир) и (или) издание средств массовой информации (за исключением средств массовой информации, специализирующихся на сообщениях и материалах рекламного и (или) эротического характера) Управление предлагает: в подсистеме ЕИС 2.0 добавить функцию, которая бы отображала все изменения происходящие в</w:t>
      </w:r>
      <w:proofErr w:type="gramEnd"/>
      <w:r w:rsidRPr="0056227B">
        <w:rPr>
          <w:szCs w:val="26"/>
        </w:rPr>
        <w:t xml:space="preserve"> </w:t>
      </w:r>
      <w:proofErr w:type="gramStart"/>
      <w:r w:rsidRPr="0056227B">
        <w:rPr>
          <w:szCs w:val="26"/>
        </w:rPr>
        <w:t>средстве</w:t>
      </w:r>
      <w:proofErr w:type="gramEnd"/>
      <w:r w:rsidRPr="0056227B">
        <w:rPr>
          <w:szCs w:val="26"/>
        </w:rPr>
        <w:t xml:space="preserve"> массовой информации и в сведениях о плательщике.</w:t>
      </w:r>
    </w:p>
    <w:p w:rsidR="003335EC" w:rsidRPr="0056227B" w:rsidRDefault="003335EC" w:rsidP="003335EC">
      <w:pPr>
        <w:widowControl w:val="0"/>
        <w:autoSpaceDE w:val="0"/>
        <w:autoSpaceDN w:val="0"/>
        <w:adjustRightInd w:val="0"/>
        <w:ind w:firstLine="540"/>
        <w:rPr>
          <w:szCs w:val="26"/>
        </w:rPr>
      </w:pPr>
      <w:proofErr w:type="gramStart"/>
      <w:r w:rsidRPr="0056227B">
        <w:rPr>
          <w:szCs w:val="26"/>
        </w:rPr>
        <w:t xml:space="preserve">(В случае регистрации СМИ (перерегистрации, внесения изменений в свидетельство о регистрации), признание недействительным свидетельства о регистрации одного из средств массовой информации, изменение адреса местонахождения плательщика, изменение сведений о плательщиках (ИНН, наименование, номер в Пенсионном фонде) плательщик должен представить пакет документов в территориальный орган </w:t>
      </w:r>
      <w:r w:rsidRPr="0056227B">
        <w:rPr>
          <w:szCs w:val="26"/>
        </w:rPr>
        <w:lastRenderedPageBreak/>
        <w:t>Роскомнадзора в течение 3 рабочих дней с соответствующей даты.</w:t>
      </w:r>
      <w:proofErr w:type="gramEnd"/>
      <w:r w:rsidRPr="0056227B">
        <w:rPr>
          <w:szCs w:val="26"/>
        </w:rPr>
        <w:t xml:space="preserve"> </w:t>
      </w:r>
      <w:proofErr w:type="gramStart"/>
      <w:r w:rsidRPr="0056227B">
        <w:rPr>
          <w:szCs w:val="26"/>
        </w:rPr>
        <w:t xml:space="preserve">В случае непредставления их в данный срок плательщику высылается уведомление). </w:t>
      </w:r>
      <w:proofErr w:type="gramEnd"/>
    </w:p>
    <w:p w:rsidR="003335EC" w:rsidRPr="0056227B" w:rsidRDefault="003335EC" w:rsidP="003335EC">
      <w:pPr>
        <w:widowControl w:val="0"/>
        <w:autoSpaceDE w:val="0"/>
        <w:autoSpaceDN w:val="0"/>
        <w:adjustRightInd w:val="0"/>
        <w:ind w:firstLine="540"/>
        <w:rPr>
          <w:szCs w:val="26"/>
        </w:rPr>
      </w:pPr>
      <w:r w:rsidRPr="0056227B">
        <w:rPr>
          <w:szCs w:val="26"/>
        </w:rPr>
        <w:t xml:space="preserve">В настоящее время в подсистеме ЕИС 2.0 не видны </w:t>
      </w:r>
      <w:proofErr w:type="gramStart"/>
      <w:r w:rsidRPr="0056227B">
        <w:rPr>
          <w:szCs w:val="26"/>
        </w:rPr>
        <w:t>изменения</w:t>
      </w:r>
      <w:proofErr w:type="gramEnd"/>
      <w:r w:rsidRPr="0056227B">
        <w:rPr>
          <w:szCs w:val="26"/>
        </w:rPr>
        <w:t xml:space="preserve"> происходящие в СМИ и в сведениях о плательщике, для этого необходимо вручную открывать каждую реестровую запись для просмотра изменений.</w:t>
      </w:r>
    </w:p>
    <w:p w:rsidR="00354EA1" w:rsidRPr="001E7CB5" w:rsidRDefault="00354EA1" w:rsidP="00611BC5">
      <w:pPr>
        <w:pStyle w:val="29"/>
      </w:pPr>
    </w:p>
    <w:p w:rsidR="00354EA1" w:rsidRPr="009C60BC" w:rsidRDefault="00354EA1" w:rsidP="00240861">
      <w:pPr>
        <w:pStyle w:val="2a"/>
        <w:pageBreakBefore w:val="0"/>
      </w:pPr>
      <w:r w:rsidRPr="003335EC">
        <w:rPr>
          <w:u w:val="none"/>
        </w:rPr>
        <w:tab/>
      </w:r>
      <w:r w:rsidRPr="009C60BC">
        <w:t>В сфере связи</w:t>
      </w:r>
    </w:p>
    <w:p w:rsidR="00354EA1" w:rsidRDefault="00354EA1" w:rsidP="00C31F75">
      <w:pPr>
        <w:ind w:firstLine="709"/>
        <w:rPr>
          <w:szCs w:val="26"/>
        </w:rPr>
      </w:pPr>
    </w:p>
    <w:p w:rsidR="00B97A87" w:rsidRPr="0003548D" w:rsidRDefault="00B97A87" w:rsidP="00B97A87">
      <w:pPr>
        <w:ind w:firstLine="709"/>
        <w:rPr>
          <w:szCs w:val="26"/>
        </w:rPr>
      </w:pPr>
      <w:r w:rsidRPr="0003548D">
        <w:rPr>
          <w:szCs w:val="26"/>
        </w:rPr>
        <w:t>1. Отсутствие технических норм на скорость передачи данных как показателя устойчивого функционирования сети.</w:t>
      </w:r>
    </w:p>
    <w:p w:rsidR="00B97A87" w:rsidRPr="0003548D" w:rsidRDefault="00B97A87" w:rsidP="00B97A87">
      <w:pPr>
        <w:rPr>
          <w:szCs w:val="26"/>
        </w:rPr>
      </w:pPr>
      <w:r w:rsidRPr="0003548D">
        <w:rPr>
          <w:szCs w:val="26"/>
        </w:rPr>
        <w:tab/>
        <w:t xml:space="preserve">2. </w:t>
      </w:r>
      <w:proofErr w:type="gramStart"/>
      <w:r w:rsidRPr="0003548D">
        <w:rPr>
          <w:szCs w:val="26"/>
        </w:rPr>
        <w:t>Отсутствие в Классификаторе нарушений ЕИС в пункте С26 "Нарушение требований Правил ввода сетей (сооружений) связи в эксплуатацию" статьи 13.7 Кодекса об АПН, в связи с чем, внесение протоколов об АПН за данный вид нарушения в ЕИС невозможно, что влечет за собой расхождение данных по количеству фактически составленных протоколов об АПН с данными, формируемыми для отчетов из ЕИС.</w:t>
      </w:r>
      <w:proofErr w:type="gramEnd"/>
    </w:p>
    <w:p w:rsidR="00B97A87" w:rsidRPr="0003548D" w:rsidRDefault="00B97A87" w:rsidP="00B97A87">
      <w:pPr>
        <w:rPr>
          <w:szCs w:val="26"/>
        </w:rPr>
      </w:pPr>
      <w:r w:rsidRPr="0003548D">
        <w:rPr>
          <w:szCs w:val="26"/>
        </w:rPr>
        <w:tab/>
        <w:t xml:space="preserve">4. Отсутствие нормативных правовых документов, регламентирующих сроки и порядок устранения неисправностей, препятствующих пользованию </w:t>
      </w:r>
      <w:proofErr w:type="spellStart"/>
      <w:r w:rsidRPr="0003548D">
        <w:rPr>
          <w:szCs w:val="26"/>
        </w:rPr>
        <w:t>телематическими</w:t>
      </w:r>
      <w:proofErr w:type="spellEnd"/>
      <w:r w:rsidRPr="0003548D">
        <w:rPr>
          <w:szCs w:val="26"/>
        </w:rPr>
        <w:t xml:space="preserve"> услугами связи, услугами связи по передаче данных, услугами проводного вещания.</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t xml:space="preserve">5. Отсутствие измерительно-технических средств по контролю соблюдения операторами связи требований приказа </w:t>
      </w:r>
      <w:proofErr w:type="spellStart"/>
      <w:r w:rsidRPr="0003548D">
        <w:rPr>
          <w:rFonts w:ascii="Times New Roman" w:hAnsi="Times New Roman" w:cs="Times New Roman"/>
        </w:rPr>
        <w:t>Мининформсвязи</w:t>
      </w:r>
      <w:proofErr w:type="spellEnd"/>
      <w:r w:rsidRPr="0003548D">
        <w:rPr>
          <w:rFonts w:ascii="Times New Roman" w:hAnsi="Times New Roman" w:cs="Times New Roman"/>
        </w:rPr>
        <w:t xml:space="preserve"> России от 27.09.2007 № 113 «Об утверждении Требований к организационно-техническому обеспечению устойчивого функционирования сети связи»:</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t>- показатели функционирования сетей связи:</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t>в сети передачи данных:</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t>- средняя задержка передачи пакетов информации;</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t>- отклонение от среднего значения задержки передачи  пакетов информации;</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t>- коэффициент потери пакетов;</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t>- коэффициент ошибок в пакетах информации.</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t>Предложение: обеспечить Управление техническими средствами по контролю соблюдения операторами показатели функционирования сетей связи в сети передачи данных.</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t>6. В связи с поступлением обращений абонентов и пользователей на низкую скорость доступа в сеть Интернет Управление предлагает:</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lastRenderedPageBreak/>
        <w:t xml:space="preserve">- разработать нормативно-правовой документ и обеспечить Управление техническими средствами по контролю соблюдения операторами скорости доступа в сети передачи данных как показателя качества предоставляемых </w:t>
      </w:r>
      <w:proofErr w:type="spellStart"/>
      <w:r w:rsidRPr="0003548D">
        <w:rPr>
          <w:rFonts w:ascii="Times New Roman" w:hAnsi="Times New Roman" w:cs="Times New Roman"/>
        </w:rPr>
        <w:t>телематических</w:t>
      </w:r>
      <w:proofErr w:type="spellEnd"/>
      <w:r w:rsidRPr="0003548D">
        <w:rPr>
          <w:rFonts w:ascii="Times New Roman" w:hAnsi="Times New Roman" w:cs="Times New Roman"/>
        </w:rPr>
        <w:t xml:space="preserve"> услуг связи и услуг связи по передаче данных, разработать регламент и методику измерения скорости;</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t xml:space="preserve">- внести в НПА обязанности указывать в договорах конкретные скорости или пределы скорости ПД, соответствующие изменения в правила оказания </w:t>
      </w:r>
      <w:proofErr w:type="spellStart"/>
      <w:r w:rsidRPr="0003548D">
        <w:rPr>
          <w:rFonts w:ascii="Times New Roman" w:hAnsi="Times New Roman" w:cs="Times New Roman"/>
        </w:rPr>
        <w:t>телематических</w:t>
      </w:r>
      <w:proofErr w:type="spellEnd"/>
      <w:r w:rsidRPr="0003548D">
        <w:rPr>
          <w:rFonts w:ascii="Times New Roman" w:hAnsi="Times New Roman" w:cs="Times New Roman"/>
        </w:rPr>
        <w:t xml:space="preserve"> услуг связи от 10.09.2007 № 575, правила оказания услуг связи по передаче данных от 23.01.2006 № 32.</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t xml:space="preserve">7. В связи с большим количеством случаев мошенничества с использованием коротких номеров </w:t>
      </w:r>
      <w:proofErr w:type="spellStart"/>
      <w:r w:rsidRPr="0003548D">
        <w:rPr>
          <w:rFonts w:ascii="Times New Roman" w:hAnsi="Times New Roman" w:cs="Times New Roman"/>
        </w:rPr>
        <w:t>контент-провайдеров</w:t>
      </w:r>
      <w:proofErr w:type="spellEnd"/>
      <w:r w:rsidRPr="0003548D">
        <w:rPr>
          <w:rFonts w:ascii="Times New Roman" w:hAnsi="Times New Roman" w:cs="Times New Roman"/>
        </w:rPr>
        <w:t xml:space="preserve"> установить порядок выделения коротких номеров, внести изменения в приказ </w:t>
      </w:r>
      <w:proofErr w:type="spellStart"/>
      <w:r w:rsidRPr="0003548D">
        <w:rPr>
          <w:rFonts w:ascii="Times New Roman" w:hAnsi="Times New Roman" w:cs="Times New Roman"/>
        </w:rPr>
        <w:t>Мининформсвязи</w:t>
      </w:r>
      <w:proofErr w:type="spellEnd"/>
      <w:r w:rsidRPr="0003548D">
        <w:rPr>
          <w:rFonts w:ascii="Times New Roman" w:hAnsi="Times New Roman" w:cs="Times New Roman"/>
        </w:rPr>
        <w:t xml:space="preserve"> от 17.11.2006 № 142.</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t>8. В связи с поступлением жалоб абонентов на невозможность дозвониться в Call-центры, службы технической поддержки, справочные службы операторов:</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t>- устранить возможности операторов уклониться от создания и поддержания в определенных стандартах соответствующих служб и сервисов обеспечения для работы с абонентами и соблюдения своих обязательств в части обеспечения целостности и устойчивости функционирования сети связи;</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t xml:space="preserve">- разработать соответствующие положения, правила, нормативы, определяющие обязанность операторов по созданию справочных служб, служб </w:t>
      </w:r>
      <w:proofErr w:type="spellStart"/>
      <w:r w:rsidRPr="0003548D">
        <w:rPr>
          <w:rFonts w:ascii="Times New Roman" w:hAnsi="Times New Roman" w:cs="Times New Roman"/>
        </w:rPr>
        <w:t>техподдержки</w:t>
      </w:r>
      <w:proofErr w:type="spellEnd"/>
      <w:r w:rsidRPr="0003548D">
        <w:rPr>
          <w:rFonts w:ascii="Times New Roman" w:hAnsi="Times New Roman" w:cs="Times New Roman"/>
        </w:rPr>
        <w:t>, Call-центров и т.д.;</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t>- определить на законодательном уровне режимы их работы.</w:t>
      </w:r>
    </w:p>
    <w:p w:rsidR="00B97A87" w:rsidRPr="0003548D" w:rsidRDefault="00B97A87" w:rsidP="00B97A87">
      <w:pPr>
        <w:pStyle w:val="29"/>
        <w:rPr>
          <w:rFonts w:ascii="Times New Roman" w:hAnsi="Times New Roman" w:cs="Times New Roman"/>
        </w:rPr>
      </w:pPr>
      <w:r w:rsidRPr="0003548D">
        <w:rPr>
          <w:rFonts w:ascii="Times New Roman" w:hAnsi="Times New Roman" w:cs="Times New Roman"/>
        </w:rPr>
        <w:t xml:space="preserve">Например: служба </w:t>
      </w:r>
      <w:proofErr w:type="spellStart"/>
      <w:r w:rsidRPr="0003548D">
        <w:rPr>
          <w:rFonts w:ascii="Times New Roman" w:hAnsi="Times New Roman" w:cs="Times New Roman"/>
        </w:rPr>
        <w:t>техподдержки</w:t>
      </w:r>
      <w:proofErr w:type="spellEnd"/>
      <w:r w:rsidRPr="0003548D">
        <w:rPr>
          <w:rFonts w:ascii="Times New Roman" w:hAnsi="Times New Roman" w:cs="Times New Roman"/>
        </w:rPr>
        <w:t xml:space="preserve"> оператора зачастую работают круглосуточно, абонент должен в течение 30 сек - 1 мин дозвониться до ответственного сотрудника (как вариант, в период с 18:00 до 8:00 до автоответчика).</w:t>
      </w:r>
    </w:p>
    <w:p w:rsidR="00B97A87" w:rsidRDefault="00B97A87" w:rsidP="00B97A87">
      <w:pPr>
        <w:pStyle w:val="29"/>
        <w:rPr>
          <w:rFonts w:ascii="Times New Roman" w:hAnsi="Times New Roman" w:cs="Times New Roman"/>
        </w:rPr>
      </w:pPr>
      <w:r>
        <w:rPr>
          <w:rFonts w:ascii="Times New Roman" w:hAnsi="Times New Roman" w:cs="Times New Roman"/>
        </w:rPr>
        <w:t>9</w:t>
      </w:r>
      <w:r w:rsidRPr="0003548D">
        <w:rPr>
          <w:rFonts w:ascii="Times New Roman" w:hAnsi="Times New Roman" w:cs="Times New Roman"/>
        </w:rPr>
        <w:t>. Отсутствует возможность внесения в ЕИС предписания, выданного без проведения проверки (например, на основании требования прокурора).</w:t>
      </w:r>
    </w:p>
    <w:p w:rsidR="00B97A87" w:rsidRPr="0003548D" w:rsidRDefault="00B97A87" w:rsidP="00B97A87">
      <w:pPr>
        <w:pStyle w:val="29"/>
        <w:rPr>
          <w:rFonts w:ascii="Times New Roman" w:hAnsi="Times New Roman" w:cs="Times New Roman"/>
        </w:rPr>
      </w:pPr>
      <w:r>
        <w:rPr>
          <w:rFonts w:ascii="Times New Roman" w:hAnsi="Times New Roman" w:cs="Times New Roman"/>
        </w:rPr>
        <w:t>10. Отсутствует возможность внесения в ЕИС в одно предписание нескольких нарушений по результатам внеплановой проверки.</w:t>
      </w:r>
    </w:p>
    <w:p w:rsidR="00354EA1" w:rsidRPr="00B97A87" w:rsidRDefault="00354EA1" w:rsidP="005B0137">
      <w:pPr>
        <w:pStyle w:val="xl23"/>
        <w:spacing w:before="0" w:beforeAutospacing="0" w:after="0" w:afterAutospacing="0"/>
        <w:jc w:val="both"/>
        <w:rPr>
          <w:rFonts w:ascii="Times New Roman" w:hAnsi="Times New Roman" w:cs="Times New Roman"/>
          <w:sz w:val="26"/>
          <w:szCs w:val="26"/>
        </w:rPr>
      </w:pPr>
      <w:r w:rsidRPr="00B97A87">
        <w:rPr>
          <w:rFonts w:ascii="Times New Roman" w:hAnsi="Times New Roman" w:cs="Times New Roman"/>
          <w:sz w:val="26"/>
          <w:szCs w:val="26"/>
        </w:rPr>
        <w:tab/>
        <w:t>1</w:t>
      </w:r>
      <w:r w:rsidR="00B97A87" w:rsidRPr="00B97A87">
        <w:rPr>
          <w:rFonts w:ascii="Times New Roman" w:hAnsi="Times New Roman" w:cs="Times New Roman"/>
          <w:sz w:val="26"/>
          <w:szCs w:val="26"/>
        </w:rPr>
        <w:t>1</w:t>
      </w:r>
      <w:r w:rsidRPr="00B97A87">
        <w:rPr>
          <w:rFonts w:ascii="Times New Roman" w:hAnsi="Times New Roman" w:cs="Times New Roman"/>
          <w:sz w:val="26"/>
          <w:szCs w:val="26"/>
        </w:rPr>
        <w:t xml:space="preserve">. </w:t>
      </w:r>
      <w:proofErr w:type="gramStart"/>
      <w:r w:rsidRPr="00B97A87">
        <w:rPr>
          <w:rFonts w:ascii="Times New Roman" w:hAnsi="Times New Roman" w:cs="Times New Roman"/>
          <w:sz w:val="26"/>
          <w:szCs w:val="26"/>
        </w:rPr>
        <w:t xml:space="preserve">Отсутствие нормативных правовых актов по IP и мобильному ТВ (в том числе отсутствуют термины/определения - "IP ТВ" и "мобильное ТВ"), в том числе правила технической эксплуатации (РД, ГОСТ/национальных стандартов и т.п.) определяющие технические нормы и показатели качества связи (т.е. оператор не знает с какими </w:t>
      </w:r>
      <w:r w:rsidRPr="00B97A87">
        <w:rPr>
          <w:rFonts w:ascii="Times New Roman" w:hAnsi="Times New Roman" w:cs="Times New Roman"/>
          <w:sz w:val="26"/>
          <w:szCs w:val="26"/>
        </w:rPr>
        <w:lastRenderedPageBreak/>
        <w:t>параметрами должна работать его сеть, а надзорный орган не знает какие параметры необходимо</w:t>
      </w:r>
      <w:proofErr w:type="gramEnd"/>
      <w:r w:rsidRPr="00B97A87">
        <w:rPr>
          <w:rFonts w:ascii="Times New Roman" w:hAnsi="Times New Roman" w:cs="Times New Roman"/>
          <w:sz w:val="26"/>
          <w:szCs w:val="26"/>
        </w:rPr>
        <w:t xml:space="preserve"> контролировать).</w:t>
      </w:r>
    </w:p>
    <w:p w:rsidR="00354EA1" w:rsidRPr="00B97A87" w:rsidRDefault="00354EA1" w:rsidP="005B0137">
      <w:pPr>
        <w:pStyle w:val="xl23"/>
        <w:tabs>
          <w:tab w:val="left" w:pos="0"/>
        </w:tabs>
        <w:spacing w:before="0" w:beforeAutospacing="0" w:after="0" w:afterAutospacing="0"/>
        <w:jc w:val="both"/>
        <w:rPr>
          <w:rFonts w:ascii="Times New Roman" w:hAnsi="Times New Roman" w:cs="Times New Roman"/>
          <w:sz w:val="26"/>
        </w:rPr>
      </w:pPr>
      <w:r w:rsidRPr="00B97A87">
        <w:rPr>
          <w:rFonts w:ascii="Times New Roman" w:hAnsi="Times New Roman" w:cs="Times New Roman"/>
          <w:sz w:val="26"/>
          <w:szCs w:val="26"/>
        </w:rPr>
        <w:tab/>
        <w:t xml:space="preserve">11. </w:t>
      </w:r>
      <w:proofErr w:type="gramStart"/>
      <w:r w:rsidRPr="00B97A87">
        <w:rPr>
          <w:rFonts w:ascii="Times New Roman" w:hAnsi="Times New Roman" w:cs="Times New Roman"/>
          <w:sz w:val="26"/>
          <w:szCs w:val="26"/>
        </w:rPr>
        <w:t xml:space="preserve">Отсутствие нормативного акта в виде ПТЭ или РД подвижной радиосвязи (в том числе по стандартам </w:t>
      </w:r>
      <w:r w:rsidRPr="00B97A87">
        <w:rPr>
          <w:rFonts w:ascii="Times New Roman" w:hAnsi="Times New Roman" w:cs="Times New Roman"/>
          <w:sz w:val="26"/>
          <w:szCs w:val="26"/>
          <w:lang w:val="en-US"/>
        </w:rPr>
        <w:t>LTE</w:t>
      </w:r>
      <w:r w:rsidRPr="00B97A87">
        <w:rPr>
          <w:rFonts w:ascii="Times New Roman" w:hAnsi="Times New Roman" w:cs="Times New Roman"/>
          <w:sz w:val="26"/>
          <w:szCs w:val="26"/>
        </w:rPr>
        <w:t xml:space="preserve">, </w:t>
      </w:r>
      <w:r w:rsidRPr="00B97A87">
        <w:rPr>
          <w:rFonts w:ascii="Times New Roman" w:hAnsi="Times New Roman" w:cs="Times New Roman"/>
          <w:iCs/>
          <w:sz w:val="26"/>
          <w:szCs w:val="26"/>
          <w:lang w:val="en-US"/>
        </w:rPr>
        <w:t>UMTS</w:t>
      </w:r>
      <w:r w:rsidRPr="00B97A87">
        <w:rPr>
          <w:rFonts w:ascii="Times New Roman" w:hAnsi="Times New Roman" w:cs="Times New Roman"/>
          <w:sz w:val="26"/>
          <w:szCs w:val="26"/>
        </w:rPr>
        <w:t xml:space="preserve">, </w:t>
      </w:r>
      <w:r w:rsidRPr="00B97A87">
        <w:rPr>
          <w:rFonts w:ascii="Times New Roman" w:hAnsi="Times New Roman" w:cs="Times New Roman"/>
          <w:iCs/>
          <w:sz w:val="26"/>
          <w:szCs w:val="26"/>
        </w:rPr>
        <w:t xml:space="preserve">IMT-MC-450, </w:t>
      </w:r>
      <w:r w:rsidRPr="00B97A87">
        <w:rPr>
          <w:rFonts w:ascii="Times New Roman" w:hAnsi="Times New Roman" w:cs="Times New Roman"/>
          <w:iCs/>
          <w:sz w:val="26"/>
          <w:szCs w:val="26"/>
          <w:lang w:val="en-US"/>
        </w:rPr>
        <w:t>GSM</w:t>
      </w:r>
      <w:r w:rsidRPr="00B97A87">
        <w:rPr>
          <w:rFonts w:ascii="Times New Roman" w:hAnsi="Times New Roman" w:cs="Times New Roman"/>
          <w:sz w:val="26"/>
          <w:szCs w:val="26"/>
        </w:rPr>
        <w:t xml:space="preserve">), определяющего технические нормы и показатели качества связи </w:t>
      </w:r>
      <w:r w:rsidRPr="00B97A87">
        <w:rPr>
          <w:rFonts w:ascii="Times New Roman" w:hAnsi="Times New Roman" w:cs="Times New Roman"/>
          <w:sz w:val="26"/>
        </w:rPr>
        <w:t>(т.е. при предоставлении услуг связи не позволяют надзорному органу проверить, а абоненту потребовать от оператора связи исполнить требования указанные п. 27 б) Правил оказания услуг подвижной связи, утвержденных постановлением Правительства РФ от 25.05.2008</w:t>
      </w:r>
      <w:proofErr w:type="gramEnd"/>
      <w:r w:rsidRPr="00B97A87">
        <w:rPr>
          <w:rFonts w:ascii="Times New Roman" w:hAnsi="Times New Roman" w:cs="Times New Roman"/>
          <w:sz w:val="26"/>
        </w:rPr>
        <w:t xml:space="preserve"> № </w:t>
      </w:r>
      <w:proofErr w:type="gramStart"/>
      <w:r w:rsidRPr="00B97A87">
        <w:rPr>
          <w:rFonts w:ascii="Times New Roman" w:hAnsi="Times New Roman" w:cs="Times New Roman"/>
          <w:sz w:val="26"/>
        </w:rPr>
        <w:t xml:space="preserve">328: «… абонент вправе требовать перерасчет абонентской платы вплоть до полного возврата сумм, уплаченных за услуги подвижной связи, в связи с </w:t>
      </w:r>
      <w:proofErr w:type="spellStart"/>
      <w:r w:rsidRPr="00B97A87">
        <w:rPr>
          <w:rFonts w:ascii="Times New Roman" w:hAnsi="Times New Roman" w:cs="Times New Roman"/>
          <w:sz w:val="26"/>
        </w:rPr>
        <w:t>непредоставлением</w:t>
      </w:r>
      <w:proofErr w:type="spellEnd"/>
      <w:r w:rsidRPr="00B97A87">
        <w:rPr>
          <w:rFonts w:ascii="Times New Roman" w:hAnsi="Times New Roman" w:cs="Times New Roman"/>
          <w:sz w:val="26"/>
        </w:rPr>
        <w:t xml:space="preserve"> услуг не по вине абонента или предоставлением их </w:t>
      </w:r>
      <w:r w:rsidRPr="00B97A87">
        <w:rPr>
          <w:rFonts w:ascii="Times New Roman" w:hAnsi="Times New Roman" w:cs="Times New Roman"/>
          <w:sz w:val="26"/>
          <w:u w:val="single"/>
        </w:rPr>
        <w:t>ненадлежащего качества</w:t>
      </w:r>
      <w:r w:rsidRPr="00B97A87">
        <w:rPr>
          <w:rFonts w:ascii="Times New Roman" w:hAnsi="Times New Roman" w:cs="Times New Roman"/>
          <w:sz w:val="26"/>
        </w:rPr>
        <w:t>…»).</w:t>
      </w:r>
      <w:proofErr w:type="gramEnd"/>
    </w:p>
    <w:p w:rsidR="00354EA1" w:rsidRPr="00094780" w:rsidRDefault="00354EA1" w:rsidP="00F02A96">
      <w:pPr>
        <w:pStyle w:val="29"/>
        <w:rPr>
          <w:rFonts w:ascii="Times New Roman" w:hAnsi="Times New Roman" w:cs="Times New Roman"/>
        </w:rPr>
      </w:pPr>
      <w:r w:rsidRPr="00B97A87">
        <w:rPr>
          <w:rFonts w:ascii="Times New Roman" w:hAnsi="Times New Roman" w:cs="Times New Roman"/>
        </w:rPr>
        <w:t>1</w:t>
      </w:r>
      <w:r w:rsidR="00B97A87" w:rsidRPr="00B97A87">
        <w:rPr>
          <w:rFonts w:ascii="Times New Roman" w:hAnsi="Times New Roman" w:cs="Times New Roman"/>
        </w:rPr>
        <w:t>2</w:t>
      </w:r>
      <w:r w:rsidRPr="00B97A87">
        <w:rPr>
          <w:rFonts w:ascii="Times New Roman" w:hAnsi="Times New Roman" w:cs="Times New Roman"/>
        </w:rPr>
        <w:t>. Отсутствует возможность внесения в ЕИС предписания, выданного без проведения проверки (например, на основании требования прокурора).</w:t>
      </w:r>
    </w:p>
    <w:p w:rsidR="00354EA1" w:rsidRPr="00094780" w:rsidRDefault="00354EA1" w:rsidP="00611BC5">
      <w:pPr>
        <w:pStyle w:val="29"/>
        <w:rPr>
          <w:rFonts w:ascii="Times New Roman" w:hAnsi="Times New Roman" w:cs="Times New Roman"/>
        </w:rPr>
      </w:pPr>
    </w:p>
    <w:p w:rsidR="00354EA1" w:rsidRPr="00BC4CD0" w:rsidRDefault="00354EA1" w:rsidP="00240861">
      <w:pPr>
        <w:pStyle w:val="2a"/>
        <w:pageBreakBefore w:val="0"/>
      </w:pPr>
      <w:r w:rsidRPr="00094780">
        <w:rPr>
          <w:u w:val="none"/>
        </w:rPr>
        <w:tab/>
      </w:r>
      <w:r w:rsidRPr="00BC4CD0">
        <w:t>В области обработки персональных данных</w:t>
      </w:r>
    </w:p>
    <w:p w:rsidR="00354EA1" w:rsidRDefault="00354EA1" w:rsidP="001A4260">
      <w:pPr>
        <w:autoSpaceDE w:val="0"/>
        <w:autoSpaceDN w:val="0"/>
        <w:adjustRightInd w:val="0"/>
        <w:ind w:firstLine="709"/>
        <w:rPr>
          <w:szCs w:val="26"/>
        </w:rPr>
      </w:pPr>
    </w:p>
    <w:p w:rsidR="00354EA1" w:rsidRPr="00110692" w:rsidRDefault="00354EA1" w:rsidP="001A4260">
      <w:pPr>
        <w:autoSpaceDE w:val="0"/>
        <w:autoSpaceDN w:val="0"/>
        <w:adjustRightInd w:val="0"/>
        <w:ind w:firstLine="709"/>
        <w:rPr>
          <w:szCs w:val="26"/>
        </w:rPr>
      </w:pPr>
      <w:r w:rsidRPr="00110692">
        <w:rPr>
          <w:szCs w:val="26"/>
        </w:rPr>
        <w:t>1. Отсутствие в законодательстве Российской Федерации положений, устанавливающих конкретные составы административных правонарушений в области персональных данных.</w:t>
      </w:r>
    </w:p>
    <w:p w:rsidR="00354EA1" w:rsidRPr="00110692" w:rsidRDefault="00354EA1" w:rsidP="001A4260">
      <w:pPr>
        <w:autoSpaceDE w:val="0"/>
        <w:autoSpaceDN w:val="0"/>
        <w:adjustRightInd w:val="0"/>
        <w:ind w:firstLine="709"/>
        <w:rPr>
          <w:szCs w:val="26"/>
        </w:rPr>
      </w:pPr>
      <w:r w:rsidRPr="00110692">
        <w:rPr>
          <w:szCs w:val="26"/>
        </w:rPr>
        <w:t xml:space="preserve">2. Трехмесячный срок давности по нарушениям в области персональных данных, не позволяющий в большинстве случаев привлекать к административной ответственности органам прокуратуры операторов, осуществляющих деятельность по обработке персональных данных с нарушением требований Федерального закона. В данном случае эффективным решением является передача </w:t>
      </w:r>
      <w:proofErr w:type="spellStart"/>
      <w:r w:rsidRPr="00110692">
        <w:rPr>
          <w:szCs w:val="26"/>
        </w:rPr>
        <w:t>Роскомнадзору</w:t>
      </w:r>
      <w:proofErr w:type="spellEnd"/>
      <w:r w:rsidRPr="00110692">
        <w:rPr>
          <w:szCs w:val="26"/>
        </w:rPr>
        <w:t xml:space="preserve"> полномочий по возбуждению и рассмотрению дел об административных правонарушениях, предусмотренных ст. 13.11 </w:t>
      </w:r>
      <w:proofErr w:type="spellStart"/>
      <w:r w:rsidRPr="00110692">
        <w:rPr>
          <w:szCs w:val="26"/>
        </w:rPr>
        <w:t>КоАП</w:t>
      </w:r>
      <w:proofErr w:type="spellEnd"/>
      <w:r w:rsidRPr="00110692">
        <w:rPr>
          <w:szCs w:val="26"/>
        </w:rPr>
        <w:t xml:space="preserve"> РФ.</w:t>
      </w:r>
    </w:p>
    <w:p w:rsidR="00354EA1" w:rsidRDefault="00354EA1" w:rsidP="001A4260">
      <w:pPr>
        <w:tabs>
          <w:tab w:val="left" w:pos="0"/>
        </w:tabs>
        <w:rPr>
          <w:szCs w:val="26"/>
        </w:rPr>
      </w:pPr>
      <w:r w:rsidRPr="00110692">
        <w:rPr>
          <w:szCs w:val="26"/>
        </w:rPr>
        <w:tab/>
        <w:t>3. Несоответствие положений Федерального закона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нормам Федерального закона от 27.07.2006 № 152-ФЗ «О персональных данных» в части проведения контрольно-надзорных мероприятий в этой сфере.</w:t>
      </w:r>
    </w:p>
    <w:p w:rsidR="00354EA1" w:rsidRDefault="00354EA1" w:rsidP="001A4260">
      <w:pPr>
        <w:tabs>
          <w:tab w:val="left" w:pos="0"/>
        </w:tabs>
        <w:rPr>
          <w:szCs w:val="26"/>
        </w:rPr>
      </w:pPr>
    </w:p>
    <w:p w:rsidR="00354EA1" w:rsidRPr="00BC4CD0" w:rsidRDefault="00354EA1" w:rsidP="00240861">
      <w:pPr>
        <w:pStyle w:val="2a"/>
        <w:pageBreakBefore w:val="0"/>
      </w:pPr>
      <w:r w:rsidRPr="00094780">
        <w:rPr>
          <w:u w:val="none"/>
        </w:rPr>
        <w:tab/>
      </w:r>
      <w:r w:rsidRPr="00BC4CD0">
        <w:t>Деятельность по обеспечению основных задач и функций</w:t>
      </w:r>
    </w:p>
    <w:p w:rsidR="00354EA1" w:rsidRPr="00094780" w:rsidRDefault="00354EA1" w:rsidP="001A4260">
      <w:pPr>
        <w:pStyle w:val="29"/>
        <w:rPr>
          <w:rFonts w:ascii="Times New Roman" w:hAnsi="Times New Roman" w:cs="Times New Roman"/>
        </w:rPr>
      </w:pPr>
    </w:p>
    <w:p w:rsidR="00354EA1" w:rsidRPr="00094780" w:rsidRDefault="00354EA1" w:rsidP="001A4260">
      <w:pPr>
        <w:pStyle w:val="29"/>
        <w:rPr>
          <w:rFonts w:ascii="Times New Roman" w:hAnsi="Times New Roman" w:cs="Times New Roman"/>
        </w:rPr>
      </w:pPr>
      <w:r w:rsidRPr="002E13DC">
        <w:rPr>
          <w:rFonts w:ascii="Times New Roman" w:hAnsi="Times New Roman" w:cs="Times New Roman"/>
        </w:rPr>
        <w:lastRenderedPageBreak/>
        <w:t>Считаем необходимым рассмотреть вопрос об интеграции (объединении) системы электронного документооборота «Босс-Референт» и единой информационной системы на базе ЕИС. Это позволит  устранить дублирование ввода информации, обеспечит единый контроль исполнительской дисциплины, снизит трудозатраты по вводу информации.</w:t>
      </w:r>
    </w:p>
    <w:p w:rsidR="00354EA1" w:rsidRDefault="00354EA1" w:rsidP="00CF0C23">
      <w:pPr>
        <w:ind w:firstLine="708"/>
        <w:rPr>
          <w:i/>
          <w:szCs w:val="26"/>
          <w:u w:val="single"/>
        </w:rPr>
      </w:pPr>
    </w:p>
    <w:p w:rsidR="001C3B63" w:rsidRDefault="001C3B63" w:rsidP="00CF0C23">
      <w:pPr>
        <w:ind w:firstLine="708"/>
        <w:rPr>
          <w:i/>
          <w:szCs w:val="26"/>
          <w:u w:val="single"/>
        </w:rPr>
      </w:pPr>
    </w:p>
    <w:p w:rsidR="001C3B63" w:rsidRDefault="001C3B63" w:rsidP="00CF0C23">
      <w:pPr>
        <w:ind w:firstLine="708"/>
        <w:rPr>
          <w:i/>
          <w:szCs w:val="26"/>
          <w:u w:val="single"/>
        </w:rPr>
      </w:pPr>
    </w:p>
    <w:p w:rsidR="001C3B63" w:rsidRPr="00FA3FEB" w:rsidRDefault="001C3B63" w:rsidP="00FA3FEB">
      <w:pPr>
        <w:rPr>
          <w:i/>
          <w:szCs w:val="26"/>
          <w:u w:val="single"/>
        </w:rPr>
      </w:pPr>
    </w:p>
    <w:sectPr w:rsidR="001C3B63" w:rsidRPr="00FA3FEB" w:rsidSect="005B556D">
      <w:headerReference w:type="even" r:id="rId217"/>
      <w:headerReference w:type="default" r:id="rId218"/>
      <w:pgSz w:w="11907" w:h="16840" w:code="9"/>
      <w:pgMar w:top="851" w:right="567" w:bottom="851" w:left="1134" w:header="567" w:footer="567" w:gutter="0"/>
      <w:cols w:space="720"/>
      <w:titlePg/>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52AA6" w:rsidRDefault="00552AA6">
      <w:r>
        <w:separator/>
      </w:r>
    </w:p>
    <w:p w:rsidR="00552AA6" w:rsidRDefault="00552AA6"/>
    <w:p w:rsidR="00552AA6" w:rsidRDefault="00552AA6"/>
  </w:endnote>
  <w:endnote w:type="continuationSeparator" w:id="0">
    <w:p w:rsidR="00552AA6" w:rsidRDefault="00552AA6">
      <w:r>
        <w:continuationSeparator/>
      </w:r>
    </w:p>
    <w:p w:rsidR="00552AA6" w:rsidRDefault="00552AA6"/>
    <w:p w:rsidR="00552AA6" w:rsidRDefault="00552AA6"/>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19F" w:csb1="00000000"/>
  </w:font>
  <w:font w:name="Pragmatica">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52AA6" w:rsidRDefault="00552AA6">
      <w:r>
        <w:separator/>
      </w:r>
    </w:p>
    <w:p w:rsidR="00552AA6" w:rsidRDefault="00552AA6"/>
    <w:p w:rsidR="00552AA6" w:rsidRDefault="00552AA6"/>
  </w:footnote>
  <w:footnote w:type="continuationSeparator" w:id="0">
    <w:p w:rsidR="00552AA6" w:rsidRDefault="00552AA6">
      <w:r>
        <w:continuationSeparator/>
      </w:r>
    </w:p>
    <w:p w:rsidR="00552AA6" w:rsidRDefault="00552AA6"/>
    <w:p w:rsidR="00552AA6" w:rsidRDefault="00552AA6"/>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2AA6" w:rsidRDefault="007F5B4B">
    <w:pPr>
      <w:pStyle w:val="a4"/>
      <w:framePr w:wrap="around" w:vAnchor="text" w:hAnchor="margin" w:xAlign="center" w:y="1"/>
      <w:rPr>
        <w:rStyle w:val="a6"/>
      </w:rPr>
    </w:pPr>
    <w:r>
      <w:rPr>
        <w:rStyle w:val="a6"/>
      </w:rPr>
      <w:fldChar w:fldCharType="begin"/>
    </w:r>
    <w:r w:rsidR="00552AA6">
      <w:rPr>
        <w:rStyle w:val="a6"/>
      </w:rPr>
      <w:instrText xml:space="preserve">PAGE  </w:instrText>
    </w:r>
    <w:r>
      <w:rPr>
        <w:rStyle w:val="a6"/>
      </w:rPr>
      <w:fldChar w:fldCharType="separate"/>
    </w:r>
    <w:r w:rsidR="00552AA6">
      <w:rPr>
        <w:rStyle w:val="a6"/>
        <w:noProof/>
      </w:rPr>
      <w:t>115</w:t>
    </w:r>
    <w:r>
      <w:rPr>
        <w:rStyle w:val="a6"/>
      </w:rPr>
      <w:fldChar w:fldCharType="end"/>
    </w:r>
  </w:p>
  <w:p w:rsidR="00552AA6" w:rsidRDefault="00552AA6">
    <w:pPr>
      <w:pStyle w:val="a4"/>
    </w:pPr>
  </w:p>
  <w:p w:rsidR="00552AA6" w:rsidRDefault="00552AA6"/>
  <w:p w:rsidR="00552AA6" w:rsidRDefault="00552AA6"/>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2AA6" w:rsidRDefault="007F5B4B">
    <w:pPr>
      <w:pStyle w:val="a4"/>
      <w:framePr w:wrap="around" w:vAnchor="text" w:hAnchor="margin" w:xAlign="center" w:y="1"/>
      <w:rPr>
        <w:rStyle w:val="a6"/>
      </w:rPr>
    </w:pPr>
    <w:r>
      <w:rPr>
        <w:rStyle w:val="a6"/>
      </w:rPr>
      <w:fldChar w:fldCharType="begin"/>
    </w:r>
    <w:r w:rsidR="00552AA6">
      <w:rPr>
        <w:rStyle w:val="a6"/>
      </w:rPr>
      <w:instrText xml:space="preserve">PAGE  </w:instrText>
    </w:r>
    <w:r>
      <w:rPr>
        <w:rStyle w:val="a6"/>
      </w:rPr>
      <w:fldChar w:fldCharType="separate"/>
    </w:r>
    <w:r w:rsidR="00413B9C">
      <w:rPr>
        <w:rStyle w:val="a6"/>
        <w:noProof/>
      </w:rPr>
      <w:t>110</w:t>
    </w:r>
    <w:r>
      <w:rPr>
        <w:rStyle w:val="a6"/>
      </w:rPr>
      <w:fldChar w:fldCharType="end"/>
    </w:r>
  </w:p>
  <w:p w:rsidR="00552AA6" w:rsidRDefault="00552AA6" w:rsidP="005B556D">
    <w:pPr>
      <w:pStyle w:val="a4"/>
      <w:spacing w:line="240" w:lineRule="auto"/>
    </w:pPr>
  </w:p>
  <w:p w:rsidR="00552AA6" w:rsidRPr="005B556D" w:rsidRDefault="00552AA6" w:rsidP="005B556D">
    <w:pPr>
      <w:pStyle w:val="a4"/>
      <w:spacing w:line="240" w:lineRule="auto"/>
      <w:rPr>
        <w:sz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177596"/>
    <w:multiLevelType w:val="hybridMultilevel"/>
    <w:tmpl w:val="FA3C8344"/>
    <w:lvl w:ilvl="0" w:tplc="BBCC0EB0">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
    <w:nsid w:val="0E8F2717"/>
    <w:multiLevelType w:val="hybridMultilevel"/>
    <w:tmpl w:val="D4D69BBA"/>
    <w:lvl w:ilvl="0" w:tplc="67D003E8">
      <w:start w:val="1"/>
      <w:numFmt w:val="decimal"/>
      <w:lvlText w:val="%1."/>
      <w:lvlJc w:val="left"/>
      <w:pPr>
        <w:tabs>
          <w:tab w:val="num" w:pos="765"/>
        </w:tabs>
        <w:ind w:left="765" w:hanging="765"/>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FA02774"/>
    <w:multiLevelType w:val="hybridMultilevel"/>
    <w:tmpl w:val="8D684D6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4D256FF"/>
    <w:multiLevelType w:val="hybridMultilevel"/>
    <w:tmpl w:val="685E344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25A6052A"/>
    <w:multiLevelType w:val="hybridMultilevel"/>
    <w:tmpl w:val="7348EAAA"/>
    <w:lvl w:ilvl="0" w:tplc="A472170A">
      <w:start w:val="4"/>
      <w:numFmt w:val="decimal"/>
      <w:lvlText w:val="%1."/>
      <w:lvlJc w:val="left"/>
      <w:pPr>
        <w:tabs>
          <w:tab w:val="num" w:pos="660"/>
        </w:tabs>
        <w:ind w:left="660" w:hanging="660"/>
      </w:pPr>
      <w:rPr>
        <w:rFonts w:hint="default"/>
        <w:b/>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A6B0D4A"/>
    <w:multiLevelType w:val="hybridMultilevel"/>
    <w:tmpl w:val="C9986900"/>
    <w:lvl w:ilvl="0" w:tplc="9B92DB98">
      <w:start w:val="1"/>
      <w:numFmt w:val="decimal"/>
      <w:lvlText w:val="%1."/>
      <w:lvlJc w:val="left"/>
      <w:pPr>
        <w:ind w:left="502" w:hanging="360"/>
      </w:pPr>
      <w:rPr>
        <w:rFonts w:ascii="Times New Roman" w:eastAsia="Times New Roman" w:hAnsi="Times New Roman" w:cs="Times New Roman"/>
        <w:b w:val="0"/>
      </w:rPr>
    </w:lvl>
    <w:lvl w:ilvl="1" w:tplc="04190019" w:tentative="1">
      <w:start w:val="1"/>
      <w:numFmt w:val="lowerLetter"/>
      <w:lvlText w:val="%2."/>
      <w:lvlJc w:val="left"/>
      <w:pPr>
        <w:ind w:left="1222" w:hanging="360"/>
      </w:pPr>
      <w:rPr>
        <w:rFonts w:cs="Times New Roman"/>
      </w:rPr>
    </w:lvl>
    <w:lvl w:ilvl="2" w:tplc="0419001B" w:tentative="1">
      <w:start w:val="1"/>
      <w:numFmt w:val="lowerRoman"/>
      <w:lvlText w:val="%3."/>
      <w:lvlJc w:val="right"/>
      <w:pPr>
        <w:ind w:left="1942" w:hanging="180"/>
      </w:pPr>
      <w:rPr>
        <w:rFonts w:cs="Times New Roman"/>
      </w:rPr>
    </w:lvl>
    <w:lvl w:ilvl="3" w:tplc="0419000F" w:tentative="1">
      <w:start w:val="1"/>
      <w:numFmt w:val="decimal"/>
      <w:lvlText w:val="%4."/>
      <w:lvlJc w:val="left"/>
      <w:pPr>
        <w:ind w:left="2662" w:hanging="360"/>
      </w:pPr>
      <w:rPr>
        <w:rFonts w:cs="Times New Roman"/>
      </w:rPr>
    </w:lvl>
    <w:lvl w:ilvl="4" w:tplc="04190019" w:tentative="1">
      <w:start w:val="1"/>
      <w:numFmt w:val="lowerLetter"/>
      <w:lvlText w:val="%5."/>
      <w:lvlJc w:val="left"/>
      <w:pPr>
        <w:ind w:left="3382" w:hanging="360"/>
      </w:pPr>
      <w:rPr>
        <w:rFonts w:cs="Times New Roman"/>
      </w:rPr>
    </w:lvl>
    <w:lvl w:ilvl="5" w:tplc="0419001B" w:tentative="1">
      <w:start w:val="1"/>
      <w:numFmt w:val="lowerRoman"/>
      <w:lvlText w:val="%6."/>
      <w:lvlJc w:val="right"/>
      <w:pPr>
        <w:ind w:left="4102" w:hanging="180"/>
      </w:pPr>
      <w:rPr>
        <w:rFonts w:cs="Times New Roman"/>
      </w:rPr>
    </w:lvl>
    <w:lvl w:ilvl="6" w:tplc="0419000F" w:tentative="1">
      <w:start w:val="1"/>
      <w:numFmt w:val="decimal"/>
      <w:lvlText w:val="%7."/>
      <w:lvlJc w:val="left"/>
      <w:pPr>
        <w:ind w:left="4822" w:hanging="360"/>
      </w:pPr>
      <w:rPr>
        <w:rFonts w:cs="Times New Roman"/>
      </w:rPr>
    </w:lvl>
    <w:lvl w:ilvl="7" w:tplc="04190019" w:tentative="1">
      <w:start w:val="1"/>
      <w:numFmt w:val="lowerLetter"/>
      <w:lvlText w:val="%8."/>
      <w:lvlJc w:val="left"/>
      <w:pPr>
        <w:ind w:left="5542" w:hanging="360"/>
      </w:pPr>
      <w:rPr>
        <w:rFonts w:cs="Times New Roman"/>
      </w:rPr>
    </w:lvl>
    <w:lvl w:ilvl="8" w:tplc="0419001B" w:tentative="1">
      <w:start w:val="1"/>
      <w:numFmt w:val="lowerRoman"/>
      <w:lvlText w:val="%9."/>
      <w:lvlJc w:val="right"/>
      <w:pPr>
        <w:ind w:left="6262" w:hanging="180"/>
      </w:pPr>
      <w:rPr>
        <w:rFonts w:cs="Times New Roman"/>
      </w:rPr>
    </w:lvl>
  </w:abstractNum>
  <w:abstractNum w:abstractNumId="6">
    <w:nsid w:val="37BC5C23"/>
    <w:multiLevelType w:val="hybridMultilevel"/>
    <w:tmpl w:val="E08CF50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2A31DD2"/>
    <w:multiLevelType w:val="hybridMultilevel"/>
    <w:tmpl w:val="2E3C0DAA"/>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8">
    <w:nsid w:val="43136912"/>
    <w:multiLevelType w:val="hybridMultilevel"/>
    <w:tmpl w:val="B308A822"/>
    <w:lvl w:ilvl="0" w:tplc="CAB899F2">
      <w:start w:val="1"/>
      <w:numFmt w:val="decimal"/>
      <w:pStyle w:val="a"/>
      <w:lvlText w:val="%1."/>
      <w:lvlJc w:val="left"/>
      <w:pPr>
        <w:tabs>
          <w:tab w:val="num" w:pos="660"/>
        </w:tabs>
        <w:ind w:left="660" w:hanging="660"/>
      </w:pPr>
      <w:rPr>
        <w:rFonts w:cs="Times New Roman" w:hint="default"/>
        <w:b/>
        <w:color w:val="auto"/>
      </w:rPr>
    </w:lvl>
    <w:lvl w:ilvl="1" w:tplc="D43C98D2">
      <w:start w:val="1"/>
      <w:numFmt w:val="decimal"/>
      <w:lvlText w:val="%2."/>
      <w:lvlJc w:val="left"/>
      <w:pPr>
        <w:tabs>
          <w:tab w:val="num" w:pos="765"/>
        </w:tabs>
        <w:ind w:left="765" w:hanging="765"/>
      </w:pPr>
      <w:rPr>
        <w:rFonts w:cs="Times New Roman" w:hint="default"/>
        <w:b/>
      </w:rPr>
    </w:lvl>
    <w:lvl w:ilvl="2" w:tplc="0419001B" w:tentative="1">
      <w:start w:val="1"/>
      <w:numFmt w:val="lowerRoman"/>
      <w:lvlText w:val="%3."/>
      <w:lvlJc w:val="right"/>
      <w:pPr>
        <w:tabs>
          <w:tab w:val="num" w:pos="1620"/>
        </w:tabs>
        <w:ind w:left="1620" w:hanging="180"/>
      </w:pPr>
      <w:rPr>
        <w:rFonts w:cs="Times New Roman"/>
      </w:rPr>
    </w:lvl>
    <w:lvl w:ilvl="3" w:tplc="0419000F">
      <w:start w:val="1"/>
      <w:numFmt w:val="decimal"/>
      <w:lvlText w:val="%4."/>
      <w:lvlJc w:val="left"/>
      <w:pPr>
        <w:tabs>
          <w:tab w:val="num" w:pos="2520"/>
        </w:tabs>
        <w:ind w:left="2520" w:hanging="360"/>
      </w:pPr>
      <w:rPr>
        <w:rFonts w:cs="Times New Roman" w:hint="default"/>
        <w:b/>
      </w:rPr>
    </w:lvl>
    <w:lvl w:ilvl="4" w:tplc="04190019" w:tentative="1">
      <w:start w:val="1"/>
      <w:numFmt w:val="lowerLetter"/>
      <w:lvlText w:val="%5."/>
      <w:lvlJc w:val="left"/>
      <w:pPr>
        <w:tabs>
          <w:tab w:val="num" w:pos="3060"/>
        </w:tabs>
        <w:ind w:left="3060" w:hanging="360"/>
      </w:pPr>
      <w:rPr>
        <w:rFonts w:cs="Times New Roman"/>
      </w:rPr>
    </w:lvl>
    <w:lvl w:ilvl="5" w:tplc="0419001B" w:tentative="1">
      <w:start w:val="1"/>
      <w:numFmt w:val="lowerRoman"/>
      <w:lvlText w:val="%6."/>
      <w:lvlJc w:val="right"/>
      <w:pPr>
        <w:tabs>
          <w:tab w:val="num" w:pos="3780"/>
        </w:tabs>
        <w:ind w:left="3780" w:hanging="180"/>
      </w:pPr>
      <w:rPr>
        <w:rFonts w:cs="Times New Roman"/>
      </w:rPr>
    </w:lvl>
    <w:lvl w:ilvl="6" w:tplc="0419000F" w:tentative="1">
      <w:start w:val="1"/>
      <w:numFmt w:val="decimal"/>
      <w:lvlText w:val="%7."/>
      <w:lvlJc w:val="left"/>
      <w:pPr>
        <w:tabs>
          <w:tab w:val="num" w:pos="4500"/>
        </w:tabs>
        <w:ind w:left="4500" w:hanging="360"/>
      </w:pPr>
      <w:rPr>
        <w:rFonts w:cs="Times New Roman"/>
      </w:rPr>
    </w:lvl>
    <w:lvl w:ilvl="7" w:tplc="04190019" w:tentative="1">
      <w:start w:val="1"/>
      <w:numFmt w:val="lowerLetter"/>
      <w:lvlText w:val="%8."/>
      <w:lvlJc w:val="left"/>
      <w:pPr>
        <w:tabs>
          <w:tab w:val="num" w:pos="5220"/>
        </w:tabs>
        <w:ind w:left="5220" w:hanging="360"/>
      </w:pPr>
      <w:rPr>
        <w:rFonts w:cs="Times New Roman"/>
      </w:rPr>
    </w:lvl>
    <w:lvl w:ilvl="8" w:tplc="0419001B" w:tentative="1">
      <w:start w:val="1"/>
      <w:numFmt w:val="lowerRoman"/>
      <w:lvlText w:val="%9."/>
      <w:lvlJc w:val="right"/>
      <w:pPr>
        <w:tabs>
          <w:tab w:val="num" w:pos="5940"/>
        </w:tabs>
        <w:ind w:left="5940" w:hanging="180"/>
      </w:pPr>
      <w:rPr>
        <w:rFonts w:cs="Times New Roman"/>
      </w:rPr>
    </w:lvl>
  </w:abstractNum>
  <w:abstractNum w:abstractNumId="9">
    <w:nsid w:val="54B85D99"/>
    <w:multiLevelType w:val="hybridMultilevel"/>
    <w:tmpl w:val="FA3C8344"/>
    <w:lvl w:ilvl="0" w:tplc="BBCC0EB0">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nsid w:val="63307E11"/>
    <w:multiLevelType w:val="multilevel"/>
    <w:tmpl w:val="124C5546"/>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pStyle w:val="5"/>
      <w:lvlText w:val="%1.%2.%3.%4.%5"/>
      <w:lvlJc w:val="left"/>
      <w:pPr>
        <w:tabs>
          <w:tab w:val="num" w:pos="1008"/>
        </w:tabs>
        <w:ind w:left="1008" w:hanging="1008"/>
      </w:pPr>
      <w:rPr>
        <w:rFonts w:cs="Times New Roman" w:hint="default"/>
      </w:rPr>
    </w:lvl>
    <w:lvl w:ilvl="5">
      <w:start w:val="1"/>
      <w:numFmt w:val="decimal"/>
      <w:pStyle w:val="6"/>
      <w:lvlText w:val="%1.%2.%3.%4.%5.%6"/>
      <w:lvlJc w:val="left"/>
      <w:pPr>
        <w:tabs>
          <w:tab w:val="num" w:pos="1436"/>
        </w:tabs>
        <w:ind w:left="1436" w:hanging="1152"/>
      </w:pPr>
      <w:rPr>
        <w:rFonts w:cs="Times New Roman" w:hint="default"/>
      </w:rPr>
    </w:lvl>
    <w:lvl w:ilvl="6">
      <w:start w:val="1"/>
      <w:numFmt w:val="decimal"/>
      <w:pStyle w:val="7"/>
      <w:lvlText w:val="%1.%2.%3.%4.%5.%6.%7"/>
      <w:lvlJc w:val="left"/>
      <w:pPr>
        <w:tabs>
          <w:tab w:val="num" w:pos="1296"/>
        </w:tabs>
        <w:ind w:left="1296" w:hanging="1296"/>
      </w:pPr>
      <w:rPr>
        <w:rFonts w:cs="Times New Roman" w:hint="default"/>
      </w:rPr>
    </w:lvl>
    <w:lvl w:ilvl="7">
      <w:start w:val="1"/>
      <w:numFmt w:val="decimal"/>
      <w:pStyle w:val="8"/>
      <w:lvlText w:val="%1.%2.%3.%4.%5.%6.%7.%8"/>
      <w:lvlJc w:val="left"/>
      <w:pPr>
        <w:tabs>
          <w:tab w:val="num" w:pos="1440"/>
        </w:tabs>
        <w:ind w:left="1440" w:hanging="1440"/>
      </w:pPr>
      <w:rPr>
        <w:rFonts w:cs="Times New Roman" w:hint="default"/>
      </w:rPr>
    </w:lvl>
    <w:lvl w:ilvl="8">
      <w:start w:val="1"/>
      <w:numFmt w:val="decimal"/>
      <w:pStyle w:val="9"/>
      <w:lvlText w:val="%1.%2.%3.%4.%5.%6.%7.%8.%9"/>
      <w:lvlJc w:val="left"/>
      <w:pPr>
        <w:tabs>
          <w:tab w:val="num" w:pos="1584"/>
        </w:tabs>
        <w:ind w:left="1584" w:hanging="1584"/>
      </w:pPr>
      <w:rPr>
        <w:rFonts w:cs="Times New Roman" w:hint="default"/>
      </w:rPr>
    </w:lvl>
  </w:abstractNum>
  <w:abstractNum w:abstractNumId="11">
    <w:nsid w:val="65B04BA0"/>
    <w:multiLevelType w:val="hybridMultilevel"/>
    <w:tmpl w:val="17264C16"/>
    <w:lvl w:ilvl="0" w:tplc="04190001">
      <w:start w:val="1"/>
      <w:numFmt w:val="bullet"/>
      <w:lvlText w:val=""/>
      <w:lvlJc w:val="left"/>
      <w:pPr>
        <w:ind w:left="1068" w:hanging="360"/>
      </w:pPr>
      <w:rPr>
        <w:rFonts w:ascii="Symbol" w:hAnsi="Symbol"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2">
    <w:nsid w:val="6A394D99"/>
    <w:multiLevelType w:val="hybridMultilevel"/>
    <w:tmpl w:val="04D828D4"/>
    <w:lvl w:ilvl="0" w:tplc="A7D897F0">
      <w:start w:val="1"/>
      <w:numFmt w:val="decimal"/>
      <w:lvlText w:val="%1."/>
      <w:lvlJc w:val="left"/>
      <w:pPr>
        <w:ind w:left="720" w:hanging="360"/>
      </w:pPr>
      <w:rPr>
        <w:rFonts w:ascii="Times New Roman" w:eastAsia="Calibri" w:hAnsi="Times New Roman" w:cs="Times New Roman"/>
        <w:b w:val="0"/>
        <w:color w:val="auto"/>
      </w:rPr>
    </w:lvl>
    <w:lvl w:ilvl="1" w:tplc="04190019">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3">
    <w:nsid w:val="74C9216D"/>
    <w:multiLevelType w:val="hybridMultilevel"/>
    <w:tmpl w:val="00AE7D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11"/>
  </w:num>
  <w:num w:numId="4">
    <w:abstractNumId w:val="5"/>
  </w:num>
  <w:num w:numId="5">
    <w:abstractNumId w:val="13"/>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4"/>
  </w:num>
  <w:num w:numId="9">
    <w:abstractNumId w:val="1"/>
  </w:num>
  <w:num w:numId="10">
    <w:abstractNumId w:val="2"/>
  </w:num>
  <w:num w:numId="11">
    <w:abstractNumId w:val="6"/>
  </w:num>
  <w:num w:numId="12">
    <w:abstractNumId w:val="3"/>
  </w:num>
  <w:num w:numId="13">
    <w:abstractNumId w:val="8"/>
    <w:lvlOverride w:ilvl="0">
      <w:startOverride w:val="1"/>
    </w:lvlOverride>
  </w:num>
  <w:num w:numId="14">
    <w:abstractNumId w:val="9"/>
  </w:num>
  <w:num w:numId="15">
    <w:abstractNumId w:val="12"/>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0004"/>
  <w:defaultTabStop w:val="709"/>
  <w:hyphenationZone w:val="284"/>
  <w:doNotHyphenateCaps/>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E496A"/>
    <w:rsid w:val="00000AB7"/>
    <w:rsid w:val="00000B1A"/>
    <w:rsid w:val="00000E1A"/>
    <w:rsid w:val="0000108F"/>
    <w:rsid w:val="0000152D"/>
    <w:rsid w:val="00001675"/>
    <w:rsid w:val="000017CD"/>
    <w:rsid w:val="000017E7"/>
    <w:rsid w:val="00001876"/>
    <w:rsid w:val="00001985"/>
    <w:rsid w:val="000019AB"/>
    <w:rsid w:val="000025D2"/>
    <w:rsid w:val="0000293B"/>
    <w:rsid w:val="000037F5"/>
    <w:rsid w:val="0000479F"/>
    <w:rsid w:val="00005515"/>
    <w:rsid w:val="00005720"/>
    <w:rsid w:val="00005846"/>
    <w:rsid w:val="00005B1D"/>
    <w:rsid w:val="00005BA0"/>
    <w:rsid w:val="00005BC3"/>
    <w:rsid w:val="000061DF"/>
    <w:rsid w:val="00006311"/>
    <w:rsid w:val="0000669F"/>
    <w:rsid w:val="00006AA8"/>
    <w:rsid w:val="00006AC7"/>
    <w:rsid w:val="00006BDA"/>
    <w:rsid w:val="00006D9F"/>
    <w:rsid w:val="00006EA4"/>
    <w:rsid w:val="00006EDB"/>
    <w:rsid w:val="0000766C"/>
    <w:rsid w:val="000076A5"/>
    <w:rsid w:val="000076AD"/>
    <w:rsid w:val="00007C70"/>
    <w:rsid w:val="00007E70"/>
    <w:rsid w:val="00007F36"/>
    <w:rsid w:val="000101B7"/>
    <w:rsid w:val="000108F9"/>
    <w:rsid w:val="00010EA0"/>
    <w:rsid w:val="000119B1"/>
    <w:rsid w:val="00012356"/>
    <w:rsid w:val="0001299D"/>
    <w:rsid w:val="00012BBC"/>
    <w:rsid w:val="000135BD"/>
    <w:rsid w:val="000138D0"/>
    <w:rsid w:val="000142E2"/>
    <w:rsid w:val="000143D9"/>
    <w:rsid w:val="0001468B"/>
    <w:rsid w:val="00014C73"/>
    <w:rsid w:val="00014DF2"/>
    <w:rsid w:val="000150B9"/>
    <w:rsid w:val="0001512E"/>
    <w:rsid w:val="000167B6"/>
    <w:rsid w:val="00016890"/>
    <w:rsid w:val="00016A45"/>
    <w:rsid w:val="000173A3"/>
    <w:rsid w:val="00017851"/>
    <w:rsid w:val="0001787A"/>
    <w:rsid w:val="00017DC4"/>
    <w:rsid w:val="00017E98"/>
    <w:rsid w:val="0002005A"/>
    <w:rsid w:val="00020606"/>
    <w:rsid w:val="00020785"/>
    <w:rsid w:val="00020DD3"/>
    <w:rsid w:val="00020E18"/>
    <w:rsid w:val="000213E6"/>
    <w:rsid w:val="000214FA"/>
    <w:rsid w:val="0002156E"/>
    <w:rsid w:val="00021734"/>
    <w:rsid w:val="0002175A"/>
    <w:rsid w:val="000217DD"/>
    <w:rsid w:val="000218DE"/>
    <w:rsid w:val="00022273"/>
    <w:rsid w:val="00022658"/>
    <w:rsid w:val="00022E2D"/>
    <w:rsid w:val="00022EE0"/>
    <w:rsid w:val="00023889"/>
    <w:rsid w:val="0002393D"/>
    <w:rsid w:val="00023CC4"/>
    <w:rsid w:val="00024284"/>
    <w:rsid w:val="0002440B"/>
    <w:rsid w:val="0002455F"/>
    <w:rsid w:val="00024AAC"/>
    <w:rsid w:val="00024B35"/>
    <w:rsid w:val="00024C5D"/>
    <w:rsid w:val="00024C65"/>
    <w:rsid w:val="00024D9C"/>
    <w:rsid w:val="00024EE6"/>
    <w:rsid w:val="00024F14"/>
    <w:rsid w:val="0002559B"/>
    <w:rsid w:val="00025890"/>
    <w:rsid w:val="000258AF"/>
    <w:rsid w:val="00025CE4"/>
    <w:rsid w:val="00026A79"/>
    <w:rsid w:val="00030BB9"/>
    <w:rsid w:val="00030DF8"/>
    <w:rsid w:val="00031AEC"/>
    <w:rsid w:val="000327A8"/>
    <w:rsid w:val="00032AD6"/>
    <w:rsid w:val="0003319D"/>
    <w:rsid w:val="000331ED"/>
    <w:rsid w:val="00033763"/>
    <w:rsid w:val="00033AB7"/>
    <w:rsid w:val="00033D78"/>
    <w:rsid w:val="0003419C"/>
    <w:rsid w:val="000341C4"/>
    <w:rsid w:val="00034EA5"/>
    <w:rsid w:val="000352C9"/>
    <w:rsid w:val="00035488"/>
    <w:rsid w:val="00035675"/>
    <w:rsid w:val="00035798"/>
    <w:rsid w:val="00035826"/>
    <w:rsid w:val="000358E7"/>
    <w:rsid w:val="00035C0F"/>
    <w:rsid w:val="0003633B"/>
    <w:rsid w:val="000364A2"/>
    <w:rsid w:val="0003676D"/>
    <w:rsid w:val="00036931"/>
    <w:rsid w:val="0003694E"/>
    <w:rsid w:val="00036AB9"/>
    <w:rsid w:val="0003731D"/>
    <w:rsid w:val="00037428"/>
    <w:rsid w:val="00037616"/>
    <w:rsid w:val="000410EE"/>
    <w:rsid w:val="00041B1D"/>
    <w:rsid w:val="000422AE"/>
    <w:rsid w:val="000423D2"/>
    <w:rsid w:val="000423EF"/>
    <w:rsid w:val="000426FA"/>
    <w:rsid w:val="000427A1"/>
    <w:rsid w:val="00043542"/>
    <w:rsid w:val="00043885"/>
    <w:rsid w:val="00043A7F"/>
    <w:rsid w:val="00043E43"/>
    <w:rsid w:val="0004443D"/>
    <w:rsid w:val="00044625"/>
    <w:rsid w:val="000449D9"/>
    <w:rsid w:val="00044C54"/>
    <w:rsid w:val="00045989"/>
    <w:rsid w:val="000466B4"/>
    <w:rsid w:val="00046B37"/>
    <w:rsid w:val="0004708A"/>
    <w:rsid w:val="00047599"/>
    <w:rsid w:val="00047FB9"/>
    <w:rsid w:val="00050724"/>
    <w:rsid w:val="00050733"/>
    <w:rsid w:val="00050D1B"/>
    <w:rsid w:val="000511D3"/>
    <w:rsid w:val="00051733"/>
    <w:rsid w:val="000519C0"/>
    <w:rsid w:val="00052026"/>
    <w:rsid w:val="00052D65"/>
    <w:rsid w:val="0005339D"/>
    <w:rsid w:val="00053DAB"/>
    <w:rsid w:val="000545A6"/>
    <w:rsid w:val="000547E6"/>
    <w:rsid w:val="0005504B"/>
    <w:rsid w:val="00055513"/>
    <w:rsid w:val="00055595"/>
    <w:rsid w:val="0005566D"/>
    <w:rsid w:val="000559C1"/>
    <w:rsid w:val="00055B96"/>
    <w:rsid w:val="00055D17"/>
    <w:rsid w:val="00055ED5"/>
    <w:rsid w:val="00056307"/>
    <w:rsid w:val="000563A5"/>
    <w:rsid w:val="000569FE"/>
    <w:rsid w:val="00056B0B"/>
    <w:rsid w:val="00056D40"/>
    <w:rsid w:val="00056E73"/>
    <w:rsid w:val="00057193"/>
    <w:rsid w:val="00057552"/>
    <w:rsid w:val="0006038B"/>
    <w:rsid w:val="000605A5"/>
    <w:rsid w:val="00060731"/>
    <w:rsid w:val="000608B2"/>
    <w:rsid w:val="000612A2"/>
    <w:rsid w:val="000612B6"/>
    <w:rsid w:val="0006155B"/>
    <w:rsid w:val="00061FE3"/>
    <w:rsid w:val="00062406"/>
    <w:rsid w:val="000635C7"/>
    <w:rsid w:val="00064031"/>
    <w:rsid w:val="00064605"/>
    <w:rsid w:val="000649B9"/>
    <w:rsid w:val="00064AFE"/>
    <w:rsid w:val="000657C3"/>
    <w:rsid w:val="00065921"/>
    <w:rsid w:val="00066197"/>
    <w:rsid w:val="000663EF"/>
    <w:rsid w:val="000667D8"/>
    <w:rsid w:val="00066C06"/>
    <w:rsid w:val="00067024"/>
    <w:rsid w:val="00067654"/>
    <w:rsid w:val="00067996"/>
    <w:rsid w:val="00067F68"/>
    <w:rsid w:val="000714EB"/>
    <w:rsid w:val="00071639"/>
    <w:rsid w:val="000716BA"/>
    <w:rsid w:val="00071C46"/>
    <w:rsid w:val="00071E41"/>
    <w:rsid w:val="00071EE5"/>
    <w:rsid w:val="00071FDD"/>
    <w:rsid w:val="0007212F"/>
    <w:rsid w:val="00072135"/>
    <w:rsid w:val="0007309E"/>
    <w:rsid w:val="00073802"/>
    <w:rsid w:val="000739DF"/>
    <w:rsid w:val="00073C85"/>
    <w:rsid w:val="00073E64"/>
    <w:rsid w:val="000746A0"/>
    <w:rsid w:val="000747A9"/>
    <w:rsid w:val="000747E8"/>
    <w:rsid w:val="00074AAF"/>
    <w:rsid w:val="00074C13"/>
    <w:rsid w:val="0007505C"/>
    <w:rsid w:val="0007547E"/>
    <w:rsid w:val="000754F2"/>
    <w:rsid w:val="000756D0"/>
    <w:rsid w:val="000757CF"/>
    <w:rsid w:val="00075C81"/>
    <w:rsid w:val="00075F78"/>
    <w:rsid w:val="000761A4"/>
    <w:rsid w:val="000765EB"/>
    <w:rsid w:val="000767E4"/>
    <w:rsid w:val="00076A7C"/>
    <w:rsid w:val="00077A6C"/>
    <w:rsid w:val="00080056"/>
    <w:rsid w:val="000801A4"/>
    <w:rsid w:val="000805FF"/>
    <w:rsid w:val="0008060D"/>
    <w:rsid w:val="0008067D"/>
    <w:rsid w:val="00080CE8"/>
    <w:rsid w:val="00080EC9"/>
    <w:rsid w:val="00081F17"/>
    <w:rsid w:val="00082327"/>
    <w:rsid w:val="0008246E"/>
    <w:rsid w:val="00082C78"/>
    <w:rsid w:val="00082DC8"/>
    <w:rsid w:val="00083ECA"/>
    <w:rsid w:val="00083EE8"/>
    <w:rsid w:val="000842EA"/>
    <w:rsid w:val="000844AE"/>
    <w:rsid w:val="000849A4"/>
    <w:rsid w:val="000851AC"/>
    <w:rsid w:val="0008576B"/>
    <w:rsid w:val="00085AB3"/>
    <w:rsid w:val="00085D45"/>
    <w:rsid w:val="000861E7"/>
    <w:rsid w:val="00086BF2"/>
    <w:rsid w:val="00087B97"/>
    <w:rsid w:val="00087D04"/>
    <w:rsid w:val="0009031A"/>
    <w:rsid w:val="00090839"/>
    <w:rsid w:val="00090C3F"/>
    <w:rsid w:val="00091082"/>
    <w:rsid w:val="0009167E"/>
    <w:rsid w:val="00091723"/>
    <w:rsid w:val="00092225"/>
    <w:rsid w:val="00092578"/>
    <w:rsid w:val="00093881"/>
    <w:rsid w:val="00093D8F"/>
    <w:rsid w:val="00094071"/>
    <w:rsid w:val="00094780"/>
    <w:rsid w:val="00094948"/>
    <w:rsid w:val="00094A90"/>
    <w:rsid w:val="000953E7"/>
    <w:rsid w:val="00095683"/>
    <w:rsid w:val="0009601B"/>
    <w:rsid w:val="000962A8"/>
    <w:rsid w:val="00096EB6"/>
    <w:rsid w:val="0009706F"/>
    <w:rsid w:val="00097942"/>
    <w:rsid w:val="00097A22"/>
    <w:rsid w:val="00097E64"/>
    <w:rsid w:val="000A016C"/>
    <w:rsid w:val="000A020A"/>
    <w:rsid w:val="000A03CF"/>
    <w:rsid w:val="000A03E9"/>
    <w:rsid w:val="000A0F04"/>
    <w:rsid w:val="000A2EFB"/>
    <w:rsid w:val="000A3559"/>
    <w:rsid w:val="000A3943"/>
    <w:rsid w:val="000A3CA0"/>
    <w:rsid w:val="000A3CF2"/>
    <w:rsid w:val="000A40C2"/>
    <w:rsid w:val="000A561E"/>
    <w:rsid w:val="000A58E2"/>
    <w:rsid w:val="000A5D3A"/>
    <w:rsid w:val="000A5D91"/>
    <w:rsid w:val="000A66D5"/>
    <w:rsid w:val="000A698F"/>
    <w:rsid w:val="000A6A40"/>
    <w:rsid w:val="000A6A65"/>
    <w:rsid w:val="000A6B4C"/>
    <w:rsid w:val="000A6DE8"/>
    <w:rsid w:val="000A6F63"/>
    <w:rsid w:val="000A7A4A"/>
    <w:rsid w:val="000A7AF8"/>
    <w:rsid w:val="000B041B"/>
    <w:rsid w:val="000B0D4A"/>
    <w:rsid w:val="000B0DCE"/>
    <w:rsid w:val="000B11D1"/>
    <w:rsid w:val="000B16B1"/>
    <w:rsid w:val="000B1AAC"/>
    <w:rsid w:val="000B1CC4"/>
    <w:rsid w:val="000B206D"/>
    <w:rsid w:val="000B227C"/>
    <w:rsid w:val="000B2303"/>
    <w:rsid w:val="000B2586"/>
    <w:rsid w:val="000B25D6"/>
    <w:rsid w:val="000B269E"/>
    <w:rsid w:val="000B2F14"/>
    <w:rsid w:val="000B35F0"/>
    <w:rsid w:val="000B364D"/>
    <w:rsid w:val="000B3B46"/>
    <w:rsid w:val="000B4AAC"/>
    <w:rsid w:val="000B5151"/>
    <w:rsid w:val="000B559F"/>
    <w:rsid w:val="000B57D8"/>
    <w:rsid w:val="000B5E64"/>
    <w:rsid w:val="000B6F6B"/>
    <w:rsid w:val="000B6FFD"/>
    <w:rsid w:val="000B73C3"/>
    <w:rsid w:val="000B7559"/>
    <w:rsid w:val="000B7D14"/>
    <w:rsid w:val="000B7DA7"/>
    <w:rsid w:val="000C0240"/>
    <w:rsid w:val="000C039B"/>
    <w:rsid w:val="000C0830"/>
    <w:rsid w:val="000C09A2"/>
    <w:rsid w:val="000C0DEC"/>
    <w:rsid w:val="000C0FE2"/>
    <w:rsid w:val="000C1114"/>
    <w:rsid w:val="000C2260"/>
    <w:rsid w:val="000C22C1"/>
    <w:rsid w:val="000C3136"/>
    <w:rsid w:val="000C35AD"/>
    <w:rsid w:val="000C4322"/>
    <w:rsid w:val="000C4858"/>
    <w:rsid w:val="000C4F9F"/>
    <w:rsid w:val="000C50F5"/>
    <w:rsid w:val="000C5B4A"/>
    <w:rsid w:val="000C5C86"/>
    <w:rsid w:val="000C5D15"/>
    <w:rsid w:val="000C69D5"/>
    <w:rsid w:val="000C6D9E"/>
    <w:rsid w:val="000C7038"/>
    <w:rsid w:val="000C711E"/>
    <w:rsid w:val="000C7685"/>
    <w:rsid w:val="000C7F28"/>
    <w:rsid w:val="000D0211"/>
    <w:rsid w:val="000D08B5"/>
    <w:rsid w:val="000D1036"/>
    <w:rsid w:val="000D12BA"/>
    <w:rsid w:val="000D162B"/>
    <w:rsid w:val="000D16D6"/>
    <w:rsid w:val="000D19CD"/>
    <w:rsid w:val="000D2092"/>
    <w:rsid w:val="000D21AE"/>
    <w:rsid w:val="000D2761"/>
    <w:rsid w:val="000D2980"/>
    <w:rsid w:val="000D2B17"/>
    <w:rsid w:val="000D342F"/>
    <w:rsid w:val="000D34B7"/>
    <w:rsid w:val="000D3A6B"/>
    <w:rsid w:val="000D415D"/>
    <w:rsid w:val="000D4481"/>
    <w:rsid w:val="000D46D5"/>
    <w:rsid w:val="000D4774"/>
    <w:rsid w:val="000D47DE"/>
    <w:rsid w:val="000D51E4"/>
    <w:rsid w:val="000D5B1D"/>
    <w:rsid w:val="000D6478"/>
    <w:rsid w:val="000D6D8B"/>
    <w:rsid w:val="000D706C"/>
    <w:rsid w:val="000D7A50"/>
    <w:rsid w:val="000D7CDA"/>
    <w:rsid w:val="000D7D34"/>
    <w:rsid w:val="000D7EB8"/>
    <w:rsid w:val="000D7F7F"/>
    <w:rsid w:val="000E01A3"/>
    <w:rsid w:val="000E061E"/>
    <w:rsid w:val="000E0759"/>
    <w:rsid w:val="000E0997"/>
    <w:rsid w:val="000E0A48"/>
    <w:rsid w:val="000E1102"/>
    <w:rsid w:val="000E1211"/>
    <w:rsid w:val="000E1B5A"/>
    <w:rsid w:val="000E1B7A"/>
    <w:rsid w:val="000E1D2D"/>
    <w:rsid w:val="000E1E09"/>
    <w:rsid w:val="000E20BE"/>
    <w:rsid w:val="000E23F5"/>
    <w:rsid w:val="000E2867"/>
    <w:rsid w:val="000E35F6"/>
    <w:rsid w:val="000E375B"/>
    <w:rsid w:val="000E4323"/>
    <w:rsid w:val="000E47F5"/>
    <w:rsid w:val="000E4824"/>
    <w:rsid w:val="000E4C93"/>
    <w:rsid w:val="000E573F"/>
    <w:rsid w:val="000E65A7"/>
    <w:rsid w:val="000E6926"/>
    <w:rsid w:val="000E6E10"/>
    <w:rsid w:val="000E70C8"/>
    <w:rsid w:val="000E7441"/>
    <w:rsid w:val="000E79A7"/>
    <w:rsid w:val="000E7ADC"/>
    <w:rsid w:val="000E7C48"/>
    <w:rsid w:val="000F0AB0"/>
    <w:rsid w:val="000F0C0A"/>
    <w:rsid w:val="000F1035"/>
    <w:rsid w:val="000F1D1F"/>
    <w:rsid w:val="000F2066"/>
    <w:rsid w:val="000F21BF"/>
    <w:rsid w:val="000F2E33"/>
    <w:rsid w:val="000F2FE0"/>
    <w:rsid w:val="000F394C"/>
    <w:rsid w:val="000F3983"/>
    <w:rsid w:val="000F414E"/>
    <w:rsid w:val="000F458E"/>
    <w:rsid w:val="000F4950"/>
    <w:rsid w:val="000F4CE6"/>
    <w:rsid w:val="000F509D"/>
    <w:rsid w:val="000F5AB4"/>
    <w:rsid w:val="000F5BF7"/>
    <w:rsid w:val="000F600B"/>
    <w:rsid w:val="000F6159"/>
    <w:rsid w:val="000F6483"/>
    <w:rsid w:val="000F6A31"/>
    <w:rsid w:val="000F6CE9"/>
    <w:rsid w:val="000F72C5"/>
    <w:rsid w:val="000F7627"/>
    <w:rsid w:val="000F79EF"/>
    <w:rsid w:val="00100645"/>
    <w:rsid w:val="00100E31"/>
    <w:rsid w:val="001010E5"/>
    <w:rsid w:val="001017BC"/>
    <w:rsid w:val="00101A1B"/>
    <w:rsid w:val="00102048"/>
    <w:rsid w:val="00102073"/>
    <w:rsid w:val="00102400"/>
    <w:rsid w:val="00102998"/>
    <w:rsid w:val="00102AC0"/>
    <w:rsid w:val="00102E98"/>
    <w:rsid w:val="001038FE"/>
    <w:rsid w:val="00103AF9"/>
    <w:rsid w:val="001041C4"/>
    <w:rsid w:val="00104443"/>
    <w:rsid w:val="00104BBE"/>
    <w:rsid w:val="00104CCC"/>
    <w:rsid w:val="00104EE6"/>
    <w:rsid w:val="00105145"/>
    <w:rsid w:val="00105178"/>
    <w:rsid w:val="00105462"/>
    <w:rsid w:val="001059CF"/>
    <w:rsid w:val="00105B75"/>
    <w:rsid w:val="00105C69"/>
    <w:rsid w:val="001062B7"/>
    <w:rsid w:val="001066C9"/>
    <w:rsid w:val="00107962"/>
    <w:rsid w:val="00107AC7"/>
    <w:rsid w:val="00107D06"/>
    <w:rsid w:val="0011065F"/>
    <w:rsid w:val="00110692"/>
    <w:rsid w:val="00110A27"/>
    <w:rsid w:val="00110C85"/>
    <w:rsid w:val="0011141C"/>
    <w:rsid w:val="001116BB"/>
    <w:rsid w:val="00111751"/>
    <w:rsid w:val="001118E7"/>
    <w:rsid w:val="00111A5B"/>
    <w:rsid w:val="001129BB"/>
    <w:rsid w:val="00112C7A"/>
    <w:rsid w:val="001134CA"/>
    <w:rsid w:val="00113510"/>
    <w:rsid w:val="001144C7"/>
    <w:rsid w:val="00114991"/>
    <w:rsid w:val="00114DA2"/>
    <w:rsid w:val="00114DA5"/>
    <w:rsid w:val="001152E9"/>
    <w:rsid w:val="00115A6A"/>
    <w:rsid w:val="00115B7A"/>
    <w:rsid w:val="00115C11"/>
    <w:rsid w:val="001161BE"/>
    <w:rsid w:val="001161F1"/>
    <w:rsid w:val="0011669E"/>
    <w:rsid w:val="001167F4"/>
    <w:rsid w:val="00116E13"/>
    <w:rsid w:val="001173C6"/>
    <w:rsid w:val="00117832"/>
    <w:rsid w:val="00117EAE"/>
    <w:rsid w:val="001204D7"/>
    <w:rsid w:val="0012077A"/>
    <w:rsid w:val="00120C82"/>
    <w:rsid w:val="00121551"/>
    <w:rsid w:val="00121961"/>
    <w:rsid w:val="00122248"/>
    <w:rsid w:val="001228AE"/>
    <w:rsid w:val="00122912"/>
    <w:rsid w:val="00122C7A"/>
    <w:rsid w:val="00123C49"/>
    <w:rsid w:val="00123CA9"/>
    <w:rsid w:val="00124702"/>
    <w:rsid w:val="00124A4E"/>
    <w:rsid w:val="00124DD2"/>
    <w:rsid w:val="00124E81"/>
    <w:rsid w:val="00125158"/>
    <w:rsid w:val="00125289"/>
    <w:rsid w:val="001252C1"/>
    <w:rsid w:val="00125602"/>
    <w:rsid w:val="0012569A"/>
    <w:rsid w:val="00126C43"/>
    <w:rsid w:val="00126D62"/>
    <w:rsid w:val="00127733"/>
    <w:rsid w:val="001278F4"/>
    <w:rsid w:val="001279AF"/>
    <w:rsid w:val="00130015"/>
    <w:rsid w:val="00130373"/>
    <w:rsid w:val="0013081A"/>
    <w:rsid w:val="001308EF"/>
    <w:rsid w:val="00130910"/>
    <w:rsid w:val="0013091C"/>
    <w:rsid w:val="00130ADF"/>
    <w:rsid w:val="00130F1F"/>
    <w:rsid w:val="0013121E"/>
    <w:rsid w:val="00131588"/>
    <w:rsid w:val="0013169D"/>
    <w:rsid w:val="001316E4"/>
    <w:rsid w:val="0013246A"/>
    <w:rsid w:val="00132A89"/>
    <w:rsid w:val="00132A97"/>
    <w:rsid w:val="00133383"/>
    <w:rsid w:val="001336EC"/>
    <w:rsid w:val="00133870"/>
    <w:rsid w:val="001349FE"/>
    <w:rsid w:val="00134EC6"/>
    <w:rsid w:val="001351CB"/>
    <w:rsid w:val="0013532C"/>
    <w:rsid w:val="00136D04"/>
    <w:rsid w:val="001370A0"/>
    <w:rsid w:val="00137558"/>
    <w:rsid w:val="00140896"/>
    <w:rsid w:val="001408C2"/>
    <w:rsid w:val="00140DEF"/>
    <w:rsid w:val="00140E61"/>
    <w:rsid w:val="001411A6"/>
    <w:rsid w:val="001417C2"/>
    <w:rsid w:val="00142118"/>
    <w:rsid w:val="00142D77"/>
    <w:rsid w:val="00143CC4"/>
    <w:rsid w:val="00144562"/>
    <w:rsid w:val="00144587"/>
    <w:rsid w:val="00144A18"/>
    <w:rsid w:val="001450D1"/>
    <w:rsid w:val="0014534E"/>
    <w:rsid w:val="001459FE"/>
    <w:rsid w:val="00145FBC"/>
    <w:rsid w:val="001465AE"/>
    <w:rsid w:val="00146DBD"/>
    <w:rsid w:val="00147B71"/>
    <w:rsid w:val="001500AF"/>
    <w:rsid w:val="00151174"/>
    <w:rsid w:val="0015160C"/>
    <w:rsid w:val="00151977"/>
    <w:rsid w:val="00151BFE"/>
    <w:rsid w:val="001520B4"/>
    <w:rsid w:val="001527AE"/>
    <w:rsid w:val="00152E45"/>
    <w:rsid w:val="00152FED"/>
    <w:rsid w:val="001536ED"/>
    <w:rsid w:val="00153857"/>
    <w:rsid w:val="00154109"/>
    <w:rsid w:val="00154DC8"/>
    <w:rsid w:val="00154EFA"/>
    <w:rsid w:val="00155185"/>
    <w:rsid w:val="001557A6"/>
    <w:rsid w:val="00155CE1"/>
    <w:rsid w:val="00155FB9"/>
    <w:rsid w:val="001560E9"/>
    <w:rsid w:val="00156820"/>
    <w:rsid w:val="001572C1"/>
    <w:rsid w:val="0015769D"/>
    <w:rsid w:val="00157F57"/>
    <w:rsid w:val="0016056D"/>
    <w:rsid w:val="00160C63"/>
    <w:rsid w:val="00160D66"/>
    <w:rsid w:val="00161A01"/>
    <w:rsid w:val="00161A14"/>
    <w:rsid w:val="00161DCF"/>
    <w:rsid w:val="00162C57"/>
    <w:rsid w:val="00162E19"/>
    <w:rsid w:val="00162F5E"/>
    <w:rsid w:val="001631BA"/>
    <w:rsid w:val="001637E6"/>
    <w:rsid w:val="001638E4"/>
    <w:rsid w:val="00163BB8"/>
    <w:rsid w:val="00164EBD"/>
    <w:rsid w:val="0016579A"/>
    <w:rsid w:val="00166628"/>
    <w:rsid w:val="00166C87"/>
    <w:rsid w:val="00166FAB"/>
    <w:rsid w:val="0016701D"/>
    <w:rsid w:val="00167199"/>
    <w:rsid w:val="0016756A"/>
    <w:rsid w:val="00167573"/>
    <w:rsid w:val="00167FE3"/>
    <w:rsid w:val="00170508"/>
    <w:rsid w:val="001709C9"/>
    <w:rsid w:val="00170B03"/>
    <w:rsid w:val="00171498"/>
    <w:rsid w:val="00171D75"/>
    <w:rsid w:val="00171DD7"/>
    <w:rsid w:val="0017236A"/>
    <w:rsid w:val="00172480"/>
    <w:rsid w:val="00172F05"/>
    <w:rsid w:val="001733B1"/>
    <w:rsid w:val="00173943"/>
    <w:rsid w:val="001739F0"/>
    <w:rsid w:val="00173F3D"/>
    <w:rsid w:val="00174341"/>
    <w:rsid w:val="00174BE2"/>
    <w:rsid w:val="00175590"/>
    <w:rsid w:val="001756B2"/>
    <w:rsid w:val="0017644C"/>
    <w:rsid w:val="00176B03"/>
    <w:rsid w:val="00176B5C"/>
    <w:rsid w:val="00176D1B"/>
    <w:rsid w:val="0017715D"/>
    <w:rsid w:val="001772D1"/>
    <w:rsid w:val="00177467"/>
    <w:rsid w:val="001774AE"/>
    <w:rsid w:val="001778CA"/>
    <w:rsid w:val="001803F7"/>
    <w:rsid w:val="00180A7E"/>
    <w:rsid w:val="00180E77"/>
    <w:rsid w:val="00181C74"/>
    <w:rsid w:val="00182158"/>
    <w:rsid w:val="00182779"/>
    <w:rsid w:val="00182DC4"/>
    <w:rsid w:val="00182F31"/>
    <w:rsid w:val="00183774"/>
    <w:rsid w:val="001849A1"/>
    <w:rsid w:val="00184CE8"/>
    <w:rsid w:val="001852B4"/>
    <w:rsid w:val="00185447"/>
    <w:rsid w:val="00185523"/>
    <w:rsid w:val="0018622E"/>
    <w:rsid w:val="0018637C"/>
    <w:rsid w:val="00186F18"/>
    <w:rsid w:val="00186FFE"/>
    <w:rsid w:val="001872E2"/>
    <w:rsid w:val="001879A8"/>
    <w:rsid w:val="0019070C"/>
    <w:rsid w:val="00190CD7"/>
    <w:rsid w:val="00190E47"/>
    <w:rsid w:val="00191022"/>
    <w:rsid w:val="001911BC"/>
    <w:rsid w:val="001914AA"/>
    <w:rsid w:val="0019247F"/>
    <w:rsid w:val="00192F67"/>
    <w:rsid w:val="00193068"/>
    <w:rsid w:val="00193291"/>
    <w:rsid w:val="001932B3"/>
    <w:rsid w:val="001937B5"/>
    <w:rsid w:val="00193D07"/>
    <w:rsid w:val="00194C0C"/>
    <w:rsid w:val="00194C74"/>
    <w:rsid w:val="00194E59"/>
    <w:rsid w:val="00194F5A"/>
    <w:rsid w:val="001954EF"/>
    <w:rsid w:val="00195D9E"/>
    <w:rsid w:val="0019615B"/>
    <w:rsid w:val="00196A92"/>
    <w:rsid w:val="0019714E"/>
    <w:rsid w:val="0019755D"/>
    <w:rsid w:val="00197BDB"/>
    <w:rsid w:val="00197BE5"/>
    <w:rsid w:val="00197C68"/>
    <w:rsid w:val="001A02CF"/>
    <w:rsid w:val="001A0C89"/>
    <w:rsid w:val="001A1975"/>
    <w:rsid w:val="001A24AE"/>
    <w:rsid w:val="001A253D"/>
    <w:rsid w:val="001A2A10"/>
    <w:rsid w:val="001A2D54"/>
    <w:rsid w:val="001A2E7D"/>
    <w:rsid w:val="001A2F1A"/>
    <w:rsid w:val="001A345F"/>
    <w:rsid w:val="001A34C9"/>
    <w:rsid w:val="001A41EB"/>
    <w:rsid w:val="001A4260"/>
    <w:rsid w:val="001A468F"/>
    <w:rsid w:val="001A47A9"/>
    <w:rsid w:val="001A4BF4"/>
    <w:rsid w:val="001A5902"/>
    <w:rsid w:val="001A634E"/>
    <w:rsid w:val="001A66C3"/>
    <w:rsid w:val="001A684C"/>
    <w:rsid w:val="001A6EF0"/>
    <w:rsid w:val="001A7DAF"/>
    <w:rsid w:val="001B0586"/>
    <w:rsid w:val="001B080A"/>
    <w:rsid w:val="001B0B6B"/>
    <w:rsid w:val="001B10A9"/>
    <w:rsid w:val="001B1356"/>
    <w:rsid w:val="001B13A3"/>
    <w:rsid w:val="001B1648"/>
    <w:rsid w:val="001B1970"/>
    <w:rsid w:val="001B2F60"/>
    <w:rsid w:val="001B324A"/>
    <w:rsid w:val="001B3846"/>
    <w:rsid w:val="001B39EC"/>
    <w:rsid w:val="001B3B16"/>
    <w:rsid w:val="001B3B9D"/>
    <w:rsid w:val="001B48EC"/>
    <w:rsid w:val="001B4937"/>
    <w:rsid w:val="001B4A47"/>
    <w:rsid w:val="001B55FD"/>
    <w:rsid w:val="001B5E7A"/>
    <w:rsid w:val="001B6AC7"/>
    <w:rsid w:val="001B733E"/>
    <w:rsid w:val="001B7493"/>
    <w:rsid w:val="001B7693"/>
    <w:rsid w:val="001C060B"/>
    <w:rsid w:val="001C0D84"/>
    <w:rsid w:val="001C176C"/>
    <w:rsid w:val="001C1AFE"/>
    <w:rsid w:val="001C1DA4"/>
    <w:rsid w:val="001C1E1C"/>
    <w:rsid w:val="001C22CF"/>
    <w:rsid w:val="001C2310"/>
    <w:rsid w:val="001C24C1"/>
    <w:rsid w:val="001C2699"/>
    <w:rsid w:val="001C2703"/>
    <w:rsid w:val="001C2C5A"/>
    <w:rsid w:val="001C3098"/>
    <w:rsid w:val="001C320C"/>
    <w:rsid w:val="001C339A"/>
    <w:rsid w:val="001C3601"/>
    <w:rsid w:val="001C38EF"/>
    <w:rsid w:val="001C3B63"/>
    <w:rsid w:val="001C4298"/>
    <w:rsid w:val="001C42DD"/>
    <w:rsid w:val="001C4371"/>
    <w:rsid w:val="001C48A2"/>
    <w:rsid w:val="001C4AC8"/>
    <w:rsid w:val="001C4E90"/>
    <w:rsid w:val="001C56AF"/>
    <w:rsid w:val="001C63BC"/>
    <w:rsid w:val="001C649E"/>
    <w:rsid w:val="001C6871"/>
    <w:rsid w:val="001C690A"/>
    <w:rsid w:val="001C6E81"/>
    <w:rsid w:val="001C7A9A"/>
    <w:rsid w:val="001C7AF5"/>
    <w:rsid w:val="001C7C78"/>
    <w:rsid w:val="001C7E15"/>
    <w:rsid w:val="001D0386"/>
    <w:rsid w:val="001D076D"/>
    <w:rsid w:val="001D0962"/>
    <w:rsid w:val="001D19A5"/>
    <w:rsid w:val="001D203F"/>
    <w:rsid w:val="001D2B50"/>
    <w:rsid w:val="001D4ADF"/>
    <w:rsid w:val="001D4CE6"/>
    <w:rsid w:val="001D5307"/>
    <w:rsid w:val="001D5740"/>
    <w:rsid w:val="001D58AA"/>
    <w:rsid w:val="001D6359"/>
    <w:rsid w:val="001D635E"/>
    <w:rsid w:val="001D6436"/>
    <w:rsid w:val="001D67D4"/>
    <w:rsid w:val="001D690E"/>
    <w:rsid w:val="001D7672"/>
    <w:rsid w:val="001D7852"/>
    <w:rsid w:val="001E04E4"/>
    <w:rsid w:val="001E096E"/>
    <w:rsid w:val="001E0AFE"/>
    <w:rsid w:val="001E1298"/>
    <w:rsid w:val="001E14B7"/>
    <w:rsid w:val="001E14CF"/>
    <w:rsid w:val="001E198B"/>
    <w:rsid w:val="001E233B"/>
    <w:rsid w:val="001E2D06"/>
    <w:rsid w:val="001E34C5"/>
    <w:rsid w:val="001E432C"/>
    <w:rsid w:val="001E459C"/>
    <w:rsid w:val="001E5142"/>
    <w:rsid w:val="001E5CE7"/>
    <w:rsid w:val="001E5ED7"/>
    <w:rsid w:val="001E7427"/>
    <w:rsid w:val="001E762D"/>
    <w:rsid w:val="001E7AC8"/>
    <w:rsid w:val="001E7BF0"/>
    <w:rsid w:val="001E7CB5"/>
    <w:rsid w:val="001F01A0"/>
    <w:rsid w:val="001F04C7"/>
    <w:rsid w:val="001F081B"/>
    <w:rsid w:val="001F0BE0"/>
    <w:rsid w:val="001F0BFF"/>
    <w:rsid w:val="001F15C7"/>
    <w:rsid w:val="001F1888"/>
    <w:rsid w:val="001F1F7E"/>
    <w:rsid w:val="001F2718"/>
    <w:rsid w:val="001F3721"/>
    <w:rsid w:val="001F372B"/>
    <w:rsid w:val="001F3B60"/>
    <w:rsid w:val="001F48FA"/>
    <w:rsid w:val="001F4CDB"/>
    <w:rsid w:val="001F4DE2"/>
    <w:rsid w:val="001F4E91"/>
    <w:rsid w:val="001F5979"/>
    <w:rsid w:val="001F5BD8"/>
    <w:rsid w:val="001F6399"/>
    <w:rsid w:val="001F6703"/>
    <w:rsid w:val="001F68C2"/>
    <w:rsid w:val="001F6A7C"/>
    <w:rsid w:val="001F72DE"/>
    <w:rsid w:val="002002BC"/>
    <w:rsid w:val="002007DF"/>
    <w:rsid w:val="00200C5B"/>
    <w:rsid w:val="002010A1"/>
    <w:rsid w:val="0020269C"/>
    <w:rsid w:val="002030DC"/>
    <w:rsid w:val="00203140"/>
    <w:rsid w:val="002033DB"/>
    <w:rsid w:val="00203B80"/>
    <w:rsid w:val="00203DDE"/>
    <w:rsid w:val="00204285"/>
    <w:rsid w:val="002043BE"/>
    <w:rsid w:val="00204DEA"/>
    <w:rsid w:val="00205717"/>
    <w:rsid w:val="00205B6B"/>
    <w:rsid w:val="00206AE9"/>
    <w:rsid w:val="00206AED"/>
    <w:rsid w:val="002070D7"/>
    <w:rsid w:val="002075C7"/>
    <w:rsid w:val="00207A2F"/>
    <w:rsid w:val="00207C9F"/>
    <w:rsid w:val="00210AB4"/>
    <w:rsid w:val="00210BC7"/>
    <w:rsid w:val="00210F1C"/>
    <w:rsid w:val="002112F5"/>
    <w:rsid w:val="0021199D"/>
    <w:rsid w:val="00211D80"/>
    <w:rsid w:val="002127EF"/>
    <w:rsid w:val="00213154"/>
    <w:rsid w:val="002135C1"/>
    <w:rsid w:val="00213839"/>
    <w:rsid w:val="00213F6A"/>
    <w:rsid w:val="00214353"/>
    <w:rsid w:val="00215189"/>
    <w:rsid w:val="00215578"/>
    <w:rsid w:val="00215705"/>
    <w:rsid w:val="00215950"/>
    <w:rsid w:val="002159A9"/>
    <w:rsid w:val="002161CA"/>
    <w:rsid w:val="002164C8"/>
    <w:rsid w:val="0021655B"/>
    <w:rsid w:val="00216749"/>
    <w:rsid w:val="002167EA"/>
    <w:rsid w:val="0021687F"/>
    <w:rsid w:val="00216C5A"/>
    <w:rsid w:val="00216DF8"/>
    <w:rsid w:val="00216E81"/>
    <w:rsid w:val="002172A1"/>
    <w:rsid w:val="00217752"/>
    <w:rsid w:val="002179FC"/>
    <w:rsid w:val="0022040C"/>
    <w:rsid w:val="00220998"/>
    <w:rsid w:val="002209F0"/>
    <w:rsid w:val="00221B50"/>
    <w:rsid w:val="00221C20"/>
    <w:rsid w:val="00221C85"/>
    <w:rsid w:val="00222216"/>
    <w:rsid w:val="002222FB"/>
    <w:rsid w:val="002226C9"/>
    <w:rsid w:val="002229E0"/>
    <w:rsid w:val="00223AEB"/>
    <w:rsid w:val="00223D71"/>
    <w:rsid w:val="00224482"/>
    <w:rsid w:val="00224605"/>
    <w:rsid w:val="00224F73"/>
    <w:rsid w:val="00224FA9"/>
    <w:rsid w:val="00224FC3"/>
    <w:rsid w:val="002255E8"/>
    <w:rsid w:val="00225DEE"/>
    <w:rsid w:val="002266F0"/>
    <w:rsid w:val="00226C17"/>
    <w:rsid w:val="00226C32"/>
    <w:rsid w:val="00230508"/>
    <w:rsid w:val="002307D5"/>
    <w:rsid w:val="0023098F"/>
    <w:rsid w:val="002309AF"/>
    <w:rsid w:val="00230C3F"/>
    <w:rsid w:val="002317A5"/>
    <w:rsid w:val="00231B00"/>
    <w:rsid w:val="00231EC8"/>
    <w:rsid w:val="00231F24"/>
    <w:rsid w:val="002320D3"/>
    <w:rsid w:val="002322CC"/>
    <w:rsid w:val="00232331"/>
    <w:rsid w:val="002325D7"/>
    <w:rsid w:val="002327FF"/>
    <w:rsid w:val="00232819"/>
    <w:rsid w:val="00232F29"/>
    <w:rsid w:val="002337E2"/>
    <w:rsid w:val="00233958"/>
    <w:rsid w:val="00233A6A"/>
    <w:rsid w:val="00233B3C"/>
    <w:rsid w:val="00233C74"/>
    <w:rsid w:val="00233CF4"/>
    <w:rsid w:val="00233DE7"/>
    <w:rsid w:val="0023400F"/>
    <w:rsid w:val="00234507"/>
    <w:rsid w:val="00234A03"/>
    <w:rsid w:val="00234B62"/>
    <w:rsid w:val="0023549D"/>
    <w:rsid w:val="00235543"/>
    <w:rsid w:val="00235639"/>
    <w:rsid w:val="00235734"/>
    <w:rsid w:val="00235C0B"/>
    <w:rsid w:val="00236072"/>
    <w:rsid w:val="0023653A"/>
    <w:rsid w:val="002369CC"/>
    <w:rsid w:val="00237A1C"/>
    <w:rsid w:val="00237AF9"/>
    <w:rsid w:val="00240861"/>
    <w:rsid w:val="00241E4E"/>
    <w:rsid w:val="00241FD1"/>
    <w:rsid w:val="002422EE"/>
    <w:rsid w:val="0024259E"/>
    <w:rsid w:val="00242A2A"/>
    <w:rsid w:val="00242E5B"/>
    <w:rsid w:val="00243EDA"/>
    <w:rsid w:val="00244429"/>
    <w:rsid w:val="00244806"/>
    <w:rsid w:val="0024497F"/>
    <w:rsid w:val="00244F55"/>
    <w:rsid w:val="0024501E"/>
    <w:rsid w:val="00245C68"/>
    <w:rsid w:val="002461AB"/>
    <w:rsid w:val="00246314"/>
    <w:rsid w:val="00246BF5"/>
    <w:rsid w:val="00246C68"/>
    <w:rsid w:val="00247059"/>
    <w:rsid w:val="00247193"/>
    <w:rsid w:val="00247E51"/>
    <w:rsid w:val="0025037B"/>
    <w:rsid w:val="002506C3"/>
    <w:rsid w:val="00251388"/>
    <w:rsid w:val="002515AA"/>
    <w:rsid w:val="00251914"/>
    <w:rsid w:val="00252323"/>
    <w:rsid w:val="002524D4"/>
    <w:rsid w:val="0025324D"/>
    <w:rsid w:val="00253A75"/>
    <w:rsid w:val="00254A10"/>
    <w:rsid w:val="00254CED"/>
    <w:rsid w:val="00254EB8"/>
    <w:rsid w:val="00255318"/>
    <w:rsid w:val="00255899"/>
    <w:rsid w:val="002559D3"/>
    <w:rsid w:val="00256F0D"/>
    <w:rsid w:val="00260358"/>
    <w:rsid w:val="00260C5F"/>
    <w:rsid w:val="002610E3"/>
    <w:rsid w:val="00261268"/>
    <w:rsid w:val="00261399"/>
    <w:rsid w:val="002616F5"/>
    <w:rsid w:val="00261B96"/>
    <w:rsid w:val="00261E84"/>
    <w:rsid w:val="00261EF6"/>
    <w:rsid w:val="00262406"/>
    <w:rsid w:val="002625EC"/>
    <w:rsid w:val="00262D7F"/>
    <w:rsid w:val="00262DB7"/>
    <w:rsid w:val="00263004"/>
    <w:rsid w:val="0026305C"/>
    <w:rsid w:val="002632E3"/>
    <w:rsid w:val="00263782"/>
    <w:rsid w:val="002638E4"/>
    <w:rsid w:val="002639B0"/>
    <w:rsid w:val="00263B9F"/>
    <w:rsid w:val="00263C61"/>
    <w:rsid w:val="00263D0E"/>
    <w:rsid w:val="00263E46"/>
    <w:rsid w:val="00264278"/>
    <w:rsid w:val="0026455A"/>
    <w:rsid w:val="002646F7"/>
    <w:rsid w:val="00264982"/>
    <w:rsid w:val="00264F09"/>
    <w:rsid w:val="00265801"/>
    <w:rsid w:val="00266186"/>
    <w:rsid w:val="0026670B"/>
    <w:rsid w:val="00266955"/>
    <w:rsid w:val="00267864"/>
    <w:rsid w:val="0027148C"/>
    <w:rsid w:val="002717D8"/>
    <w:rsid w:val="0027183E"/>
    <w:rsid w:val="002719E9"/>
    <w:rsid w:val="002723E0"/>
    <w:rsid w:val="002724DC"/>
    <w:rsid w:val="002727F5"/>
    <w:rsid w:val="00272923"/>
    <w:rsid w:val="0027341B"/>
    <w:rsid w:val="00273932"/>
    <w:rsid w:val="00273C8F"/>
    <w:rsid w:val="00274152"/>
    <w:rsid w:val="002748CA"/>
    <w:rsid w:val="002749C0"/>
    <w:rsid w:val="00275352"/>
    <w:rsid w:val="0027551D"/>
    <w:rsid w:val="00275FD5"/>
    <w:rsid w:val="0027635B"/>
    <w:rsid w:val="002768C9"/>
    <w:rsid w:val="00276AD0"/>
    <w:rsid w:val="00276AF8"/>
    <w:rsid w:val="00276B41"/>
    <w:rsid w:val="00276BFC"/>
    <w:rsid w:val="0027739A"/>
    <w:rsid w:val="00277925"/>
    <w:rsid w:val="00280153"/>
    <w:rsid w:val="0028064B"/>
    <w:rsid w:val="00280753"/>
    <w:rsid w:val="00280F30"/>
    <w:rsid w:val="00280FC6"/>
    <w:rsid w:val="002810F8"/>
    <w:rsid w:val="00281413"/>
    <w:rsid w:val="00281B06"/>
    <w:rsid w:val="00282467"/>
    <w:rsid w:val="002826F1"/>
    <w:rsid w:val="0028272C"/>
    <w:rsid w:val="0028297A"/>
    <w:rsid w:val="002837B9"/>
    <w:rsid w:val="00283FCE"/>
    <w:rsid w:val="00284360"/>
    <w:rsid w:val="002844E0"/>
    <w:rsid w:val="00284852"/>
    <w:rsid w:val="00284A45"/>
    <w:rsid w:val="00284D32"/>
    <w:rsid w:val="00284EE5"/>
    <w:rsid w:val="0028507D"/>
    <w:rsid w:val="00286507"/>
    <w:rsid w:val="002867D9"/>
    <w:rsid w:val="0028686E"/>
    <w:rsid w:val="002868AB"/>
    <w:rsid w:val="00287DB4"/>
    <w:rsid w:val="00290F06"/>
    <w:rsid w:val="0029156E"/>
    <w:rsid w:val="00292AEA"/>
    <w:rsid w:val="00292F3B"/>
    <w:rsid w:val="002931D7"/>
    <w:rsid w:val="002932A0"/>
    <w:rsid w:val="00293472"/>
    <w:rsid w:val="002936E6"/>
    <w:rsid w:val="002938CD"/>
    <w:rsid w:val="002939B9"/>
    <w:rsid w:val="00294007"/>
    <w:rsid w:val="0029440A"/>
    <w:rsid w:val="00294480"/>
    <w:rsid w:val="00294A1F"/>
    <w:rsid w:val="00294EDD"/>
    <w:rsid w:val="00295090"/>
    <w:rsid w:val="002955C0"/>
    <w:rsid w:val="00295EFC"/>
    <w:rsid w:val="002960ED"/>
    <w:rsid w:val="00296386"/>
    <w:rsid w:val="0029694E"/>
    <w:rsid w:val="002975FF"/>
    <w:rsid w:val="00297BA5"/>
    <w:rsid w:val="00297D1E"/>
    <w:rsid w:val="002A0680"/>
    <w:rsid w:val="002A0A32"/>
    <w:rsid w:val="002A0B9E"/>
    <w:rsid w:val="002A0EBA"/>
    <w:rsid w:val="002A1B8C"/>
    <w:rsid w:val="002A202A"/>
    <w:rsid w:val="002A20A9"/>
    <w:rsid w:val="002A2177"/>
    <w:rsid w:val="002A2257"/>
    <w:rsid w:val="002A243C"/>
    <w:rsid w:val="002A2487"/>
    <w:rsid w:val="002A2B90"/>
    <w:rsid w:val="002A2BDE"/>
    <w:rsid w:val="002A2C09"/>
    <w:rsid w:val="002A3287"/>
    <w:rsid w:val="002A3DE8"/>
    <w:rsid w:val="002A4222"/>
    <w:rsid w:val="002A4BD0"/>
    <w:rsid w:val="002A4BD1"/>
    <w:rsid w:val="002A4F8D"/>
    <w:rsid w:val="002A5120"/>
    <w:rsid w:val="002A5BB5"/>
    <w:rsid w:val="002A6857"/>
    <w:rsid w:val="002A6885"/>
    <w:rsid w:val="002A69AD"/>
    <w:rsid w:val="002A7001"/>
    <w:rsid w:val="002A711D"/>
    <w:rsid w:val="002A7318"/>
    <w:rsid w:val="002A7588"/>
    <w:rsid w:val="002A75D2"/>
    <w:rsid w:val="002B0AE3"/>
    <w:rsid w:val="002B0CCF"/>
    <w:rsid w:val="002B137E"/>
    <w:rsid w:val="002B16F3"/>
    <w:rsid w:val="002B1C3C"/>
    <w:rsid w:val="002B1CC8"/>
    <w:rsid w:val="002B1D48"/>
    <w:rsid w:val="002B204E"/>
    <w:rsid w:val="002B2095"/>
    <w:rsid w:val="002B2843"/>
    <w:rsid w:val="002B2A32"/>
    <w:rsid w:val="002B3BFE"/>
    <w:rsid w:val="002B3E5E"/>
    <w:rsid w:val="002B4947"/>
    <w:rsid w:val="002B52E3"/>
    <w:rsid w:val="002B6074"/>
    <w:rsid w:val="002B6542"/>
    <w:rsid w:val="002B67FD"/>
    <w:rsid w:val="002B6971"/>
    <w:rsid w:val="002B6C59"/>
    <w:rsid w:val="002B6EBC"/>
    <w:rsid w:val="002B725A"/>
    <w:rsid w:val="002B74AD"/>
    <w:rsid w:val="002B74FE"/>
    <w:rsid w:val="002B75E0"/>
    <w:rsid w:val="002B7B83"/>
    <w:rsid w:val="002B7E6A"/>
    <w:rsid w:val="002B7F8D"/>
    <w:rsid w:val="002C0283"/>
    <w:rsid w:val="002C0349"/>
    <w:rsid w:val="002C0CBA"/>
    <w:rsid w:val="002C1323"/>
    <w:rsid w:val="002C152D"/>
    <w:rsid w:val="002C1A34"/>
    <w:rsid w:val="002C1B6D"/>
    <w:rsid w:val="002C256C"/>
    <w:rsid w:val="002C26C7"/>
    <w:rsid w:val="002C28F5"/>
    <w:rsid w:val="002C3253"/>
    <w:rsid w:val="002C4449"/>
    <w:rsid w:val="002C44CE"/>
    <w:rsid w:val="002C4827"/>
    <w:rsid w:val="002C4F45"/>
    <w:rsid w:val="002C5857"/>
    <w:rsid w:val="002C5C49"/>
    <w:rsid w:val="002C5DA4"/>
    <w:rsid w:val="002C5E91"/>
    <w:rsid w:val="002C5F65"/>
    <w:rsid w:val="002C614C"/>
    <w:rsid w:val="002C619F"/>
    <w:rsid w:val="002C6C98"/>
    <w:rsid w:val="002C734F"/>
    <w:rsid w:val="002C7715"/>
    <w:rsid w:val="002C796C"/>
    <w:rsid w:val="002D01A7"/>
    <w:rsid w:val="002D0702"/>
    <w:rsid w:val="002D0A13"/>
    <w:rsid w:val="002D0BC9"/>
    <w:rsid w:val="002D0C78"/>
    <w:rsid w:val="002D0CBF"/>
    <w:rsid w:val="002D113C"/>
    <w:rsid w:val="002D124F"/>
    <w:rsid w:val="002D13ED"/>
    <w:rsid w:val="002D1D06"/>
    <w:rsid w:val="002D24A0"/>
    <w:rsid w:val="002D2706"/>
    <w:rsid w:val="002D2CB6"/>
    <w:rsid w:val="002D330E"/>
    <w:rsid w:val="002D396A"/>
    <w:rsid w:val="002D3BDD"/>
    <w:rsid w:val="002D3D87"/>
    <w:rsid w:val="002D42A7"/>
    <w:rsid w:val="002D43EB"/>
    <w:rsid w:val="002D519E"/>
    <w:rsid w:val="002D6185"/>
    <w:rsid w:val="002D7090"/>
    <w:rsid w:val="002D73D4"/>
    <w:rsid w:val="002D76D0"/>
    <w:rsid w:val="002D7B02"/>
    <w:rsid w:val="002D7B8E"/>
    <w:rsid w:val="002D7B97"/>
    <w:rsid w:val="002D7CD6"/>
    <w:rsid w:val="002E06B1"/>
    <w:rsid w:val="002E0771"/>
    <w:rsid w:val="002E13DC"/>
    <w:rsid w:val="002E15ED"/>
    <w:rsid w:val="002E243A"/>
    <w:rsid w:val="002E244D"/>
    <w:rsid w:val="002E2CD2"/>
    <w:rsid w:val="002E37CD"/>
    <w:rsid w:val="002E3B81"/>
    <w:rsid w:val="002E3DC6"/>
    <w:rsid w:val="002E4186"/>
    <w:rsid w:val="002E4564"/>
    <w:rsid w:val="002E4744"/>
    <w:rsid w:val="002E47E3"/>
    <w:rsid w:val="002E48F4"/>
    <w:rsid w:val="002E494A"/>
    <w:rsid w:val="002E52EF"/>
    <w:rsid w:val="002E552A"/>
    <w:rsid w:val="002E555A"/>
    <w:rsid w:val="002E5A3A"/>
    <w:rsid w:val="002E5B4E"/>
    <w:rsid w:val="002E6854"/>
    <w:rsid w:val="002E6CA3"/>
    <w:rsid w:val="002E7B96"/>
    <w:rsid w:val="002E7EF1"/>
    <w:rsid w:val="002F02ED"/>
    <w:rsid w:val="002F0503"/>
    <w:rsid w:val="002F0D22"/>
    <w:rsid w:val="002F0EF3"/>
    <w:rsid w:val="002F0F56"/>
    <w:rsid w:val="002F0F87"/>
    <w:rsid w:val="002F1065"/>
    <w:rsid w:val="002F1284"/>
    <w:rsid w:val="002F1379"/>
    <w:rsid w:val="002F1412"/>
    <w:rsid w:val="002F162C"/>
    <w:rsid w:val="002F2699"/>
    <w:rsid w:val="002F2763"/>
    <w:rsid w:val="002F27A9"/>
    <w:rsid w:val="002F2CB5"/>
    <w:rsid w:val="002F302B"/>
    <w:rsid w:val="002F330F"/>
    <w:rsid w:val="002F3769"/>
    <w:rsid w:val="002F4012"/>
    <w:rsid w:val="002F4024"/>
    <w:rsid w:val="002F4423"/>
    <w:rsid w:val="002F4582"/>
    <w:rsid w:val="002F4F16"/>
    <w:rsid w:val="002F57D9"/>
    <w:rsid w:val="002F587F"/>
    <w:rsid w:val="002F622A"/>
    <w:rsid w:val="002F66AC"/>
    <w:rsid w:val="002F66BA"/>
    <w:rsid w:val="002F6E0F"/>
    <w:rsid w:val="002F74C6"/>
    <w:rsid w:val="002F776E"/>
    <w:rsid w:val="003002A1"/>
    <w:rsid w:val="003002FA"/>
    <w:rsid w:val="00300D04"/>
    <w:rsid w:val="003011CE"/>
    <w:rsid w:val="003012FA"/>
    <w:rsid w:val="00301369"/>
    <w:rsid w:val="00301617"/>
    <w:rsid w:val="00301B5F"/>
    <w:rsid w:val="00302982"/>
    <w:rsid w:val="00302B57"/>
    <w:rsid w:val="00302F21"/>
    <w:rsid w:val="00302F2B"/>
    <w:rsid w:val="00303B5D"/>
    <w:rsid w:val="00303DAE"/>
    <w:rsid w:val="0030401C"/>
    <w:rsid w:val="003043E1"/>
    <w:rsid w:val="003044EA"/>
    <w:rsid w:val="00304A24"/>
    <w:rsid w:val="00304C06"/>
    <w:rsid w:val="00304DB1"/>
    <w:rsid w:val="00304E15"/>
    <w:rsid w:val="003051AB"/>
    <w:rsid w:val="00305BE4"/>
    <w:rsid w:val="003061BA"/>
    <w:rsid w:val="0030635B"/>
    <w:rsid w:val="00306572"/>
    <w:rsid w:val="00306C27"/>
    <w:rsid w:val="00306F6B"/>
    <w:rsid w:val="00310121"/>
    <w:rsid w:val="00310825"/>
    <w:rsid w:val="00310ABA"/>
    <w:rsid w:val="0031105A"/>
    <w:rsid w:val="00311719"/>
    <w:rsid w:val="00311CD3"/>
    <w:rsid w:val="00312812"/>
    <w:rsid w:val="00312BD9"/>
    <w:rsid w:val="00312D94"/>
    <w:rsid w:val="00312E6B"/>
    <w:rsid w:val="00313A3A"/>
    <w:rsid w:val="00313FCB"/>
    <w:rsid w:val="003146D7"/>
    <w:rsid w:val="003151C0"/>
    <w:rsid w:val="00315674"/>
    <w:rsid w:val="00315843"/>
    <w:rsid w:val="003162C1"/>
    <w:rsid w:val="003164A1"/>
    <w:rsid w:val="00316DE3"/>
    <w:rsid w:val="00316ED8"/>
    <w:rsid w:val="003177ED"/>
    <w:rsid w:val="00317E09"/>
    <w:rsid w:val="00317F1C"/>
    <w:rsid w:val="00321093"/>
    <w:rsid w:val="003216CE"/>
    <w:rsid w:val="003217ED"/>
    <w:rsid w:val="0032220F"/>
    <w:rsid w:val="003223B9"/>
    <w:rsid w:val="00322503"/>
    <w:rsid w:val="00322B3A"/>
    <w:rsid w:val="00322B6C"/>
    <w:rsid w:val="00322C37"/>
    <w:rsid w:val="00322CF6"/>
    <w:rsid w:val="00322E05"/>
    <w:rsid w:val="00322E52"/>
    <w:rsid w:val="0032353E"/>
    <w:rsid w:val="0032499F"/>
    <w:rsid w:val="00324A50"/>
    <w:rsid w:val="00324F18"/>
    <w:rsid w:val="00325002"/>
    <w:rsid w:val="003253A4"/>
    <w:rsid w:val="00325E22"/>
    <w:rsid w:val="00326261"/>
    <w:rsid w:val="003267F1"/>
    <w:rsid w:val="0032748D"/>
    <w:rsid w:val="0032765E"/>
    <w:rsid w:val="00327D87"/>
    <w:rsid w:val="00327FA2"/>
    <w:rsid w:val="0033040D"/>
    <w:rsid w:val="00330B88"/>
    <w:rsid w:val="00330F74"/>
    <w:rsid w:val="00330F7C"/>
    <w:rsid w:val="00331D6A"/>
    <w:rsid w:val="00332B97"/>
    <w:rsid w:val="00332D66"/>
    <w:rsid w:val="00332DE5"/>
    <w:rsid w:val="003335EC"/>
    <w:rsid w:val="003339AD"/>
    <w:rsid w:val="00333A09"/>
    <w:rsid w:val="0033406B"/>
    <w:rsid w:val="003340C3"/>
    <w:rsid w:val="00334163"/>
    <w:rsid w:val="003342FE"/>
    <w:rsid w:val="00334383"/>
    <w:rsid w:val="0033445A"/>
    <w:rsid w:val="00335019"/>
    <w:rsid w:val="0033541D"/>
    <w:rsid w:val="003363D0"/>
    <w:rsid w:val="00336C69"/>
    <w:rsid w:val="00336D81"/>
    <w:rsid w:val="00337111"/>
    <w:rsid w:val="003373F8"/>
    <w:rsid w:val="00337754"/>
    <w:rsid w:val="003378C5"/>
    <w:rsid w:val="00340065"/>
    <w:rsid w:val="00340404"/>
    <w:rsid w:val="00341260"/>
    <w:rsid w:val="003416AE"/>
    <w:rsid w:val="00341F94"/>
    <w:rsid w:val="003426B3"/>
    <w:rsid w:val="00342785"/>
    <w:rsid w:val="003429D1"/>
    <w:rsid w:val="00342A1B"/>
    <w:rsid w:val="00343095"/>
    <w:rsid w:val="003430C8"/>
    <w:rsid w:val="00343C20"/>
    <w:rsid w:val="00345777"/>
    <w:rsid w:val="00345BA7"/>
    <w:rsid w:val="003461F8"/>
    <w:rsid w:val="0034776E"/>
    <w:rsid w:val="0034779D"/>
    <w:rsid w:val="00347854"/>
    <w:rsid w:val="00347950"/>
    <w:rsid w:val="003502C6"/>
    <w:rsid w:val="00350555"/>
    <w:rsid w:val="003506BD"/>
    <w:rsid w:val="00350746"/>
    <w:rsid w:val="00350748"/>
    <w:rsid w:val="00350C72"/>
    <w:rsid w:val="003510D7"/>
    <w:rsid w:val="003521BA"/>
    <w:rsid w:val="003521F4"/>
    <w:rsid w:val="00352219"/>
    <w:rsid w:val="0035251E"/>
    <w:rsid w:val="003527CD"/>
    <w:rsid w:val="003529AF"/>
    <w:rsid w:val="00352B87"/>
    <w:rsid w:val="00352C72"/>
    <w:rsid w:val="00353662"/>
    <w:rsid w:val="00353990"/>
    <w:rsid w:val="003549E9"/>
    <w:rsid w:val="003549F6"/>
    <w:rsid w:val="00354D6F"/>
    <w:rsid w:val="00354EA1"/>
    <w:rsid w:val="00354F33"/>
    <w:rsid w:val="00355917"/>
    <w:rsid w:val="00355AD1"/>
    <w:rsid w:val="00355B3D"/>
    <w:rsid w:val="00356403"/>
    <w:rsid w:val="0035698C"/>
    <w:rsid w:val="00356BE6"/>
    <w:rsid w:val="00356E21"/>
    <w:rsid w:val="003572B1"/>
    <w:rsid w:val="00357FE6"/>
    <w:rsid w:val="003612E3"/>
    <w:rsid w:val="00362D45"/>
    <w:rsid w:val="00362FA3"/>
    <w:rsid w:val="00363BC8"/>
    <w:rsid w:val="00363DC7"/>
    <w:rsid w:val="003641C7"/>
    <w:rsid w:val="0036468F"/>
    <w:rsid w:val="0036479A"/>
    <w:rsid w:val="0036495C"/>
    <w:rsid w:val="00364A72"/>
    <w:rsid w:val="00365296"/>
    <w:rsid w:val="00365728"/>
    <w:rsid w:val="00366073"/>
    <w:rsid w:val="003662BE"/>
    <w:rsid w:val="0036644D"/>
    <w:rsid w:val="00366478"/>
    <w:rsid w:val="003664D9"/>
    <w:rsid w:val="003665BB"/>
    <w:rsid w:val="003665FD"/>
    <w:rsid w:val="00366FA0"/>
    <w:rsid w:val="003670FE"/>
    <w:rsid w:val="003676D4"/>
    <w:rsid w:val="00367F63"/>
    <w:rsid w:val="00367F6D"/>
    <w:rsid w:val="00367FA5"/>
    <w:rsid w:val="00370382"/>
    <w:rsid w:val="00370F43"/>
    <w:rsid w:val="0037186A"/>
    <w:rsid w:val="0037194A"/>
    <w:rsid w:val="00371BB8"/>
    <w:rsid w:val="00371E1B"/>
    <w:rsid w:val="00371EA2"/>
    <w:rsid w:val="003726E4"/>
    <w:rsid w:val="003729F6"/>
    <w:rsid w:val="00372AB2"/>
    <w:rsid w:val="00373048"/>
    <w:rsid w:val="00373164"/>
    <w:rsid w:val="00373620"/>
    <w:rsid w:val="0037385F"/>
    <w:rsid w:val="00373CA7"/>
    <w:rsid w:val="00374523"/>
    <w:rsid w:val="003748E0"/>
    <w:rsid w:val="003751AA"/>
    <w:rsid w:val="00375433"/>
    <w:rsid w:val="003757F9"/>
    <w:rsid w:val="00376717"/>
    <w:rsid w:val="00376FA3"/>
    <w:rsid w:val="0037722C"/>
    <w:rsid w:val="0037763B"/>
    <w:rsid w:val="0038028B"/>
    <w:rsid w:val="003805A9"/>
    <w:rsid w:val="00380683"/>
    <w:rsid w:val="00380D29"/>
    <w:rsid w:val="00380DF5"/>
    <w:rsid w:val="00380ED6"/>
    <w:rsid w:val="003811C4"/>
    <w:rsid w:val="0038141A"/>
    <w:rsid w:val="00381A14"/>
    <w:rsid w:val="00381E2E"/>
    <w:rsid w:val="00381E64"/>
    <w:rsid w:val="00382526"/>
    <w:rsid w:val="00383008"/>
    <w:rsid w:val="003831FB"/>
    <w:rsid w:val="00383309"/>
    <w:rsid w:val="00383581"/>
    <w:rsid w:val="00383665"/>
    <w:rsid w:val="0038398B"/>
    <w:rsid w:val="003840AE"/>
    <w:rsid w:val="003841AF"/>
    <w:rsid w:val="003846E0"/>
    <w:rsid w:val="0038475A"/>
    <w:rsid w:val="00384866"/>
    <w:rsid w:val="00384BEE"/>
    <w:rsid w:val="00384F11"/>
    <w:rsid w:val="0038608D"/>
    <w:rsid w:val="00386391"/>
    <w:rsid w:val="0038716D"/>
    <w:rsid w:val="0038734C"/>
    <w:rsid w:val="00387DA4"/>
    <w:rsid w:val="00387F93"/>
    <w:rsid w:val="00390574"/>
    <w:rsid w:val="003907F5"/>
    <w:rsid w:val="0039083B"/>
    <w:rsid w:val="003909EF"/>
    <w:rsid w:val="0039129D"/>
    <w:rsid w:val="00391570"/>
    <w:rsid w:val="003916C0"/>
    <w:rsid w:val="00391D35"/>
    <w:rsid w:val="003925E5"/>
    <w:rsid w:val="0039281D"/>
    <w:rsid w:val="00392BD2"/>
    <w:rsid w:val="00392C5D"/>
    <w:rsid w:val="00392F31"/>
    <w:rsid w:val="003930CB"/>
    <w:rsid w:val="003936E5"/>
    <w:rsid w:val="00393C54"/>
    <w:rsid w:val="003941A1"/>
    <w:rsid w:val="003943C8"/>
    <w:rsid w:val="00394749"/>
    <w:rsid w:val="0039492D"/>
    <w:rsid w:val="00394A20"/>
    <w:rsid w:val="0039519F"/>
    <w:rsid w:val="003958CB"/>
    <w:rsid w:val="00395D33"/>
    <w:rsid w:val="00396417"/>
    <w:rsid w:val="003968C6"/>
    <w:rsid w:val="00396D89"/>
    <w:rsid w:val="00396F49"/>
    <w:rsid w:val="00397BA5"/>
    <w:rsid w:val="00397D6A"/>
    <w:rsid w:val="003A0236"/>
    <w:rsid w:val="003A0783"/>
    <w:rsid w:val="003A0A3F"/>
    <w:rsid w:val="003A0C56"/>
    <w:rsid w:val="003A0D05"/>
    <w:rsid w:val="003A11D9"/>
    <w:rsid w:val="003A14C7"/>
    <w:rsid w:val="003A2004"/>
    <w:rsid w:val="003A2C52"/>
    <w:rsid w:val="003A3673"/>
    <w:rsid w:val="003A3821"/>
    <w:rsid w:val="003A39CD"/>
    <w:rsid w:val="003A3A30"/>
    <w:rsid w:val="003A3C47"/>
    <w:rsid w:val="003A3D8C"/>
    <w:rsid w:val="003A50E3"/>
    <w:rsid w:val="003A5C5D"/>
    <w:rsid w:val="003A63AA"/>
    <w:rsid w:val="003A63D9"/>
    <w:rsid w:val="003A6B88"/>
    <w:rsid w:val="003A7052"/>
    <w:rsid w:val="003A7241"/>
    <w:rsid w:val="003A76B1"/>
    <w:rsid w:val="003A76B4"/>
    <w:rsid w:val="003A7798"/>
    <w:rsid w:val="003B02C8"/>
    <w:rsid w:val="003B052E"/>
    <w:rsid w:val="003B05F8"/>
    <w:rsid w:val="003B0F2B"/>
    <w:rsid w:val="003B0F66"/>
    <w:rsid w:val="003B1FE2"/>
    <w:rsid w:val="003B2D44"/>
    <w:rsid w:val="003B3263"/>
    <w:rsid w:val="003B3321"/>
    <w:rsid w:val="003B372E"/>
    <w:rsid w:val="003B39DE"/>
    <w:rsid w:val="003B415B"/>
    <w:rsid w:val="003B4AEA"/>
    <w:rsid w:val="003B4C31"/>
    <w:rsid w:val="003B5326"/>
    <w:rsid w:val="003B55BE"/>
    <w:rsid w:val="003B6138"/>
    <w:rsid w:val="003B62AF"/>
    <w:rsid w:val="003B6EAC"/>
    <w:rsid w:val="003B711D"/>
    <w:rsid w:val="003B73F4"/>
    <w:rsid w:val="003B7AEF"/>
    <w:rsid w:val="003C02E4"/>
    <w:rsid w:val="003C04EB"/>
    <w:rsid w:val="003C053C"/>
    <w:rsid w:val="003C05C5"/>
    <w:rsid w:val="003C0839"/>
    <w:rsid w:val="003C0997"/>
    <w:rsid w:val="003C106B"/>
    <w:rsid w:val="003C1458"/>
    <w:rsid w:val="003C15E9"/>
    <w:rsid w:val="003C1B28"/>
    <w:rsid w:val="003C2129"/>
    <w:rsid w:val="003C25F3"/>
    <w:rsid w:val="003C2801"/>
    <w:rsid w:val="003C2F69"/>
    <w:rsid w:val="003C2FD1"/>
    <w:rsid w:val="003C36DD"/>
    <w:rsid w:val="003C3E04"/>
    <w:rsid w:val="003C421A"/>
    <w:rsid w:val="003C4707"/>
    <w:rsid w:val="003C4EF4"/>
    <w:rsid w:val="003C5482"/>
    <w:rsid w:val="003C5647"/>
    <w:rsid w:val="003C58AB"/>
    <w:rsid w:val="003C6207"/>
    <w:rsid w:val="003C6991"/>
    <w:rsid w:val="003C6B73"/>
    <w:rsid w:val="003C7460"/>
    <w:rsid w:val="003C7827"/>
    <w:rsid w:val="003C79AF"/>
    <w:rsid w:val="003C7BC7"/>
    <w:rsid w:val="003D12EE"/>
    <w:rsid w:val="003D18EF"/>
    <w:rsid w:val="003D1A0A"/>
    <w:rsid w:val="003D1F1D"/>
    <w:rsid w:val="003D2A24"/>
    <w:rsid w:val="003D3472"/>
    <w:rsid w:val="003D36FB"/>
    <w:rsid w:val="003D3854"/>
    <w:rsid w:val="003D3AEA"/>
    <w:rsid w:val="003D3BBE"/>
    <w:rsid w:val="003D3C7E"/>
    <w:rsid w:val="003D4318"/>
    <w:rsid w:val="003D4902"/>
    <w:rsid w:val="003D4A91"/>
    <w:rsid w:val="003D4C0B"/>
    <w:rsid w:val="003D4DA4"/>
    <w:rsid w:val="003D5282"/>
    <w:rsid w:val="003D5467"/>
    <w:rsid w:val="003D575E"/>
    <w:rsid w:val="003D5886"/>
    <w:rsid w:val="003D646B"/>
    <w:rsid w:val="003D69CC"/>
    <w:rsid w:val="003D6BF2"/>
    <w:rsid w:val="003D749D"/>
    <w:rsid w:val="003E000B"/>
    <w:rsid w:val="003E032A"/>
    <w:rsid w:val="003E032D"/>
    <w:rsid w:val="003E0641"/>
    <w:rsid w:val="003E1123"/>
    <w:rsid w:val="003E1950"/>
    <w:rsid w:val="003E203B"/>
    <w:rsid w:val="003E242F"/>
    <w:rsid w:val="003E2E10"/>
    <w:rsid w:val="003E4192"/>
    <w:rsid w:val="003E4402"/>
    <w:rsid w:val="003E4B04"/>
    <w:rsid w:val="003E4E84"/>
    <w:rsid w:val="003E576A"/>
    <w:rsid w:val="003E5D47"/>
    <w:rsid w:val="003E6577"/>
    <w:rsid w:val="003E687B"/>
    <w:rsid w:val="003E6E6D"/>
    <w:rsid w:val="003E6EF2"/>
    <w:rsid w:val="003E7225"/>
    <w:rsid w:val="003E7754"/>
    <w:rsid w:val="003E7F77"/>
    <w:rsid w:val="003F12C6"/>
    <w:rsid w:val="003F1565"/>
    <w:rsid w:val="003F1FA9"/>
    <w:rsid w:val="003F224F"/>
    <w:rsid w:val="003F2596"/>
    <w:rsid w:val="003F275F"/>
    <w:rsid w:val="003F2809"/>
    <w:rsid w:val="003F286E"/>
    <w:rsid w:val="003F3C42"/>
    <w:rsid w:val="003F402A"/>
    <w:rsid w:val="003F46C5"/>
    <w:rsid w:val="003F4A83"/>
    <w:rsid w:val="003F4E9F"/>
    <w:rsid w:val="003F5339"/>
    <w:rsid w:val="003F5F63"/>
    <w:rsid w:val="003F60B2"/>
    <w:rsid w:val="003F6289"/>
    <w:rsid w:val="003F65DD"/>
    <w:rsid w:val="003F6739"/>
    <w:rsid w:val="003F6789"/>
    <w:rsid w:val="003F6D44"/>
    <w:rsid w:val="003F7466"/>
    <w:rsid w:val="003F7530"/>
    <w:rsid w:val="003F7C70"/>
    <w:rsid w:val="0040045C"/>
    <w:rsid w:val="00400930"/>
    <w:rsid w:val="004009BD"/>
    <w:rsid w:val="00400D6D"/>
    <w:rsid w:val="00400F61"/>
    <w:rsid w:val="00400F90"/>
    <w:rsid w:val="004018DD"/>
    <w:rsid w:val="00401AAE"/>
    <w:rsid w:val="004022B5"/>
    <w:rsid w:val="00402AEF"/>
    <w:rsid w:val="00402BC1"/>
    <w:rsid w:val="0040342B"/>
    <w:rsid w:val="00403547"/>
    <w:rsid w:val="004037F6"/>
    <w:rsid w:val="00403855"/>
    <w:rsid w:val="00404509"/>
    <w:rsid w:val="00404660"/>
    <w:rsid w:val="004047AB"/>
    <w:rsid w:val="00404E25"/>
    <w:rsid w:val="004058FF"/>
    <w:rsid w:val="0040634D"/>
    <w:rsid w:val="00406710"/>
    <w:rsid w:val="00406748"/>
    <w:rsid w:val="0040678E"/>
    <w:rsid w:val="004071D0"/>
    <w:rsid w:val="00407A77"/>
    <w:rsid w:val="004102F2"/>
    <w:rsid w:val="004102F9"/>
    <w:rsid w:val="00410534"/>
    <w:rsid w:val="004106C1"/>
    <w:rsid w:val="00410791"/>
    <w:rsid w:val="00410CAD"/>
    <w:rsid w:val="00412532"/>
    <w:rsid w:val="0041291A"/>
    <w:rsid w:val="00412A93"/>
    <w:rsid w:val="00412C0D"/>
    <w:rsid w:val="00412E18"/>
    <w:rsid w:val="00413037"/>
    <w:rsid w:val="0041305A"/>
    <w:rsid w:val="004130E1"/>
    <w:rsid w:val="00413364"/>
    <w:rsid w:val="00413AEC"/>
    <w:rsid w:val="00413B9C"/>
    <w:rsid w:val="00413C72"/>
    <w:rsid w:val="00414558"/>
    <w:rsid w:val="0041486D"/>
    <w:rsid w:val="00415230"/>
    <w:rsid w:val="004154AC"/>
    <w:rsid w:val="00415529"/>
    <w:rsid w:val="00415B84"/>
    <w:rsid w:val="00415E55"/>
    <w:rsid w:val="00416212"/>
    <w:rsid w:val="00416BB5"/>
    <w:rsid w:val="00417491"/>
    <w:rsid w:val="0041753D"/>
    <w:rsid w:val="00417AD2"/>
    <w:rsid w:val="00417CD7"/>
    <w:rsid w:val="00417FE9"/>
    <w:rsid w:val="0042060C"/>
    <w:rsid w:val="00420B95"/>
    <w:rsid w:val="00420C93"/>
    <w:rsid w:val="00420EA8"/>
    <w:rsid w:val="00421885"/>
    <w:rsid w:val="00421AAA"/>
    <w:rsid w:val="00423A7D"/>
    <w:rsid w:val="00423D41"/>
    <w:rsid w:val="0042460F"/>
    <w:rsid w:val="0042487C"/>
    <w:rsid w:val="004250FF"/>
    <w:rsid w:val="00425FCB"/>
    <w:rsid w:val="0042637C"/>
    <w:rsid w:val="00426DBB"/>
    <w:rsid w:val="00427C79"/>
    <w:rsid w:val="00431045"/>
    <w:rsid w:val="004311E6"/>
    <w:rsid w:val="00431209"/>
    <w:rsid w:val="00431B1C"/>
    <w:rsid w:val="00431BAE"/>
    <w:rsid w:val="00432550"/>
    <w:rsid w:val="00432715"/>
    <w:rsid w:val="004329BC"/>
    <w:rsid w:val="00432D18"/>
    <w:rsid w:val="00432DA1"/>
    <w:rsid w:val="004331B5"/>
    <w:rsid w:val="00433CBE"/>
    <w:rsid w:val="00434017"/>
    <w:rsid w:val="00434B19"/>
    <w:rsid w:val="00434C09"/>
    <w:rsid w:val="00435373"/>
    <w:rsid w:val="00435530"/>
    <w:rsid w:val="004357E5"/>
    <w:rsid w:val="004359DE"/>
    <w:rsid w:val="00435ACC"/>
    <w:rsid w:val="00435B9E"/>
    <w:rsid w:val="00435BC3"/>
    <w:rsid w:val="00436160"/>
    <w:rsid w:val="0043638E"/>
    <w:rsid w:val="004364A0"/>
    <w:rsid w:val="004369FE"/>
    <w:rsid w:val="00436AF6"/>
    <w:rsid w:val="00436C7F"/>
    <w:rsid w:val="00436CB8"/>
    <w:rsid w:val="00437174"/>
    <w:rsid w:val="004409FF"/>
    <w:rsid w:val="004418DE"/>
    <w:rsid w:val="004423CF"/>
    <w:rsid w:val="00442581"/>
    <w:rsid w:val="0044270D"/>
    <w:rsid w:val="00442A39"/>
    <w:rsid w:val="00442CC6"/>
    <w:rsid w:val="004438A2"/>
    <w:rsid w:val="00443B87"/>
    <w:rsid w:val="00443EFE"/>
    <w:rsid w:val="00444FF0"/>
    <w:rsid w:val="00445D45"/>
    <w:rsid w:val="004462B0"/>
    <w:rsid w:val="00446417"/>
    <w:rsid w:val="00446989"/>
    <w:rsid w:val="00446D06"/>
    <w:rsid w:val="00447208"/>
    <w:rsid w:val="0044783E"/>
    <w:rsid w:val="004505F8"/>
    <w:rsid w:val="00450870"/>
    <w:rsid w:val="00450930"/>
    <w:rsid w:val="004509B2"/>
    <w:rsid w:val="00450C1C"/>
    <w:rsid w:val="00450C51"/>
    <w:rsid w:val="00450CD0"/>
    <w:rsid w:val="004512DE"/>
    <w:rsid w:val="00451B0C"/>
    <w:rsid w:val="00451F01"/>
    <w:rsid w:val="004523D1"/>
    <w:rsid w:val="004531C6"/>
    <w:rsid w:val="00453392"/>
    <w:rsid w:val="004535C6"/>
    <w:rsid w:val="00453843"/>
    <w:rsid w:val="00453C02"/>
    <w:rsid w:val="00453E13"/>
    <w:rsid w:val="00453EE5"/>
    <w:rsid w:val="00455163"/>
    <w:rsid w:val="0045534F"/>
    <w:rsid w:val="0045540B"/>
    <w:rsid w:val="00455F46"/>
    <w:rsid w:val="00456340"/>
    <w:rsid w:val="00456501"/>
    <w:rsid w:val="00456E93"/>
    <w:rsid w:val="00457EA3"/>
    <w:rsid w:val="00460626"/>
    <w:rsid w:val="00460F31"/>
    <w:rsid w:val="004611C0"/>
    <w:rsid w:val="004614D7"/>
    <w:rsid w:val="0046155C"/>
    <w:rsid w:val="0046164A"/>
    <w:rsid w:val="00462B40"/>
    <w:rsid w:val="00462BC7"/>
    <w:rsid w:val="004631C8"/>
    <w:rsid w:val="004637BD"/>
    <w:rsid w:val="00463EF6"/>
    <w:rsid w:val="00464159"/>
    <w:rsid w:val="00464456"/>
    <w:rsid w:val="00464945"/>
    <w:rsid w:val="00465AB8"/>
    <w:rsid w:val="0046604F"/>
    <w:rsid w:val="0046608C"/>
    <w:rsid w:val="00466152"/>
    <w:rsid w:val="0046624E"/>
    <w:rsid w:val="004663B5"/>
    <w:rsid w:val="004665D3"/>
    <w:rsid w:val="00466838"/>
    <w:rsid w:val="00466BCC"/>
    <w:rsid w:val="0046789A"/>
    <w:rsid w:val="00467CF2"/>
    <w:rsid w:val="00467D6C"/>
    <w:rsid w:val="00470753"/>
    <w:rsid w:val="0047077E"/>
    <w:rsid w:val="004709BF"/>
    <w:rsid w:val="00470A48"/>
    <w:rsid w:val="00470ADE"/>
    <w:rsid w:val="004725E5"/>
    <w:rsid w:val="004730A1"/>
    <w:rsid w:val="00473FF2"/>
    <w:rsid w:val="00474398"/>
    <w:rsid w:val="004745A0"/>
    <w:rsid w:val="00475006"/>
    <w:rsid w:val="00475A46"/>
    <w:rsid w:val="00476616"/>
    <w:rsid w:val="00476AF7"/>
    <w:rsid w:val="00477C3D"/>
    <w:rsid w:val="00477D30"/>
    <w:rsid w:val="004800DA"/>
    <w:rsid w:val="0048102B"/>
    <w:rsid w:val="004814B1"/>
    <w:rsid w:val="00481B82"/>
    <w:rsid w:val="00482514"/>
    <w:rsid w:val="00482A93"/>
    <w:rsid w:val="00482D62"/>
    <w:rsid w:val="0048301B"/>
    <w:rsid w:val="00484164"/>
    <w:rsid w:val="004842B5"/>
    <w:rsid w:val="004844BC"/>
    <w:rsid w:val="0048491D"/>
    <w:rsid w:val="00484A53"/>
    <w:rsid w:val="00484AC8"/>
    <w:rsid w:val="00484D51"/>
    <w:rsid w:val="00484F6E"/>
    <w:rsid w:val="004857BE"/>
    <w:rsid w:val="004860AC"/>
    <w:rsid w:val="00486762"/>
    <w:rsid w:val="004868F4"/>
    <w:rsid w:val="0048693A"/>
    <w:rsid w:val="00486F78"/>
    <w:rsid w:val="00487276"/>
    <w:rsid w:val="00487F2D"/>
    <w:rsid w:val="00490294"/>
    <w:rsid w:val="0049137D"/>
    <w:rsid w:val="00491A63"/>
    <w:rsid w:val="00491CBC"/>
    <w:rsid w:val="004920BA"/>
    <w:rsid w:val="00492765"/>
    <w:rsid w:val="00492838"/>
    <w:rsid w:val="00492879"/>
    <w:rsid w:val="0049291B"/>
    <w:rsid w:val="00492B1E"/>
    <w:rsid w:val="00493091"/>
    <w:rsid w:val="00493473"/>
    <w:rsid w:val="00494129"/>
    <w:rsid w:val="004948AD"/>
    <w:rsid w:val="00494C58"/>
    <w:rsid w:val="0049516B"/>
    <w:rsid w:val="004958EB"/>
    <w:rsid w:val="00495D6B"/>
    <w:rsid w:val="00496425"/>
    <w:rsid w:val="00496EA4"/>
    <w:rsid w:val="004973BB"/>
    <w:rsid w:val="00497448"/>
    <w:rsid w:val="004974A0"/>
    <w:rsid w:val="004974D9"/>
    <w:rsid w:val="0049769B"/>
    <w:rsid w:val="004A0063"/>
    <w:rsid w:val="004A0666"/>
    <w:rsid w:val="004A06A3"/>
    <w:rsid w:val="004A0DEC"/>
    <w:rsid w:val="004A1204"/>
    <w:rsid w:val="004A1EAE"/>
    <w:rsid w:val="004A1EDB"/>
    <w:rsid w:val="004A2401"/>
    <w:rsid w:val="004A251F"/>
    <w:rsid w:val="004A2580"/>
    <w:rsid w:val="004A298C"/>
    <w:rsid w:val="004A2C21"/>
    <w:rsid w:val="004A2FC5"/>
    <w:rsid w:val="004A30F5"/>
    <w:rsid w:val="004A3257"/>
    <w:rsid w:val="004A32DC"/>
    <w:rsid w:val="004A3D95"/>
    <w:rsid w:val="004A3ED0"/>
    <w:rsid w:val="004A423E"/>
    <w:rsid w:val="004A4E9F"/>
    <w:rsid w:val="004A5F1A"/>
    <w:rsid w:val="004A5F2D"/>
    <w:rsid w:val="004A69CA"/>
    <w:rsid w:val="004A740D"/>
    <w:rsid w:val="004A7642"/>
    <w:rsid w:val="004A7980"/>
    <w:rsid w:val="004A79BD"/>
    <w:rsid w:val="004B017A"/>
    <w:rsid w:val="004B0233"/>
    <w:rsid w:val="004B05CB"/>
    <w:rsid w:val="004B06D5"/>
    <w:rsid w:val="004B09AF"/>
    <w:rsid w:val="004B15E6"/>
    <w:rsid w:val="004B1C20"/>
    <w:rsid w:val="004B1C9A"/>
    <w:rsid w:val="004B1EE2"/>
    <w:rsid w:val="004B26AD"/>
    <w:rsid w:val="004B3444"/>
    <w:rsid w:val="004B36D9"/>
    <w:rsid w:val="004B3F6D"/>
    <w:rsid w:val="004B43E0"/>
    <w:rsid w:val="004B47D3"/>
    <w:rsid w:val="004B50EE"/>
    <w:rsid w:val="004B5606"/>
    <w:rsid w:val="004B5B3F"/>
    <w:rsid w:val="004B5BC7"/>
    <w:rsid w:val="004B6236"/>
    <w:rsid w:val="004B67C4"/>
    <w:rsid w:val="004B6F52"/>
    <w:rsid w:val="004B7553"/>
    <w:rsid w:val="004B783E"/>
    <w:rsid w:val="004B7ABB"/>
    <w:rsid w:val="004B7D69"/>
    <w:rsid w:val="004C021E"/>
    <w:rsid w:val="004C0BD6"/>
    <w:rsid w:val="004C104F"/>
    <w:rsid w:val="004C1596"/>
    <w:rsid w:val="004C1869"/>
    <w:rsid w:val="004C1B8A"/>
    <w:rsid w:val="004C2A0C"/>
    <w:rsid w:val="004C2DB6"/>
    <w:rsid w:val="004C2DDC"/>
    <w:rsid w:val="004C2FE4"/>
    <w:rsid w:val="004C34F0"/>
    <w:rsid w:val="004C35BC"/>
    <w:rsid w:val="004C36E5"/>
    <w:rsid w:val="004C3A38"/>
    <w:rsid w:val="004C3E39"/>
    <w:rsid w:val="004C3F9F"/>
    <w:rsid w:val="004C3FFD"/>
    <w:rsid w:val="004C416E"/>
    <w:rsid w:val="004C47ED"/>
    <w:rsid w:val="004C4F18"/>
    <w:rsid w:val="004C4F85"/>
    <w:rsid w:val="004C5BA7"/>
    <w:rsid w:val="004C5CDA"/>
    <w:rsid w:val="004C5ED9"/>
    <w:rsid w:val="004C6DD7"/>
    <w:rsid w:val="004C72A4"/>
    <w:rsid w:val="004C7470"/>
    <w:rsid w:val="004C7DF1"/>
    <w:rsid w:val="004C7FDE"/>
    <w:rsid w:val="004D0064"/>
    <w:rsid w:val="004D02D1"/>
    <w:rsid w:val="004D056E"/>
    <w:rsid w:val="004D065D"/>
    <w:rsid w:val="004D08DB"/>
    <w:rsid w:val="004D0BD0"/>
    <w:rsid w:val="004D119F"/>
    <w:rsid w:val="004D11B5"/>
    <w:rsid w:val="004D12A1"/>
    <w:rsid w:val="004D1340"/>
    <w:rsid w:val="004D1619"/>
    <w:rsid w:val="004D1966"/>
    <w:rsid w:val="004D1DCF"/>
    <w:rsid w:val="004D1FEC"/>
    <w:rsid w:val="004D24A8"/>
    <w:rsid w:val="004D2689"/>
    <w:rsid w:val="004D26F6"/>
    <w:rsid w:val="004D2C7F"/>
    <w:rsid w:val="004D3069"/>
    <w:rsid w:val="004D391A"/>
    <w:rsid w:val="004D3FA8"/>
    <w:rsid w:val="004D4480"/>
    <w:rsid w:val="004D4EFF"/>
    <w:rsid w:val="004D5069"/>
    <w:rsid w:val="004D52A1"/>
    <w:rsid w:val="004D543F"/>
    <w:rsid w:val="004D5554"/>
    <w:rsid w:val="004D5918"/>
    <w:rsid w:val="004D5A13"/>
    <w:rsid w:val="004D6C68"/>
    <w:rsid w:val="004D6D25"/>
    <w:rsid w:val="004D6FE4"/>
    <w:rsid w:val="004D7B52"/>
    <w:rsid w:val="004D7BD3"/>
    <w:rsid w:val="004D7C6C"/>
    <w:rsid w:val="004E02CC"/>
    <w:rsid w:val="004E0317"/>
    <w:rsid w:val="004E086A"/>
    <w:rsid w:val="004E0C70"/>
    <w:rsid w:val="004E10CF"/>
    <w:rsid w:val="004E10D5"/>
    <w:rsid w:val="004E1A4B"/>
    <w:rsid w:val="004E1B19"/>
    <w:rsid w:val="004E1E01"/>
    <w:rsid w:val="004E21B6"/>
    <w:rsid w:val="004E23A1"/>
    <w:rsid w:val="004E4077"/>
    <w:rsid w:val="004E4157"/>
    <w:rsid w:val="004E45D7"/>
    <w:rsid w:val="004E4936"/>
    <w:rsid w:val="004E496A"/>
    <w:rsid w:val="004E4A0D"/>
    <w:rsid w:val="004E4BD2"/>
    <w:rsid w:val="004E4D4D"/>
    <w:rsid w:val="004E4EF3"/>
    <w:rsid w:val="004E5340"/>
    <w:rsid w:val="004E5564"/>
    <w:rsid w:val="004E5EC9"/>
    <w:rsid w:val="004E63E2"/>
    <w:rsid w:val="004E644B"/>
    <w:rsid w:val="004E65AD"/>
    <w:rsid w:val="004E69F1"/>
    <w:rsid w:val="004E6CCF"/>
    <w:rsid w:val="004E7950"/>
    <w:rsid w:val="004E7A46"/>
    <w:rsid w:val="004E7DA5"/>
    <w:rsid w:val="004F0202"/>
    <w:rsid w:val="004F0359"/>
    <w:rsid w:val="004F12D2"/>
    <w:rsid w:val="004F144B"/>
    <w:rsid w:val="004F14AB"/>
    <w:rsid w:val="004F189E"/>
    <w:rsid w:val="004F1A9B"/>
    <w:rsid w:val="004F1F06"/>
    <w:rsid w:val="004F2AD8"/>
    <w:rsid w:val="004F2FFD"/>
    <w:rsid w:val="004F326F"/>
    <w:rsid w:val="004F32B7"/>
    <w:rsid w:val="004F38FB"/>
    <w:rsid w:val="004F3A37"/>
    <w:rsid w:val="004F3B5E"/>
    <w:rsid w:val="004F3DFB"/>
    <w:rsid w:val="004F4CE8"/>
    <w:rsid w:val="004F5080"/>
    <w:rsid w:val="004F52BB"/>
    <w:rsid w:val="004F5797"/>
    <w:rsid w:val="004F5DEA"/>
    <w:rsid w:val="004F5E76"/>
    <w:rsid w:val="004F630B"/>
    <w:rsid w:val="004F633A"/>
    <w:rsid w:val="004F6B52"/>
    <w:rsid w:val="0050031E"/>
    <w:rsid w:val="0050034A"/>
    <w:rsid w:val="00501299"/>
    <w:rsid w:val="005016A6"/>
    <w:rsid w:val="00501A0C"/>
    <w:rsid w:val="00503073"/>
    <w:rsid w:val="005037B9"/>
    <w:rsid w:val="00503B54"/>
    <w:rsid w:val="00503DF8"/>
    <w:rsid w:val="005041C7"/>
    <w:rsid w:val="00504699"/>
    <w:rsid w:val="00504914"/>
    <w:rsid w:val="00505CAC"/>
    <w:rsid w:val="00506518"/>
    <w:rsid w:val="005065BF"/>
    <w:rsid w:val="00506C21"/>
    <w:rsid w:val="00506D51"/>
    <w:rsid w:val="005105EF"/>
    <w:rsid w:val="005105FA"/>
    <w:rsid w:val="005106F5"/>
    <w:rsid w:val="0051075F"/>
    <w:rsid w:val="0051079C"/>
    <w:rsid w:val="005108B1"/>
    <w:rsid w:val="00510A2F"/>
    <w:rsid w:val="005113CA"/>
    <w:rsid w:val="00511806"/>
    <w:rsid w:val="00512567"/>
    <w:rsid w:val="005128BC"/>
    <w:rsid w:val="00513631"/>
    <w:rsid w:val="00513EC4"/>
    <w:rsid w:val="005143D0"/>
    <w:rsid w:val="00514402"/>
    <w:rsid w:val="00514687"/>
    <w:rsid w:val="005149A0"/>
    <w:rsid w:val="00514AD3"/>
    <w:rsid w:val="00515EC9"/>
    <w:rsid w:val="00516765"/>
    <w:rsid w:val="00516B16"/>
    <w:rsid w:val="00516E27"/>
    <w:rsid w:val="00516EB3"/>
    <w:rsid w:val="00517501"/>
    <w:rsid w:val="00517F6A"/>
    <w:rsid w:val="00520566"/>
    <w:rsid w:val="0052103F"/>
    <w:rsid w:val="00521510"/>
    <w:rsid w:val="005215E1"/>
    <w:rsid w:val="0052171A"/>
    <w:rsid w:val="0052206B"/>
    <w:rsid w:val="005220C3"/>
    <w:rsid w:val="005224B0"/>
    <w:rsid w:val="0052294B"/>
    <w:rsid w:val="005240B3"/>
    <w:rsid w:val="005248D6"/>
    <w:rsid w:val="005249E1"/>
    <w:rsid w:val="005252CB"/>
    <w:rsid w:val="00525358"/>
    <w:rsid w:val="00525543"/>
    <w:rsid w:val="0052559F"/>
    <w:rsid w:val="005258EC"/>
    <w:rsid w:val="00525AB6"/>
    <w:rsid w:val="00526069"/>
    <w:rsid w:val="005264B0"/>
    <w:rsid w:val="005268B8"/>
    <w:rsid w:val="00526924"/>
    <w:rsid w:val="0052692B"/>
    <w:rsid w:val="00526C7B"/>
    <w:rsid w:val="00527194"/>
    <w:rsid w:val="00527AE1"/>
    <w:rsid w:val="00527D5C"/>
    <w:rsid w:val="00527ED8"/>
    <w:rsid w:val="00530488"/>
    <w:rsid w:val="00530EE4"/>
    <w:rsid w:val="00530EF2"/>
    <w:rsid w:val="00530F3B"/>
    <w:rsid w:val="0053172B"/>
    <w:rsid w:val="00531A41"/>
    <w:rsid w:val="005328CF"/>
    <w:rsid w:val="00532D4F"/>
    <w:rsid w:val="00532E6B"/>
    <w:rsid w:val="00533AAC"/>
    <w:rsid w:val="00533BA3"/>
    <w:rsid w:val="00533CD5"/>
    <w:rsid w:val="00533D61"/>
    <w:rsid w:val="00533E04"/>
    <w:rsid w:val="00533F1B"/>
    <w:rsid w:val="00534483"/>
    <w:rsid w:val="00534ACB"/>
    <w:rsid w:val="00534CBE"/>
    <w:rsid w:val="005354EF"/>
    <w:rsid w:val="005357B7"/>
    <w:rsid w:val="00535B69"/>
    <w:rsid w:val="00535E3C"/>
    <w:rsid w:val="00535E4D"/>
    <w:rsid w:val="00535F49"/>
    <w:rsid w:val="005362B9"/>
    <w:rsid w:val="005365E8"/>
    <w:rsid w:val="005373BA"/>
    <w:rsid w:val="00537D54"/>
    <w:rsid w:val="0054086E"/>
    <w:rsid w:val="005409F3"/>
    <w:rsid w:val="00540BF4"/>
    <w:rsid w:val="00540D6B"/>
    <w:rsid w:val="00540D92"/>
    <w:rsid w:val="00541AD5"/>
    <w:rsid w:val="00541D7D"/>
    <w:rsid w:val="00542318"/>
    <w:rsid w:val="0054268E"/>
    <w:rsid w:val="00542F5B"/>
    <w:rsid w:val="00542FB8"/>
    <w:rsid w:val="0054380A"/>
    <w:rsid w:val="0054389A"/>
    <w:rsid w:val="00543944"/>
    <w:rsid w:val="00544020"/>
    <w:rsid w:val="00544BB1"/>
    <w:rsid w:val="00544BC0"/>
    <w:rsid w:val="00544F04"/>
    <w:rsid w:val="0054537D"/>
    <w:rsid w:val="0054540F"/>
    <w:rsid w:val="005456C7"/>
    <w:rsid w:val="0054578C"/>
    <w:rsid w:val="005458A8"/>
    <w:rsid w:val="00545EEB"/>
    <w:rsid w:val="00546F5F"/>
    <w:rsid w:val="005476F0"/>
    <w:rsid w:val="0054785F"/>
    <w:rsid w:val="00547B4E"/>
    <w:rsid w:val="00550746"/>
    <w:rsid w:val="005507B4"/>
    <w:rsid w:val="00550C6E"/>
    <w:rsid w:val="005518BD"/>
    <w:rsid w:val="0055197D"/>
    <w:rsid w:val="00551D5B"/>
    <w:rsid w:val="00551D80"/>
    <w:rsid w:val="0055220A"/>
    <w:rsid w:val="00552371"/>
    <w:rsid w:val="00552438"/>
    <w:rsid w:val="005524F9"/>
    <w:rsid w:val="00552561"/>
    <w:rsid w:val="00552566"/>
    <w:rsid w:val="005525E0"/>
    <w:rsid w:val="00552AA6"/>
    <w:rsid w:val="005535DF"/>
    <w:rsid w:val="0055460C"/>
    <w:rsid w:val="00554833"/>
    <w:rsid w:val="00554886"/>
    <w:rsid w:val="005548F3"/>
    <w:rsid w:val="00555065"/>
    <w:rsid w:val="0055566B"/>
    <w:rsid w:val="005560EE"/>
    <w:rsid w:val="005562B8"/>
    <w:rsid w:val="00556733"/>
    <w:rsid w:val="00556963"/>
    <w:rsid w:val="00556999"/>
    <w:rsid w:val="00557BF3"/>
    <w:rsid w:val="005603DB"/>
    <w:rsid w:val="005605A7"/>
    <w:rsid w:val="00560601"/>
    <w:rsid w:val="00560A30"/>
    <w:rsid w:val="00560DC9"/>
    <w:rsid w:val="00560FB7"/>
    <w:rsid w:val="00561AF8"/>
    <w:rsid w:val="00561B32"/>
    <w:rsid w:val="005627F5"/>
    <w:rsid w:val="00562CB4"/>
    <w:rsid w:val="00562EC2"/>
    <w:rsid w:val="00563232"/>
    <w:rsid w:val="00563C6A"/>
    <w:rsid w:val="00564709"/>
    <w:rsid w:val="00564937"/>
    <w:rsid w:val="00564960"/>
    <w:rsid w:val="00564CDD"/>
    <w:rsid w:val="005651ED"/>
    <w:rsid w:val="0056599E"/>
    <w:rsid w:val="005659A1"/>
    <w:rsid w:val="0056601C"/>
    <w:rsid w:val="005660E4"/>
    <w:rsid w:val="00566864"/>
    <w:rsid w:val="005669A3"/>
    <w:rsid w:val="00566FE4"/>
    <w:rsid w:val="005678CD"/>
    <w:rsid w:val="00567A41"/>
    <w:rsid w:val="005710E2"/>
    <w:rsid w:val="005713B7"/>
    <w:rsid w:val="00572000"/>
    <w:rsid w:val="00572396"/>
    <w:rsid w:val="005726D9"/>
    <w:rsid w:val="0057331A"/>
    <w:rsid w:val="00573B94"/>
    <w:rsid w:val="00573D5B"/>
    <w:rsid w:val="0057416B"/>
    <w:rsid w:val="00574188"/>
    <w:rsid w:val="0057444F"/>
    <w:rsid w:val="005745DE"/>
    <w:rsid w:val="005749DC"/>
    <w:rsid w:val="00574B88"/>
    <w:rsid w:val="00574BD8"/>
    <w:rsid w:val="00575A7F"/>
    <w:rsid w:val="00575FAC"/>
    <w:rsid w:val="00575FDE"/>
    <w:rsid w:val="00576183"/>
    <w:rsid w:val="0057665A"/>
    <w:rsid w:val="00576713"/>
    <w:rsid w:val="005769B8"/>
    <w:rsid w:val="00577056"/>
    <w:rsid w:val="00577890"/>
    <w:rsid w:val="00577A30"/>
    <w:rsid w:val="00577D15"/>
    <w:rsid w:val="005801A1"/>
    <w:rsid w:val="0058067D"/>
    <w:rsid w:val="0058102A"/>
    <w:rsid w:val="005811CF"/>
    <w:rsid w:val="0058217E"/>
    <w:rsid w:val="005822AF"/>
    <w:rsid w:val="0058283F"/>
    <w:rsid w:val="00582E1F"/>
    <w:rsid w:val="005831C5"/>
    <w:rsid w:val="005838C4"/>
    <w:rsid w:val="005838E3"/>
    <w:rsid w:val="00583AA6"/>
    <w:rsid w:val="00583E74"/>
    <w:rsid w:val="005840E9"/>
    <w:rsid w:val="005841F5"/>
    <w:rsid w:val="005847EA"/>
    <w:rsid w:val="00584E91"/>
    <w:rsid w:val="00585042"/>
    <w:rsid w:val="0058534B"/>
    <w:rsid w:val="00585861"/>
    <w:rsid w:val="005858E1"/>
    <w:rsid w:val="00585A0B"/>
    <w:rsid w:val="00585BFA"/>
    <w:rsid w:val="00585C49"/>
    <w:rsid w:val="0058620E"/>
    <w:rsid w:val="00586266"/>
    <w:rsid w:val="0058650D"/>
    <w:rsid w:val="0058672D"/>
    <w:rsid w:val="00586CED"/>
    <w:rsid w:val="00586CFF"/>
    <w:rsid w:val="00586F24"/>
    <w:rsid w:val="005870E7"/>
    <w:rsid w:val="00587A93"/>
    <w:rsid w:val="00590131"/>
    <w:rsid w:val="00590508"/>
    <w:rsid w:val="00590544"/>
    <w:rsid w:val="00590A09"/>
    <w:rsid w:val="00590FF9"/>
    <w:rsid w:val="0059189B"/>
    <w:rsid w:val="00591F75"/>
    <w:rsid w:val="005938A0"/>
    <w:rsid w:val="005938E1"/>
    <w:rsid w:val="0059396E"/>
    <w:rsid w:val="00593B15"/>
    <w:rsid w:val="00593BB3"/>
    <w:rsid w:val="0059436F"/>
    <w:rsid w:val="00594E2A"/>
    <w:rsid w:val="00595230"/>
    <w:rsid w:val="00595528"/>
    <w:rsid w:val="0059572A"/>
    <w:rsid w:val="005958E3"/>
    <w:rsid w:val="00595A25"/>
    <w:rsid w:val="00595C18"/>
    <w:rsid w:val="00595EC4"/>
    <w:rsid w:val="005963E3"/>
    <w:rsid w:val="00596921"/>
    <w:rsid w:val="00597188"/>
    <w:rsid w:val="00597C39"/>
    <w:rsid w:val="00597E25"/>
    <w:rsid w:val="00597E92"/>
    <w:rsid w:val="005A0DCB"/>
    <w:rsid w:val="005A0E2A"/>
    <w:rsid w:val="005A125C"/>
    <w:rsid w:val="005A1E38"/>
    <w:rsid w:val="005A2101"/>
    <w:rsid w:val="005A2211"/>
    <w:rsid w:val="005A22EA"/>
    <w:rsid w:val="005A2416"/>
    <w:rsid w:val="005A24E6"/>
    <w:rsid w:val="005A293B"/>
    <w:rsid w:val="005A3012"/>
    <w:rsid w:val="005A350B"/>
    <w:rsid w:val="005A396B"/>
    <w:rsid w:val="005A3C6F"/>
    <w:rsid w:val="005A3D48"/>
    <w:rsid w:val="005A4247"/>
    <w:rsid w:val="005A4272"/>
    <w:rsid w:val="005A4EBB"/>
    <w:rsid w:val="005A51EB"/>
    <w:rsid w:val="005A5364"/>
    <w:rsid w:val="005A53B3"/>
    <w:rsid w:val="005A55AA"/>
    <w:rsid w:val="005A5675"/>
    <w:rsid w:val="005A5C78"/>
    <w:rsid w:val="005A6233"/>
    <w:rsid w:val="005A62ED"/>
    <w:rsid w:val="005A6C75"/>
    <w:rsid w:val="005A6E4A"/>
    <w:rsid w:val="005A706E"/>
    <w:rsid w:val="005A739B"/>
    <w:rsid w:val="005B0137"/>
    <w:rsid w:val="005B106B"/>
    <w:rsid w:val="005B1363"/>
    <w:rsid w:val="005B21C1"/>
    <w:rsid w:val="005B30AE"/>
    <w:rsid w:val="005B3143"/>
    <w:rsid w:val="005B3236"/>
    <w:rsid w:val="005B324F"/>
    <w:rsid w:val="005B365B"/>
    <w:rsid w:val="005B3986"/>
    <w:rsid w:val="005B47B6"/>
    <w:rsid w:val="005B4AD2"/>
    <w:rsid w:val="005B52DA"/>
    <w:rsid w:val="005B532D"/>
    <w:rsid w:val="005B543D"/>
    <w:rsid w:val="005B556D"/>
    <w:rsid w:val="005B5975"/>
    <w:rsid w:val="005B62E3"/>
    <w:rsid w:val="005B6A65"/>
    <w:rsid w:val="005B6F91"/>
    <w:rsid w:val="005B6FAF"/>
    <w:rsid w:val="005B7D52"/>
    <w:rsid w:val="005C0088"/>
    <w:rsid w:val="005C0430"/>
    <w:rsid w:val="005C0B99"/>
    <w:rsid w:val="005C1A60"/>
    <w:rsid w:val="005C1AF1"/>
    <w:rsid w:val="005C22DE"/>
    <w:rsid w:val="005C2526"/>
    <w:rsid w:val="005C2A7C"/>
    <w:rsid w:val="005C2B54"/>
    <w:rsid w:val="005C366F"/>
    <w:rsid w:val="005C3FBB"/>
    <w:rsid w:val="005C485F"/>
    <w:rsid w:val="005C4BDA"/>
    <w:rsid w:val="005C4D44"/>
    <w:rsid w:val="005C4D4F"/>
    <w:rsid w:val="005C4EF3"/>
    <w:rsid w:val="005C5041"/>
    <w:rsid w:val="005C5058"/>
    <w:rsid w:val="005C56C2"/>
    <w:rsid w:val="005C5A30"/>
    <w:rsid w:val="005C5A8B"/>
    <w:rsid w:val="005C5C5D"/>
    <w:rsid w:val="005C6B1F"/>
    <w:rsid w:val="005C7C45"/>
    <w:rsid w:val="005D0823"/>
    <w:rsid w:val="005D0A1C"/>
    <w:rsid w:val="005D11C3"/>
    <w:rsid w:val="005D165E"/>
    <w:rsid w:val="005D18D3"/>
    <w:rsid w:val="005D198D"/>
    <w:rsid w:val="005D26EC"/>
    <w:rsid w:val="005D2C17"/>
    <w:rsid w:val="005D2E85"/>
    <w:rsid w:val="005D308D"/>
    <w:rsid w:val="005D351A"/>
    <w:rsid w:val="005D3BBD"/>
    <w:rsid w:val="005D3E87"/>
    <w:rsid w:val="005D491B"/>
    <w:rsid w:val="005D4C9B"/>
    <w:rsid w:val="005D4D13"/>
    <w:rsid w:val="005D552F"/>
    <w:rsid w:val="005D59C9"/>
    <w:rsid w:val="005D5C28"/>
    <w:rsid w:val="005D5DA5"/>
    <w:rsid w:val="005D63F7"/>
    <w:rsid w:val="005D6819"/>
    <w:rsid w:val="005D69F2"/>
    <w:rsid w:val="005D6BBD"/>
    <w:rsid w:val="005D6CFB"/>
    <w:rsid w:val="005D6D5B"/>
    <w:rsid w:val="005D74B3"/>
    <w:rsid w:val="005D77AF"/>
    <w:rsid w:val="005D7CED"/>
    <w:rsid w:val="005E0D99"/>
    <w:rsid w:val="005E1136"/>
    <w:rsid w:val="005E14DF"/>
    <w:rsid w:val="005E1B94"/>
    <w:rsid w:val="005E1C8F"/>
    <w:rsid w:val="005E1E4F"/>
    <w:rsid w:val="005E2423"/>
    <w:rsid w:val="005E2C4E"/>
    <w:rsid w:val="005E3300"/>
    <w:rsid w:val="005E35D7"/>
    <w:rsid w:val="005E3CAD"/>
    <w:rsid w:val="005E3D5C"/>
    <w:rsid w:val="005E414B"/>
    <w:rsid w:val="005E4BE4"/>
    <w:rsid w:val="005E55A2"/>
    <w:rsid w:val="005E565D"/>
    <w:rsid w:val="005E56A8"/>
    <w:rsid w:val="005E6EF8"/>
    <w:rsid w:val="005E6F98"/>
    <w:rsid w:val="005E75DE"/>
    <w:rsid w:val="005E7BA8"/>
    <w:rsid w:val="005E7CB9"/>
    <w:rsid w:val="005F0215"/>
    <w:rsid w:val="005F038E"/>
    <w:rsid w:val="005F0909"/>
    <w:rsid w:val="005F1122"/>
    <w:rsid w:val="005F1452"/>
    <w:rsid w:val="005F160D"/>
    <w:rsid w:val="005F16FF"/>
    <w:rsid w:val="005F178F"/>
    <w:rsid w:val="005F17D7"/>
    <w:rsid w:val="005F1F65"/>
    <w:rsid w:val="005F1FDE"/>
    <w:rsid w:val="005F2D19"/>
    <w:rsid w:val="005F345E"/>
    <w:rsid w:val="005F389A"/>
    <w:rsid w:val="005F3DD8"/>
    <w:rsid w:val="005F40E6"/>
    <w:rsid w:val="005F41A5"/>
    <w:rsid w:val="005F42EE"/>
    <w:rsid w:val="005F43C0"/>
    <w:rsid w:val="005F4502"/>
    <w:rsid w:val="005F45D4"/>
    <w:rsid w:val="005F519B"/>
    <w:rsid w:val="005F5AC2"/>
    <w:rsid w:val="005F5D01"/>
    <w:rsid w:val="005F5EF7"/>
    <w:rsid w:val="005F67FA"/>
    <w:rsid w:val="005F67FE"/>
    <w:rsid w:val="005F68F6"/>
    <w:rsid w:val="005F6A08"/>
    <w:rsid w:val="005F73A6"/>
    <w:rsid w:val="005F7845"/>
    <w:rsid w:val="005F7907"/>
    <w:rsid w:val="005F7B41"/>
    <w:rsid w:val="005F7C56"/>
    <w:rsid w:val="00600009"/>
    <w:rsid w:val="0060010D"/>
    <w:rsid w:val="0060011F"/>
    <w:rsid w:val="0060128A"/>
    <w:rsid w:val="00601553"/>
    <w:rsid w:val="00601914"/>
    <w:rsid w:val="006019AA"/>
    <w:rsid w:val="006019C9"/>
    <w:rsid w:val="0060217A"/>
    <w:rsid w:val="00602229"/>
    <w:rsid w:val="006029B6"/>
    <w:rsid w:val="00603016"/>
    <w:rsid w:val="00603448"/>
    <w:rsid w:val="00603780"/>
    <w:rsid w:val="006040C3"/>
    <w:rsid w:val="006046E9"/>
    <w:rsid w:val="006055B2"/>
    <w:rsid w:val="006057F2"/>
    <w:rsid w:val="00605F29"/>
    <w:rsid w:val="00606126"/>
    <w:rsid w:val="006066A0"/>
    <w:rsid w:val="006073BF"/>
    <w:rsid w:val="00607408"/>
    <w:rsid w:val="006076D4"/>
    <w:rsid w:val="00607B9E"/>
    <w:rsid w:val="00607F62"/>
    <w:rsid w:val="00607FDA"/>
    <w:rsid w:val="0061002A"/>
    <w:rsid w:val="00610721"/>
    <w:rsid w:val="00610B29"/>
    <w:rsid w:val="00610B4E"/>
    <w:rsid w:val="00610FE8"/>
    <w:rsid w:val="00611617"/>
    <w:rsid w:val="00611B8B"/>
    <w:rsid w:val="00611BC5"/>
    <w:rsid w:val="00611EDF"/>
    <w:rsid w:val="00612023"/>
    <w:rsid w:val="006123C4"/>
    <w:rsid w:val="00612A8F"/>
    <w:rsid w:val="00612F55"/>
    <w:rsid w:val="00613A08"/>
    <w:rsid w:val="00613DA3"/>
    <w:rsid w:val="00614228"/>
    <w:rsid w:val="00614463"/>
    <w:rsid w:val="00614BFB"/>
    <w:rsid w:val="00615239"/>
    <w:rsid w:val="006154C8"/>
    <w:rsid w:val="00615556"/>
    <w:rsid w:val="0061558D"/>
    <w:rsid w:val="0061598B"/>
    <w:rsid w:val="00616056"/>
    <w:rsid w:val="006160F1"/>
    <w:rsid w:val="00616300"/>
    <w:rsid w:val="006163AF"/>
    <w:rsid w:val="00616FAD"/>
    <w:rsid w:val="00617026"/>
    <w:rsid w:val="006170DE"/>
    <w:rsid w:val="00617141"/>
    <w:rsid w:val="006171FD"/>
    <w:rsid w:val="006173C1"/>
    <w:rsid w:val="00617EED"/>
    <w:rsid w:val="00617F63"/>
    <w:rsid w:val="006211F7"/>
    <w:rsid w:val="0062132A"/>
    <w:rsid w:val="00621409"/>
    <w:rsid w:val="00622699"/>
    <w:rsid w:val="00622E39"/>
    <w:rsid w:val="0062313E"/>
    <w:rsid w:val="0062389E"/>
    <w:rsid w:val="00623916"/>
    <w:rsid w:val="00623DAD"/>
    <w:rsid w:val="00623F7D"/>
    <w:rsid w:val="00624026"/>
    <w:rsid w:val="006240C7"/>
    <w:rsid w:val="0062426D"/>
    <w:rsid w:val="00624CF5"/>
    <w:rsid w:val="00625951"/>
    <w:rsid w:val="0062655B"/>
    <w:rsid w:val="0062667F"/>
    <w:rsid w:val="006267E8"/>
    <w:rsid w:val="00627162"/>
    <w:rsid w:val="00627D02"/>
    <w:rsid w:val="0063011A"/>
    <w:rsid w:val="00630320"/>
    <w:rsid w:val="00631A1C"/>
    <w:rsid w:val="006320C4"/>
    <w:rsid w:val="0063297B"/>
    <w:rsid w:val="00632AE5"/>
    <w:rsid w:val="00632FE3"/>
    <w:rsid w:val="0063307E"/>
    <w:rsid w:val="006346CC"/>
    <w:rsid w:val="0063483F"/>
    <w:rsid w:val="00634B74"/>
    <w:rsid w:val="00634D6A"/>
    <w:rsid w:val="006358D5"/>
    <w:rsid w:val="00635E7C"/>
    <w:rsid w:val="00635F06"/>
    <w:rsid w:val="00635F09"/>
    <w:rsid w:val="0063604E"/>
    <w:rsid w:val="0063725D"/>
    <w:rsid w:val="006373C0"/>
    <w:rsid w:val="006376C1"/>
    <w:rsid w:val="006377AE"/>
    <w:rsid w:val="0063795F"/>
    <w:rsid w:val="00637AEC"/>
    <w:rsid w:val="00637AFB"/>
    <w:rsid w:val="00640B5E"/>
    <w:rsid w:val="006417F5"/>
    <w:rsid w:val="00641951"/>
    <w:rsid w:val="00641DF7"/>
    <w:rsid w:val="006422EB"/>
    <w:rsid w:val="0064278F"/>
    <w:rsid w:val="00642A29"/>
    <w:rsid w:val="0064312E"/>
    <w:rsid w:val="00643432"/>
    <w:rsid w:val="006444F6"/>
    <w:rsid w:val="006447A9"/>
    <w:rsid w:val="00644A92"/>
    <w:rsid w:val="00644AC4"/>
    <w:rsid w:val="0064527B"/>
    <w:rsid w:val="00645405"/>
    <w:rsid w:val="00645879"/>
    <w:rsid w:val="00646A15"/>
    <w:rsid w:val="00647131"/>
    <w:rsid w:val="00647839"/>
    <w:rsid w:val="00650265"/>
    <w:rsid w:val="00650CEB"/>
    <w:rsid w:val="00650FB6"/>
    <w:rsid w:val="006512D3"/>
    <w:rsid w:val="006516AF"/>
    <w:rsid w:val="006518A8"/>
    <w:rsid w:val="00651B76"/>
    <w:rsid w:val="00651F46"/>
    <w:rsid w:val="00652553"/>
    <w:rsid w:val="0065281D"/>
    <w:rsid w:val="00653091"/>
    <w:rsid w:val="0065335E"/>
    <w:rsid w:val="00653550"/>
    <w:rsid w:val="006535E4"/>
    <w:rsid w:val="006537FE"/>
    <w:rsid w:val="00653CA5"/>
    <w:rsid w:val="006544E9"/>
    <w:rsid w:val="00654815"/>
    <w:rsid w:val="0065492E"/>
    <w:rsid w:val="00654A5E"/>
    <w:rsid w:val="00654C8C"/>
    <w:rsid w:val="00654F27"/>
    <w:rsid w:val="00654FA7"/>
    <w:rsid w:val="0065566A"/>
    <w:rsid w:val="00655BCE"/>
    <w:rsid w:val="00655CD1"/>
    <w:rsid w:val="00655D3D"/>
    <w:rsid w:val="00656F92"/>
    <w:rsid w:val="00656FDF"/>
    <w:rsid w:val="0065726E"/>
    <w:rsid w:val="00657E59"/>
    <w:rsid w:val="00660031"/>
    <w:rsid w:val="00660767"/>
    <w:rsid w:val="0066113B"/>
    <w:rsid w:val="00661479"/>
    <w:rsid w:val="00661500"/>
    <w:rsid w:val="00661F11"/>
    <w:rsid w:val="0066383F"/>
    <w:rsid w:val="00663C37"/>
    <w:rsid w:val="00663D99"/>
    <w:rsid w:val="00664116"/>
    <w:rsid w:val="0066419D"/>
    <w:rsid w:val="0066467E"/>
    <w:rsid w:val="00664A9D"/>
    <w:rsid w:val="00665602"/>
    <w:rsid w:val="006658AA"/>
    <w:rsid w:val="00665C07"/>
    <w:rsid w:val="00665DC2"/>
    <w:rsid w:val="00666960"/>
    <w:rsid w:val="00666B26"/>
    <w:rsid w:val="00666CB3"/>
    <w:rsid w:val="006670C5"/>
    <w:rsid w:val="00667335"/>
    <w:rsid w:val="006702C2"/>
    <w:rsid w:val="006703A0"/>
    <w:rsid w:val="006707FD"/>
    <w:rsid w:val="00671D36"/>
    <w:rsid w:val="00671D65"/>
    <w:rsid w:val="006724F6"/>
    <w:rsid w:val="006735DC"/>
    <w:rsid w:val="00673B7D"/>
    <w:rsid w:val="00673C03"/>
    <w:rsid w:val="00673EE4"/>
    <w:rsid w:val="00674695"/>
    <w:rsid w:val="0067532C"/>
    <w:rsid w:val="0067559B"/>
    <w:rsid w:val="00675679"/>
    <w:rsid w:val="00675EF4"/>
    <w:rsid w:val="00676A0D"/>
    <w:rsid w:val="00676AC0"/>
    <w:rsid w:val="00677213"/>
    <w:rsid w:val="00677734"/>
    <w:rsid w:val="0067780C"/>
    <w:rsid w:val="00677966"/>
    <w:rsid w:val="00677A92"/>
    <w:rsid w:val="00680362"/>
    <w:rsid w:val="006804EB"/>
    <w:rsid w:val="0068056D"/>
    <w:rsid w:val="00680ED6"/>
    <w:rsid w:val="00681073"/>
    <w:rsid w:val="0068157E"/>
    <w:rsid w:val="0068207C"/>
    <w:rsid w:val="006821E4"/>
    <w:rsid w:val="006821F4"/>
    <w:rsid w:val="0068244F"/>
    <w:rsid w:val="00682762"/>
    <w:rsid w:val="00682D35"/>
    <w:rsid w:val="00683808"/>
    <w:rsid w:val="00683C5E"/>
    <w:rsid w:val="00683E79"/>
    <w:rsid w:val="0068423D"/>
    <w:rsid w:val="006846AB"/>
    <w:rsid w:val="0068490E"/>
    <w:rsid w:val="006849CB"/>
    <w:rsid w:val="00685205"/>
    <w:rsid w:val="00685219"/>
    <w:rsid w:val="00685284"/>
    <w:rsid w:val="00685325"/>
    <w:rsid w:val="0068588A"/>
    <w:rsid w:val="006863A3"/>
    <w:rsid w:val="006869D2"/>
    <w:rsid w:val="00686B97"/>
    <w:rsid w:val="00686D45"/>
    <w:rsid w:val="00686DAD"/>
    <w:rsid w:val="006870FE"/>
    <w:rsid w:val="00687191"/>
    <w:rsid w:val="00687336"/>
    <w:rsid w:val="00687383"/>
    <w:rsid w:val="00687EDF"/>
    <w:rsid w:val="00687F05"/>
    <w:rsid w:val="00690240"/>
    <w:rsid w:val="00690282"/>
    <w:rsid w:val="00690878"/>
    <w:rsid w:val="0069103D"/>
    <w:rsid w:val="00691AE1"/>
    <w:rsid w:val="00691E39"/>
    <w:rsid w:val="00691EF0"/>
    <w:rsid w:val="0069267B"/>
    <w:rsid w:val="00692958"/>
    <w:rsid w:val="00692B4F"/>
    <w:rsid w:val="0069312C"/>
    <w:rsid w:val="00693744"/>
    <w:rsid w:val="0069376C"/>
    <w:rsid w:val="00693CA1"/>
    <w:rsid w:val="00693D05"/>
    <w:rsid w:val="00693E34"/>
    <w:rsid w:val="0069428A"/>
    <w:rsid w:val="006942F1"/>
    <w:rsid w:val="00694410"/>
    <w:rsid w:val="006948D8"/>
    <w:rsid w:val="00694FEF"/>
    <w:rsid w:val="0069544B"/>
    <w:rsid w:val="00695A21"/>
    <w:rsid w:val="00695D04"/>
    <w:rsid w:val="00695E68"/>
    <w:rsid w:val="00695FD8"/>
    <w:rsid w:val="00696926"/>
    <w:rsid w:val="00696AA3"/>
    <w:rsid w:val="0069724B"/>
    <w:rsid w:val="00697A9A"/>
    <w:rsid w:val="006A0698"/>
    <w:rsid w:val="006A0C8A"/>
    <w:rsid w:val="006A0F4F"/>
    <w:rsid w:val="006A126C"/>
    <w:rsid w:val="006A18FC"/>
    <w:rsid w:val="006A205B"/>
    <w:rsid w:val="006A25F8"/>
    <w:rsid w:val="006A2F4F"/>
    <w:rsid w:val="006A392C"/>
    <w:rsid w:val="006A3C3B"/>
    <w:rsid w:val="006A3C58"/>
    <w:rsid w:val="006A3DD4"/>
    <w:rsid w:val="006A3F9D"/>
    <w:rsid w:val="006A4527"/>
    <w:rsid w:val="006A4A20"/>
    <w:rsid w:val="006A4D0B"/>
    <w:rsid w:val="006A57EC"/>
    <w:rsid w:val="006A5946"/>
    <w:rsid w:val="006A5A19"/>
    <w:rsid w:val="006A5F5A"/>
    <w:rsid w:val="006A6A22"/>
    <w:rsid w:val="006A6B50"/>
    <w:rsid w:val="006A6DC1"/>
    <w:rsid w:val="006A7873"/>
    <w:rsid w:val="006A7E1A"/>
    <w:rsid w:val="006B003E"/>
    <w:rsid w:val="006B0115"/>
    <w:rsid w:val="006B05BF"/>
    <w:rsid w:val="006B08CC"/>
    <w:rsid w:val="006B11D9"/>
    <w:rsid w:val="006B17A8"/>
    <w:rsid w:val="006B1B69"/>
    <w:rsid w:val="006B1FFD"/>
    <w:rsid w:val="006B22AD"/>
    <w:rsid w:val="006B258B"/>
    <w:rsid w:val="006B2CEF"/>
    <w:rsid w:val="006B2D2F"/>
    <w:rsid w:val="006B3073"/>
    <w:rsid w:val="006B34B3"/>
    <w:rsid w:val="006B3E0A"/>
    <w:rsid w:val="006B40A9"/>
    <w:rsid w:val="006B456C"/>
    <w:rsid w:val="006B4604"/>
    <w:rsid w:val="006B4811"/>
    <w:rsid w:val="006B4AB4"/>
    <w:rsid w:val="006B50C4"/>
    <w:rsid w:val="006B5C05"/>
    <w:rsid w:val="006B6655"/>
    <w:rsid w:val="006B6DCA"/>
    <w:rsid w:val="006B70C6"/>
    <w:rsid w:val="006B73F7"/>
    <w:rsid w:val="006B747C"/>
    <w:rsid w:val="006B7E86"/>
    <w:rsid w:val="006B7EAB"/>
    <w:rsid w:val="006C08CB"/>
    <w:rsid w:val="006C0D4F"/>
    <w:rsid w:val="006C11C0"/>
    <w:rsid w:val="006C1283"/>
    <w:rsid w:val="006C14AF"/>
    <w:rsid w:val="006C1CE1"/>
    <w:rsid w:val="006C1E7E"/>
    <w:rsid w:val="006C1FA4"/>
    <w:rsid w:val="006C22C9"/>
    <w:rsid w:val="006C30B9"/>
    <w:rsid w:val="006C35B9"/>
    <w:rsid w:val="006C3A51"/>
    <w:rsid w:val="006C3FB6"/>
    <w:rsid w:val="006C42AA"/>
    <w:rsid w:val="006C4D6A"/>
    <w:rsid w:val="006C59E1"/>
    <w:rsid w:val="006C649B"/>
    <w:rsid w:val="006C69CB"/>
    <w:rsid w:val="006C6E0A"/>
    <w:rsid w:val="006C76B2"/>
    <w:rsid w:val="006C76EA"/>
    <w:rsid w:val="006C78E1"/>
    <w:rsid w:val="006C7C00"/>
    <w:rsid w:val="006C7F58"/>
    <w:rsid w:val="006D0594"/>
    <w:rsid w:val="006D05D3"/>
    <w:rsid w:val="006D0A35"/>
    <w:rsid w:val="006D0A8D"/>
    <w:rsid w:val="006D0D76"/>
    <w:rsid w:val="006D1317"/>
    <w:rsid w:val="006D156B"/>
    <w:rsid w:val="006D2F46"/>
    <w:rsid w:val="006D2FDE"/>
    <w:rsid w:val="006D3627"/>
    <w:rsid w:val="006D3EBC"/>
    <w:rsid w:val="006D3F47"/>
    <w:rsid w:val="006D4463"/>
    <w:rsid w:val="006D4A8E"/>
    <w:rsid w:val="006D5118"/>
    <w:rsid w:val="006D5625"/>
    <w:rsid w:val="006D56A6"/>
    <w:rsid w:val="006D6614"/>
    <w:rsid w:val="006D6D54"/>
    <w:rsid w:val="006D7349"/>
    <w:rsid w:val="006D743D"/>
    <w:rsid w:val="006D7FDE"/>
    <w:rsid w:val="006E004C"/>
    <w:rsid w:val="006E0B13"/>
    <w:rsid w:val="006E1527"/>
    <w:rsid w:val="006E1BA8"/>
    <w:rsid w:val="006E1C63"/>
    <w:rsid w:val="006E1E3B"/>
    <w:rsid w:val="006E231A"/>
    <w:rsid w:val="006E294F"/>
    <w:rsid w:val="006E3085"/>
    <w:rsid w:val="006E36B8"/>
    <w:rsid w:val="006E3D33"/>
    <w:rsid w:val="006E3FE3"/>
    <w:rsid w:val="006E41D1"/>
    <w:rsid w:val="006E4AA9"/>
    <w:rsid w:val="006E4AB2"/>
    <w:rsid w:val="006E4E0C"/>
    <w:rsid w:val="006E5162"/>
    <w:rsid w:val="006E5A4D"/>
    <w:rsid w:val="006E6234"/>
    <w:rsid w:val="006E630B"/>
    <w:rsid w:val="006E6677"/>
    <w:rsid w:val="006E6A71"/>
    <w:rsid w:val="006E6E7B"/>
    <w:rsid w:val="006E6E84"/>
    <w:rsid w:val="006E6E9D"/>
    <w:rsid w:val="006E7588"/>
    <w:rsid w:val="006E760D"/>
    <w:rsid w:val="006E795F"/>
    <w:rsid w:val="006E7B5F"/>
    <w:rsid w:val="006E7DC2"/>
    <w:rsid w:val="006F069C"/>
    <w:rsid w:val="006F0D68"/>
    <w:rsid w:val="006F1041"/>
    <w:rsid w:val="006F15B1"/>
    <w:rsid w:val="006F1BAD"/>
    <w:rsid w:val="006F1D96"/>
    <w:rsid w:val="006F1F5A"/>
    <w:rsid w:val="006F1FF1"/>
    <w:rsid w:val="006F2D05"/>
    <w:rsid w:val="006F36AC"/>
    <w:rsid w:val="006F36B4"/>
    <w:rsid w:val="006F3C6C"/>
    <w:rsid w:val="006F3FB8"/>
    <w:rsid w:val="006F47CA"/>
    <w:rsid w:val="006F51E6"/>
    <w:rsid w:val="006F5715"/>
    <w:rsid w:val="006F5DD0"/>
    <w:rsid w:val="006F5FC3"/>
    <w:rsid w:val="006F613A"/>
    <w:rsid w:val="006F6C3B"/>
    <w:rsid w:val="006F6C4D"/>
    <w:rsid w:val="006F6CA9"/>
    <w:rsid w:val="006F6E3B"/>
    <w:rsid w:val="006F72AD"/>
    <w:rsid w:val="006F77A2"/>
    <w:rsid w:val="006F7898"/>
    <w:rsid w:val="006F7A3A"/>
    <w:rsid w:val="007000CF"/>
    <w:rsid w:val="007007AE"/>
    <w:rsid w:val="007009AD"/>
    <w:rsid w:val="007010B1"/>
    <w:rsid w:val="007010D1"/>
    <w:rsid w:val="00701DAD"/>
    <w:rsid w:val="007021C5"/>
    <w:rsid w:val="00702978"/>
    <w:rsid w:val="00702C04"/>
    <w:rsid w:val="007031D1"/>
    <w:rsid w:val="0070389E"/>
    <w:rsid w:val="0070396D"/>
    <w:rsid w:val="00703CCF"/>
    <w:rsid w:val="007042CA"/>
    <w:rsid w:val="007049C4"/>
    <w:rsid w:val="00704A43"/>
    <w:rsid w:val="0070509F"/>
    <w:rsid w:val="00705105"/>
    <w:rsid w:val="00705670"/>
    <w:rsid w:val="007059A1"/>
    <w:rsid w:val="00705C3F"/>
    <w:rsid w:val="00705C85"/>
    <w:rsid w:val="00705F44"/>
    <w:rsid w:val="00706B93"/>
    <w:rsid w:val="00706D21"/>
    <w:rsid w:val="00706DA7"/>
    <w:rsid w:val="00707715"/>
    <w:rsid w:val="007102FC"/>
    <w:rsid w:val="00710383"/>
    <w:rsid w:val="00710454"/>
    <w:rsid w:val="007106E3"/>
    <w:rsid w:val="00710A41"/>
    <w:rsid w:val="00710EA4"/>
    <w:rsid w:val="007110C2"/>
    <w:rsid w:val="007117AD"/>
    <w:rsid w:val="00711A91"/>
    <w:rsid w:val="00712729"/>
    <w:rsid w:val="00712A58"/>
    <w:rsid w:val="00712D08"/>
    <w:rsid w:val="0071563B"/>
    <w:rsid w:val="0071576D"/>
    <w:rsid w:val="00715E91"/>
    <w:rsid w:val="00716166"/>
    <w:rsid w:val="00716282"/>
    <w:rsid w:val="00716317"/>
    <w:rsid w:val="0071699A"/>
    <w:rsid w:val="00716B48"/>
    <w:rsid w:val="00716D8A"/>
    <w:rsid w:val="00716E46"/>
    <w:rsid w:val="00717023"/>
    <w:rsid w:val="007170AC"/>
    <w:rsid w:val="007176FE"/>
    <w:rsid w:val="00717A13"/>
    <w:rsid w:val="00717E21"/>
    <w:rsid w:val="00721513"/>
    <w:rsid w:val="007217B3"/>
    <w:rsid w:val="00721A6C"/>
    <w:rsid w:val="0072222A"/>
    <w:rsid w:val="0072284F"/>
    <w:rsid w:val="00722900"/>
    <w:rsid w:val="00722EEA"/>
    <w:rsid w:val="00723CD1"/>
    <w:rsid w:val="00724637"/>
    <w:rsid w:val="00724A2E"/>
    <w:rsid w:val="0072509E"/>
    <w:rsid w:val="00725828"/>
    <w:rsid w:val="00725A2E"/>
    <w:rsid w:val="00725C67"/>
    <w:rsid w:val="00725D84"/>
    <w:rsid w:val="007260B7"/>
    <w:rsid w:val="007263B4"/>
    <w:rsid w:val="00726B8B"/>
    <w:rsid w:val="00726F48"/>
    <w:rsid w:val="00726FDE"/>
    <w:rsid w:val="00727273"/>
    <w:rsid w:val="00727524"/>
    <w:rsid w:val="00727975"/>
    <w:rsid w:val="00727A4A"/>
    <w:rsid w:val="00727FDD"/>
    <w:rsid w:val="0073045D"/>
    <w:rsid w:val="007305F4"/>
    <w:rsid w:val="00731010"/>
    <w:rsid w:val="00731068"/>
    <w:rsid w:val="00732945"/>
    <w:rsid w:val="00732D34"/>
    <w:rsid w:val="00732E28"/>
    <w:rsid w:val="00733523"/>
    <w:rsid w:val="00733E51"/>
    <w:rsid w:val="0073410A"/>
    <w:rsid w:val="00734A05"/>
    <w:rsid w:val="00734E96"/>
    <w:rsid w:val="0073578E"/>
    <w:rsid w:val="00735CBB"/>
    <w:rsid w:val="00736631"/>
    <w:rsid w:val="00736AE5"/>
    <w:rsid w:val="007371C1"/>
    <w:rsid w:val="00737324"/>
    <w:rsid w:val="00737462"/>
    <w:rsid w:val="00737638"/>
    <w:rsid w:val="007376CD"/>
    <w:rsid w:val="007401B9"/>
    <w:rsid w:val="007408B8"/>
    <w:rsid w:val="00740B1F"/>
    <w:rsid w:val="00741B5F"/>
    <w:rsid w:val="007424EE"/>
    <w:rsid w:val="007429EE"/>
    <w:rsid w:val="00742C83"/>
    <w:rsid w:val="00743C12"/>
    <w:rsid w:val="00743C2D"/>
    <w:rsid w:val="0074400A"/>
    <w:rsid w:val="00744E62"/>
    <w:rsid w:val="0074516E"/>
    <w:rsid w:val="0074557A"/>
    <w:rsid w:val="0074562B"/>
    <w:rsid w:val="00745FD3"/>
    <w:rsid w:val="0074611B"/>
    <w:rsid w:val="007463C9"/>
    <w:rsid w:val="0074672B"/>
    <w:rsid w:val="00746B3E"/>
    <w:rsid w:val="00746C6F"/>
    <w:rsid w:val="007472F2"/>
    <w:rsid w:val="0075009A"/>
    <w:rsid w:val="00750842"/>
    <w:rsid w:val="00750CE7"/>
    <w:rsid w:val="00751B98"/>
    <w:rsid w:val="0075247D"/>
    <w:rsid w:val="00752604"/>
    <w:rsid w:val="00752712"/>
    <w:rsid w:val="0075292B"/>
    <w:rsid w:val="007529C9"/>
    <w:rsid w:val="00752D54"/>
    <w:rsid w:val="00753AFD"/>
    <w:rsid w:val="00753D10"/>
    <w:rsid w:val="00753E05"/>
    <w:rsid w:val="00754198"/>
    <w:rsid w:val="0075421A"/>
    <w:rsid w:val="00754539"/>
    <w:rsid w:val="007545C6"/>
    <w:rsid w:val="00754EB4"/>
    <w:rsid w:val="00755E83"/>
    <w:rsid w:val="0075688C"/>
    <w:rsid w:val="00756CF1"/>
    <w:rsid w:val="00756CFD"/>
    <w:rsid w:val="00757026"/>
    <w:rsid w:val="007570CD"/>
    <w:rsid w:val="007571B5"/>
    <w:rsid w:val="0075731E"/>
    <w:rsid w:val="00757A0F"/>
    <w:rsid w:val="00757B08"/>
    <w:rsid w:val="00757CE5"/>
    <w:rsid w:val="0076050D"/>
    <w:rsid w:val="00761719"/>
    <w:rsid w:val="00761989"/>
    <w:rsid w:val="007620D8"/>
    <w:rsid w:val="00762E7B"/>
    <w:rsid w:val="0076315C"/>
    <w:rsid w:val="00763B15"/>
    <w:rsid w:val="00763CA4"/>
    <w:rsid w:val="00764C9B"/>
    <w:rsid w:val="00764F03"/>
    <w:rsid w:val="007652DC"/>
    <w:rsid w:val="007653E5"/>
    <w:rsid w:val="00765735"/>
    <w:rsid w:val="00765840"/>
    <w:rsid w:val="00765BDB"/>
    <w:rsid w:val="00766F2C"/>
    <w:rsid w:val="00767E37"/>
    <w:rsid w:val="00770328"/>
    <w:rsid w:val="0077077F"/>
    <w:rsid w:val="00770B67"/>
    <w:rsid w:val="00770B9F"/>
    <w:rsid w:val="00770FE0"/>
    <w:rsid w:val="00771167"/>
    <w:rsid w:val="00771A77"/>
    <w:rsid w:val="00772368"/>
    <w:rsid w:val="0077276F"/>
    <w:rsid w:val="00772854"/>
    <w:rsid w:val="00772E55"/>
    <w:rsid w:val="0077302C"/>
    <w:rsid w:val="00773C4F"/>
    <w:rsid w:val="00773DFA"/>
    <w:rsid w:val="00774098"/>
    <w:rsid w:val="007744DC"/>
    <w:rsid w:val="007749F3"/>
    <w:rsid w:val="00774F0B"/>
    <w:rsid w:val="0077550D"/>
    <w:rsid w:val="007759E2"/>
    <w:rsid w:val="00775B1D"/>
    <w:rsid w:val="00776018"/>
    <w:rsid w:val="0077630B"/>
    <w:rsid w:val="00776681"/>
    <w:rsid w:val="0077677F"/>
    <w:rsid w:val="0077694B"/>
    <w:rsid w:val="00776A10"/>
    <w:rsid w:val="00777702"/>
    <w:rsid w:val="00777D0E"/>
    <w:rsid w:val="00777F9A"/>
    <w:rsid w:val="00780065"/>
    <w:rsid w:val="007804C2"/>
    <w:rsid w:val="007807A8"/>
    <w:rsid w:val="00780BD3"/>
    <w:rsid w:val="007812B4"/>
    <w:rsid w:val="00781338"/>
    <w:rsid w:val="007813ED"/>
    <w:rsid w:val="00781C17"/>
    <w:rsid w:val="00781C82"/>
    <w:rsid w:val="00782C24"/>
    <w:rsid w:val="00782C7F"/>
    <w:rsid w:val="00782EC7"/>
    <w:rsid w:val="00782FAD"/>
    <w:rsid w:val="00783BA0"/>
    <w:rsid w:val="00783F8D"/>
    <w:rsid w:val="0078468B"/>
    <w:rsid w:val="00785138"/>
    <w:rsid w:val="0078564A"/>
    <w:rsid w:val="00785689"/>
    <w:rsid w:val="007860F6"/>
    <w:rsid w:val="00786647"/>
    <w:rsid w:val="00786849"/>
    <w:rsid w:val="007878E8"/>
    <w:rsid w:val="00787A81"/>
    <w:rsid w:val="00787F18"/>
    <w:rsid w:val="00790569"/>
    <w:rsid w:val="00790A2C"/>
    <w:rsid w:val="00790E7E"/>
    <w:rsid w:val="00791B22"/>
    <w:rsid w:val="00791BA4"/>
    <w:rsid w:val="00792017"/>
    <w:rsid w:val="0079212E"/>
    <w:rsid w:val="00792CF4"/>
    <w:rsid w:val="00793105"/>
    <w:rsid w:val="0079454A"/>
    <w:rsid w:val="00794583"/>
    <w:rsid w:val="007950C4"/>
    <w:rsid w:val="00795D02"/>
    <w:rsid w:val="00796503"/>
    <w:rsid w:val="00796589"/>
    <w:rsid w:val="00797206"/>
    <w:rsid w:val="00797307"/>
    <w:rsid w:val="007974EF"/>
    <w:rsid w:val="0079754A"/>
    <w:rsid w:val="0079784B"/>
    <w:rsid w:val="00797B0C"/>
    <w:rsid w:val="007A0080"/>
    <w:rsid w:val="007A0993"/>
    <w:rsid w:val="007A0C98"/>
    <w:rsid w:val="007A10D1"/>
    <w:rsid w:val="007A13F7"/>
    <w:rsid w:val="007A147A"/>
    <w:rsid w:val="007A1B42"/>
    <w:rsid w:val="007A271D"/>
    <w:rsid w:val="007A289E"/>
    <w:rsid w:val="007A2BA6"/>
    <w:rsid w:val="007A302A"/>
    <w:rsid w:val="007A3473"/>
    <w:rsid w:val="007A359D"/>
    <w:rsid w:val="007A36D4"/>
    <w:rsid w:val="007A3C1F"/>
    <w:rsid w:val="007A3DF1"/>
    <w:rsid w:val="007A40C3"/>
    <w:rsid w:val="007A430F"/>
    <w:rsid w:val="007A473F"/>
    <w:rsid w:val="007A5208"/>
    <w:rsid w:val="007A570F"/>
    <w:rsid w:val="007A5904"/>
    <w:rsid w:val="007A5D84"/>
    <w:rsid w:val="007A6112"/>
    <w:rsid w:val="007A68C5"/>
    <w:rsid w:val="007A68E4"/>
    <w:rsid w:val="007A6BB2"/>
    <w:rsid w:val="007A6F87"/>
    <w:rsid w:val="007A70C7"/>
    <w:rsid w:val="007A718F"/>
    <w:rsid w:val="007A7346"/>
    <w:rsid w:val="007A7878"/>
    <w:rsid w:val="007A7A91"/>
    <w:rsid w:val="007A7B82"/>
    <w:rsid w:val="007A7EF1"/>
    <w:rsid w:val="007B0036"/>
    <w:rsid w:val="007B0B63"/>
    <w:rsid w:val="007B12C5"/>
    <w:rsid w:val="007B17A6"/>
    <w:rsid w:val="007B1A5A"/>
    <w:rsid w:val="007B1FBF"/>
    <w:rsid w:val="007B28B0"/>
    <w:rsid w:val="007B2A2E"/>
    <w:rsid w:val="007B2F76"/>
    <w:rsid w:val="007B30DC"/>
    <w:rsid w:val="007B370B"/>
    <w:rsid w:val="007B3A78"/>
    <w:rsid w:val="007B3B7A"/>
    <w:rsid w:val="007B461B"/>
    <w:rsid w:val="007B51E1"/>
    <w:rsid w:val="007B5631"/>
    <w:rsid w:val="007B5722"/>
    <w:rsid w:val="007B64A0"/>
    <w:rsid w:val="007B6607"/>
    <w:rsid w:val="007B6D20"/>
    <w:rsid w:val="007B711D"/>
    <w:rsid w:val="007B7BDC"/>
    <w:rsid w:val="007C000B"/>
    <w:rsid w:val="007C07F1"/>
    <w:rsid w:val="007C138D"/>
    <w:rsid w:val="007C1433"/>
    <w:rsid w:val="007C1D1D"/>
    <w:rsid w:val="007C3176"/>
    <w:rsid w:val="007C321B"/>
    <w:rsid w:val="007C48B2"/>
    <w:rsid w:val="007C50CE"/>
    <w:rsid w:val="007C52BD"/>
    <w:rsid w:val="007C598F"/>
    <w:rsid w:val="007C5D56"/>
    <w:rsid w:val="007C64C5"/>
    <w:rsid w:val="007C6AC4"/>
    <w:rsid w:val="007C6E51"/>
    <w:rsid w:val="007C7600"/>
    <w:rsid w:val="007C7EC3"/>
    <w:rsid w:val="007C7FDA"/>
    <w:rsid w:val="007D0295"/>
    <w:rsid w:val="007D036C"/>
    <w:rsid w:val="007D0498"/>
    <w:rsid w:val="007D0713"/>
    <w:rsid w:val="007D0D1F"/>
    <w:rsid w:val="007D0E71"/>
    <w:rsid w:val="007D13B5"/>
    <w:rsid w:val="007D14CD"/>
    <w:rsid w:val="007D173A"/>
    <w:rsid w:val="007D1BD6"/>
    <w:rsid w:val="007D1CD9"/>
    <w:rsid w:val="007D2083"/>
    <w:rsid w:val="007D2110"/>
    <w:rsid w:val="007D21DF"/>
    <w:rsid w:val="007D2697"/>
    <w:rsid w:val="007D2F29"/>
    <w:rsid w:val="007D38E3"/>
    <w:rsid w:val="007D3D55"/>
    <w:rsid w:val="007D40CE"/>
    <w:rsid w:val="007D42B6"/>
    <w:rsid w:val="007D4663"/>
    <w:rsid w:val="007D5301"/>
    <w:rsid w:val="007D547C"/>
    <w:rsid w:val="007D55FE"/>
    <w:rsid w:val="007D59A8"/>
    <w:rsid w:val="007D5ABC"/>
    <w:rsid w:val="007D5FC8"/>
    <w:rsid w:val="007D6258"/>
    <w:rsid w:val="007D64C6"/>
    <w:rsid w:val="007D753B"/>
    <w:rsid w:val="007D75F5"/>
    <w:rsid w:val="007D7BE4"/>
    <w:rsid w:val="007E002C"/>
    <w:rsid w:val="007E041A"/>
    <w:rsid w:val="007E0692"/>
    <w:rsid w:val="007E08B0"/>
    <w:rsid w:val="007E0FC1"/>
    <w:rsid w:val="007E134E"/>
    <w:rsid w:val="007E2992"/>
    <w:rsid w:val="007E2B6F"/>
    <w:rsid w:val="007E33CC"/>
    <w:rsid w:val="007E35BB"/>
    <w:rsid w:val="007E3972"/>
    <w:rsid w:val="007E3B13"/>
    <w:rsid w:val="007E4A0B"/>
    <w:rsid w:val="007E4EF9"/>
    <w:rsid w:val="007E4FDC"/>
    <w:rsid w:val="007E5DB1"/>
    <w:rsid w:val="007E5F41"/>
    <w:rsid w:val="007E5FD0"/>
    <w:rsid w:val="007E61F5"/>
    <w:rsid w:val="007E6477"/>
    <w:rsid w:val="007E69C1"/>
    <w:rsid w:val="007E6B8E"/>
    <w:rsid w:val="007E75B3"/>
    <w:rsid w:val="007F0111"/>
    <w:rsid w:val="007F02EF"/>
    <w:rsid w:val="007F0330"/>
    <w:rsid w:val="007F0413"/>
    <w:rsid w:val="007F0507"/>
    <w:rsid w:val="007F096B"/>
    <w:rsid w:val="007F0BAA"/>
    <w:rsid w:val="007F0ECE"/>
    <w:rsid w:val="007F0F03"/>
    <w:rsid w:val="007F142B"/>
    <w:rsid w:val="007F202D"/>
    <w:rsid w:val="007F2ACB"/>
    <w:rsid w:val="007F2EBB"/>
    <w:rsid w:val="007F2FAB"/>
    <w:rsid w:val="007F3568"/>
    <w:rsid w:val="007F3B9B"/>
    <w:rsid w:val="007F3FE6"/>
    <w:rsid w:val="007F408D"/>
    <w:rsid w:val="007F487F"/>
    <w:rsid w:val="007F4B19"/>
    <w:rsid w:val="007F50F7"/>
    <w:rsid w:val="007F51AE"/>
    <w:rsid w:val="007F5B11"/>
    <w:rsid w:val="007F5B4B"/>
    <w:rsid w:val="007F64AD"/>
    <w:rsid w:val="007F651F"/>
    <w:rsid w:val="007F6534"/>
    <w:rsid w:val="007F6D18"/>
    <w:rsid w:val="007F6FD5"/>
    <w:rsid w:val="007F7C5B"/>
    <w:rsid w:val="007F7D09"/>
    <w:rsid w:val="0080001E"/>
    <w:rsid w:val="008002B3"/>
    <w:rsid w:val="008002F8"/>
    <w:rsid w:val="00800B57"/>
    <w:rsid w:val="00800E84"/>
    <w:rsid w:val="00800FC4"/>
    <w:rsid w:val="008015F8"/>
    <w:rsid w:val="008025D0"/>
    <w:rsid w:val="0080283A"/>
    <w:rsid w:val="00802A59"/>
    <w:rsid w:val="00803A9E"/>
    <w:rsid w:val="00803E0A"/>
    <w:rsid w:val="008049CF"/>
    <w:rsid w:val="008049FA"/>
    <w:rsid w:val="008057B6"/>
    <w:rsid w:val="0080588D"/>
    <w:rsid w:val="00805E03"/>
    <w:rsid w:val="00806223"/>
    <w:rsid w:val="00806373"/>
    <w:rsid w:val="00806433"/>
    <w:rsid w:val="00807343"/>
    <w:rsid w:val="00807996"/>
    <w:rsid w:val="00807E67"/>
    <w:rsid w:val="00810405"/>
    <w:rsid w:val="008106C8"/>
    <w:rsid w:val="00810F86"/>
    <w:rsid w:val="0081116C"/>
    <w:rsid w:val="00811E3F"/>
    <w:rsid w:val="0081230C"/>
    <w:rsid w:val="00812C39"/>
    <w:rsid w:val="00812D1A"/>
    <w:rsid w:val="0081377D"/>
    <w:rsid w:val="008137EE"/>
    <w:rsid w:val="008139BC"/>
    <w:rsid w:val="008139F4"/>
    <w:rsid w:val="008156DD"/>
    <w:rsid w:val="0081598F"/>
    <w:rsid w:val="00815C6F"/>
    <w:rsid w:val="00815F3F"/>
    <w:rsid w:val="008162AC"/>
    <w:rsid w:val="008164F1"/>
    <w:rsid w:val="008167C3"/>
    <w:rsid w:val="0081681B"/>
    <w:rsid w:val="00816832"/>
    <w:rsid w:val="00816D4C"/>
    <w:rsid w:val="00816FB8"/>
    <w:rsid w:val="0081723F"/>
    <w:rsid w:val="00817508"/>
    <w:rsid w:val="00817B05"/>
    <w:rsid w:val="00817CD5"/>
    <w:rsid w:val="00817EDC"/>
    <w:rsid w:val="008202CC"/>
    <w:rsid w:val="00820698"/>
    <w:rsid w:val="00820F54"/>
    <w:rsid w:val="00821069"/>
    <w:rsid w:val="008214F9"/>
    <w:rsid w:val="008217D1"/>
    <w:rsid w:val="008219D7"/>
    <w:rsid w:val="00821B03"/>
    <w:rsid w:val="00821B3A"/>
    <w:rsid w:val="008222FB"/>
    <w:rsid w:val="008224F2"/>
    <w:rsid w:val="00823A4A"/>
    <w:rsid w:val="00823CA6"/>
    <w:rsid w:val="00823EE0"/>
    <w:rsid w:val="00824636"/>
    <w:rsid w:val="00824A85"/>
    <w:rsid w:val="00824C07"/>
    <w:rsid w:val="00824E0E"/>
    <w:rsid w:val="00824FA6"/>
    <w:rsid w:val="00825038"/>
    <w:rsid w:val="008251FF"/>
    <w:rsid w:val="00825491"/>
    <w:rsid w:val="00825CB7"/>
    <w:rsid w:val="00826149"/>
    <w:rsid w:val="00826204"/>
    <w:rsid w:val="008262C7"/>
    <w:rsid w:val="00826666"/>
    <w:rsid w:val="008267DC"/>
    <w:rsid w:val="008273A8"/>
    <w:rsid w:val="008274AD"/>
    <w:rsid w:val="0082771E"/>
    <w:rsid w:val="00827CDB"/>
    <w:rsid w:val="00827FE2"/>
    <w:rsid w:val="00830844"/>
    <w:rsid w:val="00830963"/>
    <w:rsid w:val="00831B09"/>
    <w:rsid w:val="008320B6"/>
    <w:rsid w:val="0083272B"/>
    <w:rsid w:val="00832974"/>
    <w:rsid w:val="00832A4A"/>
    <w:rsid w:val="0083364F"/>
    <w:rsid w:val="00833C9B"/>
    <w:rsid w:val="008346FF"/>
    <w:rsid w:val="008349C5"/>
    <w:rsid w:val="00835834"/>
    <w:rsid w:val="00835BD0"/>
    <w:rsid w:val="0083658A"/>
    <w:rsid w:val="0083689C"/>
    <w:rsid w:val="00836B5C"/>
    <w:rsid w:val="00837783"/>
    <w:rsid w:val="00837881"/>
    <w:rsid w:val="008379D0"/>
    <w:rsid w:val="00837CA4"/>
    <w:rsid w:val="00837E86"/>
    <w:rsid w:val="00840404"/>
    <w:rsid w:val="00840A47"/>
    <w:rsid w:val="00840D86"/>
    <w:rsid w:val="0084118C"/>
    <w:rsid w:val="008418B7"/>
    <w:rsid w:val="00841CA8"/>
    <w:rsid w:val="008429C8"/>
    <w:rsid w:val="008434FD"/>
    <w:rsid w:val="00843533"/>
    <w:rsid w:val="00843BE3"/>
    <w:rsid w:val="00844383"/>
    <w:rsid w:val="008443B1"/>
    <w:rsid w:val="00844C00"/>
    <w:rsid w:val="00845C25"/>
    <w:rsid w:val="008460DE"/>
    <w:rsid w:val="00846161"/>
    <w:rsid w:val="0084665B"/>
    <w:rsid w:val="00846CA9"/>
    <w:rsid w:val="00846CAB"/>
    <w:rsid w:val="00846DD2"/>
    <w:rsid w:val="008471B8"/>
    <w:rsid w:val="008475DD"/>
    <w:rsid w:val="0084797E"/>
    <w:rsid w:val="00850184"/>
    <w:rsid w:val="008501A5"/>
    <w:rsid w:val="00850265"/>
    <w:rsid w:val="0085060A"/>
    <w:rsid w:val="008506F4"/>
    <w:rsid w:val="00850B1E"/>
    <w:rsid w:val="00850C75"/>
    <w:rsid w:val="00852044"/>
    <w:rsid w:val="0085285F"/>
    <w:rsid w:val="00852E0C"/>
    <w:rsid w:val="00853041"/>
    <w:rsid w:val="0085398D"/>
    <w:rsid w:val="008539F8"/>
    <w:rsid w:val="00853B56"/>
    <w:rsid w:val="00853B8D"/>
    <w:rsid w:val="008546CC"/>
    <w:rsid w:val="00854AE0"/>
    <w:rsid w:val="00854D39"/>
    <w:rsid w:val="00855749"/>
    <w:rsid w:val="00855835"/>
    <w:rsid w:val="00855BDF"/>
    <w:rsid w:val="00856CBF"/>
    <w:rsid w:val="00857010"/>
    <w:rsid w:val="008572F5"/>
    <w:rsid w:val="00857720"/>
    <w:rsid w:val="008578FF"/>
    <w:rsid w:val="0085792F"/>
    <w:rsid w:val="00857EFB"/>
    <w:rsid w:val="00857F27"/>
    <w:rsid w:val="00857FAB"/>
    <w:rsid w:val="008604D5"/>
    <w:rsid w:val="008605FC"/>
    <w:rsid w:val="0086064A"/>
    <w:rsid w:val="00860AFD"/>
    <w:rsid w:val="0086276C"/>
    <w:rsid w:val="00862C87"/>
    <w:rsid w:val="00862E63"/>
    <w:rsid w:val="00862F10"/>
    <w:rsid w:val="00863190"/>
    <w:rsid w:val="00863CBE"/>
    <w:rsid w:val="0086484B"/>
    <w:rsid w:val="008648C3"/>
    <w:rsid w:val="00864C6C"/>
    <w:rsid w:val="00864D23"/>
    <w:rsid w:val="008653EC"/>
    <w:rsid w:val="00865405"/>
    <w:rsid w:val="00865731"/>
    <w:rsid w:val="008660B8"/>
    <w:rsid w:val="008664F6"/>
    <w:rsid w:val="0086675E"/>
    <w:rsid w:val="00866FF8"/>
    <w:rsid w:val="00867228"/>
    <w:rsid w:val="00867A49"/>
    <w:rsid w:val="00870273"/>
    <w:rsid w:val="0087052E"/>
    <w:rsid w:val="008706F7"/>
    <w:rsid w:val="00870C63"/>
    <w:rsid w:val="00870F7A"/>
    <w:rsid w:val="0087144A"/>
    <w:rsid w:val="008714FA"/>
    <w:rsid w:val="0087160C"/>
    <w:rsid w:val="008717B8"/>
    <w:rsid w:val="0087239B"/>
    <w:rsid w:val="0087269F"/>
    <w:rsid w:val="00872B6D"/>
    <w:rsid w:val="00873283"/>
    <w:rsid w:val="008734C6"/>
    <w:rsid w:val="00873860"/>
    <w:rsid w:val="00873A89"/>
    <w:rsid w:val="00874043"/>
    <w:rsid w:val="00874AC7"/>
    <w:rsid w:val="00874C2A"/>
    <w:rsid w:val="00874F4A"/>
    <w:rsid w:val="008779B1"/>
    <w:rsid w:val="00877A5B"/>
    <w:rsid w:val="008801A8"/>
    <w:rsid w:val="00880450"/>
    <w:rsid w:val="00880467"/>
    <w:rsid w:val="00880E82"/>
    <w:rsid w:val="00880ED6"/>
    <w:rsid w:val="00881AB6"/>
    <w:rsid w:val="00881AFD"/>
    <w:rsid w:val="00881FCE"/>
    <w:rsid w:val="00882168"/>
    <w:rsid w:val="00882433"/>
    <w:rsid w:val="008824B9"/>
    <w:rsid w:val="008824C1"/>
    <w:rsid w:val="00882515"/>
    <w:rsid w:val="008825E6"/>
    <w:rsid w:val="0088264B"/>
    <w:rsid w:val="00882A20"/>
    <w:rsid w:val="00882AE0"/>
    <w:rsid w:val="00882B6C"/>
    <w:rsid w:val="00882C2F"/>
    <w:rsid w:val="00882D44"/>
    <w:rsid w:val="008837DF"/>
    <w:rsid w:val="00883E4F"/>
    <w:rsid w:val="00883F19"/>
    <w:rsid w:val="008842CD"/>
    <w:rsid w:val="00884651"/>
    <w:rsid w:val="008846F2"/>
    <w:rsid w:val="008850F4"/>
    <w:rsid w:val="008853EB"/>
    <w:rsid w:val="00886EE4"/>
    <w:rsid w:val="00887238"/>
    <w:rsid w:val="00887352"/>
    <w:rsid w:val="00887782"/>
    <w:rsid w:val="00887938"/>
    <w:rsid w:val="00887971"/>
    <w:rsid w:val="00890027"/>
    <w:rsid w:val="00890137"/>
    <w:rsid w:val="00890993"/>
    <w:rsid w:val="00890B3B"/>
    <w:rsid w:val="00890D0F"/>
    <w:rsid w:val="0089124A"/>
    <w:rsid w:val="008912CF"/>
    <w:rsid w:val="00891512"/>
    <w:rsid w:val="008915BE"/>
    <w:rsid w:val="008922ED"/>
    <w:rsid w:val="008927D6"/>
    <w:rsid w:val="00892826"/>
    <w:rsid w:val="00893396"/>
    <w:rsid w:val="00893777"/>
    <w:rsid w:val="00893BAC"/>
    <w:rsid w:val="00894663"/>
    <w:rsid w:val="00895333"/>
    <w:rsid w:val="008954BD"/>
    <w:rsid w:val="00895BE2"/>
    <w:rsid w:val="00897A21"/>
    <w:rsid w:val="00897B63"/>
    <w:rsid w:val="00897EC8"/>
    <w:rsid w:val="00897F92"/>
    <w:rsid w:val="008A0499"/>
    <w:rsid w:val="008A0565"/>
    <w:rsid w:val="008A0685"/>
    <w:rsid w:val="008A10B3"/>
    <w:rsid w:val="008A1BB9"/>
    <w:rsid w:val="008A1DB5"/>
    <w:rsid w:val="008A2958"/>
    <w:rsid w:val="008A2986"/>
    <w:rsid w:val="008A299F"/>
    <w:rsid w:val="008A2AF9"/>
    <w:rsid w:val="008A32B6"/>
    <w:rsid w:val="008A44D9"/>
    <w:rsid w:val="008A454F"/>
    <w:rsid w:val="008A4C6E"/>
    <w:rsid w:val="008A4D3C"/>
    <w:rsid w:val="008A507E"/>
    <w:rsid w:val="008A511E"/>
    <w:rsid w:val="008A552B"/>
    <w:rsid w:val="008A5D46"/>
    <w:rsid w:val="008A5DFE"/>
    <w:rsid w:val="008A623F"/>
    <w:rsid w:val="008A63E7"/>
    <w:rsid w:val="008A6487"/>
    <w:rsid w:val="008A7531"/>
    <w:rsid w:val="008A7B89"/>
    <w:rsid w:val="008A7F23"/>
    <w:rsid w:val="008B1D50"/>
    <w:rsid w:val="008B1E8D"/>
    <w:rsid w:val="008B2C2C"/>
    <w:rsid w:val="008B2C75"/>
    <w:rsid w:val="008B31AC"/>
    <w:rsid w:val="008B326F"/>
    <w:rsid w:val="008B3765"/>
    <w:rsid w:val="008B3F10"/>
    <w:rsid w:val="008B3F22"/>
    <w:rsid w:val="008B4512"/>
    <w:rsid w:val="008B517C"/>
    <w:rsid w:val="008B53AC"/>
    <w:rsid w:val="008B5EB5"/>
    <w:rsid w:val="008B62A0"/>
    <w:rsid w:val="008B661C"/>
    <w:rsid w:val="008B6791"/>
    <w:rsid w:val="008B685A"/>
    <w:rsid w:val="008B6BA7"/>
    <w:rsid w:val="008B7146"/>
    <w:rsid w:val="008B71D6"/>
    <w:rsid w:val="008B7B05"/>
    <w:rsid w:val="008B7C9E"/>
    <w:rsid w:val="008B7E61"/>
    <w:rsid w:val="008C028E"/>
    <w:rsid w:val="008C02AA"/>
    <w:rsid w:val="008C0501"/>
    <w:rsid w:val="008C065D"/>
    <w:rsid w:val="008C0DD6"/>
    <w:rsid w:val="008C180C"/>
    <w:rsid w:val="008C1F64"/>
    <w:rsid w:val="008C29A0"/>
    <w:rsid w:val="008C2B61"/>
    <w:rsid w:val="008C3855"/>
    <w:rsid w:val="008C3992"/>
    <w:rsid w:val="008C3EE5"/>
    <w:rsid w:val="008C4563"/>
    <w:rsid w:val="008C4684"/>
    <w:rsid w:val="008C4F28"/>
    <w:rsid w:val="008C573E"/>
    <w:rsid w:val="008C5ECF"/>
    <w:rsid w:val="008C6BC7"/>
    <w:rsid w:val="008C6DEA"/>
    <w:rsid w:val="008C714D"/>
    <w:rsid w:val="008C7D41"/>
    <w:rsid w:val="008D0125"/>
    <w:rsid w:val="008D01FF"/>
    <w:rsid w:val="008D05C6"/>
    <w:rsid w:val="008D0B15"/>
    <w:rsid w:val="008D0E2B"/>
    <w:rsid w:val="008D1A37"/>
    <w:rsid w:val="008D1EAA"/>
    <w:rsid w:val="008D25B8"/>
    <w:rsid w:val="008D25BC"/>
    <w:rsid w:val="008D2B62"/>
    <w:rsid w:val="008D2C38"/>
    <w:rsid w:val="008D3014"/>
    <w:rsid w:val="008D33BD"/>
    <w:rsid w:val="008D49B4"/>
    <w:rsid w:val="008D4A35"/>
    <w:rsid w:val="008D5857"/>
    <w:rsid w:val="008D6925"/>
    <w:rsid w:val="008D74FF"/>
    <w:rsid w:val="008D76D1"/>
    <w:rsid w:val="008D7D63"/>
    <w:rsid w:val="008D7DB6"/>
    <w:rsid w:val="008D7DDB"/>
    <w:rsid w:val="008E097E"/>
    <w:rsid w:val="008E0AEB"/>
    <w:rsid w:val="008E0F49"/>
    <w:rsid w:val="008E0F68"/>
    <w:rsid w:val="008E1458"/>
    <w:rsid w:val="008E159F"/>
    <w:rsid w:val="008E175A"/>
    <w:rsid w:val="008E21D2"/>
    <w:rsid w:val="008E271F"/>
    <w:rsid w:val="008E35A2"/>
    <w:rsid w:val="008E37E6"/>
    <w:rsid w:val="008E38F5"/>
    <w:rsid w:val="008E3CCF"/>
    <w:rsid w:val="008E41D5"/>
    <w:rsid w:val="008E425F"/>
    <w:rsid w:val="008E4291"/>
    <w:rsid w:val="008E445A"/>
    <w:rsid w:val="008E45D6"/>
    <w:rsid w:val="008E48B0"/>
    <w:rsid w:val="008E50FB"/>
    <w:rsid w:val="008E53A0"/>
    <w:rsid w:val="008E54ED"/>
    <w:rsid w:val="008E56A6"/>
    <w:rsid w:val="008E5A43"/>
    <w:rsid w:val="008E6038"/>
    <w:rsid w:val="008E60C9"/>
    <w:rsid w:val="008E61E2"/>
    <w:rsid w:val="008E68C6"/>
    <w:rsid w:val="008E7737"/>
    <w:rsid w:val="008E79F0"/>
    <w:rsid w:val="008E7DAF"/>
    <w:rsid w:val="008E7F0E"/>
    <w:rsid w:val="008F0BD8"/>
    <w:rsid w:val="008F0CD1"/>
    <w:rsid w:val="008F0D17"/>
    <w:rsid w:val="008F0D94"/>
    <w:rsid w:val="008F2084"/>
    <w:rsid w:val="008F2189"/>
    <w:rsid w:val="008F2BF2"/>
    <w:rsid w:val="008F300D"/>
    <w:rsid w:val="008F355A"/>
    <w:rsid w:val="008F3832"/>
    <w:rsid w:val="008F3CB0"/>
    <w:rsid w:val="008F4889"/>
    <w:rsid w:val="008F4BB4"/>
    <w:rsid w:val="008F5051"/>
    <w:rsid w:val="008F539F"/>
    <w:rsid w:val="008F5831"/>
    <w:rsid w:val="008F635B"/>
    <w:rsid w:val="008F6680"/>
    <w:rsid w:val="008F69E8"/>
    <w:rsid w:val="008F6A04"/>
    <w:rsid w:val="008F75D5"/>
    <w:rsid w:val="008F7711"/>
    <w:rsid w:val="00900650"/>
    <w:rsid w:val="009011F9"/>
    <w:rsid w:val="009013D3"/>
    <w:rsid w:val="009013E7"/>
    <w:rsid w:val="00901C6E"/>
    <w:rsid w:val="00902213"/>
    <w:rsid w:val="009022F1"/>
    <w:rsid w:val="0090271D"/>
    <w:rsid w:val="00902D72"/>
    <w:rsid w:val="0090359C"/>
    <w:rsid w:val="00903DA8"/>
    <w:rsid w:val="009040AC"/>
    <w:rsid w:val="009043C4"/>
    <w:rsid w:val="00904488"/>
    <w:rsid w:val="0090464B"/>
    <w:rsid w:val="0090472C"/>
    <w:rsid w:val="00904EE8"/>
    <w:rsid w:val="009050B5"/>
    <w:rsid w:val="00905202"/>
    <w:rsid w:val="009054B8"/>
    <w:rsid w:val="00905506"/>
    <w:rsid w:val="00905534"/>
    <w:rsid w:val="0090611E"/>
    <w:rsid w:val="00906269"/>
    <w:rsid w:val="00906873"/>
    <w:rsid w:val="0090688F"/>
    <w:rsid w:val="00906E3F"/>
    <w:rsid w:val="009113DD"/>
    <w:rsid w:val="009115C9"/>
    <w:rsid w:val="00911662"/>
    <w:rsid w:val="009118F9"/>
    <w:rsid w:val="00912240"/>
    <w:rsid w:val="00912397"/>
    <w:rsid w:val="00912453"/>
    <w:rsid w:val="00912CD9"/>
    <w:rsid w:val="00912F06"/>
    <w:rsid w:val="00913E23"/>
    <w:rsid w:val="009140E4"/>
    <w:rsid w:val="009142B2"/>
    <w:rsid w:val="009143A8"/>
    <w:rsid w:val="0091490D"/>
    <w:rsid w:val="00914EA1"/>
    <w:rsid w:val="009157DF"/>
    <w:rsid w:val="00915D3F"/>
    <w:rsid w:val="00916298"/>
    <w:rsid w:val="00916E37"/>
    <w:rsid w:val="00917FEE"/>
    <w:rsid w:val="009202BF"/>
    <w:rsid w:val="00920E10"/>
    <w:rsid w:val="0092172B"/>
    <w:rsid w:val="00921AB9"/>
    <w:rsid w:val="00921D32"/>
    <w:rsid w:val="009221D2"/>
    <w:rsid w:val="009222E4"/>
    <w:rsid w:val="009224A4"/>
    <w:rsid w:val="009224DB"/>
    <w:rsid w:val="00922D61"/>
    <w:rsid w:val="009232AD"/>
    <w:rsid w:val="00923444"/>
    <w:rsid w:val="00923755"/>
    <w:rsid w:val="00923CBF"/>
    <w:rsid w:val="00924505"/>
    <w:rsid w:val="009246E2"/>
    <w:rsid w:val="009249E7"/>
    <w:rsid w:val="00925358"/>
    <w:rsid w:val="00925365"/>
    <w:rsid w:val="00925759"/>
    <w:rsid w:val="009257C7"/>
    <w:rsid w:val="00925877"/>
    <w:rsid w:val="00925B3E"/>
    <w:rsid w:val="009266E7"/>
    <w:rsid w:val="0092706F"/>
    <w:rsid w:val="00927268"/>
    <w:rsid w:val="00927543"/>
    <w:rsid w:val="00927730"/>
    <w:rsid w:val="00927B1E"/>
    <w:rsid w:val="0093008B"/>
    <w:rsid w:val="009302BD"/>
    <w:rsid w:val="009306A1"/>
    <w:rsid w:val="009309AB"/>
    <w:rsid w:val="00930A8C"/>
    <w:rsid w:val="0093131D"/>
    <w:rsid w:val="009316DD"/>
    <w:rsid w:val="00931C08"/>
    <w:rsid w:val="009324AE"/>
    <w:rsid w:val="009324F0"/>
    <w:rsid w:val="009326D4"/>
    <w:rsid w:val="00933046"/>
    <w:rsid w:val="00934A65"/>
    <w:rsid w:val="00934B07"/>
    <w:rsid w:val="00934BA5"/>
    <w:rsid w:val="00934D4D"/>
    <w:rsid w:val="00934E83"/>
    <w:rsid w:val="009352A8"/>
    <w:rsid w:val="00935502"/>
    <w:rsid w:val="00935B8D"/>
    <w:rsid w:val="009369AB"/>
    <w:rsid w:val="00937DD4"/>
    <w:rsid w:val="00937EA6"/>
    <w:rsid w:val="009402FA"/>
    <w:rsid w:val="009404A0"/>
    <w:rsid w:val="00940B75"/>
    <w:rsid w:val="00940BD8"/>
    <w:rsid w:val="00940F12"/>
    <w:rsid w:val="009416AF"/>
    <w:rsid w:val="00941A18"/>
    <w:rsid w:val="00941D88"/>
    <w:rsid w:val="00941DE3"/>
    <w:rsid w:val="00942B11"/>
    <w:rsid w:val="00943547"/>
    <w:rsid w:val="009441E2"/>
    <w:rsid w:val="00944477"/>
    <w:rsid w:val="009446A9"/>
    <w:rsid w:val="00944FB8"/>
    <w:rsid w:val="00945089"/>
    <w:rsid w:val="009452E4"/>
    <w:rsid w:val="00945357"/>
    <w:rsid w:val="00945680"/>
    <w:rsid w:val="00945D26"/>
    <w:rsid w:val="00945EC1"/>
    <w:rsid w:val="009461BA"/>
    <w:rsid w:val="00946AC7"/>
    <w:rsid w:val="00946ADF"/>
    <w:rsid w:val="00947059"/>
    <w:rsid w:val="00947335"/>
    <w:rsid w:val="00947362"/>
    <w:rsid w:val="0094770F"/>
    <w:rsid w:val="009477FE"/>
    <w:rsid w:val="009479D9"/>
    <w:rsid w:val="00947B78"/>
    <w:rsid w:val="00947F36"/>
    <w:rsid w:val="0095014A"/>
    <w:rsid w:val="00950573"/>
    <w:rsid w:val="009506EB"/>
    <w:rsid w:val="009507F9"/>
    <w:rsid w:val="009510F3"/>
    <w:rsid w:val="00951CE0"/>
    <w:rsid w:val="00951D57"/>
    <w:rsid w:val="00951E9E"/>
    <w:rsid w:val="009527BB"/>
    <w:rsid w:val="0095333C"/>
    <w:rsid w:val="00953B18"/>
    <w:rsid w:val="0095439D"/>
    <w:rsid w:val="009547EB"/>
    <w:rsid w:val="009549F9"/>
    <w:rsid w:val="00954B5F"/>
    <w:rsid w:val="00955C0B"/>
    <w:rsid w:val="00955EF2"/>
    <w:rsid w:val="009562C7"/>
    <w:rsid w:val="00956401"/>
    <w:rsid w:val="00956431"/>
    <w:rsid w:val="009567EF"/>
    <w:rsid w:val="00956887"/>
    <w:rsid w:val="009572A3"/>
    <w:rsid w:val="009574CF"/>
    <w:rsid w:val="00957D40"/>
    <w:rsid w:val="00960A49"/>
    <w:rsid w:val="00961097"/>
    <w:rsid w:val="00961101"/>
    <w:rsid w:val="00961C92"/>
    <w:rsid w:val="00961D82"/>
    <w:rsid w:val="00961E1A"/>
    <w:rsid w:val="0096282A"/>
    <w:rsid w:val="00962BBF"/>
    <w:rsid w:val="009631B9"/>
    <w:rsid w:val="0096325C"/>
    <w:rsid w:val="00963395"/>
    <w:rsid w:val="009639D9"/>
    <w:rsid w:val="0096407A"/>
    <w:rsid w:val="00964306"/>
    <w:rsid w:val="00964912"/>
    <w:rsid w:val="00964D03"/>
    <w:rsid w:val="00964DEC"/>
    <w:rsid w:val="00964F2A"/>
    <w:rsid w:val="0096598B"/>
    <w:rsid w:val="00966312"/>
    <w:rsid w:val="00967657"/>
    <w:rsid w:val="00967918"/>
    <w:rsid w:val="009702FF"/>
    <w:rsid w:val="0097036D"/>
    <w:rsid w:val="00970591"/>
    <w:rsid w:val="0097063C"/>
    <w:rsid w:val="0097111A"/>
    <w:rsid w:val="0097117B"/>
    <w:rsid w:val="00971660"/>
    <w:rsid w:val="00971792"/>
    <w:rsid w:val="00971E60"/>
    <w:rsid w:val="00972409"/>
    <w:rsid w:val="00972934"/>
    <w:rsid w:val="00972A76"/>
    <w:rsid w:val="00973060"/>
    <w:rsid w:val="00973192"/>
    <w:rsid w:val="009738A9"/>
    <w:rsid w:val="00973DCD"/>
    <w:rsid w:val="00974361"/>
    <w:rsid w:val="00974394"/>
    <w:rsid w:val="009743CC"/>
    <w:rsid w:val="0097468B"/>
    <w:rsid w:val="00975163"/>
    <w:rsid w:val="009753F5"/>
    <w:rsid w:val="00975EDC"/>
    <w:rsid w:val="0097614E"/>
    <w:rsid w:val="00976184"/>
    <w:rsid w:val="00976235"/>
    <w:rsid w:val="00976372"/>
    <w:rsid w:val="00976535"/>
    <w:rsid w:val="00976F5B"/>
    <w:rsid w:val="009770BD"/>
    <w:rsid w:val="00977410"/>
    <w:rsid w:val="009774EE"/>
    <w:rsid w:val="00977A32"/>
    <w:rsid w:val="00977F78"/>
    <w:rsid w:val="0098008D"/>
    <w:rsid w:val="0098048D"/>
    <w:rsid w:val="0098160B"/>
    <w:rsid w:val="00981915"/>
    <w:rsid w:val="00981E2F"/>
    <w:rsid w:val="00981FD1"/>
    <w:rsid w:val="009823E2"/>
    <w:rsid w:val="009826D4"/>
    <w:rsid w:val="009827ED"/>
    <w:rsid w:val="0098294D"/>
    <w:rsid w:val="00982FCA"/>
    <w:rsid w:val="009837E3"/>
    <w:rsid w:val="00983EE2"/>
    <w:rsid w:val="00983F80"/>
    <w:rsid w:val="00985135"/>
    <w:rsid w:val="00985181"/>
    <w:rsid w:val="009852C0"/>
    <w:rsid w:val="009853D9"/>
    <w:rsid w:val="00985B4A"/>
    <w:rsid w:val="00985D9E"/>
    <w:rsid w:val="0098607B"/>
    <w:rsid w:val="009870B0"/>
    <w:rsid w:val="009873D6"/>
    <w:rsid w:val="00987448"/>
    <w:rsid w:val="00987FFD"/>
    <w:rsid w:val="009918ED"/>
    <w:rsid w:val="00991BE3"/>
    <w:rsid w:val="00991C76"/>
    <w:rsid w:val="009921EA"/>
    <w:rsid w:val="00993062"/>
    <w:rsid w:val="0099327C"/>
    <w:rsid w:val="00993C76"/>
    <w:rsid w:val="0099578A"/>
    <w:rsid w:val="00996131"/>
    <w:rsid w:val="009967B0"/>
    <w:rsid w:val="00996C45"/>
    <w:rsid w:val="00996FF0"/>
    <w:rsid w:val="00997396"/>
    <w:rsid w:val="009973F4"/>
    <w:rsid w:val="0099790E"/>
    <w:rsid w:val="00997E0D"/>
    <w:rsid w:val="009A0274"/>
    <w:rsid w:val="009A0FF5"/>
    <w:rsid w:val="009A1122"/>
    <w:rsid w:val="009A138C"/>
    <w:rsid w:val="009A16F7"/>
    <w:rsid w:val="009A1E21"/>
    <w:rsid w:val="009A2593"/>
    <w:rsid w:val="009A2CD0"/>
    <w:rsid w:val="009A32CD"/>
    <w:rsid w:val="009A4832"/>
    <w:rsid w:val="009A48B0"/>
    <w:rsid w:val="009A4C62"/>
    <w:rsid w:val="009A51DB"/>
    <w:rsid w:val="009A5513"/>
    <w:rsid w:val="009A56BB"/>
    <w:rsid w:val="009A576D"/>
    <w:rsid w:val="009A5AF2"/>
    <w:rsid w:val="009A6788"/>
    <w:rsid w:val="009A69AC"/>
    <w:rsid w:val="009A6A4A"/>
    <w:rsid w:val="009A6B98"/>
    <w:rsid w:val="009A70D7"/>
    <w:rsid w:val="009B0215"/>
    <w:rsid w:val="009B024D"/>
    <w:rsid w:val="009B0693"/>
    <w:rsid w:val="009B0D09"/>
    <w:rsid w:val="009B0F6A"/>
    <w:rsid w:val="009B11FD"/>
    <w:rsid w:val="009B135D"/>
    <w:rsid w:val="009B2196"/>
    <w:rsid w:val="009B2849"/>
    <w:rsid w:val="009B2D63"/>
    <w:rsid w:val="009B31D1"/>
    <w:rsid w:val="009B3A00"/>
    <w:rsid w:val="009B4145"/>
    <w:rsid w:val="009B429C"/>
    <w:rsid w:val="009B507F"/>
    <w:rsid w:val="009B51C9"/>
    <w:rsid w:val="009B5404"/>
    <w:rsid w:val="009B55D0"/>
    <w:rsid w:val="009B5F11"/>
    <w:rsid w:val="009B66E8"/>
    <w:rsid w:val="009B6C4A"/>
    <w:rsid w:val="009B6C4B"/>
    <w:rsid w:val="009B7151"/>
    <w:rsid w:val="009B7710"/>
    <w:rsid w:val="009B7718"/>
    <w:rsid w:val="009B7DB6"/>
    <w:rsid w:val="009B7DC7"/>
    <w:rsid w:val="009C049E"/>
    <w:rsid w:val="009C0D29"/>
    <w:rsid w:val="009C0E90"/>
    <w:rsid w:val="009C0EB1"/>
    <w:rsid w:val="009C1043"/>
    <w:rsid w:val="009C11FF"/>
    <w:rsid w:val="009C12C0"/>
    <w:rsid w:val="009C15BE"/>
    <w:rsid w:val="009C1601"/>
    <w:rsid w:val="009C21AB"/>
    <w:rsid w:val="009C2474"/>
    <w:rsid w:val="009C360E"/>
    <w:rsid w:val="009C4025"/>
    <w:rsid w:val="009C4246"/>
    <w:rsid w:val="009C4F39"/>
    <w:rsid w:val="009C4FED"/>
    <w:rsid w:val="009C5127"/>
    <w:rsid w:val="009C55C5"/>
    <w:rsid w:val="009C5E69"/>
    <w:rsid w:val="009C60BC"/>
    <w:rsid w:val="009C617B"/>
    <w:rsid w:val="009C629A"/>
    <w:rsid w:val="009C631B"/>
    <w:rsid w:val="009C64AA"/>
    <w:rsid w:val="009C69B3"/>
    <w:rsid w:val="009C6C10"/>
    <w:rsid w:val="009C6CBC"/>
    <w:rsid w:val="009C6F0C"/>
    <w:rsid w:val="009C700C"/>
    <w:rsid w:val="009C719D"/>
    <w:rsid w:val="009C7248"/>
    <w:rsid w:val="009C76D7"/>
    <w:rsid w:val="009C7BE6"/>
    <w:rsid w:val="009C7D2A"/>
    <w:rsid w:val="009C7E4B"/>
    <w:rsid w:val="009C7F6B"/>
    <w:rsid w:val="009D0091"/>
    <w:rsid w:val="009D0D6D"/>
    <w:rsid w:val="009D0DC1"/>
    <w:rsid w:val="009D1A8E"/>
    <w:rsid w:val="009D1BC2"/>
    <w:rsid w:val="009D22A6"/>
    <w:rsid w:val="009D26E1"/>
    <w:rsid w:val="009D29E8"/>
    <w:rsid w:val="009D2BBF"/>
    <w:rsid w:val="009D2D72"/>
    <w:rsid w:val="009D4984"/>
    <w:rsid w:val="009D4C95"/>
    <w:rsid w:val="009D59E6"/>
    <w:rsid w:val="009D5E35"/>
    <w:rsid w:val="009D63ED"/>
    <w:rsid w:val="009D6734"/>
    <w:rsid w:val="009D6F90"/>
    <w:rsid w:val="009D70C7"/>
    <w:rsid w:val="009D71C2"/>
    <w:rsid w:val="009D7341"/>
    <w:rsid w:val="009D7BC5"/>
    <w:rsid w:val="009D7BD5"/>
    <w:rsid w:val="009D7BFC"/>
    <w:rsid w:val="009D7FF9"/>
    <w:rsid w:val="009E0742"/>
    <w:rsid w:val="009E1245"/>
    <w:rsid w:val="009E1578"/>
    <w:rsid w:val="009E195F"/>
    <w:rsid w:val="009E1CFD"/>
    <w:rsid w:val="009E1EA0"/>
    <w:rsid w:val="009E25FE"/>
    <w:rsid w:val="009E2C5B"/>
    <w:rsid w:val="009E350D"/>
    <w:rsid w:val="009E3D52"/>
    <w:rsid w:val="009E41F1"/>
    <w:rsid w:val="009E429C"/>
    <w:rsid w:val="009E4884"/>
    <w:rsid w:val="009E52DD"/>
    <w:rsid w:val="009E5676"/>
    <w:rsid w:val="009E5B67"/>
    <w:rsid w:val="009E6524"/>
    <w:rsid w:val="009E7103"/>
    <w:rsid w:val="009E7513"/>
    <w:rsid w:val="009E788A"/>
    <w:rsid w:val="009E7C5A"/>
    <w:rsid w:val="009F00AA"/>
    <w:rsid w:val="009F03AB"/>
    <w:rsid w:val="009F056D"/>
    <w:rsid w:val="009F0886"/>
    <w:rsid w:val="009F0C73"/>
    <w:rsid w:val="009F0E13"/>
    <w:rsid w:val="009F1176"/>
    <w:rsid w:val="009F1336"/>
    <w:rsid w:val="009F153F"/>
    <w:rsid w:val="009F170D"/>
    <w:rsid w:val="009F1B82"/>
    <w:rsid w:val="009F2576"/>
    <w:rsid w:val="009F310B"/>
    <w:rsid w:val="009F369F"/>
    <w:rsid w:val="009F38C7"/>
    <w:rsid w:val="009F3A68"/>
    <w:rsid w:val="009F3D08"/>
    <w:rsid w:val="009F3D5F"/>
    <w:rsid w:val="009F3E5D"/>
    <w:rsid w:val="009F4569"/>
    <w:rsid w:val="009F4C40"/>
    <w:rsid w:val="009F4CC8"/>
    <w:rsid w:val="009F5130"/>
    <w:rsid w:val="009F58BD"/>
    <w:rsid w:val="009F58E6"/>
    <w:rsid w:val="009F671A"/>
    <w:rsid w:val="009F68DA"/>
    <w:rsid w:val="009F7354"/>
    <w:rsid w:val="009F78BA"/>
    <w:rsid w:val="009F7F51"/>
    <w:rsid w:val="00A0003C"/>
    <w:rsid w:val="00A004DC"/>
    <w:rsid w:val="00A009F8"/>
    <w:rsid w:val="00A016A8"/>
    <w:rsid w:val="00A0195A"/>
    <w:rsid w:val="00A01C8E"/>
    <w:rsid w:val="00A02A35"/>
    <w:rsid w:val="00A03F17"/>
    <w:rsid w:val="00A05D94"/>
    <w:rsid w:val="00A05E8A"/>
    <w:rsid w:val="00A05EDE"/>
    <w:rsid w:val="00A05F84"/>
    <w:rsid w:val="00A06001"/>
    <w:rsid w:val="00A0646C"/>
    <w:rsid w:val="00A06951"/>
    <w:rsid w:val="00A06A11"/>
    <w:rsid w:val="00A06CCF"/>
    <w:rsid w:val="00A06D91"/>
    <w:rsid w:val="00A06E21"/>
    <w:rsid w:val="00A07320"/>
    <w:rsid w:val="00A105FB"/>
    <w:rsid w:val="00A10672"/>
    <w:rsid w:val="00A107FA"/>
    <w:rsid w:val="00A10927"/>
    <w:rsid w:val="00A11B51"/>
    <w:rsid w:val="00A120E2"/>
    <w:rsid w:val="00A12360"/>
    <w:rsid w:val="00A1276F"/>
    <w:rsid w:val="00A127EC"/>
    <w:rsid w:val="00A12A9F"/>
    <w:rsid w:val="00A135A1"/>
    <w:rsid w:val="00A13897"/>
    <w:rsid w:val="00A1436A"/>
    <w:rsid w:val="00A14B48"/>
    <w:rsid w:val="00A153DB"/>
    <w:rsid w:val="00A1571B"/>
    <w:rsid w:val="00A15BA6"/>
    <w:rsid w:val="00A16204"/>
    <w:rsid w:val="00A1626F"/>
    <w:rsid w:val="00A16821"/>
    <w:rsid w:val="00A17691"/>
    <w:rsid w:val="00A178B1"/>
    <w:rsid w:val="00A20F1A"/>
    <w:rsid w:val="00A2113F"/>
    <w:rsid w:val="00A21146"/>
    <w:rsid w:val="00A2122A"/>
    <w:rsid w:val="00A21727"/>
    <w:rsid w:val="00A21A43"/>
    <w:rsid w:val="00A22576"/>
    <w:rsid w:val="00A22749"/>
    <w:rsid w:val="00A22893"/>
    <w:rsid w:val="00A22C49"/>
    <w:rsid w:val="00A22DAF"/>
    <w:rsid w:val="00A2313B"/>
    <w:rsid w:val="00A2383E"/>
    <w:rsid w:val="00A23C73"/>
    <w:rsid w:val="00A24517"/>
    <w:rsid w:val="00A24751"/>
    <w:rsid w:val="00A24AEB"/>
    <w:rsid w:val="00A24C0E"/>
    <w:rsid w:val="00A24C58"/>
    <w:rsid w:val="00A24D8E"/>
    <w:rsid w:val="00A25440"/>
    <w:rsid w:val="00A26279"/>
    <w:rsid w:val="00A269C4"/>
    <w:rsid w:val="00A26AB8"/>
    <w:rsid w:val="00A26C6F"/>
    <w:rsid w:val="00A26D70"/>
    <w:rsid w:val="00A26E2D"/>
    <w:rsid w:val="00A27076"/>
    <w:rsid w:val="00A271D2"/>
    <w:rsid w:val="00A27752"/>
    <w:rsid w:val="00A27759"/>
    <w:rsid w:val="00A30312"/>
    <w:rsid w:val="00A303BC"/>
    <w:rsid w:val="00A3067F"/>
    <w:rsid w:val="00A307FB"/>
    <w:rsid w:val="00A30C24"/>
    <w:rsid w:val="00A30E40"/>
    <w:rsid w:val="00A318DC"/>
    <w:rsid w:val="00A31E0A"/>
    <w:rsid w:val="00A32651"/>
    <w:rsid w:val="00A3313E"/>
    <w:rsid w:val="00A333E1"/>
    <w:rsid w:val="00A33538"/>
    <w:rsid w:val="00A335A6"/>
    <w:rsid w:val="00A33A0C"/>
    <w:rsid w:val="00A33F3D"/>
    <w:rsid w:val="00A34A83"/>
    <w:rsid w:val="00A34C88"/>
    <w:rsid w:val="00A34CEB"/>
    <w:rsid w:val="00A352FA"/>
    <w:rsid w:val="00A356EE"/>
    <w:rsid w:val="00A357B1"/>
    <w:rsid w:val="00A35DCF"/>
    <w:rsid w:val="00A36200"/>
    <w:rsid w:val="00A36208"/>
    <w:rsid w:val="00A36455"/>
    <w:rsid w:val="00A3665E"/>
    <w:rsid w:val="00A366AE"/>
    <w:rsid w:val="00A36F33"/>
    <w:rsid w:val="00A36F5A"/>
    <w:rsid w:val="00A37314"/>
    <w:rsid w:val="00A37526"/>
    <w:rsid w:val="00A37C78"/>
    <w:rsid w:val="00A37D5E"/>
    <w:rsid w:val="00A37E1B"/>
    <w:rsid w:val="00A406FF"/>
    <w:rsid w:val="00A40797"/>
    <w:rsid w:val="00A40DA4"/>
    <w:rsid w:val="00A41337"/>
    <w:rsid w:val="00A414FF"/>
    <w:rsid w:val="00A41D72"/>
    <w:rsid w:val="00A4234B"/>
    <w:rsid w:val="00A4238A"/>
    <w:rsid w:val="00A423F8"/>
    <w:rsid w:val="00A427FC"/>
    <w:rsid w:val="00A42878"/>
    <w:rsid w:val="00A42BB5"/>
    <w:rsid w:val="00A42CD0"/>
    <w:rsid w:val="00A42D8B"/>
    <w:rsid w:val="00A42E1A"/>
    <w:rsid w:val="00A43383"/>
    <w:rsid w:val="00A43FEA"/>
    <w:rsid w:val="00A44565"/>
    <w:rsid w:val="00A44BA5"/>
    <w:rsid w:val="00A4508F"/>
    <w:rsid w:val="00A46365"/>
    <w:rsid w:val="00A46524"/>
    <w:rsid w:val="00A465ED"/>
    <w:rsid w:val="00A46B1E"/>
    <w:rsid w:val="00A46DE6"/>
    <w:rsid w:val="00A475AB"/>
    <w:rsid w:val="00A47BB1"/>
    <w:rsid w:val="00A506C6"/>
    <w:rsid w:val="00A50D9F"/>
    <w:rsid w:val="00A50F6C"/>
    <w:rsid w:val="00A5125C"/>
    <w:rsid w:val="00A51542"/>
    <w:rsid w:val="00A51602"/>
    <w:rsid w:val="00A517F6"/>
    <w:rsid w:val="00A51B49"/>
    <w:rsid w:val="00A51CD4"/>
    <w:rsid w:val="00A521E6"/>
    <w:rsid w:val="00A52220"/>
    <w:rsid w:val="00A526C2"/>
    <w:rsid w:val="00A53374"/>
    <w:rsid w:val="00A53F33"/>
    <w:rsid w:val="00A54E5D"/>
    <w:rsid w:val="00A55294"/>
    <w:rsid w:val="00A558FA"/>
    <w:rsid w:val="00A5602D"/>
    <w:rsid w:val="00A56555"/>
    <w:rsid w:val="00A56617"/>
    <w:rsid w:val="00A569C2"/>
    <w:rsid w:val="00A56B3B"/>
    <w:rsid w:val="00A56D54"/>
    <w:rsid w:val="00A579AA"/>
    <w:rsid w:val="00A57A20"/>
    <w:rsid w:val="00A57A5C"/>
    <w:rsid w:val="00A57C68"/>
    <w:rsid w:val="00A57D32"/>
    <w:rsid w:val="00A60606"/>
    <w:rsid w:val="00A60CBD"/>
    <w:rsid w:val="00A60E27"/>
    <w:rsid w:val="00A60ED8"/>
    <w:rsid w:val="00A60F9F"/>
    <w:rsid w:val="00A61C85"/>
    <w:rsid w:val="00A61FC4"/>
    <w:rsid w:val="00A623D9"/>
    <w:rsid w:val="00A632A3"/>
    <w:rsid w:val="00A651E3"/>
    <w:rsid w:val="00A65632"/>
    <w:rsid w:val="00A658A7"/>
    <w:rsid w:val="00A65A01"/>
    <w:rsid w:val="00A65B5D"/>
    <w:rsid w:val="00A65C0B"/>
    <w:rsid w:val="00A65F5F"/>
    <w:rsid w:val="00A66B35"/>
    <w:rsid w:val="00A67089"/>
    <w:rsid w:val="00A67661"/>
    <w:rsid w:val="00A67EC2"/>
    <w:rsid w:val="00A7078C"/>
    <w:rsid w:val="00A70F31"/>
    <w:rsid w:val="00A71006"/>
    <w:rsid w:val="00A71743"/>
    <w:rsid w:val="00A71C4B"/>
    <w:rsid w:val="00A72BE1"/>
    <w:rsid w:val="00A72CA1"/>
    <w:rsid w:val="00A72EAF"/>
    <w:rsid w:val="00A7351A"/>
    <w:rsid w:val="00A7380A"/>
    <w:rsid w:val="00A739CB"/>
    <w:rsid w:val="00A74538"/>
    <w:rsid w:val="00A74A04"/>
    <w:rsid w:val="00A75C53"/>
    <w:rsid w:val="00A75D56"/>
    <w:rsid w:val="00A760AA"/>
    <w:rsid w:val="00A7633C"/>
    <w:rsid w:val="00A7669E"/>
    <w:rsid w:val="00A76908"/>
    <w:rsid w:val="00A7733D"/>
    <w:rsid w:val="00A7792B"/>
    <w:rsid w:val="00A77E2F"/>
    <w:rsid w:val="00A800A5"/>
    <w:rsid w:val="00A8021B"/>
    <w:rsid w:val="00A80319"/>
    <w:rsid w:val="00A8048F"/>
    <w:rsid w:val="00A80EE2"/>
    <w:rsid w:val="00A81064"/>
    <w:rsid w:val="00A81AC2"/>
    <w:rsid w:val="00A81BAF"/>
    <w:rsid w:val="00A82673"/>
    <w:rsid w:val="00A83565"/>
    <w:rsid w:val="00A836D7"/>
    <w:rsid w:val="00A846FE"/>
    <w:rsid w:val="00A84918"/>
    <w:rsid w:val="00A84D36"/>
    <w:rsid w:val="00A864F1"/>
    <w:rsid w:val="00A865EF"/>
    <w:rsid w:val="00A86B2D"/>
    <w:rsid w:val="00A86CDD"/>
    <w:rsid w:val="00A86EDD"/>
    <w:rsid w:val="00A8740E"/>
    <w:rsid w:val="00A87603"/>
    <w:rsid w:val="00A876DF"/>
    <w:rsid w:val="00A87965"/>
    <w:rsid w:val="00A87DDA"/>
    <w:rsid w:val="00A87DEB"/>
    <w:rsid w:val="00A900B8"/>
    <w:rsid w:val="00A90402"/>
    <w:rsid w:val="00A90682"/>
    <w:rsid w:val="00A908D5"/>
    <w:rsid w:val="00A90921"/>
    <w:rsid w:val="00A90A9E"/>
    <w:rsid w:val="00A90C95"/>
    <w:rsid w:val="00A90E2D"/>
    <w:rsid w:val="00A91177"/>
    <w:rsid w:val="00A91351"/>
    <w:rsid w:val="00A91EB3"/>
    <w:rsid w:val="00A92001"/>
    <w:rsid w:val="00A92500"/>
    <w:rsid w:val="00A93026"/>
    <w:rsid w:val="00A93128"/>
    <w:rsid w:val="00A937D9"/>
    <w:rsid w:val="00A93D1F"/>
    <w:rsid w:val="00A9436C"/>
    <w:rsid w:val="00A9494F"/>
    <w:rsid w:val="00A9542D"/>
    <w:rsid w:val="00A95AE5"/>
    <w:rsid w:val="00A95F19"/>
    <w:rsid w:val="00A96140"/>
    <w:rsid w:val="00A9625D"/>
    <w:rsid w:val="00A97501"/>
    <w:rsid w:val="00AA0160"/>
    <w:rsid w:val="00AA0212"/>
    <w:rsid w:val="00AA0CE1"/>
    <w:rsid w:val="00AA0CF1"/>
    <w:rsid w:val="00AA162B"/>
    <w:rsid w:val="00AA1711"/>
    <w:rsid w:val="00AA18A1"/>
    <w:rsid w:val="00AA1BAC"/>
    <w:rsid w:val="00AA2971"/>
    <w:rsid w:val="00AA2C67"/>
    <w:rsid w:val="00AA3BB2"/>
    <w:rsid w:val="00AA3F50"/>
    <w:rsid w:val="00AA4260"/>
    <w:rsid w:val="00AA4D8C"/>
    <w:rsid w:val="00AA4DF4"/>
    <w:rsid w:val="00AA4E6F"/>
    <w:rsid w:val="00AA4EF4"/>
    <w:rsid w:val="00AA4F11"/>
    <w:rsid w:val="00AA53A3"/>
    <w:rsid w:val="00AA5536"/>
    <w:rsid w:val="00AA5864"/>
    <w:rsid w:val="00AA62A1"/>
    <w:rsid w:val="00AA63BC"/>
    <w:rsid w:val="00AA69C6"/>
    <w:rsid w:val="00AA6FFD"/>
    <w:rsid w:val="00AA7007"/>
    <w:rsid w:val="00AA70FF"/>
    <w:rsid w:val="00AA7492"/>
    <w:rsid w:val="00AA77C4"/>
    <w:rsid w:val="00AA793F"/>
    <w:rsid w:val="00AA7EC9"/>
    <w:rsid w:val="00AB01B5"/>
    <w:rsid w:val="00AB1817"/>
    <w:rsid w:val="00AB20DE"/>
    <w:rsid w:val="00AB2154"/>
    <w:rsid w:val="00AB24A3"/>
    <w:rsid w:val="00AB24D3"/>
    <w:rsid w:val="00AB2529"/>
    <w:rsid w:val="00AB2777"/>
    <w:rsid w:val="00AB2946"/>
    <w:rsid w:val="00AB38A6"/>
    <w:rsid w:val="00AB421B"/>
    <w:rsid w:val="00AB528A"/>
    <w:rsid w:val="00AB5DC4"/>
    <w:rsid w:val="00AB6121"/>
    <w:rsid w:val="00AB64F6"/>
    <w:rsid w:val="00AB6B41"/>
    <w:rsid w:val="00AB6BE8"/>
    <w:rsid w:val="00AB6CE2"/>
    <w:rsid w:val="00AB7345"/>
    <w:rsid w:val="00AC08AF"/>
    <w:rsid w:val="00AC0C4B"/>
    <w:rsid w:val="00AC0EC9"/>
    <w:rsid w:val="00AC1F73"/>
    <w:rsid w:val="00AC2115"/>
    <w:rsid w:val="00AC2519"/>
    <w:rsid w:val="00AC252D"/>
    <w:rsid w:val="00AC268C"/>
    <w:rsid w:val="00AC28C2"/>
    <w:rsid w:val="00AC2C01"/>
    <w:rsid w:val="00AC2C03"/>
    <w:rsid w:val="00AC313B"/>
    <w:rsid w:val="00AC34FD"/>
    <w:rsid w:val="00AC356E"/>
    <w:rsid w:val="00AC378B"/>
    <w:rsid w:val="00AC3A41"/>
    <w:rsid w:val="00AC45B5"/>
    <w:rsid w:val="00AC5498"/>
    <w:rsid w:val="00AC55F9"/>
    <w:rsid w:val="00AC5884"/>
    <w:rsid w:val="00AC5B06"/>
    <w:rsid w:val="00AC60A1"/>
    <w:rsid w:val="00AC658B"/>
    <w:rsid w:val="00AC6B43"/>
    <w:rsid w:val="00AC7580"/>
    <w:rsid w:val="00AD01DC"/>
    <w:rsid w:val="00AD0272"/>
    <w:rsid w:val="00AD0494"/>
    <w:rsid w:val="00AD1B72"/>
    <w:rsid w:val="00AD1DB2"/>
    <w:rsid w:val="00AD1DCD"/>
    <w:rsid w:val="00AD20B5"/>
    <w:rsid w:val="00AD2280"/>
    <w:rsid w:val="00AD2691"/>
    <w:rsid w:val="00AD289A"/>
    <w:rsid w:val="00AD2A51"/>
    <w:rsid w:val="00AD2CF6"/>
    <w:rsid w:val="00AD2D1C"/>
    <w:rsid w:val="00AD2DB8"/>
    <w:rsid w:val="00AD36FF"/>
    <w:rsid w:val="00AD37E8"/>
    <w:rsid w:val="00AD3B33"/>
    <w:rsid w:val="00AD3D85"/>
    <w:rsid w:val="00AD4885"/>
    <w:rsid w:val="00AD492A"/>
    <w:rsid w:val="00AD4B52"/>
    <w:rsid w:val="00AD4DF6"/>
    <w:rsid w:val="00AD52BD"/>
    <w:rsid w:val="00AD56CD"/>
    <w:rsid w:val="00AD5726"/>
    <w:rsid w:val="00AD5EED"/>
    <w:rsid w:val="00AD67DD"/>
    <w:rsid w:val="00AD6F78"/>
    <w:rsid w:val="00AD76FE"/>
    <w:rsid w:val="00AE05F2"/>
    <w:rsid w:val="00AE13F9"/>
    <w:rsid w:val="00AE140C"/>
    <w:rsid w:val="00AE1A70"/>
    <w:rsid w:val="00AE2313"/>
    <w:rsid w:val="00AE2C68"/>
    <w:rsid w:val="00AE3704"/>
    <w:rsid w:val="00AE3845"/>
    <w:rsid w:val="00AE39FE"/>
    <w:rsid w:val="00AE4026"/>
    <w:rsid w:val="00AE45AB"/>
    <w:rsid w:val="00AE46C1"/>
    <w:rsid w:val="00AE47F8"/>
    <w:rsid w:val="00AE4B6B"/>
    <w:rsid w:val="00AE5564"/>
    <w:rsid w:val="00AE5719"/>
    <w:rsid w:val="00AE5CDF"/>
    <w:rsid w:val="00AE5F3C"/>
    <w:rsid w:val="00AE612D"/>
    <w:rsid w:val="00AE6917"/>
    <w:rsid w:val="00AE6A85"/>
    <w:rsid w:val="00AE6C8F"/>
    <w:rsid w:val="00AE73D3"/>
    <w:rsid w:val="00AE74AD"/>
    <w:rsid w:val="00AE7706"/>
    <w:rsid w:val="00AE7DD3"/>
    <w:rsid w:val="00AE7F53"/>
    <w:rsid w:val="00AF083D"/>
    <w:rsid w:val="00AF0FB2"/>
    <w:rsid w:val="00AF15C6"/>
    <w:rsid w:val="00AF1622"/>
    <w:rsid w:val="00AF1A06"/>
    <w:rsid w:val="00AF1B54"/>
    <w:rsid w:val="00AF1BBB"/>
    <w:rsid w:val="00AF28C7"/>
    <w:rsid w:val="00AF2ACD"/>
    <w:rsid w:val="00AF2BEE"/>
    <w:rsid w:val="00AF3885"/>
    <w:rsid w:val="00AF4163"/>
    <w:rsid w:val="00AF450D"/>
    <w:rsid w:val="00AF4D19"/>
    <w:rsid w:val="00AF4FB4"/>
    <w:rsid w:val="00AF5820"/>
    <w:rsid w:val="00AF5DFA"/>
    <w:rsid w:val="00AF5F35"/>
    <w:rsid w:val="00AF5FE7"/>
    <w:rsid w:val="00AF626C"/>
    <w:rsid w:val="00AF629D"/>
    <w:rsid w:val="00AF649B"/>
    <w:rsid w:val="00AF6C21"/>
    <w:rsid w:val="00AF6E78"/>
    <w:rsid w:val="00AF7121"/>
    <w:rsid w:val="00AF7183"/>
    <w:rsid w:val="00AF780E"/>
    <w:rsid w:val="00AF7C55"/>
    <w:rsid w:val="00B00004"/>
    <w:rsid w:val="00B00315"/>
    <w:rsid w:val="00B005F0"/>
    <w:rsid w:val="00B00647"/>
    <w:rsid w:val="00B0081A"/>
    <w:rsid w:val="00B009B3"/>
    <w:rsid w:val="00B00D72"/>
    <w:rsid w:val="00B01092"/>
    <w:rsid w:val="00B01175"/>
    <w:rsid w:val="00B01731"/>
    <w:rsid w:val="00B01767"/>
    <w:rsid w:val="00B01A92"/>
    <w:rsid w:val="00B02108"/>
    <w:rsid w:val="00B037D2"/>
    <w:rsid w:val="00B03A81"/>
    <w:rsid w:val="00B03B57"/>
    <w:rsid w:val="00B03E00"/>
    <w:rsid w:val="00B0478D"/>
    <w:rsid w:val="00B0485A"/>
    <w:rsid w:val="00B04E6F"/>
    <w:rsid w:val="00B05E6A"/>
    <w:rsid w:val="00B0621E"/>
    <w:rsid w:val="00B06A48"/>
    <w:rsid w:val="00B06B36"/>
    <w:rsid w:val="00B06E0D"/>
    <w:rsid w:val="00B07167"/>
    <w:rsid w:val="00B07268"/>
    <w:rsid w:val="00B07544"/>
    <w:rsid w:val="00B077DE"/>
    <w:rsid w:val="00B07E49"/>
    <w:rsid w:val="00B07F78"/>
    <w:rsid w:val="00B10788"/>
    <w:rsid w:val="00B10ADE"/>
    <w:rsid w:val="00B10B88"/>
    <w:rsid w:val="00B10D37"/>
    <w:rsid w:val="00B10DC3"/>
    <w:rsid w:val="00B10E82"/>
    <w:rsid w:val="00B111CA"/>
    <w:rsid w:val="00B1155C"/>
    <w:rsid w:val="00B117EA"/>
    <w:rsid w:val="00B11851"/>
    <w:rsid w:val="00B11E2A"/>
    <w:rsid w:val="00B120BE"/>
    <w:rsid w:val="00B125D3"/>
    <w:rsid w:val="00B12B1B"/>
    <w:rsid w:val="00B1375F"/>
    <w:rsid w:val="00B13785"/>
    <w:rsid w:val="00B147C4"/>
    <w:rsid w:val="00B14DD1"/>
    <w:rsid w:val="00B14F66"/>
    <w:rsid w:val="00B156BB"/>
    <w:rsid w:val="00B157FC"/>
    <w:rsid w:val="00B1584B"/>
    <w:rsid w:val="00B15EEB"/>
    <w:rsid w:val="00B1634E"/>
    <w:rsid w:val="00B16533"/>
    <w:rsid w:val="00B1663B"/>
    <w:rsid w:val="00B16B74"/>
    <w:rsid w:val="00B16EAB"/>
    <w:rsid w:val="00B170E1"/>
    <w:rsid w:val="00B17785"/>
    <w:rsid w:val="00B20188"/>
    <w:rsid w:val="00B20483"/>
    <w:rsid w:val="00B20D67"/>
    <w:rsid w:val="00B20D8A"/>
    <w:rsid w:val="00B2143A"/>
    <w:rsid w:val="00B21BCA"/>
    <w:rsid w:val="00B21C0A"/>
    <w:rsid w:val="00B21E84"/>
    <w:rsid w:val="00B220DC"/>
    <w:rsid w:val="00B224A0"/>
    <w:rsid w:val="00B2348C"/>
    <w:rsid w:val="00B23499"/>
    <w:rsid w:val="00B234F6"/>
    <w:rsid w:val="00B242F8"/>
    <w:rsid w:val="00B24E37"/>
    <w:rsid w:val="00B25857"/>
    <w:rsid w:val="00B25F3F"/>
    <w:rsid w:val="00B267D9"/>
    <w:rsid w:val="00B27882"/>
    <w:rsid w:val="00B278D9"/>
    <w:rsid w:val="00B30471"/>
    <w:rsid w:val="00B30607"/>
    <w:rsid w:val="00B308AF"/>
    <w:rsid w:val="00B30AEC"/>
    <w:rsid w:val="00B30DBA"/>
    <w:rsid w:val="00B31487"/>
    <w:rsid w:val="00B31891"/>
    <w:rsid w:val="00B31D31"/>
    <w:rsid w:val="00B3317B"/>
    <w:rsid w:val="00B33273"/>
    <w:rsid w:val="00B34065"/>
    <w:rsid w:val="00B35171"/>
    <w:rsid w:val="00B353AF"/>
    <w:rsid w:val="00B354B4"/>
    <w:rsid w:val="00B358B9"/>
    <w:rsid w:val="00B3596A"/>
    <w:rsid w:val="00B35CFF"/>
    <w:rsid w:val="00B35D7F"/>
    <w:rsid w:val="00B361CC"/>
    <w:rsid w:val="00B368DF"/>
    <w:rsid w:val="00B36AF5"/>
    <w:rsid w:val="00B373C2"/>
    <w:rsid w:val="00B37F7E"/>
    <w:rsid w:val="00B40187"/>
    <w:rsid w:val="00B40691"/>
    <w:rsid w:val="00B40C19"/>
    <w:rsid w:val="00B4150A"/>
    <w:rsid w:val="00B42565"/>
    <w:rsid w:val="00B43060"/>
    <w:rsid w:val="00B430FA"/>
    <w:rsid w:val="00B4391E"/>
    <w:rsid w:val="00B43AD9"/>
    <w:rsid w:val="00B44160"/>
    <w:rsid w:val="00B441C4"/>
    <w:rsid w:val="00B44D27"/>
    <w:rsid w:val="00B44DCD"/>
    <w:rsid w:val="00B45838"/>
    <w:rsid w:val="00B45A0C"/>
    <w:rsid w:val="00B45E7E"/>
    <w:rsid w:val="00B46162"/>
    <w:rsid w:val="00B46957"/>
    <w:rsid w:val="00B47721"/>
    <w:rsid w:val="00B47749"/>
    <w:rsid w:val="00B47CC7"/>
    <w:rsid w:val="00B47D12"/>
    <w:rsid w:val="00B47DC8"/>
    <w:rsid w:val="00B504A9"/>
    <w:rsid w:val="00B505D8"/>
    <w:rsid w:val="00B50699"/>
    <w:rsid w:val="00B507CE"/>
    <w:rsid w:val="00B50844"/>
    <w:rsid w:val="00B51683"/>
    <w:rsid w:val="00B5188B"/>
    <w:rsid w:val="00B51B9B"/>
    <w:rsid w:val="00B51C69"/>
    <w:rsid w:val="00B51DCE"/>
    <w:rsid w:val="00B52086"/>
    <w:rsid w:val="00B52395"/>
    <w:rsid w:val="00B524BE"/>
    <w:rsid w:val="00B52614"/>
    <w:rsid w:val="00B529E3"/>
    <w:rsid w:val="00B52C4E"/>
    <w:rsid w:val="00B5313B"/>
    <w:rsid w:val="00B533D4"/>
    <w:rsid w:val="00B5405B"/>
    <w:rsid w:val="00B540C3"/>
    <w:rsid w:val="00B54643"/>
    <w:rsid w:val="00B54676"/>
    <w:rsid w:val="00B54BEA"/>
    <w:rsid w:val="00B54C76"/>
    <w:rsid w:val="00B54EAF"/>
    <w:rsid w:val="00B553D5"/>
    <w:rsid w:val="00B55710"/>
    <w:rsid w:val="00B55886"/>
    <w:rsid w:val="00B55DCC"/>
    <w:rsid w:val="00B55EF7"/>
    <w:rsid w:val="00B5608D"/>
    <w:rsid w:val="00B5633B"/>
    <w:rsid w:val="00B571D5"/>
    <w:rsid w:val="00B57660"/>
    <w:rsid w:val="00B57819"/>
    <w:rsid w:val="00B57C5B"/>
    <w:rsid w:val="00B6049A"/>
    <w:rsid w:val="00B60833"/>
    <w:rsid w:val="00B6099C"/>
    <w:rsid w:val="00B609F1"/>
    <w:rsid w:val="00B613D3"/>
    <w:rsid w:val="00B61D14"/>
    <w:rsid w:val="00B61D76"/>
    <w:rsid w:val="00B6226D"/>
    <w:rsid w:val="00B6287A"/>
    <w:rsid w:val="00B62B81"/>
    <w:rsid w:val="00B62DD4"/>
    <w:rsid w:val="00B632AA"/>
    <w:rsid w:val="00B6350A"/>
    <w:rsid w:val="00B643B6"/>
    <w:rsid w:val="00B65629"/>
    <w:rsid w:val="00B66077"/>
    <w:rsid w:val="00B66BF6"/>
    <w:rsid w:val="00B67092"/>
    <w:rsid w:val="00B67792"/>
    <w:rsid w:val="00B67C98"/>
    <w:rsid w:val="00B67D05"/>
    <w:rsid w:val="00B67EED"/>
    <w:rsid w:val="00B67FDB"/>
    <w:rsid w:val="00B70D00"/>
    <w:rsid w:val="00B70E69"/>
    <w:rsid w:val="00B71D7C"/>
    <w:rsid w:val="00B71E24"/>
    <w:rsid w:val="00B72285"/>
    <w:rsid w:val="00B7240C"/>
    <w:rsid w:val="00B7240D"/>
    <w:rsid w:val="00B72861"/>
    <w:rsid w:val="00B73A24"/>
    <w:rsid w:val="00B746EF"/>
    <w:rsid w:val="00B74923"/>
    <w:rsid w:val="00B74ED7"/>
    <w:rsid w:val="00B7506E"/>
    <w:rsid w:val="00B7556D"/>
    <w:rsid w:val="00B75A47"/>
    <w:rsid w:val="00B75BC8"/>
    <w:rsid w:val="00B75C87"/>
    <w:rsid w:val="00B75CA3"/>
    <w:rsid w:val="00B771C4"/>
    <w:rsid w:val="00B77668"/>
    <w:rsid w:val="00B77EFC"/>
    <w:rsid w:val="00B80131"/>
    <w:rsid w:val="00B80263"/>
    <w:rsid w:val="00B8028F"/>
    <w:rsid w:val="00B80884"/>
    <w:rsid w:val="00B81860"/>
    <w:rsid w:val="00B81996"/>
    <w:rsid w:val="00B8287D"/>
    <w:rsid w:val="00B82B87"/>
    <w:rsid w:val="00B82FAC"/>
    <w:rsid w:val="00B83D1D"/>
    <w:rsid w:val="00B83DE5"/>
    <w:rsid w:val="00B84467"/>
    <w:rsid w:val="00B8451B"/>
    <w:rsid w:val="00B84A4D"/>
    <w:rsid w:val="00B84B0C"/>
    <w:rsid w:val="00B84B3B"/>
    <w:rsid w:val="00B85281"/>
    <w:rsid w:val="00B85857"/>
    <w:rsid w:val="00B86BB1"/>
    <w:rsid w:val="00B86FBD"/>
    <w:rsid w:val="00B8712E"/>
    <w:rsid w:val="00B87361"/>
    <w:rsid w:val="00B8769A"/>
    <w:rsid w:val="00B879F8"/>
    <w:rsid w:val="00B87A8F"/>
    <w:rsid w:val="00B87F70"/>
    <w:rsid w:val="00B90022"/>
    <w:rsid w:val="00B9026E"/>
    <w:rsid w:val="00B9027D"/>
    <w:rsid w:val="00B90A40"/>
    <w:rsid w:val="00B90EE8"/>
    <w:rsid w:val="00B91191"/>
    <w:rsid w:val="00B91486"/>
    <w:rsid w:val="00B91CB7"/>
    <w:rsid w:val="00B922FC"/>
    <w:rsid w:val="00B92508"/>
    <w:rsid w:val="00B92812"/>
    <w:rsid w:val="00B92B61"/>
    <w:rsid w:val="00B930ED"/>
    <w:rsid w:val="00B93563"/>
    <w:rsid w:val="00B93C51"/>
    <w:rsid w:val="00B93F31"/>
    <w:rsid w:val="00B945DD"/>
    <w:rsid w:val="00B950AD"/>
    <w:rsid w:val="00B9521E"/>
    <w:rsid w:val="00B95222"/>
    <w:rsid w:val="00B9563D"/>
    <w:rsid w:val="00B9598C"/>
    <w:rsid w:val="00B95DE4"/>
    <w:rsid w:val="00B95FCF"/>
    <w:rsid w:val="00B9617D"/>
    <w:rsid w:val="00B962C8"/>
    <w:rsid w:val="00B965BA"/>
    <w:rsid w:val="00B967E2"/>
    <w:rsid w:val="00B96F15"/>
    <w:rsid w:val="00B9737D"/>
    <w:rsid w:val="00B978F2"/>
    <w:rsid w:val="00B97A87"/>
    <w:rsid w:val="00B97FF1"/>
    <w:rsid w:val="00BA0200"/>
    <w:rsid w:val="00BA040E"/>
    <w:rsid w:val="00BA0586"/>
    <w:rsid w:val="00BA072C"/>
    <w:rsid w:val="00BA0999"/>
    <w:rsid w:val="00BA0A3B"/>
    <w:rsid w:val="00BA0F8F"/>
    <w:rsid w:val="00BA1A8C"/>
    <w:rsid w:val="00BA247B"/>
    <w:rsid w:val="00BA2641"/>
    <w:rsid w:val="00BA272D"/>
    <w:rsid w:val="00BA2884"/>
    <w:rsid w:val="00BA3315"/>
    <w:rsid w:val="00BA3AD9"/>
    <w:rsid w:val="00BA3B82"/>
    <w:rsid w:val="00BA3D3B"/>
    <w:rsid w:val="00BA404F"/>
    <w:rsid w:val="00BA4236"/>
    <w:rsid w:val="00BA4B82"/>
    <w:rsid w:val="00BA4BB4"/>
    <w:rsid w:val="00BA5027"/>
    <w:rsid w:val="00BA5C7A"/>
    <w:rsid w:val="00BA60D9"/>
    <w:rsid w:val="00BA6105"/>
    <w:rsid w:val="00BA6393"/>
    <w:rsid w:val="00BA6AA6"/>
    <w:rsid w:val="00BA6DB2"/>
    <w:rsid w:val="00BA721B"/>
    <w:rsid w:val="00BA724B"/>
    <w:rsid w:val="00BA7566"/>
    <w:rsid w:val="00BA7657"/>
    <w:rsid w:val="00BB045D"/>
    <w:rsid w:val="00BB0476"/>
    <w:rsid w:val="00BB155D"/>
    <w:rsid w:val="00BB1B33"/>
    <w:rsid w:val="00BB1FDB"/>
    <w:rsid w:val="00BB2092"/>
    <w:rsid w:val="00BB2843"/>
    <w:rsid w:val="00BB2EAC"/>
    <w:rsid w:val="00BB38D3"/>
    <w:rsid w:val="00BB3C1A"/>
    <w:rsid w:val="00BB43A8"/>
    <w:rsid w:val="00BB464A"/>
    <w:rsid w:val="00BB486E"/>
    <w:rsid w:val="00BB4C7B"/>
    <w:rsid w:val="00BB4E5C"/>
    <w:rsid w:val="00BB59C2"/>
    <w:rsid w:val="00BB601D"/>
    <w:rsid w:val="00BB629F"/>
    <w:rsid w:val="00BB67E4"/>
    <w:rsid w:val="00BB687B"/>
    <w:rsid w:val="00BB6B4D"/>
    <w:rsid w:val="00BB746E"/>
    <w:rsid w:val="00BB7649"/>
    <w:rsid w:val="00BB76DB"/>
    <w:rsid w:val="00BB7796"/>
    <w:rsid w:val="00BB7B9C"/>
    <w:rsid w:val="00BC003C"/>
    <w:rsid w:val="00BC0294"/>
    <w:rsid w:val="00BC04A7"/>
    <w:rsid w:val="00BC0747"/>
    <w:rsid w:val="00BC0807"/>
    <w:rsid w:val="00BC0D92"/>
    <w:rsid w:val="00BC0FCC"/>
    <w:rsid w:val="00BC198F"/>
    <w:rsid w:val="00BC19B5"/>
    <w:rsid w:val="00BC1AE9"/>
    <w:rsid w:val="00BC1CAB"/>
    <w:rsid w:val="00BC1EF7"/>
    <w:rsid w:val="00BC291D"/>
    <w:rsid w:val="00BC29CE"/>
    <w:rsid w:val="00BC322A"/>
    <w:rsid w:val="00BC3529"/>
    <w:rsid w:val="00BC35AF"/>
    <w:rsid w:val="00BC4814"/>
    <w:rsid w:val="00BC4CD0"/>
    <w:rsid w:val="00BC4E82"/>
    <w:rsid w:val="00BC4F41"/>
    <w:rsid w:val="00BC509C"/>
    <w:rsid w:val="00BC5408"/>
    <w:rsid w:val="00BC606D"/>
    <w:rsid w:val="00BC609C"/>
    <w:rsid w:val="00BC6385"/>
    <w:rsid w:val="00BC6F82"/>
    <w:rsid w:val="00BC741E"/>
    <w:rsid w:val="00BC76DC"/>
    <w:rsid w:val="00BC78F9"/>
    <w:rsid w:val="00BD0B16"/>
    <w:rsid w:val="00BD1022"/>
    <w:rsid w:val="00BD1225"/>
    <w:rsid w:val="00BD15A9"/>
    <w:rsid w:val="00BD1BCC"/>
    <w:rsid w:val="00BD21DF"/>
    <w:rsid w:val="00BD26DE"/>
    <w:rsid w:val="00BD27C1"/>
    <w:rsid w:val="00BD2D34"/>
    <w:rsid w:val="00BD4FEB"/>
    <w:rsid w:val="00BD5664"/>
    <w:rsid w:val="00BD5AC2"/>
    <w:rsid w:val="00BD5B41"/>
    <w:rsid w:val="00BD5CB5"/>
    <w:rsid w:val="00BD5DE7"/>
    <w:rsid w:val="00BD5EC9"/>
    <w:rsid w:val="00BD6835"/>
    <w:rsid w:val="00BD6865"/>
    <w:rsid w:val="00BD7550"/>
    <w:rsid w:val="00BD77E7"/>
    <w:rsid w:val="00BD7D46"/>
    <w:rsid w:val="00BD7F0B"/>
    <w:rsid w:val="00BE03EA"/>
    <w:rsid w:val="00BE0876"/>
    <w:rsid w:val="00BE1EE6"/>
    <w:rsid w:val="00BE22D3"/>
    <w:rsid w:val="00BE27D9"/>
    <w:rsid w:val="00BE33FE"/>
    <w:rsid w:val="00BE3EF5"/>
    <w:rsid w:val="00BE4357"/>
    <w:rsid w:val="00BE4E0D"/>
    <w:rsid w:val="00BE5555"/>
    <w:rsid w:val="00BE6572"/>
    <w:rsid w:val="00BE6EA6"/>
    <w:rsid w:val="00BE6F78"/>
    <w:rsid w:val="00BE7135"/>
    <w:rsid w:val="00BE7211"/>
    <w:rsid w:val="00BE7530"/>
    <w:rsid w:val="00BE7665"/>
    <w:rsid w:val="00BF0A5E"/>
    <w:rsid w:val="00BF0A76"/>
    <w:rsid w:val="00BF0F43"/>
    <w:rsid w:val="00BF1A1C"/>
    <w:rsid w:val="00BF2051"/>
    <w:rsid w:val="00BF226D"/>
    <w:rsid w:val="00BF2294"/>
    <w:rsid w:val="00BF263F"/>
    <w:rsid w:val="00BF286B"/>
    <w:rsid w:val="00BF2913"/>
    <w:rsid w:val="00BF307A"/>
    <w:rsid w:val="00BF30CA"/>
    <w:rsid w:val="00BF328F"/>
    <w:rsid w:val="00BF39BF"/>
    <w:rsid w:val="00BF3A1B"/>
    <w:rsid w:val="00BF3C4E"/>
    <w:rsid w:val="00BF40AE"/>
    <w:rsid w:val="00BF46C0"/>
    <w:rsid w:val="00BF4AF5"/>
    <w:rsid w:val="00BF50AF"/>
    <w:rsid w:val="00BF6F02"/>
    <w:rsid w:val="00BF7395"/>
    <w:rsid w:val="00BF7823"/>
    <w:rsid w:val="00C00B3F"/>
    <w:rsid w:val="00C00F98"/>
    <w:rsid w:val="00C015A9"/>
    <w:rsid w:val="00C01B22"/>
    <w:rsid w:val="00C01B6E"/>
    <w:rsid w:val="00C01D34"/>
    <w:rsid w:val="00C027E8"/>
    <w:rsid w:val="00C02A4D"/>
    <w:rsid w:val="00C02B04"/>
    <w:rsid w:val="00C033C2"/>
    <w:rsid w:val="00C0391E"/>
    <w:rsid w:val="00C04056"/>
    <w:rsid w:val="00C04196"/>
    <w:rsid w:val="00C04673"/>
    <w:rsid w:val="00C04691"/>
    <w:rsid w:val="00C04931"/>
    <w:rsid w:val="00C04B58"/>
    <w:rsid w:val="00C04C40"/>
    <w:rsid w:val="00C04EBB"/>
    <w:rsid w:val="00C05057"/>
    <w:rsid w:val="00C053F1"/>
    <w:rsid w:val="00C0578B"/>
    <w:rsid w:val="00C06287"/>
    <w:rsid w:val="00C06F01"/>
    <w:rsid w:val="00C10098"/>
    <w:rsid w:val="00C100A2"/>
    <w:rsid w:val="00C10A7E"/>
    <w:rsid w:val="00C10B10"/>
    <w:rsid w:val="00C10EBD"/>
    <w:rsid w:val="00C1132A"/>
    <w:rsid w:val="00C114AD"/>
    <w:rsid w:val="00C11BC6"/>
    <w:rsid w:val="00C11EE2"/>
    <w:rsid w:val="00C1269C"/>
    <w:rsid w:val="00C12C72"/>
    <w:rsid w:val="00C12CD6"/>
    <w:rsid w:val="00C137C2"/>
    <w:rsid w:val="00C13A80"/>
    <w:rsid w:val="00C13F6C"/>
    <w:rsid w:val="00C1403E"/>
    <w:rsid w:val="00C149F8"/>
    <w:rsid w:val="00C14B8E"/>
    <w:rsid w:val="00C14F06"/>
    <w:rsid w:val="00C15153"/>
    <w:rsid w:val="00C167E0"/>
    <w:rsid w:val="00C168FC"/>
    <w:rsid w:val="00C1696A"/>
    <w:rsid w:val="00C170F5"/>
    <w:rsid w:val="00C1748B"/>
    <w:rsid w:val="00C17B4B"/>
    <w:rsid w:val="00C17C14"/>
    <w:rsid w:val="00C2079E"/>
    <w:rsid w:val="00C20922"/>
    <w:rsid w:val="00C20B8A"/>
    <w:rsid w:val="00C2134C"/>
    <w:rsid w:val="00C218E2"/>
    <w:rsid w:val="00C2225B"/>
    <w:rsid w:val="00C2289A"/>
    <w:rsid w:val="00C22F9E"/>
    <w:rsid w:val="00C23055"/>
    <w:rsid w:val="00C2308A"/>
    <w:rsid w:val="00C231B5"/>
    <w:rsid w:val="00C23592"/>
    <w:rsid w:val="00C23C4A"/>
    <w:rsid w:val="00C24434"/>
    <w:rsid w:val="00C2460B"/>
    <w:rsid w:val="00C246E8"/>
    <w:rsid w:val="00C24957"/>
    <w:rsid w:val="00C24B2B"/>
    <w:rsid w:val="00C24D35"/>
    <w:rsid w:val="00C25162"/>
    <w:rsid w:val="00C25A23"/>
    <w:rsid w:val="00C25A80"/>
    <w:rsid w:val="00C25DCC"/>
    <w:rsid w:val="00C266BA"/>
    <w:rsid w:val="00C267F6"/>
    <w:rsid w:val="00C267FD"/>
    <w:rsid w:val="00C268C6"/>
    <w:rsid w:val="00C26944"/>
    <w:rsid w:val="00C269BA"/>
    <w:rsid w:val="00C26E75"/>
    <w:rsid w:val="00C271B0"/>
    <w:rsid w:val="00C27325"/>
    <w:rsid w:val="00C2778E"/>
    <w:rsid w:val="00C27E41"/>
    <w:rsid w:val="00C30487"/>
    <w:rsid w:val="00C3053C"/>
    <w:rsid w:val="00C30BBD"/>
    <w:rsid w:val="00C30CA8"/>
    <w:rsid w:val="00C30F7A"/>
    <w:rsid w:val="00C3101B"/>
    <w:rsid w:val="00C3114A"/>
    <w:rsid w:val="00C317C2"/>
    <w:rsid w:val="00C31A09"/>
    <w:rsid w:val="00C31F75"/>
    <w:rsid w:val="00C32146"/>
    <w:rsid w:val="00C32830"/>
    <w:rsid w:val="00C3287F"/>
    <w:rsid w:val="00C32A95"/>
    <w:rsid w:val="00C32BA9"/>
    <w:rsid w:val="00C32C8B"/>
    <w:rsid w:val="00C32E0A"/>
    <w:rsid w:val="00C33721"/>
    <w:rsid w:val="00C33EFC"/>
    <w:rsid w:val="00C35785"/>
    <w:rsid w:val="00C35A44"/>
    <w:rsid w:val="00C35AC7"/>
    <w:rsid w:val="00C35D10"/>
    <w:rsid w:val="00C36113"/>
    <w:rsid w:val="00C36E3B"/>
    <w:rsid w:val="00C37383"/>
    <w:rsid w:val="00C3778F"/>
    <w:rsid w:val="00C37915"/>
    <w:rsid w:val="00C37A93"/>
    <w:rsid w:val="00C404AA"/>
    <w:rsid w:val="00C40E9B"/>
    <w:rsid w:val="00C40ECD"/>
    <w:rsid w:val="00C40FCE"/>
    <w:rsid w:val="00C41607"/>
    <w:rsid w:val="00C417B4"/>
    <w:rsid w:val="00C42366"/>
    <w:rsid w:val="00C42E8A"/>
    <w:rsid w:val="00C42F53"/>
    <w:rsid w:val="00C42F86"/>
    <w:rsid w:val="00C42F9B"/>
    <w:rsid w:val="00C437EB"/>
    <w:rsid w:val="00C43E8D"/>
    <w:rsid w:val="00C446C5"/>
    <w:rsid w:val="00C44CAB"/>
    <w:rsid w:val="00C4558B"/>
    <w:rsid w:val="00C458F5"/>
    <w:rsid w:val="00C459BE"/>
    <w:rsid w:val="00C46008"/>
    <w:rsid w:val="00C46350"/>
    <w:rsid w:val="00C46537"/>
    <w:rsid w:val="00C46561"/>
    <w:rsid w:val="00C46678"/>
    <w:rsid w:val="00C468A2"/>
    <w:rsid w:val="00C469A4"/>
    <w:rsid w:val="00C469A6"/>
    <w:rsid w:val="00C46C80"/>
    <w:rsid w:val="00C46D07"/>
    <w:rsid w:val="00C47006"/>
    <w:rsid w:val="00C47716"/>
    <w:rsid w:val="00C4796B"/>
    <w:rsid w:val="00C47ED0"/>
    <w:rsid w:val="00C50707"/>
    <w:rsid w:val="00C516B9"/>
    <w:rsid w:val="00C516D4"/>
    <w:rsid w:val="00C51CAB"/>
    <w:rsid w:val="00C51E6F"/>
    <w:rsid w:val="00C52235"/>
    <w:rsid w:val="00C52314"/>
    <w:rsid w:val="00C529A7"/>
    <w:rsid w:val="00C52A01"/>
    <w:rsid w:val="00C52FE3"/>
    <w:rsid w:val="00C54375"/>
    <w:rsid w:val="00C54611"/>
    <w:rsid w:val="00C54738"/>
    <w:rsid w:val="00C54CA0"/>
    <w:rsid w:val="00C54DBA"/>
    <w:rsid w:val="00C54F54"/>
    <w:rsid w:val="00C55707"/>
    <w:rsid w:val="00C55B64"/>
    <w:rsid w:val="00C55FF7"/>
    <w:rsid w:val="00C57328"/>
    <w:rsid w:val="00C5766A"/>
    <w:rsid w:val="00C5768F"/>
    <w:rsid w:val="00C600A3"/>
    <w:rsid w:val="00C6018C"/>
    <w:rsid w:val="00C606EF"/>
    <w:rsid w:val="00C608CC"/>
    <w:rsid w:val="00C60C30"/>
    <w:rsid w:val="00C60EB1"/>
    <w:rsid w:val="00C60FAC"/>
    <w:rsid w:val="00C614A3"/>
    <w:rsid w:val="00C616E3"/>
    <w:rsid w:val="00C61BDD"/>
    <w:rsid w:val="00C61BDE"/>
    <w:rsid w:val="00C63A13"/>
    <w:rsid w:val="00C63E36"/>
    <w:rsid w:val="00C63EA3"/>
    <w:rsid w:val="00C6475C"/>
    <w:rsid w:val="00C64CE7"/>
    <w:rsid w:val="00C65297"/>
    <w:rsid w:val="00C65449"/>
    <w:rsid w:val="00C655AC"/>
    <w:rsid w:val="00C655C5"/>
    <w:rsid w:val="00C658EC"/>
    <w:rsid w:val="00C66D05"/>
    <w:rsid w:val="00C673B8"/>
    <w:rsid w:val="00C7000F"/>
    <w:rsid w:val="00C70234"/>
    <w:rsid w:val="00C7075F"/>
    <w:rsid w:val="00C707C8"/>
    <w:rsid w:val="00C70ACB"/>
    <w:rsid w:val="00C70D5F"/>
    <w:rsid w:val="00C7158D"/>
    <w:rsid w:val="00C71A5A"/>
    <w:rsid w:val="00C71D60"/>
    <w:rsid w:val="00C7202E"/>
    <w:rsid w:val="00C72849"/>
    <w:rsid w:val="00C72C3D"/>
    <w:rsid w:val="00C72D61"/>
    <w:rsid w:val="00C72DB1"/>
    <w:rsid w:val="00C7360D"/>
    <w:rsid w:val="00C73FD7"/>
    <w:rsid w:val="00C74C8E"/>
    <w:rsid w:val="00C74DFB"/>
    <w:rsid w:val="00C75945"/>
    <w:rsid w:val="00C76106"/>
    <w:rsid w:val="00C76129"/>
    <w:rsid w:val="00C762F1"/>
    <w:rsid w:val="00C764F9"/>
    <w:rsid w:val="00C76A17"/>
    <w:rsid w:val="00C77B54"/>
    <w:rsid w:val="00C803EB"/>
    <w:rsid w:val="00C80E83"/>
    <w:rsid w:val="00C81AB3"/>
    <w:rsid w:val="00C81EDF"/>
    <w:rsid w:val="00C82733"/>
    <w:rsid w:val="00C82829"/>
    <w:rsid w:val="00C829DE"/>
    <w:rsid w:val="00C829E4"/>
    <w:rsid w:val="00C82CCC"/>
    <w:rsid w:val="00C82E54"/>
    <w:rsid w:val="00C83145"/>
    <w:rsid w:val="00C83745"/>
    <w:rsid w:val="00C84593"/>
    <w:rsid w:val="00C84779"/>
    <w:rsid w:val="00C84806"/>
    <w:rsid w:val="00C84F17"/>
    <w:rsid w:val="00C85245"/>
    <w:rsid w:val="00C85580"/>
    <w:rsid w:val="00C857BA"/>
    <w:rsid w:val="00C85867"/>
    <w:rsid w:val="00C85CB8"/>
    <w:rsid w:val="00C87285"/>
    <w:rsid w:val="00C8767A"/>
    <w:rsid w:val="00C902A4"/>
    <w:rsid w:val="00C902B3"/>
    <w:rsid w:val="00C9050E"/>
    <w:rsid w:val="00C906B6"/>
    <w:rsid w:val="00C90D6B"/>
    <w:rsid w:val="00C9120C"/>
    <w:rsid w:val="00C91396"/>
    <w:rsid w:val="00C91DDA"/>
    <w:rsid w:val="00C91EE1"/>
    <w:rsid w:val="00C926DB"/>
    <w:rsid w:val="00C927D0"/>
    <w:rsid w:val="00C93202"/>
    <w:rsid w:val="00C933C1"/>
    <w:rsid w:val="00C936EA"/>
    <w:rsid w:val="00C936F4"/>
    <w:rsid w:val="00C9377C"/>
    <w:rsid w:val="00C93B0C"/>
    <w:rsid w:val="00C93E61"/>
    <w:rsid w:val="00C940E5"/>
    <w:rsid w:val="00C947C6"/>
    <w:rsid w:val="00C94970"/>
    <w:rsid w:val="00C94E6E"/>
    <w:rsid w:val="00C95102"/>
    <w:rsid w:val="00C9630D"/>
    <w:rsid w:val="00C964E6"/>
    <w:rsid w:val="00C966ED"/>
    <w:rsid w:val="00C96B03"/>
    <w:rsid w:val="00C96E0F"/>
    <w:rsid w:val="00C97148"/>
    <w:rsid w:val="00C97969"/>
    <w:rsid w:val="00C97A15"/>
    <w:rsid w:val="00CA04CA"/>
    <w:rsid w:val="00CA05CC"/>
    <w:rsid w:val="00CA0749"/>
    <w:rsid w:val="00CA082C"/>
    <w:rsid w:val="00CA0AE7"/>
    <w:rsid w:val="00CA1F6A"/>
    <w:rsid w:val="00CA20A9"/>
    <w:rsid w:val="00CA20C7"/>
    <w:rsid w:val="00CA25C1"/>
    <w:rsid w:val="00CA264D"/>
    <w:rsid w:val="00CA32DE"/>
    <w:rsid w:val="00CA330D"/>
    <w:rsid w:val="00CA3385"/>
    <w:rsid w:val="00CA3EFF"/>
    <w:rsid w:val="00CA507F"/>
    <w:rsid w:val="00CA5235"/>
    <w:rsid w:val="00CA5640"/>
    <w:rsid w:val="00CA577B"/>
    <w:rsid w:val="00CA5AC6"/>
    <w:rsid w:val="00CA5B60"/>
    <w:rsid w:val="00CA5F98"/>
    <w:rsid w:val="00CA62B8"/>
    <w:rsid w:val="00CA64F9"/>
    <w:rsid w:val="00CA6C4C"/>
    <w:rsid w:val="00CA6C50"/>
    <w:rsid w:val="00CA6E22"/>
    <w:rsid w:val="00CA728F"/>
    <w:rsid w:val="00CA736E"/>
    <w:rsid w:val="00CA73B3"/>
    <w:rsid w:val="00CA751A"/>
    <w:rsid w:val="00CA7B6B"/>
    <w:rsid w:val="00CA7DCF"/>
    <w:rsid w:val="00CB11DB"/>
    <w:rsid w:val="00CB1384"/>
    <w:rsid w:val="00CB17EE"/>
    <w:rsid w:val="00CB2F47"/>
    <w:rsid w:val="00CB313E"/>
    <w:rsid w:val="00CB31C7"/>
    <w:rsid w:val="00CB3EF5"/>
    <w:rsid w:val="00CB4B5B"/>
    <w:rsid w:val="00CB4E8F"/>
    <w:rsid w:val="00CB5465"/>
    <w:rsid w:val="00CB57D9"/>
    <w:rsid w:val="00CB57E4"/>
    <w:rsid w:val="00CB5822"/>
    <w:rsid w:val="00CB5BCE"/>
    <w:rsid w:val="00CB5EAF"/>
    <w:rsid w:val="00CB5F8A"/>
    <w:rsid w:val="00CB6710"/>
    <w:rsid w:val="00CB6750"/>
    <w:rsid w:val="00CB6C90"/>
    <w:rsid w:val="00CB6F7A"/>
    <w:rsid w:val="00CB77C8"/>
    <w:rsid w:val="00CB7EBA"/>
    <w:rsid w:val="00CC18A8"/>
    <w:rsid w:val="00CC1B40"/>
    <w:rsid w:val="00CC1E2A"/>
    <w:rsid w:val="00CC1FCB"/>
    <w:rsid w:val="00CC2238"/>
    <w:rsid w:val="00CC2A5D"/>
    <w:rsid w:val="00CC3389"/>
    <w:rsid w:val="00CC3469"/>
    <w:rsid w:val="00CC3C2C"/>
    <w:rsid w:val="00CC3EFB"/>
    <w:rsid w:val="00CC42C5"/>
    <w:rsid w:val="00CC476B"/>
    <w:rsid w:val="00CC4924"/>
    <w:rsid w:val="00CC4B72"/>
    <w:rsid w:val="00CC4CE5"/>
    <w:rsid w:val="00CC5028"/>
    <w:rsid w:val="00CC5087"/>
    <w:rsid w:val="00CC593E"/>
    <w:rsid w:val="00CC5F10"/>
    <w:rsid w:val="00CC6057"/>
    <w:rsid w:val="00CC671A"/>
    <w:rsid w:val="00CC7A6A"/>
    <w:rsid w:val="00CC7ADD"/>
    <w:rsid w:val="00CD050A"/>
    <w:rsid w:val="00CD05EC"/>
    <w:rsid w:val="00CD0DDE"/>
    <w:rsid w:val="00CD0E8F"/>
    <w:rsid w:val="00CD0FA1"/>
    <w:rsid w:val="00CD1376"/>
    <w:rsid w:val="00CD18E5"/>
    <w:rsid w:val="00CD1C6B"/>
    <w:rsid w:val="00CD1FB0"/>
    <w:rsid w:val="00CD2AD8"/>
    <w:rsid w:val="00CD2D92"/>
    <w:rsid w:val="00CD2DBF"/>
    <w:rsid w:val="00CD36C3"/>
    <w:rsid w:val="00CD37CA"/>
    <w:rsid w:val="00CD3E4B"/>
    <w:rsid w:val="00CD4926"/>
    <w:rsid w:val="00CD492F"/>
    <w:rsid w:val="00CD505F"/>
    <w:rsid w:val="00CD5557"/>
    <w:rsid w:val="00CD55D6"/>
    <w:rsid w:val="00CD6307"/>
    <w:rsid w:val="00CD6644"/>
    <w:rsid w:val="00CD66AC"/>
    <w:rsid w:val="00CD69CB"/>
    <w:rsid w:val="00CD6E4C"/>
    <w:rsid w:val="00CD7917"/>
    <w:rsid w:val="00CD7E4C"/>
    <w:rsid w:val="00CE00F2"/>
    <w:rsid w:val="00CE03C7"/>
    <w:rsid w:val="00CE0505"/>
    <w:rsid w:val="00CE079B"/>
    <w:rsid w:val="00CE089C"/>
    <w:rsid w:val="00CE0CAD"/>
    <w:rsid w:val="00CE136B"/>
    <w:rsid w:val="00CE1873"/>
    <w:rsid w:val="00CE1B10"/>
    <w:rsid w:val="00CE1BBA"/>
    <w:rsid w:val="00CE1D32"/>
    <w:rsid w:val="00CE1D46"/>
    <w:rsid w:val="00CE1ECE"/>
    <w:rsid w:val="00CE214B"/>
    <w:rsid w:val="00CE25CB"/>
    <w:rsid w:val="00CE269F"/>
    <w:rsid w:val="00CE273E"/>
    <w:rsid w:val="00CE2FC3"/>
    <w:rsid w:val="00CE36A2"/>
    <w:rsid w:val="00CE4273"/>
    <w:rsid w:val="00CE4D9B"/>
    <w:rsid w:val="00CE4F23"/>
    <w:rsid w:val="00CE5107"/>
    <w:rsid w:val="00CE5B42"/>
    <w:rsid w:val="00CE60AF"/>
    <w:rsid w:val="00CE7B17"/>
    <w:rsid w:val="00CE7DC8"/>
    <w:rsid w:val="00CE7E7C"/>
    <w:rsid w:val="00CF0336"/>
    <w:rsid w:val="00CF096D"/>
    <w:rsid w:val="00CF09F5"/>
    <w:rsid w:val="00CF0C23"/>
    <w:rsid w:val="00CF20C1"/>
    <w:rsid w:val="00CF213F"/>
    <w:rsid w:val="00CF2693"/>
    <w:rsid w:val="00CF286D"/>
    <w:rsid w:val="00CF2AD8"/>
    <w:rsid w:val="00CF2C69"/>
    <w:rsid w:val="00CF36DF"/>
    <w:rsid w:val="00CF3AA1"/>
    <w:rsid w:val="00CF3AC1"/>
    <w:rsid w:val="00CF3BAA"/>
    <w:rsid w:val="00CF4EDC"/>
    <w:rsid w:val="00CF4EF4"/>
    <w:rsid w:val="00CF51ED"/>
    <w:rsid w:val="00CF5826"/>
    <w:rsid w:val="00CF5A0C"/>
    <w:rsid w:val="00CF5A6E"/>
    <w:rsid w:val="00CF5CBF"/>
    <w:rsid w:val="00CF5FE7"/>
    <w:rsid w:val="00CF613D"/>
    <w:rsid w:val="00CF627A"/>
    <w:rsid w:val="00CF670E"/>
    <w:rsid w:val="00CF6A2C"/>
    <w:rsid w:val="00CF6AE8"/>
    <w:rsid w:val="00CF6B84"/>
    <w:rsid w:val="00CF6DF9"/>
    <w:rsid w:val="00CF7106"/>
    <w:rsid w:val="00CF7408"/>
    <w:rsid w:val="00CF749C"/>
    <w:rsid w:val="00CF74AE"/>
    <w:rsid w:val="00CF76AF"/>
    <w:rsid w:val="00CF77BD"/>
    <w:rsid w:val="00CF7848"/>
    <w:rsid w:val="00D01727"/>
    <w:rsid w:val="00D019D0"/>
    <w:rsid w:val="00D0248D"/>
    <w:rsid w:val="00D026EF"/>
    <w:rsid w:val="00D02740"/>
    <w:rsid w:val="00D030EB"/>
    <w:rsid w:val="00D033BF"/>
    <w:rsid w:val="00D033D7"/>
    <w:rsid w:val="00D03D9C"/>
    <w:rsid w:val="00D03E6E"/>
    <w:rsid w:val="00D045E5"/>
    <w:rsid w:val="00D04A3A"/>
    <w:rsid w:val="00D04E8A"/>
    <w:rsid w:val="00D0543B"/>
    <w:rsid w:val="00D0547D"/>
    <w:rsid w:val="00D05BED"/>
    <w:rsid w:val="00D05FC6"/>
    <w:rsid w:val="00D060C6"/>
    <w:rsid w:val="00D0621C"/>
    <w:rsid w:val="00D0625A"/>
    <w:rsid w:val="00D0634E"/>
    <w:rsid w:val="00D06620"/>
    <w:rsid w:val="00D06A78"/>
    <w:rsid w:val="00D06A8E"/>
    <w:rsid w:val="00D07310"/>
    <w:rsid w:val="00D079EA"/>
    <w:rsid w:val="00D07F3B"/>
    <w:rsid w:val="00D1063B"/>
    <w:rsid w:val="00D10982"/>
    <w:rsid w:val="00D10A4B"/>
    <w:rsid w:val="00D10AF9"/>
    <w:rsid w:val="00D10B37"/>
    <w:rsid w:val="00D113D9"/>
    <w:rsid w:val="00D11995"/>
    <w:rsid w:val="00D137BA"/>
    <w:rsid w:val="00D145A5"/>
    <w:rsid w:val="00D14F8D"/>
    <w:rsid w:val="00D150EE"/>
    <w:rsid w:val="00D1555B"/>
    <w:rsid w:val="00D1599F"/>
    <w:rsid w:val="00D15C9E"/>
    <w:rsid w:val="00D164CF"/>
    <w:rsid w:val="00D16BCA"/>
    <w:rsid w:val="00D1791B"/>
    <w:rsid w:val="00D179A5"/>
    <w:rsid w:val="00D17F00"/>
    <w:rsid w:val="00D20044"/>
    <w:rsid w:val="00D20563"/>
    <w:rsid w:val="00D2059F"/>
    <w:rsid w:val="00D206D0"/>
    <w:rsid w:val="00D20B4B"/>
    <w:rsid w:val="00D20C13"/>
    <w:rsid w:val="00D2160F"/>
    <w:rsid w:val="00D21724"/>
    <w:rsid w:val="00D21B23"/>
    <w:rsid w:val="00D22083"/>
    <w:rsid w:val="00D2238F"/>
    <w:rsid w:val="00D224BA"/>
    <w:rsid w:val="00D22657"/>
    <w:rsid w:val="00D22E17"/>
    <w:rsid w:val="00D230E3"/>
    <w:rsid w:val="00D23101"/>
    <w:rsid w:val="00D23584"/>
    <w:rsid w:val="00D23871"/>
    <w:rsid w:val="00D23BF2"/>
    <w:rsid w:val="00D24420"/>
    <w:rsid w:val="00D24695"/>
    <w:rsid w:val="00D24C9D"/>
    <w:rsid w:val="00D26AB6"/>
    <w:rsid w:val="00D27B62"/>
    <w:rsid w:val="00D27F75"/>
    <w:rsid w:val="00D3071A"/>
    <w:rsid w:val="00D30BE5"/>
    <w:rsid w:val="00D30C04"/>
    <w:rsid w:val="00D30C2A"/>
    <w:rsid w:val="00D30D67"/>
    <w:rsid w:val="00D31021"/>
    <w:rsid w:val="00D31071"/>
    <w:rsid w:val="00D31096"/>
    <w:rsid w:val="00D31538"/>
    <w:rsid w:val="00D31794"/>
    <w:rsid w:val="00D32103"/>
    <w:rsid w:val="00D32192"/>
    <w:rsid w:val="00D3314F"/>
    <w:rsid w:val="00D33203"/>
    <w:rsid w:val="00D3388C"/>
    <w:rsid w:val="00D33B8F"/>
    <w:rsid w:val="00D33C66"/>
    <w:rsid w:val="00D34257"/>
    <w:rsid w:val="00D349FE"/>
    <w:rsid w:val="00D35025"/>
    <w:rsid w:val="00D3584F"/>
    <w:rsid w:val="00D36AA3"/>
    <w:rsid w:val="00D36B11"/>
    <w:rsid w:val="00D3705C"/>
    <w:rsid w:val="00D3721E"/>
    <w:rsid w:val="00D37555"/>
    <w:rsid w:val="00D377E2"/>
    <w:rsid w:val="00D37E14"/>
    <w:rsid w:val="00D411CA"/>
    <w:rsid w:val="00D41576"/>
    <w:rsid w:val="00D418DE"/>
    <w:rsid w:val="00D4206F"/>
    <w:rsid w:val="00D4220A"/>
    <w:rsid w:val="00D422D1"/>
    <w:rsid w:val="00D42567"/>
    <w:rsid w:val="00D428F1"/>
    <w:rsid w:val="00D42B0A"/>
    <w:rsid w:val="00D438EC"/>
    <w:rsid w:val="00D43997"/>
    <w:rsid w:val="00D43CD8"/>
    <w:rsid w:val="00D43FA9"/>
    <w:rsid w:val="00D44388"/>
    <w:rsid w:val="00D443BF"/>
    <w:rsid w:val="00D44552"/>
    <w:rsid w:val="00D44710"/>
    <w:rsid w:val="00D44772"/>
    <w:rsid w:val="00D44900"/>
    <w:rsid w:val="00D4496B"/>
    <w:rsid w:val="00D44AED"/>
    <w:rsid w:val="00D44FF6"/>
    <w:rsid w:val="00D454C3"/>
    <w:rsid w:val="00D456F4"/>
    <w:rsid w:val="00D45B1A"/>
    <w:rsid w:val="00D46116"/>
    <w:rsid w:val="00D4648F"/>
    <w:rsid w:val="00D467F5"/>
    <w:rsid w:val="00D46B8D"/>
    <w:rsid w:val="00D47AD7"/>
    <w:rsid w:val="00D50D41"/>
    <w:rsid w:val="00D50D99"/>
    <w:rsid w:val="00D51017"/>
    <w:rsid w:val="00D51A00"/>
    <w:rsid w:val="00D53080"/>
    <w:rsid w:val="00D5397F"/>
    <w:rsid w:val="00D53E31"/>
    <w:rsid w:val="00D54329"/>
    <w:rsid w:val="00D54381"/>
    <w:rsid w:val="00D543BC"/>
    <w:rsid w:val="00D549C1"/>
    <w:rsid w:val="00D5535E"/>
    <w:rsid w:val="00D553DB"/>
    <w:rsid w:val="00D555E4"/>
    <w:rsid w:val="00D5562A"/>
    <w:rsid w:val="00D55882"/>
    <w:rsid w:val="00D558A8"/>
    <w:rsid w:val="00D55923"/>
    <w:rsid w:val="00D563F2"/>
    <w:rsid w:val="00D569EF"/>
    <w:rsid w:val="00D56CB2"/>
    <w:rsid w:val="00D56DFB"/>
    <w:rsid w:val="00D56E4F"/>
    <w:rsid w:val="00D57183"/>
    <w:rsid w:val="00D57305"/>
    <w:rsid w:val="00D57410"/>
    <w:rsid w:val="00D577CD"/>
    <w:rsid w:val="00D57823"/>
    <w:rsid w:val="00D605FB"/>
    <w:rsid w:val="00D60FC8"/>
    <w:rsid w:val="00D611E9"/>
    <w:rsid w:val="00D61719"/>
    <w:rsid w:val="00D6172A"/>
    <w:rsid w:val="00D61B1F"/>
    <w:rsid w:val="00D624CD"/>
    <w:rsid w:val="00D624FE"/>
    <w:rsid w:val="00D625BE"/>
    <w:rsid w:val="00D62955"/>
    <w:rsid w:val="00D62ACF"/>
    <w:rsid w:val="00D63816"/>
    <w:rsid w:val="00D63ABF"/>
    <w:rsid w:val="00D6418A"/>
    <w:rsid w:val="00D64521"/>
    <w:rsid w:val="00D6462D"/>
    <w:rsid w:val="00D64ED2"/>
    <w:rsid w:val="00D65029"/>
    <w:rsid w:val="00D653AF"/>
    <w:rsid w:val="00D660DE"/>
    <w:rsid w:val="00D660E6"/>
    <w:rsid w:val="00D669FA"/>
    <w:rsid w:val="00D66A36"/>
    <w:rsid w:val="00D66AEC"/>
    <w:rsid w:val="00D66D3C"/>
    <w:rsid w:val="00D66F20"/>
    <w:rsid w:val="00D67045"/>
    <w:rsid w:val="00D67AE4"/>
    <w:rsid w:val="00D67BF1"/>
    <w:rsid w:val="00D67D5D"/>
    <w:rsid w:val="00D67D98"/>
    <w:rsid w:val="00D67DB2"/>
    <w:rsid w:val="00D67E8E"/>
    <w:rsid w:val="00D70278"/>
    <w:rsid w:val="00D70A77"/>
    <w:rsid w:val="00D70B4A"/>
    <w:rsid w:val="00D71549"/>
    <w:rsid w:val="00D71D69"/>
    <w:rsid w:val="00D72672"/>
    <w:rsid w:val="00D72814"/>
    <w:rsid w:val="00D72C7B"/>
    <w:rsid w:val="00D73031"/>
    <w:rsid w:val="00D73146"/>
    <w:rsid w:val="00D732F7"/>
    <w:rsid w:val="00D7353A"/>
    <w:rsid w:val="00D73581"/>
    <w:rsid w:val="00D7374C"/>
    <w:rsid w:val="00D73F79"/>
    <w:rsid w:val="00D74C3E"/>
    <w:rsid w:val="00D75194"/>
    <w:rsid w:val="00D75A88"/>
    <w:rsid w:val="00D76528"/>
    <w:rsid w:val="00D76669"/>
    <w:rsid w:val="00D767AE"/>
    <w:rsid w:val="00D76A26"/>
    <w:rsid w:val="00D76D09"/>
    <w:rsid w:val="00D76D18"/>
    <w:rsid w:val="00D77B4A"/>
    <w:rsid w:val="00D77BF4"/>
    <w:rsid w:val="00D77EF2"/>
    <w:rsid w:val="00D81399"/>
    <w:rsid w:val="00D816BE"/>
    <w:rsid w:val="00D81E35"/>
    <w:rsid w:val="00D8270F"/>
    <w:rsid w:val="00D828F0"/>
    <w:rsid w:val="00D82E03"/>
    <w:rsid w:val="00D83063"/>
    <w:rsid w:val="00D832BC"/>
    <w:rsid w:val="00D835CC"/>
    <w:rsid w:val="00D837BC"/>
    <w:rsid w:val="00D83FF1"/>
    <w:rsid w:val="00D8404A"/>
    <w:rsid w:val="00D842DA"/>
    <w:rsid w:val="00D8506F"/>
    <w:rsid w:val="00D850F3"/>
    <w:rsid w:val="00D85297"/>
    <w:rsid w:val="00D859C9"/>
    <w:rsid w:val="00D85B88"/>
    <w:rsid w:val="00D85D0F"/>
    <w:rsid w:val="00D85D68"/>
    <w:rsid w:val="00D85E4F"/>
    <w:rsid w:val="00D87080"/>
    <w:rsid w:val="00D87109"/>
    <w:rsid w:val="00D8799F"/>
    <w:rsid w:val="00D87F3B"/>
    <w:rsid w:val="00D901F5"/>
    <w:rsid w:val="00D905E6"/>
    <w:rsid w:val="00D90CA6"/>
    <w:rsid w:val="00D90E10"/>
    <w:rsid w:val="00D91706"/>
    <w:rsid w:val="00D91F3A"/>
    <w:rsid w:val="00D92196"/>
    <w:rsid w:val="00D926B1"/>
    <w:rsid w:val="00D931F0"/>
    <w:rsid w:val="00D9385E"/>
    <w:rsid w:val="00D938AA"/>
    <w:rsid w:val="00D93B72"/>
    <w:rsid w:val="00D93B94"/>
    <w:rsid w:val="00D93F82"/>
    <w:rsid w:val="00D94126"/>
    <w:rsid w:val="00D9425D"/>
    <w:rsid w:val="00D947D7"/>
    <w:rsid w:val="00D94871"/>
    <w:rsid w:val="00D94AFE"/>
    <w:rsid w:val="00D94E97"/>
    <w:rsid w:val="00D95E89"/>
    <w:rsid w:val="00D96578"/>
    <w:rsid w:val="00D96CE8"/>
    <w:rsid w:val="00D97B81"/>
    <w:rsid w:val="00D97DA2"/>
    <w:rsid w:val="00DA081A"/>
    <w:rsid w:val="00DA1057"/>
    <w:rsid w:val="00DA15C2"/>
    <w:rsid w:val="00DA160F"/>
    <w:rsid w:val="00DA1FDA"/>
    <w:rsid w:val="00DA27A9"/>
    <w:rsid w:val="00DA28EA"/>
    <w:rsid w:val="00DA2DA1"/>
    <w:rsid w:val="00DA32FF"/>
    <w:rsid w:val="00DA358C"/>
    <w:rsid w:val="00DA3754"/>
    <w:rsid w:val="00DA381E"/>
    <w:rsid w:val="00DA3A18"/>
    <w:rsid w:val="00DA3B01"/>
    <w:rsid w:val="00DA3B1D"/>
    <w:rsid w:val="00DA41A6"/>
    <w:rsid w:val="00DA53C9"/>
    <w:rsid w:val="00DA565E"/>
    <w:rsid w:val="00DA5873"/>
    <w:rsid w:val="00DA5934"/>
    <w:rsid w:val="00DA5C2A"/>
    <w:rsid w:val="00DA6BBD"/>
    <w:rsid w:val="00DA6EFA"/>
    <w:rsid w:val="00DA6F3C"/>
    <w:rsid w:val="00DA7190"/>
    <w:rsid w:val="00DA792E"/>
    <w:rsid w:val="00DB0C5C"/>
    <w:rsid w:val="00DB1503"/>
    <w:rsid w:val="00DB15FC"/>
    <w:rsid w:val="00DB1BEC"/>
    <w:rsid w:val="00DB1DFA"/>
    <w:rsid w:val="00DB1F3F"/>
    <w:rsid w:val="00DB2135"/>
    <w:rsid w:val="00DB2320"/>
    <w:rsid w:val="00DB262F"/>
    <w:rsid w:val="00DB2645"/>
    <w:rsid w:val="00DB2DB4"/>
    <w:rsid w:val="00DB35A5"/>
    <w:rsid w:val="00DB38DF"/>
    <w:rsid w:val="00DB3BE7"/>
    <w:rsid w:val="00DB4A9A"/>
    <w:rsid w:val="00DB4FD1"/>
    <w:rsid w:val="00DB5397"/>
    <w:rsid w:val="00DB5A60"/>
    <w:rsid w:val="00DB5AF8"/>
    <w:rsid w:val="00DB6B6C"/>
    <w:rsid w:val="00DB7590"/>
    <w:rsid w:val="00DC00B9"/>
    <w:rsid w:val="00DC013D"/>
    <w:rsid w:val="00DC025E"/>
    <w:rsid w:val="00DC038F"/>
    <w:rsid w:val="00DC0992"/>
    <w:rsid w:val="00DC1137"/>
    <w:rsid w:val="00DC14F8"/>
    <w:rsid w:val="00DC176C"/>
    <w:rsid w:val="00DC1C35"/>
    <w:rsid w:val="00DC1F69"/>
    <w:rsid w:val="00DC2193"/>
    <w:rsid w:val="00DC2A1C"/>
    <w:rsid w:val="00DC471F"/>
    <w:rsid w:val="00DC48DD"/>
    <w:rsid w:val="00DC5209"/>
    <w:rsid w:val="00DC56F6"/>
    <w:rsid w:val="00DC597A"/>
    <w:rsid w:val="00DC67CB"/>
    <w:rsid w:val="00DC68AF"/>
    <w:rsid w:val="00DC6B4C"/>
    <w:rsid w:val="00DC7549"/>
    <w:rsid w:val="00DC75D2"/>
    <w:rsid w:val="00DC7799"/>
    <w:rsid w:val="00DD097F"/>
    <w:rsid w:val="00DD0FA3"/>
    <w:rsid w:val="00DD1896"/>
    <w:rsid w:val="00DD1AFD"/>
    <w:rsid w:val="00DD231E"/>
    <w:rsid w:val="00DD2686"/>
    <w:rsid w:val="00DD26BB"/>
    <w:rsid w:val="00DD2BB8"/>
    <w:rsid w:val="00DD2BBE"/>
    <w:rsid w:val="00DD345F"/>
    <w:rsid w:val="00DD36F1"/>
    <w:rsid w:val="00DD3BAB"/>
    <w:rsid w:val="00DD3FB5"/>
    <w:rsid w:val="00DD4420"/>
    <w:rsid w:val="00DD5F61"/>
    <w:rsid w:val="00DD60DD"/>
    <w:rsid w:val="00DD63AA"/>
    <w:rsid w:val="00DD63F0"/>
    <w:rsid w:val="00DD6700"/>
    <w:rsid w:val="00DD6794"/>
    <w:rsid w:val="00DD69AC"/>
    <w:rsid w:val="00DD73E4"/>
    <w:rsid w:val="00DD74BB"/>
    <w:rsid w:val="00DD758F"/>
    <w:rsid w:val="00DD781C"/>
    <w:rsid w:val="00DD7FA2"/>
    <w:rsid w:val="00DE0320"/>
    <w:rsid w:val="00DE0F98"/>
    <w:rsid w:val="00DE1AE5"/>
    <w:rsid w:val="00DE1B7B"/>
    <w:rsid w:val="00DE20A2"/>
    <w:rsid w:val="00DE26B1"/>
    <w:rsid w:val="00DE26FC"/>
    <w:rsid w:val="00DE280D"/>
    <w:rsid w:val="00DE28D9"/>
    <w:rsid w:val="00DE3270"/>
    <w:rsid w:val="00DE3463"/>
    <w:rsid w:val="00DE358F"/>
    <w:rsid w:val="00DE40DC"/>
    <w:rsid w:val="00DE415B"/>
    <w:rsid w:val="00DE499B"/>
    <w:rsid w:val="00DE4D1B"/>
    <w:rsid w:val="00DE51A0"/>
    <w:rsid w:val="00DE5A36"/>
    <w:rsid w:val="00DE5B44"/>
    <w:rsid w:val="00DE5B6A"/>
    <w:rsid w:val="00DE60C7"/>
    <w:rsid w:val="00DE64C1"/>
    <w:rsid w:val="00DE6CEC"/>
    <w:rsid w:val="00DE7F3D"/>
    <w:rsid w:val="00DF0715"/>
    <w:rsid w:val="00DF09DC"/>
    <w:rsid w:val="00DF0AF2"/>
    <w:rsid w:val="00DF0E45"/>
    <w:rsid w:val="00DF0E68"/>
    <w:rsid w:val="00DF162F"/>
    <w:rsid w:val="00DF224B"/>
    <w:rsid w:val="00DF234C"/>
    <w:rsid w:val="00DF235A"/>
    <w:rsid w:val="00DF2AE5"/>
    <w:rsid w:val="00DF2CE9"/>
    <w:rsid w:val="00DF37AD"/>
    <w:rsid w:val="00DF3E4D"/>
    <w:rsid w:val="00DF4032"/>
    <w:rsid w:val="00DF509D"/>
    <w:rsid w:val="00DF52DC"/>
    <w:rsid w:val="00DF57BD"/>
    <w:rsid w:val="00DF63C7"/>
    <w:rsid w:val="00DF656D"/>
    <w:rsid w:val="00DF6929"/>
    <w:rsid w:val="00DF704A"/>
    <w:rsid w:val="00DF71B3"/>
    <w:rsid w:val="00E0042A"/>
    <w:rsid w:val="00E00609"/>
    <w:rsid w:val="00E01056"/>
    <w:rsid w:val="00E01D11"/>
    <w:rsid w:val="00E020EA"/>
    <w:rsid w:val="00E027C7"/>
    <w:rsid w:val="00E02E93"/>
    <w:rsid w:val="00E02EA6"/>
    <w:rsid w:val="00E03143"/>
    <w:rsid w:val="00E03204"/>
    <w:rsid w:val="00E03F4D"/>
    <w:rsid w:val="00E04264"/>
    <w:rsid w:val="00E0437C"/>
    <w:rsid w:val="00E04540"/>
    <w:rsid w:val="00E05A07"/>
    <w:rsid w:val="00E05B14"/>
    <w:rsid w:val="00E05BC7"/>
    <w:rsid w:val="00E06284"/>
    <w:rsid w:val="00E064DF"/>
    <w:rsid w:val="00E06864"/>
    <w:rsid w:val="00E06941"/>
    <w:rsid w:val="00E06B3B"/>
    <w:rsid w:val="00E06C1E"/>
    <w:rsid w:val="00E06CF1"/>
    <w:rsid w:val="00E07210"/>
    <w:rsid w:val="00E07CCF"/>
    <w:rsid w:val="00E10A3C"/>
    <w:rsid w:val="00E10C39"/>
    <w:rsid w:val="00E10C78"/>
    <w:rsid w:val="00E10D2D"/>
    <w:rsid w:val="00E1171E"/>
    <w:rsid w:val="00E11901"/>
    <w:rsid w:val="00E12487"/>
    <w:rsid w:val="00E1281A"/>
    <w:rsid w:val="00E12CF2"/>
    <w:rsid w:val="00E12E8C"/>
    <w:rsid w:val="00E12E8F"/>
    <w:rsid w:val="00E13328"/>
    <w:rsid w:val="00E136F5"/>
    <w:rsid w:val="00E13823"/>
    <w:rsid w:val="00E149F2"/>
    <w:rsid w:val="00E14F68"/>
    <w:rsid w:val="00E152D6"/>
    <w:rsid w:val="00E15D64"/>
    <w:rsid w:val="00E15DD5"/>
    <w:rsid w:val="00E15E54"/>
    <w:rsid w:val="00E167A3"/>
    <w:rsid w:val="00E16AD5"/>
    <w:rsid w:val="00E16BCD"/>
    <w:rsid w:val="00E1710E"/>
    <w:rsid w:val="00E172BE"/>
    <w:rsid w:val="00E17B37"/>
    <w:rsid w:val="00E17D05"/>
    <w:rsid w:val="00E200E9"/>
    <w:rsid w:val="00E2014E"/>
    <w:rsid w:val="00E20360"/>
    <w:rsid w:val="00E20824"/>
    <w:rsid w:val="00E208BA"/>
    <w:rsid w:val="00E2092D"/>
    <w:rsid w:val="00E20BEC"/>
    <w:rsid w:val="00E214D5"/>
    <w:rsid w:val="00E21BF3"/>
    <w:rsid w:val="00E22054"/>
    <w:rsid w:val="00E22AA9"/>
    <w:rsid w:val="00E2332A"/>
    <w:rsid w:val="00E23382"/>
    <w:rsid w:val="00E233E0"/>
    <w:rsid w:val="00E23DF6"/>
    <w:rsid w:val="00E24C33"/>
    <w:rsid w:val="00E256AD"/>
    <w:rsid w:val="00E2619C"/>
    <w:rsid w:val="00E263EC"/>
    <w:rsid w:val="00E30426"/>
    <w:rsid w:val="00E304F8"/>
    <w:rsid w:val="00E308C5"/>
    <w:rsid w:val="00E31ADD"/>
    <w:rsid w:val="00E32208"/>
    <w:rsid w:val="00E3233F"/>
    <w:rsid w:val="00E3263A"/>
    <w:rsid w:val="00E3275D"/>
    <w:rsid w:val="00E32CD5"/>
    <w:rsid w:val="00E335D6"/>
    <w:rsid w:val="00E33715"/>
    <w:rsid w:val="00E33760"/>
    <w:rsid w:val="00E33D65"/>
    <w:rsid w:val="00E34036"/>
    <w:rsid w:val="00E3531E"/>
    <w:rsid w:val="00E3559F"/>
    <w:rsid w:val="00E356E6"/>
    <w:rsid w:val="00E35CAA"/>
    <w:rsid w:val="00E36252"/>
    <w:rsid w:val="00E3662D"/>
    <w:rsid w:val="00E36BA1"/>
    <w:rsid w:val="00E37A25"/>
    <w:rsid w:val="00E40372"/>
    <w:rsid w:val="00E40794"/>
    <w:rsid w:val="00E40BBD"/>
    <w:rsid w:val="00E410C0"/>
    <w:rsid w:val="00E42383"/>
    <w:rsid w:val="00E427FE"/>
    <w:rsid w:val="00E42903"/>
    <w:rsid w:val="00E42F2C"/>
    <w:rsid w:val="00E437CB"/>
    <w:rsid w:val="00E4381A"/>
    <w:rsid w:val="00E43A8D"/>
    <w:rsid w:val="00E43B84"/>
    <w:rsid w:val="00E44BD8"/>
    <w:rsid w:val="00E44C3E"/>
    <w:rsid w:val="00E44D09"/>
    <w:rsid w:val="00E4588C"/>
    <w:rsid w:val="00E45B77"/>
    <w:rsid w:val="00E461F5"/>
    <w:rsid w:val="00E46B34"/>
    <w:rsid w:val="00E46B98"/>
    <w:rsid w:val="00E46D0B"/>
    <w:rsid w:val="00E476E1"/>
    <w:rsid w:val="00E50052"/>
    <w:rsid w:val="00E505E1"/>
    <w:rsid w:val="00E50EE5"/>
    <w:rsid w:val="00E51821"/>
    <w:rsid w:val="00E51986"/>
    <w:rsid w:val="00E51996"/>
    <w:rsid w:val="00E51BBD"/>
    <w:rsid w:val="00E51BD5"/>
    <w:rsid w:val="00E51C71"/>
    <w:rsid w:val="00E51EE4"/>
    <w:rsid w:val="00E51F5C"/>
    <w:rsid w:val="00E52916"/>
    <w:rsid w:val="00E52B45"/>
    <w:rsid w:val="00E52E84"/>
    <w:rsid w:val="00E5366F"/>
    <w:rsid w:val="00E537AF"/>
    <w:rsid w:val="00E54163"/>
    <w:rsid w:val="00E54485"/>
    <w:rsid w:val="00E544EE"/>
    <w:rsid w:val="00E548B9"/>
    <w:rsid w:val="00E54B3B"/>
    <w:rsid w:val="00E54B49"/>
    <w:rsid w:val="00E559DD"/>
    <w:rsid w:val="00E55D21"/>
    <w:rsid w:val="00E55D5E"/>
    <w:rsid w:val="00E55F02"/>
    <w:rsid w:val="00E56759"/>
    <w:rsid w:val="00E57383"/>
    <w:rsid w:val="00E607E7"/>
    <w:rsid w:val="00E609D6"/>
    <w:rsid w:val="00E618A8"/>
    <w:rsid w:val="00E6238D"/>
    <w:rsid w:val="00E62537"/>
    <w:rsid w:val="00E625AD"/>
    <w:rsid w:val="00E62BE5"/>
    <w:rsid w:val="00E62F25"/>
    <w:rsid w:val="00E631C0"/>
    <w:rsid w:val="00E6342F"/>
    <w:rsid w:val="00E63FD3"/>
    <w:rsid w:val="00E644B2"/>
    <w:rsid w:val="00E64D92"/>
    <w:rsid w:val="00E64E29"/>
    <w:rsid w:val="00E652A9"/>
    <w:rsid w:val="00E652C1"/>
    <w:rsid w:val="00E653DD"/>
    <w:rsid w:val="00E6559B"/>
    <w:rsid w:val="00E65C4C"/>
    <w:rsid w:val="00E663FC"/>
    <w:rsid w:val="00E66406"/>
    <w:rsid w:val="00E6651C"/>
    <w:rsid w:val="00E66922"/>
    <w:rsid w:val="00E66ADB"/>
    <w:rsid w:val="00E67AE9"/>
    <w:rsid w:val="00E67C47"/>
    <w:rsid w:val="00E67CC0"/>
    <w:rsid w:val="00E70CD5"/>
    <w:rsid w:val="00E70D08"/>
    <w:rsid w:val="00E70F19"/>
    <w:rsid w:val="00E70F2F"/>
    <w:rsid w:val="00E735EF"/>
    <w:rsid w:val="00E737A2"/>
    <w:rsid w:val="00E74006"/>
    <w:rsid w:val="00E7463C"/>
    <w:rsid w:val="00E74681"/>
    <w:rsid w:val="00E7488F"/>
    <w:rsid w:val="00E74F4A"/>
    <w:rsid w:val="00E7545D"/>
    <w:rsid w:val="00E755F1"/>
    <w:rsid w:val="00E7627E"/>
    <w:rsid w:val="00E76D9A"/>
    <w:rsid w:val="00E76E92"/>
    <w:rsid w:val="00E76FDC"/>
    <w:rsid w:val="00E770AB"/>
    <w:rsid w:val="00E7789A"/>
    <w:rsid w:val="00E7795D"/>
    <w:rsid w:val="00E77A2B"/>
    <w:rsid w:val="00E77C17"/>
    <w:rsid w:val="00E8023B"/>
    <w:rsid w:val="00E807A2"/>
    <w:rsid w:val="00E809F1"/>
    <w:rsid w:val="00E81401"/>
    <w:rsid w:val="00E8171F"/>
    <w:rsid w:val="00E819FC"/>
    <w:rsid w:val="00E81F06"/>
    <w:rsid w:val="00E8213E"/>
    <w:rsid w:val="00E82620"/>
    <w:rsid w:val="00E82C05"/>
    <w:rsid w:val="00E836E2"/>
    <w:rsid w:val="00E83A25"/>
    <w:rsid w:val="00E83A2F"/>
    <w:rsid w:val="00E83A70"/>
    <w:rsid w:val="00E83C78"/>
    <w:rsid w:val="00E842F7"/>
    <w:rsid w:val="00E847C6"/>
    <w:rsid w:val="00E85339"/>
    <w:rsid w:val="00E8546E"/>
    <w:rsid w:val="00E855A3"/>
    <w:rsid w:val="00E85991"/>
    <w:rsid w:val="00E86374"/>
    <w:rsid w:val="00E86736"/>
    <w:rsid w:val="00E86A9D"/>
    <w:rsid w:val="00E86B49"/>
    <w:rsid w:val="00E86BB9"/>
    <w:rsid w:val="00E86D2F"/>
    <w:rsid w:val="00E87CB5"/>
    <w:rsid w:val="00E87F54"/>
    <w:rsid w:val="00E87F7C"/>
    <w:rsid w:val="00E90335"/>
    <w:rsid w:val="00E90467"/>
    <w:rsid w:val="00E904D1"/>
    <w:rsid w:val="00E90AC5"/>
    <w:rsid w:val="00E91446"/>
    <w:rsid w:val="00E9150F"/>
    <w:rsid w:val="00E91BDA"/>
    <w:rsid w:val="00E91BFC"/>
    <w:rsid w:val="00E92C8A"/>
    <w:rsid w:val="00E92F7C"/>
    <w:rsid w:val="00E9308D"/>
    <w:rsid w:val="00E93854"/>
    <w:rsid w:val="00E94299"/>
    <w:rsid w:val="00E94D2C"/>
    <w:rsid w:val="00E950C3"/>
    <w:rsid w:val="00E956B9"/>
    <w:rsid w:val="00E9581D"/>
    <w:rsid w:val="00E95BC8"/>
    <w:rsid w:val="00E95E28"/>
    <w:rsid w:val="00E9645E"/>
    <w:rsid w:val="00E967DA"/>
    <w:rsid w:val="00E97A3A"/>
    <w:rsid w:val="00EA080D"/>
    <w:rsid w:val="00EA27F6"/>
    <w:rsid w:val="00EA3124"/>
    <w:rsid w:val="00EA335B"/>
    <w:rsid w:val="00EA3455"/>
    <w:rsid w:val="00EA3999"/>
    <w:rsid w:val="00EA3AEF"/>
    <w:rsid w:val="00EA3E6E"/>
    <w:rsid w:val="00EA5E66"/>
    <w:rsid w:val="00EA735B"/>
    <w:rsid w:val="00EA77B6"/>
    <w:rsid w:val="00EA7D19"/>
    <w:rsid w:val="00EA7D60"/>
    <w:rsid w:val="00EB10E4"/>
    <w:rsid w:val="00EB15AD"/>
    <w:rsid w:val="00EB2280"/>
    <w:rsid w:val="00EB2493"/>
    <w:rsid w:val="00EB2696"/>
    <w:rsid w:val="00EB2E35"/>
    <w:rsid w:val="00EB31CE"/>
    <w:rsid w:val="00EB329F"/>
    <w:rsid w:val="00EB359D"/>
    <w:rsid w:val="00EB3869"/>
    <w:rsid w:val="00EB39FC"/>
    <w:rsid w:val="00EB406A"/>
    <w:rsid w:val="00EB4081"/>
    <w:rsid w:val="00EB463C"/>
    <w:rsid w:val="00EB548A"/>
    <w:rsid w:val="00EB57CD"/>
    <w:rsid w:val="00EB5ACC"/>
    <w:rsid w:val="00EB5FF2"/>
    <w:rsid w:val="00EB6055"/>
    <w:rsid w:val="00EB607E"/>
    <w:rsid w:val="00EB651E"/>
    <w:rsid w:val="00EB6FBF"/>
    <w:rsid w:val="00EB72CA"/>
    <w:rsid w:val="00EB7B0C"/>
    <w:rsid w:val="00EC0937"/>
    <w:rsid w:val="00EC0D6B"/>
    <w:rsid w:val="00EC117C"/>
    <w:rsid w:val="00EC1311"/>
    <w:rsid w:val="00EC1BE7"/>
    <w:rsid w:val="00EC2092"/>
    <w:rsid w:val="00EC2689"/>
    <w:rsid w:val="00EC2807"/>
    <w:rsid w:val="00EC2CEF"/>
    <w:rsid w:val="00EC2D5C"/>
    <w:rsid w:val="00EC3007"/>
    <w:rsid w:val="00EC36EB"/>
    <w:rsid w:val="00EC43EB"/>
    <w:rsid w:val="00EC4B3B"/>
    <w:rsid w:val="00EC4BEC"/>
    <w:rsid w:val="00EC50B2"/>
    <w:rsid w:val="00EC52D2"/>
    <w:rsid w:val="00EC5585"/>
    <w:rsid w:val="00EC5908"/>
    <w:rsid w:val="00EC5A05"/>
    <w:rsid w:val="00EC5BD7"/>
    <w:rsid w:val="00EC6362"/>
    <w:rsid w:val="00EC6616"/>
    <w:rsid w:val="00EC6ABB"/>
    <w:rsid w:val="00EC726A"/>
    <w:rsid w:val="00EC7599"/>
    <w:rsid w:val="00EC7B48"/>
    <w:rsid w:val="00EC7EFC"/>
    <w:rsid w:val="00EC7F19"/>
    <w:rsid w:val="00ED0196"/>
    <w:rsid w:val="00ED051A"/>
    <w:rsid w:val="00ED0940"/>
    <w:rsid w:val="00ED0D94"/>
    <w:rsid w:val="00ED1755"/>
    <w:rsid w:val="00ED1D2E"/>
    <w:rsid w:val="00ED22B4"/>
    <w:rsid w:val="00ED22DB"/>
    <w:rsid w:val="00ED25D5"/>
    <w:rsid w:val="00ED32DA"/>
    <w:rsid w:val="00ED34FC"/>
    <w:rsid w:val="00ED4394"/>
    <w:rsid w:val="00ED4492"/>
    <w:rsid w:val="00ED44A0"/>
    <w:rsid w:val="00ED4513"/>
    <w:rsid w:val="00ED4661"/>
    <w:rsid w:val="00ED4935"/>
    <w:rsid w:val="00ED4ACB"/>
    <w:rsid w:val="00ED4E14"/>
    <w:rsid w:val="00ED5331"/>
    <w:rsid w:val="00ED5798"/>
    <w:rsid w:val="00ED6229"/>
    <w:rsid w:val="00ED6322"/>
    <w:rsid w:val="00ED7462"/>
    <w:rsid w:val="00ED7A34"/>
    <w:rsid w:val="00ED7C05"/>
    <w:rsid w:val="00EE0194"/>
    <w:rsid w:val="00EE072B"/>
    <w:rsid w:val="00EE0899"/>
    <w:rsid w:val="00EE0A54"/>
    <w:rsid w:val="00EE0B3D"/>
    <w:rsid w:val="00EE11B6"/>
    <w:rsid w:val="00EE1B11"/>
    <w:rsid w:val="00EE2482"/>
    <w:rsid w:val="00EE2BEE"/>
    <w:rsid w:val="00EE2C2C"/>
    <w:rsid w:val="00EE3B0C"/>
    <w:rsid w:val="00EE3D30"/>
    <w:rsid w:val="00EE4F6D"/>
    <w:rsid w:val="00EE5133"/>
    <w:rsid w:val="00EE625F"/>
    <w:rsid w:val="00EE66F9"/>
    <w:rsid w:val="00EE6A88"/>
    <w:rsid w:val="00EE70D4"/>
    <w:rsid w:val="00EE74F0"/>
    <w:rsid w:val="00EE7913"/>
    <w:rsid w:val="00EF0377"/>
    <w:rsid w:val="00EF04A8"/>
    <w:rsid w:val="00EF0605"/>
    <w:rsid w:val="00EF0C28"/>
    <w:rsid w:val="00EF0F32"/>
    <w:rsid w:val="00EF13F8"/>
    <w:rsid w:val="00EF1AD3"/>
    <w:rsid w:val="00EF2188"/>
    <w:rsid w:val="00EF22F8"/>
    <w:rsid w:val="00EF2F35"/>
    <w:rsid w:val="00EF333C"/>
    <w:rsid w:val="00EF34BC"/>
    <w:rsid w:val="00EF4193"/>
    <w:rsid w:val="00EF4414"/>
    <w:rsid w:val="00EF4A44"/>
    <w:rsid w:val="00EF4D12"/>
    <w:rsid w:val="00EF50AB"/>
    <w:rsid w:val="00EF51D6"/>
    <w:rsid w:val="00EF59A5"/>
    <w:rsid w:val="00EF5B02"/>
    <w:rsid w:val="00EF6C69"/>
    <w:rsid w:val="00EF6FD6"/>
    <w:rsid w:val="00EF745D"/>
    <w:rsid w:val="00F003E3"/>
    <w:rsid w:val="00F0059A"/>
    <w:rsid w:val="00F00803"/>
    <w:rsid w:val="00F01874"/>
    <w:rsid w:val="00F01D9E"/>
    <w:rsid w:val="00F0206A"/>
    <w:rsid w:val="00F02349"/>
    <w:rsid w:val="00F02516"/>
    <w:rsid w:val="00F02A96"/>
    <w:rsid w:val="00F02C10"/>
    <w:rsid w:val="00F03707"/>
    <w:rsid w:val="00F04122"/>
    <w:rsid w:val="00F04BA4"/>
    <w:rsid w:val="00F0503E"/>
    <w:rsid w:val="00F051EA"/>
    <w:rsid w:val="00F05476"/>
    <w:rsid w:val="00F05DB0"/>
    <w:rsid w:val="00F0634E"/>
    <w:rsid w:val="00F06748"/>
    <w:rsid w:val="00F068F7"/>
    <w:rsid w:val="00F06EBE"/>
    <w:rsid w:val="00F06F32"/>
    <w:rsid w:val="00F072F7"/>
    <w:rsid w:val="00F07495"/>
    <w:rsid w:val="00F075E3"/>
    <w:rsid w:val="00F07905"/>
    <w:rsid w:val="00F10027"/>
    <w:rsid w:val="00F10556"/>
    <w:rsid w:val="00F10815"/>
    <w:rsid w:val="00F10C15"/>
    <w:rsid w:val="00F11526"/>
    <w:rsid w:val="00F116EA"/>
    <w:rsid w:val="00F122D7"/>
    <w:rsid w:val="00F12A98"/>
    <w:rsid w:val="00F12C14"/>
    <w:rsid w:val="00F13D72"/>
    <w:rsid w:val="00F13E00"/>
    <w:rsid w:val="00F142D7"/>
    <w:rsid w:val="00F14634"/>
    <w:rsid w:val="00F14808"/>
    <w:rsid w:val="00F1557A"/>
    <w:rsid w:val="00F1568A"/>
    <w:rsid w:val="00F15F34"/>
    <w:rsid w:val="00F1620F"/>
    <w:rsid w:val="00F16B41"/>
    <w:rsid w:val="00F16F44"/>
    <w:rsid w:val="00F175F3"/>
    <w:rsid w:val="00F2067F"/>
    <w:rsid w:val="00F2074D"/>
    <w:rsid w:val="00F20AD7"/>
    <w:rsid w:val="00F20CFA"/>
    <w:rsid w:val="00F22837"/>
    <w:rsid w:val="00F22A01"/>
    <w:rsid w:val="00F22C01"/>
    <w:rsid w:val="00F231FF"/>
    <w:rsid w:val="00F234AB"/>
    <w:rsid w:val="00F23872"/>
    <w:rsid w:val="00F23B47"/>
    <w:rsid w:val="00F23BDF"/>
    <w:rsid w:val="00F23EE6"/>
    <w:rsid w:val="00F24374"/>
    <w:rsid w:val="00F243A9"/>
    <w:rsid w:val="00F254DE"/>
    <w:rsid w:val="00F25606"/>
    <w:rsid w:val="00F25BB5"/>
    <w:rsid w:val="00F264CA"/>
    <w:rsid w:val="00F26604"/>
    <w:rsid w:val="00F268FE"/>
    <w:rsid w:val="00F271AD"/>
    <w:rsid w:val="00F27589"/>
    <w:rsid w:val="00F27646"/>
    <w:rsid w:val="00F27F04"/>
    <w:rsid w:val="00F308B8"/>
    <w:rsid w:val="00F30EB1"/>
    <w:rsid w:val="00F31296"/>
    <w:rsid w:val="00F31401"/>
    <w:rsid w:val="00F31636"/>
    <w:rsid w:val="00F316CA"/>
    <w:rsid w:val="00F318D1"/>
    <w:rsid w:val="00F31DC2"/>
    <w:rsid w:val="00F322C7"/>
    <w:rsid w:val="00F3236E"/>
    <w:rsid w:val="00F330D8"/>
    <w:rsid w:val="00F33164"/>
    <w:rsid w:val="00F332AD"/>
    <w:rsid w:val="00F333CB"/>
    <w:rsid w:val="00F33565"/>
    <w:rsid w:val="00F338F4"/>
    <w:rsid w:val="00F33986"/>
    <w:rsid w:val="00F33B09"/>
    <w:rsid w:val="00F3477C"/>
    <w:rsid w:val="00F3595D"/>
    <w:rsid w:val="00F35B8E"/>
    <w:rsid w:val="00F35F42"/>
    <w:rsid w:val="00F36351"/>
    <w:rsid w:val="00F366FE"/>
    <w:rsid w:val="00F36C9C"/>
    <w:rsid w:val="00F36F27"/>
    <w:rsid w:val="00F374D2"/>
    <w:rsid w:val="00F404E6"/>
    <w:rsid w:val="00F41B53"/>
    <w:rsid w:val="00F41E9D"/>
    <w:rsid w:val="00F425C9"/>
    <w:rsid w:val="00F42B07"/>
    <w:rsid w:val="00F42F97"/>
    <w:rsid w:val="00F430B1"/>
    <w:rsid w:val="00F43459"/>
    <w:rsid w:val="00F43725"/>
    <w:rsid w:val="00F4372E"/>
    <w:rsid w:val="00F4413D"/>
    <w:rsid w:val="00F44184"/>
    <w:rsid w:val="00F444BA"/>
    <w:rsid w:val="00F4463A"/>
    <w:rsid w:val="00F44A68"/>
    <w:rsid w:val="00F44CEE"/>
    <w:rsid w:val="00F44D9E"/>
    <w:rsid w:val="00F4569D"/>
    <w:rsid w:val="00F45C2F"/>
    <w:rsid w:val="00F46535"/>
    <w:rsid w:val="00F469B9"/>
    <w:rsid w:val="00F46EE9"/>
    <w:rsid w:val="00F471BC"/>
    <w:rsid w:val="00F47933"/>
    <w:rsid w:val="00F47A1D"/>
    <w:rsid w:val="00F50A3B"/>
    <w:rsid w:val="00F514F3"/>
    <w:rsid w:val="00F516FB"/>
    <w:rsid w:val="00F5189C"/>
    <w:rsid w:val="00F52B6A"/>
    <w:rsid w:val="00F52FE2"/>
    <w:rsid w:val="00F534B2"/>
    <w:rsid w:val="00F53AA8"/>
    <w:rsid w:val="00F53DCB"/>
    <w:rsid w:val="00F53F45"/>
    <w:rsid w:val="00F54CDA"/>
    <w:rsid w:val="00F55A80"/>
    <w:rsid w:val="00F5602A"/>
    <w:rsid w:val="00F56104"/>
    <w:rsid w:val="00F5661F"/>
    <w:rsid w:val="00F56D0B"/>
    <w:rsid w:val="00F57018"/>
    <w:rsid w:val="00F57215"/>
    <w:rsid w:val="00F57502"/>
    <w:rsid w:val="00F575CE"/>
    <w:rsid w:val="00F57D64"/>
    <w:rsid w:val="00F57E28"/>
    <w:rsid w:val="00F57FFB"/>
    <w:rsid w:val="00F607B4"/>
    <w:rsid w:val="00F60BB2"/>
    <w:rsid w:val="00F613FC"/>
    <w:rsid w:val="00F61A33"/>
    <w:rsid w:val="00F61F3A"/>
    <w:rsid w:val="00F62076"/>
    <w:rsid w:val="00F62196"/>
    <w:rsid w:val="00F6267B"/>
    <w:rsid w:val="00F62721"/>
    <w:rsid w:val="00F6289C"/>
    <w:rsid w:val="00F62CB9"/>
    <w:rsid w:val="00F64839"/>
    <w:rsid w:val="00F649C8"/>
    <w:rsid w:val="00F64BE4"/>
    <w:rsid w:val="00F65745"/>
    <w:rsid w:val="00F657A6"/>
    <w:rsid w:val="00F65B5E"/>
    <w:rsid w:val="00F67034"/>
    <w:rsid w:val="00F6722A"/>
    <w:rsid w:val="00F673F8"/>
    <w:rsid w:val="00F674C9"/>
    <w:rsid w:val="00F67A62"/>
    <w:rsid w:val="00F67F5D"/>
    <w:rsid w:val="00F703C1"/>
    <w:rsid w:val="00F70603"/>
    <w:rsid w:val="00F70F7B"/>
    <w:rsid w:val="00F7150D"/>
    <w:rsid w:val="00F71BBA"/>
    <w:rsid w:val="00F720F6"/>
    <w:rsid w:val="00F721D9"/>
    <w:rsid w:val="00F72258"/>
    <w:rsid w:val="00F72813"/>
    <w:rsid w:val="00F739C6"/>
    <w:rsid w:val="00F745A5"/>
    <w:rsid w:val="00F748C4"/>
    <w:rsid w:val="00F74AC7"/>
    <w:rsid w:val="00F74E9A"/>
    <w:rsid w:val="00F750CF"/>
    <w:rsid w:val="00F755D0"/>
    <w:rsid w:val="00F7577F"/>
    <w:rsid w:val="00F75B65"/>
    <w:rsid w:val="00F75D10"/>
    <w:rsid w:val="00F770B0"/>
    <w:rsid w:val="00F7729A"/>
    <w:rsid w:val="00F7734F"/>
    <w:rsid w:val="00F77971"/>
    <w:rsid w:val="00F803BB"/>
    <w:rsid w:val="00F80529"/>
    <w:rsid w:val="00F80EE3"/>
    <w:rsid w:val="00F81835"/>
    <w:rsid w:val="00F82B5F"/>
    <w:rsid w:val="00F82C0D"/>
    <w:rsid w:val="00F82E79"/>
    <w:rsid w:val="00F83360"/>
    <w:rsid w:val="00F83D5E"/>
    <w:rsid w:val="00F83E1E"/>
    <w:rsid w:val="00F84772"/>
    <w:rsid w:val="00F84C39"/>
    <w:rsid w:val="00F84E39"/>
    <w:rsid w:val="00F853FC"/>
    <w:rsid w:val="00F8603C"/>
    <w:rsid w:val="00F86539"/>
    <w:rsid w:val="00F86779"/>
    <w:rsid w:val="00F86F95"/>
    <w:rsid w:val="00F87568"/>
    <w:rsid w:val="00F87EE4"/>
    <w:rsid w:val="00F90598"/>
    <w:rsid w:val="00F90727"/>
    <w:rsid w:val="00F909C5"/>
    <w:rsid w:val="00F90BCD"/>
    <w:rsid w:val="00F912E9"/>
    <w:rsid w:val="00F9168E"/>
    <w:rsid w:val="00F92058"/>
    <w:rsid w:val="00F923A1"/>
    <w:rsid w:val="00F92BF0"/>
    <w:rsid w:val="00F92E2D"/>
    <w:rsid w:val="00F93A06"/>
    <w:rsid w:val="00F93EE7"/>
    <w:rsid w:val="00F9654E"/>
    <w:rsid w:val="00F968EA"/>
    <w:rsid w:val="00F97307"/>
    <w:rsid w:val="00F97568"/>
    <w:rsid w:val="00F9765C"/>
    <w:rsid w:val="00F97A0C"/>
    <w:rsid w:val="00F97F52"/>
    <w:rsid w:val="00FA00B7"/>
    <w:rsid w:val="00FA056B"/>
    <w:rsid w:val="00FA0EAF"/>
    <w:rsid w:val="00FA1851"/>
    <w:rsid w:val="00FA199E"/>
    <w:rsid w:val="00FA1BD6"/>
    <w:rsid w:val="00FA282E"/>
    <w:rsid w:val="00FA2D2B"/>
    <w:rsid w:val="00FA2E9C"/>
    <w:rsid w:val="00FA3988"/>
    <w:rsid w:val="00FA3B79"/>
    <w:rsid w:val="00FA3F7B"/>
    <w:rsid w:val="00FA3FEB"/>
    <w:rsid w:val="00FA5658"/>
    <w:rsid w:val="00FA5A72"/>
    <w:rsid w:val="00FA5C85"/>
    <w:rsid w:val="00FA658B"/>
    <w:rsid w:val="00FA69CB"/>
    <w:rsid w:val="00FA6B2D"/>
    <w:rsid w:val="00FA78D2"/>
    <w:rsid w:val="00FB03E8"/>
    <w:rsid w:val="00FB1079"/>
    <w:rsid w:val="00FB1727"/>
    <w:rsid w:val="00FB19CD"/>
    <w:rsid w:val="00FB1A07"/>
    <w:rsid w:val="00FB1EF3"/>
    <w:rsid w:val="00FB2506"/>
    <w:rsid w:val="00FB2F2C"/>
    <w:rsid w:val="00FB3107"/>
    <w:rsid w:val="00FB3845"/>
    <w:rsid w:val="00FB3A79"/>
    <w:rsid w:val="00FB3DE8"/>
    <w:rsid w:val="00FB439C"/>
    <w:rsid w:val="00FB47E9"/>
    <w:rsid w:val="00FB4C9A"/>
    <w:rsid w:val="00FB5173"/>
    <w:rsid w:val="00FB5A4E"/>
    <w:rsid w:val="00FB5E8C"/>
    <w:rsid w:val="00FB6381"/>
    <w:rsid w:val="00FB67A1"/>
    <w:rsid w:val="00FB6B86"/>
    <w:rsid w:val="00FB6D81"/>
    <w:rsid w:val="00FB6E8A"/>
    <w:rsid w:val="00FB7458"/>
    <w:rsid w:val="00FB771B"/>
    <w:rsid w:val="00FB7BB4"/>
    <w:rsid w:val="00FC043B"/>
    <w:rsid w:val="00FC063D"/>
    <w:rsid w:val="00FC0709"/>
    <w:rsid w:val="00FC098E"/>
    <w:rsid w:val="00FC0F11"/>
    <w:rsid w:val="00FC246A"/>
    <w:rsid w:val="00FC2A92"/>
    <w:rsid w:val="00FC2C93"/>
    <w:rsid w:val="00FC2D97"/>
    <w:rsid w:val="00FC31F4"/>
    <w:rsid w:val="00FC38BD"/>
    <w:rsid w:val="00FC3AB4"/>
    <w:rsid w:val="00FC44AB"/>
    <w:rsid w:val="00FC502E"/>
    <w:rsid w:val="00FC55F7"/>
    <w:rsid w:val="00FC60D2"/>
    <w:rsid w:val="00FC6B0B"/>
    <w:rsid w:val="00FC75F6"/>
    <w:rsid w:val="00FD0361"/>
    <w:rsid w:val="00FD1B6E"/>
    <w:rsid w:val="00FD1F03"/>
    <w:rsid w:val="00FD1F12"/>
    <w:rsid w:val="00FD2004"/>
    <w:rsid w:val="00FD21E9"/>
    <w:rsid w:val="00FD241C"/>
    <w:rsid w:val="00FD2428"/>
    <w:rsid w:val="00FD2CDB"/>
    <w:rsid w:val="00FD2E87"/>
    <w:rsid w:val="00FD364F"/>
    <w:rsid w:val="00FD397E"/>
    <w:rsid w:val="00FD3DBE"/>
    <w:rsid w:val="00FD445F"/>
    <w:rsid w:val="00FD4DF3"/>
    <w:rsid w:val="00FD4E11"/>
    <w:rsid w:val="00FD4F45"/>
    <w:rsid w:val="00FD5C2B"/>
    <w:rsid w:val="00FD5ECF"/>
    <w:rsid w:val="00FD5EF1"/>
    <w:rsid w:val="00FD5F53"/>
    <w:rsid w:val="00FD6B01"/>
    <w:rsid w:val="00FD7000"/>
    <w:rsid w:val="00FD742B"/>
    <w:rsid w:val="00FD7FD0"/>
    <w:rsid w:val="00FE0024"/>
    <w:rsid w:val="00FE050A"/>
    <w:rsid w:val="00FE0510"/>
    <w:rsid w:val="00FE0EA6"/>
    <w:rsid w:val="00FE106B"/>
    <w:rsid w:val="00FE1A59"/>
    <w:rsid w:val="00FE1CF3"/>
    <w:rsid w:val="00FE1DD4"/>
    <w:rsid w:val="00FE2115"/>
    <w:rsid w:val="00FE25BA"/>
    <w:rsid w:val="00FE2B31"/>
    <w:rsid w:val="00FE2D05"/>
    <w:rsid w:val="00FE2F3B"/>
    <w:rsid w:val="00FE317C"/>
    <w:rsid w:val="00FE3B03"/>
    <w:rsid w:val="00FE437C"/>
    <w:rsid w:val="00FE4A78"/>
    <w:rsid w:val="00FE5C77"/>
    <w:rsid w:val="00FE68B5"/>
    <w:rsid w:val="00FE6927"/>
    <w:rsid w:val="00FE6DE2"/>
    <w:rsid w:val="00FE73BA"/>
    <w:rsid w:val="00FE76DD"/>
    <w:rsid w:val="00FE7877"/>
    <w:rsid w:val="00FE79C3"/>
    <w:rsid w:val="00FE7DC7"/>
    <w:rsid w:val="00FF0735"/>
    <w:rsid w:val="00FF0753"/>
    <w:rsid w:val="00FF08DA"/>
    <w:rsid w:val="00FF0A0C"/>
    <w:rsid w:val="00FF16AC"/>
    <w:rsid w:val="00FF22BE"/>
    <w:rsid w:val="00FF37CA"/>
    <w:rsid w:val="00FF380E"/>
    <w:rsid w:val="00FF39BF"/>
    <w:rsid w:val="00FF3F29"/>
    <w:rsid w:val="00FF4733"/>
    <w:rsid w:val="00FF4AC7"/>
    <w:rsid w:val="00FF5658"/>
    <w:rsid w:val="00FF58E6"/>
    <w:rsid w:val="00FF60A1"/>
    <w:rsid w:val="00FF62CD"/>
    <w:rsid w:val="00FF675F"/>
    <w:rsid w:val="00FF6B82"/>
    <w:rsid w:val="00FF6F4B"/>
    <w:rsid w:val="00FF6F61"/>
    <w:rsid w:val="00FF6F8E"/>
    <w:rsid w:val="00FF73A4"/>
    <w:rsid w:val="00FF7AD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26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locked="1" w:semiHidden="0" w:unhideWhenUsed="0" w:qFormat="1"/>
    <w:lsdException w:name="heading 2" w:locked="1" w:semiHidden="0" w:unhideWhenUsed="0" w:qFormat="1"/>
    <w:lsdException w:name="heading 3" w:locked="1" w:semiHidden="0" w:uiPriority="0" w:unhideWhenUsed="0" w:qFormat="1"/>
    <w:lsdException w:name="heading 4" w:locked="1"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nhideWhenUsed="0"/>
    <w:lsdException w:name="caption" w:locked="1" w:semiHidden="0" w:unhideWhenUsed="0" w:qFormat="1"/>
    <w:lsdException w:name="Title" w:locked="1" w:semiHidden="0" w:unhideWhenUsed="0" w:qFormat="1"/>
    <w:lsdException w:name="Default Paragraph Font" w:uiPriority="1"/>
    <w:lsdException w:name="Body Text Indent" w:uiPriority="0"/>
    <w:lsdException w:name="Subtitle" w:locked="1" w:semiHidden="0" w:uiPriority="0" w:unhideWhenUsed="0" w:qFormat="1"/>
    <w:lsdException w:name="Hyperlink" w:locked="1" w:semiHidden="0" w:unhideWhenUsed="0"/>
    <w:lsdException w:name="Strong" w:locked="1" w:semiHidden="0" w:unhideWhenUsed="0" w:qFormat="1"/>
    <w:lsdException w:name="Emphasis" w:locked="1" w:semiHidden="0" w:uiPriority="0" w:unhideWhenUsed="0" w:qFormat="1"/>
    <w:lsdException w:name="Balloon Text"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nhideWhenUsed="0" w:qFormat="1"/>
  </w:latentStyles>
  <w:style w:type="paragraph" w:default="1" w:styleId="a0">
    <w:name w:val="Normal"/>
    <w:qFormat/>
    <w:rsid w:val="00AA0160"/>
    <w:pPr>
      <w:spacing w:line="360" w:lineRule="auto"/>
      <w:jc w:val="both"/>
    </w:pPr>
    <w:rPr>
      <w:sz w:val="26"/>
    </w:rPr>
  </w:style>
  <w:style w:type="paragraph" w:styleId="1">
    <w:name w:val="heading 1"/>
    <w:basedOn w:val="a0"/>
    <w:next w:val="a0"/>
    <w:link w:val="10"/>
    <w:autoRedefine/>
    <w:uiPriority w:val="99"/>
    <w:qFormat/>
    <w:rsid w:val="00CF5FE7"/>
    <w:pPr>
      <w:pageBreakBefore/>
      <w:spacing w:line="240" w:lineRule="auto"/>
      <w:outlineLvl w:val="0"/>
    </w:pPr>
    <w:rPr>
      <w:rFonts w:ascii="Cambria" w:hAnsi="Cambria"/>
      <w:b/>
      <w:bCs/>
      <w:kern w:val="32"/>
      <w:sz w:val="32"/>
      <w:szCs w:val="32"/>
    </w:rPr>
  </w:style>
  <w:style w:type="paragraph" w:styleId="2">
    <w:name w:val="heading 2"/>
    <w:basedOn w:val="a0"/>
    <w:next w:val="a0"/>
    <w:link w:val="20"/>
    <w:autoRedefine/>
    <w:uiPriority w:val="99"/>
    <w:qFormat/>
    <w:rsid w:val="004F6B52"/>
    <w:pPr>
      <w:pageBreakBefore/>
      <w:widowControl w:val="0"/>
      <w:tabs>
        <w:tab w:val="left" w:pos="709"/>
        <w:tab w:val="left" w:pos="993"/>
        <w:tab w:val="left" w:pos="1985"/>
        <w:tab w:val="left" w:pos="2410"/>
      </w:tabs>
      <w:spacing w:line="240" w:lineRule="auto"/>
      <w:outlineLvl w:val="1"/>
    </w:pPr>
    <w:rPr>
      <w:b/>
      <w:color w:val="000000"/>
      <w:szCs w:val="26"/>
    </w:rPr>
  </w:style>
  <w:style w:type="paragraph" w:styleId="3">
    <w:name w:val="heading 3"/>
    <w:basedOn w:val="a0"/>
    <w:next w:val="a0"/>
    <w:link w:val="30"/>
    <w:autoRedefine/>
    <w:qFormat/>
    <w:rsid w:val="00B52C4E"/>
    <w:pPr>
      <w:pageBreakBefore/>
      <w:tabs>
        <w:tab w:val="left" w:pos="709"/>
        <w:tab w:val="left" w:pos="1985"/>
        <w:tab w:val="right" w:pos="10065"/>
      </w:tabs>
      <w:spacing w:line="240" w:lineRule="auto"/>
      <w:outlineLvl w:val="2"/>
    </w:pPr>
    <w:rPr>
      <w:b/>
      <w:i/>
      <w:szCs w:val="26"/>
    </w:rPr>
  </w:style>
  <w:style w:type="paragraph" w:styleId="4">
    <w:name w:val="heading 4"/>
    <w:basedOn w:val="a0"/>
    <w:next w:val="a0"/>
    <w:link w:val="40"/>
    <w:uiPriority w:val="99"/>
    <w:qFormat/>
    <w:rsid w:val="00B52C4E"/>
    <w:pPr>
      <w:spacing w:line="240" w:lineRule="auto"/>
      <w:ind w:firstLine="720"/>
      <w:outlineLvl w:val="3"/>
    </w:pPr>
    <w:rPr>
      <w:i/>
      <w:szCs w:val="26"/>
      <w:u w:val="single"/>
    </w:rPr>
  </w:style>
  <w:style w:type="paragraph" w:styleId="5">
    <w:name w:val="heading 5"/>
    <w:basedOn w:val="a0"/>
    <w:next w:val="a0"/>
    <w:link w:val="50"/>
    <w:uiPriority w:val="99"/>
    <w:qFormat/>
    <w:rsid w:val="000519C0"/>
    <w:pPr>
      <w:keepNext/>
      <w:numPr>
        <w:ilvl w:val="4"/>
        <w:numId w:val="1"/>
      </w:numPr>
      <w:spacing w:before="120" w:after="120" w:line="220" w:lineRule="atLeast"/>
      <w:outlineLvl w:val="4"/>
    </w:pPr>
    <w:rPr>
      <w:rFonts w:ascii="Calibri" w:hAnsi="Calibri"/>
      <w:b/>
      <w:bCs/>
      <w:i/>
      <w:iCs/>
      <w:szCs w:val="26"/>
    </w:rPr>
  </w:style>
  <w:style w:type="paragraph" w:styleId="6">
    <w:name w:val="heading 6"/>
    <w:basedOn w:val="a0"/>
    <w:next w:val="a0"/>
    <w:link w:val="60"/>
    <w:uiPriority w:val="99"/>
    <w:qFormat/>
    <w:rsid w:val="000519C0"/>
    <w:pPr>
      <w:keepNext/>
      <w:numPr>
        <w:ilvl w:val="5"/>
        <w:numId w:val="1"/>
      </w:numPr>
      <w:jc w:val="center"/>
      <w:outlineLvl w:val="5"/>
    </w:pPr>
    <w:rPr>
      <w:rFonts w:ascii="Calibri" w:hAnsi="Calibri"/>
      <w:b/>
      <w:bCs/>
      <w:sz w:val="20"/>
    </w:rPr>
  </w:style>
  <w:style w:type="paragraph" w:styleId="7">
    <w:name w:val="heading 7"/>
    <w:basedOn w:val="a0"/>
    <w:next w:val="a0"/>
    <w:link w:val="70"/>
    <w:uiPriority w:val="99"/>
    <w:qFormat/>
    <w:rsid w:val="000519C0"/>
    <w:pPr>
      <w:keepNext/>
      <w:numPr>
        <w:ilvl w:val="6"/>
        <w:numId w:val="1"/>
      </w:numPr>
      <w:outlineLvl w:val="6"/>
    </w:pPr>
    <w:rPr>
      <w:rFonts w:ascii="Calibri" w:hAnsi="Calibri"/>
      <w:sz w:val="24"/>
      <w:szCs w:val="24"/>
    </w:rPr>
  </w:style>
  <w:style w:type="paragraph" w:styleId="8">
    <w:name w:val="heading 8"/>
    <w:basedOn w:val="a0"/>
    <w:next w:val="a0"/>
    <w:link w:val="80"/>
    <w:uiPriority w:val="99"/>
    <w:qFormat/>
    <w:rsid w:val="000519C0"/>
    <w:pPr>
      <w:keepNext/>
      <w:numPr>
        <w:ilvl w:val="7"/>
        <w:numId w:val="1"/>
      </w:numPr>
      <w:spacing w:before="120"/>
      <w:jc w:val="center"/>
      <w:outlineLvl w:val="7"/>
    </w:pPr>
    <w:rPr>
      <w:rFonts w:ascii="Calibri" w:hAnsi="Calibri"/>
      <w:i/>
      <w:iCs/>
      <w:sz w:val="24"/>
      <w:szCs w:val="24"/>
    </w:rPr>
  </w:style>
  <w:style w:type="paragraph" w:styleId="9">
    <w:name w:val="heading 9"/>
    <w:basedOn w:val="a0"/>
    <w:next w:val="a0"/>
    <w:link w:val="90"/>
    <w:uiPriority w:val="99"/>
    <w:qFormat/>
    <w:rsid w:val="000519C0"/>
    <w:pPr>
      <w:keepNext/>
      <w:numPr>
        <w:ilvl w:val="8"/>
        <w:numId w:val="1"/>
      </w:numPr>
      <w:tabs>
        <w:tab w:val="left" w:pos="9072"/>
      </w:tabs>
      <w:ind w:right="566"/>
      <w:outlineLvl w:val="8"/>
    </w:pPr>
    <w:rPr>
      <w:rFonts w:ascii="Cambria" w:hAnsi="Cambria"/>
      <w:sz w:val="20"/>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rsid w:val="00CF5FE7"/>
    <w:rPr>
      <w:rFonts w:ascii="Cambria" w:hAnsi="Cambria"/>
      <w:b/>
      <w:bCs/>
      <w:kern w:val="32"/>
      <w:sz w:val="32"/>
      <w:szCs w:val="32"/>
    </w:rPr>
  </w:style>
  <w:style w:type="character" w:customStyle="1" w:styleId="20">
    <w:name w:val="Заголовок 2 Знак"/>
    <w:link w:val="2"/>
    <w:uiPriority w:val="99"/>
    <w:locked/>
    <w:rsid w:val="004F6B52"/>
    <w:rPr>
      <w:b/>
      <w:color w:val="000000"/>
      <w:sz w:val="26"/>
      <w:szCs w:val="26"/>
    </w:rPr>
  </w:style>
  <w:style w:type="character" w:customStyle="1" w:styleId="30">
    <w:name w:val="Заголовок 3 Знак"/>
    <w:link w:val="3"/>
    <w:rsid w:val="00B52C4E"/>
    <w:rPr>
      <w:b/>
      <w:i/>
      <w:sz w:val="26"/>
      <w:szCs w:val="26"/>
    </w:rPr>
  </w:style>
  <w:style w:type="character" w:customStyle="1" w:styleId="40">
    <w:name w:val="Заголовок 4 Знак"/>
    <w:link w:val="4"/>
    <w:uiPriority w:val="99"/>
    <w:locked/>
    <w:rsid w:val="00B52C4E"/>
    <w:rPr>
      <w:i/>
      <w:sz w:val="26"/>
      <w:szCs w:val="26"/>
      <w:u w:val="single"/>
    </w:rPr>
  </w:style>
  <w:style w:type="character" w:customStyle="1" w:styleId="50">
    <w:name w:val="Заголовок 5 Знак"/>
    <w:link w:val="5"/>
    <w:uiPriority w:val="9"/>
    <w:semiHidden/>
    <w:rsid w:val="00C8755D"/>
    <w:rPr>
      <w:rFonts w:ascii="Calibri" w:eastAsia="Times New Roman" w:hAnsi="Calibri" w:cs="Times New Roman"/>
      <w:b/>
      <w:bCs/>
      <w:i/>
      <w:iCs/>
      <w:sz w:val="26"/>
      <w:szCs w:val="26"/>
    </w:rPr>
  </w:style>
  <w:style w:type="character" w:customStyle="1" w:styleId="60">
    <w:name w:val="Заголовок 6 Знак"/>
    <w:link w:val="6"/>
    <w:uiPriority w:val="9"/>
    <w:semiHidden/>
    <w:rsid w:val="00C8755D"/>
    <w:rPr>
      <w:rFonts w:ascii="Calibri" w:eastAsia="Times New Roman" w:hAnsi="Calibri" w:cs="Times New Roman"/>
      <w:b/>
      <w:bCs/>
    </w:rPr>
  </w:style>
  <w:style w:type="character" w:customStyle="1" w:styleId="70">
    <w:name w:val="Заголовок 7 Знак"/>
    <w:link w:val="7"/>
    <w:uiPriority w:val="9"/>
    <w:semiHidden/>
    <w:rsid w:val="00C8755D"/>
    <w:rPr>
      <w:rFonts w:ascii="Calibri" w:eastAsia="Times New Roman" w:hAnsi="Calibri" w:cs="Times New Roman"/>
      <w:sz w:val="24"/>
      <w:szCs w:val="24"/>
    </w:rPr>
  </w:style>
  <w:style w:type="character" w:customStyle="1" w:styleId="80">
    <w:name w:val="Заголовок 8 Знак"/>
    <w:link w:val="8"/>
    <w:uiPriority w:val="9"/>
    <w:semiHidden/>
    <w:rsid w:val="00C8755D"/>
    <w:rPr>
      <w:rFonts w:ascii="Calibri" w:eastAsia="Times New Roman" w:hAnsi="Calibri" w:cs="Times New Roman"/>
      <w:i/>
      <w:iCs/>
      <w:sz w:val="24"/>
      <w:szCs w:val="24"/>
    </w:rPr>
  </w:style>
  <w:style w:type="character" w:customStyle="1" w:styleId="90">
    <w:name w:val="Заголовок 9 Знак"/>
    <w:link w:val="9"/>
    <w:uiPriority w:val="9"/>
    <w:semiHidden/>
    <w:rsid w:val="00C8755D"/>
    <w:rPr>
      <w:rFonts w:ascii="Cambria" w:eastAsia="Times New Roman" w:hAnsi="Cambria" w:cs="Times New Roman"/>
    </w:rPr>
  </w:style>
  <w:style w:type="paragraph" w:styleId="a4">
    <w:name w:val="header"/>
    <w:basedOn w:val="a0"/>
    <w:link w:val="a5"/>
    <w:uiPriority w:val="99"/>
    <w:rsid w:val="000519C0"/>
    <w:pPr>
      <w:tabs>
        <w:tab w:val="center" w:pos="4153"/>
        <w:tab w:val="right" w:pos="8306"/>
      </w:tabs>
    </w:pPr>
    <w:rPr>
      <w:sz w:val="24"/>
    </w:rPr>
  </w:style>
  <w:style w:type="character" w:customStyle="1" w:styleId="a5">
    <w:name w:val="Верхний колонтитул Знак"/>
    <w:link w:val="a4"/>
    <w:uiPriority w:val="99"/>
    <w:semiHidden/>
    <w:rsid w:val="00C8755D"/>
    <w:rPr>
      <w:sz w:val="24"/>
      <w:szCs w:val="20"/>
    </w:rPr>
  </w:style>
  <w:style w:type="character" w:styleId="a6">
    <w:name w:val="page number"/>
    <w:uiPriority w:val="99"/>
    <w:rsid w:val="000519C0"/>
    <w:rPr>
      <w:rFonts w:cs="Times New Roman"/>
    </w:rPr>
  </w:style>
  <w:style w:type="paragraph" w:styleId="a7">
    <w:name w:val="Body Text"/>
    <w:basedOn w:val="a0"/>
    <w:link w:val="11"/>
    <w:uiPriority w:val="99"/>
    <w:rsid w:val="000519C0"/>
    <w:pPr>
      <w:ind w:firstLine="720"/>
    </w:pPr>
    <w:rPr>
      <w:rFonts w:ascii="Pragmatica" w:hAnsi="Pragmatica"/>
      <w:sz w:val="24"/>
    </w:rPr>
  </w:style>
  <w:style w:type="character" w:customStyle="1" w:styleId="11">
    <w:name w:val="Основной текст Знак1"/>
    <w:link w:val="a7"/>
    <w:uiPriority w:val="99"/>
    <w:locked/>
    <w:rsid w:val="00F31296"/>
    <w:rPr>
      <w:rFonts w:ascii="Pragmatica" w:hAnsi="Pragmatica" w:cs="Times New Roman"/>
      <w:sz w:val="24"/>
      <w:lang w:val="ru-RU" w:eastAsia="ru-RU" w:bidi="ar-SA"/>
    </w:rPr>
  </w:style>
  <w:style w:type="paragraph" w:styleId="a8">
    <w:name w:val="Body Text Indent"/>
    <w:basedOn w:val="a0"/>
    <w:link w:val="a9"/>
    <w:rsid w:val="000519C0"/>
    <w:pPr>
      <w:spacing w:line="384" w:lineRule="auto"/>
      <w:ind w:firstLine="426"/>
    </w:pPr>
    <w:rPr>
      <w:sz w:val="24"/>
    </w:rPr>
  </w:style>
  <w:style w:type="character" w:customStyle="1" w:styleId="a9">
    <w:name w:val="Основной текст с отступом Знак"/>
    <w:link w:val="a8"/>
    <w:locked/>
    <w:rsid w:val="00F316CA"/>
    <w:rPr>
      <w:rFonts w:cs="Times New Roman"/>
      <w:sz w:val="24"/>
      <w:lang w:val="ru-RU" w:eastAsia="ru-RU" w:bidi="ar-SA"/>
    </w:rPr>
  </w:style>
  <w:style w:type="paragraph" w:styleId="21">
    <w:name w:val="Body Text 2"/>
    <w:basedOn w:val="a0"/>
    <w:link w:val="22"/>
    <w:uiPriority w:val="99"/>
    <w:rsid w:val="000519C0"/>
    <w:rPr>
      <w:sz w:val="24"/>
    </w:rPr>
  </w:style>
  <w:style w:type="character" w:customStyle="1" w:styleId="22">
    <w:name w:val="Основной текст 2 Знак"/>
    <w:link w:val="21"/>
    <w:uiPriority w:val="99"/>
    <w:semiHidden/>
    <w:rsid w:val="00C8755D"/>
    <w:rPr>
      <w:sz w:val="24"/>
      <w:szCs w:val="20"/>
    </w:rPr>
  </w:style>
  <w:style w:type="paragraph" w:styleId="23">
    <w:name w:val="Body Text Indent 2"/>
    <w:basedOn w:val="a0"/>
    <w:link w:val="24"/>
    <w:uiPriority w:val="99"/>
    <w:rsid w:val="000519C0"/>
    <w:pPr>
      <w:ind w:left="993" w:hanging="284"/>
    </w:pPr>
    <w:rPr>
      <w:spacing w:val="-5"/>
      <w:sz w:val="24"/>
    </w:rPr>
  </w:style>
  <w:style w:type="character" w:customStyle="1" w:styleId="24">
    <w:name w:val="Основной текст с отступом 2 Знак"/>
    <w:link w:val="23"/>
    <w:uiPriority w:val="99"/>
    <w:locked/>
    <w:rsid w:val="005037B9"/>
    <w:rPr>
      <w:rFonts w:cs="Times New Roman"/>
      <w:spacing w:val="-5"/>
      <w:sz w:val="24"/>
      <w:lang w:val="ru-RU" w:eastAsia="ru-RU" w:bidi="ar-SA"/>
    </w:rPr>
  </w:style>
  <w:style w:type="paragraph" w:styleId="31">
    <w:name w:val="Body Text Indent 3"/>
    <w:basedOn w:val="a0"/>
    <w:link w:val="32"/>
    <w:uiPriority w:val="99"/>
    <w:rsid w:val="000519C0"/>
    <w:pPr>
      <w:ind w:left="1003" w:hanging="283"/>
    </w:pPr>
    <w:rPr>
      <w:sz w:val="16"/>
      <w:szCs w:val="16"/>
    </w:rPr>
  </w:style>
  <w:style w:type="character" w:customStyle="1" w:styleId="32">
    <w:name w:val="Основной текст с отступом 3 Знак"/>
    <w:link w:val="31"/>
    <w:uiPriority w:val="99"/>
    <w:semiHidden/>
    <w:rsid w:val="00C8755D"/>
    <w:rPr>
      <w:sz w:val="16"/>
      <w:szCs w:val="16"/>
    </w:rPr>
  </w:style>
  <w:style w:type="paragraph" w:styleId="aa">
    <w:name w:val="footer"/>
    <w:basedOn w:val="a0"/>
    <w:link w:val="ab"/>
    <w:uiPriority w:val="99"/>
    <w:rsid w:val="000519C0"/>
    <w:pPr>
      <w:tabs>
        <w:tab w:val="center" w:pos="4153"/>
        <w:tab w:val="right" w:pos="8306"/>
      </w:tabs>
      <w:jc w:val="center"/>
    </w:pPr>
    <w:rPr>
      <w:sz w:val="24"/>
    </w:rPr>
  </w:style>
  <w:style w:type="character" w:customStyle="1" w:styleId="ab">
    <w:name w:val="Нижний колонтитул Знак"/>
    <w:link w:val="aa"/>
    <w:uiPriority w:val="99"/>
    <w:semiHidden/>
    <w:rsid w:val="00C8755D"/>
    <w:rPr>
      <w:sz w:val="24"/>
      <w:szCs w:val="20"/>
    </w:rPr>
  </w:style>
  <w:style w:type="paragraph" w:styleId="33">
    <w:name w:val="Body Text 3"/>
    <w:basedOn w:val="a0"/>
    <w:link w:val="34"/>
    <w:uiPriority w:val="99"/>
    <w:rsid w:val="000519C0"/>
    <w:rPr>
      <w:sz w:val="16"/>
      <w:szCs w:val="16"/>
    </w:rPr>
  </w:style>
  <w:style w:type="character" w:customStyle="1" w:styleId="34">
    <w:name w:val="Основной текст 3 Знак"/>
    <w:link w:val="33"/>
    <w:uiPriority w:val="99"/>
    <w:semiHidden/>
    <w:rsid w:val="00C8755D"/>
    <w:rPr>
      <w:sz w:val="16"/>
      <w:szCs w:val="16"/>
    </w:rPr>
  </w:style>
  <w:style w:type="character" w:styleId="ac">
    <w:name w:val="annotation reference"/>
    <w:uiPriority w:val="99"/>
    <w:semiHidden/>
    <w:rsid w:val="000519C0"/>
    <w:rPr>
      <w:rFonts w:cs="Times New Roman"/>
      <w:sz w:val="16"/>
    </w:rPr>
  </w:style>
  <w:style w:type="paragraph" w:styleId="ad">
    <w:name w:val="annotation text"/>
    <w:basedOn w:val="a0"/>
    <w:link w:val="ae"/>
    <w:uiPriority w:val="99"/>
    <w:semiHidden/>
    <w:rsid w:val="000519C0"/>
    <w:rPr>
      <w:sz w:val="20"/>
    </w:rPr>
  </w:style>
  <w:style w:type="character" w:customStyle="1" w:styleId="ae">
    <w:name w:val="Текст примечания Знак"/>
    <w:link w:val="ad"/>
    <w:uiPriority w:val="99"/>
    <w:semiHidden/>
    <w:locked/>
    <w:rsid w:val="00F97307"/>
    <w:rPr>
      <w:rFonts w:cs="Times New Roman"/>
    </w:rPr>
  </w:style>
  <w:style w:type="paragraph" w:customStyle="1" w:styleId="12">
    <w:name w:val="Обычный1"/>
    <w:uiPriority w:val="99"/>
    <w:rsid w:val="000519C0"/>
  </w:style>
  <w:style w:type="paragraph" w:styleId="af">
    <w:name w:val="Title"/>
    <w:basedOn w:val="a0"/>
    <w:link w:val="af0"/>
    <w:uiPriority w:val="99"/>
    <w:qFormat/>
    <w:rsid w:val="000519C0"/>
    <w:pPr>
      <w:widowControl w:val="0"/>
      <w:spacing w:before="160"/>
      <w:ind w:left="2440"/>
      <w:jc w:val="center"/>
    </w:pPr>
    <w:rPr>
      <w:rFonts w:ascii="Cambria" w:hAnsi="Cambria"/>
      <w:b/>
      <w:bCs/>
      <w:kern w:val="28"/>
      <w:sz w:val="32"/>
      <w:szCs w:val="32"/>
    </w:rPr>
  </w:style>
  <w:style w:type="character" w:customStyle="1" w:styleId="af0">
    <w:name w:val="Название Знак"/>
    <w:link w:val="af"/>
    <w:uiPriority w:val="10"/>
    <w:rsid w:val="00C8755D"/>
    <w:rPr>
      <w:rFonts w:ascii="Cambria" w:eastAsia="Times New Roman" w:hAnsi="Cambria" w:cs="Times New Roman"/>
      <w:b/>
      <w:bCs/>
      <w:kern w:val="28"/>
      <w:sz w:val="32"/>
      <w:szCs w:val="32"/>
    </w:rPr>
  </w:style>
  <w:style w:type="paragraph" w:customStyle="1" w:styleId="FR2">
    <w:name w:val="FR2"/>
    <w:uiPriority w:val="99"/>
    <w:rsid w:val="000519C0"/>
    <w:pPr>
      <w:widowControl w:val="0"/>
      <w:spacing w:before="120"/>
      <w:ind w:left="880" w:right="800"/>
      <w:jc w:val="center"/>
    </w:pPr>
    <w:rPr>
      <w:rFonts w:ascii="Arial" w:hAnsi="Arial"/>
    </w:rPr>
  </w:style>
  <w:style w:type="paragraph" w:customStyle="1" w:styleId="FR1">
    <w:name w:val="FR1"/>
    <w:uiPriority w:val="99"/>
    <w:rsid w:val="000519C0"/>
    <w:pPr>
      <w:widowControl w:val="0"/>
      <w:spacing w:before="100"/>
    </w:pPr>
    <w:rPr>
      <w:rFonts w:ascii="Arial" w:hAnsi="Arial"/>
      <w:sz w:val="16"/>
    </w:rPr>
  </w:style>
  <w:style w:type="paragraph" w:styleId="af1">
    <w:name w:val="Block Text"/>
    <w:basedOn w:val="a0"/>
    <w:uiPriority w:val="99"/>
    <w:rsid w:val="000519C0"/>
    <w:pPr>
      <w:tabs>
        <w:tab w:val="left" w:pos="9072"/>
      </w:tabs>
      <w:ind w:left="1560" w:right="566" w:hanging="1560"/>
    </w:pPr>
  </w:style>
  <w:style w:type="paragraph" w:customStyle="1" w:styleId="ConsNormal">
    <w:name w:val="ConsNormal"/>
    <w:uiPriority w:val="99"/>
    <w:rsid w:val="000519C0"/>
    <w:pPr>
      <w:ind w:firstLine="720"/>
    </w:pPr>
    <w:rPr>
      <w:rFonts w:ascii="Arial" w:hAnsi="Arial"/>
      <w:sz w:val="24"/>
    </w:rPr>
  </w:style>
  <w:style w:type="paragraph" w:customStyle="1" w:styleId="210">
    <w:name w:val="Основной текст 21"/>
    <w:basedOn w:val="a0"/>
    <w:uiPriority w:val="99"/>
    <w:rsid w:val="000519C0"/>
    <w:pPr>
      <w:widowControl w:val="0"/>
    </w:pPr>
  </w:style>
  <w:style w:type="character" w:styleId="af2">
    <w:name w:val="Hyperlink"/>
    <w:uiPriority w:val="99"/>
    <w:rsid w:val="000519C0"/>
    <w:rPr>
      <w:rFonts w:cs="Times New Roman"/>
      <w:color w:val="0000FF"/>
      <w:u w:val="single"/>
    </w:rPr>
  </w:style>
  <w:style w:type="paragraph" w:customStyle="1" w:styleId="af3">
    <w:name w:val="тело"/>
    <w:basedOn w:val="a0"/>
    <w:uiPriority w:val="99"/>
    <w:rsid w:val="000519C0"/>
    <w:pPr>
      <w:spacing w:line="340" w:lineRule="exact"/>
      <w:ind w:firstLine="720"/>
    </w:pPr>
    <w:rPr>
      <w:sz w:val="28"/>
    </w:rPr>
  </w:style>
  <w:style w:type="paragraph" w:styleId="af4">
    <w:name w:val="Balloon Text"/>
    <w:basedOn w:val="a0"/>
    <w:link w:val="af5"/>
    <w:semiHidden/>
    <w:rsid w:val="000519C0"/>
    <w:rPr>
      <w:sz w:val="0"/>
      <w:szCs w:val="0"/>
    </w:rPr>
  </w:style>
  <w:style w:type="character" w:customStyle="1" w:styleId="af5">
    <w:name w:val="Текст выноски Знак"/>
    <w:link w:val="af4"/>
    <w:uiPriority w:val="99"/>
    <w:semiHidden/>
    <w:rsid w:val="00C8755D"/>
    <w:rPr>
      <w:sz w:val="0"/>
      <w:szCs w:val="0"/>
    </w:rPr>
  </w:style>
  <w:style w:type="character" w:styleId="af6">
    <w:name w:val="FollowedHyperlink"/>
    <w:uiPriority w:val="99"/>
    <w:rsid w:val="000519C0"/>
    <w:rPr>
      <w:rFonts w:cs="Times New Roman"/>
      <w:color w:val="800080"/>
      <w:u w:val="single"/>
    </w:rPr>
  </w:style>
  <w:style w:type="table" w:styleId="af7">
    <w:name w:val="Table Grid"/>
    <w:basedOn w:val="a2"/>
    <w:uiPriority w:val="99"/>
    <w:rsid w:val="00C63E3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link w:val="ConsPlusNormal0"/>
    <w:uiPriority w:val="99"/>
    <w:rsid w:val="00D51017"/>
    <w:pPr>
      <w:widowControl w:val="0"/>
      <w:autoSpaceDE w:val="0"/>
      <w:autoSpaceDN w:val="0"/>
      <w:adjustRightInd w:val="0"/>
      <w:ind w:firstLine="720"/>
    </w:pPr>
    <w:rPr>
      <w:rFonts w:ascii="Arial" w:hAnsi="Arial" w:cs="Arial"/>
    </w:rPr>
  </w:style>
  <w:style w:type="paragraph" w:customStyle="1" w:styleId="xl23">
    <w:name w:val="xl23"/>
    <w:basedOn w:val="a0"/>
    <w:uiPriority w:val="99"/>
    <w:rsid w:val="002C619F"/>
    <w:pPr>
      <w:spacing w:before="100" w:beforeAutospacing="1" w:after="100" w:afterAutospacing="1"/>
      <w:jc w:val="center"/>
      <w:textAlignment w:val="top"/>
    </w:pPr>
    <w:rPr>
      <w:rFonts w:ascii="Arial Unicode MS" w:eastAsia="Arial Unicode MS" w:hAnsi="Arial Unicode MS" w:cs="Arial Unicode MS"/>
      <w:sz w:val="18"/>
      <w:szCs w:val="18"/>
    </w:rPr>
  </w:style>
  <w:style w:type="paragraph" w:customStyle="1" w:styleId="af8">
    <w:name w:val="ФирмаКуда"/>
    <w:uiPriority w:val="99"/>
    <w:rsid w:val="00E42383"/>
    <w:rPr>
      <w:rFonts w:ascii="Arial" w:hAnsi="Arial"/>
      <w:sz w:val="28"/>
      <w:lang w:val="en-GB"/>
    </w:rPr>
  </w:style>
  <w:style w:type="table" w:styleId="13">
    <w:name w:val="Table Grid 1"/>
    <w:basedOn w:val="a2"/>
    <w:uiPriority w:val="99"/>
    <w:rsid w:val="005258EC"/>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styleId="14">
    <w:name w:val="toc 1"/>
    <w:basedOn w:val="a0"/>
    <w:next w:val="a0"/>
    <w:autoRedefine/>
    <w:uiPriority w:val="39"/>
    <w:rsid w:val="00C458F5"/>
    <w:pPr>
      <w:tabs>
        <w:tab w:val="right" w:leader="dot" w:pos="10065"/>
      </w:tabs>
      <w:spacing w:before="360" w:after="120"/>
      <w:outlineLvl w:val="0"/>
    </w:pPr>
    <w:rPr>
      <w:rFonts w:ascii="Cambria" w:hAnsi="Cambria"/>
      <w:b/>
      <w:bCs/>
      <w:caps/>
      <w:szCs w:val="24"/>
    </w:rPr>
  </w:style>
  <w:style w:type="character" w:customStyle="1" w:styleId="25">
    <w:name w:val="Знак Знак2"/>
    <w:uiPriority w:val="99"/>
    <w:rsid w:val="00CF4EF4"/>
    <w:rPr>
      <w:rFonts w:cs="Times New Roman"/>
      <w:sz w:val="24"/>
    </w:rPr>
  </w:style>
  <w:style w:type="character" w:customStyle="1" w:styleId="35">
    <w:name w:val="Знак Знак3"/>
    <w:uiPriority w:val="99"/>
    <w:rsid w:val="00BC3529"/>
    <w:rPr>
      <w:rFonts w:cs="Times New Roman"/>
      <w:sz w:val="24"/>
    </w:rPr>
  </w:style>
  <w:style w:type="paragraph" w:customStyle="1" w:styleId="af9">
    <w:name w:val="Таблицы (моноширинный)"/>
    <w:basedOn w:val="a0"/>
    <w:next w:val="a0"/>
    <w:uiPriority w:val="99"/>
    <w:rsid w:val="00FF60A1"/>
    <w:pPr>
      <w:autoSpaceDE w:val="0"/>
      <w:autoSpaceDN w:val="0"/>
      <w:adjustRightInd w:val="0"/>
    </w:pPr>
    <w:rPr>
      <w:rFonts w:ascii="Courier New" w:hAnsi="Courier New" w:cs="Courier New"/>
      <w:sz w:val="20"/>
    </w:rPr>
  </w:style>
  <w:style w:type="paragraph" w:customStyle="1" w:styleId="ConsNonformat">
    <w:name w:val="ConsNonformat"/>
    <w:uiPriority w:val="99"/>
    <w:rsid w:val="00B30471"/>
    <w:pPr>
      <w:widowControl w:val="0"/>
      <w:autoSpaceDE w:val="0"/>
      <w:autoSpaceDN w:val="0"/>
      <w:adjustRightInd w:val="0"/>
      <w:ind w:right="19772"/>
    </w:pPr>
    <w:rPr>
      <w:rFonts w:ascii="Courier New" w:hAnsi="Courier New" w:cs="Courier New"/>
    </w:rPr>
  </w:style>
  <w:style w:type="paragraph" w:styleId="afa">
    <w:name w:val="List Paragraph"/>
    <w:basedOn w:val="a0"/>
    <w:uiPriority w:val="34"/>
    <w:qFormat/>
    <w:rsid w:val="006B05BF"/>
    <w:pPr>
      <w:ind w:left="720"/>
      <w:contextualSpacing/>
    </w:pPr>
  </w:style>
  <w:style w:type="paragraph" w:styleId="afb">
    <w:name w:val="caption"/>
    <w:basedOn w:val="a0"/>
    <w:next w:val="a0"/>
    <w:uiPriority w:val="99"/>
    <w:qFormat/>
    <w:rsid w:val="00A22C49"/>
    <w:rPr>
      <w:b/>
      <w:bCs/>
      <w:sz w:val="20"/>
    </w:rPr>
  </w:style>
  <w:style w:type="paragraph" w:customStyle="1" w:styleId="afc">
    <w:name w:val="НИР текст"/>
    <w:basedOn w:val="a0"/>
    <w:link w:val="afd"/>
    <w:uiPriority w:val="99"/>
    <w:rsid w:val="007F7C5B"/>
    <w:pPr>
      <w:ind w:firstLine="709"/>
    </w:pPr>
    <w:rPr>
      <w:sz w:val="28"/>
      <w:szCs w:val="28"/>
    </w:rPr>
  </w:style>
  <w:style w:type="character" w:customStyle="1" w:styleId="afd">
    <w:name w:val="НИР текст Знак"/>
    <w:link w:val="afc"/>
    <w:uiPriority w:val="99"/>
    <w:locked/>
    <w:rsid w:val="007F7C5B"/>
    <w:rPr>
      <w:rFonts w:cs="Times New Roman"/>
      <w:sz w:val="28"/>
      <w:szCs w:val="28"/>
      <w:lang w:val="ru-RU" w:eastAsia="ru-RU" w:bidi="ar-SA"/>
    </w:rPr>
  </w:style>
  <w:style w:type="character" w:customStyle="1" w:styleId="41">
    <w:name w:val="Знак Знак4"/>
    <w:uiPriority w:val="99"/>
    <w:rsid w:val="00155185"/>
    <w:rPr>
      <w:rFonts w:ascii="Pragmatica" w:hAnsi="Pragmatica" w:cs="Times New Roman"/>
      <w:sz w:val="24"/>
      <w:lang w:val="ru-RU" w:eastAsia="ru-RU" w:bidi="ar-SA"/>
    </w:rPr>
  </w:style>
  <w:style w:type="paragraph" w:customStyle="1" w:styleId="ConsPlusTitle">
    <w:name w:val="ConsPlusTitle"/>
    <w:uiPriority w:val="99"/>
    <w:rsid w:val="00AE6A85"/>
    <w:pPr>
      <w:widowControl w:val="0"/>
      <w:suppressAutoHyphens/>
      <w:autoSpaceDE w:val="0"/>
    </w:pPr>
    <w:rPr>
      <w:rFonts w:ascii="Arial" w:hAnsi="Arial" w:cs="Arial"/>
      <w:b/>
      <w:bCs/>
      <w:lang w:eastAsia="ar-SA"/>
    </w:rPr>
  </w:style>
  <w:style w:type="character" w:customStyle="1" w:styleId="FontStyle34">
    <w:name w:val="Font Style34"/>
    <w:uiPriority w:val="99"/>
    <w:rsid w:val="006A2F4F"/>
    <w:rPr>
      <w:rFonts w:ascii="Times New Roman" w:hAnsi="Times New Roman" w:cs="Times New Roman"/>
      <w:sz w:val="22"/>
      <w:szCs w:val="22"/>
    </w:rPr>
  </w:style>
  <w:style w:type="character" w:customStyle="1" w:styleId="FontStyle37">
    <w:name w:val="Font Style37"/>
    <w:uiPriority w:val="99"/>
    <w:rsid w:val="006A2F4F"/>
    <w:rPr>
      <w:rFonts w:ascii="Times New Roman" w:hAnsi="Times New Roman" w:cs="Times New Roman"/>
      <w:sz w:val="20"/>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uiPriority w:val="99"/>
    <w:rsid w:val="00243EDA"/>
    <w:pPr>
      <w:spacing w:before="100" w:beforeAutospacing="1" w:after="100" w:afterAutospacing="1"/>
    </w:pPr>
    <w:rPr>
      <w:rFonts w:ascii="Tahoma" w:hAnsi="Tahoma"/>
      <w:sz w:val="20"/>
      <w:lang w:val="en-US" w:eastAsia="en-US"/>
    </w:rPr>
  </w:style>
  <w:style w:type="paragraph" w:customStyle="1" w:styleId="211">
    <w:name w:val="Основной текст с отступом 21"/>
    <w:basedOn w:val="a0"/>
    <w:uiPriority w:val="99"/>
    <w:rsid w:val="00243EDA"/>
    <w:pPr>
      <w:ind w:left="1560" w:hanging="1560"/>
    </w:pPr>
    <w:rPr>
      <w:szCs w:val="24"/>
    </w:rPr>
  </w:style>
  <w:style w:type="paragraph" w:customStyle="1" w:styleId="110">
    <w:name w:val="Обычный11"/>
    <w:uiPriority w:val="99"/>
    <w:rsid w:val="000B35F0"/>
  </w:style>
  <w:style w:type="character" w:customStyle="1" w:styleId="ConsPlusNormal0">
    <w:name w:val="ConsPlusNormal Знак"/>
    <w:link w:val="ConsPlusNormal"/>
    <w:uiPriority w:val="99"/>
    <w:locked/>
    <w:rsid w:val="00280F30"/>
    <w:rPr>
      <w:rFonts w:ascii="Arial" w:hAnsi="Arial" w:cs="Arial"/>
      <w:lang w:val="ru-RU" w:eastAsia="ru-RU" w:bidi="ar-SA"/>
    </w:rPr>
  </w:style>
  <w:style w:type="paragraph" w:customStyle="1" w:styleId="ConsPlusNonformat">
    <w:name w:val="ConsPlusNonformat"/>
    <w:link w:val="ConsPlusNonformat0"/>
    <w:uiPriority w:val="99"/>
    <w:rsid w:val="005A6E4A"/>
    <w:pPr>
      <w:widowControl w:val="0"/>
      <w:autoSpaceDE w:val="0"/>
      <w:autoSpaceDN w:val="0"/>
      <w:adjustRightInd w:val="0"/>
    </w:pPr>
    <w:rPr>
      <w:rFonts w:ascii="Courier New" w:hAnsi="Courier New" w:cs="Courier New"/>
    </w:rPr>
  </w:style>
  <w:style w:type="paragraph" w:customStyle="1" w:styleId="Style17">
    <w:name w:val="Style17"/>
    <w:basedOn w:val="a0"/>
    <w:uiPriority w:val="99"/>
    <w:rsid w:val="00904488"/>
    <w:pPr>
      <w:widowControl w:val="0"/>
      <w:autoSpaceDE w:val="0"/>
      <w:autoSpaceDN w:val="0"/>
      <w:adjustRightInd w:val="0"/>
      <w:spacing w:line="282" w:lineRule="exact"/>
      <w:ind w:firstLine="494"/>
    </w:pPr>
    <w:rPr>
      <w:szCs w:val="24"/>
    </w:rPr>
  </w:style>
  <w:style w:type="character" w:customStyle="1" w:styleId="FontStyle39">
    <w:name w:val="Font Style39"/>
    <w:uiPriority w:val="99"/>
    <w:rsid w:val="00904488"/>
    <w:rPr>
      <w:rFonts w:ascii="Times New Roman" w:hAnsi="Times New Roman" w:cs="Times New Roman"/>
      <w:sz w:val="24"/>
      <w:szCs w:val="24"/>
    </w:rPr>
  </w:style>
  <w:style w:type="paragraph" w:customStyle="1" w:styleId="Style15">
    <w:name w:val="Style15"/>
    <w:basedOn w:val="a0"/>
    <w:uiPriority w:val="99"/>
    <w:rsid w:val="00904488"/>
    <w:pPr>
      <w:widowControl w:val="0"/>
      <w:autoSpaceDE w:val="0"/>
      <w:autoSpaceDN w:val="0"/>
      <w:adjustRightInd w:val="0"/>
      <w:spacing w:line="281" w:lineRule="exact"/>
      <w:jc w:val="center"/>
    </w:pPr>
    <w:rPr>
      <w:szCs w:val="24"/>
    </w:rPr>
  </w:style>
  <w:style w:type="character" w:customStyle="1" w:styleId="51">
    <w:name w:val="Знак Знак5"/>
    <w:uiPriority w:val="99"/>
    <w:rsid w:val="0001512E"/>
    <w:rPr>
      <w:rFonts w:ascii="Pragmatica" w:hAnsi="Pragmatica" w:cs="Times New Roman"/>
      <w:sz w:val="24"/>
      <w:lang w:val="ru-RU" w:eastAsia="ru-RU" w:bidi="ar-SA"/>
    </w:rPr>
  </w:style>
  <w:style w:type="paragraph" w:customStyle="1" w:styleId="1130">
    <w:name w:val="Стиль Заголовок 1 + 13 пт По ширине Слева:  0 см Первая строка: ..."/>
    <w:basedOn w:val="1"/>
    <w:uiPriority w:val="99"/>
    <w:rsid w:val="000D2761"/>
  </w:style>
  <w:style w:type="paragraph" w:customStyle="1" w:styleId="15">
    <w:name w:val="Стиль1"/>
    <w:basedOn w:val="2"/>
    <w:uiPriority w:val="99"/>
    <w:rsid w:val="002B2843"/>
    <w:pPr>
      <w:tabs>
        <w:tab w:val="clear" w:pos="993"/>
      </w:tabs>
    </w:pPr>
  </w:style>
  <w:style w:type="paragraph" w:styleId="26">
    <w:name w:val="toc 2"/>
    <w:basedOn w:val="a0"/>
    <w:next w:val="a0"/>
    <w:autoRedefine/>
    <w:uiPriority w:val="39"/>
    <w:rsid w:val="004D119F"/>
    <w:pPr>
      <w:tabs>
        <w:tab w:val="right" w:leader="dot" w:pos="10206"/>
      </w:tabs>
      <w:spacing w:after="120" w:line="240" w:lineRule="auto"/>
      <w:ind w:right="850"/>
      <w:outlineLvl w:val="1"/>
    </w:pPr>
    <w:rPr>
      <w:b/>
      <w:bCs/>
      <w:noProof/>
      <w:sz w:val="22"/>
      <w:szCs w:val="22"/>
    </w:rPr>
  </w:style>
  <w:style w:type="paragraph" w:styleId="36">
    <w:name w:val="toc 3"/>
    <w:basedOn w:val="a0"/>
    <w:next w:val="a0"/>
    <w:autoRedefine/>
    <w:uiPriority w:val="39"/>
    <w:rsid w:val="00263D0E"/>
    <w:pPr>
      <w:tabs>
        <w:tab w:val="right" w:leader="dot" w:pos="10065"/>
      </w:tabs>
      <w:spacing w:before="120" w:after="120" w:line="240" w:lineRule="auto"/>
      <w:ind w:left="238"/>
      <w:outlineLvl w:val="2"/>
    </w:pPr>
    <w:rPr>
      <w:noProof/>
      <w:sz w:val="22"/>
      <w:szCs w:val="22"/>
    </w:rPr>
  </w:style>
  <w:style w:type="paragraph" w:styleId="42">
    <w:name w:val="toc 4"/>
    <w:basedOn w:val="a0"/>
    <w:next w:val="a0"/>
    <w:autoRedefine/>
    <w:uiPriority w:val="39"/>
    <w:rsid w:val="004D119F"/>
    <w:pPr>
      <w:tabs>
        <w:tab w:val="right" w:leader="dot" w:pos="10206"/>
      </w:tabs>
      <w:spacing w:before="60" w:after="60" w:line="240" w:lineRule="auto"/>
      <w:ind w:left="482" w:right="850"/>
      <w:outlineLvl w:val="3"/>
    </w:pPr>
    <w:rPr>
      <w:noProof/>
      <w:sz w:val="22"/>
      <w:szCs w:val="22"/>
    </w:rPr>
  </w:style>
  <w:style w:type="paragraph" w:styleId="52">
    <w:name w:val="toc 5"/>
    <w:basedOn w:val="a0"/>
    <w:next w:val="a0"/>
    <w:autoRedefine/>
    <w:uiPriority w:val="99"/>
    <w:rsid w:val="00C60FAC"/>
    <w:pPr>
      <w:ind w:left="720"/>
    </w:pPr>
    <w:rPr>
      <w:rFonts w:ascii="Calibri" w:hAnsi="Calibri"/>
      <w:sz w:val="20"/>
    </w:rPr>
  </w:style>
  <w:style w:type="paragraph" w:styleId="61">
    <w:name w:val="toc 6"/>
    <w:basedOn w:val="a0"/>
    <w:next w:val="a0"/>
    <w:autoRedefine/>
    <w:uiPriority w:val="99"/>
    <w:semiHidden/>
    <w:rsid w:val="00C60FAC"/>
    <w:pPr>
      <w:ind w:left="960"/>
    </w:pPr>
    <w:rPr>
      <w:rFonts w:ascii="Calibri" w:hAnsi="Calibri"/>
      <w:sz w:val="20"/>
    </w:rPr>
  </w:style>
  <w:style w:type="paragraph" w:styleId="71">
    <w:name w:val="toc 7"/>
    <w:basedOn w:val="a0"/>
    <w:next w:val="a0"/>
    <w:autoRedefine/>
    <w:uiPriority w:val="99"/>
    <w:semiHidden/>
    <w:rsid w:val="00C60FAC"/>
    <w:pPr>
      <w:ind w:left="1200"/>
    </w:pPr>
    <w:rPr>
      <w:rFonts w:ascii="Calibri" w:hAnsi="Calibri"/>
      <w:sz w:val="20"/>
    </w:rPr>
  </w:style>
  <w:style w:type="paragraph" w:styleId="81">
    <w:name w:val="toc 8"/>
    <w:basedOn w:val="a0"/>
    <w:next w:val="a0"/>
    <w:autoRedefine/>
    <w:uiPriority w:val="99"/>
    <w:semiHidden/>
    <w:rsid w:val="00C60FAC"/>
    <w:pPr>
      <w:ind w:left="1440"/>
    </w:pPr>
    <w:rPr>
      <w:rFonts w:ascii="Calibri" w:hAnsi="Calibri"/>
      <w:sz w:val="20"/>
    </w:rPr>
  </w:style>
  <w:style w:type="paragraph" w:styleId="91">
    <w:name w:val="toc 9"/>
    <w:basedOn w:val="a0"/>
    <w:next w:val="a0"/>
    <w:autoRedefine/>
    <w:uiPriority w:val="99"/>
    <w:semiHidden/>
    <w:rsid w:val="00C60FAC"/>
    <w:pPr>
      <w:ind w:left="1680"/>
    </w:pPr>
    <w:rPr>
      <w:rFonts w:ascii="Calibri" w:hAnsi="Calibri"/>
      <w:sz w:val="20"/>
    </w:rPr>
  </w:style>
  <w:style w:type="paragraph" w:customStyle="1" w:styleId="27">
    <w:name w:val="Стиль Оглавление 2 + По левому краю"/>
    <w:basedOn w:val="26"/>
    <w:autoRedefine/>
    <w:uiPriority w:val="99"/>
    <w:rsid w:val="006C7F58"/>
    <w:pPr>
      <w:jc w:val="left"/>
    </w:pPr>
    <w:rPr>
      <w:b w:val="0"/>
      <w:i/>
    </w:rPr>
  </w:style>
  <w:style w:type="paragraph" w:customStyle="1" w:styleId="200">
    <w:name w:val="Стиль Оглавление 2 + По левому краю Справа:  0 см Перед:  0 пт"/>
    <w:basedOn w:val="26"/>
    <w:autoRedefine/>
    <w:uiPriority w:val="99"/>
    <w:rsid w:val="00022EE0"/>
    <w:pPr>
      <w:ind w:right="0"/>
      <w:jc w:val="left"/>
    </w:pPr>
    <w:rPr>
      <w:i/>
    </w:rPr>
  </w:style>
  <w:style w:type="paragraph" w:customStyle="1" w:styleId="100">
    <w:name w:val="Стиль Оглавление 1 + Справа:  0 см"/>
    <w:basedOn w:val="14"/>
    <w:autoRedefine/>
    <w:uiPriority w:val="99"/>
    <w:rsid w:val="00F745A5"/>
    <w:rPr>
      <w:szCs w:val="20"/>
    </w:rPr>
  </w:style>
  <w:style w:type="paragraph" w:customStyle="1" w:styleId="Style7">
    <w:name w:val="Style7"/>
    <w:basedOn w:val="a0"/>
    <w:uiPriority w:val="99"/>
    <w:rsid w:val="00F64BE4"/>
    <w:pPr>
      <w:widowControl w:val="0"/>
      <w:autoSpaceDE w:val="0"/>
      <w:autoSpaceDN w:val="0"/>
      <w:adjustRightInd w:val="0"/>
    </w:pPr>
    <w:rPr>
      <w:szCs w:val="24"/>
    </w:rPr>
  </w:style>
  <w:style w:type="paragraph" w:styleId="16">
    <w:name w:val="index 1"/>
    <w:basedOn w:val="a0"/>
    <w:next w:val="a0"/>
    <w:autoRedefine/>
    <w:uiPriority w:val="99"/>
    <w:semiHidden/>
    <w:rsid w:val="005A706E"/>
    <w:pPr>
      <w:ind w:left="240" w:hanging="240"/>
    </w:pPr>
    <w:rPr>
      <w:sz w:val="18"/>
      <w:szCs w:val="18"/>
    </w:rPr>
  </w:style>
  <w:style w:type="paragraph" w:styleId="28">
    <w:name w:val="index 2"/>
    <w:basedOn w:val="a0"/>
    <w:next w:val="a0"/>
    <w:autoRedefine/>
    <w:uiPriority w:val="99"/>
    <w:semiHidden/>
    <w:rsid w:val="002F0EF3"/>
    <w:pPr>
      <w:ind w:left="480" w:hanging="240"/>
    </w:pPr>
    <w:rPr>
      <w:sz w:val="18"/>
      <w:szCs w:val="18"/>
    </w:rPr>
  </w:style>
  <w:style w:type="paragraph" w:styleId="37">
    <w:name w:val="index 3"/>
    <w:basedOn w:val="a0"/>
    <w:next w:val="a0"/>
    <w:autoRedefine/>
    <w:uiPriority w:val="99"/>
    <w:semiHidden/>
    <w:rsid w:val="002F0EF3"/>
    <w:pPr>
      <w:ind w:left="720" w:hanging="240"/>
    </w:pPr>
    <w:rPr>
      <w:sz w:val="18"/>
      <w:szCs w:val="18"/>
    </w:rPr>
  </w:style>
  <w:style w:type="paragraph" w:styleId="43">
    <w:name w:val="index 4"/>
    <w:basedOn w:val="a0"/>
    <w:next w:val="a0"/>
    <w:autoRedefine/>
    <w:uiPriority w:val="99"/>
    <w:semiHidden/>
    <w:rsid w:val="002F0EF3"/>
    <w:pPr>
      <w:ind w:left="960" w:hanging="240"/>
    </w:pPr>
    <w:rPr>
      <w:sz w:val="18"/>
      <w:szCs w:val="18"/>
    </w:rPr>
  </w:style>
  <w:style w:type="paragraph" w:styleId="53">
    <w:name w:val="index 5"/>
    <w:basedOn w:val="a0"/>
    <w:next w:val="a0"/>
    <w:autoRedefine/>
    <w:uiPriority w:val="99"/>
    <w:semiHidden/>
    <w:rsid w:val="002F0EF3"/>
    <w:pPr>
      <w:ind w:left="1200" w:hanging="240"/>
    </w:pPr>
    <w:rPr>
      <w:sz w:val="18"/>
      <w:szCs w:val="18"/>
    </w:rPr>
  </w:style>
  <w:style w:type="paragraph" w:styleId="62">
    <w:name w:val="index 6"/>
    <w:basedOn w:val="a0"/>
    <w:next w:val="a0"/>
    <w:autoRedefine/>
    <w:uiPriority w:val="99"/>
    <w:semiHidden/>
    <w:rsid w:val="002F0EF3"/>
    <w:pPr>
      <w:ind w:left="1440" w:hanging="240"/>
    </w:pPr>
    <w:rPr>
      <w:sz w:val="18"/>
      <w:szCs w:val="18"/>
    </w:rPr>
  </w:style>
  <w:style w:type="paragraph" w:styleId="72">
    <w:name w:val="index 7"/>
    <w:basedOn w:val="a0"/>
    <w:next w:val="a0"/>
    <w:autoRedefine/>
    <w:uiPriority w:val="99"/>
    <w:semiHidden/>
    <w:rsid w:val="002F0EF3"/>
    <w:pPr>
      <w:ind w:left="1680" w:hanging="240"/>
    </w:pPr>
    <w:rPr>
      <w:sz w:val="18"/>
      <w:szCs w:val="18"/>
    </w:rPr>
  </w:style>
  <w:style w:type="paragraph" w:styleId="82">
    <w:name w:val="index 8"/>
    <w:basedOn w:val="a0"/>
    <w:next w:val="a0"/>
    <w:autoRedefine/>
    <w:uiPriority w:val="99"/>
    <w:semiHidden/>
    <w:rsid w:val="002F0EF3"/>
    <w:pPr>
      <w:ind w:left="1920" w:hanging="240"/>
    </w:pPr>
    <w:rPr>
      <w:sz w:val="18"/>
      <w:szCs w:val="18"/>
    </w:rPr>
  </w:style>
  <w:style w:type="paragraph" w:styleId="92">
    <w:name w:val="index 9"/>
    <w:basedOn w:val="a0"/>
    <w:next w:val="a0"/>
    <w:autoRedefine/>
    <w:uiPriority w:val="99"/>
    <w:semiHidden/>
    <w:rsid w:val="002F0EF3"/>
    <w:pPr>
      <w:ind w:left="2160" w:hanging="240"/>
    </w:pPr>
    <w:rPr>
      <w:sz w:val="18"/>
      <w:szCs w:val="18"/>
    </w:rPr>
  </w:style>
  <w:style w:type="paragraph" w:styleId="afe">
    <w:name w:val="index heading"/>
    <w:basedOn w:val="a0"/>
    <w:next w:val="16"/>
    <w:uiPriority w:val="99"/>
    <w:semiHidden/>
    <w:rsid w:val="002F0EF3"/>
    <w:pPr>
      <w:spacing w:before="240" w:after="120"/>
      <w:jc w:val="center"/>
    </w:pPr>
    <w:rPr>
      <w:b/>
      <w:bCs/>
      <w:szCs w:val="26"/>
    </w:rPr>
  </w:style>
  <w:style w:type="paragraph" w:customStyle="1" w:styleId="Style5">
    <w:name w:val="Style5"/>
    <w:basedOn w:val="a0"/>
    <w:uiPriority w:val="99"/>
    <w:rsid w:val="00A71006"/>
    <w:pPr>
      <w:widowControl w:val="0"/>
      <w:autoSpaceDE w:val="0"/>
      <w:autoSpaceDN w:val="0"/>
      <w:adjustRightInd w:val="0"/>
      <w:spacing w:line="446" w:lineRule="exact"/>
      <w:ind w:firstLine="595"/>
    </w:pPr>
    <w:rPr>
      <w:szCs w:val="24"/>
    </w:rPr>
  </w:style>
  <w:style w:type="character" w:customStyle="1" w:styleId="63">
    <w:name w:val="Знак Знак6"/>
    <w:uiPriority w:val="99"/>
    <w:rsid w:val="00E9150F"/>
    <w:rPr>
      <w:rFonts w:ascii="Pragmatica" w:hAnsi="Pragmatica" w:cs="Times New Roman"/>
      <w:sz w:val="24"/>
      <w:lang w:val="ru-RU" w:eastAsia="ru-RU" w:bidi="ar-SA"/>
    </w:rPr>
  </w:style>
  <w:style w:type="paragraph" w:customStyle="1" w:styleId="17">
    <w:name w:val="Абзац списка1"/>
    <w:basedOn w:val="a0"/>
    <w:uiPriority w:val="99"/>
    <w:rsid w:val="002D0CBF"/>
    <w:pPr>
      <w:spacing w:after="200" w:line="276" w:lineRule="auto"/>
      <w:ind w:left="720"/>
      <w:contextualSpacing/>
    </w:pPr>
    <w:rPr>
      <w:rFonts w:ascii="Calibri" w:hAnsi="Calibri"/>
      <w:sz w:val="22"/>
      <w:szCs w:val="22"/>
      <w:lang w:eastAsia="en-US"/>
    </w:rPr>
  </w:style>
  <w:style w:type="character" w:customStyle="1" w:styleId="73">
    <w:name w:val="Знак Знак7"/>
    <w:uiPriority w:val="99"/>
    <w:rsid w:val="007A0C98"/>
    <w:rPr>
      <w:rFonts w:ascii="Pragmatica" w:hAnsi="Pragmatica"/>
      <w:sz w:val="24"/>
      <w:lang w:val="ru-RU" w:eastAsia="ru-RU"/>
    </w:rPr>
  </w:style>
  <w:style w:type="character" w:customStyle="1" w:styleId="93">
    <w:name w:val="Знак Знак9"/>
    <w:uiPriority w:val="99"/>
    <w:rsid w:val="007A0C98"/>
    <w:rPr>
      <w:b/>
      <w:color w:val="000000"/>
      <w:sz w:val="26"/>
      <w:u w:val="single"/>
    </w:rPr>
  </w:style>
  <w:style w:type="character" w:customStyle="1" w:styleId="83">
    <w:name w:val="Знак Знак8"/>
    <w:uiPriority w:val="99"/>
    <w:rsid w:val="007A0C98"/>
    <w:rPr>
      <w:b/>
      <w:lang w:val="ru-RU" w:eastAsia="ru-RU"/>
    </w:rPr>
  </w:style>
  <w:style w:type="character" w:styleId="aff">
    <w:name w:val="Strong"/>
    <w:uiPriority w:val="99"/>
    <w:qFormat/>
    <w:rsid w:val="005D2E85"/>
    <w:rPr>
      <w:rFonts w:cs="Times New Roman"/>
      <w:b/>
      <w:bCs/>
    </w:rPr>
  </w:style>
  <w:style w:type="character" w:customStyle="1" w:styleId="FontStyle23">
    <w:name w:val="Font Style23"/>
    <w:uiPriority w:val="99"/>
    <w:rsid w:val="005D2E85"/>
    <w:rPr>
      <w:rFonts w:ascii="Times New Roman" w:hAnsi="Times New Roman" w:cs="Times New Roman"/>
      <w:b/>
      <w:bCs/>
      <w:spacing w:val="10"/>
      <w:sz w:val="24"/>
      <w:szCs w:val="24"/>
    </w:rPr>
  </w:style>
  <w:style w:type="character" w:customStyle="1" w:styleId="aff0">
    <w:name w:val="Основной текст Знак"/>
    <w:rsid w:val="00E15DD5"/>
    <w:rPr>
      <w:rFonts w:ascii="Pragmatica" w:hAnsi="Pragmatica" w:cs="Times New Roman"/>
      <w:sz w:val="24"/>
      <w:lang w:val="ru-RU" w:eastAsia="ru-RU" w:bidi="ar-SA"/>
    </w:rPr>
  </w:style>
  <w:style w:type="paragraph" w:styleId="aff1">
    <w:name w:val="Normal (Web)"/>
    <w:basedOn w:val="a0"/>
    <w:uiPriority w:val="99"/>
    <w:rsid w:val="0068423D"/>
    <w:rPr>
      <w:szCs w:val="24"/>
    </w:rPr>
  </w:style>
  <w:style w:type="character" w:customStyle="1" w:styleId="212">
    <w:name w:val="Знак Знак21"/>
    <w:uiPriority w:val="99"/>
    <w:rsid w:val="00BD6865"/>
    <w:rPr>
      <w:rFonts w:cs="Times New Roman"/>
      <w:sz w:val="24"/>
    </w:rPr>
  </w:style>
  <w:style w:type="paragraph" w:customStyle="1" w:styleId="54">
    <w:name w:val="заголовок 5"/>
    <w:basedOn w:val="a0"/>
    <w:link w:val="55"/>
    <w:uiPriority w:val="99"/>
    <w:rsid w:val="009C60BC"/>
    <w:pPr>
      <w:ind w:firstLine="708"/>
    </w:pPr>
    <w:rPr>
      <w:b/>
      <w:i/>
      <w:szCs w:val="26"/>
      <w:u w:val="double"/>
    </w:rPr>
  </w:style>
  <w:style w:type="paragraph" w:customStyle="1" w:styleId="64">
    <w:name w:val="заголовок 6"/>
    <w:basedOn w:val="a0"/>
    <w:link w:val="65"/>
    <w:uiPriority w:val="99"/>
    <w:rsid w:val="0063011A"/>
    <w:pPr>
      <w:ind w:firstLine="708"/>
    </w:pPr>
    <w:rPr>
      <w:i/>
      <w:szCs w:val="26"/>
      <w:u w:val="single"/>
    </w:rPr>
  </w:style>
  <w:style w:type="character" w:customStyle="1" w:styleId="55">
    <w:name w:val="заголовок 5 Знак"/>
    <w:link w:val="54"/>
    <w:uiPriority w:val="99"/>
    <w:locked/>
    <w:rsid w:val="009C60BC"/>
    <w:rPr>
      <w:rFonts w:cs="Times New Roman"/>
      <w:b/>
      <w:i/>
      <w:sz w:val="26"/>
      <w:szCs w:val="26"/>
      <w:u w:val="double"/>
    </w:rPr>
  </w:style>
  <w:style w:type="character" w:customStyle="1" w:styleId="65">
    <w:name w:val="заголовок 6 Знак"/>
    <w:link w:val="64"/>
    <w:uiPriority w:val="99"/>
    <w:locked/>
    <w:rsid w:val="0063011A"/>
    <w:rPr>
      <w:rFonts w:cs="Times New Roman"/>
      <w:i/>
      <w:sz w:val="26"/>
      <w:szCs w:val="26"/>
      <w:u w:val="single"/>
    </w:rPr>
  </w:style>
  <w:style w:type="paragraph" w:customStyle="1" w:styleId="74">
    <w:name w:val="заголовок 7"/>
    <w:basedOn w:val="2"/>
    <w:link w:val="75"/>
    <w:uiPriority w:val="99"/>
    <w:rsid w:val="009C60BC"/>
    <w:rPr>
      <w:rFonts w:ascii="Cambria" w:hAnsi="Cambria"/>
      <w:i/>
      <w:u w:val="double"/>
    </w:rPr>
  </w:style>
  <w:style w:type="character" w:customStyle="1" w:styleId="75">
    <w:name w:val="заголовок 7 Знак"/>
    <w:link w:val="74"/>
    <w:uiPriority w:val="99"/>
    <w:locked/>
    <w:rsid w:val="009C60BC"/>
    <w:rPr>
      <w:rFonts w:ascii="Cambria" w:hAnsi="Cambria" w:cs="Times New Roman"/>
      <w:b/>
      <w:i/>
      <w:color w:val="000000"/>
      <w:sz w:val="26"/>
      <w:szCs w:val="26"/>
      <w:u w:val="double"/>
    </w:rPr>
  </w:style>
  <w:style w:type="paragraph" w:customStyle="1" w:styleId="29">
    <w:name w:val="Обычный2"/>
    <w:basedOn w:val="ConsPlusNonformat"/>
    <w:link w:val="aff2"/>
    <w:qFormat/>
    <w:rsid w:val="00960A49"/>
    <w:pPr>
      <w:widowControl/>
      <w:spacing w:line="360" w:lineRule="auto"/>
      <w:ind w:firstLine="709"/>
      <w:jc w:val="both"/>
    </w:pPr>
    <w:rPr>
      <w:sz w:val="26"/>
      <w:szCs w:val="26"/>
    </w:rPr>
  </w:style>
  <w:style w:type="paragraph" w:customStyle="1" w:styleId="18">
    <w:name w:val="обычный 1"/>
    <w:basedOn w:val="a0"/>
    <w:link w:val="19"/>
    <w:uiPriority w:val="99"/>
    <w:rsid w:val="002255E8"/>
    <w:rPr>
      <w:sz w:val="22"/>
      <w:szCs w:val="22"/>
    </w:rPr>
  </w:style>
  <w:style w:type="character" w:customStyle="1" w:styleId="ConsPlusNonformat0">
    <w:name w:val="ConsPlusNonformat Знак"/>
    <w:link w:val="ConsPlusNonformat"/>
    <w:uiPriority w:val="99"/>
    <w:locked/>
    <w:rsid w:val="006516AF"/>
    <w:rPr>
      <w:rFonts w:ascii="Courier New" w:hAnsi="Courier New" w:cs="Courier New"/>
      <w:lang w:val="ru-RU" w:eastAsia="ru-RU" w:bidi="ar-SA"/>
    </w:rPr>
  </w:style>
  <w:style w:type="character" w:customStyle="1" w:styleId="aff2">
    <w:name w:val="Обычный Знак"/>
    <w:link w:val="29"/>
    <w:locked/>
    <w:rsid w:val="00960A49"/>
    <w:rPr>
      <w:rFonts w:ascii="Courier New" w:hAnsi="Courier New" w:cs="Courier New"/>
      <w:sz w:val="26"/>
      <w:szCs w:val="26"/>
      <w:lang w:val="ru-RU" w:eastAsia="ru-RU" w:bidi="ar-SA"/>
    </w:rPr>
  </w:style>
  <w:style w:type="character" w:customStyle="1" w:styleId="19">
    <w:name w:val="обычный 1 Знак"/>
    <w:link w:val="18"/>
    <w:uiPriority w:val="99"/>
    <w:locked/>
    <w:rsid w:val="002255E8"/>
    <w:rPr>
      <w:rFonts w:cs="Times New Roman"/>
      <w:sz w:val="22"/>
      <w:szCs w:val="22"/>
    </w:rPr>
  </w:style>
  <w:style w:type="paragraph" w:styleId="aff3">
    <w:name w:val="TOC Heading"/>
    <w:basedOn w:val="1"/>
    <w:next w:val="a0"/>
    <w:uiPriority w:val="99"/>
    <w:qFormat/>
    <w:rsid w:val="005F7845"/>
    <w:pPr>
      <w:keepNext/>
      <w:keepLines/>
      <w:pageBreakBefore w:val="0"/>
      <w:spacing w:before="480" w:line="276" w:lineRule="auto"/>
      <w:jc w:val="left"/>
      <w:outlineLvl w:val="9"/>
    </w:pPr>
    <w:rPr>
      <w:color w:val="365F91"/>
      <w:sz w:val="28"/>
      <w:szCs w:val="28"/>
      <w:lang w:eastAsia="en-US"/>
    </w:rPr>
  </w:style>
  <w:style w:type="paragraph" w:customStyle="1" w:styleId="2a">
    <w:name w:val="обычный 2"/>
    <w:basedOn w:val="74"/>
    <w:link w:val="2b"/>
    <w:uiPriority w:val="99"/>
    <w:rsid w:val="00611BC5"/>
    <w:rPr>
      <w:b w:val="0"/>
    </w:rPr>
  </w:style>
  <w:style w:type="character" w:customStyle="1" w:styleId="2b">
    <w:name w:val="обычный 2 Знак"/>
    <w:link w:val="2a"/>
    <w:uiPriority w:val="99"/>
    <w:locked/>
    <w:rsid w:val="00611BC5"/>
    <w:rPr>
      <w:rFonts w:ascii="Cambria" w:hAnsi="Cambria" w:cs="Times New Roman"/>
      <w:b/>
      <w:i/>
      <w:color w:val="000000"/>
      <w:sz w:val="26"/>
      <w:szCs w:val="26"/>
      <w:u w:val="double"/>
    </w:rPr>
  </w:style>
  <w:style w:type="paragraph" w:styleId="aff4">
    <w:name w:val="E-mail Signature"/>
    <w:basedOn w:val="a0"/>
    <w:link w:val="aff5"/>
    <w:uiPriority w:val="99"/>
    <w:rsid w:val="006658AA"/>
    <w:rPr>
      <w:sz w:val="24"/>
    </w:rPr>
  </w:style>
  <w:style w:type="character" w:customStyle="1" w:styleId="aff5">
    <w:name w:val="Электронная подпись Знак"/>
    <w:link w:val="aff4"/>
    <w:uiPriority w:val="99"/>
    <w:locked/>
    <w:rsid w:val="006658AA"/>
    <w:rPr>
      <w:rFonts w:cs="Times New Roman"/>
      <w:sz w:val="24"/>
    </w:rPr>
  </w:style>
  <w:style w:type="paragraph" w:customStyle="1" w:styleId="a">
    <w:name w:val="списки"/>
    <w:basedOn w:val="a0"/>
    <w:link w:val="aff6"/>
    <w:qFormat/>
    <w:rsid w:val="00F90598"/>
    <w:pPr>
      <w:numPr>
        <w:numId w:val="2"/>
      </w:numPr>
      <w:spacing w:before="120" w:line="240" w:lineRule="auto"/>
      <w:ind w:left="658" w:hanging="658"/>
    </w:pPr>
    <w:rPr>
      <w:szCs w:val="26"/>
    </w:rPr>
  </w:style>
  <w:style w:type="character" w:customStyle="1" w:styleId="aff6">
    <w:name w:val="списки Знак"/>
    <w:link w:val="a"/>
    <w:rsid w:val="00F90598"/>
    <w:rPr>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24337445">
      <w:marLeft w:val="0"/>
      <w:marRight w:val="0"/>
      <w:marTop w:val="0"/>
      <w:marBottom w:val="0"/>
      <w:divBdr>
        <w:top w:val="none" w:sz="0" w:space="0" w:color="auto"/>
        <w:left w:val="none" w:sz="0" w:space="0" w:color="auto"/>
        <w:bottom w:val="none" w:sz="0" w:space="0" w:color="auto"/>
        <w:right w:val="none" w:sz="0" w:space="0" w:color="auto"/>
      </w:divBdr>
    </w:div>
    <w:div w:id="924337446">
      <w:marLeft w:val="0"/>
      <w:marRight w:val="0"/>
      <w:marTop w:val="0"/>
      <w:marBottom w:val="0"/>
      <w:divBdr>
        <w:top w:val="none" w:sz="0" w:space="0" w:color="auto"/>
        <w:left w:val="none" w:sz="0" w:space="0" w:color="auto"/>
        <w:bottom w:val="none" w:sz="0" w:space="0" w:color="auto"/>
        <w:right w:val="none" w:sz="0" w:space="0" w:color="auto"/>
      </w:divBdr>
    </w:div>
    <w:div w:id="924337447">
      <w:marLeft w:val="0"/>
      <w:marRight w:val="0"/>
      <w:marTop w:val="0"/>
      <w:marBottom w:val="0"/>
      <w:divBdr>
        <w:top w:val="none" w:sz="0" w:space="0" w:color="auto"/>
        <w:left w:val="none" w:sz="0" w:space="0" w:color="auto"/>
        <w:bottom w:val="none" w:sz="0" w:space="0" w:color="auto"/>
        <w:right w:val="none" w:sz="0" w:space="0" w:color="auto"/>
      </w:divBdr>
    </w:div>
    <w:div w:id="924337448">
      <w:marLeft w:val="0"/>
      <w:marRight w:val="0"/>
      <w:marTop w:val="0"/>
      <w:marBottom w:val="0"/>
      <w:divBdr>
        <w:top w:val="none" w:sz="0" w:space="0" w:color="auto"/>
        <w:left w:val="none" w:sz="0" w:space="0" w:color="auto"/>
        <w:bottom w:val="none" w:sz="0" w:space="0" w:color="auto"/>
        <w:right w:val="none" w:sz="0" w:space="0" w:color="auto"/>
      </w:divBdr>
    </w:div>
    <w:div w:id="924337449">
      <w:marLeft w:val="0"/>
      <w:marRight w:val="0"/>
      <w:marTop w:val="0"/>
      <w:marBottom w:val="0"/>
      <w:divBdr>
        <w:top w:val="none" w:sz="0" w:space="0" w:color="auto"/>
        <w:left w:val="none" w:sz="0" w:space="0" w:color="auto"/>
        <w:bottom w:val="none" w:sz="0" w:space="0" w:color="auto"/>
        <w:right w:val="none" w:sz="0" w:space="0" w:color="auto"/>
      </w:divBdr>
    </w:div>
    <w:div w:id="924337450">
      <w:marLeft w:val="0"/>
      <w:marRight w:val="0"/>
      <w:marTop w:val="0"/>
      <w:marBottom w:val="0"/>
      <w:divBdr>
        <w:top w:val="none" w:sz="0" w:space="0" w:color="auto"/>
        <w:left w:val="none" w:sz="0" w:space="0" w:color="auto"/>
        <w:bottom w:val="none" w:sz="0" w:space="0" w:color="auto"/>
        <w:right w:val="none" w:sz="0" w:space="0" w:color="auto"/>
      </w:divBdr>
    </w:div>
    <w:div w:id="924337451">
      <w:marLeft w:val="0"/>
      <w:marRight w:val="0"/>
      <w:marTop w:val="0"/>
      <w:marBottom w:val="0"/>
      <w:divBdr>
        <w:top w:val="none" w:sz="0" w:space="0" w:color="auto"/>
        <w:left w:val="none" w:sz="0" w:space="0" w:color="auto"/>
        <w:bottom w:val="none" w:sz="0" w:space="0" w:color="auto"/>
        <w:right w:val="none" w:sz="0" w:space="0" w:color="auto"/>
      </w:divBdr>
    </w:div>
    <w:div w:id="92433745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6.emf"/><Relationship Id="rId21" Type="http://schemas.openxmlformats.org/officeDocument/2006/relationships/image" Target="media/image7.emf"/><Relationship Id="rId42" Type="http://schemas.openxmlformats.org/officeDocument/2006/relationships/oleObject" Target="embeddings/_____Microsoft_Office_Excel_97-200317.xls"/><Relationship Id="rId63" Type="http://schemas.openxmlformats.org/officeDocument/2006/relationships/oleObject" Target="embeddings/_____Microsoft_Office_Excel_97-200327.xls"/><Relationship Id="rId84" Type="http://schemas.openxmlformats.org/officeDocument/2006/relationships/oleObject" Target="embeddings/_____Microsoft_Office_Excel_97-200336.xls"/><Relationship Id="rId138" Type="http://schemas.openxmlformats.org/officeDocument/2006/relationships/oleObject" Target="embeddings/_____Microsoft_Office_Excel_97-200354.xls"/><Relationship Id="rId159" Type="http://schemas.openxmlformats.org/officeDocument/2006/relationships/image" Target="media/image77.emf"/><Relationship Id="rId170" Type="http://schemas.openxmlformats.org/officeDocument/2006/relationships/oleObject" Target="embeddings/_____Microsoft_Office_Excel_97-200366.xls"/><Relationship Id="rId191" Type="http://schemas.openxmlformats.org/officeDocument/2006/relationships/image" Target="media/image93.emf"/><Relationship Id="rId205" Type="http://schemas.openxmlformats.org/officeDocument/2006/relationships/hyperlink" Target="http://ruo-dinskaya.ru/,%2011.09.2012" TargetMode="External"/><Relationship Id="rId107" Type="http://schemas.openxmlformats.org/officeDocument/2006/relationships/image" Target="media/image51.emf"/><Relationship Id="rId11" Type="http://schemas.openxmlformats.org/officeDocument/2006/relationships/oleObject" Target="embeddings/_____Microsoft_Office_Excel_97-20032.xls"/><Relationship Id="rId32" Type="http://schemas.openxmlformats.org/officeDocument/2006/relationships/oleObject" Target="embeddings/_____Microsoft_Office_Excel_97-200312.xls"/><Relationship Id="rId53" Type="http://schemas.openxmlformats.org/officeDocument/2006/relationships/image" Target="media/image23.emf"/><Relationship Id="rId74" Type="http://schemas.openxmlformats.org/officeDocument/2006/relationships/image" Target="media/image34.emf"/><Relationship Id="rId128" Type="http://schemas.openxmlformats.org/officeDocument/2006/relationships/oleObject" Target="embeddings/oleObject6.bin"/><Relationship Id="rId149" Type="http://schemas.openxmlformats.org/officeDocument/2006/relationships/image" Target="media/image72.emf"/><Relationship Id="rId5" Type="http://schemas.openxmlformats.org/officeDocument/2006/relationships/webSettings" Target="webSettings.xml"/><Relationship Id="rId90" Type="http://schemas.openxmlformats.org/officeDocument/2006/relationships/oleObject" Target="embeddings/oleObject2.bin"/><Relationship Id="rId95" Type="http://schemas.openxmlformats.org/officeDocument/2006/relationships/image" Target="media/image45.emf"/><Relationship Id="rId160" Type="http://schemas.openxmlformats.org/officeDocument/2006/relationships/oleObject" Target="embeddings/_____Microsoft_Office_Excel_97-200361.xls"/><Relationship Id="rId165" Type="http://schemas.openxmlformats.org/officeDocument/2006/relationships/image" Target="media/image80.emf"/><Relationship Id="rId181" Type="http://schemas.openxmlformats.org/officeDocument/2006/relationships/image" Target="media/image88.emf"/><Relationship Id="rId186" Type="http://schemas.openxmlformats.org/officeDocument/2006/relationships/oleObject" Target="embeddings/_____Microsoft_Office_Excel_97-200372.xls"/><Relationship Id="rId216" Type="http://schemas.openxmlformats.org/officeDocument/2006/relationships/oleObject" Target="embeddings/oleObject18.bin"/><Relationship Id="rId211" Type="http://schemas.openxmlformats.org/officeDocument/2006/relationships/hyperlink" Target="http://beluo.kuban.ru/news.html" TargetMode="External"/><Relationship Id="rId22" Type="http://schemas.openxmlformats.org/officeDocument/2006/relationships/oleObject" Target="embeddings/_____Microsoft_Office_Excel_97-20037.xls"/><Relationship Id="rId27" Type="http://schemas.openxmlformats.org/officeDocument/2006/relationships/image" Target="media/image10.emf"/><Relationship Id="rId43" Type="http://schemas.openxmlformats.org/officeDocument/2006/relationships/image" Target="media/image18.emf"/><Relationship Id="rId48" Type="http://schemas.openxmlformats.org/officeDocument/2006/relationships/oleObject" Target="embeddings/_____Microsoft_Office_Excel_97-200320.xls"/><Relationship Id="rId64" Type="http://schemas.openxmlformats.org/officeDocument/2006/relationships/image" Target="media/image29.wmf"/><Relationship Id="rId69" Type="http://schemas.openxmlformats.org/officeDocument/2006/relationships/oleObject" Target="embeddings/_____Microsoft_Office_Excel_97-200330.xls"/><Relationship Id="rId113" Type="http://schemas.openxmlformats.org/officeDocument/2006/relationships/image" Target="media/image54.emf"/><Relationship Id="rId118" Type="http://schemas.openxmlformats.org/officeDocument/2006/relationships/oleObject" Target="embeddings/_____Microsoft_Office_Excel_97-200350.xls"/><Relationship Id="rId134" Type="http://schemas.openxmlformats.org/officeDocument/2006/relationships/oleObject" Target="embeddings/oleObject9.bin"/><Relationship Id="rId139" Type="http://schemas.openxmlformats.org/officeDocument/2006/relationships/image" Target="media/image67.emf"/><Relationship Id="rId80" Type="http://schemas.openxmlformats.org/officeDocument/2006/relationships/image" Target="media/image37.emf"/><Relationship Id="rId85" Type="http://schemas.openxmlformats.org/officeDocument/2006/relationships/image" Target="media/image40.emf"/><Relationship Id="rId150" Type="http://schemas.openxmlformats.org/officeDocument/2006/relationships/oleObject" Target="embeddings/_____Microsoft_Office_Excel_97-200358.xls"/><Relationship Id="rId155" Type="http://schemas.openxmlformats.org/officeDocument/2006/relationships/image" Target="media/image75.emf"/><Relationship Id="rId171" Type="http://schemas.openxmlformats.org/officeDocument/2006/relationships/image" Target="media/image83.emf"/><Relationship Id="rId176" Type="http://schemas.openxmlformats.org/officeDocument/2006/relationships/oleObject" Target="embeddings/_____Microsoft_Office_Excel_97-200369.xls"/><Relationship Id="rId192" Type="http://schemas.openxmlformats.org/officeDocument/2006/relationships/oleObject" Target="embeddings/_____Microsoft_Office_Excel_97-200375.xls"/><Relationship Id="rId197" Type="http://schemas.openxmlformats.org/officeDocument/2006/relationships/hyperlink" Target="http://uo.bru.kubannet.ru/" TargetMode="External"/><Relationship Id="rId206" Type="http://schemas.openxmlformats.org/officeDocument/2006/relationships/hyperlink" Target="http://kruo.edusite.ru/" TargetMode="External"/><Relationship Id="rId201" Type="http://schemas.openxmlformats.org/officeDocument/2006/relationships/hyperlink" Target="http://uokanev.ru/index.htm" TargetMode="External"/><Relationship Id="rId12" Type="http://schemas.openxmlformats.org/officeDocument/2006/relationships/image" Target="media/image3.emf"/><Relationship Id="rId17" Type="http://schemas.openxmlformats.org/officeDocument/2006/relationships/oleObject" Target="embeddings/_____Microsoft_Office_Excel_97-20035.xls"/><Relationship Id="rId33" Type="http://schemas.openxmlformats.org/officeDocument/2006/relationships/image" Target="media/image13.emf"/><Relationship Id="rId38" Type="http://schemas.openxmlformats.org/officeDocument/2006/relationships/oleObject" Target="embeddings/_____Microsoft_Office_Excel_97-200315.xls"/><Relationship Id="rId59" Type="http://schemas.openxmlformats.org/officeDocument/2006/relationships/image" Target="media/image26.emf"/><Relationship Id="rId103" Type="http://schemas.openxmlformats.org/officeDocument/2006/relationships/image" Target="media/image49.emf"/><Relationship Id="rId108" Type="http://schemas.openxmlformats.org/officeDocument/2006/relationships/oleObject" Target="embeddings/_____Microsoft_Office_Excel_97-200346.xls"/><Relationship Id="rId124" Type="http://schemas.openxmlformats.org/officeDocument/2006/relationships/oleObject" Target="embeddings/_____Microsoft_Office_Excel_97-200353.xls"/><Relationship Id="rId129" Type="http://schemas.openxmlformats.org/officeDocument/2006/relationships/image" Target="media/image62.emf"/><Relationship Id="rId54" Type="http://schemas.openxmlformats.org/officeDocument/2006/relationships/oleObject" Target="embeddings/_____Microsoft_Office_Excel_97-200323.xls"/><Relationship Id="rId70" Type="http://schemas.openxmlformats.org/officeDocument/2006/relationships/image" Target="media/image32.emf"/><Relationship Id="rId75" Type="http://schemas.openxmlformats.org/officeDocument/2006/relationships/oleObject" Target="embeddings/_____Microsoft_Office_Excel_97-200333.xls"/><Relationship Id="rId91" Type="http://schemas.openxmlformats.org/officeDocument/2006/relationships/image" Target="media/image43.emf"/><Relationship Id="rId96" Type="http://schemas.openxmlformats.org/officeDocument/2006/relationships/oleObject" Target="embeddings/_____Microsoft_Office_Excel_97-200340.xls"/><Relationship Id="rId140" Type="http://schemas.openxmlformats.org/officeDocument/2006/relationships/oleObject" Target="embeddings/_____Microsoft_Office_Excel_97-200355.xls"/><Relationship Id="rId145" Type="http://schemas.openxmlformats.org/officeDocument/2006/relationships/image" Target="media/image70.emf"/><Relationship Id="rId161" Type="http://schemas.openxmlformats.org/officeDocument/2006/relationships/image" Target="media/image78.emf"/><Relationship Id="rId166" Type="http://schemas.openxmlformats.org/officeDocument/2006/relationships/oleObject" Target="embeddings/_____Microsoft_Office_Excel_97-200364.xls"/><Relationship Id="rId182" Type="http://schemas.openxmlformats.org/officeDocument/2006/relationships/oleObject" Target="embeddings/oleObject15.bin"/><Relationship Id="rId187" Type="http://schemas.openxmlformats.org/officeDocument/2006/relationships/image" Target="media/image91.emf"/><Relationship Id="rId217"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mmc-tbilisskaya.ucoz.ru/" TargetMode="External"/><Relationship Id="rId23" Type="http://schemas.openxmlformats.org/officeDocument/2006/relationships/image" Target="media/image8.emf"/><Relationship Id="rId28" Type="http://schemas.openxmlformats.org/officeDocument/2006/relationships/oleObject" Target="embeddings/_____Microsoft_Office_Excel_97-200310.xls"/><Relationship Id="rId49" Type="http://schemas.openxmlformats.org/officeDocument/2006/relationships/image" Target="media/image21.emf"/><Relationship Id="rId114" Type="http://schemas.openxmlformats.org/officeDocument/2006/relationships/oleObject" Target="embeddings/_____Microsoft_Office_Excel_97-200348.xls"/><Relationship Id="rId119" Type="http://schemas.openxmlformats.org/officeDocument/2006/relationships/image" Target="media/image57.emf"/><Relationship Id="rId44" Type="http://schemas.openxmlformats.org/officeDocument/2006/relationships/oleObject" Target="embeddings/_____Microsoft_Office_Excel_97-200318.xls"/><Relationship Id="rId60" Type="http://schemas.openxmlformats.org/officeDocument/2006/relationships/oleObject" Target="embeddings/_____Microsoft_Office_Excel_97-200326.xls"/><Relationship Id="rId65" Type="http://schemas.openxmlformats.org/officeDocument/2006/relationships/oleObject" Target="embeddings/_____Microsoft_Office_Excel_97-200328.xls"/><Relationship Id="rId81" Type="http://schemas.openxmlformats.org/officeDocument/2006/relationships/oleObject" Target="embeddings/_____Microsoft_Office_Excel_97-200335.xls"/><Relationship Id="rId86" Type="http://schemas.openxmlformats.org/officeDocument/2006/relationships/oleObject" Target="embeddings/_____Microsoft_Office_Excel_97-200337.xls"/><Relationship Id="rId130" Type="http://schemas.openxmlformats.org/officeDocument/2006/relationships/oleObject" Target="embeddings/oleObject7.bin"/><Relationship Id="rId135" Type="http://schemas.openxmlformats.org/officeDocument/2006/relationships/image" Target="media/image65.emf"/><Relationship Id="rId151" Type="http://schemas.openxmlformats.org/officeDocument/2006/relationships/image" Target="media/image73.emf"/><Relationship Id="rId156" Type="http://schemas.openxmlformats.org/officeDocument/2006/relationships/oleObject" Target="embeddings/_____Microsoft_Office_Excel_97-200359.xls"/><Relationship Id="rId177" Type="http://schemas.openxmlformats.org/officeDocument/2006/relationships/image" Target="media/image86.emf"/><Relationship Id="rId198" Type="http://schemas.openxmlformats.org/officeDocument/2006/relationships/hyperlink" Target="http://www.uo-tuapse.3dn.ru/" TargetMode="External"/><Relationship Id="rId172" Type="http://schemas.openxmlformats.org/officeDocument/2006/relationships/oleObject" Target="embeddings/_____Microsoft_Office_Excel_97-200367.xls"/><Relationship Id="rId193" Type="http://schemas.openxmlformats.org/officeDocument/2006/relationships/hyperlink" Target="http://uo-abinsk.kubannet.ru/,%2030.08.2012" TargetMode="External"/><Relationship Id="rId202" Type="http://schemas.openxmlformats.org/officeDocument/2006/relationships/hyperlink" Target="http://uo.timregion.ru/" TargetMode="External"/><Relationship Id="rId207" Type="http://schemas.openxmlformats.org/officeDocument/2006/relationships/hyperlink" Target="http://sev-uo.ucoz.ru/" TargetMode="External"/><Relationship Id="rId13" Type="http://schemas.openxmlformats.org/officeDocument/2006/relationships/oleObject" Target="embeddings/_____Microsoft_Office_Excel_97-20033.xls"/><Relationship Id="rId18" Type="http://schemas.openxmlformats.org/officeDocument/2006/relationships/hyperlink" Target="consultantplus://offline/ref=8FD5CDC04F0D447D7D0658D5ED998B874E32EEDC5F58691BCC0AB83FC6OFs7M" TargetMode="External"/><Relationship Id="rId39" Type="http://schemas.openxmlformats.org/officeDocument/2006/relationships/image" Target="media/image16.emf"/><Relationship Id="rId109" Type="http://schemas.openxmlformats.org/officeDocument/2006/relationships/image" Target="media/image52.emf"/><Relationship Id="rId34" Type="http://schemas.openxmlformats.org/officeDocument/2006/relationships/oleObject" Target="embeddings/_____Microsoft_Office_Excel_97-200313.xls"/><Relationship Id="rId50" Type="http://schemas.openxmlformats.org/officeDocument/2006/relationships/oleObject" Target="embeddings/_____Microsoft_Office_Excel_97-200321.xls"/><Relationship Id="rId55" Type="http://schemas.openxmlformats.org/officeDocument/2006/relationships/image" Target="media/image24.emf"/><Relationship Id="rId76" Type="http://schemas.openxmlformats.org/officeDocument/2006/relationships/image" Target="media/image35.emf"/><Relationship Id="rId97" Type="http://schemas.openxmlformats.org/officeDocument/2006/relationships/image" Target="media/image46.emf"/><Relationship Id="rId104" Type="http://schemas.openxmlformats.org/officeDocument/2006/relationships/oleObject" Target="embeddings/_____Microsoft_Office_Excel_97-200344.xls"/><Relationship Id="rId120" Type="http://schemas.openxmlformats.org/officeDocument/2006/relationships/oleObject" Target="embeddings/_____Microsoft_Office_Excel_97-200351.xls"/><Relationship Id="rId125" Type="http://schemas.openxmlformats.org/officeDocument/2006/relationships/image" Target="media/image60.emf"/><Relationship Id="rId141" Type="http://schemas.openxmlformats.org/officeDocument/2006/relationships/image" Target="media/image68.emf"/><Relationship Id="rId146" Type="http://schemas.openxmlformats.org/officeDocument/2006/relationships/oleObject" Target="embeddings/oleObject12.bin"/><Relationship Id="rId167" Type="http://schemas.openxmlformats.org/officeDocument/2006/relationships/image" Target="media/image81.emf"/><Relationship Id="rId188" Type="http://schemas.openxmlformats.org/officeDocument/2006/relationships/oleObject" Target="embeddings/_____Microsoft_Office_Excel_97-200373.xls"/><Relationship Id="rId7" Type="http://schemas.openxmlformats.org/officeDocument/2006/relationships/endnotes" Target="endnotes.xml"/><Relationship Id="rId71" Type="http://schemas.openxmlformats.org/officeDocument/2006/relationships/oleObject" Target="embeddings/_____Microsoft_Office_Excel_97-200331.xls"/><Relationship Id="rId92" Type="http://schemas.openxmlformats.org/officeDocument/2006/relationships/oleObject" Target="embeddings/oleObject3.bin"/><Relationship Id="rId162" Type="http://schemas.openxmlformats.org/officeDocument/2006/relationships/oleObject" Target="embeddings/_____Microsoft_Office_Excel_97-200362.xls"/><Relationship Id="rId183" Type="http://schemas.openxmlformats.org/officeDocument/2006/relationships/image" Target="media/image89.emf"/><Relationship Id="rId213" Type="http://schemas.openxmlformats.org/officeDocument/2006/relationships/image" Target="media/image94.emf"/><Relationship Id="rId218"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oleObject" Target="embeddings/_____Microsoft_Office_Excel_97-20038.xls"/><Relationship Id="rId40" Type="http://schemas.openxmlformats.org/officeDocument/2006/relationships/oleObject" Target="embeddings/_____Microsoft_Office_Excel_97-200316.xls"/><Relationship Id="rId45" Type="http://schemas.openxmlformats.org/officeDocument/2006/relationships/image" Target="media/image19.emf"/><Relationship Id="rId66" Type="http://schemas.openxmlformats.org/officeDocument/2006/relationships/image" Target="media/image30.emf"/><Relationship Id="rId87" Type="http://schemas.openxmlformats.org/officeDocument/2006/relationships/image" Target="media/image41.emf"/><Relationship Id="rId110" Type="http://schemas.openxmlformats.org/officeDocument/2006/relationships/oleObject" Target="embeddings/_____Microsoft_Office_Excel_97-200347.xls"/><Relationship Id="rId115" Type="http://schemas.openxmlformats.org/officeDocument/2006/relationships/image" Target="media/image55.emf"/><Relationship Id="rId131" Type="http://schemas.openxmlformats.org/officeDocument/2006/relationships/image" Target="media/image63.emf"/><Relationship Id="rId136" Type="http://schemas.openxmlformats.org/officeDocument/2006/relationships/oleObject" Target="embeddings/oleObject10.bin"/><Relationship Id="rId157" Type="http://schemas.openxmlformats.org/officeDocument/2006/relationships/image" Target="media/image76.emf"/><Relationship Id="rId178" Type="http://schemas.openxmlformats.org/officeDocument/2006/relationships/oleObject" Target="embeddings/_____Microsoft_Office_Excel_97-200370.xls"/><Relationship Id="rId61" Type="http://schemas.openxmlformats.org/officeDocument/2006/relationships/image" Target="media/image27.emf"/><Relationship Id="rId82" Type="http://schemas.openxmlformats.org/officeDocument/2006/relationships/image" Target="media/image38.emf"/><Relationship Id="rId152" Type="http://schemas.openxmlformats.org/officeDocument/2006/relationships/oleObject" Target="embeddings/oleObject13.bin"/><Relationship Id="rId173" Type="http://schemas.openxmlformats.org/officeDocument/2006/relationships/image" Target="media/image84.emf"/><Relationship Id="rId194" Type="http://schemas.openxmlformats.org/officeDocument/2006/relationships/hyperlink" Target="http://uo-len.narod.ru/" TargetMode="External"/><Relationship Id="rId199" Type="http://schemas.openxmlformats.org/officeDocument/2006/relationships/hyperlink" Target="http://apruo.ru/" TargetMode="External"/><Relationship Id="rId203" Type="http://schemas.openxmlformats.org/officeDocument/2006/relationships/hyperlink" Target="http://uoprim.xclan.ru/" TargetMode="External"/><Relationship Id="rId208" Type="http://schemas.openxmlformats.org/officeDocument/2006/relationships/hyperlink" Target="http://uo.kalin.kubannet.ru/" TargetMode="External"/><Relationship Id="rId19" Type="http://schemas.openxmlformats.org/officeDocument/2006/relationships/image" Target="media/image6.emf"/><Relationship Id="rId14" Type="http://schemas.openxmlformats.org/officeDocument/2006/relationships/image" Target="media/image4.emf"/><Relationship Id="rId30" Type="http://schemas.openxmlformats.org/officeDocument/2006/relationships/oleObject" Target="embeddings/_____Microsoft_Office_Excel_97-200311.xls"/><Relationship Id="rId35" Type="http://schemas.openxmlformats.org/officeDocument/2006/relationships/image" Target="media/image14.emf"/><Relationship Id="rId56" Type="http://schemas.openxmlformats.org/officeDocument/2006/relationships/oleObject" Target="embeddings/_____Microsoft_Office_Excel_97-200324.xls"/><Relationship Id="rId77" Type="http://schemas.openxmlformats.org/officeDocument/2006/relationships/oleObject" Target="embeddings/_____Microsoft_Office_Excel_97-200334.xls"/><Relationship Id="rId100" Type="http://schemas.openxmlformats.org/officeDocument/2006/relationships/oleObject" Target="embeddings/_____Microsoft_Office_Excel_97-200342.xls"/><Relationship Id="rId105" Type="http://schemas.openxmlformats.org/officeDocument/2006/relationships/image" Target="media/image50.emf"/><Relationship Id="rId126" Type="http://schemas.openxmlformats.org/officeDocument/2006/relationships/oleObject" Target="embeddings/oleObject5.bin"/><Relationship Id="rId147" Type="http://schemas.openxmlformats.org/officeDocument/2006/relationships/image" Target="media/image71.emf"/><Relationship Id="rId168" Type="http://schemas.openxmlformats.org/officeDocument/2006/relationships/oleObject" Target="embeddings/_____Microsoft_Office_Excel_97-200365.xls"/><Relationship Id="rId8" Type="http://schemas.openxmlformats.org/officeDocument/2006/relationships/image" Target="media/image1.emf"/><Relationship Id="rId51" Type="http://schemas.openxmlformats.org/officeDocument/2006/relationships/image" Target="media/image22.emf"/><Relationship Id="rId72" Type="http://schemas.openxmlformats.org/officeDocument/2006/relationships/image" Target="media/image33.emf"/><Relationship Id="rId93" Type="http://schemas.openxmlformats.org/officeDocument/2006/relationships/image" Target="media/image44.emf"/><Relationship Id="rId98" Type="http://schemas.openxmlformats.org/officeDocument/2006/relationships/oleObject" Target="embeddings/_____Microsoft_Office_Excel_97-200341.xls"/><Relationship Id="rId121" Type="http://schemas.openxmlformats.org/officeDocument/2006/relationships/image" Target="media/image58.emf"/><Relationship Id="rId142" Type="http://schemas.openxmlformats.org/officeDocument/2006/relationships/oleObject" Target="embeddings/_____Microsoft_Office_Excel_97-200356.xls"/><Relationship Id="rId163" Type="http://schemas.openxmlformats.org/officeDocument/2006/relationships/image" Target="media/image79.emf"/><Relationship Id="rId184" Type="http://schemas.openxmlformats.org/officeDocument/2006/relationships/oleObject" Target="embeddings/oleObject16.bin"/><Relationship Id="rId189" Type="http://schemas.openxmlformats.org/officeDocument/2006/relationships/image" Target="media/image92.emf"/><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oleObject" Target="embeddings/oleObject17.bin"/><Relationship Id="rId25" Type="http://schemas.openxmlformats.org/officeDocument/2006/relationships/image" Target="media/image9.emf"/><Relationship Id="rId46" Type="http://schemas.openxmlformats.org/officeDocument/2006/relationships/oleObject" Target="embeddings/_____Microsoft_Office_Excel_97-200319.xls"/><Relationship Id="rId67" Type="http://schemas.openxmlformats.org/officeDocument/2006/relationships/oleObject" Target="embeddings/_____Microsoft_Office_Excel_97-200329.xls"/><Relationship Id="rId116" Type="http://schemas.openxmlformats.org/officeDocument/2006/relationships/oleObject" Target="embeddings/_____Microsoft_Office_Excel_97-200349.xls"/><Relationship Id="rId137" Type="http://schemas.openxmlformats.org/officeDocument/2006/relationships/image" Target="media/image66.emf"/><Relationship Id="rId158" Type="http://schemas.openxmlformats.org/officeDocument/2006/relationships/oleObject" Target="embeddings/_____Microsoft_Office_Excel_97-200360.xls"/><Relationship Id="rId20" Type="http://schemas.openxmlformats.org/officeDocument/2006/relationships/oleObject" Target="embeddings/_____Microsoft_Office_Excel_97-20036.xls"/><Relationship Id="rId41" Type="http://schemas.openxmlformats.org/officeDocument/2006/relationships/image" Target="media/image17.emf"/><Relationship Id="rId62" Type="http://schemas.openxmlformats.org/officeDocument/2006/relationships/image" Target="media/image28.emf"/><Relationship Id="rId83" Type="http://schemas.openxmlformats.org/officeDocument/2006/relationships/image" Target="media/image39.emf"/><Relationship Id="rId88" Type="http://schemas.openxmlformats.org/officeDocument/2006/relationships/oleObject" Target="embeddings/_____Microsoft_Office_Excel_97-200338.xls"/><Relationship Id="rId111" Type="http://schemas.openxmlformats.org/officeDocument/2006/relationships/image" Target="media/image53.emf"/><Relationship Id="rId132" Type="http://schemas.openxmlformats.org/officeDocument/2006/relationships/oleObject" Target="embeddings/oleObject8.bin"/><Relationship Id="rId153" Type="http://schemas.openxmlformats.org/officeDocument/2006/relationships/image" Target="media/image74.emf"/><Relationship Id="rId174" Type="http://schemas.openxmlformats.org/officeDocument/2006/relationships/oleObject" Target="embeddings/_____Microsoft_Office_Excel_97-200368.xls"/><Relationship Id="rId179" Type="http://schemas.openxmlformats.org/officeDocument/2006/relationships/image" Target="media/image87.emf"/><Relationship Id="rId195" Type="http://schemas.openxmlformats.org/officeDocument/2006/relationships/hyperlink" Target="http://kurganinskiiuo.narod.ru/" TargetMode="External"/><Relationship Id="rId209" Type="http://schemas.openxmlformats.org/officeDocument/2006/relationships/hyperlink" Target="http://uotih.narod.ru/" TargetMode="External"/><Relationship Id="rId190" Type="http://schemas.openxmlformats.org/officeDocument/2006/relationships/oleObject" Target="embeddings/_____Microsoft_Office_Excel_97-200374.xls"/><Relationship Id="rId204" Type="http://schemas.openxmlformats.org/officeDocument/2006/relationships/hyperlink" Target="http://prahtarsk.ru/page2311.html" TargetMode="External"/><Relationship Id="rId220" Type="http://schemas.openxmlformats.org/officeDocument/2006/relationships/theme" Target="theme/theme1.xml"/><Relationship Id="rId15" Type="http://schemas.openxmlformats.org/officeDocument/2006/relationships/oleObject" Target="embeddings/_____Microsoft_Office_Excel_97-20034.xls"/><Relationship Id="rId36" Type="http://schemas.openxmlformats.org/officeDocument/2006/relationships/oleObject" Target="embeddings/_____Microsoft_Office_Excel_97-200314.xls"/><Relationship Id="rId57" Type="http://schemas.openxmlformats.org/officeDocument/2006/relationships/image" Target="media/image25.emf"/><Relationship Id="rId106" Type="http://schemas.openxmlformats.org/officeDocument/2006/relationships/oleObject" Target="embeddings/_____Microsoft_Office_Excel_97-200345.xls"/><Relationship Id="rId127" Type="http://schemas.openxmlformats.org/officeDocument/2006/relationships/image" Target="media/image61.emf"/><Relationship Id="rId10" Type="http://schemas.openxmlformats.org/officeDocument/2006/relationships/image" Target="media/image2.emf"/><Relationship Id="rId31" Type="http://schemas.openxmlformats.org/officeDocument/2006/relationships/image" Target="media/image12.emf"/><Relationship Id="rId52" Type="http://schemas.openxmlformats.org/officeDocument/2006/relationships/oleObject" Target="embeddings/_____Microsoft_Office_Excel_97-200322.xls"/><Relationship Id="rId73" Type="http://schemas.openxmlformats.org/officeDocument/2006/relationships/oleObject" Target="embeddings/_____Microsoft_Office_Excel_97-200332.xls"/><Relationship Id="rId78" Type="http://schemas.openxmlformats.org/officeDocument/2006/relationships/image" Target="media/image36.emf"/><Relationship Id="rId94" Type="http://schemas.openxmlformats.org/officeDocument/2006/relationships/oleObject" Target="embeddings/_____Microsoft_Office_Excel_97-200339.xls"/><Relationship Id="rId99" Type="http://schemas.openxmlformats.org/officeDocument/2006/relationships/image" Target="media/image47.emf"/><Relationship Id="rId101" Type="http://schemas.openxmlformats.org/officeDocument/2006/relationships/image" Target="media/image48.emf"/><Relationship Id="rId122" Type="http://schemas.openxmlformats.org/officeDocument/2006/relationships/oleObject" Target="embeddings/_____Microsoft_Office_Excel_97-200352.xls"/><Relationship Id="rId143" Type="http://schemas.openxmlformats.org/officeDocument/2006/relationships/image" Target="media/image69.emf"/><Relationship Id="rId148" Type="http://schemas.openxmlformats.org/officeDocument/2006/relationships/oleObject" Target="embeddings/_________Microsoft_Office_Word_97_-_200357.doc"/><Relationship Id="rId164" Type="http://schemas.openxmlformats.org/officeDocument/2006/relationships/oleObject" Target="embeddings/_____Microsoft_Office_Excel_97-200363.xls"/><Relationship Id="rId169" Type="http://schemas.openxmlformats.org/officeDocument/2006/relationships/image" Target="media/image82.emf"/><Relationship Id="rId185" Type="http://schemas.openxmlformats.org/officeDocument/2006/relationships/image" Target="media/image90.emf"/><Relationship Id="rId4" Type="http://schemas.openxmlformats.org/officeDocument/2006/relationships/settings" Target="settings.xml"/><Relationship Id="rId9" Type="http://schemas.openxmlformats.org/officeDocument/2006/relationships/oleObject" Target="embeddings/_____Microsoft_Office_Excel_97-20031.xls"/><Relationship Id="rId180" Type="http://schemas.openxmlformats.org/officeDocument/2006/relationships/oleObject" Target="embeddings/_____Microsoft_Office_Excel_97-200371.xls"/><Relationship Id="rId210" Type="http://schemas.openxmlformats.org/officeDocument/2006/relationships/hyperlink" Target="http://uo.npokr.kubannet.ru/" TargetMode="External"/><Relationship Id="rId215" Type="http://schemas.openxmlformats.org/officeDocument/2006/relationships/image" Target="media/image95.emf"/><Relationship Id="rId26" Type="http://schemas.openxmlformats.org/officeDocument/2006/relationships/oleObject" Target="embeddings/_____Microsoft_Office_Excel_97-20039.xls"/><Relationship Id="rId47" Type="http://schemas.openxmlformats.org/officeDocument/2006/relationships/image" Target="media/image20.emf"/><Relationship Id="rId68" Type="http://schemas.openxmlformats.org/officeDocument/2006/relationships/image" Target="media/image31.emf"/><Relationship Id="rId89" Type="http://schemas.openxmlformats.org/officeDocument/2006/relationships/image" Target="media/image42.emf"/><Relationship Id="rId112" Type="http://schemas.openxmlformats.org/officeDocument/2006/relationships/oleObject" Target="embeddings/oleObject4.bin"/><Relationship Id="rId133" Type="http://schemas.openxmlformats.org/officeDocument/2006/relationships/image" Target="media/image64.emf"/><Relationship Id="rId154" Type="http://schemas.openxmlformats.org/officeDocument/2006/relationships/oleObject" Target="embeddings/oleObject14.bin"/><Relationship Id="rId175" Type="http://schemas.openxmlformats.org/officeDocument/2006/relationships/image" Target="media/image85.emf"/><Relationship Id="rId196" Type="http://schemas.openxmlformats.org/officeDocument/2006/relationships/hyperlink" Target="http://labinskedu.ru/" TargetMode="External"/><Relationship Id="rId200" Type="http://schemas.openxmlformats.org/officeDocument/2006/relationships/hyperlink" Target="http://nov-uo.narod.ru/" TargetMode="External"/><Relationship Id="rId16" Type="http://schemas.openxmlformats.org/officeDocument/2006/relationships/image" Target="media/image5.emf"/><Relationship Id="rId221" Type="http://schemas.microsoft.com/office/2007/relationships/stylesWithEffects" Target="stylesWithEffects.xml"/><Relationship Id="rId37" Type="http://schemas.openxmlformats.org/officeDocument/2006/relationships/image" Target="media/image15.emf"/><Relationship Id="rId58" Type="http://schemas.openxmlformats.org/officeDocument/2006/relationships/oleObject" Target="embeddings/_____Microsoft_Office_Excel_97-200325.xls"/><Relationship Id="rId79" Type="http://schemas.openxmlformats.org/officeDocument/2006/relationships/oleObject" Target="embeddings/oleObject1.bin"/><Relationship Id="rId102" Type="http://schemas.openxmlformats.org/officeDocument/2006/relationships/oleObject" Target="embeddings/_____Microsoft_Office_Excel_97-200343.xls"/><Relationship Id="rId123" Type="http://schemas.openxmlformats.org/officeDocument/2006/relationships/image" Target="media/image59.emf"/><Relationship Id="rId144" Type="http://schemas.openxmlformats.org/officeDocument/2006/relationships/oleObject" Target="embeddings/oleObject1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F9779A-0ED6-46D4-802B-C858945107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193</Pages>
  <Words>37454</Words>
  <Characters>260586</Characters>
  <Application>Microsoft Office Word</Application>
  <DocSecurity>0</DocSecurity>
  <Lines>2171</Lines>
  <Paragraphs>594</Paragraphs>
  <ScaleCrop>false</ScaleCrop>
  <HeadingPairs>
    <vt:vector size="2" baseType="variant">
      <vt:variant>
        <vt:lpstr>Название</vt:lpstr>
      </vt:variant>
      <vt:variant>
        <vt:i4>1</vt:i4>
      </vt:variant>
    </vt:vector>
  </HeadingPairs>
  <TitlesOfParts>
    <vt:vector size="1" baseType="lpstr">
      <vt:lpstr>Ethan Frome</vt:lpstr>
    </vt:vector>
  </TitlesOfParts>
  <Company>УГСН по Тверской области</Company>
  <LinksUpToDate>false</LinksUpToDate>
  <CharactersWithSpaces>297446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Ethan Frome</dc:title>
  <dc:creator>EW/LN/CB</dc:creator>
  <cp:keywords>Ethan</cp:keywords>
  <cp:lastModifiedBy>mvv</cp:lastModifiedBy>
  <cp:revision>11</cp:revision>
  <cp:lastPrinted>2012-10-05T11:13:00Z</cp:lastPrinted>
  <dcterms:created xsi:type="dcterms:W3CDTF">2012-10-05T08:21:00Z</dcterms:created>
  <dcterms:modified xsi:type="dcterms:W3CDTF">2012-10-10T07:43:00Z</dcterms:modified>
</cp:coreProperties>
</file>