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Override PartName="/word/charts/chart40.xml" ContentType="application/vnd.openxmlformats-officedocument.drawingml.chart+xml"/>
  <Override PartName="/word/theme/themeOverride36.xml" ContentType="application/vnd.openxmlformats-officedocument.themeOverride+xml"/>
  <Override PartName="/word/theme/themeOverride45.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bookmarkStart w:id="0" w:name="_GoBack"/>
      <w:bookmarkEnd w:id="0"/>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622AED">
        <w:rPr>
          <w:b/>
          <w:spacing w:val="10"/>
          <w:sz w:val="30"/>
          <w:szCs w:val="30"/>
        </w:rPr>
        <w:t>6 месяцев</w:t>
      </w:r>
      <w:r w:rsidR="005F0C12">
        <w:rPr>
          <w:b/>
          <w:spacing w:val="10"/>
          <w:sz w:val="30"/>
          <w:szCs w:val="30"/>
        </w:rPr>
        <w:t xml:space="preserve"> </w:t>
      </w:r>
      <w:r w:rsidR="009C617A" w:rsidRPr="00E13D3D">
        <w:rPr>
          <w:b/>
          <w:spacing w:val="10"/>
          <w:sz w:val="30"/>
          <w:szCs w:val="30"/>
        </w:rPr>
        <w:t>201</w:t>
      </w:r>
      <w:r w:rsidR="005F0C12">
        <w:rPr>
          <w:b/>
          <w:spacing w:val="10"/>
          <w:sz w:val="30"/>
          <w:szCs w:val="30"/>
        </w:rPr>
        <w:t>7</w:t>
      </w:r>
      <w:r w:rsidR="009C617A" w:rsidRPr="00E13D3D">
        <w:rPr>
          <w:b/>
          <w:spacing w:val="10"/>
          <w:sz w:val="30"/>
          <w:szCs w:val="30"/>
        </w:rPr>
        <w:t xml:space="preserve"> год</w:t>
      </w:r>
      <w:r w:rsidR="005F0C12">
        <w:rPr>
          <w:b/>
          <w:spacing w:val="10"/>
          <w:sz w:val="30"/>
          <w:szCs w:val="30"/>
        </w:rPr>
        <w:t>а</w:t>
      </w:r>
    </w:p>
    <w:p w:rsidR="009C617A" w:rsidRPr="00E13D3D" w:rsidRDefault="005F0C12" w:rsidP="009C617A">
      <w:pPr>
        <w:spacing w:line="240" w:lineRule="auto"/>
        <w:rPr>
          <w:sz w:val="28"/>
        </w:rPr>
      </w:pPr>
      <w:r>
        <w:rPr>
          <w:sz w:val="28"/>
        </w:rPr>
        <w:t xml:space="preserve"> </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FC4ABA" w:rsidRDefault="00B4512C" w:rsidP="000C0C5B">
      <w:pPr>
        <w:pStyle w:val="36"/>
        <w:rPr>
          <w:rFonts w:eastAsiaTheme="minorEastAsia"/>
          <w:color w:val="000000" w:themeColor="text1"/>
          <w:lang w:val="ru-RU"/>
        </w:rPr>
      </w:pPr>
      <w:r w:rsidRPr="00B4512C">
        <w:rPr>
          <w:color w:val="FF0000"/>
        </w:rPr>
        <w:fldChar w:fldCharType="begin"/>
      </w:r>
      <w:r w:rsidR="00354EA1" w:rsidRPr="005F0C12">
        <w:rPr>
          <w:color w:val="FF0000"/>
        </w:rPr>
        <w:instrText xml:space="preserve"> TOC \o "1-1" \h \z \t "Заголовок 2;2;Заголовок 3;3;Заголовок 4;4;Заголовок 5;5;Заголовок 6;6;Заголовок 7;7;Стиль1;2" </w:instrText>
      </w:r>
      <w:r w:rsidRPr="00B4512C">
        <w:rPr>
          <w:color w:val="FF0000"/>
        </w:rPr>
        <w:fldChar w:fldCharType="separate"/>
      </w:r>
      <w:hyperlink w:anchor="_Toc416180539" w:history="1">
        <w:r w:rsidR="00A201BE" w:rsidRPr="00FC4ABA">
          <w:rPr>
            <w:rStyle w:val="af2"/>
            <w:color w:val="000000" w:themeColor="text1"/>
          </w:rPr>
          <w:t>I</w:t>
        </w:r>
        <w:r w:rsidR="00A201BE" w:rsidRPr="00FC4ABA">
          <w:rPr>
            <w:rStyle w:val="af2"/>
            <w:color w:val="000000" w:themeColor="text1"/>
            <w:lang w:val="ru-RU"/>
          </w:rPr>
          <w:t>. Сведения о выполнении полномочий, возложенных на территориальный орган Роскомнадзора.</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_Toc416180539 \h </w:instrText>
        </w:r>
        <w:r w:rsidRPr="00FC4ABA">
          <w:rPr>
            <w:webHidden/>
            <w:color w:val="000000" w:themeColor="text1"/>
          </w:rPr>
        </w:r>
        <w:r w:rsidRPr="00FC4ABA">
          <w:rPr>
            <w:webHidden/>
            <w:color w:val="000000" w:themeColor="text1"/>
          </w:rPr>
          <w:fldChar w:fldCharType="separate"/>
        </w:r>
        <w:r w:rsidR="00871F43">
          <w:rPr>
            <w:webHidden/>
            <w:color w:val="000000" w:themeColor="text1"/>
          </w:rPr>
          <w:t>3</w:t>
        </w:r>
        <w:r w:rsidRPr="00FC4ABA">
          <w:rPr>
            <w:webHidden/>
            <w:color w:val="000000" w:themeColor="text1"/>
          </w:rPr>
          <w:fldChar w:fldCharType="end"/>
        </w:r>
      </w:hyperlink>
    </w:p>
    <w:p w:rsidR="00A201BE" w:rsidRPr="00FC4ABA" w:rsidRDefault="00B4512C" w:rsidP="000C0C5B">
      <w:pPr>
        <w:pStyle w:val="14"/>
        <w:rPr>
          <w:rFonts w:eastAsiaTheme="minorEastAsia"/>
          <w:color w:val="000000" w:themeColor="text1"/>
        </w:rPr>
      </w:pPr>
      <w:hyperlink w:anchor="_Toc416180540" w:history="1">
        <w:r w:rsidR="00A201BE" w:rsidRPr="00FC4ABA">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_Toc416180540 \h </w:instrText>
        </w:r>
        <w:r w:rsidRPr="00FC4ABA">
          <w:rPr>
            <w:webHidden/>
            <w:color w:val="000000" w:themeColor="text1"/>
          </w:rPr>
        </w:r>
        <w:r w:rsidRPr="00FC4ABA">
          <w:rPr>
            <w:webHidden/>
            <w:color w:val="000000" w:themeColor="text1"/>
          </w:rPr>
          <w:fldChar w:fldCharType="separate"/>
        </w:r>
        <w:r w:rsidR="00871F43">
          <w:rPr>
            <w:webHidden/>
            <w:color w:val="000000" w:themeColor="text1"/>
          </w:rPr>
          <w:t>8</w:t>
        </w:r>
        <w:r w:rsidRPr="00FC4ABA">
          <w:rPr>
            <w:webHidden/>
            <w:color w:val="000000" w:themeColor="text1"/>
          </w:rPr>
          <w:fldChar w:fldCharType="end"/>
        </w:r>
      </w:hyperlink>
    </w:p>
    <w:p w:rsidR="00A201BE" w:rsidRPr="00FC4ABA" w:rsidRDefault="00B4512C" w:rsidP="000C0C5B">
      <w:pPr>
        <w:pStyle w:val="14"/>
        <w:rPr>
          <w:rFonts w:eastAsiaTheme="minorEastAsia"/>
          <w:color w:val="000000" w:themeColor="text1"/>
        </w:rPr>
      </w:pPr>
      <w:hyperlink w:anchor="_Toc416180541" w:history="1">
        <w:r w:rsidR="00A201BE" w:rsidRPr="00FC4ABA">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_Toc416180541 \h </w:instrText>
        </w:r>
        <w:r w:rsidRPr="00FC4ABA">
          <w:rPr>
            <w:webHidden/>
            <w:color w:val="000000" w:themeColor="text1"/>
          </w:rPr>
        </w:r>
        <w:r w:rsidRPr="00FC4ABA">
          <w:rPr>
            <w:webHidden/>
            <w:color w:val="000000" w:themeColor="text1"/>
          </w:rPr>
          <w:fldChar w:fldCharType="separate"/>
        </w:r>
        <w:r w:rsidR="00871F43">
          <w:rPr>
            <w:webHidden/>
            <w:color w:val="000000" w:themeColor="text1"/>
          </w:rPr>
          <w:t>13</w:t>
        </w:r>
        <w:r w:rsidRPr="00FC4ABA">
          <w:rPr>
            <w:webHidden/>
            <w:color w:val="000000" w:themeColor="text1"/>
          </w:rPr>
          <w:fldChar w:fldCharType="end"/>
        </w:r>
      </w:hyperlink>
      <w:r w:rsidR="009F3A2A">
        <w:t>3</w:t>
      </w:r>
    </w:p>
    <w:p w:rsidR="00A201BE" w:rsidRPr="00FC4ABA" w:rsidRDefault="00B4512C" w:rsidP="000C0C5B">
      <w:pPr>
        <w:pStyle w:val="14"/>
        <w:rPr>
          <w:rFonts w:eastAsiaTheme="minorEastAsia"/>
          <w:color w:val="000000" w:themeColor="text1"/>
        </w:rPr>
      </w:pPr>
      <w:hyperlink w:anchor="_Toc416180542" w:history="1">
        <w:r w:rsidR="00A201BE" w:rsidRPr="00FC4ABA">
          <w:rPr>
            <w:rStyle w:val="af2"/>
            <w:color w:val="000000" w:themeColor="text1"/>
          </w:rPr>
          <w:t>1.3. Выполнение полномочий в установленных сферах деятельности</w:t>
        </w:r>
        <w:r w:rsidR="00A201BE" w:rsidRPr="00FC4ABA">
          <w:rPr>
            <w:webHidden/>
            <w:color w:val="000000" w:themeColor="text1"/>
          </w:rPr>
          <w:tab/>
        </w:r>
        <w:r w:rsidRPr="00FC4ABA">
          <w:rPr>
            <w:webHidden/>
            <w:color w:val="000000" w:themeColor="text1"/>
          </w:rPr>
          <w:fldChar w:fldCharType="begin"/>
        </w:r>
        <w:r w:rsidR="00A201BE" w:rsidRPr="00FC4ABA">
          <w:rPr>
            <w:webHidden/>
            <w:color w:val="000000" w:themeColor="text1"/>
          </w:rPr>
          <w:instrText xml:space="preserve"> PAGEREF _Toc416180542 \h </w:instrText>
        </w:r>
        <w:r w:rsidRPr="00FC4ABA">
          <w:rPr>
            <w:webHidden/>
            <w:color w:val="000000" w:themeColor="text1"/>
          </w:rPr>
        </w:r>
        <w:r w:rsidRPr="00FC4ABA">
          <w:rPr>
            <w:webHidden/>
            <w:color w:val="000000" w:themeColor="text1"/>
          </w:rPr>
          <w:fldChar w:fldCharType="separate"/>
        </w:r>
        <w:r w:rsidR="00871F43">
          <w:rPr>
            <w:webHidden/>
            <w:color w:val="000000" w:themeColor="text1"/>
          </w:rPr>
          <w:t>18</w:t>
        </w:r>
        <w:r w:rsidRPr="00FC4ABA">
          <w:rPr>
            <w:webHidden/>
            <w:color w:val="000000" w:themeColor="text1"/>
          </w:rPr>
          <w:fldChar w:fldCharType="end"/>
        </w:r>
      </w:hyperlink>
      <w:r w:rsidR="009F3A2A">
        <w:t>8</w:t>
      </w:r>
    </w:p>
    <w:p w:rsidR="00A201BE" w:rsidRPr="00FC4ABA" w:rsidRDefault="00B4512C" w:rsidP="000C0C5B">
      <w:pPr>
        <w:pStyle w:val="36"/>
        <w:rPr>
          <w:rFonts w:eastAsiaTheme="minorEastAsia"/>
          <w:color w:val="000000" w:themeColor="text1"/>
          <w:lang w:val="ru-RU"/>
        </w:rPr>
      </w:pPr>
      <w:hyperlink w:anchor="_Toc416180543" w:history="1">
        <w:r w:rsidR="00A201BE" w:rsidRPr="00FC4ABA">
          <w:rPr>
            <w:rStyle w:val="af2"/>
            <w:color w:val="000000" w:themeColor="text1"/>
          </w:rPr>
          <w:t>II</w:t>
        </w:r>
        <w:r w:rsidR="00A201BE" w:rsidRPr="00FC4ABA">
          <w:rPr>
            <w:rStyle w:val="af2"/>
            <w:color w:val="000000" w:themeColor="text1"/>
            <w:lang w:val="ru-RU"/>
          </w:rPr>
          <w:t>. Сведения о показателях эффективности деятельности</w:t>
        </w:r>
        <w:r w:rsidR="00A201BE" w:rsidRPr="00FC4ABA">
          <w:rPr>
            <w:webHidden/>
            <w:color w:val="000000" w:themeColor="text1"/>
          </w:rPr>
          <w:tab/>
        </w:r>
        <w:r w:rsidR="009F3A2A">
          <w:rPr>
            <w:webHidden/>
            <w:color w:val="000000" w:themeColor="text1"/>
            <w:lang w:val="ru-RU"/>
          </w:rPr>
          <w:t>11</w:t>
        </w:r>
        <w:r w:rsidRPr="00FC4ABA">
          <w:rPr>
            <w:webHidden/>
            <w:color w:val="000000" w:themeColor="text1"/>
          </w:rPr>
          <w:fldChar w:fldCharType="begin"/>
        </w:r>
        <w:r w:rsidR="00A201BE" w:rsidRPr="00FC4ABA">
          <w:rPr>
            <w:webHidden/>
            <w:color w:val="000000" w:themeColor="text1"/>
          </w:rPr>
          <w:instrText xml:space="preserve"> PAGEREF _Toc416180543 \h </w:instrText>
        </w:r>
        <w:r w:rsidRPr="00FC4ABA">
          <w:rPr>
            <w:webHidden/>
            <w:color w:val="000000" w:themeColor="text1"/>
          </w:rPr>
        </w:r>
        <w:r w:rsidRPr="00FC4ABA">
          <w:rPr>
            <w:webHidden/>
            <w:color w:val="000000" w:themeColor="text1"/>
          </w:rPr>
          <w:fldChar w:fldCharType="separate"/>
        </w:r>
        <w:r w:rsidR="00871F43">
          <w:rPr>
            <w:webHidden/>
            <w:color w:val="000000" w:themeColor="text1"/>
          </w:rPr>
          <w:t>117</w:t>
        </w:r>
        <w:r w:rsidRPr="00FC4ABA">
          <w:rPr>
            <w:webHidden/>
            <w:color w:val="000000" w:themeColor="text1"/>
          </w:rPr>
          <w:fldChar w:fldCharType="end"/>
        </w:r>
      </w:hyperlink>
    </w:p>
    <w:p w:rsidR="00A201BE" w:rsidRPr="00FC4ABA" w:rsidRDefault="00B4512C" w:rsidP="000C0C5B">
      <w:pPr>
        <w:pStyle w:val="36"/>
        <w:rPr>
          <w:rFonts w:eastAsiaTheme="minorEastAsia"/>
          <w:color w:val="000000" w:themeColor="text1"/>
        </w:rPr>
      </w:pPr>
      <w:hyperlink w:anchor="_Toc416180544" w:history="1">
        <w:r w:rsidR="00A201BE" w:rsidRPr="00FC4ABA">
          <w:rPr>
            <w:rStyle w:val="af2"/>
            <w:color w:val="000000" w:themeColor="text1"/>
          </w:rPr>
          <w:t>III</w:t>
        </w:r>
        <w:r w:rsidR="00A201BE" w:rsidRPr="00FC4ABA">
          <w:rPr>
            <w:rStyle w:val="af2"/>
            <w:color w:val="000000" w:themeColor="text1"/>
            <w:lang w:val="ru-RU"/>
          </w:rPr>
          <w:t>. Выво</w:t>
        </w:r>
        <w:r w:rsidR="00425868" w:rsidRPr="00FC4ABA">
          <w:rPr>
            <w:rStyle w:val="af2"/>
            <w:color w:val="000000" w:themeColor="text1"/>
            <w:lang w:val="ru-RU"/>
          </w:rPr>
          <w:t>ды по результатам деятельности</w:t>
        </w:r>
        <w:r w:rsidR="00A201BE" w:rsidRPr="00FC4ABA">
          <w:rPr>
            <w:rStyle w:val="af2"/>
            <w:color w:val="000000" w:themeColor="text1"/>
            <w:lang w:val="ru-RU"/>
          </w:rPr>
          <w:t xml:space="preserve"> и предложения по их совершенствованию</w:t>
        </w:r>
        <w:r w:rsidR="00A201BE" w:rsidRPr="00FC4ABA">
          <w:rPr>
            <w:webHidden/>
            <w:color w:val="000000" w:themeColor="text1"/>
          </w:rPr>
          <w:tab/>
        </w:r>
        <w:r w:rsidR="009F3A2A">
          <w:rPr>
            <w:webHidden/>
            <w:color w:val="000000" w:themeColor="text1"/>
            <w:lang w:val="ru-RU"/>
          </w:rPr>
          <w:t>120</w:t>
        </w:r>
      </w:hyperlink>
    </w:p>
    <w:p w:rsidR="00354EA1" w:rsidRPr="00E13D3D" w:rsidRDefault="00B4512C" w:rsidP="000C0C5B">
      <w:pPr>
        <w:pStyle w:val="100"/>
      </w:pPr>
      <w:r w:rsidRPr="005F0C12">
        <w:rPr>
          <w:color w:val="FF0000"/>
        </w:rPr>
        <w:fldChar w:fldCharType="end"/>
      </w:r>
      <w:r w:rsidR="00247B63" w:rsidRPr="00E13D3D">
        <w:t xml:space="preserve"> </w:t>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BC05CD" w:rsidRPr="00561A1B">
        <w:rPr>
          <w:color w:val="000000" w:themeColor="text1"/>
          <w:szCs w:val="26"/>
        </w:rPr>
        <w:t xml:space="preserve"> </w:t>
      </w:r>
      <w:r w:rsidR="004E02CC" w:rsidRPr="00561A1B">
        <w:rPr>
          <w:color w:val="000000" w:themeColor="text1"/>
          <w:szCs w:val="26"/>
        </w:rPr>
        <w:t>У</w:t>
      </w:r>
      <w:r w:rsidR="00354EA1" w:rsidRPr="00561A1B">
        <w:rPr>
          <w:color w:val="000000" w:themeColor="text1"/>
          <w:szCs w:val="26"/>
        </w:rPr>
        <w:t>правления</w:t>
      </w:r>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561A1B" w:rsidRPr="00561A1B">
        <w:rPr>
          <w:color w:val="000000" w:themeColor="text1"/>
          <w:szCs w:val="26"/>
        </w:rPr>
        <w:t xml:space="preserve">С.Н. </w:t>
      </w:r>
      <w:proofErr w:type="spellStart"/>
      <w:r w:rsidR="00561A1B" w:rsidRPr="00561A1B">
        <w:rPr>
          <w:color w:val="000000" w:themeColor="text1"/>
          <w:szCs w:val="26"/>
        </w:rPr>
        <w:t>Кузенков</w:t>
      </w:r>
      <w:proofErr w:type="spellEnd"/>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853AFC">
        <w:rPr>
          <w:szCs w:val="26"/>
        </w:rPr>
        <w:t>1</w:t>
      </w:r>
      <w:r w:rsidR="005F0C12">
        <w:rPr>
          <w:szCs w:val="26"/>
        </w:rPr>
        <w:t>.0</w:t>
      </w:r>
      <w:r w:rsidR="00853AFC">
        <w:rPr>
          <w:szCs w:val="26"/>
        </w:rPr>
        <w:t>7</w:t>
      </w:r>
      <w:r w:rsidR="00C73776">
        <w:rPr>
          <w:szCs w:val="26"/>
        </w:rPr>
        <w:t>.2017</w:t>
      </w:r>
      <w:r w:rsidR="00E43E34" w:rsidRPr="00E53A90">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w:t>
      </w:r>
      <w:r w:rsidRPr="005C74CE">
        <w:rPr>
          <w:color w:val="000000" w:themeColor="text1"/>
          <w:szCs w:val="26"/>
        </w:rPr>
        <w:t xml:space="preserve">о </w:t>
      </w:r>
      <w:r w:rsidR="0015575E">
        <w:rPr>
          <w:b/>
          <w:color w:val="000000" w:themeColor="text1"/>
          <w:szCs w:val="26"/>
        </w:rPr>
        <w:t>4037</w:t>
      </w:r>
      <w:r w:rsidRPr="005C74CE">
        <w:rPr>
          <w:b/>
          <w:color w:val="000000" w:themeColor="text1"/>
          <w:szCs w:val="26"/>
        </w:rPr>
        <w:t xml:space="preserve"> оператор</w:t>
      </w:r>
      <w:r w:rsidR="0015575E">
        <w:rPr>
          <w:b/>
          <w:color w:val="000000" w:themeColor="text1"/>
          <w:szCs w:val="26"/>
        </w:rPr>
        <w:t>ах</w:t>
      </w:r>
      <w:r w:rsidRPr="005C74CE">
        <w:rPr>
          <w:b/>
          <w:color w:val="000000" w:themeColor="text1"/>
          <w:szCs w:val="26"/>
        </w:rPr>
        <w:t xml:space="preserve"> связи</w:t>
      </w:r>
      <w:r w:rsidRPr="001F6FAF">
        <w:rPr>
          <w:szCs w:val="26"/>
        </w:rPr>
        <w:t>, которым</w:t>
      </w:r>
      <w:r w:rsidRPr="00693D60">
        <w:rPr>
          <w:color w:val="000000" w:themeColor="text1"/>
          <w:szCs w:val="26"/>
        </w:rPr>
        <w:t xml:space="preserve"> </w:t>
      </w:r>
      <w:r w:rsidRPr="005C74CE">
        <w:rPr>
          <w:color w:val="000000" w:themeColor="text1"/>
          <w:szCs w:val="26"/>
        </w:rPr>
        <w:t>принадлежит</w:t>
      </w:r>
      <w:r w:rsidR="00F02938" w:rsidRPr="005C74CE">
        <w:rPr>
          <w:color w:val="000000" w:themeColor="text1"/>
          <w:szCs w:val="26"/>
        </w:rPr>
        <w:t xml:space="preserve"> </w:t>
      </w:r>
      <w:r w:rsidR="00527380" w:rsidRPr="00DC15DE">
        <w:rPr>
          <w:color w:val="000000" w:themeColor="text1"/>
          <w:szCs w:val="26"/>
        </w:rPr>
        <w:t>88</w:t>
      </w:r>
      <w:r w:rsidR="0015575E" w:rsidRPr="00DC15DE">
        <w:rPr>
          <w:color w:val="000000" w:themeColor="text1"/>
          <w:szCs w:val="26"/>
        </w:rPr>
        <w:t>95</w:t>
      </w:r>
      <w:r w:rsidRPr="00FE596F">
        <w:rPr>
          <w:color w:val="000000" w:themeColor="text1"/>
          <w:szCs w:val="26"/>
        </w:rPr>
        <w:t xml:space="preserve"> лицензи</w:t>
      </w:r>
      <w:r w:rsidR="005C74CE">
        <w:rPr>
          <w:color w:val="000000" w:themeColor="text1"/>
          <w:szCs w:val="26"/>
        </w:rPr>
        <w:t>й</w:t>
      </w:r>
      <w:r w:rsidRPr="00FE596F">
        <w:rPr>
          <w:color w:val="000000" w:themeColor="text1"/>
          <w:szCs w:val="26"/>
        </w:rPr>
        <w:t xml:space="preserve"> (</w:t>
      </w:r>
      <w:r w:rsidRPr="00693D60">
        <w:rPr>
          <w:color w:val="000000" w:themeColor="text1"/>
          <w:szCs w:val="26"/>
        </w:rPr>
        <w:t>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596385">
        <w:rPr>
          <w:color w:val="000000" w:themeColor="text1"/>
          <w:szCs w:val="26"/>
        </w:rPr>
        <w:t xml:space="preserve">: </w:t>
      </w:r>
      <w:r w:rsidR="00974DC4">
        <w:rPr>
          <w:color w:val="000000" w:themeColor="text1"/>
          <w:szCs w:val="26"/>
        </w:rPr>
        <w:t>774</w:t>
      </w:r>
      <w:r w:rsidR="009A799F">
        <w:rPr>
          <w:color w:val="000000" w:themeColor="text1"/>
          <w:szCs w:val="26"/>
        </w:rPr>
        <w:t>8</w:t>
      </w:r>
      <w:r w:rsidR="00527380" w:rsidRPr="005C74CE">
        <w:rPr>
          <w:color w:val="000000" w:themeColor="text1"/>
          <w:szCs w:val="26"/>
        </w:rPr>
        <w:t xml:space="preserve"> </w:t>
      </w:r>
      <w:r w:rsidRPr="005C74CE">
        <w:rPr>
          <w:color w:val="000000" w:themeColor="text1"/>
          <w:szCs w:val="26"/>
        </w:rPr>
        <w:t>лицензи</w:t>
      </w:r>
      <w:r w:rsidR="00974DC4">
        <w:rPr>
          <w:color w:val="000000" w:themeColor="text1"/>
          <w:szCs w:val="26"/>
        </w:rPr>
        <w:t>й</w:t>
      </w:r>
      <w:r w:rsidRPr="00FE596F">
        <w:rPr>
          <w:color w:val="000000" w:themeColor="text1"/>
          <w:szCs w:val="26"/>
        </w:rPr>
        <w:t xml:space="preserve"> </w:t>
      </w:r>
      <w:r w:rsidRPr="00693D60">
        <w:rPr>
          <w:color w:val="000000" w:themeColor="text1"/>
          <w:szCs w:val="26"/>
        </w:rPr>
        <w:t>на предоставление услуг электросвязи</w:t>
      </w:r>
      <w:r w:rsidRPr="00596385">
        <w:rPr>
          <w:color w:val="000000" w:themeColor="text1"/>
          <w:szCs w:val="26"/>
        </w:rPr>
        <w:t xml:space="preserve">, </w:t>
      </w:r>
      <w:r w:rsidR="00DC15DE">
        <w:rPr>
          <w:color w:val="000000" w:themeColor="text1"/>
          <w:szCs w:val="26"/>
        </w:rPr>
        <w:t>433</w:t>
      </w:r>
      <w:r w:rsidR="00985506" w:rsidRPr="00FE596F">
        <w:rPr>
          <w:color w:val="000000" w:themeColor="text1"/>
          <w:szCs w:val="26"/>
        </w:rPr>
        <w:t xml:space="preserve"> </w:t>
      </w:r>
      <w:r w:rsidRPr="00FE596F">
        <w:rPr>
          <w:color w:val="000000" w:themeColor="text1"/>
          <w:szCs w:val="26"/>
        </w:rPr>
        <w:t>на</w:t>
      </w:r>
      <w:r w:rsidRPr="00596385">
        <w:rPr>
          <w:color w:val="000000" w:themeColor="text1"/>
          <w:szCs w:val="26"/>
        </w:rPr>
        <w:t xml:space="preserve"> предоставление</w:t>
      </w:r>
      <w:r w:rsidRPr="00693D60">
        <w:rPr>
          <w:color w:val="000000" w:themeColor="text1"/>
          <w:szCs w:val="26"/>
        </w:rPr>
        <w:t xml:space="preserve"> услуг почтовой связи</w:t>
      </w:r>
      <w:r w:rsidRPr="001F6FAF">
        <w:rPr>
          <w:szCs w:val="26"/>
        </w:rPr>
        <w:t>,</w:t>
      </w:r>
      <w:r w:rsidRPr="00596385">
        <w:rPr>
          <w:color w:val="000000" w:themeColor="text1"/>
          <w:szCs w:val="26"/>
        </w:rPr>
        <w:t xml:space="preserve"> </w:t>
      </w:r>
      <w:r w:rsidR="00DC15DE">
        <w:rPr>
          <w:color w:val="000000" w:themeColor="text1"/>
          <w:szCs w:val="26"/>
        </w:rPr>
        <w:t>714</w:t>
      </w:r>
      <w:r w:rsidRPr="005C74CE">
        <w:rPr>
          <w:color w:val="000000" w:themeColor="text1"/>
          <w:szCs w:val="26"/>
        </w:rPr>
        <w:t xml:space="preserve"> на</w:t>
      </w:r>
      <w:r w:rsidRPr="00693D60">
        <w:rPr>
          <w:color w:val="000000" w:themeColor="text1"/>
          <w:szCs w:val="26"/>
        </w:rPr>
        <w:t xml:space="preserve"> предоставление услуг связи для целей</w:t>
      </w:r>
      <w:r w:rsidR="007252E6" w:rsidRPr="00693D60">
        <w:rPr>
          <w:color w:val="000000" w:themeColor="text1"/>
          <w:szCs w:val="26"/>
        </w:rPr>
        <w:t xml:space="preserve"> </w:t>
      </w:r>
      <w:r w:rsidRPr="00693D60">
        <w:rPr>
          <w:color w:val="000000" w:themeColor="text1"/>
          <w:szCs w:val="26"/>
        </w:rPr>
        <w:t xml:space="preserve">эфирного и кабельного </w:t>
      </w:r>
      <w:r w:rsidRPr="005C74CE">
        <w:rPr>
          <w:color w:val="000000" w:themeColor="text1"/>
          <w:szCs w:val="26"/>
        </w:rPr>
        <w:t xml:space="preserve">вещания, </w:t>
      </w:r>
      <w:r w:rsidR="00DC15DE">
        <w:rPr>
          <w:color w:val="000000" w:themeColor="text1"/>
          <w:szCs w:val="26"/>
        </w:rPr>
        <w:t>348</w:t>
      </w:r>
      <w:r w:rsidR="007252E6" w:rsidRPr="005C74CE">
        <w:rPr>
          <w:color w:val="000000" w:themeColor="text1"/>
          <w:szCs w:val="26"/>
        </w:rPr>
        <w:t xml:space="preserve"> </w:t>
      </w:r>
      <w:r w:rsidRPr="005C74CE">
        <w:rPr>
          <w:color w:val="000000" w:themeColor="text1"/>
          <w:szCs w:val="26"/>
        </w:rPr>
        <w:t>лицензи</w:t>
      </w:r>
      <w:r w:rsidR="00937EA0" w:rsidRPr="005C74CE">
        <w:rPr>
          <w:color w:val="000000" w:themeColor="text1"/>
          <w:szCs w:val="26"/>
        </w:rPr>
        <w:t>й</w:t>
      </w:r>
      <w:r w:rsidRPr="00FE596F">
        <w:rPr>
          <w:color w:val="000000" w:themeColor="text1"/>
          <w:szCs w:val="26"/>
        </w:rPr>
        <w:t xml:space="preserve"> на вещание, </w:t>
      </w:r>
      <w:r w:rsidR="00693D60" w:rsidRPr="00DC15DE">
        <w:rPr>
          <w:color w:val="000000" w:themeColor="text1"/>
          <w:szCs w:val="26"/>
        </w:rPr>
        <w:t>5</w:t>
      </w:r>
      <w:r w:rsidR="00D5129C">
        <w:rPr>
          <w:color w:val="000000" w:themeColor="text1"/>
          <w:szCs w:val="26"/>
        </w:rPr>
        <w:t>6905</w:t>
      </w:r>
      <w:r w:rsidR="007252E6" w:rsidRPr="00DC15DE">
        <w:rPr>
          <w:color w:val="000000" w:themeColor="text1"/>
          <w:szCs w:val="26"/>
        </w:rPr>
        <w:t xml:space="preserve"> </w:t>
      </w:r>
      <w:r w:rsidRPr="00DC15DE">
        <w:rPr>
          <w:color w:val="000000" w:themeColor="text1"/>
          <w:szCs w:val="26"/>
        </w:rPr>
        <w:t xml:space="preserve">РЭС, </w:t>
      </w:r>
      <w:r w:rsidR="00DB13A3" w:rsidRPr="00DC15DE">
        <w:rPr>
          <w:color w:val="000000" w:themeColor="text1"/>
          <w:szCs w:val="26"/>
        </w:rPr>
        <w:t>3</w:t>
      </w:r>
      <w:r w:rsidRPr="00DC15DE">
        <w:rPr>
          <w:color w:val="000000" w:themeColor="text1"/>
          <w:szCs w:val="26"/>
        </w:rPr>
        <w:t xml:space="preserve"> ВЧУ и </w:t>
      </w:r>
      <w:r w:rsidR="00D5129C">
        <w:rPr>
          <w:color w:val="000000" w:themeColor="text1"/>
          <w:szCs w:val="26"/>
        </w:rPr>
        <w:t>18</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4115</wp:posOffset>
            </wp:positionH>
            <wp:positionV relativeFrom="paragraph">
              <wp:posOffset>62509</wp:posOffset>
            </wp:positionV>
            <wp:extent cx="6522618"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FE596F">
        <w:rPr>
          <w:color w:val="000000" w:themeColor="text1"/>
          <w:szCs w:val="26"/>
        </w:rPr>
        <w:t>о</w:t>
      </w:r>
      <w:r w:rsidR="00F02938" w:rsidRPr="00FE596F">
        <w:rPr>
          <w:color w:val="000000" w:themeColor="text1"/>
          <w:szCs w:val="26"/>
        </w:rPr>
        <w:t xml:space="preserve"> </w:t>
      </w:r>
      <w:r w:rsidR="00527380" w:rsidRPr="002B020F">
        <w:rPr>
          <w:b/>
          <w:color w:val="000000" w:themeColor="text1"/>
          <w:szCs w:val="26"/>
        </w:rPr>
        <w:t>53</w:t>
      </w:r>
      <w:r w:rsidR="002B020F" w:rsidRPr="002B020F">
        <w:rPr>
          <w:b/>
          <w:color w:val="000000" w:themeColor="text1"/>
          <w:szCs w:val="26"/>
        </w:rPr>
        <w:t>4</w:t>
      </w:r>
      <w:r w:rsidR="00F02938" w:rsidRPr="005C74CE">
        <w:rPr>
          <w:b/>
          <w:color w:val="000000" w:themeColor="text1"/>
          <w:szCs w:val="26"/>
        </w:rPr>
        <w:t xml:space="preserve"> </w:t>
      </w:r>
      <w:r w:rsidR="0016311D" w:rsidRPr="005C74CE">
        <w:rPr>
          <w:color w:val="000000" w:themeColor="text1"/>
          <w:szCs w:val="26"/>
        </w:rPr>
        <w:t>юридическ</w:t>
      </w:r>
      <w:r w:rsidR="00FC5890" w:rsidRPr="005C74CE">
        <w:rPr>
          <w:color w:val="000000" w:themeColor="text1"/>
          <w:szCs w:val="26"/>
        </w:rPr>
        <w:t>их</w:t>
      </w:r>
      <w:r w:rsidR="0016311D" w:rsidRPr="00596385">
        <w:rPr>
          <w:color w:val="000000" w:themeColor="text1"/>
          <w:szCs w:val="26"/>
        </w:rPr>
        <w:t xml:space="preserve"> лиц</w:t>
      </w:r>
      <w:r w:rsidR="00FC5890" w:rsidRPr="00596385">
        <w:rPr>
          <w:color w:val="000000" w:themeColor="text1"/>
          <w:szCs w:val="26"/>
        </w:rPr>
        <w:t>ах</w:t>
      </w:r>
      <w:r w:rsidR="0016311D" w:rsidRPr="00E13D3D">
        <w:rPr>
          <w:szCs w:val="26"/>
        </w:rPr>
        <w:t>, индивидуальн</w:t>
      </w:r>
      <w:r w:rsidR="00FC5890" w:rsidRPr="00E13D3D">
        <w:rPr>
          <w:szCs w:val="26"/>
        </w:rPr>
        <w:t>ых</w:t>
      </w:r>
      <w:r w:rsidR="0016311D" w:rsidRPr="00E13D3D">
        <w:rPr>
          <w:szCs w:val="26"/>
        </w:rPr>
        <w:t xml:space="preserve"> предпринимател</w:t>
      </w:r>
      <w:r w:rsidR="00A46709" w:rsidRPr="00E13D3D">
        <w:rPr>
          <w:szCs w:val="26"/>
        </w:rPr>
        <w:t>ях</w:t>
      </w:r>
      <w:r w:rsidR="0016311D" w:rsidRPr="00E13D3D">
        <w:rPr>
          <w:szCs w:val="26"/>
        </w:rPr>
        <w:t xml:space="preserve"> (не оператор</w:t>
      </w:r>
      <w:r w:rsidR="00751FA0">
        <w:rPr>
          <w:szCs w:val="26"/>
        </w:rPr>
        <w:t>ах</w:t>
      </w:r>
      <w:r w:rsidR="00C03F10">
        <w:rPr>
          <w:szCs w:val="26"/>
        </w:rPr>
        <w:t xml:space="preserve"> </w:t>
      </w:r>
      <w:r w:rsidR="0016311D" w:rsidRPr="00E13D3D">
        <w:rPr>
          <w:szCs w:val="26"/>
        </w:rPr>
        <w:t>связи)</w:t>
      </w:r>
      <w:r w:rsidR="00F02938" w:rsidRPr="00E13D3D">
        <w:rPr>
          <w:szCs w:val="26"/>
        </w:rPr>
        <w:t xml:space="preserve"> </w:t>
      </w:r>
      <w:r w:rsidR="0016311D" w:rsidRPr="00693D60">
        <w:rPr>
          <w:b/>
          <w:color w:val="000000" w:themeColor="text1"/>
          <w:szCs w:val="26"/>
        </w:rPr>
        <w:t>вещател</w:t>
      </w:r>
      <w:r w:rsidR="00A46709" w:rsidRPr="00693D60">
        <w:rPr>
          <w:b/>
          <w:color w:val="000000" w:themeColor="text1"/>
          <w:szCs w:val="26"/>
        </w:rPr>
        <w:t>ях</w:t>
      </w:r>
      <w:r w:rsidR="0016311D" w:rsidRPr="00693D60">
        <w:rPr>
          <w:color w:val="000000" w:themeColor="text1"/>
          <w:szCs w:val="26"/>
        </w:rPr>
        <w:t xml:space="preserve">, которым </w:t>
      </w:r>
      <w:r w:rsidR="0016311D" w:rsidRPr="005C74CE">
        <w:rPr>
          <w:color w:val="000000" w:themeColor="text1"/>
          <w:szCs w:val="26"/>
        </w:rPr>
        <w:t xml:space="preserve">принадлежит </w:t>
      </w:r>
      <w:r w:rsidR="00527380" w:rsidRPr="00D1308D">
        <w:rPr>
          <w:b/>
          <w:color w:val="000000" w:themeColor="text1"/>
          <w:szCs w:val="26"/>
        </w:rPr>
        <w:t>88</w:t>
      </w:r>
      <w:r w:rsidR="002B020F" w:rsidRPr="00D1308D">
        <w:rPr>
          <w:b/>
          <w:color w:val="000000" w:themeColor="text1"/>
          <w:szCs w:val="26"/>
        </w:rPr>
        <w:t>2</w:t>
      </w:r>
      <w:r w:rsidR="0016311D" w:rsidRPr="005C74CE">
        <w:rPr>
          <w:color w:val="000000" w:themeColor="text1"/>
          <w:szCs w:val="26"/>
        </w:rPr>
        <w:t xml:space="preserve"> лицензи</w:t>
      </w:r>
      <w:r w:rsidR="002B020F">
        <w:rPr>
          <w:color w:val="000000" w:themeColor="text1"/>
          <w:szCs w:val="26"/>
        </w:rPr>
        <w:t>и</w:t>
      </w:r>
      <w:r w:rsidR="0016311D" w:rsidRPr="005C74CE">
        <w:rPr>
          <w:color w:val="000000" w:themeColor="text1"/>
          <w:szCs w:val="26"/>
        </w:rPr>
        <w:t xml:space="preserve"> на вещание и </w:t>
      </w:r>
      <w:r w:rsidR="002B020F" w:rsidRPr="00D1308D">
        <w:rPr>
          <w:b/>
          <w:color w:val="000000" w:themeColor="text1"/>
          <w:szCs w:val="26"/>
        </w:rPr>
        <w:t>1</w:t>
      </w:r>
      <w:r w:rsidR="0016311D" w:rsidRPr="005C74CE">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70591C">
        <w:rPr>
          <w:b/>
          <w:szCs w:val="24"/>
        </w:rPr>
        <w:t>01</w:t>
      </w:r>
      <w:r w:rsidR="00E34358">
        <w:rPr>
          <w:b/>
          <w:szCs w:val="24"/>
        </w:rPr>
        <w:t>.</w:t>
      </w:r>
      <w:r w:rsidR="007947A5">
        <w:rPr>
          <w:b/>
          <w:szCs w:val="24"/>
        </w:rPr>
        <w:t>0</w:t>
      </w:r>
      <w:r w:rsidR="00853AFC">
        <w:rPr>
          <w:b/>
          <w:szCs w:val="24"/>
        </w:rPr>
        <w:t>7</w:t>
      </w:r>
      <w:r w:rsidR="007947A5">
        <w:rPr>
          <w:b/>
          <w:szCs w:val="24"/>
        </w:rPr>
        <w:t>.</w:t>
      </w:r>
      <w:r w:rsidR="007947A5" w:rsidRPr="005C74CE">
        <w:rPr>
          <w:b/>
          <w:color w:val="000000" w:themeColor="text1"/>
          <w:szCs w:val="24"/>
        </w:rPr>
        <w:t>2017</w:t>
      </w:r>
      <w:r w:rsidR="00997732" w:rsidRPr="005C74CE">
        <w:rPr>
          <w:b/>
          <w:color w:val="000000" w:themeColor="text1"/>
          <w:szCs w:val="24"/>
        </w:rPr>
        <w:t xml:space="preserve"> </w:t>
      </w:r>
      <w:r w:rsidRPr="005C74CE">
        <w:rPr>
          <w:b/>
          <w:color w:val="000000" w:themeColor="text1"/>
          <w:szCs w:val="24"/>
        </w:rPr>
        <w:t>–</w:t>
      </w:r>
      <w:r w:rsidR="00997732" w:rsidRPr="005C74CE">
        <w:rPr>
          <w:b/>
          <w:color w:val="000000" w:themeColor="text1"/>
          <w:szCs w:val="24"/>
        </w:rPr>
        <w:t xml:space="preserve"> </w:t>
      </w:r>
      <w:r w:rsidR="008675CE" w:rsidRPr="002B020F">
        <w:rPr>
          <w:b/>
          <w:color w:val="000000" w:themeColor="text1"/>
          <w:szCs w:val="24"/>
        </w:rPr>
        <w:t>1</w:t>
      </w:r>
      <w:r w:rsidR="00527380" w:rsidRPr="002B020F">
        <w:rPr>
          <w:b/>
          <w:color w:val="000000" w:themeColor="text1"/>
          <w:szCs w:val="24"/>
        </w:rPr>
        <w:t>230</w:t>
      </w:r>
      <w:r w:rsidR="00836763" w:rsidRPr="002B020F">
        <w:rPr>
          <w:b/>
          <w:color w:val="000000" w:themeColor="text1"/>
          <w:szCs w:val="24"/>
        </w:rPr>
        <w:t>,</w:t>
      </w:r>
      <w:r w:rsidRPr="003175C5">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123927</wp:posOffset>
            </wp:positionV>
            <wp:extent cx="6422746" cy="3752697"/>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5C74CE">
        <w:rPr>
          <w:color w:val="000000" w:themeColor="text1"/>
          <w:szCs w:val="26"/>
        </w:rPr>
        <w:t>- о</w:t>
      </w:r>
      <w:r w:rsidR="0016311D" w:rsidRPr="005C74CE">
        <w:rPr>
          <w:color w:val="000000" w:themeColor="text1"/>
          <w:szCs w:val="26"/>
        </w:rPr>
        <w:t xml:space="preserve"> </w:t>
      </w:r>
      <w:r w:rsidR="00EB00BF" w:rsidRPr="0032413C">
        <w:rPr>
          <w:b/>
          <w:color w:val="000000" w:themeColor="text1"/>
          <w:szCs w:val="26"/>
        </w:rPr>
        <w:t>2</w:t>
      </w:r>
      <w:r w:rsidR="0016311D" w:rsidRPr="0032413C">
        <w:rPr>
          <w:color w:val="000000" w:themeColor="text1"/>
          <w:szCs w:val="26"/>
        </w:rPr>
        <w:t xml:space="preserve"> юридическ</w:t>
      </w:r>
      <w:r w:rsidR="00AE4E7F" w:rsidRPr="0032413C">
        <w:rPr>
          <w:color w:val="000000" w:themeColor="text1"/>
          <w:szCs w:val="26"/>
        </w:rPr>
        <w:t>их</w:t>
      </w:r>
      <w:r w:rsidR="0016311D" w:rsidRPr="0032413C">
        <w:rPr>
          <w:color w:val="000000" w:themeColor="text1"/>
          <w:szCs w:val="26"/>
        </w:rPr>
        <w:t xml:space="preserve"> лиц</w:t>
      </w:r>
      <w:r w:rsidR="00AE4E7F" w:rsidRPr="0032413C">
        <w:rPr>
          <w:color w:val="000000" w:themeColor="text1"/>
          <w:szCs w:val="26"/>
        </w:rPr>
        <w:t>ах</w:t>
      </w:r>
      <w:r w:rsidR="0016311D" w:rsidRPr="0032413C">
        <w:rPr>
          <w:color w:val="000000" w:themeColor="text1"/>
          <w:szCs w:val="26"/>
        </w:rPr>
        <w:t>, котор</w:t>
      </w:r>
      <w:r w:rsidR="00AE4E7F" w:rsidRPr="0032413C">
        <w:rPr>
          <w:color w:val="000000" w:themeColor="text1"/>
          <w:szCs w:val="26"/>
        </w:rPr>
        <w:t>ые</w:t>
      </w:r>
      <w:r w:rsidR="00037BA8" w:rsidRPr="0032413C">
        <w:rPr>
          <w:color w:val="000000" w:themeColor="text1"/>
          <w:szCs w:val="26"/>
        </w:rPr>
        <w:t xml:space="preserve"> име</w:t>
      </w:r>
      <w:r w:rsidR="00AE4E7F" w:rsidRPr="0032413C">
        <w:rPr>
          <w:color w:val="000000" w:themeColor="text1"/>
          <w:szCs w:val="26"/>
        </w:rPr>
        <w:t>ю</w:t>
      </w:r>
      <w:r w:rsidR="00037BA8" w:rsidRPr="0032413C">
        <w:rPr>
          <w:color w:val="000000" w:themeColor="text1"/>
          <w:szCs w:val="26"/>
        </w:rPr>
        <w:t>т</w:t>
      </w:r>
      <w:r w:rsidR="0016311D" w:rsidRPr="0032413C">
        <w:rPr>
          <w:color w:val="000000" w:themeColor="text1"/>
          <w:szCs w:val="26"/>
        </w:rPr>
        <w:t xml:space="preserve"> </w:t>
      </w:r>
      <w:r w:rsidR="00EB00BF" w:rsidRPr="00D1308D">
        <w:rPr>
          <w:b/>
          <w:color w:val="000000" w:themeColor="text1"/>
          <w:szCs w:val="26"/>
        </w:rPr>
        <w:t>2</w:t>
      </w:r>
      <w:r w:rsidR="0016311D" w:rsidRPr="0032413C">
        <w:rPr>
          <w:color w:val="000000" w:themeColor="text1"/>
          <w:szCs w:val="26"/>
        </w:rPr>
        <w:t xml:space="preserve"> лицензи</w:t>
      </w:r>
      <w:r w:rsidR="00AE4E7F" w:rsidRPr="0032413C">
        <w:rPr>
          <w:color w:val="000000" w:themeColor="text1"/>
          <w:szCs w:val="26"/>
        </w:rPr>
        <w:t>и</w:t>
      </w:r>
      <w:r w:rsidR="0016311D" w:rsidRPr="006C6145">
        <w:rPr>
          <w:color w:val="000000" w:themeColor="text1"/>
          <w:szCs w:val="26"/>
        </w:rPr>
        <w:t xml:space="preserve"> на</w:t>
      </w:r>
      <w:r w:rsidR="0016311D" w:rsidRPr="00693D60">
        <w:rPr>
          <w:color w:val="000000" w:themeColor="text1"/>
          <w:szCs w:val="26"/>
        </w:rPr>
        <w:t xml:space="preserve"> осуществление </w:t>
      </w:r>
      <w:r w:rsidR="0016311D" w:rsidRPr="00A93792">
        <w:rPr>
          <w:szCs w:val="26"/>
        </w:rPr>
        <w:t xml:space="preserve">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218440</wp:posOffset>
            </wp:positionH>
            <wp:positionV relativeFrom="paragraph">
              <wp:posOffset>610870</wp:posOffset>
            </wp:positionV>
            <wp:extent cx="6155690" cy="3592830"/>
            <wp:effectExtent l="19050" t="0" r="0"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5C74CE">
        <w:rPr>
          <w:color w:val="000000" w:themeColor="text1"/>
          <w:szCs w:val="26"/>
        </w:rPr>
        <w:t>о</w:t>
      </w:r>
      <w:r w:rsidR="0016311D" w:rsidRPr="005C74CE">
        <w:rPr>
          <w:color w:val="000000" w:themeColor="text1"/>
          <w:szCs w:val="26"/>
        </w:rPr>
        <w:t xml:space="preserve"> </w:t>
      </w:r>
      <w:r w:rsidR="0032413C" w:rsidRPr="0032413C">
        <w:rPr>
          <w:b/>
          <w:color w:val="000000" w:themeColor="text1"/>
          <w:szCs w:val="26"/>
        </w:rPr>
        <w:t>5659</w:t>
      </w:r>
      <w:r w:rsidR="00F02938" w:rsidRPr="005C74CE">
        <w:rPr>
          <w:color w:val="000000" w:themeColor="text1"/>
          <w:szCs w:val="26"/>
        </w:rPr>
        <w:t xml:space="preserve"> </w:t>
      </w:r>
      <w:r w:rsidR="0016311D" w:rsidRPr="005C74CE">
        <w:rPr>
          <w:color w:val="000000" w:themeColor="text1"/>
          <w:szCs w:val="26"/>
        </w:rPr>
        <w:t>юридических лицах, индивидуальных</w:t>
      </w:r>
      <w:r w:rsidR="0016311D" w:rsidRPr="00596385">
        <w:rPr>
          <w:color w:val="000000" w:themeColor="text1"/>
          <w:szCs w:val="26"/>
        </w:rPr>
        <w:t xml:space="preserve"> предпринимателях (не операторах связи) и физических лицах</w:t>
      </w:r>
      <w:r w:rsidR="00F02938" w:rsidRPr="00596385">
        <w:rPr>
          <w:color w:val="000000" w:themeColor="text1"/>
          <w:szCs w:val="26"/>
        </w:rPr>
        <w:t xml:space="preserve"> </w:t>
      </w:r>
      <w:r w:rsidR="0016311D" w:rsidRPr="00596385">
        <w:rPr>
          <w:b/>
          <w:color w:val="000000" w:themeColor="text1"/>
          <w:szCs w:val="26"/>
        </w:rPr>
        <w:t xml:space="preserve">владельцах РЭС и </w:t>
      </w:r>
      <w:r w:rsidR="0016311D" w:rsidRPr="006C6145">
        <w:rPr>
          <w:b/>
          <w:color w:val="000000" w:themeColor="text1"/>
          <w:szCs w:val="26"/>
        </w:rPr>
        <w:t>ВЧУ</w:t>
      </w:r>
      <w:r w:rsidR="0016311D" w:rsidRPr="006C6145">
        <w:rPr>
          <w:color w:val="000000" w:themeColor="text1"/>
          <w:szCs w:val="26"/>
        </w:rPr>
        <w:t xml:space="preserve">, которым принадлежит </w:t>
      </w:r>
      <w:r w:rsidR="003D3D65" w:rsidRPr="00D1308D">
        <w:rPr>
          <w:b/>
          <w:color w:val="000000" w:themeColor="text1"/>
          <w:szCs w:val="26"/>
        </w:rPr>
        <w:t>20940</w:t>
      </w:r>
      <w:r w:rsidR="0016311D" w:rsidRPr="005C74CE">
        <w:rPr>
          <w:color w:val="000000" w:themeColor="text1"/>
          <w:szCs w:val="26"/>
        </w:rPr>
        <w:t xml:space="preserve"> РЭС и </w:t>
      </w:r>
      <w:r w:rsidR="003D3D65" w:rsidRPr="00D1308D">
        <w:rPr>
          <w:b/>
          <w:color w:val="000000" w:themeColor="text1"/>
          <w:szCs w:val="26"/>
        </w:rPr>
        <w:t>27</w:t>
      </w:r>
      <w:r w:rsidR="007252E6" w:rsidRPr="005C74CE">
        <w:rPr>
          <w:color w:val="000000" w:themeColor="text1"/>
          <w:szCs w:val="26"/>
        </w:rPr>
        <w:t xml:space="preserve"> </w:t>
      </w:r>
      <w:r w:rsidR="00307586" w:rsidRPr="005C74CE">
        <w:rPr>
          <w:color w:val="000000" w:themeColor="text1"/>
          <w:szCs w:val="26"/>
        </w:rPr>
        <w:t>ВЧУ,</w:t>
      </w:r>
      <w:r w:rsidR="00F02938" w:rsidRPr="005C74CE">
        <w:rPr>
          <w:color w:val="000000" w:themeColor="text1"/>
          <w:szCs w:val="26"/>
        </w:rPr>
        <w:t xml:space="preserve"> </w:t>
      </w:r>
      <w:r w:rsidR="003175C5" w:rsidRPr="00D1308D">
        <w:rPr>
          <w:b/>
          <w:color w:val="000000" w:themeColor="text1"/>
          <w:szCs w:val="26"/>
        </w:rPr>
        <w:t>3</w:t>
      </w:r>
      <w:r w:rsidR="0016311D" w:rsidRPr="005C74CE">
        <w:rPr>
          <w:color w:val="000000" w:themeColor="text1"/>
          <w:szCs w:val="26"/>
        </w:rPr>
        <w:t xml:space="preserve"> франкировальны</w:t>
      </w:r>
      <w:r w:rsidR="00307586" w:rsidRPr="005C74CE">
        <w:rPr>
          <w:color w:val="000000" w:themeColor="text1"/>
          <w:szCs w:val="26"/>
        </w:rPr>
        <w:t>е</w:t>
      </w:r>
      <w:r w:rsidR="0016311D" w:rsidRPr="005C74CE">
        <w:rPr>
          <w:color w:val="000000" w:themeColor="text1"/>
          <w:szCs w:val="26"/>
        </w:rPr>
        <w:t xml:space="preserve"> машин</w:t>
      </w:r>
      <w:r w:rsidR="00307586" w:rsidRPr="005C74CE">
        <w:rPr>
          <w:color w:val="000000" w:themeColor="text1"/>
          <w:szCs w:val="26"/>
        </w:rPr>
        <w:t>ы</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116840</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CF464B">
        <w:rPr>
          <w:color w:val="000000" w:themeColor="text1"/>
          <w:szCs w:val="26"/>
        </w:rPr>
        <w:t xml:space="preserve">- о </w:t>
      </w:r>
      <w:r w:rsidR="009C2A03" w:rsidRPr="00CF464B">
        <w:rPr>
          <w:b/>
          <w:color w:val="000000" w:themeColor="text1"/>
          <w:szCs w:val="26"/>
        </w:rPr>
        <w:t>1</w:t>
      </w:r>
      <w:r w:rsidR="00A31E2C" w:rsidRPr="00CF464B">
        <w:rPr>
          <w:b/>
          <w:color w:val="000000" w:themeColor="text1"/>
          <w:szCs w:val="26"/>
        </w:rPr>
        <w:t>1</w:t>
      </w:r>
      <w:r w:rsidR="00596385" w:rsidRPr="00CF464B">
        <w:rPr>
          <w:b/>
          <w:color w:val="000000" w:themeColor="text1"/>
          <w:szCs w:val="26"/>
        </w:rPr>
        <w:t>2</w:t>
      </w:r>
      <w:r w:rsidR="00A31E2C" w:rsidRPr="00CF464B">
        <w:rPr>
          <w:color w:val="000000" w:themeColor="text1"/>
          <w:szCs w:val="26"/>
        </w:rPr>
        <w:t xml:space="preserve"> </w:t>
      </w:r>
      <w:r w:rsidRPr="00CF464B">
        <w:rPr>
          <w:b/>
          <w:color w:val="000000" w:themeColor="text1"/>
          <w:szCs w:val="26"/>
        </w:rPr>
        <w:t>владельцах франкировальных машин</w:t>
      </w:r>
      <w:r w:rsidRPr="00CF464B">
        <w:rPr>
          <w:color w:val="FF0000"/>
          <w:szCs w:val="26"/>
        </w:rPr>
        <w:t xml:space="preserve"> </w:t>
      </w:r>
      <w:r w:rsidRPr="00CF464B">
        <w:rPr>
          <w:color w:val="000000" w:themeColor="text1"/>
          <w:szCs w:val="26"/>
        </w:rPr>
        <w:t xml:space="preserve">(не операторы связи и не владельцы РЭС и ВЧУ), которым принадлежит </w:t>
      </w:r>
      <w:r w:rsidR="005C74CE" w:rsidRPr="00CF464B">
        <w:rPr>
          <w:color w:val="000000" w:themeColor="text1"/>
          <w:szCs w:val="26"/>
        </w:rPr>
        <w:t>18</w:t>
      </w:r>
      <w:r w:rsidR="00CF464B" w:rsidRPr="00CF464B">
        <w:rPr>
          <w:color w:val="000000" w:themeColor="text1"/>
          <w:szCs w:val="26"/>
        </w:rPr>
        <w:t>5</w:t>
      </w:r>
      <w:r w:rsidRPr="005C74CE">
        <w:rPr>
          <w:color w:val="000000" w:themeColor="text1"/>
          <w:szCs w:val="26"/>
        </w:rPr>
        <w:t xml:space="preserve"> франкировальны</w:t>
      </w:r>
      <w:r w:rsidR="00AE4E7F" w:rsidRPr="005C74CE">
        <w:rPr>
          <w:color w:val="000000" w:themeColor="text1"/>
          <w:szCs w:val="26"/>
        </w:rPr>
        <w:t>х</w:t>
      </w:r>
      <w:r w:rsidRPr="00596385">
        <w:rPr>
          <w:color w:val="000000" w:themeColor="text1"/>
          <w:szCs w:val="26"/>
        </w:rPr>
        <w:t xml:space="preserve"> машин;</w:t>
      </w:r>
    </w:p>
    <w:p w:rsidR="0016311D" w:rsidRPr="00596385" w:rsidRDefault="0016311D" w:rsidP="00B2000B">
      <w:pPr>
        <w:tabs>
          <w:tab w:val="left" w:pos="0"/>
          <w:tab w:val="left" w:pos="709"/>
        </w:tabs>
        <w:ind w:firstLine="709"/>
        <w:rPr>
          <w:color w:val="000000" w:themeColor="text1"/>
          <w:szCs w:val="26"/>
        </w:rPr>
      </w:pPr>
      <w:r w:rsidRPr="005C74CE">
        <w:rPr>
          <w:color w:val="000000" w:themeColor="text1"/>
          <w:szCs w:val="26"/>
        </w:rPr>
        <w:t xml:space="preserve">- о </w:t>
      </w:r>
      <w:r w:rsidR="0022671A" w:rsidRPr="00813755">
        <w:rPr>
          <w:b/>
          <w:color w:val="000000" w:themeColor="text1"/>
          <w:szCs w:val="26"/>
        </w:rPr>
        <w:t>13068</w:t>
      </w:r>
      <w:r w:rsidR="00596385" w:rsidRPr="005C74CE">
        <w:rPr>
          <w:color w:val="000000" w:themeColor="text1"/>
          <w:szCs w:val="26"/>
        </w:rPr>
        <w:t xml:space="preserve"> </w:t>
      </w:r>
      <w:r w:rsidRPr="005C74CE">
        <w:rPr>
          <w:b/>
          <w:color w:val="000000" w:themeColor="text1"/>
          <w:szCs w:val="26"/>
        </w:rPr>
        <w:t>оператор</w:t>
      </w:r>
      <w:r w:rsidR="00AE4E7F" w:rsidRPr="005C74CE">
        <w:rPr>
          <w:b/>
          <w:color w:val="000000" w:themeColor="text1"/>
          <w:szCs w:val="26"/>
        </w:rPr>
        <w:t>ах</w:t>
      </w:r>
      <w:r w:rsidRPr="00AF48AC">
        <w:rPr>
          <w:b/>
          <w:color w:val="000000" w:themeColor="text1"/>
          <w:szCs w:val="26"/>
        </w:rPr>
        <w:t>, осуществляющ</w:t>
      </w:r>
      <w:r w:rsidR="00AE4E7F" w:rsidRPr="00AF48AC">
        <w:rPr>
          <w:b/>
          <w:color w:val="000000" w:themeColor="text1"/>
          <w:szCs w:val="26"/>
        </w:rPr>
        <w:t>их</w:t>
      </w:r>
      <w:r w:rsidRPr="00596385">
        <w:rPr>
          <w:b/>
          <w:color w:val="000000" w:themeColor="text1"/>
          <w:szCs w:val="26"/>
        </w:rPr>
        <w:t xml:space="preserve"> обработку персональных данных</w:t>
      </w:r>
      <w:r w:rsidRPr="00596385">
        <w:rPr>
          <w:color w:val="000000" w:themeColor="text1"/>
          <w:szCs w:val="26"/>
        </w:rPr>
        <w:t>;</w:t>
      </w:r>
    </w:p>
    <w:p w:rsidR="0016311D" w:rsidRPr="00596385" w:rsidRDefault="00511CB0" w:rsidP="00B2000B">
      <w:pPr>
        <w:ind w:firstLine="709"/>
        <w:rPr>
          <w:color w:val="000000" w:themeColor="text1"/>
          <w:szCs w:val="26"/>
        </w:rPr>
      </w:pPr>
      <w:r w:rsidRPr="00596385">
        <w:rPr>
          <w:color w:val="000000" w:themeColor="text1"/>
          <w:szCs w:val="26"/>
        </w:rPr>
        <w:t xml:space="preserve">- </w:t>
      </w:r>
      <w:r w:rsidRPr="00624DE7">
        <w:rPr>
          <w:color w:val="000000" w:themeColor="text1"/>
          <w:szCs w:val="26"/>
        </w:rPr>
        <w:t>о</w:t>
      </w:r>
      <w:r w:rsidR="0016311D" w:rsidRPr="00624DE7">
        <w:rPr>
          <w:color w:val="000000" w:themeColor="text1"/>
          <w:szCs w:val="26"/>
        </w:rPr>
        <w:t xml:space="preserve"> </w:t>
      </w:r>
      <w:r w:rsidR="005C74CE" w:rsidRPr="00624DE7">
        <w:rPr>
          <w:b/>
          <w:color w:val="000000" w:themeColor="text1"/>
          <w:szCs w:val="26"/>
        </w:rPr>
        <w:t>8</w:t>
      </w:r>
      <w:r w:rsidR="00624DE7" w:rsidRPr="00624DE7">
        <w:rPr>
          <w:b/>
          <w:color w:val="000000" w:themeColor="text1"/>
          <w:szCs w:val="26"/>
        </w:rPr>
        <w:t>40</w:t>
      </w:r>
      <w:r w:rsidR="007252E6" w:rsidRPr="005C74CE">
        <w:rPr>
          <w:b/>
          <w:color w:val="000000" w:themeColor="text1"/>
          <w:szCs w:val="26"/>
        </w:rPr>
        <w:t xml:space="preserve"> </w:t>
      </w:r>
      <w:r w:rsidR="0016311D" w:rsidRPr="005C74CE">
        <w:rPr>
          <w:b/>
          <w:color w:val="000000" w:themeColor="text1"/>
          <w:szCs w:val="26"/>
        </w:rPr>
        <w:t>средств</w:t>
      </w:r>
      <w:r w:rsidR="00937EA0" w:rsidRPr="005C74CE">
        <w:rPr>
          <w:b/>
          <w:color w:val="000000" w:themeColor="text1"/>
          <w:szCs w:val="26"/>
        </w:rPr>
        <w:t>ах</w:t>
      </w:r>
      <w:r w:rsidR="0016311D" w:rsidRPr="00596385">
        <w:rPr>
          <w:b/>
          <w:color w:val="000000" w:themeColor="text1"/>
          <w:szCs w:val="26"/>
        </w:rPr>
        <w:t xml:space="preserve"> массовой информации,</w:t>
      </w:r>
      <w:r w:rsidR="007C5DA2" w:rsidRPr="00596385">
        <w:rPr>
          <w:b/>
          <w:color w:val="000000" w:themeColor="text1"/>
          <w:szCs w:val="26"/>
        </w:rPr>
        <w:t xml:space="preserve"> </w:t>
      </w:r>
      <w:r w:rsidR="0016311D" w:rsidRPr="00596385">
        <w:rPr>
          <w:color w:val="000000" w:themeColor="text1"/>
          <w:szCs w:val="26"/>
        </w:rPr>
        <w:t>и</w:t>
      </w:r>
      <w:r w:rsidR="00F238E5" w:rsidRPr="00596385">
        <w:rPr>
          <w:color w:val="000000" w:themeColor="text1"/>
          <w:szCs w:val="26"/>
        </w:rPr>
        <w:t>з</w:t>
      </w:r>
      <w:r w:rsidR="0016311D" w:rsidRPr="00596385">
        <w:rPr>
          <w:color w:val="000000" w:themeColor="text1"/>
          <w:szCs w:val="26"/>
        </w:rPr>
        <w:t xml:space="preserve"> которых:</w:t>
      </w:r>
      <w:r w:rsidR="00C44955">
        <w:rPr>
          <w:color w:val="000000" w:themeColor="text1"/>
          <w:szCs w:val="26"/>
        </w:rPr>
        <w:t xml:space="preserve"> </w:t>
      </w:r>
    </w:p>
    <w:p w:rsidR="00F238E5" w:rsidRPr="006410EE" w:rsidRDefault="007252E6" w:rsidP="00463198">
      <w:pPr>
        <w:ind w:firstLine="709"/>
        <w:rPr>
          <w:color w:val="000000" w:themeColor="text1"/>
          <w:szCs w:val="26"/>
        </w:rPr>
      </w:pPr>
      <w:r w:rsidRPr="00AB0B67">
        <w:rPr>
          <w:color w:val="000000" w:themeColor="text1"/>
          <w:szCs w:val="26"/>
        </w:rPr>
        <w:tab/>
      </w:r>
      <w:r w:rsidRPr="006410EE">
        <w:rPr>
          <w:color w:val="000000" w:themeColor="text1"/>
          <w:szCs w:val="26"/>
        </w:rPr>
        <w:t xml:space="preserve">- </w:t>
      </w:r>
      <w:r w:rsidR="00F238E5" w:rsidRPr="006410EE">
        <w:rPr>
          <w:color w:val="000000" w:themeColor="text1"/>
          <w:szCs w:val="26"/>
        </w:rPr>
        <w:t>газет</w:t>
      </w:r>
      <w:r w:rsidRPr="006410EE">
        <w:rPr>
          <w:color w:val="000000" w:themeColor="text1"/>
          <w:szCs w:val="26"/>
        </w:rPr>
        <w:t xml:space="preserve"> </w:t>
      </w:r>
      <w:r w:rsidR="00463198" w:rsidRPr="006410EE">
        <w:rPr>
          <w:color w:val="000000" w:themeColor="text1"/>
          <w:szCs w:val="26"/>
        </w:rPr>
        <w:t>–</w:t>
      </w:r>
      <w:r w:rsidRPr="006410EE">
        <w:rPr>
          <w:color w:val="000000" w:themeColor="text1"/>
          <w:szCs w:val="26"/>
        </w:rPr>
        <w:t xml:space="preserve"> </w:t>
      </w:r>
      <w:r w:rsidR="00624DE7">
        <w:rPr>
          <w:color w:val="000000" w:themeColor="text1"/>
          <w:szCs w:val="26"/>
        </w:rPr>
        <w:t>334</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w:t>
      </w:r>
      <w:r w:rsidR="00783A90" w:rsidRPr="006410EE">
        <w:rPr>
          <w:color w:val="000000" w:themeColor="text1"/>
          <w:szCs w:val="26"/>
        </w:rPr>
        <w:t xml:space="preserve"> </w:t>
      </w:r>
      <w:r w:rsidR="00F238E5" w:rsidRPr="006410EE">
        <w:rPr>
          <w:color w:val="000000" w:themeColor="text1"/>
          <w:szCs w:val="26"/>
        </w:rPr>
        <w:t>журналов</w:t>
      </w:r>
      <w:r w:rsidRPr="006410EE">
        <w:rPr>
          <w:color w:val="000000" w:themeColor="text1"/>
          <w:szCs w:val="26"/>
        </w:rPr>
        <w:t xml:space="preserve"> </w:t>
      </w:r>
      <w:r w:rsidR="00463198" w:rsidRPr="006410EE">
        <w:rPr>
          <w:color w:val="000000" w:themeColor="text1"/>
          <w:szCs w:val="26"/>
        </w:rPr>
        <w:t>–</w:t>
      </w:r>
      <w:r w:rsidRPr="006410EE">
        <w:rPr>
          <w:color w:val="000000" w:themeColor="text1"/>
          <w:szCs w:val="26"/>
        </w:rPr>
        <w:t xml:space="preserve"> </w:t>
      </w:r>
      <w:r w:rsidR="00624DE7">
        <w:rPr>
          <w:color w:val="000000" w:themeColor="text1"/>
          <w:szCs w:val="26"/>
        </w:rPr>
        <w:t>149</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lastRenderedPageBreak/>
        <w:tab/>
        <w:t>-</w:t>
      </w:r>
      <w:r w:rsidR="009F1040" w:rsidRPr="006410EE">
        <w:rPr>
          <w:color w:val="000000" w:themeColor="text1"/>
          <w:szCs w:val="26"/>
        </w:rPr>
        <w:t xml:space="preserve"> </w:t>
      </w:r>
      <w:r w:rsidR="00F238E5" w:rsidRPr="006410EE">
        <w:rPr>
          <w:color w:val="000000" w:themeColor="text1"/>
          <w:szCs w:val="26"/>
        </w:rPr>
        <w:t>телепрограмм</w:t>
      </w:r>
      <w:r w:rsidRPr="006410EE">
        <w:rPr>
          <w:color w:val="000000" w:themeColor="text1"/>
          <w:szCs w:val="26"/>
        </w:rPr>
        <w:t xml:space="preserve"> </w:t>
      </w:r>
      <w:r w:rsidR="00463198" w:rsidRPr="006410EE">
        <w:rPr>
          <w:color w:val="000000" w:themeColor="text1"/>
          <w:szCs w:val="26"/>
        </w:rPr>
        <w:t>–</w:t>
      </w:r>
      <w:r w:rsidRPr="006410EE">
        <w:rPr>
          <w:color w:val="000000" w:themeColor="text1"/>
          <w:szCs w:val="26"/>
        </w:rPr>
        <w:t xml:space="preserve"> </w:t>
      </w:r>
      <w:r w:rsidR="00624DE7">
        <w:rPr>
          <w:color w:val="000000" w:themeColor="text1"/>
          <w:szCs w:val="26"/>
        </w:rPr>
        <w:t>34</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радиопрограмм – </w:t>
      </w:r>
      <w:r w:rsidR="00624DE7">
        <w:rPr>
          <w:color w:val="000000" w:themeColor="text1"/>
          <w:szCs w:val="26"/>
        </w:rPr>
        <w:t>13</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радиоканалов – </w:t>
      </w:r>
      <w:r w:rsidR="00624DE7">
        <w:rPr>
          <w:color w:val="000000" w:themeColor="text1"/>
          <w:szCs w:val="26"/>
        </w:rPr>
        <w:t>202</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телеканалов </w:t>
      </w:r>
      <w:r w:rsidR="00532E36" w:rsidRPr="006410EE">
        <w:rPr>
          <w:color w:val="000000" w:themeColor="text1"/>
          <w:szCs w:val="26"/>
        </w:rPr>
        <w:t xml:space="preserve">– </w:t>
      </w:r>
      <w:r w:rsidR="00DE5EDB" w:rsidRPr="00624DE7">
        <w:rPr>
          <w:color w:val="000000" w:themeColor="text1"/>
          <w:szCs w:val="26"/>
        </w:rPr>
        <w:t>9</w:t>
      </w:r>
      <w:r w:rsidR="006410EE" w:rsidRPr="00624DE7">
        <w:rPr>
          <w:color w:val="000000" w:themeColor="text1"/>
          <w:szCs w:val="26"/>
        </w:rPr>
        <w:t>1</w:t>
      </w:r>
      <w:r w:rsidR="00463198" w:rsidRPr="00624DE7">
        <w:rPr>
          <w:color w:val="000000" w:themeColor="text1"/>
          <w:szCs w:val="26"/>
        </w:rPr>
        <w:t>;</w:t>
      </w:r>
    </w:p>
    <w:p w:rsidR="00F238E5" w:rsidRPr="00624DE7"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бюллетеней – </w:t>
      </w:r>
      <w:r w:rsidR="006410EE" w:rsidRPr="00624DE7">
        <w:rPr>
          <w:color w:val="000000" w:themeColor="text1"/>
          <w:szCs w:val="26"/>
        </w:rPr>
        <w:t>5</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24DE7">
        <w:rPr>
          <w:color w:val="000000" w:themeColor="text1"/>
          <w:szCs w:val="26"/>
        </w:rPr>
        <w:tab/>
        <w:t xml:space="preserve">- </w:t>
      </w:r>
      <w:r w:rsidR="00F238E5" w:rsidRPr="00624DE7">
        <w:rPr>
          <w:color w:val="000000" w:themeColor="text1"/>
          <w:szCs w:val="26"/>
        </w:rPr>
        <w:t>альманахов</w:t>
      </w:r>
      <w:r w:rsidR="00A31E2C" w:rsidRPr="00624DE7">
        <w:rPr>
          <w:color w:val="000000" w:themeColor="text1"/>
          <w:szCs w:val="26"/>
        </w:rPr>
        <w:t xml:space="preserve"> </w:t>
      </w:r>
      <w:r w:rsidR="00463198" w:rsidRPr="00624DE7">
        <w:rPr>
          <w:color w:val="000000" w:themeColor="text1"/>
          <w:szCs w:val="26"/>
        </w:rPr>
        <w:t>–</w:t>
      </w:r>
      <w:r w:rsidR="00A31E2C" w:rsidRPr="00624DE7">
        <w:rPr>
          <w:color w:val="000000" w:themeColor="text1"/>
          <w:szCs w:val="26"/>
        </w:rPr>
        <w:t xml:space="preserve"> </w:t>
      </w:r>
      <w:r w:rsidR="00626D95" w:rsidRPr="00624DE7">
        <w:rPr>
          <w:color w:val="000000" w:themeColor="text1"/>
          <w:szCs w:val="26"/>
        </w:rPr>
        <w:t>2</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сборников</w:t>
      </w:r>
      <w:r w:rsidR="00A31E2C" w:rsidRPr="006410EE">
        <w:rPr>
          <w:color w:val="000000" w:themeColor="text1"/>
          <w:szCs w:val="26"/>
        </w:rPr>
        <w:t xml:space="preserve"> </w:t>
      </w:r>
      <w:r w:rsidR="00463198" w:rsidRPr="006410EE">
        <w:rPr>
          <w:color w:val="000000" w:themeColor="text1"/>
          <w:szCs w:val="26"/>
        </w:rPr>
        <w:t>–</w:t>
      </w:r>
      <w:r w:rsidR="00A31E2C" w:rsidRPr="006410EE">
        <w:rPr>
          <w:color w:val="000000" w:themeColor="text1"/>
          <w:szCs w:val="26"/>
        </w:rPr>
        <w:t xml:space="preserve"> </w:t>
      </w:r>
      <w:r w:rsidR="00624DE7">
        <w:rPr>
          <w:color w:val="000000" w:themeColor="text1"/>
          <w:szCs w:val="26"/>
        </w:rPr>
        <w:t>6</w:t>
      </w:r>
      <w:r w:rsidR="00463198" w:rsidRPr="006410EE">
        <w:rPr>
          <w:color w:val="000000" w:themeColor="text1"/>
          <w:szCs w:val="26"/>
        </w:rPr>
        <w:t>;</w:t>
      </w:r>
    </w:p>
    <w:p w:rsidR="00F238E5" w:rsidRPr="006410EE" w:rsidRDefault="007252E6" w:rsidP="007252E6">
      <w:pPr>
        <w:tabs>
          <w:tab w:val="left" w:pos="1418"/>
        </w:tabs>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информационных агентств </w:t>
      </w:r>
      <w:r w:rsidR="00463198" w:rsidRPr="006410EE">
        <w:rPr>
          <w:color w:val="000000" w:themeColor="text1"/>
          <w:szCs w:val="26"/>
        </w:rPr>
        <w:t>–</w:t>
      </w:r>
      <w:r w:rsidR="00A31E2C" w:rsidRPr="006410EE">
        <w:rPr>
          <w:color w:val="000000" w:themeColor="text1"/>
          <w:szCs w:val="26"/>
        </w:rPr>
        <w:t xml:space="preserve"> </w:t>
      </w:r>
      <w:r w:rsidR="00624DE7">
        <w:rPr>
          <w:color w:val="000000" w:themeColor="text1"/>
          <w:szCs w:val="26"/>
        </w:rPr>
        <w:t>2</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справочников</w:t>
      </w:r>
      <w:r w:rsidR="00A83DAE" w:rsidRPr="006410EE">
        <w:rPr>
          <w:color w:val="000000" w:themeColor="text1"/>
          <w:szCs w:val="26"/>
        </w:rPr>
        <w:t xml:space="preserve"> </w:t>
      </w:r>
      <w:r w:rsidR="00463198" w:rsidRPr="006410EE">
        <w:rPr>
          <w:color w:val="000000" w:themeColor="text1"/>
          <w:szCs w:val="26"/>
        </w:rPr>
        <w:t>–</w:t>
      </w:r>
      <w:r w:rsidR="00A31E2C" w:rsidRPr="006410EE">
        <w:rPr>
          <w:color w:val="000000" w:themeColor="text1"/>
          <w:szCs w:val="26"/>
        </w:rPr>
        <w:t xml:space="preserve"> </w:t>
      </w:r>
      <w:r w:rsidR="00626D95" w:rsidRPr="00624DE7">
        <w:rPr>
          <w:color w:val="000000" w:themeColor="text1"/>
          <w:szCs w:val="26"/>
        </w:rPr>
        <w:t>1</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proofErr w:type="spellStart"/>
      <w:r w:rsidR="00F238E5" w:rsidRPr="006410EE">
        <w:rPr>
          <w:color w:val="000000" w:themeColor="text1"/>
          <w:szCs w:val="26"/>
        </w:rPr>
        <w:t>аудиопрограмм</w:t>
      </w:r>
      <w:proofErr w:type="spellEnd"/>
      <w:r w:rsidR="00F238E5" w:rsidRPr="006410EE">
        <w:rPr>
          <w:color w:val="000000" w:themeColor="text1"/>
          <w:szCs w:val="26"/>
        </w:rPr>
        <w:t xml:space="preserve"> – </w:t>
      </w:r>
      <w:r w:rsidR="00676A4F" w:rsidRPr="00624DE7">
        <w:rPr>
          <w:color w:val="000000" w:themeColor="text1"/>
          <w:szCs w:val="26"/>
        </w:rPr>
        <w:t>1</w:t>
      </w:r>
      <w:r w:rsidR="009F4788" w:rsidRPr="00624DE7">
        <w:rPr>
          <w:color w:val="000000" w:themeColor="text1"/>
          <w:szCs w:val="26"/>
        </w:rPr>
        <w:t>.</w:t>
      </w:r>
    </w:p>
    <w:p w:rsidR="00963DA2" w:rsidRDefault="00963DA2" w:rsidP="007930AA">
      <w:pPr>
        <w:jc w:val="left"/>
      </w:pPr>
    </w:p>
    <w:p w:rsidR="00AF3167" w:rsidRPr="00E13D3D" w:rsidRDefault="00626D95" w:rsidP="007930AA">
      <w:pPr>
        <w:jc w:val="left"/>
      </w:pPr>
      <w:r>
        <w:rPr>
          <w:noProof/>
        </w:rPr>
        <w:drawing>
          <wp:anchor distT="0" distB="0" distL="114300" distR="114300" simplePos="0" relativeHeight="251634688" behindDoc="1" locked="0" layoutInCell="1" allowOverlap="1">
            <wp:simplePos x="0" y="0"/>
            <wp:positionH relativeFrom="margin">
              <wp:posOffset>109843</wp:posOffset>
            </wp:positionH>
            <wp:positionV relativeFrom="paragraph">
              <wp:posOffset>122208</wp:posOffset>
            </wp:positionV>
            <wp:extent cx="6283049" cy="4546120"/>
            <wp:effectExtent l="19050" t="0" r="3451"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766AE" w:rsidRDefault="00E766AE" w:rsidP="00120B9A">
      <w:pPr>
        <w:jc w:val="center"/>
        <w:rPr>
          <w:szCs w:val="26"/>
        </w:rPr>
      </w:pPr>
    </w:p>
    <w:p w:rsidR="00E766AE" w:rsidRDefault="00E766AE"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157701</wp:posOffset>
            </wp:positionH>
            <wp:positionV relativeFrom="paragraph">
              <wp:posOffset>305518</wp:posOffset>
            </wp:positionV>
            <wp:extent cx="6119357" cy="2854518"/>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A77370">
        <w:rPr>
          <w:sz w:val="24"/>
          <w:szCs w:val="24"/>
        </w:rPr>
        <w:t>За</w:t>
      </w:r>
      <w:r w:rsidR="00853AFC">
        <w:rPr>
          <w:sz w:val="24"/>
          <w:szCs w:val="24"/>
        </w:rPr>
        <w:t xml:space="preserve"> 6 месяцев</w:t>
      </w:r>
      <w:r w:rsidR="00A77370">
        <w:rPr>
          <w:sz w:val="24"/>
          <w:szCs w:val="24"/>
        </w:rPr>
        <w:t xml:space="preserve"> </w:t>
      </w:r>
      <w:r w:rsidR="006B0CCB">
        <w:rPr>
          <w:sz w:val="24"/>
          <w:szCs w:val="24"/>
        </w:rPr>
        <w:t>201</w:t>
      </w:r>
      <w:r w:rsidR="00842CD3">
        <w:rPr>
          <w:sz w:val="24"/>
          <w:szCs w:val="24"/>
        </w:rPr>
        <w:t>7</w:t>
      </w:r>
      <w:r w:rsidR="006B0CCB">
        <w:rPr>
          <w:sz w:val="24"/>
          <w:szCs w:val="24"/>
        </w:rPr>
        <w:t xml:space="preserve"> год</w:t>
      </w:r>
      <w:r w:rsidR="00A77370">
        <w:rPr>
          <w:sz w:val="24"/>
          <w:szCs w:val="24"/>
        </w:rPr>
        <w:t>а</w:t>
      </w:r>
      <w:r w:rsidR="00532E36" w:rsidRPr="00E13D3D">
        <w:rPr>
          <w:sz w:val="24"/>
          <w:szCs w:val="24"/>
        </w:rPr>
        <w:t xml:space="preserve"> </w:t>
      </w:r>
      <w:r w:rsidR="002505AB" w:rsidRPr="00E13D3D">
        <w:rPr>
          <w:sz w:val="24"/>
          <w:szCs w:val="24"/>
        </w:rPr>
        <w:t>был</w:t>
      </w:r>
      <w:r w:rsidR="006B4DF3">
        <w:rPr>
          <w:sz w:val="24"/>
          <w:szCs w:val="24"/>
        </w:rPr>
        <w:t>о</w:t>
      </w:r>
      <w:r w:rsidR="002505AB" w:rsidRPr="00E13D3D">
        <w:rPr>
          <w:sz w:val="24"/>
          <w:szCs w:val="24"/>
        </w:rPr>
        <w:t xml:space="preserve"> </w:t>
      </w:r>
      <w:r w:rsidR="00B0379B" w:rsidRPr="00F36187">
        <w:rPr>
          <w:color w:val="000000" w:themeColor="text1"/>
          <w:sz w:val="24"/>
          <w:szCs w:val="24"/>
        </w:rPr>
        <w:t>п</w:t>
      </w:r>
      <w:r w:rsidR="006627AA" w:rsidRPr="00F36187">
        <w:rPr>
          <w:color w:val="000000" w:themeColor="text1"/>
          <w:sz w:val="24"/>
          <w:szCs w:val="24"/>
        </w:rPr>
        <w:t>роведен</w:t>
      </w:r>
      <w:r w:rsidR="006B4DF3">
        <w:rPr>
          <w:color w:val="000000" w:themeColor="text1"/>
          <w:sz w:val="24"/>
          <w:szCs w:val="24"/>
        </w:rPr>
        <w:t>о</w:t>
      </w:r>
      <w:r w:rsidR="006627AA" w:rsidRPr="00F36187">
        <w:rPr>
          <w:color w:val="000000" w:themeColor="text1"/>
          <w:sz w:val="24"/>
          <w:szCs w:val="24"/>
        </w:rPr>
        <w:t xml:space="preserve"> </w:t>
      </w:r>
      <w:r w:rsidR="006B4DF3">
        <w:rPr>
          <w:b/>
          <w:color w:val="000000" w:themeColor="text1"/>
          <w:sz w:val="24"/>
          <w:szCs w:val="24"/>
        </w:rPr>
        <w:t>247</w:t>
      </w:r>
      <w:r w:rsidR="00F02938" w:rsidRPr="00F36187">
        <w:rPr>
          <w:color w:val="000000" w:themeColor="text1"/>
          <w:sz w:val="24"/>
          <w:szCs w:val="24"/>
        </w:rPr>
        <w:t xml:space="preserve"> </w:t>
      </w:r>
      <w:r w:rsidR="006627AA" w:rsidRPr="00F36187">
        <w:rPr>
          <w:color w:val="000000" w:themeColor="text1"/>
          <w:sz w:val="24"/>
          <w:szCs w:val="24"/>
        </w:rPr>
        <w:t>планов</w:t>
      </w:r>
      <w:r w:rsidR="006B4DF3">
        <w:rPr>
          <w:color w:val="000000" w:themeColor="text1"/>
          <w:sz w:val="24"/>
          <w:szCs w:val="24"/>
        </w:rPr>
        <w:t>ых</w:t>
      </w:r>
      <w:r w:rsidR="006627AA" w:rsidRPr="00F36187">
        <w:rPr>
          <w:color w:val="000000" w:themeColor="text1"/>
          <w:sz w:val="24"/>
          <w:szCs w:val="24"/>
        </w:rPr>
        <w:t xml:space="preserve"> прове</w:t>
      </w:r>
      <w:r w:rsidR="001F18B8" w:rsidRPr="00F36187">
        <w:rPr>
          <w:color w:val="000000" w:themeColor="text1"/>
          <w:sz w:val="24"/>
          <w:szCs w:val="24"/>
        </w:rPr>
        <w:t>р</w:t>
      </w:r>
      <w:r w:rsidR="006B4DF3">
        <w:rPr>
          <w:color w:val="000000" w:themeColor="text1"/>
          <w:sz w:val="24"/>
          <w:szCs w:val="24"/>
        </w:rPr>
        <w:t>о</w:t>
      </w:r>
      <w:r w:rsidR="00610F19" w:rsidRPr="00F36187">
        <w:rPr>
          <w:color w:val="000000" w:themeColor="text1"/>
          <w:sz w:val="24"/>
          <w:szCs w:val="24"/>
        </w:rPr>
        <w:t>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D5129C" w:rsidRPr="00E13D3D" w:rsidRDefault="00D5129C" w:rsidP="007930AA">
      <w:pPr>
        <w:spacing w:line="240"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571625" w:rsidTr="00571625">
        <w:tc>
          <w:tcPr>
            <w:tcW w:w="25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 </w:t>
            </w:r>
            <w:proofErr w:type="spellStart"/>
            <w:r>
              <w:rPr>
                <w:szCs w:val="24"/>
              </w:rPr>
              <w:t>п</w:t>
            </w:r>
            <w:proofErr w:type="spellEnd"/>
            <w:r>
              <w:rPr>
                <w:szCs w:val="24"/>
              </w:rPr>
              <w:t>/</w:t>
            </w:r>
            <w:proofErr w:type="spellStart"/>
            <w:r>
              <w:rPr>
                <w:szCs w:val="24"/>
              </w:rPr>
              <w:t>п</w:t>
            </w:r>
            <w:proofErr w:type="spellEnd"/>
          </w:p>
        </w:tc>
        <w:tc>
          <w:tcPr>
            <w:tcW w:w="1564"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68"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t xml:space="preserve"> </w:t>
            </w:r>
            <w:r w:rsidR="00C060CA">
              <w:rPr>
                <w:szCs w:val="24"/>
              </w:rPr>
              <w:br/>
              <w:t>(мероприятия СН)</w:t>
            </w:r>
          </w:p>
        </w:tc>
      </w:tr>
      <w:tr w:rsidR="00571625" w:rsidTr="00571625">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776572">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201</w:t>
            </w:r>
            <w:r>
              <w:rPr>
                <w:b/>
                <w:color w:val="000000" w:themeColor="text1"/>
                <w:szCs w:val="24"/>
              </w:rPr>
              <w:t>7</w:t>
            </w:r>
            <w:r w:rsidR="00571625" w:rsidRPr="00776572">
              <w:rPr>
                <w:b/>
                <w:color w:val="000000" w:themeColor="text1"/>
                <w:szCs w:val="24"/>
              </w:rPr>
              <w:t xml:space="preserve"> года</w:t>
            </w:r>
          </w:p>
        </w:tc>
      </w:tr>
      <w:tr w:rsidR="006A25D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lang w:val="en-US"/>
              </w:rPr>
            </w:pPr>
            <w:r w:rsidRPr="00B00428">
              <w:rPr>
                <w:szCs w:val="24"/>
                <w:lang w:val="en-US"/>
              </w:rPr>
              <w:t>ООО "УПРАВЛЯЮЩАЯ ОРГАНИЗАЦИЯ "АДМИРАЛ"</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pPr>
            <w:r>
              <w:t>Т</w:t>
            </w:r>
            <w:r w:rsidRPr="00B00428">
              <w:t>ехническ</w:t>
            </w:r>
            <w:r>
              <w:t>ая</w:t>
            </w:r>
            <w:r w:rsidRPr="00B00428">
              <w:t xml:space="preserve"> ошибк</w:t>
            </w:r>
            <w:r>
              <w:t>а</w:t>
            </w:r>
            <w:r w:rsidRPr="00B00428">
              <w:t>, допущенн</w:t>
            </w:r>
            <w:r>
              <w:t>ая</w:t>
            </w:r>
            <w:r w:rsidRPr="00B00428">
              <w:t xml:space="preserve"> при планировании на 2017 год</w:t>
            </w:r>
            <w:r>
              <w:t xml:space="preserve"> (</w:t>
            </w:r>
            <w:r>
              <w:rPr>
                <w:szCs w:val="24"/>
              </w:rPr>
              <w:t>приказ руководителя Управления от 31.01.2017 № 21-нд)</w:t>
            </w:r>
          </w:p>
        </w:tc>
      </w:tr>
      <w:tr w:rsidR="006A25D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1435FD" w:rsidRDefault="006A25DA" w:rsidP="006A25DA">
            <w:pPr>
              <w:pStyle w:val="12"/>
            </w:pPr>
            <w:r w:rsidRPr="001435FD">
              <w:t xml:space="preserve">Газета </w:t>
            </w:r>
            <w:r w:rsidRPr="001435FD">
              <w:rPr>
                <w:spacing w:val="-2"/>
              </w:rPr>
              <w:t>«Работа ищет человека»</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6A25DA">
            <w:pPr>
              <w:pStyle w:val="12"/>
              <w:jc w:val="center"/>
              <w:rPr>
                <w:szCs w:val="24"/>
              </w:rPr>
            </w:pPr>
            <w:r>
              <w:rPr>
                <w:szCs w:val="24"/>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6A25DA">
            <w:pPr>
              <w:pStyle w:val="12"/>
              <w:rPr>
                <w:szCs w:val="24"/>
              </w:rPr>
            </w:pPr>
            <w:r>
              <w:rPr>
                <w:szCs w:val="24"/>
              </w:rPr>
              <w:t>Прекращение деятельности по решению учредителя (приказ руководителя Управления от 31.01.2017 № 22-нд)</w:t>
            </w:r>
          </w:p>
        </w:tc>
      </w:tr>
      <w:tr w:rsidR="006A25DA"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FB0C93">
            <w:pPr>
              <w:pStyle w:val="12"/>
              <w:rPr>
                <w:szCs w:val="24"/>
              </w:rPr>
            </w:pPr>
            <w:r w:rsidRPr="009B032E">
              <w:rPr>
                <w:szCs w:val="24"/>
              </w:rPr>
              <w:t>Администрация Краснодарского края</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B00428">
            <w:pPr>
              <w:pStyle w:val="12"/>
              <w:jc w:val="center"/>
              <w:rPr>
                <w:szCs w:val="24"/>
              </w:rPr>
            </w:pPr>
            <w:r>
              <w:rPr>
                <w:szCs w:val="24"/>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FB0C93">
            <w:pPr>
              <w:pStyle w:val="12"/>
              <w:rPr>
                <w:szCs w:val="24"/>
              </w:rPr>
            </w:pPr>
            <w:r>
              <w:rPr>
                <w:szCs w:val="24"/>
              </w:rPr>
              <w:t>Отмене</w:t>
            </w:r>
            <w:r w:rsidR="00AB77A8">
              <w:rPr>
                <w:szCs w:val="24"/>
              </w:rPr>
              <w:t>но на этапе планирования Прокура</w:t>
            </w:r>
            <w:r>
              <w:rPr>
                <w:szCs w:val="24"/>
              </w:rPr>
              <w:t>турой Краснодарского края (</w:t>
            </w:r>
            <w:proofErr w:type="spellStart"/>
            <w:r>
              <w:rPr>
                <w:szCs w:val="24"/>
              </w:rPr>
              <w:t>вх</w:t>
            </w:r>
            <w:proofErr w:type="spellEnd"/>
            <w:r>
              <w:rPr>
                <w:szCs w:val="24"/>
              </w:rPr>
              <w:t>. от 12.09.2016 № 7/4-23-2016)</w:t>
            </w:r>
          </w:p>
        </w:tc>
      </w:tr>
      <w:tr w:rsidR="006A25DA" w:rsidTr="008736AA">
        <w:trPr>
          <w:trHeight w:val="2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6A25DA" w:rsidRDefault="006A25DA" w:rsidP="008736AA">
            <w:pPr>
              <w:pStyle w:val="12"/>
              <w:jc w:val="center"/>
              <w:rPr>
                <w:szCs w:val="24"/>
              </w:rPr>
            </w:pPr>
            <w:r>
              <w:rPr>
                <w:b/>
                <w:color w:val="000000" w:themeColor="text1"/>
                <w:szCs w:val="24"/>
              </w:rPr>
              <w:t>2</w:t>
            </w:r>
            <w:r w:rsidRPr="00776572">
              <w:rPr>
                <w:b/>
                <w:color w:val="000000" w:themeColor="text1"/>
                <w:szCs w:val="24"/>
              </w:rPr>
              <w:t xml:space="preserve"> квартал 201</w:t>
            </w:r>
            <w:r>
              <w:rPr>
                <w:b/>
                <w:color w:val="000000" w:themeColor="text1"/>
                <w:szCs w:val="24"/>
              </w:rPr>
              <w:t>7</w:t>
            </w:r>
            <w:r w:rsidRPr="00776572">
              <w:rPr>
                <w:b/>
                <w:color w:val="000000" w:themeColor="text1"/>
                <w:szCs w:val="24"/>
              </w:rPr>
              <w:t xml:space="preserve"> года</w:t>
            </w:r>
          </w:p>
        </w:tc>
      </w:tr>
      <w:tr w:rsidR="006A25DA"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lang w:val="en-US"/>
              </w:rPr>
            </w:pPr>
            <w:r>
              <w:rPr>
                <w:szCs w:val="24"/>
              </w:rPr>
              <w:t>Журнал</w:t>
            </w:r>
            <w:r w:rsidRPr="00B00428">
              <w:rPr>
                <w:szCs w:val="24"/>
                <w:lang w:val="en-US"/>
              </w:rPr>
              <w:t xml:space="preserve"> «European Journal of Technology and Design»</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rPr>
            </w:pPr>
            <w:r>
              <w:rPr>
                <w:szCs w:val="24"/>
              </w:rPr>
              <w:t>Прекращение деятельности по решению учредителя (приказ руководителя Управления от 30.03.2017 № 76-нд)</w:t>
            </w:r>
          </w:p>
        </w:tc>
      </w:tr>
      <w:tr w:rsidR="006A25DA"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9B032E" w:rsidRDefault="006A25DA" w:rsidP="006A25DA">
            <w:pPr>
              <w:pStyle w:val="12"/>
              <w:rPr>
                <w:szCs w:val="24"/>
              </w:rPr>
            </w:pPr>
            <w:r>
              <w:rPr>
                <w:szCs w:val="24"/>
              </w:rPr>
              <w:t>Журнал «</w:t>
            </w:r>
            <w:proofErr w:type="spellStart"/>
            <w:r w:rsidRPr="00B00428">
              <w:rPr>
                <w:szCs w:val="24"/>
              </w:rPr>
              <w:t>Gardarika</w:t>
            </w:r>
            <w:proofErr w:type="spellEnd"/>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6A25DA">
            <w:pPr>
              <w:pStyle w:val="12"/>
              <w:rPr>
                <w:szCs w:val="24"/>
              </w:rPr>
            </w:pPr>
            <w:r>
              <w:rPr>
                <w:szCs w:val="24"/>
              </w:rPr>
              <w:t>Прекращение деятельности по решению учредителя (приказ руководителя Управления от 30.03.2017 № 77-нд)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lang w:val="en-US"/>
              </w:rPr>
            </w:pPr>
            <w:r>
              <w:rPr>
                <w:szCs w:val="24"/>
              </w:rPr>
              <w:t>Журнал</w:t>
            </w:r>
            <w:r w:rsidRPr="00B00428">
              <w:rPr>
                <w:szCs w:val="24"/>
                <w:lang w:val="en-US"/>
              </w:rPr>
              <w:t xml:space="preserve"> «History and Historians in the Context of the Time»</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rPr>
            </w:pPr>
            <w:r>
              <w:rPr>
                <w:szCs w:val="24"/>
              </w:rPr>
              <w:t>Прекращение деятельности по решению учредителя (приказ руководителя Управления от 03.05.2017 № 106-нд)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rPr>
            </w:pPr>
            <w:r>
              <w:rPr>
                <w:szCs w:val="24"/>
              </w:rPr>
              <w:t>Газета «</w:t>
            </w:r>
            <w:r w:rsidRPr="00B00428">
              <w:rPr>
                <w:szCs w:val="24"/>
              </w:rPr>
              <w:t>ТИПИЧНЫЙ СОЧИ</w:t>
            </w:r>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pPr>
            <w:r w:rsidRPr="00B00428">
              <w:t xml:space="preserve">Прекращение деятельности по решению Адлерского районного суда г.Сочи Краснодарского края и признания свидетельства о регистрации </w:t>
            </w:r>
            <w:r>
              <w:t>СМИ</w:t>
            </w:r>
            <w:r w:rsidRPr="00B00428">
              <w:t xml:space="preserve"> недействительным</w:t>
            </w:r>
            <w:r>
              <w:t xml:space="preserve"> </w:t>
            </w:r>
            <w:r>
              <w:rPr>
                <w:szCs w:val="24"/>
              </w:rPr>
              <w:t>(приказ руководителя Управления от 03.05.2017 № 107-нд)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rPr>
            </w:pPr>
            <w:r>
              <w:rPr>
                <w:szCs w:val="24"/>
              </w:rPr>
              <w:t>Газета «Народная газета «</w:t>
            </w:r>
            <w:r w:rsidRPr="00B00428">
              <w:rPr>
                <w:szCs w:val="24"/>
              </w:rPr>
              <w:t>Станица</w:t>
            </w:r>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6A25DA">
            <w:pPr>
              <w:pStyle w:val="12"/>
              <w:rPr>
                <w:szCs w:val="24"/>
              </w:rPr>
            </w:pPr>
            <w:r>
              <w:rPr>
                <w:szCs w:val="24"/>
              </w:rPr>
              <w:t>Прекращение деятельности по решению учредителя (приказ руководителя Управления от 22.05.2017 № 123-нд)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lang w:val="en-US"/>
              </w:rPr>
            </w:pPr>
            <w:r>
              <w:rPr>
                <w:szCs w:val="24"/>
              </w:rPr>
              <w:t>Журнал</w:t>
            </w:r>
            <w:r w:rsidRPr="00B00428">
              <w:rPr>
                <w:szCs w:val="24"/>
                <w:lang w:val="en-US"/>
              </w:rPr>
              <w:t xml:space="preserve"> «Russian Journal of Legal Studies»</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rPr>
            </w:pPr>
            <w:r>
              <w:rPr>
                <w:szCs w:val="24"/>
              </w:rPr>
              <w:t>Прекращение деятельности по решению учредителя (приказ руководителя Управления от 06.06.2017 № 133-нд)</w:t>
            </w:r>
          </w:p>
        </w:tc>
      </w:tr>
      <w:tr w:rsidR="006A25DA"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pStyle w:val="12"/>
              <w:rPr>
                <w:szCs w:val="24"/>
              </w:rPr>
            </w:pPr>
            <w:r>
              <w:rPr>
                <w:szCs w:val="24"/>
              </w:rPr>
              <w:t>Журнал</w:t>
            </w:r>
            <w:r w:rsidRPr="00B00428">
              <w:rPr>
                <w:szCs w:val="24"/>
                <w:lang w:val="en-US"/>
              </w:rPr>
              <w:t xml:space="preserve"> </w:t>
            </w:r>
            <w:r>
              <w:rPr>
                <w:szCs w:val="24"/>
              </w:rPr>
              <w:t>«</w:t>
            </w:r>
            <w:r w:rsidRPr="00B00428">
              <w:rPr>
                <w:szCs w:val="24"/>
                <w:lang w:val="en-US"/>
              </w:rPr>
              <w:t>SOCHI MAGAZINE.COM</w:t>
            </w:r>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rPr>
            </w:pPr>
            <w:r w:rsidRPr="00B00428">
              <w:t>Прекращение деятельности по решению Центрального районного суда г.Сочи Краснодарского края и признания свидетельства о регистрации СМИ недействительным (приказ руководителя Управления</w:t>
            </w:r>
            <w:r>
              <w:rPr>
                <w:szCs w:val="24"/>
              </w:rPr>
              <w:t xml:space="preserve"> от 06.06.217 № 134-нд)</w:t>
            </w:r>
          </w:p>
        </w:tc>
      </w:tr>
      <w:tr w:rsidR="006A25DA" w:rsidRPr="00B00428" w:rsidTr="00D5129C">
        <w:trPr>
          <w:trHeight w:val="298"/>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8736AA" w:rsidRDefault="006A25DA" w:rsidP="00B00428">
            <w:pPr>
              <w:pStyle w:val="12"/>
              <w:rPr>
                <w:szCs w:val="24"/>
              </w:rPr>
            </w:pPr>
            <w:r>
              <w:rPr>
                <w:szCs w:val="24"/>
              </w:rPr>
              <w:t>Газета «</w:t>
            </w:r>
            <w:proofErr w:type="spellStart"/>
            <w:r w:rsidRPr="00B00428">
              <w:rPr>
                <w:szCs w:val="24"/>
                <w:lang w:val="en-US"/>
              </w:rPr>
              <w:t>Тихорецкие</w:t>
            </w:r>
            <w:proofErr w:type="spellEnd"/>
            <w:r w:rsidRPr="00B00428">
              <w:rPr>
                <w:szCs w:val="24"/>
                <w:lang w:val="en-US"/>
              </w:rPr>
              <w:t xml:space="preserve"> </w:t>
            </w:r>
            <w:proofErr w:type="spellStart"/>
            <w:r w:rsidRPr="00B00428">
              <w:rPr>
                <w:szCs w:val="24"/>
                <w:lang w:val="en-US"/>
              </w:rPr>
              <w:t>вести</w:t>
            </w:r>
            <w:proofErr w:type="spellEnd"/>
            <w:r>
              <w:rPr>
                <w:szCs w:val="24"/>
              </w:rPr>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B00428">
            <w:pPr>
              <w:jc w:val="center"/>
              <w:rPr>
                <w:sz w:val="20"/>
              </w:rPr>
            </w:pPr>
            <w:r w:rsidRPr="00B00428">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8736AA" w:rsidRDefault="006A25DA" w:rsidP="00FB0C93">
            <w:pPr>
              <w:pStyle w:val="12"/>
              <w:rPr>
                <w:szCs w:val="24"/>
              </w:rPr>
            </w:pPr>
            <w:r w:rsidRPr="00B00428">
              <w:t xml:space="preserve">Прекращение деятельности по </w:t>
            </w:r>
            <w:r w:rsidRPr="008736AA">
              <w:t xml:space="preserve">решению </w:t>
            </w:r>
            <w:proofErr w:type="spellStart"/>
            <w:r w:rsidRPr="008736AA">
              <w:t>Тихорецкого</w:t>
            </w:r>
            <w:proofErr w:type="spellEnd"/>
            <w:r w:rsidRPr="008736AA">
              <w:t xml:space="preserve"> городского суда Краснодарского края</w:t>
            </w:r>
            <w:r w:rsidRPr="00B00428">
              <w:t xml:space="preserve"> и признания свидетельства о регистрации </w:t>
            </w:r>
            <w:r>
              <w:t>СМИ</w:t>
            </w:r>
            <w:r w:rsidRPr="00B00428">
              <w:t xml:space="preserve"> недействительным</w:t>
            </w:r>
            <w:r>
              <w:t xml:space="preserve"> </w:t>
            </w:r>
            <w:r>
              <w:rPr>
                <w:szCs w:val="24"/>
              </w:rPr>
              <w:t>(приказ руководителя Управления от 06.06.2017 №135-нд)</w:t>
            </w:r>
          </w:p>
        </w:tc>
      </w:tr>
      <w:tr w:rsidR="00D5129C" w:rsidRPr="00B00428" w:rsidTr="00B00428">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D5129C" w:rsidRPr="00B00428" w:rsidRDefault="00D5129C"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D5129C" w:rsidRDefault="00D5129C" w:rsidP="00B00428">
            <w:pPr>
              <w:pStyle w:val="12"/>
              <w:rPr>
                <w:szCs w:val="24"/>
              </w:rPr>
            </w:pPr>
            <w:r>
              <w:rPr>
                <w:szCs w:val="24"/>
              </w:rPr>
              <w:t>Газета "</w:t>
            </w:r>
            <w:proofErr w:type="spellStart"/>
            <w:r>
              <w:rPr>
                <w:szCs w:val="24"/>
              </w:rPr>
              <w:t>Краснодасркий</w:t>
            </w:r>
            <w:proofErr w:type="spellEnd"/>
            <w:r>
              <w:rPr>
                <w:szCs w:val="24"/>
              </w:rPr>
              <w:t xml:space="preserve"> КУРЬЕРЪ"</w:t>
            </w:r>
          </w:p>
        </w:tc>
        <w:tc>
          <w:tcPr>
            <w:tcW w:w="612" w:type="pct"/>
            <w:tcBorders>
              <w:top w:val="single" w:sz="4" w:space="0" w:color="auto"/>
              <w:left w:val="single" w:sz="4" w:space="0" w:color="auto"/>
              <w:bottom w:val="single" w:sz="4" w:space="0" w:color="auto"/>
              <w:right w:val="single" w:sz="4" w:space="0" w:color="auto"/>
            </w:tcBorders>
            <w:vAlign w:val="center"/>
            <w:hideMark/>
          </w:tcPr>
          <w:p w:rsidR="00D5129C" w:rsidRPr="00B00428" w:rsidRDefault="00D5129C" w:rsidP="00B00428">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D5129C" w:rsidRPr="00B00428" w:rsidRDefault="00D5129C" w:rsidP="00D5129C">
            <w:pPr>
              <w:pStyle w:val="12"/>
            </w:pPr>
            <w:r>
              <w:rPr>
                <w:szCs w:val="24"/>
              </w:rPr>
              <w:t>Прекращение деятельности по решению учредителя (приказ руководителя Управления от28.06.2017 № 153-нд)</w:t>
            </w:r>
          </w:p>
        </w:tc>
      </w:tr>
      <w:tr w:rsidR="006A25DA" w:rsidRPr="00B00428"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Pr="00B00428"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6A25DA" w:rsidP="00FB0C93">
            <w:pPr>
              <w:pStyle w:val="12"/>
              <w:rPr>
                <w:szCs w:val="24"/>
                <w:lang w:val="en-US"/>
              </w:rPr>
            </w:pPr>
            <w:proofErr w:type="spellStart"/>
            <w:r w:rsidRPr="00B00428">
              <w:rPr>
                <w:szCs w:val="24"/>
                <w:lang w:val="en-US"/>
              </w:rPr>
              <w:t>Администрация</w:t>
            </w:r>
            <w:proofErr w:type="spellEnd"/>
            <w:r w:rsidRPr="00B00428">
              <w:rPr>
                <w:szCs w:val="24"/>
                <w:lang w:val="en-US"/>
              </w:rPr>
              <w:t xml:space="preserve"> МО </w:t>
            </w:r>
            <w:proofErr w:type="spellStart"/>
            <w:r w:rsidRPr="00B00428">
              <w:rPr>
                <w:szCs w:val="24"/>
                <w:lang w:val="en-US"/>
              </w:rPr>
              <w:t>Гулькевичский</w:t>
            </w:r>
            <w:proofErr w:type="spellEnd"/>
            <w:r w:rsidRPr="00B00428">
              <w:rPr>
                <w:szCs w:val="24"/>
                <w:lang w:val="en-US"/>
              </w:rPr>
              <w:t xml:space="preserve"> </w:t>
            </w:r>
            <w:proofErr w:type="spellStart"/>
            <w:r w:rsidRPr="00B00428">
              <w:rPr>
                <w:szCs w:val="24"/>
                <w:lang w:val="en-US"/>
              </w:rPr>
              <w:t>район</w:t>
            </w:r>
            <w:proofErr w:type="spellEnd"/>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8736AA">
            <w:pPr>
              <w:pStyle w:val="12"/>
              <w:jc w:val="center"/>
              <w:rPr>
                <w:szCs w:val="24"/>
              </w:rPr>
            </w:pPr>
            <w:r>
              <w:rPr>
                <w:szCs w:val="24"/>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Default="006A25DA" w:rsidP="008736AA">
            <w:pPr>
              <w:pStyle w:val="12"/>
              <w:rPr>
                <w:szCs w:val="24"/>
              </w:rPr>
            </w:pPr>
            <w:r>
              <w:rPr>
                <w:szCs w:val="24"/>
              </w:rPr>
              <w:t>Отменено на этапе планирования Про</w:t>
            </w:r>
            <w:r w:rsidR="00D1308D">
              <w:rPr>
                <w:szCs w:val="24"/>
              </w:rPr>
              <w:t>кур</w:t>
            </w:r>
            <w:r w:rsidR="00AB77A8">
              <w:rPr>
                <w:szCs w:val="24"/>
              </w:rPr>
              <w:t>а</w:t>
            </w:r>
            <w:r w:rsidR="00D1308D">
              <w:rPr>
                <w:szCs w:val="24"/>
              </w:rPr>
              <w:t>турой Краснодарского края (</w:t>
            </w:r>
            <w:proofErr w:type="spellStart"/>
            <w:r>
              <w:rPr>
                <w:szCs w:val="24"/>
              </w:rPr>
              <w:t>вх</w:t>
            </w:r>
            <w:proofErr w:type="spellEnd"/>
            <w:r>
              <w:rPr>
                <w:szCs w:val="24"/>
              </w:rPr>
              <w:t>. от 12.09.2016 №7/4-23-2016)</w:t>
            </w:r>
          </w:p>
        </w:tc>
      </w:tr>
    </w:tbl>
    <w:p w:rsidR="00D5129C" w:rsidRDefault="00D5129C" w:rsidP="00DE4A80">
      <w:pPr>
        <w:spacing w:line="240" w:lineRule="auto"/>
        <w:ind w:firstLine="720"/>
        <w:jc w:val="center"/>
        <w:rPr>
          <w:b/>
          <w:sz w:val="24"/>
          <w:szCs w:val="24"/>
        </w:rPr>
      </w:pPr>
    </w:p>
    <w:p w:rsidR="00D5129C" w:rsidRDefault="00D5129C"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9726BE">
        <w:rPr>
          <w:b/>
          <w:sz w:val="24"/>
          <w:szCs w:val="24"/>
        </w:rPr>
        <w:t>Доля плановых проверок</w:t>
      </w:r>
      <w:r w:rsidR="00894E1A" w:rsidRPr="009726BE">
        <w:rPr>
          <w:b/>
          <w:sz w:val="24"/>
          <w:szCs w:val="24"/>
        </w:rPr>
        <w:t xml:space="preserve"> и мероприятий СН</w:t>
      </w:r>
      <w:r w:rsidRPr="009726BE">
        <w:rPr>
          <w:b/>
          <w:sz w:val="24"/>
          <w:szCs w:val="24"/>
        </w:rPr>
        <w:t xml:space="preserve">, в которых </w:t>
      </w:r>
      <w:r w:rsidR="00835C12" w:rsidRPr="009726BE">
        <w:rPr>
          <w:b/>
          <w:sz w:val="24"/>
          <w:szCs w:val="24"/>
        </w:rPr>
        <w:t>выявлены нарушения действующего</w:t>
      </w:r>
      <w:r w:rsidR="007B37CA" w:rsidRPr="009726BE">
        <w:rPr>
          <w:b/>
          <w:sz w:val="24"/>
          <w:szCs w:val="24"/>
        </w:rPr>
        <w:t xml:space="preserve"> </w:t>
      </w:r>
      <w:r w:rsidRPr="009726BE">
        <w:rPr>
          <w:b/>
          <w:sz w:val="24"/>
          <w:szCs w:val="24"/>
        </w:rPr>
        <w:t xml:space="preserve">законодательства </w:t>
      </w:r>
      <w:r w:rsidR="00890813" w:rsidRPr="009726BE">
        <w:rPr>
          <w:b/>
          <w:sz w:val="24"/>
          <w:szCs w:val="24"/>
        </w:rPr>
        <w:t>в</w:t>
      </w:r>
      <w:r w:rsidRPr="009726BE">
        <w:rPr>
          <w:b/>
          <w:sz w:val="24"/>
          <w:szCs w:val="24"/>
        </w:rPr>
        <w:t xml:space="preserve"> 201</w:t>
      </w:r>
      <w:r w:rsidR="00DC7543">
        <w:rPr>
          <w:b/>
          <w:sz w:val="24"/>
          <w:szCs w:val="24"/>
        </w:rPr>
        <w:t>6</w:t>
      </w:r>
      <w:r w:rsidRPr="009726BE">
        <w:rPr>
          <w:b/>
          <w:sz w:val="24"/>
          <w:szCs w:val="24"/>
        </w:rPr>
        <w:t xml:space="preserve"> и 201</w:t>
      </w:r>
      <w:r w:rsidR="00DC7543">
        <w:rPr>
          <w:b/>
          <w:sz w:val="24"/>
          <w:szCs w:val="24"/>
        </w:rPr>
        <w:t>7</w:t>
      </w:r>
      <w:r w:rsidR="007B37CA" w:rsidRPr="009726BE">
        <w:rPr>
          <w:b/>
          <w:sz w:val="24"/>
          <w:szCs w:val="24"/>
        </w:rPr>
        <w:t xml:space="preserve"> </w:t>
      </w:r>
      <w:r w:rsidR="00890813" w:rsidRPr="009726BE">
        <w:rPr>
          <w:b/>
          <w:sz w:val="24"/>
          <w:szCs w:val="24"/>
        </w:rPr>
        <w:t>год</w:t>
      </w:r>
      <w:r w:rsidR="0056630B" w:rsidRPr="009726BE">
        <w:rPr>
          <w:b/>
          <w:sz w:val="24"/>
          <w:szCs w:val="24"/>
        </w:rPr>
        <w:t>ах</w:t>
      </w:r>
    </w:p>
    <w:p w:rsidR="00B93EA4" w:rsidRDefault="00B93EA4"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r>
        <w:rPr>
          <w:b/>
          <w:noProof/>
          <w:sz w:val="24"/>
          <w:szCs w:val="24"/>
        </w:rPr>
        <w:drawing>
          <wp:anchor distT="0" distB="0" distL="114300" distR="114300" simplePos="0" relativeHeight="251813888" behindDoc="1" locked="0" layoutInCell="1" allowOverlap="1">
            <wp:simplePos x="0" y="0"/>
            <wp:positionH relativeFrom="margin">
              <wp:posOffset>-466725</wp:posOffset>
            </wp:positionH>
            <wp:positionV relativeFrom="paragraph">
              <wp:posOffset>-506095</wp:posOffset>
            </wp:positionV>
            <wp:extent cx="7193915" cy="4142740"/>
            <wp:effectExtent l="19050" t="0" r="6985" b="0"/>
            <wp:wrapNone/>
            <wp:docPr id="2"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DE4A80">
      <w:pPr>
        <w:spacing w:line="240" w:lineRule="auto"/>
        <w:ind w:firstLine="720"/>
        <w:jc w:val="center"/>
        <w:rPr>
          <w:b/>
          <w:sz w:val="24"/>
          <w:szCs w:val="24"/>
        </w:rPr>
      </w:pPr>
    </w:p>
    <w:p w:rsidR="00853AFC" w:rsidRDefault="00853AFC" w:rsidP="00622AED">
      <w:pPr>
        <w:tabs>
          <w:tab w:val="left" w:pos="3186"/>
          <w:tab w:val="left" w:pos="3950"/>
        </w:tabs>
        <w:spacing w:line="240" w:lineRule="auto"/>
        <w:ind w:firstLine="720"/>
        <w:rPr>
          <w:b/>
          <w:sz w:val="24"/>
          <w:szCs w:val="24"/>
        </w:rPr>
      </w:pPr>
    </w:p>
    <w:p w:rsidR="0072775B" w:rsidRDefault="0072775B"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Default="00FB0C93" w:rsidP="005B41D4">
      <w:pPr>
        <w:spacing w:line="240" w:lineRule="auto"/>
        <w:ind w:firstLine="720"/>
        <w:jc w:val="left"/>
        <w:rPr>
          <w:b/>
          <w:sz w:val="22"/>
          <w:szCs w:val="22"/>
        </w:rPr>
      </w:pPr>
    </w:p>
    <w:p w:rsidR="00FB0C93" w:rsidRPr="00E13D3D" w:rsidRDefault="00FB0C93"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D64EC6" w:rsidP="00D64EC6">
      <w:pPr>
        <w:tabs>
          <w:tab w:val="left" w:pos="7417"/>
          <w:tab w:val="left" w:pos="7506"/>
        </w:tabs>
        <w:spacing w:line="240" w:lineRule="auto"/>
        <w:ind w:firstLine="720"/>
        <w:jc w:val="left"/>
        <w:rPr>
          <w:b/>
          <w:sz w:val="22"/>
          <w:szCs w:val="22"/>
        </w:rPr>
      </w:pPr>
      <w:r>
        <w:rPr>
          <w:b/>
          <w:sz w:val="22"/>
          <w:szCs w:val="22"/>
        </w:rPr>
        <w:tab/>
      </w:r>
    </w:p>
    <w:p w:rsidR="00583A86" w:rsidRDefault="00583A86" w:rsidP="00F36187">
      <w:pPr>
        <w:tabs>
          <w:tab w:val="left" w:pos="7545"/>
        </w:tabs>
        <w:spacing w:line="240" w:lineRule="auto"/>
        <w:ind w:firstLine="720"/>
        <w:jc w:val="left"/>
        <w:rPr>
          <w:b/>
          <w:sz w:val="22"/>
          <w:szCs w:val="22"/>
        </w:rPr>
      </w:pPr>
    </w:p>
    <w:p w:rsidR="00F36187" w:rsidRDefault="00F36187" w:rsidP="00F36187">
      <w:pPr>
        <w:tabs>
          <w:tab w:val="left" w:pos="7545"/>
        </w:tabs>
        <w:spacing w:line="240" w:lineRule="auto"/>
        <w:ind w:firstLine="720"/>
        <w:jc w:val="left"/>
        <w:rPr>
          <w:b/>
          <w:sz w:val="22"/>
          <w:szCs w:val="22"/>
        </w:rPr>
      </w:pPr>
    </w:p>
    <w:p w:rsidR="00F36187" w:rsidRPr="00E13D3D" w:rsidRDefault="00F36187" w:rsidP="00F36187">
      <w:pPr>
        <w:tabs>
          <w:tab w:val="left" w:pos="7545"/>
        </w:tabs>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Default="00583A86"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A47714" w:rsidRDefault="00A47714"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853AFC" w:rsidRDefault="00853AFC" w:rsidP="009468C8">
      <w:pPr>
        <w:tabs>
          <w:tab w:val="left" w:pos="6987"/>
        </w:tabs>
        <w:spacing w:line="240" w:lineRule="auto"/>
        <w:ind w:firstLine="720"/>
        <w:jc w:val="left"/>
        <w:rPr>
          <w:b/>
          <w:sz w:val="22"/>
          <w:szCs w:val="22"/>
        </w:rPr>
      </w:pPr>
    </w:p>
    <w:p w:rsidR="00853AFC" w:rsidRPr="00E13D3D" w:rsidRDefault="00853AFC" w:rsidP="009468C8">
      <w:pPr>
        <w:tabs>
          <w:tab w:val="left" w:pos="6987"/>
        </w:tabs>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Default="0072775B"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3D12A4" w:rsidRDefault="00853AFC" w:rsidP="005B41D4">
      <w:pPr>
        <w:spacing w:line="240" w:lineRule="auto"/>
        <w:ind w:firstLine="720"/>
        <w:jc w:val="left"/>
        <w:rPr>
          <w:b/>
          <w:sz w:val="22"/>
          <w:szCs w:val="22"/>
        </w:rPr>
      </w:pPr>
      <w:r w:rsidRPr="00853AFC">
        <w:rPr>
          <w:b/>
          <w:noProof/>
          <w:sz w:val="22"/>
          <w:szCs w:val="22"/>
        </w:rPr>
        <w:drawing>
          <wp:anchor distT="0" distB="0" distL="114300" distR="114300" simplePos="0" relativeHeight="251896832" behindDoc="1" locked="0" layoutInCell="1" allowOverlap="1">
            <wp:simplePos x="0" y="0"/>
            <wp:positionH relativeFrom="margin">
              <wp:posOffset>-470452</wp:posOffset>
            </wp:positionH>
            <wp:positionV relativeFrom="paragraph">
              <wp:posOffset>-1533332</wp:posOffset>
            </wp:positionV>
            <wp:extent cx="7197559" cy="4174435"/>
            <wp:effectExtent l="19050" t="0" r="3341"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3D12A4" w:rsidRDefault="003D12A4" w:rsidP="005B41D4">
      <w:pPr>
        <w:spacing w:line="240" w:lineRule="auto"/>
        <w:ind w:firstLine="720"/>
        <w:jc w:val="left"/>
        <w:rPr>
          <w:b/>
          <w:sz w:val="22"/>
          <w:szCs w:val="22"/>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853AFC" w:rsidRDefault="00853AFC" w:rsidP="00DE4A80">
      <w:pPr>
        <w:ind w:firstLine="720"/>
        <w:rPr>
          <w:szCs w:val="26"/>
        </w:rPr>
      </w:pPr>
    </w:p>
    <w:p w:rsidR="00963DA2" w:rsidRDefault="00963DA2" w:rsidP="00DE4A80">
      <w:pPr>
        <w:ind w:firstLine="720"/>
        <w:rPr>
          <w:szCs w:val="26"/>
        </w:rPr>
      </w:pPr>
    </w:p>
    <w:p w:rsidR="009E0ED1" w:rsidRPr="00E13D3D" w:rsidRDefault="00DE4A80" w:rsidP="00DE4A80">
      <w:pPr>
        <w:ind w:firstLine="720"/>
        <w:rPr>
          <w:szCs w:val="26"/>
        </w:rPr>
      </w:pPr>
      <w:r w:rsidRPr="00E13D3D">
        <w:rPr>
          <w:szCs w:val="26"/>
        </w:rPr>
        <w:lastRenderedPageBreak/>
        <w:t>По результатам плановых проверок</w:t>
      </w:r>
      <w:r w:rsidR="006744DC" w:rsidRPr="00E13D3D">
        <w:rPr>
          <w:szCs w:val="26"/>
        </w:rPr>
        <w:t xml:space="preserve"> и мероприятий СН</w:t>
      </w:r>
      <w:r w:rsidRPr="00E13D3D">
        <w:rPr>
          <w:szCs w:val="26"/>
        </w:rPr>
        <w:t>:</w:t>
      </w:r>
    </w:p>
    <w:p w:rsidR="00853AFC" w:rsidRDefault="00DE4A80" w:rsidP="00DE4A80">
      <w:pPr>
        <w:ind w:firstLine="720"/>
        <w:rPr>
          <w:szCs w:val="26"/>
        </w:rPr>
      </w:pPr>
      <w:r w:rsidRPr="00E13D3D">
        <w:rPr>
          <w:szCs w:val="26"/>
        </w:rPr>
        <w:t xml:space="preserve">- </w:t>
      </w:r>
      <w:r w:rsidRPr="00F36187">
        <w:rPr>
          <w:color w:val="000000" w:themeColor="text1"/>
          <w:szCs w:val="26"/>
        </w:rPr>
        <w:t xml:space="preserve">выявлено </w:t>
      </w:r>
      <w:r w:rsidR="006E7BA4">
        <w:rPr>
          <w:b/>
          <w:color w:val="000000" w:themeColor="text1"/>
          <w:szCs w:val="26"/>
        </w:rPr>
        <w:t>187</w:t>
      </w:r>
      <w:r w:rsidRPr="00F36187">
        <w:rPr>
          <w:b/>
          <w:color w:val="000000" w:themeColor="text1"/>
          <w:szCs w:val="26"/>
        </w:rPr>
        <w:t xml:space="preserve"> нарушени</w:t>
      </w:r>
      <w:r w:rsidR="00963DA2">
        <w:rPr>
          <w:b/>
          <w:color w:val="000000" w:themeColor="text1"/>
          <w:szCs w:val="26"/>
        </w:rPr>
        <w:t>й</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8C14CB" w:rsidRDefault="008C14CB" w:rsidP="00DE4A80">
      <w:pPr>
        <w:ind w:firstLine="720"/>
        <w:rPr>
          <w:szCs w:val="26"/>
        </w:rPr>
      </w:pPr>
    </w:p>
    <w:p w:rsidR="0015727D" w:rsidRDefault="00F3767A" w:rsidP="00DE4A80">
      <w:pPr>
        <w:ind w:firstLine="720"/>
        <w:rPr>
          <w:szCs w:val="26"/>
        </w:rPr>
      </w:pPr>
      <w:r>
        <w:rPr>
          <w:noProof/>
          <w:szCs w:val="26"/>
        </w:rPr>
        <w:drawing>
          <wp:anchor distT="0" distB="0" distL="114300" distR="114300" simplePos="0" relativeHeight="251638784" behindDoc="0" locked="0" layoutInCell="1" allowOverlap="1">
            <wp:simplePos x="0" y="0"/>
            <wp:positionH relativeFrom="margin">
              <wp:posOffset>-196850</wp:posOffset>
            </wp:positionH>
            <wp:positionV relativeFrom="paragraph">
              <wp:posOffset>-95885</wp:posOffset>
            </wp:positionV>
            <wp:extent cx="6762115" cy="3869690"/>
            <wp:effectExtent l="19050" t="0" r="635"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3D12A4" w:rsidRDefault="003D12A4" w:rsidP="00DE4A80">
      <w:pPr>
        <w:ind w:firstLine="720"/>
        <w:rPr>
          <w:szCs w:val="26"/>
        </w:rPr>
      </w:pPr>
    </w:p>
    <w:p w:rsidR="008C14CB" w:rsidRPr="00E13D3D" w:rsidRDefault="008C14CB" w:rsidP="00DE4A80">
      <w:pPr>
        <w:ind w:firstLine="720"/>
        <w:rPr>
          <w:szCs w:val="26"/>
        </w:rPr>
      </w:pPr>
    </w:p>
    <w:p w:rsidR="00130E75" w:rsidRPr="00E13D3D" w:rsidRDefault="00130E75" w:rsidP="00DE4A80">
      <w:pPr>
        <w:ind w:firstLine="720"/>
        <w:rPr>
          <w:szCs w:val="26"/>
        </w:rPr>
      </w:pPr>
    </w:p>
    <w:p w:rsidR="00802590" w:rsidRPr="00E13D3D" w:rsidRDefault="00802590" w:rsidP="00CE76CF">
      <w:pPr>
        <w:tabs>
          <w:tab w:val="left" w:pos="6386"/>
        </w:tabs>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4C05A7" w:rsidP="00DE4A80">
      <w:pPr>
        <w:ind w:firstLine="720"/>
        <w:rPr>
          <w:szCs w:val="26"/>
        </w:rPr>
      </w:pPr>
      <w:r>
        <w:rPr>
          <w:noProof/>
          <w:szCs w:val="26"/>
        </w:rPr>
        <w:drawing>
          <wp:anchor distT="0" distB="0" distL="114300" distR="114300" simplePos="0" relativeHeight="251931648" behindDoc="1" locked="0" layoutInCell="1" allowOverlap="1">
            <wp:simplePos x="0" y="0"/>
            <wp:positionH relativeFrom="margin">
              <wp:posOffset>-311785</wp:posOffset>
            </wp:positionH>
            <wp:positionV relativeFrom="paragraph">
              <wp:posOffset>219075</wp:posOffset>
            </wp:positionV>
            <wp:extent cx="6707505" cy="3967480"/>
            <wp:effectExtent l="19050" t="0" r="0" b="0"/>
            <wp:wrapNone/>
            <wp:docPr id="5"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15727D" w:rsidRDefault="0015727D" w:rsidP="004C05A7">
      <w:pPr>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D5129C" w:rsidRDefault="00D5129C" w:rsidP="00DE4A80">
      <w:pPr>
        <w:ind w:firstLine="720"/>
        <w:rPr>
          <w:szCs w:val="26"/>
        </w:rPr>
      </w:pPr>
    </w:p>
    <w:p w:rsidR="00133BB6" w:rsidRDefault="00DE4A80" w:rsidP="00DE4A80">
      <w:pPr>
        <w:ind w:firstLine="720"/>
        <w:rPr>
          <w:szCs w:val="26"/>
        </w:rPr>
      </w:pPr>
      <w:r w:rsidRPr="00E13D3D">
        <w:rPr>
          <w:szCs w:val="26"/>
        </w:rPr>
        <w:lastRenderedPageBreak/>
        <w:t xml:space="preserve">- </w:t>
      </w:r>
      <w:r w:rsidRPr="00F36187">
        <w:rPr>
          <w:color w:val="000000" w:themeColor="text1"/>
          <w:szCs w:val="26"/>
        </w:rPr>
        <w:t>выдано</w:t>
      </w:r>
      <w:r w:rsidR="0038074F" w:rsidRPr="0038074F">
        <w:rPr>
          <w:b/>
          <w:color w:val="000000" w:themeColor="text1"/>
          <w:szCs w:val="26"/>
        </w:rPr>
        <w:t xml:space="preserve"> </w:t>
      </w:r>
      <w:r w:rsidR="004C05A7">
        <w:rPr>
          <w:b/>
          <w:color w:val="000000" w:themeColor="text1"/>
          <w:szCs w:val="26"/>
        </w:rPr>
        <w:t xml:space="preserve">13 </w:t>
      </w:r>
      <w:r w:rsidRPr="00F36187">
        <w:rPr>
          <w:b/>
          <w:color w:val="000000" w:themeColor="text1"/>
          <w:szCs w:val="26"/>
        </w:rPr>
        <w:t>предписани</w:t>
      </w:r>
      <w:r w:rsidR="00966B38" w:rsidRPr="00F36187">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133BB6" w:rsidRDefault="0038074F" w:rsidP="00DE4A80">
      <w:pPr>
        <w:ind w:firstLine="720"/>
        <w:rPr>
          <w:szCs w:val="26"/>
        </w:rPr>
      </w:pPr>
      <w:r>
        <w:rPr>
          <w:noProof/>
          <w:szCs w:val="26"/>
        </w:rPr>
        <w:drawing>
          <wp:anchor distT="0" distB="0" distL="114300" distR="114300" simplePos="0" relativeHeight="251927552" behindDoc="1" locked="0" layoutInCell="1" allowOverlap="1">
            <wp:simplePos x="0" y="0"/>
            <wp:positionH relativeFrom="margin">
              <wp:posOffset>-144449</wp:posOffset>
            </wp:positionH>
            <wp:positionV relativeFrom="paragraph">
              <wp:posOffset>142792</wp:posOffset>
            </wp:positionV>
            <wp:extent cx="6636192" cy="3943847"/>
            <wp:effectExtent l="19050" t="0" r="0" b="0"/>
            <wp:wrapNone/>
            <wp:docPr id="5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133BB6" w:rsidRDefault="00133BB6"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5727D" w:rsidRDefault="0015727D"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133BB6" w:rsidRDefault="00133BB6" w:rsidP="00DE4A80">
      <w:pPr>
        <w:ind w:firstLine="720"/>
        <w:rPr>
          <w:szCs w:val="26"/>
        </w:rPr>
      </w:pPr>
    </w:p>
    <w:p w:rsidR="003E3CD2" w:rsidRDefault="004C05A7" w:rsidP="00DE4A80">
      <w:pPr>
        <w:ind w:firstLine="720"/>
        <w:rPr>
          <w:szCs w:val="26"/>
        </w:rPr>
      </w:pPr>
      <w:r>
        <w:rPr>
          <w:noProof/>
          <w:szCs w:val="26"/>
        </w:rPr>
        <w:drawing>
          <wp:anchor distT="0" distB="0" distL="114300" distR="114300" simplePos="0" relativeHeight="251639808" behindDoc="1" locked="0" layoutInCell="1" allowOverlap="1">
            <wp:simplePos x="0" y="0"/>
            <wp:positionH relativeFrom="margin">
              <wp:posOffset>-295524</wp:posOffset>
            </wp:positionH>
            <wp:positionV relativeFrom="paragraph">
              <wp:posOffset>251184</wp:posOffset>
            </wp:positionV>
            <wp:extent cx="6707754" cy="3800723"/>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3E3CD2" w:rsidRPr="00E13D3D" w:rsidRDefault="003E3CD2" w:rsidP="00DE4A80">
      <w:pPr>
        <w:ind w:firstLine="720"/>
        <w:rPr>
          <w:szCs w:val="26"/>
        </w:rPr>
      </w:pPr>
    </w:p>
    <w:p w:rsidR="002D3255" w:rsidRDefault="002D3255" w:rsidP="00DE4A80">
      <w:pPr>
        <w:ind w:firstLine="720"/>
        <w:rPr>
          <w:szCs w:val="26"/>
        </w:rPr>
      </w:pPr>
    </w:p>
    <w:p w:rsidR="005635B4" w:rsidRPr="00E13D3D" w:rsidRDefault="005635B4"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2779CA" w:rsidRDefault="002779CA" w:rsidP="00352D72">
      <w:pPr>
        <w:spacing w:line="240" w:lineRule="auto"/>
        <w:ind w:firstLine="720"/>
        <w:rPr>
          <w:szCs w:val="26"/>
        </w:rPr>
      </w:pPr>
    </w:p>
    <w:p w:rsidR="00102EFD" w:rsidRDefault="00102EFD" w:rsidP="00352D72">
      <w:pPr>
        <w:spacing w:line="240" w:lineRule="auto"/>
        <w:ind w:firstLine="720"/>
        <w:rPr>
          <w:szCs w:val="26"/>
        </w:rPr>
      </w:pPr>
    </w:p>
    <w:p w:rsidR="00102EFD" w:rsidRDefault="00102EFD" w:rsidP="00352D72">
      <w:pPr>
        <w:spacing w:line="240" w:lineRule="auto"/>
        <w:ind w:firstLine="720"/>
        <w:rPr>
          <w:szCs w:val="26"/>
        </w:rPr>
      </w:pPr>
    </w:p>
    <w:p w:rsidR="00D05E7F" w:rsidRDefault="00D05E7F" w:rsidP="00352D72">
      <w:pPr>
        <w:spacing w:line="240" w:lineRule="auto"/>
        <w:ind w:firstLine="720"/>
        <w:rPr>
          <w:szCs w:val="26"/>
        </w:rPr>
      </w:pPr>
    </w:p>
    <w:p w:rsidR="00102EFD" w:rsidRDefault="00102EFD" w:rsidP="00352D72">
      <w:pPr>
        <w:spacing w:line="240" w:lineRule="auto"/>
        <w:ind w:firstLine="720"/>
        <w:rPr>
          <w:szCs w:val="26"/>
        </w:rPr>
      </w:pPr>
    </w:p>
    <w:p w:rsidR="00B93EA4" w:rsidRDefault="00B93EA4" w:rsidP="00352D72">
      <w:pPr>
        <w:spacing w:line="240" w:lineRule="auto"/>
        <w:ind w:firstLine="720"/>
        <w:rPr>
          <w:szCs w:val="26"/>
        </w:rPr>
      </w:pPr>
    </w:p>
    <w:p w:rsidR="004C05A7" w:rsidRDefault="004C05A7" w:rsidP="00352D72">
      <w:pPr>
        <w:spacing w:line="240" w:lineRule="auto"/>
        <w:ind w:firstLine="720"/>
        <w:rPr>
          <w:szCs w:val="26"/>
        </w:rPr>
      </w:pPr>
    </w:p>
    <w:p w:rsidR="004C05A7" w:rsidRDefault="004C05A7" w:rsidP="00352D72">
      <w:pPr>
        <w:spacing w:line="240" w:lineRule="auto"/>
        <w:ind w:firstLine="720"/>
        <w:rPr>
          <w:szCs w:val="26"/>
        </w:rPr>
      </w:pPr>
    </w:p>
    <w:p w:rsidR="004C05A7" w:rsidRDefault="004C05A7" w:rsidP="00352D72">
      <w:pPr>
        <w:spacing w:line="240" w:lineRule="auto"/>
        <w:ind w:firstLine="720"/>
        <w:rPr>
          <w:szCs w:val="26"/>
        </w:rPr>
      </w:pPr>
    </w:p>
    <w:p w:rsidR="004C05A7" w:rsidRDefault="004C05A7" w:rsidP="00352D72">
      <w:pPr>
        <w:spacing w:line="240" w:lineRule="auto"/>
        <w:ind w:firstLine="720"/>
        <w:rPr>
          <w:szCs w:val="26"/>
        </w:rPr>
      </w:pPr>
    </w:p>
    <w:p w:rsidR="006A25DA" w:rsidRDefault="006A25DA" w:rsidP="00352D72">
      <w:pPr>
        <w:spacing w:line="240" w:lineRule="auto"/>
        <w:ind w:firstLine="720"/>
        <w:rPr>
          <w:szCs w:val="26"/>
        </w:rPr>
      </w:pPr>
    </w:p>
    <w:p w:rsidR="009C19EB" w:rsidRPr="00321DD2" w:rsidRDefault="00DE4A80" w:rsidP="00352D72">
      <w:pPr>
        <w:spacing w:line="240" w:lineRule="auto"/>
        <w:ind w:firstLine="720"/>
        <w:rPr>
          <w:b/>
          <w:color w:val="000000" w:themeColor="text1"/>
          <w:szCs w:val="26"/>
        </w:rPr>
      </w:pPr>
      <w:r w:rsidRPr="00E13D3D">
        <w:rPr>
          <w:szCs w:val="26"/>
        </w:rPr>
        <w:lastRenderedPageBreak/>
        <w:t>-</w:t>
      </w:r>
      <w:r w:rsidRPr="00231854">
        <w:rPr>
          <w:color w:val="000000" w:themeColor="text1"/>
          <w:szCs w:val="26"/>
        </w:rPr>
        <w:t xml:space="preserve"> </w:t>
      </w:r>
      <w:r w:rsidR="00BA7DCD" w:rsidRPr="00F36187">
        <w:rPr>
          <w:color w:val="000000" w:themeColor="text1"/>
          <w:szCs w:val="26"/>
        </w:rPr>
        <w:t>составлен</w:t>
      </w:r>
      <w:r w:rsidR="00FB0C93" w:rsidRPr="00F36187">
        <w:rPr>
          <w:color w:val="000000" w:themeColor="text1"/>
          <w:szCs w:val="26"/>
        </w:rPr>
        <w:t>о</w:t>
      </w:r>
      <w:r w:rsidRPr="00F36187">
        <w:rPr>
          <w:color w:val="000000" w:themeColor="text1"/>
          <w:szCs w:val="26"/>
        </w:rPr>
        <w:t xml:space="preserve"> </w:t>
      </w:r>
      <w:r w:rsidR="006E7BA4">
        <w:rPr>
          <w:b/>
          <w:color w:val="000000" w:themeColor="text1"/>
          <w:szCs w:val="26"/>
        </w:rPr>
        <w:t>229</w:t>
      </w:r>
      <w:r w:rsidR="00F02938" w:rsidRPr="00F36187">
        <w:rPr>
          <w:b/>
          <w:color w:val="000000" w:themeColor="text1"/>
          <w:szCs w:val="26"/>
        </w:rPr>
        <w:t xml:space="preserve"> </w:t>
      </w:r>
      <w:r w:rsidRPr="00F36187">
        <w:rPr>
          <w:b/>
          <w:color w:val="000000" w:themeColor="text1"/>
          <w:szCs w:val="26"/>
        </w:rPr>
        <w:t>протокол</w:t>
      </w:r>
      <w:r w:rsidR="008C36B7">
        <w:rPr>
          <w:b/>
          <w:color w:val="000000" w:themeColor="text1"/>
          <w:szCs w:val="26"/>
        </w:rPr>
        <w:t>ов</w:t>
      </w:r>
      <w:r w:rsidR="003E3CD2" w:rsidRPr="00231854">
        <w:rPr>
          <w:b/>
          <w:color w:val="000000" w:themeColor="text1"/>
          <w:szCs w:val="26"/>
        </w:rPr>
        <w:t xml:space="preserve"> </w:t>
      </w:r>
      <w:r w:rsidRPr="00231854">
        <w:rPr>
          <w:b/>
          <w:color w:val="000000" w:themeColor="text1"/>
          <w:szCs w:val="26"/>
        </w:rPr>
        <w:t xml:space="preserve">об </w:t>
      </w:r>
      <w:r w:rsidRPr="00DA430D">
        <w:rPr>
          <w:b/>
          <w:szCs w:val="26"/>
        </w:rPr>
        <w:t>АПН</w:t>
      </w:r>
    </w:p>
    <w:p w:rsidR="00F0527F" w:rsidRPr="00DA430D" w:rsidRDefault="00510B20" w:rsidP="00352D72">
      <w:pPr>
        <w:spacing w:line="240" w:lineRule="auto"/>
        <w:ind w:firstLine="720"/>
        <w:rPr>
          <w:b/>
          <w:szCs w:val="26"/>
        </w:rPr>
      </w:pPr>
      <w:r>
        <w:rPr>
          <w:b/>
          <w:noProof/>
          <w:szCs w:val="26"/>
        </w:rPr>
        <w:drawing>
          <wp:anchor distT="0" distB="0" distL="114300" distR="114300" simplePos="0" relativeHeight="251640832" behindDoc="1" locked="0" layoutInCell="1" allowOverlap="1">
            <wp:simplePos x="0" y="0"/>
            <wp:positionH relativeFrom="margin">
              <wp:posOffset>-62865</wp:posOffset>
            </wp:positionH>
            <wp:positionV relativeFrom="paragraph">
              <wp:posOffset>173990</wp:posOffset>
            </wp:positionV>
            <wp:extent cx="6515100" cy="4448175"/>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6C1FFC" w:rsidRDefault="006C1FFC" w:rsidP="00352D72">
      <w:pPr>
        <w:spacing w:line="240" w:lineRule="auto"/>
        <w:ind w:firstLine="720"/>
        <w:rPr>
          <w:szCs w:val="26"/>
        </w:rPr>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Default="00B454AC" w:rsidP="00313152">
      <w:pPr>
        <w:ind w:firstLine="709"/>
      </w:pPr>
    </w:p>
    <w:p w:rsidR="003E3CD2" w:rsidRPr="00E13D3D" w:rsidRDefault="003E3CD2" w:rsidP="00313152">
      <w:pPr>
        <w:ind w:firstLine="709"/>
      </w:pPr>
    </w:p>
    <w:p w:rsidR="00B454AC" w:rsidRDefault="00B454AC" w:rsidP="00313152">
      <w:pPr>
        <w:ind w:firstLine="709"/>
      </w:pPr>
    </w:p>
    <w:p w:rsidR="00D05E7F" w:rsidRDefault="00D05E7F" w:rsidP="00313152">
      <w:pPr>
        <w:ind w:firstLine="709"/>
      </w:pPr>
    </w:p>
    <w:p w:rsidR="00D05E7F" w:rsidRDefault="00D05E7F" w:rsidP="00313152">
      <w:pPr>
        <w:ind w:firstLine="709"/>
      </w:pPr>
    </w:p>
    <w:p w:rsidR="0038074F" w:rsidRDefault="0038074F" w:rsidP="00313152">
      <w:pPr>
        <w:ind w:firstLine="709"/>
      </w:pPr>
    </w:p>
    <w:p w:rsidR="006C1FFC" w:rsidRPr="00E13D3D" w:rsidRDefault="006C1FFC" w:rsidP="00313152">
      <w:pPr>
        <w:ind w:firstLine="709"/>
      </w:pPr>
    </w:p>
    <w:p w:rsidR="00FA22E0" w:rsidRDefault="00FA22E0" w:rsidP="00313152">
      <w:pPr>
        <w:ind w:firstLine="709"/>
      </w:pPr>
      <w:r>
        <w:rPr>
          <w:noProof/>
        </w:rPr>
        <w:drawing>
          <wp:anchor distT="0" distB="0" distL="114300" distR="114300" simplePos="0" relativeHeight="251900928" behindDoc="1" locked="0" layoutInCell="1" allowOverlap="1">
            <wp:simplePos x="0" y="0"/>
            <wp:positionH relativeFrom="margin">
              <wp:posOffset>2540</wp:posOffset>
            </wp:positionH>
            <wp:positionV relativeFrom="paragraph">
              <wp:posOffset>-327660</wp:posOffset>
            </wp:positionV>
            <wp:extent cx="6501765" cy="4450080"/>
            <wp:effectExtent l="19050" t="0" r="0" b="0"/>
            <wp:wrapNone/>
            <wp:docPr id="28"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FA22E0" w:rsidRDefault="00FA22E0" w:rsidP="00313152">
      <w:pPr>
        <w:ind w:firstLine="709"/>
      </w:pPr>
    </w:p>
    <w:p w:rsidR="007F364F" w:rsidRDefault="007F364F" w:rsidP="00313152">
      <w:pPr>
        <w:ind w:firstLine="709"/>
      </w:pPr>
    </w:p>
    <w:p w:rsidR="00FA22E0" w:rsidRDefault="00FA22E0" w:rsidP="00313152">
      <w:pPr>
        <w:ind w:firstLine="709"/>
      </w:pP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F8786C" w:rsidRPr="00E13D3D">
        <w:rPr>
          <w:szCs w:val="26"/>
        </w:rPr>
        <w:t>"</w:t>
      </w:r>
      <w:r w:rsidRPr="00E13D3D">
        <w:rPr>
          <w:szCs w:val="26"/>
        </w:rPr>
        <w:t>, а именно:</w:t>
      </w:r>
    </w:p>
    <w:p w:rsidR="00F64802" w:rsidRPr="006A25DA" w:rsidRDefault="00F64802" w:rsidP="00F64802">
      <w:pPr>
        <w:ind w:firstLine="720"/>
        <w:rPr>
          <w:szCs w:val="26"/>
        </w:rPr>
      </w:pPr>
      <w:r w:rsidRPr="006A25DA">
        <w:rPr>
          <w:szCs w:val="26"/>
        </w:rPr>
        <w:t>- истечен</w:t>
      </w:r>
      <w:r w:rsidR="00282A04" w:rsidRPr="006A25DA">
        <w:rPr>
          <w:szCs w:val="26"/>
        </w:rPr>
        <w:t>ие срока исполнения предписания;</w:t>
      </w:r>
    </w:p>
    <w:p w:rsidR="00282A04" w:rsidRPr="00E13D3D" w:rsidRDefault="00282A04" w:rsidP="00F64802">
      <w:pPr>
        <w:ind w:firstLine="720"/>
        <w:rPr>
          <w:szCs w:val="26"/>
        </w:rPr>
      </w:pPr>
      <w:r w:rsidRPr="006A25DA">
        <w:rPr>
          <w:szCs w:val="26"/>
        </w:rPr>
        <w:t>- требование прокурора.</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27"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xml:space="preserve">- выявление органом государственного контроля в результате систематического наблюдения, </w:t>
      </w:r>
      <w:proofErr w:type="spellStart"/>
      <w:r w:rsidRPr="00E13D3D">
        <w:rPr>
          <w:szCs w:val="26"/>
        </w:rPr>
        <w:t>радиоконтроля</w:t>
      </w:r>
      <w:proofErr w:type="spellEnd"/>
      <w:r w:rsidRPr="00E13D3D">
        <w:rPr>
          <w:szCs w:val="26"/>
        </w:rPr>
        <w:t xml:space="preserve"> на</w:t>
      </w:r>
      <w:r w:rsidR="00612681">
        <w:rPr>
          <w:szCs w:val="26"/>
        </w:rPr>
        <w:t>рушений обязательных требований.</w:t>
      </w:r>
    </w:p>
    <w:p w:rsidR="0049007E" w:rsidRDefault="0049007E" w:rsidP="0049007E">
      <w:pPr>
        <w:ind w:firstLine="720"/>
        <w:rPr>
          <w:szCs w:val="26"/>
        </w:rPr>
      </w:pPr>
      <w:r>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Pr>
          <w:szCs w:val="26"/>
        </w:rPr>
        <w:t>многотерриториальных</w:t>
      </w:r>
      <w:proofErr w:type="spellEnd"/>
      <w:r>
        <w:rPr>
          <w:szCs w:val="26"/>
        </w:rPr>
        <w:t xml:space="preserve"> СН.</w:t>
      </w:r>
    </w:p>
    <w:p w:rsidR="0015727D" w:rsidRDefault="0015727D" w:rsidP="00F64802">
      <w:pPr>
        <w:spacing w:line="240" w:lineRule="auto"/>
        <w:ind w:firstLine="720"/>
        <w:rPr>
          <w:szCs w:val="26"/>
        </w:rPr>
      </w:pP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B03950" w:rsidRPr="00D1308D">
        <w:rPr>
          <w:szCs w:val="26"/>
        </w:rPr>
        <w:t xml:space="preserve"> </w:t>
      </w:r>
      <w:r w:rsidR="00F64802" w:rsidRPr="00D1308D">
        <w:rPr>
          <w:color w:val="000000" w:themeColor="text1"/>
          <w:szCs w:val="26"/>
        </w:rPr>
        <w:t xml:space="preserve">проведено </w:t>
      </w:r>
      <w:r w:rsidR="00D1308D" w:rsidRPr="00D1308D">
        <w:rPr>
          <w:b/>
          <w:color w:val="000000" w:themeColor="text1"/>
          <w:szCs w:val="26"/>
        </w:rPr>
        <w:t>54</w:t>
      </w:r>
      <w:r w:rsidR="00FC4331" w:rsidRPr="00D1308D">
        <w:rPr>
          <w:b/>
          <w:color w:val="000000" w:themeColor="text1"/>
          <w:szCs w:val="26"/>
        </w:rPr>
        <w:t xml:space="preserve"> </w:t>
      </w:r>
      <w:r w:rsidR="00811B4D" w:rsidRPr="00D1308D">
        <w:rPr>
          <w:color w:val="000000" w:themeColor="text1"/>
          <w:szCs w:val="26"/>
        </w:rPr>
        <w:t>внепланов</w:t>
      </w:r>
      <w:r w:rsidR="00F36187" w:rsidRPr="00D1308D">
        <w:rPr>
          <w:color w:val="000000" w:themeColor="text1"/>
          <w:szCs w:val="26"/>
        </w:rPr>
        <w:t>ы</w:t>
      </w:r>
      <w:r w:rsidR="00FC4331" w:rsidRPr="00D1308D">
        <w:rPr>
          <w:color w:val="000000" w:themeColor="text1"/>
          <w:szCs w:val="26"/>
        </w:rPr>
        <w:t>е</w:t>
      </w:r>
      <w:r w:rsidR="00F64802" w:rsidRPr="00F36187">
        <w:rPr>
          <w:color w:val="000000" w:themeColor="text1"/>
          <w:szCs w:val="26"/>
        </w:rPr>
        <w:t xml:space="preserve"> провер</w:t>
      </w:r>
      <w:r w:rsidR="00F36187" w:rsidRPr="00F36187">
        <w:rPr>
          <w:color w:val="000000" w:themeColor="text1"/>
          <w:szCs w:val="26"/>
        </w:rPr>
        <w:t>к</w:t>
      </w:r>
      <w:r w:rsidR="00FC4331">
        <w:rPr>
          <w:color w:val="000000" w:themeColor="text1"/>
          <w:szCs w:val="26"/>
        </w:rPr>
        <w:t>и</w:t>
      </w:r>
      <w:r w:rsidR="006F539F" w:rsidRPr="00E13D3D">
        <w:rPr>
          <w:szCs w:val="26"/>
        </w:rPr>
        <w:t xml:space="preserve"> и мероприяти</w:t>
      </w:r>
      <w:r w:rsidR="00D1308D">
        <w:rPr>
          <w:szCs w:val="26"/>
        </w:rPr>
        <w:t>я</w:t>
      </w:r>
      <w:r w:rsidR="006F539F" w:rsidRPr="00E13D3D">
        <w:rPr>
          <w:szCs w:val="26"/>
        </w:rPr>
        <w:t xml:space="preserve"> СН</w:t>
      </w:r>
      <w:r w:rsidR="00F64802" w:rsidRPr="00E13D3D">
        <w:rPr>
          <w:szCs w:val="26"/>
        </w:rPr>
        <w:t>, в том числе:</w:t>
      </w:r>
    </w:p>
    <w:p w:rsidR="00F64802" w:rsidRPr="00E13D3D" w:rsidRDefault="00D1308D"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345385</wp:posOffset>
            </wp:positionH>
            <wp:positionV relativeFrom="paragraph">
              <wp:posOffset>152096</wp:posOffset>
            </wp:positionV>
            <wp:extent cx="5565913" cy="2083242"/>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870FB2" w:rsidP="005B41D4">
      <w:pPr>
        <w:spacing w:line="240" w:lineRule="auto"/>
        <w:ind w:firstLine="720"/>
        <w:jc w:val="left"/>
        <w:rPr>
          <w:b/>
          <w:sz w:val="24"/>
          <w:szCs w:val="24"/>
        </w:rPr>
      </w:pPr>
      <w:r>
        <w:rPr>
          <w:b/>
          <w:sz w:val="24"/>
          <w:szCs w:val="24"/>
        </w:rPr>
        <w:t xml:space="preserve">           </w:t>
      </w:r>
    </w:p>
    <w:p w:rsidR="0049007E" w:rsidRPr="00E13D3D" w:rsidRDefault="0049007E" w:rsidP="0049007E">
      <w:pPr>
        <w:spacing w:line="240" w:lineRule="auto"/>
        <w:ind w:firstLine="720"/>
        <w:jc w:val="center"/>
        <w:rPr>
          <w:b/>
          <w:sz w:val="22"/>
          <w:szCs w:val="22"/>
        </w:rPr>
      </w:pPr>
      <w:r w:rsidRPr="00E13D3D">
        <w:rPr>
          <w:b/>
          <w:sz w:val="22"/>
          <w:szCs w:val="22"/>
        </w:rPr>
        <w:lastRenderedPageBreak/>
        <w:t xml:space="preserve">Доля внеплановых проверок и мероприятий СН, в которых выявлены нарушения </w:t>
      </w:r>
    </w:p>
    <w:p w:rsidR="0049007E" w:rsidRPr="00E13D3D" w:rsidRDefault="0049007E" w:rsidP="0049007E">
      <w:pPr>
        <w:spacing w:line="240" w:lineRule="auto"/>
        <w:ind w:firstLine="720"/>
        <w:jc w:val="center"/>
        <w:rPr>
          <w:b/>
          <w:sz w:val="22"/>
          <w:szCs w:val="22"/>
        </w:rPr>
      </w:pPr>
      <w:r w:rsidRPr="00E13D3D">
        <w:rPr>
          <w:b/>
          <w:sz w:val="22"/>
          <w:szCs w:val="22"/>
        </w:rPr>
        <w:t>действующего законодательства в 201</w:t>
      </w:r>
      <w:r w:rsidR="00DC7543">
        <w:rPr>
          <w:b/>
          <w:sz w:val="22"/>
          <w:szCs w:val="22"/>
        </w:rPr>
        <w:t>6 и 2017</w:t>
      </w:r>
      <w:r w:rsidRPr="00E13D3D">
        <w:rPr>
          <w:b/>
          <w:sz w:val="22"/>
          <w:szCs w:val="22"/>
        </w:rPr>
        <w:t xml:space="preserve"> годах</w:t>
      </w:r>
    </w:p>
    <w:p w:rsidR="0049007E" w:rsidRDefault="0049007E" w:rsidP="0049007E">
      <w:pPr>
        <w:spacing w:line="240" w:lineRule="auto"/>
        <w:ind w:firstLine="720"/>
        <w:jc w:val="left"/>
        <w:rPr>
          <w:b/>
          <w:sz w:val="24"/>
          <w:szCs w:val="24"/>
        </w:rPr>
      </w:pPr>
    </w:p>
    <w:p w:rsidR="00B454AC" w:rsidRPr="00E13D3D" w:rsidRDefault="003418EE" w:rsidP="005B41D4">
      <w:pPr>
        <w:spacing w:line="240" w:lineRule="auto"/>
        <w:ind w:firstLine="720"/>
        <w:jc w:val="left"/>
        <w:rPr>
          <w:b/>
          <w:sz w:val="24"/>
          <w:szCs w:val="24"/>
        </w:rPr>
      </w:pPr>
      <w:r>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88596</wp:posOffset>
            </wp:positionV>
            <wp:extent cx="7197559" cy="3633746"/>
            <wp:effectExtent l="19050" t="0" r="3341"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6300D2">
      <w:pPr>
        <w:tabs>
          <w:tab w:val="left" w:pos="4120"/>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BA7DCD">
      <w:pPr>
        <w:tabs>
          <w:tab w:val="left" w:pos="6944"/>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D23DC2" w:rsidRDefault="00B454AC" w:rsidP="00C57E38">
      <w:pPr>
        <w:tabs>
          <w:tab w:val="left" w:pos="3968"/>
        </w:tabs>
        <w:spacing w:line="240" w:lineRule="auto"/>
        <w:jc w:val="left"/>
        <w:rPr>
          <w:b/>
          <w:sz w:val="24"/>
          <w:szCs w:val="24"/>
        </w:rPr>
      </w:pPr>
    </w:p>
    <w:p w:rsidR="00B454AC" w:rsidRDefault="00B454AC"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AB77A8">
      <w:pPr>
        <w:tabs>
          <w:tab w:val="left" w:pos="7450"/>
        </w:tabs>
        <w:spacing w:line="240" w:lineRule="auto"/>
        <w:ind w:firstLine="720"/>
        <w:jc w:val="left"/>
        <w:rPr>
          <w:b/>
          <w:sz w:val="24"/>
          <w:szCs w:val="24"/>
        </w:rPr>
      </w:pPr>
    </w:p>
    <w:p w:rsidR="00D84063" w:rsidRDefault="00D84063"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5C5ED9" w:rsidRDefault="005C5ED9"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3418EE" w:rsidP="00A45A0A">
      <w:pPr>
        <w:ind w:firstLine="709"/>
        <w:rPr>
          <w:szCs w:val="26"/>
        </w:rPr>
      </w:pPr>
      <w:r>
        <w:rPr>
          <w:noProof/>
          <w:szCs w:val="26"/>
        </w:rPr>
        <w:drawing>
          <wp:anchor distT="0" distB="0" distL="114300" distR="114300" simplePos="0" relativeHeight="251902976" behindDoc="1" locked="0" layoutInCell="1" allowOverlap="1">
            <wp:simplePos x="0" y="0"/>
            <wp:positionH relativeFrom="margin">
              <wp:posOffset>-414793</wp:posOffset>
            </wp:positionH>
            <wp:positionV relativeFrom="paragraph">
              <wp:posOffset>253945</wp:posOffset>
            </wp:positionV>
            <wp:extent cx="7191844" cy="3975652"/>
            <wp:effectExtent l="19050" t="0" r="9056" b="0"/>
            <wp:wrapNone/>
            <wp:docPr id="30"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A47714" w:rsidRDefault="00A47714" w:rsidP="00A45A0A">
      <w:pPr>
        <w:ind w:firstLine="709"/>
        <w:rPr>
          <w:szCs w:val="26"/>
        </w:rPr>
      </w:pPr>
    </w:p>
    <w:p w:rsidR="0015727D" w:rsidRDefault="0015727D" w:rsidP="00A45A0A">
      <w:pPr>
        <w:ind w:firstLine="709"/>
        <w:rPr>
          <w:szCs w:val="26"/>
        </w:rPr>
      </w:pPr>
    </w:p>
    <w:p w:rsidR="003418EE" w:rsidRDefault="003418EE" w:rsidP="00A45A0A">
      <w:pPr>
        <w:ind w:firstLine="709"/>
        <w:rPr>
          <w:szCs w:val="26"/>
        </w:rPr>
      </w:pPr>
    </w:p>
    <w:p w:rsidR="003418EE" w:rsidRDefault="003418EE" w:rsidP="00A45A0A">
      <w:pPr>
        <w:ind w:firstLine="709"/>
        <w:rPr>
          <w:szCs w:val="26"/>
        </w:rPr>
      </w:pPr>
    </w:p>
    <w:p w:rsidR="003418EE" w:rsidRDefault="003418EE" w:rsidP="00A45A0A">
      <w:pPr>
        <w:ind w:firstLine="709"/>
        <w:rPr>
          <w:szCs w:val="26"/>
        </w:rPr>
      </w:pPr>
    </w:p>
    <w:p w:rsidR="00F64802" w:rsidRDefault="00F64802" w:rsidP="00A45A0A">
      <w:pPr>
        <w:ind w:firstLine="709"/>
        <w:rPr>
          <w:szCs w:val="26"/>
        </w:rPr>
      </w:pPr>
      <w:r w:rsidRPr="00E13D3D">
        <w:rPr>
          <w:szCs w:val="26"/>
        </w:rPr>
        <w:lastRenderedPageBreak/>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 xml:space="preserve">выявлено </w:t>
      </w:r>
      <w:r w:rsidR="00A66FC5" w:rsidRPr="00D1308D">
        <w:rPr>
          <w:b/>
          <w:color w:val="000000" w:themeColor="text1"/>
          <w:szCs w:val="26"/>
        </w:rPr>
        <w:t>1</w:t>
      </w:r>
      <w:r w:rsidR="00587E9E" w:rsidRPr="00D1308D">
        <w:rPr>
          <w:b/>
          <w:color w:val="000000" w:themeColor="text1"/>
          <w:szCs w:val="26"/>
        </w:rPr>
        <w:t>71</w:t>
      </w:r>
      <w:r w:rsidR="00164D7F" w:rsidRPr="009A0CB8">
        <w:rPr>
          <w:b/>
          <w:color w:val="000000" w:themeColor="text1"/>
          <w:szCs w:val="26"/>
        </w:rPr>
        <w:t xml:space="preserve"> </w:t>
      </w:r>
      <w:r w:rsidRPr="009A0CB8">
        <w:rPr>
          <w:b/>
          <w:color w:val="000000" w:themeColor="text1"/>
          <w:szCs w:val="26"/>
        </w:rPr>
        <w:t>нарушен</w:t>
      </w:r>
      <w:r w:rsidR="009A0CB8" w:rsidRPr="009A0CB8">
        <w:rPr>
          <w:b/>
          <w:color w:val="000000" w:themeColor="text1"/>
          <w:szCs w:val="26"/>
        </w:rPr>
        <w:t>и</w:t>
      </w:r>
      <w:r w:rsidR="00587E9E">
        <w:rPr>
          <w:b/>
          <w:color w:val="000000" w:themeColor="text1"/>
          <w:szCs w:val="26"/>
        </w:rPr>
        <w:t>е</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7F420D" w:rsidRDefault="003418EE" w:rsidP="00F64802">
      <w:pPr>
        <w:ind w:firstLine="720"/>
        <w:rPr>
          <w:szCs w:val="26"/>
        </w:rPr>
      </w:pPr>
      <w:r>
        <w:rPr>
          <w:noProof/>
          <w:szCs w:val="26"/>
        </w:rPr>
        <w:drawing>
          <wp:anchor distT="0" distB="0" distL="114300" distR="114300" simplePos="0" relativeHeight="251643904" behindDoc="1" locked="0" layoutInCell="1" allowOverlap="1">
            <wp:simplePos x="0" y="0"/>
            <wp:positionH relativeFrom="margin">
              <wp:posOffset>-351790</wp:posOffset>
            </wp:positionH>
            <wp:positionV relativeFrom="paragraph">
              <wp:posOffset>118745</wp:posOffset>
            </wp:positionV>
            <wp:extent cx="6882130" cy="3967480"/>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963DA2" w:rsidRDefault="00963DA2"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7F420D" w:rsidRDefault="007F420D"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D84063" w:rsidRDefault="00D84063" w:rsidP="00F64802">
      <w:pPr>
        <w:ind w:firstLine="720"/>
        <w:rPr>
          <w:szCs w:val="26"/>
        </w:rPr>
      </w:pPr>
    </w:p>
    <w:p w:rsidR="00A47714" w:rsidRDefault="00A47714" w:rsidP="00F64802">
      <w:pPr>
        <w:ind w:firstLine="720"/>
        <w:rPr>
          <w:szCs w:val="26"/>
        </w:rPr>
      </w:pPr>
    </w:p>
    <w:p w:rsidR="0015727D" w:rsidRDefault="0015727D" w:rsidP="00F64802">
      <w:pPr>
        <w:ind w:firstLine="720"/>
        <w:rPr>
          <w:szCs w:val="26"/>
        </w:rPr>
      </w:pPr>
    </w:p>
    <w:p w:rsidR="00963DA2" w:rsidRDefault="003418EE" w:rsidP="00F64802">
      <w:pPr>
        <w:ind w:firstLine="720"/>
        <w:rPr>
          <w:szCs w:val="26"/>
        </w:rPr>
      </w:pPr>
      <w:r>
        <w:rPr>
          <w:noProof/>
          <w:szCs w:val="26"/>
        </w:rPr>
        <w:drawing>
          <wp:anchor distT="0" distB="0" distL="114300" distR="114300" simplePos="0" relativeHeight="251905024" behindDoc="1" locked="0" layoutInCell="1" allowOverlap="1">
            <wp:simplePos x="0" y="0"/>
            <wp:positionH relativeFrom="margin">
              <wp:posOffset>-415290</wp:posOffset>
            </wp:positionH>
            <wp:positionV relativeFrom="paragraph">
              <wp:posOffset>65405</wp:posOffset>
            </wp:positionV>
            <wp:extent cx="7192010" cy="4070985"/>
            <wp:effectExtent l="19050" t="0" r="8890" b="0"/>
            <wp:wrapNone/>
            <wp:docPr id="32"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84063" w:rsidRDefault="00D84063"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7F420D" w:rsidRDefault="007F420D" w:rsidP="00352D72">
      <w:pPr>
        <w:spacing w:line="240" w:lineRule="auto"/>
        <w:ind w:firstLine="720"/>
        <w:rPr>
          <w:szCs w:val="26"/>
        </w:rPr>
      </w:pPr>
    </w:p>
    <w:p w:rsidR="0015727D" w:rsidRDefault="0015727D" w:rsidP="00352D72">
      <w:pPr>
        <w:spacing w:line="240" w:lineRule="auto"/>
        <w:ind w:firstLine="720"/>
        <w:rPr>
          <w:szCs w:val="26"/>
        </w:rPr>
      </w:pPr>
    </w:p>
    <w:p w:rsidR="00B50E89" w:rsidRDefault="00B50E89" w:rsidP="00352D72">
      <w:pPr>
        <w:spacing w:line="240" w:lineRule="auto"/>
        <w:ind w:firstLine="720"/>
        <w:rPr>
          <w:szCs w:val="26"/>
        </w:rPr>
      </w:pPr>
    </w:p>
    <w:p w:rsidR="00F64802" w:rsidRDefault="00F64802" w:rsidP="00352D72">
      <w:pPr>
        <w:spacing w:line="240" w:lineRule="auto"/>
        <w:ind w:firstLine="720"/>
        <w:rPr>
          <w:szCs w:val="26"/>
        </w:rPr>
      </w:pPr>
      <w:r w:rsidRPr="00E13D3D">
        <w:rPr>
          <w:szCs w:val="26"/>
        </w:rPr>
        <w:lastRenderedPageBreak/>
        <w:t xml:space="preserve">- </w:t>
      </w:r>
      <w:r w:rsidRPr="009A0CB8">
        <w:rPr>
          <w:color w:val="000000" w:themeColor="text1"/>
          <w:szCs w:val="26"/>
        </w:rPr>
        <w:t xml:space="preserve">выдано </w:t>
      </w:r>
      <w:r w:rsidR="00587E9E" w:rsidRPr="00D1308D">
        <w:rPr>
          <w:b/>
          <w:color w:val="000000" w:themeColor="text1"/>
          <w:szCs w:val="26"/>
        </w:rPr>
        <w:t>3</w:t>
      </w:r>
      <w:r w:rsidR="0092431A" w:rsidRPr="00D1308D">
        <w:rPr>
          <w:b/>
          <w:color w:val="000000" w:themeColor="text1"/>
          <w:szCs w:val="26"/>
        </w:rPr>
        <w:t>1</w:t>
      </w:r>
      <w:r w:rsidR="00251619" w:rsidRPr="00D1308D">
        <w:rPr>
          <w:b/>
          <w:color w:val="000000" w:themeColor="text1"/>
          <w:szCs w:val="26"/>
        </w:rPr>
        <w:t xml:space="preserve"> </w:t>
      </w:r>
      <w:r w:rsidR="00251619" w:rsidRPr="00587E9E">
        <w:rPr>
          <w:b/>
          <w:color w:val="000000" w:themeColor="text1"/>
          <w:szCs w:val="26"/>
        </w:rPr>
        <w:t>предписани</w:t>
      </w:r>
      <w:r w:rsidR="00587E9E" w:rsidRPr="00587E9E">
        <w:rPr>
          <w:b/>
          <w:color w:val="000000" w:themeColor="text1"/>
          <w:szCs w:val="26"/>
        </w:rPr>
        <w:t>е</w:t>
      </w:r>
      <w:r w:rsidR="00AB6CFD" w:rsidRPr="009A0CB8">
        <w:rPr>
          <w:b/>
          <w:color w:val="000000" w:themeColor="text1"/>
          <w:szCs w:val="26"/>
        </w:rPr>
        <w:t xml:space="preserve"> </w:t>
      </w:r>
      <w:r w:rsidRPr="009A0CB8">
        <w:rPr>
          <w:color w:val="000000" w:themeColor="text1"/>
          <w:szCs w:val="26"/>
        </w:rPr>
        <w:t>об</w:t>
      </w:r>
      <w:r w:rsidRPr="00E13D3D">
        <w:rPr>
          <w:szCs w:val="26"/>
        </w:rPr>
        <w:t xml:space="preserve"> </w:t>
      </w:r>
      <w:r w:rsidR="00612681">
        <w:rPr>
          <w:szCs w:val="26"/>
        </w:rPr>
        <w:t>устранении выявленных нарушений</w:t>
      </w:r>
    </w:p>
    <w:p w:rsidR="00612681" w:rsidRDefault="00612681" w:rsidP="00D1308D"/>
    <w:p w:rsidR="00D84063" w:rsidRPr="00E13D3D" w:rsidRDefault="000E2CC5" w:rsidP="00D1308D">
      <w:r w:rsidRPr="00E13D3D">
        <w:rPr>
          <w:noProof/>
        </w:rPr>
        <w:drawing>
          <wp:anchor distT="0" distB="0" distL="114300" distR="114300" simplePos="0" relativeHeight="251644928" behindDoc="1" locked="0" layoutInCell="1" allowOverlap="1">
            <wp:simplePos x="0" y="0"/>
            <wp:positionH relativeFrom="margin">
              <wp:posOffset>-478403</wp:posOffset>
            </wp:positionH>
            <wp:positionV relativeFrom="paragraph">
              <wp:posOffset>31308</wp:posOffset>
            </wp:positionV>
            <wp:extent cx="7192479" cy="3641698"/>
            <wp:effectExtent l="19050" t="0" r="8421"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6F6C9B" w:rsidRDefault="006F6C9B" w:rsidP="00F64802">
      <w:pPr>
        <w:ind w:firstLine="709"/>
        <w:rPr>
          <w:szCs w:val="26"/>
        </w:rPr>
      </w:pPr>
    </w:p>
    <w:p w:rsidR="00D84063" w:rsidRDefault="00D84063" w:rsidP="00F64802">
      <w:pPr>
        <w:ind w:firstLine="709"/>
        <w:rPr>
          <w:szCs w:val="26"/>
        </w:rPr>
      </w:pPr>
    </w:p>
    <w:p w:rsidR="00612681" w:rsidRDefault="00612681" w:rsidP="00F64802">
      <w:pPr>
        <w:ind w:firstLine="709"/>
        <w:rPr>
          <w:szCs w:val="26"/>
        </w:rPr>
      </w:pPr>
    </w:p>
    <w:p w:rsidR="00612681" w:rsidRDefault="00612681" w:rsidP="00F64802">
      <w:pPr>
        <w:ind w:firstLine="709"/>
        <w:rPr>
          <w:szCs w:val="26"/>
        </w:rPr>
      </w:pPr>
    </w:p>
    <w:p w:rsidR="00D22062" w:rsidRDefault="00D22062" w:rsidP="00F64802">
      <w:pPr>
        <w:ind w:firstLine="709"/>
        <w:rPr>
          <w:szCs w:val="26"/>
        </w:rPr>
      </w:pPr>
      <w:r>
        <w:rPr>
          <w:noProof/>
          <w:szCs w:val="26"/>
        </w:rPr>
        <w:drawing>
          <wp:anchor distT="0" distB="0" distL="114300" distR="114300" simplePos="0" relativeHeight="251907072" behindDoc="1" locked="0" layoutInCell="1" allowOverlap="1">
            <wp:simplePos x="0" y="0"/>
            <wp:positionH relativeFrom="margin">
              <wp:posOffset>-263718</wp:posOffset>
            </wp:positionH>
            <wp:positionV relativeFrom="paragraph">
              <wp:posOffset>19795</wp:posOffset>
            </wp:positionV>
            <wp:extent cx="7191844" cy="4341413"/>
            <wp:effectExtent l="19050" t="0" r="9056" b="0"/>
            <wp:wrapNone/>
            <wp:docPr id="34"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15727D" w:rsidRDefault="0015727D" w:rsidP="00F64802">
      <w:pPr>
        <w:ind w:firstLine="709"/>
        <w:rPr>
          <w:szCs w:val="26"/>
        </w:rPr>
      </w:pPr>
    </w:p>
    <w:p w:rsidR="0015727D" w:rsidRDefault="0015727D" w:rsidP="00F64802">
      <w:pPr>
        <w:ind w:firstLine="709"/>
        <w:rPr>
          <w:szCs w:val="26"/>
        </w:rPr>
      </w:pPr>
    </w:p>
    <w:p w:rsidR="0015727D" w:rsidRDefault="0015727D" w:rsidP="00F64802">
      <w:pPr>
        <w:ind w:firstLine="709"/>
        <w:rPr>
          <w:szCs w:val="26"/>
        </w:rPr>
      </w:pPr>
    </w:p>
    <w:p w:rsidR="0015727D" w:rsidRDefault="0015727D" w:rsidP="00F64802">
      <w:pPr>
        <w:ind w:firstLine="709"/>
        <w:rPr>
          <w:szCs w:val="26"/>
        </w:rPr>
      </w:pPr>
    </w:p>
    <w:p w:rsidR="0015727D" w:rsidRDefault="0015727D" w:rsidP="00F64802">
      <w:pPr>
        <w:ind w:firstLine="709"/>
        <w:rPr>
          <w:szCs w:val="26"/>
        </w:rPr>
      </w:pPr>
    </w:p>
    <w:p w:rsidR="0015727D" w:rsidRDefault="0015727D" w:rsidP="00F64802">
      <w:pPr>
        <w:ind w:firstLine="709"/>
        <w:rPr>
          <w:szCs w:val="26"/>
        </w:rPr>
      </w:pPr>
    </w:p>
    <w:p w:rsidR="00F64802" w:rsidRDefault="00F64802" w:rsidP="009D039A">
      <w:pPr>
        <w:ind w:firstLine="709"/>
        <w:rPr>
          <w:b/>
          <w:szCs w:val="26"/>
        </w:rPr>
      </w:pPr>
      <w:r w:rsidRPr="00E13D3D">
        <w:rPr>
          <w:szCs w:val="26"/>
        </w:rPr>
        <w:lastRenderedPageBreak/>
        <w:t xml:space="preserve">- </w:t>
      </w:r>
      <w:r w:rsidRPr="009A0CB8">
        <w:rPr>
          <w:color w:val="000000" w:themeColor="text1"/>
          <w:szCs w:val="26"/>
        </w:rPr>
        <w:t>составлен</w:t>
      </w:r>
      <w:r w:rsidR="00587E9E">
        <w:rPr>
          <w:color w:val="000000" w:themeColor="text1"/>
          <w:szCs w:val="26"/>
        </w:rPr>
        <w:t>о</w:t>
      </w:r>
      <w:r w:rsidR="00F02938" w:rsidRPr="009A0CB8">
        <w:rPr>
          <w:color w:val="000000" w:themeColor="text1"/>
          <w:szCs w:val="26"/>
        </w:rPr>
        <w:t xml:space="preserve"> </w:t>
      </w:r>
      <w:r w:rsidR="00587E9E">
        <w:rPr>
          <w:b/>
          <w:color w:val="000000" w:themeColor="text1"/>
          <w:szCs w:val="26"/>
        </w:rPr>
        <w:t>175</w:t>
      </w:r>
      <w:r w:rsidR="00877E92" w:rsidRPr="009A0CB8">
        <w:rPr>
          <w:b/>
          <w:color w:val="000000" w:themeColor="text1"/>
          <w:szCs w:val="26"/>
        </w:rPr>
        <w:t xml:space="preserve"> </w:t>
      </w:r>
      <w:r w:rsidR="004367AE" w:rsidRPr="009A0CB8">
        <w:rPr>
          <w:b/>
          <w:color w:val="000000" w:themeColor="text1"/>
          <w:szCs w:val="26"/>
        </w:rPr>
        <w:t>протокол</w:t>
      </w:r>
      <w:r w:rsidR="00587E9E">
        <w:rPr>
          <w:b/>
          <w:color w:val="000000" w:themeColor="text1"/>
          <w:szCs w:val="26"/>
        </w:rPr>
        <w:t>ов</w:t>
      </w:r>
      <w:r w:rsidR="004367AE" w:rsidRPr="009A0CB8">
        <w:rPr>
          <w:b/>
          <w:color w:val="000000" w:themeColor="text1"/>
          <w:szCs w:val="26"/>
        </w:rPr>
        <w:t xml:space="preserve"> об</w:t>
      </w:r>
      <w:r w:rsidR="004367AE" w:rsidRPr="008D74C1">
        <w:rPr>
          <w:b/>
          <w:color w:val="000000" w:themeColor="text1"/>
          <w:szCs w:val="26"/>
        </w:rPr>
        <w:t xml:space="preserve"> АПН</w:t>
      </w:r>
    </w:p>
    <w:p w:rsidR="0032606A" w:rsidRPr="00E13D3D" w:rsidRDefault="009D039A" w:rsidP="00B22766">
      <w:pPr>
        <w:ind w:firstLine="709"/>
        <w:rPr>
          <w:i/>
          <w:szCs w:val="26"/>
          <w:u w:val="single"/>
        </w:rPr>
      </w:pPr>
      <w:r>
        <w:rPr>
          <w:i/>
          <w:noProof/>
          <w:szCs w:val="26"/>
          <w:u w:val="single"/>
        </w:rPr>
        <w:drawing>
          <wp:anchor distT="0" distB="0" distL="114300" distR="114300" simplePos="0" relativeHeight="251645952" behindDoc="1" locked="0" layoutInCell="1" allowOverlap="1">
            <wp:simplePos x="0" y="0"/>
            <wp:positionH relativeFrom="margin">
              <wp:posOffset>-208059</wp:posOffset>
            </wp:positionH>
            <wp:positionV relativeFrom="paragraph">
              <wp:posOffset>221173</wp:posOffset>
            </wp:positionV>
            <wp:extent cx="7192479" cy="3649649"/>
            <wp:effectExtent l="19050" t="0" r="8421"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770BD1" w:rsidRDefault="00770BD1" w:rsidP="00B22766">
      <w:pPr>
        <w:ind w:firstLine="709"/>
        <w:rPr>
          <w:i/>
          <w:szCs w:val="26"/>
          <w:u w:val="single"/>
        </w:rPr>
      </w:pPr>
    </w:p>
    <w:p w:rsidR="00770BD1" w:rsidRPr="00E13D3D" w:rsidRDefault="00770BD1" w:rsidP="00B22766">
      <w:pPr>
        <w:ind w:firstLine="709"/>
        <w:rPr>
          <w:i/>
          <w:szCs w:val="26"/>
          <w:u w:val="single"/>
        </w:rPr>
      </w:pP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687ACF" w:rsidRDefault="00687ACF" w:rsidP="00B22766">
      <w:pPr>
        <w:ind w:firstLine="709"/>
        <w:rPr>
          <w:i/>
          <w:szCs w:val="26"/>
          <w:u w:val="single"/>
        </w:rPr>
      </w:pPr>
    </w:p>
    <w:p w:rsidR="00770BD1" w:rsidRDefault="00770BD1"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15727D" w:rsidRDefault="0015727D" w:rsidP="00687ACF">
      <w:pPr>
        <w:tabs>
          <w:tab w:val="left" w:pos="9923"/>
        </w:tabs>
        <w:ind w:firstLine="709"/>
        <w:jc w:val="left"/>
      </w:pPr>
    </w:p>
    <w:p w:rsidR="006C54CD" w:rsidRDefault="00B50E89" w:rsidP="00687ACF">
      <w:pPr>
        <w:tabs>
          <w:tab w:val="left" w:pos="9923"/>
        </w:tabs>
        <w:ind w:firstLine="709"/>
        <w:jc w:val="left"/>
      </w:pPr>
      <w:r>
        <w:rPr>
          <w:noProof/>
        </w:rPr>
        <w:drawing>
          <wp:anchor distT="0" distB="0" distL="114300" distR="114300" simplePos="0" relativeHeight="251909120" behindDoc="1" locked="0" layoutInCell="1" allowOverlap="1">
            <wp:simplePos x="0" y="0"/>
            <wp:positionH relativeFrom="margin">
              <wp:posOffset>-81280</wp:posOffset>
            </wp:positionH>
            <wp:positionV relativeFrom="paragraph">
              <wp:posOffset>-3810</wp:posOffset>
            </wp:positionV>
            <wp:extent cx="7192645" cy="4094480"/>
            <wp:effectExtent l="19050" t="0" r="8255" b="0"/>
            <wp:wrapNone/>
            <wp:docPr id="40"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w:t>
      </w:r>
      <w:r w:rsidRPr="00D1308D">
        <w:rPr>
          <w:szCs w:val="26"/>
        </w:rPr>
        <w:t>– 1</w:t>
      </w:r>
      <w:r w:rsidR="00D1308D" w:rsidRPr="00D1308D">
        <w:rPr>
          <w:szCs w:val="26"/>
        </w:rPr>
        <w:t>2</w:t>
      </w:r>
      <w:r w:rsidRPr="00D1308D">
        <w:rPr>
          <w:szCs w:val="26"/>
        </w:rPr>
        <w:t xml:space="preserve"> единиц</w:t>
      </w:r>
      <w:r w:rsidR="00C03F10">
        <w:rPr>
          <w:szCs w:val="26"/>
        </w:rPr>
        <w:t xml:space="preserve"> </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CF548F" w:rsidRPr="00E40FDE" w:rsidTr="00B9001C">
        <w:tc>
          <w:tcPr>
            <w:tcW w:w="2709" w:type="pct"/>
            <w:gridSpan w:val="6"/>
          </w:tcPr>
          <w:p w:rsidR="00CF548F" w:rsidRPr="00E40FDE" w:rsidRDefault="00CF548F" w:rsidP="001C1B32">
            <w:pPr>
              <w:spacing w:line="240" w:lineRule="auto"/>
              <w:rPr>
                <w:sz w:val="20"/>
              </w:rPr>
            </w:pPr>
          </w:p>
        </w:tc>
        <w:tc>
          <w:tcPr>
            <w:tcW w:w="1136" w:type="pct"/>
            <w:gridSpan w:val="4"/>
            <w:shd w:val="clear" w:color="auto" w:fill="D9D9D9"/>
            <w:vAlign w:val="center"/>
          </w:tcPr>
          <w:p w:rsidR="00CF548F" w:rsidRPr="00E40FDE" w:rsidRDefault="00842CD3" w:rsidP="00F97A14">
            <w:pPr>
              <w:spacing w:line="240" w:lineRule="auto"/>
              <w:jc w:val="center"/>
              <w:rPr>
                <w:sz w:val="18"/>
                <w:szCs w:val="18"/>
              </w:rPr>
            </w:pPr>
            <w:r>
              <w:rPr>
                <w:sz w:val="18"/>
                <w:szCs w:val="18"/>
              </w:rPr>
              <w:t>01</w:t>
            </w:r>
            <w:r w:rsidR="008223FA">
              <w:rPr>
                <w:sz w:val="18"/>
                <w:szCs w:val="18"/>
              </w:rPr>
              <w:t>.</w:t>
            </w:r>
            <w:r>
              <w:rPr>
                <w:sz w:val="18"/>
                <w:szCs w:val="18"/>
              </w:rPr>
              <w:t>0</w:t>
            </w:r>
            <w:r w:rsidR="00F97A14">
              <w:rPr>
                <w:sz w:val="18"/>
                <w:szCs w:val="18"/>
              </w:rPr>
              <w:t>7</w:t>
            </w:r>
            <w:r w:rsidR="008223FA">
              <w:rPr>
                <w:sz w:val="18"/>
                <w:szCs w:val="18"/>
              </w:rPr>
              <w:t>.201</w:t>
            </w:r>
            <w:r w:rsidR="00DE65BF">
              <w:rPr>
                <w:sz w:val="18"/>
                <w:szCs w:val="18"/>
              </w:rPr>
              <w:t>6</w:t>
            </w:r>
          </w:p>
        </w:tc>
        <w:tc>
          <w:tcPr>
            <w:tcW w:w="1154" w:type="pct"/>
            <w:gridSpan w:val="3"/>
            <w:shd w:val="clear" w:color="auto" w:fill="D9D9D9"/>
            <w:vAlign w:val="center"/>
          </w:tcPr>
          <w:p w:rsidR="002E74ED" w:rsidRPr="00E40FDE" w:rsidRDefault="00842CD3" w:rsidP="00F97A14">
            <w:pPr>
              <w:spacing w:line="240" w:lineRule="auto"/>
              <w:jc w:val="center"/>
              <w:rPr>
                <w:sz w:val="18"/>
                <w:szCs w:val="18"/>
              </w:rPr>
            </w:pPr>
            <w:r>
              <w:rPr>
                <w:sz w:val="18"/>
                <w:szCs w:val="18"/>
              </w:rPr>
              <w:t>01</w:t>
            </w:r>
            <w:r w:rsidR="007B41E6">
              <w:rPr>
                <w:sz w:val="18"/>
                <w:szCs w:val="18"/>
              </w:rPr>
              <w:t>.</w:t>
            </w:r>
            <w:r>
              <w:rPr>
                <w:sz w:val="18"/>
                <w:szCs w:val="18"/>
              </w:rPr>
              <w:t>0</w:t>
            </w:r>
            <w:r w:rsidR="00F97A14">
              <w:rPr>
                <w:sz w:val="18"/>
                <w:szCs w:val="18"/>
              </w:rPr>
              <w:t>7</w:t>
            </w:r>
            <w:r w:rsidR="00DE65BF">
              <w:rPr>
                <w:sz w:val="18"/>
                <w:szCs w:val="18"/>
              </w:rPr>
              <w:t>.2017</w:t>
            </w:r>
          </w:p>
        </w:tc>
      </w:tr>
      <w:tr w:rsidR="00F97A14" w:rsidRPr="00E40FDE" w:rsidTr="009D039A">
        <w:trPr>
          <w:trHeight w:val="381"/>
        </w:trPr>
        <w:tc>
          <w:tcPr>
            <w:tcW w:w="2709" w:type="pct"/>
            <w:gridSpan w:val="6"/>
            <w:tcBorders>
              <w:bottom w:val="single" w:sz="4" w:space="0" w:color="auto"/>
            </w:tcBorders>
          </w:tcPr>
          <w:p w:rsidR="00F97A14" w:rsidRPr="00E40FDE" w:rsidRDefault="00F97A14"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F97A14" w:rsidRPr="00455C59" w:rsidRDefault="00F97A14" w:rsidP="00F97A14">
            <w:pPr>
              <w:spacing w:line="240" w:lineRule="auto"/>
              <w:jc w:val="center"/>
              <w:rPr>
                <w:sz w:val="18"/>
                <w:szCs w:val="18"/>
              </w:rPr>
            </w:pPr>
            <w:r w:rsidRPr="00455C59">
              <w:rPr>
                <w:sz w:val="18"/>
                <w:szCs w:val="18"/>
              </w:rPr>
              <w:t>985/82</w:t>
            </w:r>
          </w:p>
        </w:tc>
        <w:tc>
          <w:tcPr>
            <w:tcW w:w="1154" w:type="pct"/>
            <w:gridSpan w:val="3"/>
            <w:tcBorders>
              <w:bottom w:val="single" w:sz="4" w:space="0" w:color="auto"/>
            </w:tcBorders>
            <w:shd w:val="clear" w:color="auto" w:fill="D9D9D9"/>
            <w:vAlign w:val="center"/>
          </w:tcPr>
          <w:p w:rsidR="00F97A14" w:rsidRPr="00D1308D" w:rsidRDefault="00D1308D" w:rsidP="00B9001C">
            <w:pPr>
              <w:spacing w:line="240" w:lineRule="auto"/>
              <w:jc w:val="center"/>
              <w:rPr>
                <w:sz w:val="18"/>
                <w:szCs w:val="18"/>
              </w:rPr>
            </w:pPr>
            <w:r w:rsidRPr="00D1308D">
              <w:rPr>
                <w:sz w:val="18"/>
                <w:szCs w:val="18"/>
              </w:rPr>
              <w:t>840/70</w:t>
            </w:r>
          </w:p>
        </w:tc>
      </w:tr>
      <w:tr w:rsidR="00F97A14" w:rsidRPr="00E40FDE" w:rsidTr="009D039A">
        <w:trPr>
          <w:trHeight w:val="271"/>
        </w:trPr>
        <w:tc>
          <w:tcPr>
            <w:tcW w:w="2709" w:type="pct"/>
            <w:gridSpan w:val="6"/>
            <w:tcBorders>
              <w:bottom w:val="single" w:sz="4" w:space="0" w:color="auto"/>
            </w:tcBorders>
          </w:tcPr>
          <w:p w:rsidR="00F97A14" w:rsidRPr="00E40FDE" w:rsidRDefault="00F97A14"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F97A14" w:rsidRPr="00455C59" w:rsidRDefault="00F97A14" w:rsidP="00F97A14">
            <w:pPr>
              <w:spacing w:line="240" w:lineRule="auto"/>
              <w:jc w:val="center"/>
              <w:rPr>
                <w:sz w:val="18"/>
                <w:szCs w:val="18"/>
              </w:rPr>
            </w:pPr>
            <w:r w:rsidRPr="00455C59">
              <w:rPr>
                <w:sz w:val="18"/>
                <w:szCs w:val="18"/>
              </w:rPr>
              <w:t>1154/96,2</w:t>
            </w:r>
          </w:p>
        </w:tc>
        <w:tc>
          <w:tcPr>
            <w:tcW w:w="1154" w:type="pct"/>
            <w:gridSpan w:val="3"/>
            <w:tcBorders>
              <w:bottom w:val="single" w:sz="4" w:space="0" w:color="auto"/>
            </w:tcBorders>
            <w:shd w:val="clear" w:color="auto" w:fill="D9D9D9"/>
            <w:vAlign w:val="center"/>
          </w:tcPr>
          <w:p w:rsidR="00F97A14" w:rsidRPr="00D1308D" w:rsidRDefault="00F97A14" w:rsidP="00D1308D">
            <w:pPr>
              <w:spacing w:line="240" w:lineRule="auto"/>
              <w:jc w:val="center"/>
              <w:rPr>
                <w:sz w:val="18"/>
                <w:szCs w:val="18"/>
              </w:rPr>
            </w:pPr>
            <w:r w:rsidRPr="00D1308D">
              <w:rPr>
                <w:sz w:val="18"/>
                <w:szCs w:val="18"/>
              </w:rPr>
              <w:t>1230/</w:t>
            </w:r>
            <w:r w:rsidR="00D1308D" w:rsidRPr="00D1308D">
              <w:rPr>
                <w:sz w:val="18"/>
                <w:szCs w:val="18"/>
              </w:rPr>
              <w:t>102,5</w:t>
            </w:r>
          </w:p>
        </w:tc>
      </w:tr>
      <w:tr w:rsidR="00F7523F" w:rsidRPr="00E40FDE" w:rsidTr="009D039A">
        <w:tc>
          <w:tcPr>
            <w:tcW w:w="5000" w:type="pct"/>
            <w:gridSpan w:val="13"/>
            <w:tcBorders>
              <w:top w:val="single" w:sz="4" w:space="0" w:color="auto"/>
              <w:left w:val="nil"/>
              <w:bottom w:val="single" w:sz="4" w:space="0" w:color="auto"/>
              <w:right w:val="nil"/>
            </w:tcBorders>
          </w:tcPr>
          <w:p w:rsidR="00F7523F" w:rsidRPr="00F944F1" w:rsidRDefault="00F7523F" w:rsidP="009D039A">
            <w:pPr>
              <w:rPr>
                <w:sz w:val="20"/>
              </w:rPr>
            </w:pPr>
          </w:p>
        </w:tc>
      </w:tr>
      <w:tr w:rsidR="00F944F1" w:rsidRPr="00E40FDE" w:rsidTr="009D039A">
        <w:tc>
          <w:tcPr>
            <w:tcW w:w="5000" w:type="pct"/>
            <w:gridSpan w:val="13"/>
            <w:tcBorders>
              <w:top w:val="single" w:sz="4" w:space="0" w:color="auto"/>
            </w:tcBorders>
          </w:tcPr>
          <w:p w:rsidR="00F944F1" w:rsidRPr="00F944F1" w:rsidRDefault="00F944F1" w:rsidP="00F944F1">
            <w:pPr>
              <w:ind w:firstLine="709"/>
              <w:jc w:val="center"/>
              <w:rPr>
                <w:sz w:val="18"/>
                <w:szCs w:val="18"/>
              </w:rPr>
            </w:pPr>
            <w:r w:rsidRPr="00F944F1">
              <w:rPr>
                <w:b/>
                <w:i/>
                <w:sz w:val="18"/>
                <w:szCs w:val="18"/>
              </w:rPr>
              <w:t>Плановые мероприятия</w:t>
            </w:r>
          </w:p>
        </w:tc>
      </w:tr>
      <w:tr w:rsidR="00842CD3" w:rsidRPr="00E40FDE" w:rsidTr="001934B9">
        <w:tc>
          <w:tcPr>
            <w:tcW w:w="932" w:type="pct"/>
          </w:tcPr>
          <w:p w:rsidR="00842CD3" w:rsidRPr="00E40FDE" w:rsidRDefault="00842CD3" w:rsidP="001C1B32">
            <w:pPr>
              <w:spacing w:line="240" w:lineRule="auto"/>
              <w:rPr>
                <w:sz w:val="20"/>
              </w:rPr>
            </w:pP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6"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1934B9">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1934B9">
            <w:pPr>
              <w:spacing w:line="240" w:lineRule="auto"/>
              <w:jc w:val="center"/>
              <w:rPr>
                <w:sz w:val="18"/>
                <w:szCs w:val="18"/>
              </w:rPr>
            </w:pPr>
            <w:r w:rsidRPr="00E40FDE">
              <w:rPr>
                <w:sz w:val="18"/>
                <w:szCs w:val="18"/>
              </w:rPr>
              <w:t>2 квартал 201</w:t>
            </w:r>
            <w:r>
              <w:rPr>
                <w:sz w:val="18"/>
                <w:szCs w:val="18"/>
              </w:rPr>
              <w:t>7</w:t>
            </w:r>
          </w:p>
        </w:tc>
        <w:tc>
          <w:tcPr>
            <w:tcW w:w="407" w:type="pct"/>
            <w:gridSpan w:val="2"/>
            <w:vAlign w:val="center"/>
          </w:tcPr>
          <w:p w:rsidR="00842CD3" w:rsidRPr="00E40FDE" w:rsidRDefault="00842CD3" w:rsidP="001934B9">
            <w:pPr>
              <w:spacing w:line="240" w:lineRule="auto"/>
              <w:jc w:val="center"/>
              <w:rPr>
                <w:sz w:val="18"/>
                <w:szCs w:val="18"/>
              </w:rPr>
            </w:pPr>
            <w:r w:rsidRPr="00E40FDE">
              <w:rPr>
                <w:sz w:val="18"/>
                <w:szCs w:val="18"/>
              </w:rPr>
              <w:t>3 квартал 201</w:t>
            </w:r>
            <w:r>
              <w:rPr>
                <w:sz w:val="18"/>
                <w:szCs w:val="18"/>
              </w:rPr>
              <w:t>7</w:t>
            </w:r>
          </w:p>
        </w:tc>
        <w:tc>
          <w:tcPr>
            <w:tcW w:w="410" w:type="pct"/>
            <w:vAlign w:val="center"/>
          </w:tcPr>
          <w:p w:rsidR="00842CD3" w:rsidRPr="00E40FDE" w:rsidRDefault="00842CD3" w:rsidP="001934B9">
            <w:pPr>
              <w:spacing w:line="240" w:lineRule="auto"/>
              <w:jc w:val="center"/>
              <w:rPr>
                <w:sz w:val="18"/>
                <w:szCs w:val="18"/>
              </w:rPr>
            </w:pPr>
            <w:r w:rsidRPr="00E40FDE">
              <w:rPr>
                <w:sz w:val="18"/>
                <w:szCs w:val="18"/>
              </w:rPr>
              <w:t>4 квартал 201</w:t>
            </w:r>
            <w:r>
              <w:rPr>
                <w:sz w:val="18"/>
                <w:szCs w:val="18"/>
              </w:rPr>
              <w:t>7</w:t>
            </w:r>
          </w:p>
        </w:tc>
        <w:tc>
          <w:tcPr>
            <w:tcW w:w="398" w:type="pct"/>
            <w:shd w:val="clear" w:color="auto" w:fill="D9D9D9"/>
            <w:vAlign w:val="center"/>
          </w:tcPr>
          <w:p w:rsidR="00842CD3" w:rsidRPr="00E40FDE" w:rsidRDefault="00842CD3" w:rsidP="001934B9">
            <w:pPr>
              <w:spacing w:line="240" w:lineRule="auto"/>
              <w:jc w:val="center"/>
              <w:rPr>
                <w:b/>
                <w:sz w:val="18"/>
                <w:szCs w:val="18"/>
              </w:rPr>
            </w:pPr>
            <w:r w:rsidRPr="00E40FDE">
              <w:rPr>
                <w:b/>
                <w:sz w:val="18"/>
                <w:szCs w:val="18"/>
              </w:rPr>
              <w:t>201</w:t>
            </w:r>
            <w:r>
              <w:rPr>
                <w:b/>
                <w:sz w:val="18"/>
                <w:szCs w:val="18"/>
              </w:rPr>
              <w:t>7</w:t>
            </w:r>
          </w:p>
        </w:tc>
      </w:tr>
      <w:tr w:rsidR="008D7423" w:rsidRPr="00E40FDE" w:rsidTr="001934B9">
        <w:tc>
          <w:tcPr>
            <w:tcW w:w="932" w:type="pct"/>
          </w:tcPr>
          <w:p w:rsidR="008D7423" w:rsidRPr="00E40FDE" w:rsidRDefault="008D7423" w:rsidP="001C1B32">
            <w:pPr>
              <w:spacing w:line="240" w:lineRule="auto"/>
              <w:rPr>
                <w:sz w:val="18"/>
                <w:szCs w:val="18"/>
              </w:rPr>
            </w:pPr>
            <w:r w:rsidRPr="00E40FDE">
              <w:rPr>
                <w:sz w:val="18"/>
                <w:szCs w:val="18"/>
              </w:rPr>
              <w:t>Проведено</w:t>
            </w:r>
          </w:p>
        </w:tc>
        <w:tc>
          <w:tcPr>
            <w:tcW w:w="406" w:type="pct"/>
            <w:vAlign w:val="center"/>
          </w:tcPr>
          <w:p w:rsidR="008D7423" w:rsidRPr="00092045" w:rsidRDefault="00BA25F2" w:rsidP="001934B9">
            <w:pPr>
              <w:spacing w:line="240" w:lineRule="auto"/>
              <w:jc w:val="center"/>
              <w:rPr>
                <w:sz w:val="18"/>
                <w:szCs w:val="18"/>
              </w:rPr>
            </w:pPr>
            <w:r w:rsidRPr="00092045">
              <w:rPr>
                <w:sz w:val="18"/>
                <w:szCs w:val="18"/>
              </w:rPr>
              <w:t>90</w:t>
            </w:r>
          </w:p>
        </w:tc>
        <w:tc>
          <w:tcPr>
            <w:tcW w:w="409" w:type="pct"/>
            <w:vAlign w:val="center"/>
          </w:tcPr>
          <w:p w:rsidR="008D7423" w:rsidRPr="00092045" w:rsidRDefault="00AD4A1A" w:rsidP="001934B9">
            <w:pPr>
              <w:spacing w:line="240" w:lineRule="auto"/>
              <w:jc w:val="center"/>
              <w:rPr>
                <w:sz w:val="18"/>
                <w:szCs w:val="18"/>
              </w:rPr>
            </w:pPr>
            <w:r w:rsidRPr="00092045">
              <w:rPr>
                <w:sz w:val="18"/>
                <w:szCs w:val="18"/>
              </w:rPr>
              <w:t>92</w:t>
            </w:r>
          </w:p>
        </w:tc>
        <w:tc>
          <w:tcPr>
            <w:tcW w:w="412" w:type="pct"/>
            <w:vAlign w:val="center"/>
          </w:tcPr>
          <w:p w:rsidR="008D7423" w:rsidRPr="00092045" w:rsidRDefault="008D7423" w:rsidP="001934B9">
            <w:pPr>
              <w:spacing w:line="240" w:lineRule="auto"/>
              <w:jc w:val="center"/>
              <w:rPr>
                <w:sz w:val="18"/>
                <w:szCs w:val="18"/>
              </w:rPr>
            </w:pPr>
          </w:p>
        </w:tc>
        <w:tc>
          <w:tcPr>
            <w:tcW w:w="406" w:type="pct"/>
            <w:vAlign w:val="center"/>
          </w:tcPr>
          <w:p w:rsidR="008D7423" w:rsidRPr="00092045" w:rsidRDefault="008D7423" w:rsidP="001934B9">
            <w:pPr>
              <w:spacing w:line="240" w:lineRule="auto"/>
              <w:jc w:val="center"/>
              <w:rPr>
                <w:sz w:val="18"/>
                <w:szCs w:val="18"/>
              </w:rPr>
            </w:pPr>
          </w:p>
        </w:tc>
        <w:tc>
          <w:tcPr>
            <w:tcW w:w="406" w:type="pct"/>
            <w:gridSpan w:val="2"/>
            <w:shd w:val="clear" w:color="auto" w:fill="D9D9D9"/>
            <w:vAlign w:val="center"/>
          </w:tcPr>
          <w:p w:rsidR="008D7423" w:rsidRPr="00092045" w:rsidRDefault="00AD4A1A" w:rsidP="001934B9">
            <w:pPr>
              <w:spacing w:line="240" w:lineRule="auto"/>
              <w:jc w:val="center"/>
              <w:rPr>
                <w:b/>
                <w:sz w:val="18"/>
                <w:szCs w:val="18"/>
              </w:rPr>
            </w:pPr>
            <w:r w:rsidRPr="00092045">
              <w:rPr>
                <w:b/>
                <w:sz w:val="18"/>
                <w:szCs w:val="18"/>
              </w:rPr>
              <w:t>182</w:t>
            </w:r>
          </w:p>
        </w:tc>
        <w:tc>
          <w:tcPr>
            <w:tcW w:w="407" w:type="pct"/>
            <w:vAlign w:val="center"/>
          </w:tcPr>
          <w:p w:rsidR="008D7423" w:rsidRPr="00092045" w:rsidRDefault="00F944F1" w:rsidP="001934B9">
            <w:pPr>
              <w:spacing w:line="240" w:lineRule="auto"/>
              <w:jc w:val="center"/>
              <w:rPr>
                <w:sz w:val="18"/>
                <w:szCs w:val="18"/>
              </w:rPr>
            </w:pPr>
            <w:r w:rsidRPr="00092045">
              <w:rPr>
                <w:sz w:val="18"/>
                <w:szCs w:val="18"/>
              </w:rPr>
              <w:t>8</w:t>
            </w:r>
            <w:r w:rsidR="00414868" w:rsidRPr="00092045">
              <w:rPr>
                <w:sz w:val="18"/>
                <w:szCs w:val="18"/>
              </w:rPr>
              <w:t>8</w:t>
            </w:r>
          </w:p>
        </w:tc>
        <w:tc>
          <w:tcPr>
            <w:tcW w:w="407" w:type="pct"/>
            <w:vAlign w:val="center"/>
          </w:tcPr>
          <w:p w:rsidR="008D7423" w:rsidRPr="00092045" w:rsidRDefault="00D1308D" w:rsidP="001934B9">
            <w:pPr>
              <w:spacing w:line="240" w:lineRule="auto"/>
              <w:jc w:val="center"/>
              <w:rPr>
                <w:sz w:val="18"/>
                <w:szCs w:val="18"/>
              </w:rPr>
            </w:pPr>
            <w:r w:rsidRPr="00092045">
              <w:rPr>
                <w:sz w:val="18"/>
                <w:szCs w:val="18"/>
              </w:rPr>
              <w:t>81</w:t>
            </w:r>
          </w:p>
        </w:tc>
        <w:tc>
          <w:tcPr>
            <w:tcW w:w="407" w:type="pct"/>
            <w:gridSpan w:val="2"/>
            <w:vAlign w:val="center"/>
          </w:tcPr>
          <w:p w:rsidR="008D7423" w:rsidRPr="00092045" w:rsidRDefault="008D7423" w:rsidP="001934B9">
            <w:pPr>
              <w:spacing w:line="240" w:lineRule="auto"/>
              <w:jc w:val="center"/>
              <w:rPr>
                <w:sz w:val="18"/>
                <w:szCs w:val="18"/>
              </w:rPr>
            </w:pPr>
          </w:p>
        </w:tc>
        <w:tc>
          <w:tcPr>
            <w:tcW w:w="410" w:type="pct"/>
            <w:vAlign w:val="center"/>
          </w:tcPr>
          <w:p w:rsidR="008D7423" w:rsidRPr="00092045" w:rsidRDefault="008D7423" w:rsidP="001934B9">
            <w:pPr>
              <w:spacing w:line="240" w:lineRule="auto"/>
              <w:jc w:val="center"/>
              <w:rPr>
                <w:sz w:val="18"/>
                <w:szCs w:val="18"/>
              </w:rPr>
            </w:pPr>
          </w:p>
        </w:tc>
        <w:tc>
          <w:tcPr>
            <w:tcW w:w="398" w:type="pct"/>
            <w:shd w:val="clear" w:color="auto" w:fill="D9D9D9"/>
            <w:vAlign w:val="center"/>
          </w:tcPr>
          <w:p w:rsidR="008D7423" w:rsidRPr="00092045" w:rsidRDefault="00D1308D" w:rsidP="001934B9">
            <w:pPr>
              <w:spacing w:line="240" w:lineRule="auto"/>
              <w:jc w:val="center"/>
              <w:rPr>
                <w:b/>
                <w:sz w:val="18"/>
                <w:szCs w:val="18"/>
              </w:rPr>
            </w:pPr>
            <w:r w:rsidRPr="00092045">
              <w:rPr>
                <w:b/>
                <w:sz w:val="18"/>
                <w:szCs w:val="18"/>
              </w:rPr>
              <w:t>169</w:t>
            </w:r>
          </w:p>
        </w:tc>
      </w:tr>
      <w:tr w:rsidR="008D7423" w:rsidRPr="00E40FDE" w:rsidTr="001934B9">
        <w:tc>
          <w:tcPr>
            <w:tcW w:w="932" w:type="pct"/>
          </w:tcPr>
          <w:p w:rsidR="008D7423" w:rsidRPr="00E40FDE" w:rsidRDefault="008D7423" w:rsidP="001C1B32">
            <w:pPr>
              <w:spacing w:line="240" w:lineRule="auto"/>
              <w:rPr>
                <w:sz w:val="18"/>
                <w:szCs w:val="18"/>
              </w:rPr>
            </w:pPr>
            <w:r w:rsidRPr="00E40FDE">
              <w:rPr>
                <w:sz w:val="18"/>
                <w:szCs w:val="18"/>
              </w:rPr>
              <w:t>Нагрузка на 1 сотрудника</w:t>
            </w:r>
          </w:p>
        </w:tc>
        <w:tc>
          <w:tcPr>
            <w:tcW w:w="406" w:type="pct"/>
            <w:vAlign w:val="center"/>
          </w:tcPr>
          <w:p w:rsidR="008D7423" w:rsidRPr="00092045" w:rsidRDefault="00BA25F2" w:rsidP="001934B9">
            <w:pPr>
              <w:spacing w:line="240" w:lineRule="auto"/>
              <w:jc w:val="center"/>
              <w:rPr>
                <w:sz w:val="18"/>
                <w:szCs w:val="18"/>
              </w:rPr>
            </w:pPr>
            <w:r w:rsidRPr="00092045">
              <w:rPr>
                <w:sz w:val="18"/>
                <w:szCs w:val="18"/>
              </w:rPr>
              <w:t>7,5</w:t>
            </w:r>
          </w:p>
        </w:tc>
        <w:tc>
          <w:tcPr>
            <w:tcW w:w="409" w:type="pct"/>
            <w:vAlign w:val="center"/>
          </w:tcPr>
          <w:p w:rsidR="008D7423" w:rsidRPr="00092045" w:rsidRDefault="00AD4A1A" w:rsidP="001934B9">
            <w:pPr>
              <w:spacing w:line="240" w:lineRule="auto"/>
              <w:jc w:val="center"/>
              <w:rPr>
                <w:sz w:val="18"/>
                <w:szCs w:val="18"/>
              </w:rPr>
            </w:pPr>
            <w:r w:rsidRPr="00092045">
              <w:rPr>
                <w:sz w:val="18"/>
                <w:szCs w:val="18"/>
              </w:rPr>
              <w:t>7,6</w:t>
            </w:r>
          </w:p>
        </w:tc>
        <w:tc>
          <w:tcPr>
            <w:tcW w:w="412" w:type="pct"/>
            <w:vAlign w:val="center"/>
          </w:tcPr>
          <w:p w:rsidR="008D7423" w:rsidRPr="00092045" w:rsidRDefault="008D7423" w:rsidP="001934B9">
            <w:pPr>
              <w:spacing w:line="240" w:lineRule="auto"/>
              <w:jc w:val="center"/>
              <w:rPr>
                <w:sz w:val="18"/>
                <w:szCs w:val="18"/>
              </w:rPr>
            </w:pPr>
          </w:p>
        </w:tc>
        <w:tc>
          <w:tcPr>
            <w:tcW w:w="406" w:type="pct"/>
            <w:vAlign w:val="center"/>
          </w:tcPr>
          <w:p w:rsidR="008D7423" w:rsidRPr="00092045" w:rsidRDefault="008D7423" w:rsidP="001934B9">
            <w:pPr>
              <w:spacing w:line="240" w:lineRule="auto"/>
              <w:jc w:val="center"/>
              <w:rPr>
                <w:sz w:val="18"/>
                <w:szCs w:val="18"/>
              </w:rPr>
            </w:pPr>
          </w:p>
        </w:tc>
        <w:tc>
          <w:tcPr>
            <w:tcW w:w="406" w:type="pct"/>
            <w:gridSpan w:val="2"/>
            <w:shd w:val="clear" w:color="auto" w:fill="D9D9D9"/>
            <w:vAlign w:val="center"/>
          </w:tcPr>
          <w:p w:rsidR="008D7423" w:rsidRPr="00092045" w:rsidRDefault="00AD4A1A" w:rsidP="001934B9">
            <w:pPr>
              <w:spacing w:line="240" w:lineRule="auto"/>
              <w:jc w:val="center"/>
              <w:rPr>
                <w:b/>
                <w:sz w:val="18"/>
                <w:szCs w:val="18"/>
              </w:rPr>
            </w:pPr>
            <w:r w:rsidRPr="00092045">
              <w:rPr>
                <w:b/>
                <w:sz w:val="18"/>
                <w:szCs w:val="18"/>
              </w:rPr>
              <w:t>15,1</w:t>
            </w:r>
          </w:p>
        </w:tc>
        <w:tc>
          <w:tcPr>
            <w:tcW w:w="407" w:type="pct"/>
            <w:vAlign w:val="center"/>
          </w:tcPr>
          <w:p w:rsidR="008D7423" w:rsidRPr="00092045" w:rsidRDefault="00F944F1" w:rsidP="00414868">
            <w:pPr>
              <w:spacing w:line="240" w:lineRule="auto"/>
              <w:jc w:val="center"/>
              <w:rPr>
                <w:sz w:val="18"/>
                <w:szCs w:val="18"/>
              </w:rPr>
            </w:pPr>
            <w:r w:rsidRPr="00092045">
              <w:rPr>
                <w:sz w:val="18"/>
                <w:szCs w:val="18"/>
              </w:rPr>
              <w:t>6,</w:t>
            </w:r>
            <w:r w:rsidR="00414868" w:rsidRPr="00092045">
              <w:rPr>
                <w:sz w:val="18"/>
                <w:szCs w:val="18"/>
              </w:rPr>
              <w:t>8</w:t>
            </w:r>
          </w:p>
        </w:tc>
        <w:tc>
          <w:tcPr>
            <w:tcW w:w="407" w:type="pct"/>
            <w:vAlign w:val="center"/>
          </w:tcPr>
          <w:p w:rsidR="008D7423" w:rsidRPr="00092045" w:rsidRDefault="00D1308D" w:rsidP="001934B9">
            <w:pPr>
              <w:spacing w:line="240" w:lineRule="auto"/>
              <w:jc w:val="center"/>
              <w:rPr>
                <w:sz w:val="18"/>
                <w:szCs w:val="18"/>
              </w:rPr>
            </w:pPr>
            <w:r w:rsidRPr="00092045">
              <w:rPr>
                <w:sz w:val="18"/>
                <w:szCs w:val="18"/>
              </w:rPr>
              <w:t>6,8</w:t>
            </w:r>
          </w:p>
        </w:tc>
        <w:tc>
          <w:tcPr>
            <w:tcW w:w="407" w:type="pct"/>
            <w:gridSpan w:val="2"/>
            <w:vAlign w:val="center"/>
          </w:tcPr>
          <w:p w:rsidR="008D7423" w:rsidRPr="00092045" w:rsidRDefault="008D7423" w:rsidP="001934B9">
            <w:pPr>
              <w:spacing w:line="240" w:lineRule="auto"/>
              <w:jc w:val="center"/>
              <w:rPr>
                <w:sz w:val="18"/>
                <w:szCs w:val="18"/>
              </w:rPr>
            </w:pPr>
          </w:p>
        </w:tc>
        <w:tc>
          <w:tcPr>
            <w:tcW w:w="410" w:type="pct"/>
            <w:vAlign w:val="center"/>
          </w:tcPr>
          <w:p w:rsidR="008D7423" w:rsidRPr="00092045" w:rsidRDefault="008D7423" w:rsidP="001934B9">
            <w:pPr>
              <w:spacing w:line="240" w:lineRule="auto"/>
              <w:jc w:val="center"/>
              <w:rPr>
                <w:sz w:val="18"/>
                <w:szCs w:val="18"/>
              </w:rPr>
            </w:pPr>
          </w:p>
        </w:tc>
        <w:tc>
          <w:tcPr>
            <w:tcW w:w="398" w:type="pct"/>
            <w:shd w:val="clear" w:color="auto" w:fill="D9D9D9"/>
            <w:vAlign w:val="center"/>
          </w:tcPr>
          <w:p w:rsidR="008D7423" w:rsidRPr="00092045" w:rsidRDefault="00AB77A8" w:rsidP="001934B9">
            <w:pPr>
              <w:spacing w:line="240" w:lineRule="auto"/>
              <w:jc w:val="center"/>
              <w:rPr>
                <w:b/>
                <w:sz w:val="18"/>
                <w:szCs w:val="18"/>
              </w:rPr>
            </w:pPr>
            <w:r w:rsidRPr="00092045">
              <w:rPr>
                <w:b/>
                <w:sz w:val="18"/>
                <w:szCs w:val="18"/>
              </w:rPr>
              <w:t>14,1</w:t>
            </w:r>
          </w:p>
        </w:tc>
      </w:tr>
      <w:tr w:rsidR="00E40FDE" w:rsidRPr="00E40FDE" w:rsidTr="001934B9">
        <w:tc>
          <w:tcPr>
            <w:tcW w:w="5000" w:type="pct"/>
            <w:gridSpan w:val="13"/>
            <w:vAlign w:val="center"/>
          </w:tcPr>
          <w:p w:rsidR="00E40FDE" w:rsidRPr="00E40FDE" w:rsidRDefault="00E40FDE" w:rsidP="001934B9">
            <w:pPr>
              <w:spacing w:line="240" w:lineRule="auto"/>
              <w:jc w:val="center"/>
              <w:rPr>
                <w:b/>
                <w:i/>
                <w:sz w:val="18"/>
                <w:szCs w:val="18"/>
              </w:rPr>
            </w:pPr>
            <w:r w:rsidRPr="00E40FDE">
              <w:rPr>
                <w:b/>
                <w:i/>
                <w:sz w:val="18"/>
                <w:szCs w:val="18"/>
              </w:rPr>
              <w:t>Внеплановые мероприятия</w:t>
            </w:r>
          </w:p>
        </w:tc>
      </w:tr>
      <w:tr w:rsidR="00842CD3" w:rsidRPr="00E40FDE" w:rsidTr="001934B9">
        <w:trPr>
          <w:trHeight w:val="702"/>
        </w:trPr>
        <w:tc>
          <w:tcPr>
            <w:tcW w:w="932" w:type="pct"/>
          </w:tcPr>
          <w:p w:rsidR="00842CD3" w:rsidRPr="00E40FDE" w:rsidRDefault="00842CD3" w:rsidP="001C1B32">
            <w:pPr>
              <w:spacing w:line="240" w:lineRule="auto"/>
              <w:rPr>
                <w:sz w:val="18"/>
                <w:szCs w:val="18"/>
              </w:rPr>
            </w:pP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6"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7"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D7423" w:rsidRPr="00E40FDE" w:rsidTr="001934B9">
        <w:tc>
          <w:tcPr>
            <w:tcW w:w="932" w:type="pct"/>
          </w:tcPr>
          <w:p w:rsidR="008D7423" w:rsidRPr="00E40FDE" w:rsidRDefault="008D7423" w:rsidP="001C1B32">
            <w:pPr>
              <w:spacing w:line="240" w:lineRule="auto"/>
              <w:rPr>
                <w:sz w:val="18"/>
                <w:szCs w:val="18"/>
              </w:rPr>
            </w:pPr>
            <w:r w:rsidRPr="00E40FDE">
              <w:rPr>
                <w:sz w:val="18"/>
                <w:szCs w:val="18"/>
              </w:rPr>
              <w:t>Проведено</w:t>
            </w:r>
          </w:p>
        </w:tc>
        <w:tc>
          <w:tcPr>
            <w:tcW w:w="406" w:type="pct"/>
            <w:vAlign w:val="center"/>
          </w:tcPr>
          <w:p w:rsidR="008D7423" w:rsidRPr="00092045" w:rsidRDefault="00BA25F2" w:rsidP="001934B9">
            <w:pPr>
              <w:spacing w:line="240" w:lineRule="auto"/>
              <w:jc w:val="center"/>
              <w:rPr>
                <w:sz w:val="18"/>
                <w:szCs w:val="18"/>
              </w:rPr>
            </w:pPr>
            <w:r w:rsidRPr="00092045">
              <w:rPr>
                <w:sz w:val="18"/>
                <w:szCs w:val="18"/>
              </w:rPr>
              <w:t>5</w:t>
            </w:r>
          </w:p>
        </w:tc>
        <w:tc>
          <w:tcPr>
            <w:tcW w:w="409" w:type="pct"/>
            <w:vAlign w:val="center"/>
          </w:tcPr>
          <w:p w:rsidR="008D7423" w:rsidRPr="00092045" w:rsidRDefault="00AD4A1A" w:rsidP="001934B9">
            <w:pPr>
              <w:spacing w:line="240" w:lineRule="auto"/>
              <w:jc w:val="center"/>
              <w:rPr>
                <w:sz w:val="18"/>
                <w:szCs w:val="18"/>
              </w:rPr>
            </w:pPr>
            <w:r w:rsidRPr="00092045">
              <w:rPr>
                <w:sz w:val="18"/>
                <w:szCs w:val="18"/>
              </w:rPr>
              <w:t>3</w:t>
            </w:r>
          </w:p>
        </w:tc>
        <w:tc>
          <w:tcPr>
            <w:tcW w:w="412" w:type="pct"/>
            <w:vAlign w:val="center"/>
          </w:tcPr>
          <w:p w:rsidR="008D7423" w:rsidRPr="00092045" w:rsidRDefault="008D7423" w:rsidP="001934B9">
            <w:pPr>
              <w:spacing w:line="240" w:lineRule="auto"/>
              <w:jc w:val="center"/>
              <w:rPr>
                <w:sz w:val="18"/>
                <w:szCs w:val="18"/>
              </w:rPr>
            </w:pPr>
          </w:p>
        </w:tc>
        <w:tc>
          <w:tcPr>
            <w:tcW w:w="406" w:type="pct"/>
            <w:vAlign w:val="center"/>
          </w:tcPr>
          <w:p w:rsidR="008D7423" w:rsidRPr="00092045" w:rsidRDefault="008D7423" w:rsidP="001934B9">
            <w:pPr>
              <w:spacing w:line="240" w:lineRule="auto"/>
              <w:jc w:val="center"/>
              <w:rPr>
                <w:sz w:val="18"/>
                <w:szCs w:val="18"/>
              </w:rPr>
            </w:pPr>
          </w:p>
        </w:tc>
        <w:tc>
          <w:tcPr>
            <w:tcW w:w="406" w:type="pct"/>
            <w:gridSpan w:val="2"/>
            <w:shd w:val="clear" w:color="auto" w:fill="D9D9D9"/>
            <w:vAlign w:val="center"/>
          </w:tcPr>
          <w:p w:rsidR="008D7423" w:rsidRPr="00092045" w:rsidRDefault="00AD4A1A" w:rsidP="001934B9">
            <w:pPr>
              <w:spacing w:line="240" w:lineRule="auto"/>
              <w:jc w:val="center"/>
              <w:rPr>
                <w:b/>
                <w:sz w:val="18"/>
                <w:szCs w:val="18"/>
              </w:rPr>
            </w:pPr>
            <w:r w:rsidRPr="00092045">
              <w:rPr>
                <w:b/>
                <w:sz w:val="18"/>
                <w:szCs w:val="18"/>
              </w:rPr>
              <w:t>8</w:t>
            </w:r>
          </w:p>
        </w:tc>
        <w:tc>
          <w:tcPr>
            <w:tcW w:w="407" w:type="pct"/>
            <w:vAlign w:val="center"/>
          </w:tcPr>
          <w:p w:rsidR="008D7423" w:rsidRPr="00092045" w:rsidRDefault="00F944F1" w:rsidP="001934B9">
            <w:pPr>
              <w:spacing w:line="240" w:lineRule="auto"/>
              <w:jc w:val="center"/>
              <w:rPr>
                <w:sz w:val="18"/>
                <w:szCs w:val="18"/>
              </w:rPr>
            </w:pPr>
            <w:r w:rsidRPr="00092045">
              <w:rPr>
                <w:sz w:val="18"/>
                <w:szCs w:val="18"/>
              </w:rPr>
              <w:t>5</w:t>
            </w:r>
          </w:p>
        </w:tc>
        <w:tc>
          <w:tcPr>
            <w:tcW w:w="407" w:type="pct"/>
            <w:vAlign w:val="center"/>
          </w:tcPr>
          <w:p w:rsidR="008D7423" w:rsidRPr="00092045" w:rsidRDefault="00D1308D" w:rsidP="001934B9">
            <w:pPr>
              <w:spacing w:line="240" w:lineRule="auto"/>
              <w:jc w:val="center"/>
              <w:rPr>
                <w:sz w:val="18"/>
                <w:szCs w:val="18"/>
              </w:rPr>
            </w:pPr>
            <w:r w:rsidRPr="00092045">
              <w:rPr>
                <w:sz w:val="18"/>
                <w:szCs w:val="18"/>
              </w:rPr>
              <w:t>5</w:t>
            </w:r>
          </w:p>
        </w:tc>
        <w:tc>
          <w:tcPr>
            <w:tcW w:w="407" w:type="pct"/>
            <w:gridSpan w:val="2"/>
            <w:vAlign w:val="center"/>
          </w:tcPr>
          <w:p w:rsidR="008D7423" w:rsidRPr="00092045" w:rsidRDefault="008D7423" w:rsidP="001934B9">
            <w:pPr>
              <w:spacing w:line="240" w:lineRule="auto"/>
              <w:jc w:val="center"/>
              <w:rPr>
                <w:sz w:val="18"/>
                <w:szCs w:val="18"/>
              </w:rPr>
            </w:pPr>
          </w:p>
        </w:tc>
        <w:tc>
          <w:tcPr>
            <w:tcW w:w="410" w:type="pct"/>
            <w:vAlign w:val="center"/>
          </w:tcPr>
          <w:p w:rsidR="008D7423" w:rsidRPr="00092045" w:rsidRDefault="008D7423" w:rsidP="001934B9">
            <w:pPr>
              <w:spacing w:line="240" w:lineRule="auto"/>
              <w:jc w:val="center"/>
              <w:rPr>
                <w:sz w:val="18"/>
                <w:szCs w:val="18"/>
              </w:rPr>
            </w:pPr>
          </w:p>
        </w:tc>
        <w:tc>
          <w:tcPr>
            <w:tcW w:w="398" w:type="pct"/>
            <w:shd w:val="clear" w:color="auto" w:fill="D9D9D9"/>
            <w:vAlign w:val="center"/>
          </w:tcPr>
          <w:p w:rsidR="008D7423" w:rsidRPr="00092045" w:rsidRDefault="00D1308D" w:rsidP="001934B9">
            <w:pPr>
              <w:spacing w:line="240" w:lineRule="auto"/>
              <w:jc w:val="center"/>
              <w:rPr>
                <w:sz w:val="18"/>
                <w:szCs w:val="18"/>
              </w:rPr>
            </w:pPr>
            <w:r w:rsidRPr="00092045">
              <w:rPr>
                <w:sz w:val="18"/>
                <w:szCs w:val="18"/>
              </w:rPr>
              <w:t>10</w:t>
            </w:r>
          </w:p>
        </w:tc>
      </w:tr>
      <w:tr w:rsidR="008D7423" w:rsidRPr="00E40FDE" w:rsidTr="001934B9">
        <w:tc>
          <w:tcPr>
            <w:tcW w:w="932" w:type="pct"/>
            <w:tcBorders>
              <w:top w:val="single" w:sz="4" w:space="0" w:color="auto"/>
              <w:left w:val="single" w:sz="4" w:space="0" w:color="auto"/>
              <w:bottom w:val="single" w:sz="4" w:space="0" w:color="auto"/>
              <w:right w:val="single" w:sz="4" w:space="0" w:color="auto"/>
            </w:tcBorders>
          </w:tcPr>
          <w:p w:rsidR="008D7423" w:rsidRPr="00E40FDE" w:rsidRDefault="008D7423"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8D7423" w:rsidRPr="00092045" w:rsidRDefault="00BA25F2" w:rsidP="001934B9">
            <w:pPr>
              <w:spacing w:line="240" w:lineRule="auto"/>
              <w:jc w:val="center"/>
              <w:rPr>
                <w:sz w:val="18"/>
                <w:szCs w:val="18"/>
              </w:rPr>
            </w:pPr>
            <w:r w:rsidRPr="00092045">
              <w:rPr>
                <w:sz w:val="18"/>
                <w:szCs w:val="18"/>
              </w:rPr>
              <w:t>0,4</w:t>
            </w:r>
          </w:p>
        </w:tc>
        <w:tc>
          <w:tcPr>
            <w:tcW w:w="409" w:type="pct"/>
            <w:tcBorders>
              <w:top w:val="single" w:sz="4" w:space="0" w:color="auto"/>
              <w:left w:val="single" w:sz="4" w:space="0" w:color="auto"/>
              <w:bottom w:val="single" w:sz="4" w:space="0" w:color="auto"/>
              <w:right w:val="single" w:sz="4" w:space="0" w:color="auto"/>
            </w:tcBorders>
            <w:vAlign w:val="center"/>
          </w:tcPr>
          <w:p w:rsidR="008D7423" w:rsidRPr="00092045" w:rsidRDefault="00AD4A1A" w:rsidP="001934B9">
            <w:pPr>
              <w:spacing w:line="240" w:lineRule="auto"/>
              <w:jc w:val="center"/>
              <w:rPr>
                <w:sz w:val="18"/>
                <w:szCs w:val="18"/>
              </w:rPr>
            </w:pPr>
            <w:r w:rsidRPr="00092045">
              <w:rPr>
                <w:sz w:val="18"/>
                <w:szCs w:val="18"/>
              </w:rPr>
              <w:t>0,2</w:t>
            </w:r>
          </w:p>
        </w:tc>
        <w:tc>
          <w:tcPr>
            <w:tcW w:w="412" w:type="pct"/>
            <w:tcBorders>
              <w:top w:val="single" w:sz="4" w:space="0" w:color="auto"/>
              <w:left w:val="single" w:sz="4" w:space="0" w:color="auto"/>
              <w:bottom w:val="single" w:sz="4" w:space="0" w:color="auto"/>
              <w:right w:val="single" w:sz="4" w:space="0" w:color="auto"/>
            </w:tcBorders>
            <w:vAlign w:val="center"/>
          </w:tcPr>
          <w:p w:rsidR="008D7423" w:rsidRPr="00092045" w:rsidRDefault="008D7423" w:rsidP="001934B9">
            <w:pPr>
              <w:spacing w:line="240" w:lineRule="auto"/>
              <w:jc w:val="center"/>
              <w:rPr>
                <w:sz w:val="18"/>
                <w:szCs w:val="18"/>
              </w:rPr>
            </w:pPr>
          </w:p>
        </w:tc>
        <w:tc>
          <w:tcPr>
            <w:tcW w:w="406" w:type="pct"/>
            <w:tcBorders>
              <w:top w:val="single" w:sz="4" w:space="0" w:color="auto"/>
              <w:left w:val="single" w:sz="4" w:space="0" w:color="auto"/>
              <w:bottom w:val="single" w:sz="4" w:space="0" w:color="auto"/>
              <w:right w:val="single" w:sz="4" w:space="0" w:color="auto"/>
            </w:tcBorders>
            <w:vAlign w:val="center"/>
          </w:tcPr>
          <w:p w:rsidR="008D7423" w:rsidRPr="00092045" w:rsidRDefault="008D7423" w:rsidP="001934B9">
            <w:pPr>
              <w:spacing w:line="240" w:lineRule="auto"/>
              <w:jc w:val="center"/>
              <w:rPr>
                <w:sz w:val="18"/>
                <w:szCs w:val="18"/>
              </w:rPr>
            </w:pP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D7423" w:rsidRPr="00092045" w:rsidRDefault="00BA25F2" w:rsidP="001934B9">
            <w:pPr>
              <w:spacing w:line="240" w:lineRule="auto"/>
              <w:jc w:val="center"/>
              <w:rPr>
                <w:b/>
                <w:sz w:val="18"/>
                <w:szCs w:val="18"/>
              </w:rPr>
            </w:pPr>
            <w:r w:rsidRPr="00092045">
              <w:rPr>
                <w:b/>
                <w:sz w:val="18"/>
                <w:szCs w:val="18"/>
              </w:rPr>
              <w:t>0,</w:t>
            </w:r>
            <w:r w:rsidR="00AD4A1A" w:rsidRPr="00092045">
              <w:rPr>
                <w:b/>
                <w:sz w:val="18"/>
                <w:szCs w:val="18"/>
              </w:rPr>
              <w:t>6</w:t>
            </w:r>
          </w:p>
        </w:tc>
        <w:tc>
          <w:tcPr>
            <w:tcW w:w="407" w:type="pct"/>
            <w:tcBorders>
              <w:top w:val="single" w:sz="4" w:space="0" w:color="auto"/>
              <w:left w:val="single" w:sz="4" w:space="0" w:color="auto"/>
              <w:bottom w:val="single" w:sz="4" w:space="0" w:color="auto"/>
              <w:right w:val="single" w:sz="4" w:space="0" w:color="auto"/>
            </w:tcBorders>
            <w:vAlign w:val="center"/>
          </w:tcPr>
          <w:p w:rsidR="008D7423" w:rsidRPr="00092045" w:rsidRDefault="00F944F1" w:rsidP="001934B9">
            <w:pPr>
              <w:spacing w:line="240" w:lineRule="auto"/>
              <w:jc w:val="center"/>
              <w:rPr>
                <w:sz w:val="18"/>
                <w:szCs w:val="18"/>
              </w:rPr>
            </w:pPr>
            <w:r w:rsidRPr="00092045">
              <w:rPr>
                <w:sz w:val="18"/>
                <w:szCs w:val="18"/>
              </w:rPr>
              <w:t>0,</w:t>
            </w:r>
            <w:r w:rsidR="00414868" w:rsidRPr="00092045">
              <w:rPr>
                <w:sz w:val="18"/>
                <w:szCs w:val="18"/>
              </w:rPr>
              <w:t>4</w:t>
            </w:r>
          </w:p>
        </w:tc>
        <w:tc>
          <w:tcPr>
            <w:tcW w:w="407" w:type="pct"/>
            <w:tcBorders>
              <w:top w:val="single" w:sz="4" w:space="0" w:color="auto"/>
              <w:left w:val="single" w:sz="4" w:space="0" w:color="auto"/>
              <w:bottom w:val="single" w:sz="4" w:space="0" w:color="auto"/>
              <w:right w:val="single" w:sz="4" w:space="0" w:color="auto"/>
            </w:tcBorders>
            <w:vAlign w:val="center"/>
          </w:tcPr>
          <w:p w:rsidR="008D7423" w:rsidRPr="00092045" w:rsidRDefault="00D1308D" w:rsidP="001934B9">
            <w:pPr>
              <w:spacing w:line="240" w:lineRule="auto"/>
              <w:jc w:val="center"/>
              <w:rPr>
                <w:sz w:val="18"/>
                <w:szCs w:val="18"/>
              </w:rPr>
            </w:pPr>
            <w:r w:rsidRPr="00092045">
              <w:rPr>
                <w:sz w:val="18"/>
                <w:szCs w:val="18"/>
              </w:rPr>
              <w:t>0,4</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8D7423" w:rsidRPr="00092045" w:rsidRDefault="008D7423" w:rsidP="001934B9">
            <w:pPr>
              <w:spacing w:line="240" w:lineRule="auto"/>
              <w:jc w:val="center"/>
              <w:rPr>
                <w:sz w:val="18"/>
                <w:szCs w:val="18"/>
              </w:rPr>
            </w:pPr>
          </w:p>
        </w:tc>
        <w:tc>
          <w:tcPr>
            <w:tcW w:w="410" w:type="pct"/>
            <w:tcBorders>
              <w:top w:val="single" w:sz="4" w:space="0" w:color="auto"/>
              <w:left w:val="single" w:sz="4" w:space="0" w:color="auto"/>
              <w:bottom w:val="single" w:sz="4" w:space="0" w:color="auto"/>
              <w:right w:val="single" w:sz="4" w:space="0" w:color="auto"/>
            </w:tcBorders>
            <w:vAlign w:val="center"/>
          </w:tcPr>
          <w:p w:rsidR="008D7423" w:rsidRPr="00092045" w:rsidRDefault="008D7423" w:rsidP="001934B9">
            <w:pPr>
              <w:spacing w:line="240" w:lineRule="auto"/>
              <w:jc w:val="center"/>
              <w:rPr>
                <w:sz w:val="18"/>
                <w:szCs w:val="18"/>
              </w:rPr>
            </w:pP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8D7423" w:rsidRPr="00092045" w:rsidRDefault="00D1308D" w:rsidP="001934B9">
            <w:pPr>
              <w:spacing w:line="240" w:lineRule="auto"/>
              <w:jc w:val="center"/>
              <w:rPr>
                <w:sz w:val="18"/>
                <w:szCs w:val="18"/>
              </w:rPr>
            </w:pPr>
            <w:r w:rsidRPr="00092045">
              <w:rPr>
                <w:sz w:val="18"/>
                <w:szCs w:val="18"/>
              </w:rPr>
              <w:t>0,8</w:t>
            </w:r>
          </w:p>
        </w:tc>
      </w:tr>
    </w:tbl>
    <w:p w:rsidR="003A6774" w:rsidRDefault="003A6774" w:rsidP="00776692">
      <w:pPr>
        <w:spacing w:line="240" w:lineRule="auto"/>
        <w:ind w:firstLine="709"/>
        <w:rPr>
          <w:i/>
          <w:color w:val="000000" w:themeColor="text1"/>
          <w:sz w:val="28"/>
          <w:szCs w:val="26"/>
          <w:vertAlign w:val="superscript"/>
        </w:rPr>
      </w:pPr>
    </w:p>
    <w:p w:rsidR="00734AFA"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B6628D"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40FDE" w:rsidTr="00E06518">
        <w:tc>
          <w:tcPr>
            <w:tcW w:w="5000" w:type="pct"/>
            <w:gridSpan w:val="15"/>
          </w:tcPr>
          <w:p w:rsidR="00E06518" w:rsidRPr="00E40FDE" w:rsidRDefault="00E06518" w:rsidP="00E06518">
            <w:pPr>
              <w:spacing w:line="240" w:lineRule="auto"/>
              <w:jc w:val="center"/>
              <w:rPr>
                <w:b/>
                <w:i/>
                <w:sz w:val="18"/>
                <w:szCs w:val="18"/>
              </w:rPr>
            </w:pPr>
            <w:r w:rsidRPr="00E40FDE">
              <w:rPr>
                <w:b/>
                <w:i/>
                <w:sz w:val="18"/>
                <w:szCs w:val="18"/>
              </w:rPr>
              <w:t>Плановые мероприятия</w:t>
            </w:r>
          </w:p>
        </w:tc>
      </w:tr>
      <w:tr w:rsidR="00842CD3" w:rsidRPr="00E40FDE" w:rsidTr="0057463D">
        <w:tc>
          <w:tcPr>
            <w:tcW w:w="936" w:type="pct"/>
          </w:tcPr>
          <w:p w:rsidR="00842CD3" w:rsidRPr="00E40FDE" w:rsidRDefault="00842CD3" w:rsidP="00E06518">
            <w:pPr>
              <w:spacing w:line="240" w:lineRule="auto"/>
              <w:rPr>
                <w:sz w:val="18"/>
                <w:szCs w:val="18"/>
              </w:rPr>
            </w:pP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9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gridSpan w:val="2"/>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4"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gridSpan w:val="3"/>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Запланировано</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5" w:type="pct"/>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7"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7" w:type="pct"/>
            <w:gridSpan w:val="2"/>
            <w:vAlign w:val="center"/>
          </w:tcPr>
          <w:p w:rsidR="00F944F1" w:rsidRPr="00B92C54" w:rsidRDefault="00D1308D" w:rsidP="0057463D">
            <w:pPr>
              <w:spacing w:line="240" w:lineRule="auto"/>
              <w:jc w:val="center"/>
              <w:rPr>
                <w:color w:val="000000"/>
                <w:sz w:val="18"/>
                <w:szCs w:val="18"/>
              </w:rPr>
            </w:pPr>
            <w:r>
              <w:rPr>
                <w:color w:val="000000"/>
                <w:sz w:val="18"/>
                <w:szCs w:val="18"/>
              </w:rPr>
              <w:t>0</w:t>
            </w:r>
          </w:p>
        </w:tc>
        <w:tc>
          <w:tcPr>
            <w:tcW w:w="404" w:type="pct"/>
            <w:vAlign w:val="center"/>
          </w:tcPr>
          <w:p w:rsidR="00F944F1" w:rsidRPr="00B92C54" w:rsidRDefault="00F944F1" w:rsidP="0057463D">
            <w:pPr>
              <w:spacing w:line="240" w:lineRule="auto"/>
              <w:jc w:val="center"/>
              <w:rPr>
                <w:color w:val="000000"/>
                <w:sz w:val="18"/>
                <w:szCs w:val="18"/>
              </w:rPr>
            </w:pPr>
          </w:p>
        </w:tc>
        <w:tc>
          <w:tcPr>
            <w:tcW w:w="409" w:type="pct"/>
            <w:gridSpan w:val="3"/>
            <w:shd w:val="clear" w:color="auto" w:fill="auto"/>
            <w:vAlign w:val="center"/>
          </w:tcPr>
          <w:p w:rsidR="00F944F1" w:rsidRPr="00B92C54" w:rsidRDefault="00F944F1" w:rsidP="0057463D">
            <w:pPr>
              <w:spacing w:line="240" w:lineRule="auto"/>
              <w:jc w:val="center"/>
              <w:rPr>
                <w:color w:val="000000"/>
                <w:sz w:val="18"/>
                <w:szCs w:val="18"/>
              </w:rPr>
            </w:pPr>
          </w:p>
        </w:tc>
        <w:tc>
          <w:tcPr>
            <w:tcW w:w="400" w:type="pct"/>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Проведено</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5" w:type="pct"/>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7"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7" w:type="pct"/>
            <w:gridSpan w:val="2"/>
            <w:vAlign w:val="center"/>
          </w:tcPr>
          <w:p w:rsidR="00F944F1" w:rsidRPr="00B92C54" w:rsidRDefault="00D1308D" w:rsidP="0057463D">
            <w:pPr>
              <w:spacing w:line="240" w:lineRule="auto"/>
              <w:jc w:val="center"/>
              <w:rPr>
                <w:color w:val="000000"/>
                <w:sz w:val="18"/>
                <w:szCs w:val="18"/>
              </w:rPr>
            </w:pPr>
            <w:r>
              <w:rPr>
                <w:color w:val="000000"/>
                <w:sz w:val="18"/>
                <w:szCs w:val="18"/>
              </w:rPr>
              <w:t>0</w:t>
            </w:r>
          </w:p>
        </w:tc>
        <w:tc>
          <w:tcPr>
            <w:tcW w:w="404" w:type="pct"/>
            <w:vAlign w:val="center"/>
          </w:tcPr>
          <w:p w:rsidR="00F944F1" w:rsidRPr="00B92C54" w:rsidRDefault="00F944F1" w:rsidP="0057463D">
            <w:pPr>
              <w:spacing w:line="240" w:lineRule="auto"/>
              <w:jc w:val="center"/>
              <w:rPr>
                <w:color w:val="000000"/>
                <w:sz w:val="18"/>
                <w:szCs w:val="18"/>
              </w:rPr>
            </w:pPr>
          </w:p>
        </w:tc>
        <w:tc>
          <w:tcPr>
            <w:tcW w:w="409" w:type="pct"/>
            <w:gridSpan w:val="3"/>
            <w:shd w:val="clear" w:color="auto" w:fill="auto"/>
            <w:vAlign w:val="center"/>
          </w:tcPr>
          <w:p w:rsidR="00F944F1" w:rsidRPr="00B92C54" w:rsidRDefault="00F944F1" w:rsidP="0057463D">
            <w:pPr>
              <w:spacing w:line="240" w:lineRule="auto"/>
              <w:jc w:val="center"/>
              <w:rPr>
                <w:color w:val="000000"/>
                <w:sz w:val="18"/>
                <w:szCs w:val="18"/>
              </w:rPr>
            </w:pPr>
          </w:p>
        </w:tc>
        <w:tc>
          <w:tcPr>
            <w:tcW w:w="400" w:type="pct"/>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Выявлено нарушений</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5" w:type="pct"/>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7"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7" w:type="pct"/>
            <w:gridSpan w:val="2"/>
            <w:vAlign w:val="center"/>
          </w:tcPr>
          <w:p w:rsidR="00F944F1" w:rsidRPr="00B92C54" w:rsidRDefault="00D1308D" w:rsidP="0057463D">
            <w:pPr>
              <w:spacing w:line="240" w:lineRule="auto"/>
              <w:jc w:val="center"/>
              <w:rPr>
                <w:color w:val="000000"/>
                <w:sz w:val="18"/>
                <w:szCs w:val="18"/>
              </w:rPr>
            </w:pPr>
            <w:r>
              <w:rPr>
                <w:color w:val="000000"/>
                <w:sz w:val="18"/>
                <w:szCs w:val="18"/>
              </w:rPr>
              <w:t>0</w:t>
            </w:r>
          </w:p>
        </w:tc>
        <w:tc>
          <w:tcPr>
            <w:tcW w:w="404" w:type="pct"/>
            <w:vAlign w:val="center"/>
          </w:tcPr>
          <w:p w:rsidR="00F944F1" w:rsidRPr="00B92C54" w:rsidRDefault="00F944F1" w:rsidP="0057463D">
            <w:pPr>
              <w:spacing w:line="240" w:lineRule="auto"/>
              <w:jc w:val="center"/>
              <w:rPr>
                <w:color w:val="000000"/>
                <w:sz w:val="18"/>
                <w:szCs w:val="18"/>
              </w:rPr>
            </w:pPr>
          </w:p>
        </w:tc>
        <w:tc>
          <w:tcPr>
            <w:tcW w:w="409" w:type="pct"/>
            <w:gridSpan w:val="3"/>
            <w:shd w:val="clear" w:color="auto" w:fill="auto"/>
            <w:vAlign w:val="center"/>
          </w:tcPr>
          <w:p w:rsidR="00F944F1" w:rsidRPr="00B92C54" w:rsidRDefault="00F944F1" w:rsidP="0057463D">
            <w:pPr>
              <w:spacing w:line="240" w:lineRule="auto"/>
              <w:jc w:val="center"/>
              <w:rPr>
                <w:color w:val="000000"/>
                <w:sz w:val="18"/>
                <w:szCs w:val="18"/>
              </w:rPr>
            </w:pPr>
          </w:p>
        </w:tc>
        <w:tc>
          <w:tcPr>
            <w:tcW w:w="400" w:type="pct"/>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Выдано предписаний</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5" w:type="pct"/>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7"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7" w:type="pct"/>
            <w:gridSpan w:val="2"/>
            <w:vAlign w:val="center"/>
          </w:tcPr>
          <w:p w:rsidR="00F944F1" w:rsidRPr="00B92C54" w:rsidRDefault="00D1308D" w:rsidP="0057463D">
            <w:pPr>
              <w:spacing w:line="240" w:lineRule="auto"/>
              <w:jc w:val="center"/>
              <w:rPr>
                <w:color w:val="000000"/>
                <w:sz w:val="18"/>
                <w:szCs w:val="18"/>
              </w:rPr>
            </w:pPr>
            <w:r>
              <w:rPr>
                <w:color w:val="000000"/>
                <w:sz w:val="18"/>
                <w:szCs w:val="18"/>
              </w:rPr>
              <w:t>0</w:t>
            </w:r>
          </w:p>
        </w:tc>
        <w:tc>
          <w:tcPr>
            <w:tcW w:w="404" w:type="pct"/>
            <w:vAlign w:val="center"/>
          </w:tcPr>
          <w:p w:rsidR="00F944F1" w:rsidRPr="00B92C54" w:rsidRDefault="00F944F1" w:rsidP="0057463D">
            <w:pPr>
              <w:spacing w:line="240" w:lineRule="auto"/>
              <w:jc w:val="center"/>
              <w:rPr>
                <w:color w:val="000000"/>
                <w:sz w:val="18"/>
                <w:szCs w:val="18"/>
              </w:rPr>
            </w:pPr>
          </w:p>
        </w:tc>
        <w:tc>
          <w:tcPr>
            <w:tcW w:w="409" w:type="pct"/>
            <w:gridSpan w:val="3"/>
            <w:shd w:val="clear" w:color="auto" w:fill="auto"/>
            <w:vAlign w:val="center"/>
          </w:tcPr>
          <w:p w:rsidR="00F944F1" w:rsidRPr="00B92C54" w:rsidRDefault="00F944F1" w:rsidP="0057463D">
            <w:pPr>
              <w:spacing w:line="240" w:lineRule="auto"/>
              <w:jc w:val="center"/>
              <w:rPr>
                <w:color w:val="000000"/>
                <w:sz w:val="18"/>
                <w:szCs w:val="18"/>
              </w:rPr>
            </w:pPr>
          </w:p>
        </w:tc>
        <w:tc>
          <w:tcPr>
            <w:tcW w:w="400" w:type="pct"/>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Составлено протоколов об АПН</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5" w:type="pct"/>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7"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7" w:type="pct"/>
            <w:gridSpan w:val="2"/>
            <w:vAlign w:val="center"/>
          </w:tcPr>
          <w:p w:rsidR="00F944F1" w:rsidRPr="00B92C54" w:rsidRDefault="00D1308D" w:rsidP="0057463D">
            <w:pPr>
              <w:spacing w:line="240" w:lineRule="auto"/>
              <w:jc w:val="center"/>
              <w:rPr>
                <w:color w:val="000000"/>
                <w:sz w:val="18"/>
                <w:szCs w:val="18"/>
              </w:rPr>
            </w:pPr>
            <w:r>
              <w:rPr>
                <w:color w:val="000000"/>
                <w:sz w:val="18"/>
                <w:szCs w:val="18"/>
              </w:rPr>
              <w:t>0</w:t>
            </w:r>
          </w:p>
        </w:tc>
        <w:tc>
          <w:tcPr>
            <w:tcW w:w="404" w:type="pct"/>
            <w:vAlign w:val="center"/>
          </w:tcPr>
          <w:p w:rsidR="00F944F1" w:rsidRPr="00B92C54" w:rsidRDefault="00F944F1" w:rsidP="0057463D">
            <w:pPr>
              <w:spacing w:line="240" w:lineRule="auto"/>
              <w:jc w:val="center"/>
              <w:rPr>
                <w:color w:val="000000"/>
                <w:sz w:val="18"/>
                <w:szCs w:val="18"/>
              </w:rPr>
            </w:pPr>
          </w:p>
        </w:tc>
        <w:tc>
          <w:tcPr>
            <w:tcW w:w="409" w:type="pct"/>
            <w:gridSpan w:val="3"/>
            <w:shd w:val="clear" w:color="auto" w:fill="auto"/>
            <w:vAlign w:val="center"/>
          </w:tcPr>
          <w:p w:rsidR="00F944F1" w:rsidRPr="00B92C54" w:rsidRDefault="00F944F1" w:rsidP="0057463D">
            <w:pPr>
              <w:spacing w:line="240" w:lineRule="auto"/>
              <w:jc w:val="center"/>
              <w:rPr>
                <w:color w:val="000000"/>
                <w:sz w:val="18"/>
                <w:szCs w:val="18"/>
              </w:rPr>
            </w:pPr>
          </w:p>
        </w:tc>
        <w:tc>
          <w:tcPr>
            <w:tcW w:w="400" w:type="pct"/>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E06518">
        <w:tc>
          <w:tcPr>
            <w:tcW w:w="5000" w:type="pct"/>
            <w:gridSpan w:val="15"/>
          </w:tcPr>
          <w:p w:rsidR="00F944F1" w:rsidRPr="00E40FDE" w:rsidRDefault="00F944F1" w:rsidP="00E06518">
            <w:pPr>
              <w:spacing w:line="240" w:lineRule="auto"/>
              <w:jc w:val="center"/>
              <w:rPr>
                <w:b/>
                <w:i/>
                <w:sz w:val="18"/>
                <w:szCs w:val="18"/>
              </w:rPr>
            </w:pPr>
            <w:r w:rsidRPr="00E40FDE">
              <w:rPr>
                <w:b/>
                <w:i/>
                <w:sz w:val="18"/>
                <w:szCs w:val="18"/>
              </w:rPr>
              <w:t>Внеплановые мероприятия</w:t>
            </w:r>
          </w:p>
        </w:tc>
      </w:tr>
      <w:tr w:rsidR="00F944F1" w:rsidRPr="00E40FDE" w:rsidTr="0057463D">
        <w:tc>
          <w:tcPr>
            <w:tcW w:w="936" w:type="pct"/>
          </w:tcPr>
          <w:p w:rsidR="00F944F1" w:rsidRPr="00E40FDE" w:rsidRDefault="00F944F1" w:rsidP="00E06518">
            <w:pPr>
              <w:spacing w:line="240" w:lineRule="auto"/>
              <w:rPr>
                <w:sz w:val="18"/>
                <w:szCs w:val="18"/>
              </w:rPr>
            </w:pPr>
          </w:p>
        </w:tc>
        <w:tc>
          <w:tcPr>
            <w:tcW w:w="409" w:type="pct"/>
            <w:vAlign w:val="center"/>
          </w:tcPr>
          <w:p w:rsidR="00F944F1" w:rsidRPr="00E40FDE" w:rsidRDefault="00F944F1" w:rsidP="00575025">
            <w:pPr>
              <w:spacing w:line="240" w:lineRule="auto"/>
              <w:jc w:val="center"/>
              <w:rPr>
                <w:sz w:val="18"/>
                <w:szCs w:val="18"/>
              </w:rPr>
            </w:pPr>
            <w:r w:rsidRPr="00E40FDE">
              <w:rPr>
                <w:sz w:val="18"/>
                <w:szCs w:val="18"/>
              </w:rPr>
              <w:t>1 квартал 2016</w:t>
            </w:r>
          </w:p>
        </w:tc>
        <w:tc>
          <w:tcPr>
            <w:tcW w:w="407" w:type="pct"/>
            <w:vAlign w:val="center"/>
          </w:tcPr>
          <w:p w:rsidR="00F944F1" w:rsidRPr="00E40FDE" w:rsidRDefault="00F944F1" w:rsidP="00575025">
            <w:pPr>
              <w:spacing w:line="240" w:lineRule="auto"/>
              <w:jc w:val="center"/>
              <w:rPr>
                <w:sz w:val="18"/>
                <w:szCs w:val="18"/>
              </w:rPr>
            </w:pPr>
            <w:r w:rsidRPr="00E40FDE">
              <w:rPr>
                <w:sz w:val="18"/>
                <w:szCs w:val="18"/>
              </w:rPr>
              <w:t>2 квартал 2016</w:t>
            </w:r>
          </w:p>
        </w:tc>
        <w:tc>
          <w:tcPr>
            <w:tcW w:w="408" w:type="pct"/>
            <w:vAlign w:val="center"/>
          </w:tcPr>
          <w:p w:rsidR="00F944F1" w:rsidRPr="00E40FDE" w:rsidRDefault="00F944F1"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F944F1" w:rsidRPr="00E40FDE" w:rsidRDefault="00F944F1" w:rsidP="00575025">
            <w:pPr>
              <w:spacing w:line="240" w:lineRule="auto"/>
              <w:jc w:val="center"/>
              <w:rPr>
                <w:sz w:val="18"/>
                <w:szCs w:val="18"/>
              </w:rPr>
            </w:pPr>
            <w:r w:rsidRPr="00E40FDE">
              <w:rPr>
                <w:sz w:val="18"/>
                <w:szCs w:val="18"/>
              </w:rPr>
              <w:t>4 квартал 2016</w:t>
            </w:r>
          </w:p>
        </w:tc>
        <w:tc>
          <w:tcPr>
            <w:tcW w:w="399" w:type="pct"/>
            <w:gridSpan w:val="2"/>
            <w:shd w:val="clear" w:color="auto" w:fill="D9D9D9"/>
            <w:vAlign w:val="center"/>
          </w:tcPr>
          <w:p w:rsidR="00F944F1" w:rsidRPr="00E40FDE" w:rsidRDefault="00F944F1" w:rsidP="00575025">
            <w:pPr>
              <w:spacing w:line="240" w:lineRule="auto"/>
              <w:jc w:val="center"/>
              <w:rPr>
                <w:b/>
                <w:sz w:val="18"/>
                <w:szCs w:val="18"/>
              </w:rPr>
            </w:pPr>
            <w:r w:rsidRPr="00E40FDE">
              <w:rPr>
                <w:b/>
                <w:sz w:val="18"/>
                <w:szCs w:val="18"/>
              </w:rPr>
              <w:t>2016</w:t>
            </w:r>
          </w:p>
        </w:tc>
        <w:tc>
          <w:tcPr>
            <w:tcW w:w="409" w:type="pct"/>
            <w:gridSpan w:val="2"/>
            <w:vAlign w:val="center"/>
          </w:tcPr>
          <w:p w:rsidR="00F944F1" w:rsidRPr="00E40FDE" w:rsidRDefault="00F944F1" w:rsidP="00575025">
            <w:pPr>
              <w:spacing w:line="240" w:lineRule="auto"/>
              <w:jc w:val="center"/>
              <w:rPr>
                <w:sz w:val="18"/>
                <w:szCs w:val="18"/>
              </w:rPr>
            </w:pPr>
            <w:r w:rsidRPr="00E40FDE">
              <w:rPr>
                <w:sz w:val="18"/>
                <w:szCs w:val="18"/>
              </w:rPr>
              <w:t>1 квартал 201</w:t>
            </w:r>
            <w:r>
              <w:rPr>
                <w:sz w:val="18"/>
                <w:szCs w:val="18"/>
              </w:rPr>
              <w:t>7</w:t>
            </w:r>
          </w:p>
        </w:tc>
        <w:tc>
          <w:tcPr>
            <w:tcW w:w="411" w:type="pct"/>
            <w:vAlign w:val="center"/>
          </w:tcPr>
          <w:p w:rsidR="00F944F1" w:rsidRPr="00E40FDE" w:rsidRDefault="00F944F1" w:rsidP="00575025">
            <w:pPr>
              <w:spacing w:line="240" w:lineRule="auto"/>
              <w:jc w:val="center"/>
              <w:rPr>
                <w:sz w:val="18"/>
                <w:szCs w:val="18"/>
              </w:rPr>
            </w:pPr>
            <w:r w:rsidRPr="00E40FDE">
              <w:rPr>
                <w:sz w:val="18"/>
                <w:szCs w:val="18"/>
              </w:rPr>
              <w:t>2 квартал 201</w:t>
            </w:r>
            <w:r>
              <w:rPr>
                <w:sz w:val="18"/>
                <w:szCs w:val="18"/>
              </w:rPr>
              <w:t>7</w:t>
            </w:r>
          </w:p>
        </w:tc>
        <w:tc>
          <w:tcPr>
            <w:tcW w:w="414" w:type="pct"/>
            <w:gridSpan w:val="2"/>
            <w:vAlign w:val="center"/>
          </w:tcPr>
          <w:p w:rsidR="00F944F1" w:rsidRPr="00E40FDE" w:rsidRDefault="00F944F1" w:rsidP="00575025">
            <w:pPr>
              <w:spacing w:line="240" w:lineRule="auto"/>
              <w:jc w:val="center"/>
              <w:rPr>
                <w:sz w:val="18"/>
                <w:szCs w:val="18"/>
              </w:rPr>
            </w:pPr>
            <w:r w:rsidRPr="00E40FDE">
              <w:rPr>
                <w:sz w:val="18"/>
                <w:szCs w:val="18"/>
              </w:rPr>
              <w:t>3 квартал 201</w:t>
            </w:r>
            <w:r>
              <w:rPr>
                <w:sz w:val="18"/>
                <w:szCs w:val="18"/>
              </w:rPr>
              <w:t>7</w:t>
            </w:r>
          </w:p>
        </w:tc>
        <w:tc>
          <w:tcPr>
            <w:tcW w:w="391" w:type="pct"/>
            <w:shd w:val="clear" w:color="auto" w:fill="auto"/>
            <w:vAlign w:val="center"/>
          </w:tcPr>
          <w:p w:rsidR="00F944F1" w:rsidRPr="00E40FDE" w:rsidRDefault="00F944F1" w:rsidP="00575025">
            <w:pPr>
              <w:spacing w:line="240" w:lineRule="auto"/>
              <w:jc w:val="center"/>
              <w:rPr>
                <w:sz w:val="18"/>
                <w:szCs w:val="18"/>
              </w:rPr>
            </w:pPr>
            <w:r w:rsidRPr="00E40FDE">
              <w:rPr>
                <w:sz w:val="18"/>
                <w:szCs w:val="18"/>
              </w:rPr>
              <w:t>4 квартал 201</w:t>
            </w:r>
            <w:r>
              <w:rPr>
                <w:sz w:val="18"/>
                <w:szCs w:val="18"/>
              </w:rPr>
              <w:t>7</w:t>
            </w:r>
          </w:p>
        </w:tc>
        <w:tc>
          <w:tcPr>
            <w:tcW w:w="408" w:type="pct"/>
            <w:gridSpan w:val="2"/>
            <w:shd w:val="clear" w:color="auto" w:fill="D9D9D9"/>
            <w:vAlign w:val="center"/>
          </w:tcPr>
          <w:p w:rsidR="00F944F1" w:rsidRPr="00E40FDE" w:rsidRDefault="00F944F1" w:rsidP="00575025">
            <w:pPr>
              <w:spacing w:line="240" w:lineRule="auto"/>
              <w:jc w:val="center"/>
              <w:rPr>
                <w:b/>
                <w:sz w:val="18"/>
                <w:szCs w:val="18"/>
              </w:rPr>
            </w:pPr>
            <w:r w:rsidRPr="00E40FDE">
              <w:rPr>
                <w:b/>
                <w:sz w:val="18"/>
                <w:szCs w:val="18"/>
              </w:rPr>
              <w:t>201</w:t>
            </w:r>
            <w:r>
              <w:rPr>
                <w:b/>
                <w:sz w:val="18"/>
                <w:szCs w:val="18"/>
              </w:rPr>
              <w:t>7</w:t>
            </w:r>
          </w:p>
        </w:tc>
      </w:tr>
      <w:tr w:rsidR="00F944F1" w:rsidRPr="00E40FDE" w:rsidTr="0057463D">
        <w:trPr>
          <w:trHeight w:val="287"/>
        </w:trPr>
        <w:tc>
          <w:tcPr>
            <w:tcW w:w="936" w:type="pct"/>
          </w:tcPr>
          <w:p w:rsidR="00F944F1" w:rsidRPr="00E40FDE" w:rsidRDefault="00F944F1" w:rsidP="00E06518">
            <w:pPr>
              <w:spacing w:line="240" w:lineRule="auto"/>
              <w:rPr>
                <w:sz w:val="18"/>
                <w:szCs w:val="18"/>
              </w:rPr>
            </w:pPr>
            <w:r w:rsidRPr="00E40FDE">
              <w:rPr>
                <w:sz w:val="18"/>
                <w:szCs w:val="18"/>
              </w:rPr>
              <w:t>Проведено</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9" w:type="pct"/>
            <w:gridSpan w:val="2"/>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9"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1" w:type="pct"/>
            <w:vAlign w:val="center"/>
          </w:tcPr>
          <w:p w:rsidR="00F944F1" w:rsidRPr="00E40FDE" w:rsidRDefault="00D1308D" w:rsidP="0057463D">
            <w:pPr>
              <w:spacing w:line="240" w:lineRule="auto"/>
              <w:jc w:val="center"/>
              <w:rPr>
                <w:sz w:val="18"/>
                <w:szCs w:val="18"/>
              </w:rPr>
            </w:pPr>
            <w:r>
              <w:rPr>
                <w:sz w:val="18"/>
                <w:szCs w:val="18"/>
              </w:rPr>
              <w:t>0</w:t>
            </w:r>
          </w:p>
        </w:tc>
        <w:tc>
          <w:tcPr>
            <w:tcW w:w="414" w:type="pct"/>
            <w:gridSpan w:val="2"/>
            <w:vAlign w:val="center"/>
          </w:tcPr>
          <w:p w:rsidR="00F944F1" w:rsidRPr="00E40FDE" w:rsidRDefault="00F944F1" w:rsidP="0057463D">
            <w:pPr>
              <w:spacing w:line="240" w:lineRule="auto"/>
              <w:jc w:val="center"/>
              <w:rPr>
                <w:sz w:val="18"/>
                <w:szCs w:val="18"/>
              </w:rPr>
            </w:pPr>
          </w:p>
        </w:tc>
        <w:tc>
          <w:tcPr>
            <w:tcW w:w="391" w:type="pct"/>
            <w:shd w:val="clear" w:color="auto" w:fill="auto"/>
            <w:vAlign w:val="center"/>
          </w:tcPr>
          <w:p w:rsidR="00F944F1" w:rsidRPr="00E40FDE" w:rsidRDefault="00F944F1" w:rsidP="0057463D">
            <w:pPr>
              <w:spacing w:line="240" w:lineRule="auto"/>
              <w:jc w:val="center"/>
              <w:rPr>
                <w:sz w:val="18"/>
                <w:szCs w:val="18"/>
              </w:rPr>
            </w:pPr>
          </w:p>
        </w:tc>
        <w:tc>
          <w:tcPr>
            <w:tcW w:w="408" w:type="pct"/>
            <w:gridSpan w:val="2"/>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Выявлено нарушений</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9" w:type="pct"/>
            <w:gridSpan w:val="2"/>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9"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1" w:type="pct"/>
            <w:vAlign w:val="center"/>
          </w:tcPr>
          <w:p w:rsidR="00F944F1" w:rsidRPr="00E40FDE" w:rsidRDefault="00D1308D" w:rsidP="0057463D">
            <w:pPr>
              <w:spacing w:line="240" w:lineRule="auto"/>
              <w:jc w:val="center"/>
              <w:rPr>
                <w:sz w:val="18"/>
                <w:szCs w:val="18"/>
              </w:rPr>
            </w:pPr>
            <w:r>
              <w:rPr>
                <w:sz w:val="18"/>
                <w:szCs w:val="18"/>
              </w:rPr>
              <w:t>0</w:t>
            </w:r>
          </w:p>
        </w:tc>
        <w:tc>
          <w:tcPr>
            <w:tcW w:w="414" w:type="pct"/>
            <w:gridSpan w:val="2"/>
            <w:vAlign w:val="center"/>
          </w:tcPr>
          <w:p w:rsidR="00F944F1" w:rsidRPr="00E40FDE" w:rsidRDefault="00F944F1" w:rsidP="0057463D">
            <w:pPr>
              <w:spacing w:line="240" w:lineRule="auto"/>
              <w:jc w:val="center"/>
              <w:rPr>
                <w:sz w:val="18"/>
                <w:szCs w:val="18"/>
              </w:rPr>
            </w:pPr>
          </w:p>
        </w:tc>
        <w:tc>
          <w:tcPr>
            <w:tcW w:w="391" w:type="pct"/>
            <w:shd w:val="clear" w:color="auto" w:fill="auto"/>
            <w:vAlign w:val="center"/>
          </w:tcPr>
          <w:p w:rsidR="00F944F1" w:rsidRPr="00E40FDE" w:rsidRDefault="00F944F1" w:rsidP="0057463D">
            <w:pPr>
              <w:spacing w:line="240" w:lineRule="auto"/>
              <w:jc w:val="center"/>
              <w:rPr>
                <w:sz w:val="18"/>
                <w:szCs w:val="18"/>
              </w:rPr>
            </w:pPr>
          </w:p>
        </w:tc>
        <w:tc>
          <w:tcPr>
            <w:tcW w:w="408" w:type="pct"/>
            <w:gridSpan w:val="2"/>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Выдано предписаний</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9" w:type="pct"/>
            <w:gridSpan w:val="2"/>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9"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1" w:type="pct"/>
            <w:vAlign w:val="center"/>
          </w:tcPr>
          <w:p w:rsidR="00F944F1" w:rsidRPr="00E40FDE" w:rsidRDefault="00D1308D" w:rsidP="0057463D">
            <w:pPr>
              <w:spacing w:line="240" w:lineRule="auto"/>
              <w:jc w:val="center"/>
              <w:rPr>
                <w:sz w:val="18"/>
                <w:szCs w:val="18"/>
              </w:rPr>
            </w:pPr>
            <w:r>
              <w:rPr>
                <w:sz w:val="18"/>
                <w:szCs w:val="18"/>
              </w:rPr>
              <w:t>0</w:t>
            </w:r>
          </w:p>
        </w:tc>
        <w:tc>
          <w:tcPr>
            <w:tcW w:w="414" w:type="pct"/>
            <w:gridSpan w:val="2"/>
            <w:vAlign w:val="center"/>
          </w:tcPr>
          <w:p w:rsidR="00F944F1" w:rsidRPr="00E40FDE" w:rsidRDefault="00F944F1" w:rsidP="0057463D">
            <w:pPr>
              <w:spacing w:line="240" w:lineRule="auto"/>
              <w:jc w:val="center"/>
              <w:rPr>
                <w:sz w:val="18"/>
                <w:szCs w:val="18"/>
              </w:rPr>
            </w:pPr>
          </w:p>
        </w:tc>
        <w:tc>
          <w:tcPr>
            <w:tcW w:w="391" w:type="pct"/>
            <w:shd w:val="clear" w:color="auto" w:fill="auto"/>
            <w:vAlign w:val="center"/>
          </w:tcPr>
          <w:p w:rsidR="00F944F1" w:rsidRPr="00E40FDE" w:rsidRDefault="00F944F1" w:rsidP="0057463D">
            <w:pPr>
              <w:spacing w:line="240" w:lineRule="auto"/>
              <w:jc w:val="center"/>
              <w:rPr>
                <w:sz w:val="18"/>
                <w:szCs w:val="18"/>
              </w:rPr>
            </w:pPr>
          </w:p>
        </w:tc>
        <w:tc>
          <w:tcPr>
            <w:tcW w:w="408" w:type="pct"/>
            <w:gridSpan w:val="2"/>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r w:rsidR="00F944F1" w:rsidRPr="00E40FDE" w:rsidTr="0057463D">
        <w:tc>
          <w:tcPr>
            <w:tcW w:w="936" w:type="pct"/>
          </w:tcPr>
          <w:p w:rsidR="00F944F1" w:rsidRPr="00E40FDE" w:rsidRDefault="00F944F1" w:rsidP="00E06518">
            <w:pPr>
              <w:spacing w:line="240" w:lineRule="auto"/>
              <w:rPr>
                <w:sz w:val="18"/>
                <w:szCs w:val="18"/>
              </w:rPr>
            </w:pPr>
            <w:r w:rsidRPr="00E40FDE">
              <w:rPr>
                <w:sz w:val="18"/>
                <w:szCs w:val="18"/>
              </w:rPr>
              <w:t>Составлено протоколов об АПН</w:t>
            </w:r>
          </w:p>
        </w:tc>
        <w:tc>
          <w:tcPr>
            <w:tcW w:w="409" w:type="pct"/>
            <w:vAlign w:val="center"/>
          </w:tcPr>
          <w:p w:rsidR="00F944F1" w:rsidRPr="00E40FDE" w:rsidRDefault="00F944F1" w:rsidP="0057463D">
            <w:pPr>
              <w:spacing w:line="240" w:lineRule="auto"/>
              <w:jc w:val="center"/>
              <w:rPr>
                <w:sz w:val="18"/>
                <w:szCs w:val="18"/>
              </w:rPr>
            </w:pPr>
            <w:r>
              <w:rPr>
                <w:sz w:val="18"/>
                <w:szCs w:val="18"/>
              </w:rPr>
              <w:t>0</w:t>
            </w:r>
          </w:p>
        </w:tc>
        <w:tc>
          <w:tcPr>
            <w:tcW w:w="407" w:type="pct"/>
            <w:vAlign w:val="center"/>
          </w:tcPr>
          <w:p w:rsidR="00F944F1" w:rsidRPr="00E40FDE" w:rsidRDefault="00294398" w:rsidP="0057463D">
            <w:pPr>
              <w:spacing w:line="240" w:lineRule="auto"/>
              <w:jc w:val="center"/>
              <w:rPr>
                <w:sz w:val="18"/>
                <w:szCs w:val="18"/>
              </w:rPr>
            </w:pPr>
            <w:r>
              <w:rPr>
                <w:sz w:val="18"/>
                <w:szCs w:val="18"/>
              </w:rPr>
              <w:t>0</w:t>
            </w:r>
          </w:p>
        </w:tc>
        <w:tc>
          <w:tcPr>
            <w:tcW w:w="408" w:type="pct"/>
            <w:vAlign w:val="center"/>
          </w:tcPr>
          <w:p w:rsidR="00F944F1" w:rsidRPr="00E40FDE" w:rsidRDefault="00F944F1" w:rsidP="0057463D">
            <w:pPr>
              <w:spacing w:line="240" w:lineRule="auto"/>
              <w:jc w:val="center"/>
              <w:rPr>
                <w:sz w:val="18"/>
                <w:szCs w:val="18"/>
              </w:rPr>
            </w:pPr>
          </w:p>
        </w:tc>
        <w:tc>
          <w:tcPr>
            <w:tcW w:w="408" w:type="pct"/>
            <w:shd w:val="clear" w:color="auto" w:fill="auto"/>
            <w:vAlign w:val="center"/>
          </w:tcPr>
          <w:p w:rsidR="00F944F1" w:rsidRPr="004B4842" w:rsidRDefault="00F944F1" w:rsidP="0057463D">
            <w:pPr>
              <w:spacing w:line="240" w:lineRule="auto"/>
              <w:jc w:val="center"/>
              <w:rPr>
                <w:sz w:val="18"/>
                <w:szCs w:val="18"/>
              </w:rPr>
            </w:pPr>
          </w:p>
        </w:tc>
        <w:tc>
          <w:tcPr>
            <w:tcW w:w="399" w:type="pct"/>
            <w:gridSpan w:val="2"/>
            <w:shd w:val="clear" w:color="auto" w:fill="D9D9D9"/>
            <w:vAlign w:val="center"/>
          </w:tcPr>
          <w:p w:rsidR="00F944F1" w:rsidRPr="00BA25F2" w:rsidRDefault="00F944F1" w:rsidP="0057463D">
            <w:pPr>
              <w:spacing w:line="240" w:lineRule="auto"/>
              <w:jc w:val="center"/>
              <w:rPr>
                <w:b/>
                <w:sz w:val="18"/>
                <w:szCs w:val="18"/>
              </w:rPr>
            </w:pPr>
            <w:r w:rsidRPr="00BA25F2">
              <w:rPr>
                <w:b/>
                <w:sz w:val="18"/>
                <w:szCs w:val="18"/>
              </w:rPr>
              <w:t>0</w:t>
            </w:r>
          </w:p>
        </w:tc>
        <w:tc>
          <w:tcPr>
            <w:tcW w:w="409" w:type="pct"/>
            <w:gridSpan w:val="2"/>
            <w:vAlign w:val="center"/>
          </w:tcPr>
          <w:p w:rsidR="00F944F1" w:rsidRPr="00E40FDE" w:rsidRDefault="00F944F1" w:rsidP="00F944F1">
            <w:pPr>
              <w:spacing w:line="240" w:lineRule="auto"/>
              <w:jc w:val="center"/>
              <w:rPr>
                <w:sz w:val="18"/>
                <w:szCs w:val="18"/>
              </w:rPr>
            </w:pPr>
            <w:r>
              <w:rPr>
                <w:sz w:val="18"/>
                <w:szCs w:val="18"/>
              </w:rPr>
              <w:t>0</w:t>
            </w:r>
          </w:p>
        </w:tc>
        <w:tc>
          <w:tcPr>
            <w:tcW w:w="411" w:type="pct"/>
            <w:vAlign w:val="center"/>
          </w:tcPr>
          <w:p w:rsidR="00F944F1" w:rsidRPr="00E40FDE" w:rsidRDefault="00D1308D" w:rsidP="0057463D">
            <w:pPr>
              <w:spacing w:line="240" w:lineRule="auto"/>
              <w:jc w:val="center"/>
              <w:rPr>
                <w:sz w:val="18"/>
                <w:szCs w:val="18"/>
              </w:rPr>
            </w:pPr>
            <w:r>
              <w:rPr>
                <w:sz w:val="18"/>
                <w:szCs w:val="18"/>
              </w:rPr>
              <w:t>0</w:t>
            </w:r>
          </w:p>
        </w:tc>
        <w:tc>
          <w:tcPr>
            <w:tcW w:w="414" w:type="pct"/>
            <w:gridSpan w:val="2"/>
            <w:vAlign w:val="center"/>
          </w:tcPr>
          <w:p w:rsidR="00F944F1" w:rsidRPr="00E40FDE" w:rsidRDefault="00F944F1" w:rsidP="0057463D">
            <w:pPr>
              <w:spacing w:line="240" w:lineRule="auto"/>
              <w:jc w:val="center"/>
              <w:rPr>
                <w:sz w:val="18"/>
                <w:szCs w:val="18"/>
              </w:rPr>
            </w:pPr>
          </w:p>
        </w:tc>
        <w:tc>
          <w:tcPr>
            <w:tcW w:w="391" w:type="pct"/>
            <w:shd w:val="clear" w:color="auto" w:fill="auto"/>
            <w:vAlign w:val="center"/>
          </w:tcPr>
          <w:p w:rsidR="00F944F1" w:rsidRPr="00E40FDE" w:rsidRDefault="00F944F1" w:rsidP="0057463D">
            <w:pPr>
              <w:spacing w:line="240" w:lineRule="auto"/>
              <w:jc w:val="center"/>
              <w:rPr>
                <w:sz w:val="18"/>
                <w:szCs w:val="18"/>
              </w:rPr>
            </w:pPr>
          </w:p>
        </w:tc>
        <w:tc>
          <w:tcPr>
            <w:tcW w:w="408" w:type="pct"/>
            <w:gridSpan w:val="2"/>
            <w:shd w:val="clear" w:color="auto" w:fill="D9D9D9"/>
            <w:vAlign w:val="center"/>
          </w:tcPr>
          <w:p w:rsidR="00F944F1" w:rsidRPr="00BA25F2" w:rsidRDefault="00F944F1" w:rsidP="00F944F1">
            <w:pPr>
              <w:spacing w:line="240" w:lineRule="auto"/>
              <w:jc w:val="center"/>
              <w:rPr>
                <w:b/>
                <w:sz w:val="18"/>
                <w:szCs w:val="18"/>
              </w:rPr>
            </w:pPr>
            <w:r w:rsidRPr="00BA25F2">
              <w:rPr>
                <w:b/>
                <w:sz w:val="18"/>
                <w:szCs w:val="18"/>
              </w:rPr>
              <w:t>0</w:t>
            </w:r>
          </w:p>
        </w:tc>
      </w:tr>
    </w:tbl>
    <w:p w:rsidR="004D33A8" w:rsidRDefault="004D33A8"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D84063" w:rsidRDefault="00D84063"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842CD3" w:rsidRPr="00E40FDE" w:rsidTr="0057463D">
        <w:tc>
          <w:tcPr>
            <w:tcW w:w="936" w:type="pct"/>
          </w:tcPr>
          <w:p w:rsidR="00842CD3" w:rsidRPr="00E40FDE" w:rsidRDefault="00842CD3" w:rsidP="007F33A2">
            <w:pPr>
              <w:spacing w:line="240" w:lineRule="auto"/>
              <w:rPr>
                <w:sz w:val="18"/>
                <w:szCs w:val="18"/>
              </w:rPr>
            </w:pP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Запланировано</w:t>
            </w:r>
          </w:p>
        </w:tc>
        <w:tc>
          <w:tcPr>
            <w:tcW w:w="411" w:type="pct"/>
            <w:vAlign w:val="center"/>
          </w:tcPr>
          <w:p w:rsidR="00E22ED9" w:rsidRPr="003A0BAE" w:rsidRDefault="00BA25F2" w:rsidP="0057463D">
            <w:pPr>
              <w:spacing w:line="240" w:lineRule="auto"/>
              <w:jc w:val="center"/>
              <w:rPr>
                <w:sz w:val="18"/>
                <w:szCs w:val="18"/>
              </w:rPr>
            </w:pPr>
            <w:r>
              <w:rPr>
                <w:sz w:val="18"/>
                <w:szCs w:val="18"/>
              </w:rPr>
              <w:t>69</w:t>
            </w:r>
          </w:p>
        </w:tc>
        <w:tc>
          <w:tcPr>
            <w:tcW w:w="408" w:type="pct"/>
            <w:vAlign w:val="center"/>
          </w:tcPr>
          <w:p w:rsidR="00E22ED9" w:rsidRPr="003A0BAE" w:rsidRDefault="00294398" w:rsidP="0057463D">
            <w:pPr>
              <w:spacing w:line="240" w:lineRule="auto"/>
              <w:jc w:val="center"/>
              <w:rPr>
                <w:sz w:val="18"/>
                <w:szCs w:val="18"/>
              </w:rPr>
            </w:pPr>
            <w:r>
              <w:rPr>
                <w:sz w:val="18"/>
                <w:szCs w:val="18"/>
              </w:rPr>
              <w:t>69</w:t>
            </w:r>
          </w:p>
        </w:tc>
        <w:tc>
          <w:tcPr>
            <w:tcW w:w="409" w:type="pct"/>
            <w:vAlign w:val="center"/>
          </w:tcPr>
          <w:p w:rsidR="00E22ED9" w:rsidRPr="003A0BAE" w:rsidRDefault="00E22ED9" w:rsidP="0057463D">
            <w:pPr>
              <w:spacing w:line="240" w:lineRule="auto"/>
              <w:jc w:val="center"/>
              <w:rPr>
                <w:sz w:val="18"/>
                <w:szCs w:val="18"/>
              </w:rPr>
            </w:pPr>
          </w:p>
        </w:tc>
        <w:tc>
          <w:tcPr>
            <w:tcW w:w="408" w:type="pct"/>
            <w:shd w:val="clear" w:color="auto" w:fill="auto"/>
            <w:vAlign w:val="center"/>
          </w:tcPr>
          <w:p w:rsidR="00E22ED9" w:rsidRPr="004B4842" w:rsidRDefault="00E22ED9" w:rsidP="0057463D">
            <w:pPr>
              <w:spacing w:line="240" w:lineRule="auto"/>
              <w:jc w:val="center"/>
              <w:rPr>
                <w:sz w:val="18"/>
                <w:szCs w:val="18"/>
              </w:rPr>
            </w:pPr>
          </w:p>
        </w:tc>
        <w:tc>
          <w:tcPr>
            <w:tcW w:w="408" w:type="pct"/>
            <w:shd w:val="clear" w:color="auto" w:fill="D9D9D9"/>
            <w:vAlign w:val="center"/>
          </w:tcPr>
          <w:p w:rsidR="00E22ED9" w:rsidRPr="00BA25F2" w:rsidRDefault="00294398" w:rsidP="0057463D">
            <w:pPr>
              <w:spacing w:line="240" w:lineRule="auto"/>
              <w:jc w:val="center"/>
              <w:rPr>
                <w:b/>
                <w:color w:val="000000"/>
                <w:sz w:val="18"/>
                <w:szCs w:val="18"/>
              </w:rPr>
            </w:pPr>
            <w:r>
              <w:rPr>
                <w:b/>
                <w:color w:val="000000"/>
                <w:sz w:val="18"/>
                <w:szCs w:val="18"/>
              </w:rPr>
              <w:t>138</w:t>
            </w:r>
          </w:p>
        </w:tc>
        <w:tc>
          <w:tcPr>
            <w:tcW w:w="408" w:type="pct"/>
            <w:vAlign w:val="center"/>
          </w:tcPr>
          <w:p w:rsidR="00E22ED9" w:rsidRPr="003A0BAE" w:rsidRDefault="002309B8" w:rsidP="0057463D">
            <w:pPr>
              <w:spacing w:line="240" w:lineRule="auto"/>
              <w:jc w:val="center"/>
              <w:rPr>
                <w:sz w:val="18"/>
                <w:szCs w:val="18"/>
              </w:rPr>
            </w:pPr>
            <w:r>
              <w:rPr>
                <w:sz w:val="18"/>
                <w:szCs w:val="18"/>
              </w:rPr>
              <w:t>73</w:t>
            </w:r>
          </w:p>
        </w:tc>
        <w:tc>
          <w:tcPr>
            <w:tcW w:w="408" w:type="pct"/>
            <w:vAlign w:val="center"/>
          </w:tcPr>
          <w:p w:rsidR="00E22ED9" w:rsidRPr="003A0BAE" w:rsidRDefault="00D1308D" w:rsidP="0057463D">
            <w:pPr>
              <w:spacing w:line="240" w:lineRule="auto"/>
              <w:jc w:val="center"/>
              <w:rPr>
                <w:color w:val="000000"/>
                <w:sz w:val="18"/>
                <w:szCs w:val="18"/>
              </w:rPr>
            </w:pPr>
            <w:r>
              <w:rPr>
                <w:color w:val="000000"/>
                <w:sz w:val="18"/>
                <w:szCs w:val="18"/>
              </w:rPr>
              <w:t>71</w:t>
            </w:r>
          </w:p>
        </w:tc>
        <w:tc>
          <w:tcPr>
            <w:tcW w:w="407" w:type="pct"/>
            <w:vAlign w:val="center"/>
          </w:tcPr>
          <w:p w:rsidR="00E22ED9" w:rsidRPr="003A0BAE" w:rsidRDefault="00E22ED9" w:rsidP="0057463D">
            <w:pPr>
              <w:spacing w:line="240" w:lineRule="auto"/>
              <w:jc w:val="center"/>
              <w:rPr>
                <w:sz w:val="18"/>
                <w:szCs w:val="18"/>
              </w:rPr>
            </w:pPr>
          </w:p>
        </w:tc>
        <w:tc>
          <w:tcPr>
            <w:tcW w:w="409" w:type="pct"/>
            <w:shd w:val="clear" w:color="auto" w:fill="auto"/>
            <w:vAlign w:val="center"/>
          </w:tcPr>
          <w:p w:rsidR="00E22ED9" w:rsidRPr="003A0BAE" w:rsidRDefault="00E22ED9" w:rsidP="0057463D">
            <w:pPr>
              <w:spacing w:line="240" w:lineRule="auto"/>
              <w:jc w:val="center"/>
              <w:rPr>
                <w:sz w:val="18"/>
                <w:szCs w:val="18"/>
              </w:rPr>
            </w:pPr>
          </w:p>
        </w:tc>
        <w:tc>
          <w:tcPr>
            <w:tcW w:w="388" w:type="pct"/>
            <w:shd w:val="clear" w:color="auto" w:fill="D9D9D9"/>
            <w:vAlign w:val="center"/>
          </w:tcPr>
          <w:p w:rsidR="00E22ED9" w:rsidRPr="00F7720C" w:rsidRDefault="00D1308D" w:rsidP="0057463D">
            <w:pPr>
              <w:jc w:val="center"/>
              <w:rPr>
                <w:b/>
                <w:color w:val="000000"/>
                <w:sz w:val="18"/>
                <w:szCs w:val="18"/>
              </w:rPr>
            </w:pPr>
            <w:r>
              <w:rPr>
                <w:b/>
                <w:color w:val="000000"/>
                <w:sz w:val="18"/>
                <w:szCs w:val="18"/>
              </w:rPr>
              <w:t>144</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Проведено</w:t>
            </w:r>
          </w:p>
        </w:tc>
        <w:tc>
          <w:tcPr>
            <w:tcW w:w="411" w:type="pct"/>
            <w:vAlign w:val="center"/>
          </w:tcPr>
          <w:p w:rsidR="00E22ED9" w:rsidRPr="003A0BAE" w:rsidRDefault="00BA25F2" w:rsidP="0057463D">
            <w:pPr>
              <w:spacing w:line="240" w:lineRule="auto"/>
              <w:jc w:val="center"/>
              <w:rPr>
                <w:sz w:val="18"/>
                <w:szCs w:val="18"/>
              </w:rPr>
            </w:pPr>
            <w:r>
              <w:rPr>
                <w:sz w:val="18"/>
                <w:szCs w:val="18"/>
              </w:rPr>
              <w:t>69</w:t>
            </w:r>
          </w:p>
        </w:tc>
        <w:tc>
          <w:tcPr>
            <w:tcW w:w="408" w:type="pct"/>
            <w:vAlign w:val="center"/>
          </w:tcPr>
          <w:p w:rsidR="00E22ED9" w:rsidRPr="003A0BAE" w:rsidRDefault="00294398" w:rsidP="0057463D">
            <w:pPr>
              <w:spacing w:line="240" w:lineRule="auto"/>
              <w:jc w:val="center"/>
              <w:rPr>
                <w:sz w:val="18"/>
                <w:szCs w:val="18"/>
              </w:rPr>
            </w:pPr>
            <w:r>
              <w:rPr>
                <w:sz w:val="18"/>
                <w:szCs w:val="18"/>
              </w:rPr>
              <w:t>68</w:t>
            </w:r>
          </w:p>
        </w:tc>
        <w:tc>
          <w:tcPr>
            <w:tcW w:w="409" w:type="pct"/>
            <w:vAlign w:val="center"/>
          </w:tcPr>
          <w:p w:rsidR="00E22ED9" w:rsidRPr="003A0BAE" w:rsidRDefault="00E22ED9" w:rsidP="0057463D">
            <w:pPr>
              <w:spacing w:line="240" w:lineRule="auto"/>
              <w:jc w:val="center"/>
              <w:rPr>
                <w:sz w:val="18"/>
                <w:szCs w:val="18"/>
              </w:rPr>
            </w:pPr>
          </w:p>
        </w:tc>
        <w:tc>
          <w:tcPr>
            <w:tcW w:w="408" w:type="pct"/>
            <w:shd w:val="clear" w:color="auto" w:fill="auto"/>
            <w:vAlign w:val="center"/>
          </w:tcPr>
          <w:p w:rsidR="00E22ED9" w:rsidRPr="004B4842" w:rsidRDefault="00E22ED9" w:rsidP="0057463D">
            <w:pPr>
              <w:spacing w:line="240" w:lineRule="auto"/>
              <w:jc w:val="center"/>
              <w:rPr>
                <w:sz w:val="18"/>
                <w:szCs w:val="18"/>
              </w:rPr>
            </w:pPr>
          </w:p>
        </w:tc>
        <w:tc>
          <w:tcPr>
            <w:tcW w:w="408" w:type="pct"/>
            <w:shd w:val="clear" w:color="auto" w:fill="D9D9D9"/>
            <w:vAlign w:val="center"/>
          </w:tcPr>
          <w:p w:rsidR="00E22ED9" w:rsidRPr="00BA25F2" w:rsidRDefault="00294398" w:rsidP="0057463D">
            <w:pPr>
              <w:spacing w:line="240" w:lineRule="auto"/>
              <w:jc w:val="center"/>
              <w:rPr>
                <w:b/>
                <w:color w:val="000000"/>
                <w:sz w:val="18"/>
                <w:szCs w:val="18"/>
              </w:rPr>
            </w:pPr>
            <w:r>
              <w:rPr>
                <w:b/>
                <w:color w:val="000000"/>
                <w:sz w:val="18"/>
                <w:szCs w:val="18"/>
              </w:rPr>
              <w:t>137</w:t>
            </w:r>
          </w:p>
        </w:tc>
        <w:tc>
          <w:tcPr>
            <w:tcW w:w="408" w:type="pct"/>
            <w:vAlign w:val="center"/>
          </w:tcPr>
          <w:p w:rsidR="00E22ED9" w:rsidRPr="003A0BAE" w:rsidRDefault="002309B8" w:rsidP="0057463D">
            <w:pPr>
              <w:spacing w:line="240" w:lineRule="auto"/>
              <w:jc w:val="center"/>
              <w:rPr>
                <w:sz w:val="18"/>
                <w:szCs w:val="18"/>
              </w:rPr>
            </w:pPr>
            <w:r>
              <w:rPr>
                <w:sz w:val="18"/>
                <w:szCs w:val="18"/>
              </w:rPr>
              <w:t>72</w:t>
            </w:r>
          </w:p>
        </w:tc>
        <w:tc>
          <w:tcPr>
            <w:tcW w:w="408" w:type="pct"/>
            <w:vAlign w:val="center"/>
          </w:tcPr>
          <w:p w:rsidR="00E22ED9" w:rsidRPr="003A0BAE" w:rsidRDefault="00D1308D" w:rsidP="0057463D">
            <w:pPr>
              <w:spacing w:line="240" w:lineRule="auto"/>
              <w:jc w:val="center"/>
              <w:rPr>
                <w:color w:val="000000"/>
                <w:sz w:val="18"/>
                <w:szCs w:val="18"/>
              </w:rPr>
            </w:pPr>
            <w:r>
              <w:rPr>
                <w:color w:val="000000"/>
                <w:sz w:val="18"/>
                <w:szCs w:val="18"/>
              </w:rPr>
              <w:t>63</w:t>
            </w:r>
          </w:p>
        </w:tc>
        <w:tc>
          <w:tcPr>
            <w:tcW w:w="407" w:type="pct"/>
            <w:vAlign w:val="center"/>
          </w:tcPr>
          <w:p w:rsidR="00E22ED9" w:rsidRPr="003A0BAE" w:rsidRDefault="00E22ED9" w:rsidP="0057463D">
            <w:pPr>
              <w:spacing w:line="240" w:lineRule="auto"/>
              <w:jc w:val="center"/>
              <w:rPr>
                <w:sz w:val="18"/>
                <w:szCs w:val="18"/>
              </w:rPr>
            </w:pPr>
          </w:p>
        </w:tc>
        <w:tc>
          <w:tcPr>
            <w:tcW w:w="409" w:type="pct"/>
            <w:shd w:val="clear" w:color="auto" w:fill="auto"/>
            <w:vAlign w:val="center"/>
          </w:tcPr>
          <w:p w:rsidR="00E22ED9" w:rsidRPr="003A0BAE" w:rsidRDefault="00E22ED9" w:rsidP="0057463D">
            <w:pPr>
              <w:spacing w:line="240" w:lineRule="auto"/>
              <w:jc w:val="center"/>
              <w:rPr>
                <w:sz w:val="18"/>
                <w:szCs w:val="18"/>
              </w:rPr>
            </w:pPr>
          </w:p>
        </w:tc>
        <w:tc>
          <w:tcPr>
            <w:tcW w:w="388" w:type="pct"/>
            <w:shd w:val="clear" w:color="auto" w:fill="D9D9D9"/>
            <w:vAlign w:val="center"/>
          </w:tcPr>
          <w:p w:rsidR="00E22ED9" w:rsidRPr="00F7720C" w:rsidRDefault="00D1308D" w:rsidP="0057463D">
            <w:pPr>
              <w:jc w:val="center"/>
              <w:rPr>
                <w:b/>
                <w:color w:val="000000"/>
                <w:sz w:val="18"/>
                <w:szCs w:val="18"/>
              </w:rPr>
            </w:pPr>
            <w:r>
              <w:rPr>
                <w:b/>
                <w:color w:val="000000"/>
                <w:sz w:val="18"/>
                <w:szCs w:val="18"/>
              </w:rPr>
              <w:t>135</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Выявлено нарушений</w:t>
            </w:r>
          </w:p>
        </w:tc>
        <w:tc>
          <w:tcPr>
            <w:tcW w:w="411" w:type="pct"/>
            <w:vAlign w:val="center"/>
          </w:tcPr>
          <w:p w:rsidR="00E22ED9" w:rsidRPr="003A0BAE" w:rsidRDefault="00BA25F2" w:rsidP="0057463D">
            <w:pPr>
              <w:spacing w:line="240" w:lineRule="auto"/>
              <w:jc w:val="center"/>
              <w:rPr>
                <w:sz w:val="18"/>
                <w:szCs w:val="18"/>
              </w:rPr>
            </w:pPr>
            <w:r>
              <w:rPr>
                <w:sz w:val="18"/>
                <w:szCs w:val="18"/>
              </w:rPr>
              <w:t>76</w:t>
            </w:r>
          </w:p>
        </w:tc>
        <w:tc>
          <w:tcPr>
            <w:tcW w:w="408" w:type="pct"/>
            <w:vAlign w:val="center"/>
          </w:tcPr>
          <w:p w:rsidR="00E22ED9" w:rsidRPr="003A0BAE" w:rsidRDefault="00294398" w:rsidP="0057463D">
            <w:pPr>
              <w:spacing w:line="240" w:lineRule="auto"/>
              <w:jc w:val="center"/>
              <w:rPr>
                <w:sz w:val="18"/>
                <w:szCs w:val="18"/>
              </w:rPr>
            </w:pPr>
            <w:r>
              <w:rPr>
                <w:sz w:val="18"/>
                <w:szCs w:val="18"/>
              </w:rPr>
              <w:t>71</w:t>
            </w:r>
          </w:p>
        </w:tc>
        <w:tc>
          <w:tcPr>
            <w:tcW w:w="409" w:type="pct"/>
            <w:vAlign w:val="center"/>
          </w:tcPr>
          <w:p w:rsidR="00E22ED9" w:rsidRPr="003A0BAE" w:rsidRDefault="00E22ED9" w:rsidP="0057463D">
            <w:pPr>
              <w:spacing w:line="240" w:lineRule="auto"/>
              <w:jc w:val="center"/>
              <w:rPr>
                <w:sz w:val="18"/>
                <w:szCs w:val="18"/>
              </w:rPr>
            </w:pPr>
          </w:p>
        </w:tc>
        <w:tc>
          <w:tcPr>
            <w:tcW w:w="408" w:type="pct"/>
            <w:shd w:val="clear" w:color="auto" w:fill="auto"/>
            <w:vAlign w:val="center"/>
          </w:tcPr>
          <w:p w:rsidR="00E22ED9" w:rsidRPr="004B4842" w:rsidRDefault="00E22ED9" w:rsidP="0057463D">
            <w:pPr>
              <w:spacing w:line="240" w:lineRule="auto"/>
              <w:jc w:val="center"/>
              <w:rPr>
                <w:sz w:val="18"/>
                <w:szCs w:val="18"/>
              </w:rPr>
            </w:pPr>
          </w:p>
        </w:tc>
        <w:tc>
          <w:tcPr>
            <w:tcW w:w="408" w:type="pct"/>
            <w:shd w:val="clear" w:color="auto" w:fill="D9D9D9"/>
            <w:vAlign w:val="center"/>
          </w:tcPr>
          <w:p w:rsidR="00E22ED9" w:rsidRPr="00BA25F2" w:rsidRDefault="00294398" w:rsidP="0057463D">
            <w:pPr>
              <w:spacing w:line="240" w:lineRule="auto"/>
              <w:jc w:val="center"/>
              <w:rPr>
                <w:b/>
                <w:color w:val="000000"/>
                <w:sz w:val="18"/>
                <w:szCs w:val="18"/>
              </w:rPr>
            </w:pPr>
            <w:r>
              <w:rPr>
                <w:b/>
                <w:color w:val="000000"/>
                <w:sz w:val="18"/>
                <w:szCs w:val="18"/>
              </w:rPr>
              <w:t>147</w:t>
            </w:r>
          </w:p>
        </w:tc>
        <w:tc>
          <w:tcPr>
            <w:tcW w:w="408" w:type="pct"/>
            <w:vAlign w:val="center"/>
          </w:tcPr>
          <w:p w:rsidR="00E22ED9" w:rsidRPr="003A0BAE" w:rsidRDefault="002309B8" w:rsidP="0057463D">
            <w:pPr>
              <w:spacing w:line="240" w:lineRule="auto"/>
              <w:jc w:val="center"/>
              <w:rPr>
                <w:sz w:val="18"/>
                <w:szCs w:val="18"/>
              </w:rPr>
            </w:pPr>
            <w:r>
              <w:rPr>
                <w:sz w:val="18"/>
                <w:szCs w:val="18"/>
              </w:rPr>
              <w:t>51</w:t>
            </w:r>
          </w:p>
        </w:tc>
        <w:tc>
          <w:tcPr>
            <w:tcW w:w="408" w:type="pct"/>
            <w:vAlign w:val="center"/>
          </w:tcPr>
          <w:p w:rsidR="00E22ED9" w:rsidRPr="003A0BAE" w:rsidRDefault="00D1308D" w:rsidP="0057463D">
            <w:pPr>
              <w:spacing w:line="240" w:lineRule="auto"/>
              <w:jc w:val="center"/>
              <w:rPr>
                <w:color w:val="000000"/>
                <w:sz w:val="18"/>
                <w:szCs w:val="18"/>
              </w:rPr>
            </w:pPr>
            <w:r>
              <w:rPr>
                <w:color w:val="000000"/>
                <w:sz w:val="18"/>
                <w:szCs w:val="18"/>
              </w:rPr>
              <w:t>57</w:t>
            </w:r>
          </w:p>
        </w:tc>
        <w:tc>
          <w:tcPr>
            <w:tcW w:w="407" w:type="pct"/>
            <w:vAlign w:val="center"/>
          </w:tcPr>
          <w:p w:rsidR="00E22ED9" w:rsidRPr="003A0BAE" w:rsidRDefault="00E22ED9" w:rsidP="0057463D">
            <w:pPr>
              <w:spacing w:line="240" w:lineRule="auto"/>
              <w:jc w:val="center"/>
              <w:rPr>
                <w:sz w:val="18"/>
                <w:szCs w:val="18"/>
              </w:rPr>
            </w:pPr>
          </w:p>
        </w:tc>
        <w:tc>
          <w:tcPr>
            <w:tcW w:w="409" w:type="pct"/>
            <w:shd w:val="clear" w:color="auto" w:fill="auto"/>
            <w:vAlign w:val="center"/>
          </w:tcPr>
          <w:p w:rsidR="00E22ED9" w:rsidRPr="003A0BAE" w:rsidRDefault="00E22ED9" w:rsidP="0057463D">
            <w:pPr>
              <w:spacing w:line="240" w:lineRule="auto"/>
              <w:jc w:val="center"/>
              <w:rPr>
                <w:sz w:val="18"/>
                <w:szCs w:val="18"/>
              </w:rPr>
            </w:pPr>
          </w:p>
        </w:tc>
        <w:tc>
          <w:tcPr>
            <w:tcW w:w="388" w:type="pct"/>
            <w:shd w:val="clear" w:color="auto" w:fill="D9D9D9"/>
            <w:vAlign w:val="center"/>
          </w:tcPr>
          <w:p w:rsidR="00E22ED9" w:rsidRPr="00F7720C" w:rsidRDefault="00D1308D" w:rsidP="0057463D">
            <w:pPr>
              <w:jc w:val="center"/>
              <w:rPr>
                <w:b/>
                <w:color w:val="000000"/>
                <w:sz w:val="18"/>
                <w:szCs w:val="18"/>
              </w:rPr>
            </w:pPr>
            <w:r>
              <w:rPr>
                <w:b/>
                <w:color w:val="000000"/>
                <w:sz w:val="18"/>
                <w:szCs w:val="18"/>
              </w:rPr>
              <w:t>108</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Выдано предписаний</w:t>
            </w:r>
          </w:p>
        </w:tc>
        <w:tc>
          <w:tcPr>
            <w:tcW w:w="411" w:type="pct"/>
            <w:vAlign w:val="center"/>
          </w:tcPr>
          <w:p w:rsidR="00E22ED9" w:rsidRPr="003A0BAE" w:rsidRDefault="00BA25F2" w:rsidP="0057463D">
            <w:pPr>
              <w:spacing w:line="240" w:lineRule="auto"/>
              <w:jc w:val="center"/>
              <w:rPr>
                <w:sz w:val="18"/>
                <w:szCs w:val="18"/>
              </w:rPr>
            </w:pPr>
            <w:r>
              <w:rPr>
                <w:sz w:val="18"/>
                <w:szCs w:val="18"/>
              </w:rPr>
              <w:t>0</w:t>
            </w:r>
          </w:p>
        </w:tc>
        <w:tc>
          <w:tcPr>
            <w:tcW w:w="408" w:type="pct"/>
            <w:vAlign w:val="center"/>
          </w:tcPr>
          <w:p w:rsidR="00E22ED9" w:rsidRPr="003A0BAE" w:rsidRDefault="00294398" w:rsidP="0057463D">
            <w:pPr>
              <w:spacing w:line="240" w:lineRule="auto"/>
              <w:jc w:val="center"/>
              <w:rPr>
                <w:sz w:val="18"/>
                <w:szCs w:val="18"/>
              </w:rPr>
            </w:pPr>
            <w:r>
              <w:rPr>
                <w:sz w:val="18"/>
                <w:szCs w:val="18"/>
              </w:rPr>
              <w:t>0</w:t>
            </w:r>
          </w:p>
        </w:tc>
        <w:tc>
          <w:tcPr>
            <w:tcW w:w="409" w:type="pct"/>
            <w:vAlign w:val="center"/>
          </w:tcPr>
          <w:p w:rsidR="00E22ED9" w:rsidRPr="003A0BAE" w:rsidRDefault="00E22ED9" w:rsidP="0057463D">
            <w:pPr>
              <w:spacing w:line="240" w:lineRule="auto"/>
              <w:jc w:val="center"/>
              <w:rPr>
                <w:sz w:val="18"/>
                <w:szCs w:val="18"/>
              </w:rPr>
            </w:pPr>
          </w:p>
        </w:tc>
        <w:tc>
          <w:tcPr>
            <w:tcW w:w="408" w:type="pct"/>
            <w:shd w:val="clear" w:color="auto" w:fill="auto"/>
            <w:vAlign w:val="center"/>
          </w:tcPr>
          <w:p w:rsidR="00E22ED9" w:rsidRPr="004B4842" w:rsidRDefault="00E22ED9" w:rsidP="0057463D">
            <w:pPr>
              <w:spacing w:line="240" w:lineRule="auto"/>
              <w:jc w:val="center"/>
              <w:rPr>
                <w:sz w:val="18"/>
                <w:szCs w:val="18"/>
              </w:rPr>
            </w:pPr>
          </w:p>
        </w:tc>
        <w:tc>
          <w:tcPr>
            <w:tcW w:w="408" w:type="pct"/>
            <w:shd w:val="clear" w:color="auto" w:fill="D9D9D9"/>
            <w:vAlign w:val="center"/>
          </w:tcPr>
          <w:p w:rsidR="00E22ED9" w:rsidRPr="00BA25F2" w:rsidRDefault="00BA25F2" w:rsidP="0057463D">
            <w:pPr>
              <w:spacing w:line="240" w:lineRule="auto"/>
              <w:jc w:val="center"/>
              <w:rPr>
                <w:b/>
                <w:color w:val="000000"/>
                <w:sz w:val="18"/>
                <w:szCs w:val="18"/>
              </w:rPr>
            </w:pPr>
            <w:r w:rsidRPr="00BA25F2">
              <w:rPr>
                <w:b/>
                <w:color w:val="000000"/>
                <w:sz w:val="18"/>
                <w:szCs w:val="18"/>
              </w:rPr>
              <w:t>0</w:t>
            </w:r>
          </w:p>
        </w:tc>
        <w:tc>
          <w:tcPr>
            <w:tcW w:w="408" w:type="pct"/>
            <w:vAlign w:val="center"/>
          </w:tcPr>
          <w:p w:rsidR="00E22ED9" w:rsidRPr="003A0BAE" w:rsidRDefault="002309B8" w:rsidP="0057463D">
            <w:pPr>
              <w:spacing w:line="240" w:lineRule="auto"/>
              <w:jc w:val="center"/>
              <w:rPr>
                <w:sz w:val="18"/>
                <w:szCs w:val="18"/>
              </w:rPr>
            </w:pPr>
            <w:r>
              <w:rPr>
                <w:sz w:val="18"/>
                <w:szCs w:val="18"/>
              </w:rPr>
              <w:t>0</w:t>
            </w:r>
          </w:p>
        </w:tc>
        <w:tc>
          <w:tcPr>
            <w:tcW w:w="408" w:type="pct"/>
            <w:vAlign w:val="center"/>
          </w:tcPr>
          <w:p w:rsidR="00E22ED9" w:rsidRPr="003A0BAE" w:rsidRDefault="00D1308D" w:rsidP="0057463D">
            <w:pPr>
              <w:spacing w:line="240" w:lineRule="auto"/>
              <w:jc w:val="center"/>
              <w:rPr>
                <w:color w:val="000000"/>
                <w:sz w:val="18"/>
                <w:szCs w:val="18"/>
              </w:rPr>
            </w:pPr>
            <w:r>
              <w:rPr>
                <w:color w:val="000000"/>
                <w:sz w:val="18"/>
                <w:szCs w:val="18"/>
              </w:rPr>
              <w:t>0</w:t>
            </w:r>
          </w:p>
        </w:tc>
        <w:tc>
          <w:tcPr>
            <w:tcW w:w="407" w:type="pct"/>
            <w:vAlign w:val="center"/>
          </w:tcPr>
          <w:p w:rsidR="00E22ED9" w:rsidRPr="003A0BAE" w:rsidRDefault="00E22ED9" w:rsidP="0057463D">
            <w:pPr>
              <w:spacing w:line="240" w:lineRule="auto"/>
              <w:jc w:val="center"/>
              <w:rPr>
                <w:sz w:val="18"/>
                <w:szCs w:val="18"/>
              </w:rPr>
            </w:pPr>
          </w:p>
        </w:tc>
        <w:tc>
          <w:tcPr>
            <w:tcW w:w="409" w:type="pct"/>
            <w:shd w:val="clear" w:color="auto" w:fill="auto"/>
            <w:vAlign w:val="center"/>
          </w:tcPr>
          <w:p w:rsidR="00E22ED9" w:rsidRPr="003A0BAE" w:rsidRDefault="00E22ED9" w:rsidP="0057463D">
            <w:pPr>
              <w:spacing w:line="240" w:lineRule="auto"/>
              <w:jc w:val="center"/>
              <w:rPr>
                <w:sz w:val="18"/>
                <w:szCs w:val="18"/>
              </w:rPr>
            </w:pPr>
          </w:p>
        </w:tc>
        <w:tc>
          <w:tcPr>
            <w:tcW w:w="388" w:type="pct"/>
            <w:shd w:val="clear" w:color="auto" w:fill="D9D9D9"/>
            <w:vAlign w:val="center"/>
          </w:tcPr>
          <w:p w:rsidR="00E22ED9" w:rsidRPr="00F7720C" w:rsidRDefault="00D1308D" w:rsidP="0057463D">
            <w:pPr>
              <w:jc w:val="center"/>
              <w:rPr>
                <w:b/>
                <w:color w:val="000000"/>
                <w:sz w:val="18"/>
                <w:szCs w:val="18"/>
              </w:rPr>
            </w:pPr>
            <w:r>
              <w:rPr>
                <w:b/>
                <w:color w:val="000000"/>
                <w:sz w:val="18"/>
                <w:szCs w:val="18"/>
              </w:rPr>
              <w:t>0</w:t>
            </w:r>
          </w:p>
        </w:tc>
      </w:tr>
      <w:tr w:rsidR="00E22ED9" w:rsidRPr="00E40FDE" w:rsidTr="0057463D">
        <w:tc>
          <w:tcPr>
            <w:tcW w:w="936" w:type="pct"/>
          </w:tcPr>
          <w:p w:rsidR="00E22ED9" w:rsidRPr="00E40FDE" w:rsidRDefault="00E22ED9"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E22ED9" w:rsidRPr="003A0BAE" w:rsidRDefault="00BA25F2" w:rsidP="0057463D">
            <w:pPr>
              <w:spacing w:line="240" w:lineRule="auto"/>
              <w:jc w:val="center"/>
              <w:rPr>
                <w:sz w:val="18"/>
                <w:szCs w:val="18"/>
              </w:rPr>
            </w:pPr>
            <w:r>
              <w:rPr>
                <w:sz w:val="18"/>
                <w:szCs w:val="18"/>
              </w:rPr>
              <w:t>10</w:t>
            </w:r>
          </w:p>
        </w:tc>
        <w:tc>
          <w:tcPr>
            <w:tcW w:w="408" w:type="pct"/>
            <w:vAlign w:val="center"/>
          </w:tcPr>
          <w:p w:rsidR="00E22ED9" w:rsidRPr="003A0BAE" w:rsidRDefault="00294398" w:rsidP="0057463D">
            <w:pPr>
              <w:spacing w:line="240" w:lineRule="auto"/>
              <w:jc w:val="center"/>
              <w:rPr>
                <w:sz w:val="18"/>
                <w:szCs w:val="18"/>
              </w:rPr>
            </w:pPr>
            <w:r>
              <w:rPr>
                <w:sz w:val="18"/>
                <w:szCs w:val="18"/>
              </w:rPr>
              <w:t>3</w:t>
            </w:r>
          </w:p>
        </w:tc>
        <w:tc>
          <w:tcPr>
            <w:tcW w:w="409" w:type="pct"/>
            <w:vAlign w:val="center"/>
          </w:tcPr>
          <w:p w:rsidR="00E22ED9" w:rsidRPr="003A0BAE" w:rsidRDefault="00E22ED9" w:rsidP="0057463D">
            <w:pPr>
              <w:spacing w:line="240" w:lineRule="auto"/>
              <w:jc w:val="center"/>
              <w:rPr>
                <w:sz w:val="18"/>
                <w:szCs w:val="18"/>
              </w:rPr>
            </w:pPr>
          </w:p>
        </w:tc>
        <w:tc>
          <w:tcPr>
            <w:tcW w:w="408" w:type="pct"/>
            <w:shd w:val="clear" w:color="auto" w:fill="auto"/>
            <w:vAlign w:val="center"/>
          </w:tcPr>
          <w:p w:rsidR="00E22ED9" w:rsidRPr="004B4842" w:rsidRDefault="00E22ED9" w:rsidP="0057463D">
            <w:pPr>
              <w:spacing w:line="240" w:lineRule="auto"/>
              <w:jc w:val="center"/>
              <w:rPr>
                <w:sz w:val="18"/>
                <w:szCs w:val="18"/>
              </w:rPr>
            </w:pPr>
          </w:p>
        </w:tc>
        <w:tc>
          <w:tcPr>
            <w:tcW w:w="408" w:type="pct"/>
            <w:shd w:val="clear" w:color="auto" w:fill="D9D9D9"/>
            <w:vAlign w:val="center"/>
          </w:tcPr>
          <w:p w:rsidR="00E22ED9" w:rsidRPr="00BA25F2" w:rsidRDefault="00BA25F2" w:rsidP="0057463D">
            <w:pPr>
              <w:spacing w:line="240" w:lineRule="auto"/>
              <w:jc w:val="center"/>
              <w:rPr>
                <w:b/>
                <w:color w:val="000000"/>
                <w:sz w:val="18"/>
                <w:szCs w:val="18"/>
              </w:rPr>
            </w:pPr>
            <w:r w:rsidRPr="00BA25F2">
              <w:rPr>
                <w:b/>
                <w:color w:val="000000"/>
                <w:sz w:val="18"/>
                <w:szCs w:val="18"/>
              </w:rPr>
              <w:t>1</w:t>
            </w:r>
            <w:r w:rsidR="00294398">
              <w:rPr>
                <w:b/>
                <w:color w:val="000000"/>
                <w:sz w:val="18"/>
                <w:szCs w:val="18"/>
              </w:rPr>
              <w:t>3</w:t>
            </w:r>
          </w:p>
        </w:tc>
        <w:tc>
          <w:tcPr>
            <w:tcW w:w="408" w:type="pct"/>
            <w:vAlign w:val="center"/>
          </w:tcPr>
          <w:p w:rsidR="00E22ED9" w:rsidRPr="003A0BAE" w:rsidRDefault="002309B8" w:rsidP="0057463D">
            <w:pPr>
              <w:spacing w:line="240" w:lineRule="auto"/>
              <w:jc w:val="center"/>
              <w:rPr>
                <w:sz w:val="18"/>
                <w:szCs w:val="18"/>
              </w:rPr>
            </w:pPr>
            <w:r>
              <w:rPr>
                <w:sz w:val="18"/>
                <w:szCs w:val="18"/>
              </w:rPr>
              <w:t>3</w:t>
            </w:r>
          </w:p>
        </w:tc>
        <w:tc>
          <w:tcPr>
            <w:tcW w:w="408" w:type="pct"/>
            <w:vAlign w:val="center"/>
          </w:tcPr>
          <w:p w:rsidR="00E22ED9" w:rsidRPr="003A0BAE" w:rsidRDefault="00D1308D" w:rsidP="0057463D">
            <w:pPr>
              <w:spacing w:line="240" w:lineRule="auto"/>
              <w:jc w:val="center"/>
              <w:rPr>
                <w:color w:val="000000"/>
                <w:sz w:val="18"/>
                <w:szCs w:val="18"/>
              </w:rPr>
            </w:pPr>
            <w:r>
              <w:rPr>
                <w:color w:val="000000"/>
                <w:sz w:val="18"/>
                <w:szCs w:val="18"/>
              </w:rPr>
              <w:t>2</w:t>
            </w:r>
          </w:p>
        </w:tc>
        <w:tc>
          <w:tcPr>
            <w:tcW w:w="407" w:type="pct"/>
            <w:vAlign w:val="center"/>
          </w:tcPr>
          <w:p w:rsidR="00E22ED9" w:rsidRPr="003A0BAE" w:rsidRDefault="00E22ED9" w:rsidP="0057463D">
            <w:pPr>
              <w:spacing w:line="240" w:lineRule="auto"/>
              <w:jc w:val="center"/>
              <w:rPr>
                <w:sz w:val="18"/>
                <w:szCs w:val="18"/>
              </w:rPr>
            </w:pPr>
          </w:p>
        </w:tc>
        <w:tc>
          <w:tcPr>
            <w:tcW w:w="409" w:type="pct"/>
            <w:shd w:val="clear" w:color="auto" w:fill="auto"/>
            <w:vAlign w:val="center"/>
          </w:tcPr>
          <w:p w:rsidR="00E22ED9" w:rsidRPr="003A0BAE" w:rsidRDefault="00E22ED9" w:rsidP="0057463D">
            <w:pPr>
              <w:spacing w:line="240" w:lineRule="auto"/>
              <w:jc w:val="center"/>
              <w:rPr>
                <w:sz w:val="18"/>
                <w:szCs w:val="18"/>
              </w:rPr>
            </w:pPr>
          </w:p>
        </w:tc>
        <w:tc>
          <w:tcPr>
            <w:tcW w:w="388" w:type="pct"/>
            <w:shd w:val="clear" w:color="auto" w:fill="D9D9D9"/>
            <w:vAlign w:val="center"/>
          </w:tcPr>
          <w:p w:rsidR="00E22ED9" w:rsidRPr="00F7720C" w:rsidRDefault="00D1308D" w:rsidP="0057463D">
            <w:pPr>
              <w:jc w:val="center"/>
              <w:rPr>
                <w:b/>
                <w:color w:val="000000"/>
                <w:sz w:val="18"/>
                <w:szCs w:val="18"/>
              </w:rPr>
            </w:pPr>
            <w:r>
              <w:rPr>
                <w:b/>
                <w:color w:val="000000"/>
                <w:sz w:val="18"/>
                <w:szCs w:val="18"/>
              </w:rPr>
              <w:t>5</w:t>
            </w:r>
          </w:p>
        </w:tc>
      </w:tr>
      <w:tr w:rsidR="005D76C4" w:rsidRPr="00E40FDE" w:rsidTr="00565BBF">
        <w:tc>
          <w:tcPr>
            <w:tcW w:w="5000" w:type="pct"/>
            <w:gridSpan w:val="11"/>
          </w:tcPr>
          <w:p w:rsidR="005D76C4" w:rsidRPr="00E40FDE" w:rsidRDefault="005D76C4" w:rsidP="007F33A2">
            <w:pPr>
              <w:spacing w:line="240" w:lineRule="auto"/>
              <w:jc w:val="center"/>
              <w:rPr>
                <w:b/>
                <w:i/>
                <w:sz w:val="18"/>
                <w:szCs w:val="18"/>
              </w:rPr>
            </w:pPr>
            <w:r w:rsidRPr="00E40FDE">
              <w:rPr>
                <w:b/>
                <w:i/>
                <w:sz w:val="18"/>
                <w:szCs w:val="18"/>
              </w:rPr>
              <w:t>Внеплановые мероприятия</w:t>
            </w:r>
          </w:p>
        </w:tc>
      </w:tr>
      <w:tr w:rsidR="00842CD3" w:rsidRPr="00E40FDE" w:rsidTr="0057463D">
        <w:tc>
          <w:tcPr>
            <w:tcW w:w="936" w:type="pct"/>
          </w:tcPr>
          <w:p w:rsidR="00842CD3" w:rsidRPr="00E40FDE" w:rsidRDefault="00842CD3" w:rsidP="007F33A2">
            <w:pPr>
              <w:spacing w:line="240" w:lineRule="auto"/>
              <w:rPr>
                <w:sz w:val="18"/>
                <w:szCs w:val="18"/>
              </w:rPr>
            </w:pP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309B8" w:rsidRPr="00E40FDE" w:rsidTr="0057463D">
        <w:tc>
          <w:tcPr>
            <w:tcW w:w="936" w:type="pct"/>
          </w:tcPr>
          <w:p w:rsidR="002309B8" w:rsidRPr="00E40FDE" w:rsidRDefault="002309B8" w:rsidP="007F33A2">
            <w:pPr>
              <w:spacing w:line="240" w:lineRule="auto"/>
              <w:rPr>
                <w:sz w:val="18"/>
                <w:szCs w:val="18"/>
              </w:rPr>
            </w:pPr>
            <w:r w:rsidRPr="00E40FDE">
              <w:rPr>
                <w:sz w:val="18"/>
                <w:szCs w:val="18"/>
              </w:rPr>
              <w:t>Проведено</w:t>
            </w:r>
          </w:p>
        </w:tc>
        <w:tc>
          <w:tcPr>
            <w:tcW w:w="411" w:type="pct"/>
            <w:vAlign w:val="center"/>
          </w:tcPr>
          <w:p w:rsidR="002309B8" w:rsidRPr="00E40FDE" w:rsidRDefault="002309B8" w:rsidP="0057463D">
            <w:pPr>
              <w:spacing w:line="240" w:lineRule="auto"/>
              <w:jc w:val="center"/>
              <w:rPr>
                <w:sz w:val="18"/>
                <w:szCs w:val="18"/>
              </w:rPr>
            </w:pPr>
            <w:r w:rsidRPr="00E40FDE">
              <w:rPr>
                <w:sz w:val="18"/>
                <w:szCs w:val="18"/>
              </w:rPr>
              <w:t>0</w:t>
            </w:r>
          </w:p>
        </w:tc>
        <w:tc>
          <w:tcPr>
            <w:tcW w:w="408" w:type="pct"/>
            <w:vAlign w:val="center"/>
          </w:tcPr>
          <w:p w:rsidR="002309B8" w:rsidRPr="00E40FDE" w:rsidRDefault="00294398" w:rsidP="0057463D">
            <w:pPr>
              <w:spacing w:line="240" w:lineRule="auto"/>
              <w:jc w:val="center"/>
              <w:rPr>
                <w:sz w:val="18"/>
                <w:szCs w:val="18"/>
              </w:rPr>
            </w:pPr>
            <w:r>
              <w:rPr>
                <w:sz w:val="18"/>
                <w:szCs w:val="18"/>
              </w:rPr>
              <w:t>1</w:t>
            </w:r>
          </w:p>
        </w:tc>
        <w:tc>
          <w:tcPr>
            <w:tcW w:w="409" w:type="pct"/>
            <w:vAlign w:val="center"/>
          </w:tcPr>
          <w:p w:rsidR="002309B8" w:rsidRPr="00E40FDE" w:rsidRDefault="002309B8" w:rsidP="0057463D">
            <w:pPr>
              <w:spacing w:line="240" w:lineRule="auto"/>
              <w:jc w:val="center"/>
              <w:rPr>
                <w:sz w:val="18"/>
                <w:szCs w:val="18"/>
              </w:rPr>
            </w:pPr>
          </w:p>
        </w:tc>
        <w:tc>
          <w:tcPr>
            <w:tcW w:w="408" w:type="pct"/>
            <w:shd w:val="clear" w:color="auto" w:fill="auto"/>
            <w:vAlign w:val="center"/>
          </w:tcPr>
          <w:p w:rsidR="002309B8" w:rsidRPr="004B4842" w:rsidRDefault="002309B8" w:rsidP="0057463D">
            <w:pPr>
              <w:spacing w:line="240" w:lineRule="auto"/>
              <w:jc w:val="center"/>
              <w:rPr>
                <w:sz w:val="18"/>
                <w:szCs w:val="18"/>
              </w:rPr>
            </w:pPr>
          </w:p>
        </w:tc>
        <w:tc>
          <w:tcPr>
            <w:tcW w:w="408" w:type="pct"/>
            <w:shd w:val="clear" w:color="auto" w:fill="D9D9D9"/>
            <w:vAlign w:val="center"/>
          </w:tcPr>
          <w:p w:rsidR="002309B8" w:rsidRPr="00BA25F2" w:rsidRDefault="00294398" w:rsidP="0057463D">
            <w:pPr>
              <w:spacing w:line="240" w:lineRule="auto"/>
              <w:jc w:val="center"/>
              <w:rPr>
                <w:b/>
                <w:sz w:val="18"/>
                <w:szCs w:val="18"/>
              </w:rPr>
            </w:pPr>
            <w:r>
              <w:rPr>
                <w:b/>
                <w:sz w:val="18"/>
                <w:szCs w:val="18"/>
              </w:rPr>
              <w:t>1</w:t>
            </w:r>
          </w:p>
        </w:tc>
        <w:tc>
          <w:tcPr>
            <w:tcW w:w="408" w:type="pct"/>
            <w:vAlign w:val="center"/>
          </w:tcPr>
          <w:p w:rsidR="002309B8" w:rsidRPr="00E40FDE" w:rsidRDefault="002309B8" w:rsidP="002309B8">
            <w:pPr>
              <w:spacing w:line="240" w:lineRule="auto"/>
              <w:jc w:val="center"/>
              <w:rPr>
                <w:sz w:val="18"/>
                <w:szCs w:val="18"/>
              </w:rPr>
            </w:pPr>
            <w:r w:rsidRPr="00E40FDE">
              <w:rPr>
                <w:sz w:val="18"/>
                <w:szCs w:val="18"/>
              </w:rPr>
              <w:t>0</w:t>
            </w:r>
          </w:p>
        </w:tc>
        <w:tc>
          <w:tcPr>
            <w:tcW w:w="408" w:type="pct"/>
            <w:vAlign w:val="center"/>
          </w:tcPr>
          <w:p w:rsidR="002309B8" w:rsidRPr="00E40FDE" w:rsidRDefault="00D1308D" w:rsidP="0057463D">
            <w:pPr>
              <w:spacing w:line="240" w:lineRule="auto"/>
              <w:jc w:val="center"/>
              <w:rPr>
                <w:sz w:val="18"/>
                <w:szCs w:val="18"/>
              </w:rPr>
            </w:pPr>
            <w:r>
              <w:rPr>
                <w:sz w:val="18"/>
                <w:szCs w:val="18"/>
              </w:rPr>
              <w:t>0</w:t>
            </w:r>
          </w:p>
        </w:tc>
        <w:tc>
          <w:tcPr>
            <w:tcW w:w="407" w:type="pct"/>
            <w:vAlign w:val="center"/>
          </w:tcPr>
          <w:p w:rsidR="002309B8" w:rsidRPr="00E40FDE" w:rsidRDefault="002309B8" w:rsidP="0057463D">
            <w:pPr>
              <w:spacing w:line="240" w:lineRule="auto"/>
              <w:jc w:val="center"/>
              <w:rPr>
                <w:sz w:val="18"/>
                <w:szCs w:val="18"/>
              </w:rPr>
            </w:pPr>
          </w:p>
        </w:tc>
        <w:tc>
          <w:tcPr>
            <w:tcW w:w="409" w:type="pct"/>
            <w:shd w:val="clear" w:color="auto" w:fill="auto"/>
            <w:vAlign w:val="center"/>
          </w:tcPr>
          <w:p w:rsidR="002309B8" w:rsidRPr="00E40FDE" w:rsidRDefault="002309B8" w:rsidP="0057463D">
            <w:pPr>
              <w:spacing w:line="240" w:lineRule="auto"/>
              <w:jc w:val="center"/>
              <w:rPr>
                <w:sz w:val="18"/>
                <w:szCs w:val="18"/>
              </w:rPr>
            </w:pPr>
          </w:p>
        </w:tc>
        <w:tc>
          <w:tcPr>
            <w:tcW w:w="388" w:type="pct"/>
            <w:shd w:val="clear" w:color="auto" w:fill="D9D9D9"/>
            <w:vAlign w:val="center"/>
          </w:tcPr>
          <w:p w:rsidR="002309B8" w:rsidRPr="002309B8" w:rsidRDefault="002309B8" w:rsidP="002309B8">
            <w:pPr>
              <w:spacing w:line="240" w:lineRule="auto"/>
              <w:jc w:val="center"/>
              <w:rPr>
                <w:b/>
                <w:sz w:val="18"/>
                <w:szCs w:val="18"/>
              </w:rPr>
            </w:pPr>
            <w:r w:rsidRPr="002309B8">
              <w:rPr>
                <w:b/>
                <w:sz w:val="18"/>
                <w:szCs w:val="18"/>
              </w:rPr>
              <w:t>0</w:t>
            </w:r>
          </w:p>
        </w:tc>
      </w:tr>
      <w:tr w:rsidR="002309B8" w:rsidRPr="00E40FDE" w:rsidTr="0057463D">
        <w:tc>
          <w:tcPr>
            <w:tcW w:w="936" w:type="pct"/>
          </w:tcPr>
          <w:p w:rsidR="002309B8" w:rsidRPr="00E40FDE" w:rsidRDefault="002309B8" w:rsidP="007F33A2">
            <w:pPr>
              <w:spacing w:line="240" w:lineRule="auto"/>
              <w:rPr>
                <w:sz w:val="18"/>
                <w:szCs w:val="18"/>
              </w:rPr>
            </w:pPr>
            <w:r w:rsidRPr="00E40FDE">
              <w:rPr>
                <w:sz w:val="18"/>
                <w:szCs w:val="18"/>
              </w:rPr>
              <w:t>Выявлено нарушений</w:t>
            </w:r>
          </w:p>
        </w:tc>
        <w:tc>
          <w:tcPr>
            <w:tcW w:w="411" w:type="pct"/>
            <w:vAlign w:val="center"/>
          </w:tcPr>
          <w:p w:rsidR="002309B8" w:rsidRPr="00E40FDE" w:rsidRDefault="002309B8" w:rsidP="0057463D">
            <w:pPr>
              <w:spacing w:line="240" w:lineRule="auto"/>
              <w:jc w:val="center"/>
              <w:rPr>
                <w:sz w:val="18"/>
                <w:szCs w:val="18"/>
              </w:rPr>
            </w:pPr>
            <w:r w:rsidRPr="00E40FDE">
              <w:rPr>
                <w:sz w:val="18"/>
                <w:szCs w:val="18"/>
              </w:rPr>
              <w:t>0</w:t>
            </w:r>
          </w:p>
        </w:tc>
        <w:tc>
          <w:tcPr>
            <w:tcW w:w="408" w:type="pct"/>
            <w:vAlign w:val="center"/>
          </w:tcPr>
          <w:p w:rsidR="002309B8" w:rsidRPr="00E40FDE" w:rsidRDefault="00294398" w:rsidP="0057463D">
            <w:pPr>
              <w:spacing w:line="240" w:lineRule="auto"/>
              <w:jc w:val="center"/>
              <w:rPr>
                <w:sz w:val="18"/>
                <w:szCs w:val="18"/>
              </w:rPr>
            </w:pPr>
            <w:r>
              <w:rPr>
                <w:sz w:val="18"/>
                <w:szCs w:val="18"/>
              </w:rPr>
              <w:t>0</w:t>
            </w:r>
          </w:p>
        </w:tc>
        <w:tc>
          <w:tcPr>
            <w:tcW w:w="409" w:type="pct"/>
            <w:vAlign w:val="center"/>
          </w:tcPr>
          <w:p w:rsidR="002309B8" w:rsidRPr="00E40FDE" w:rsidRDefault="002309B8" w:rsidP="0057463D">
            <w:pPr>
              <w:spacing w:line="240" w:lineRule="auto"/>
              <w:jc w:val="center"/>
              <w:rPr>
                <w:sz w:val="18"/>
                <w:szCs w:val="18"/>
              </w:rPr>
            </w:pPr>
          </w:p>
        </w:tc>
        <w:tc>
          <w:tcPr>
            <w:tcW w:w="408" w:type="pct"/>
            <w:shd w:val="clear" w:color="auto" w:fill="auto"/>
            <w:vAlign w:val="center"/>
          </w:tcPr>
          <w:p w:rsidR="002309B8" w:rsidRPr="004B4842" w:rsidRDefault="002309B8" w:rsidP="0057463D">
            <w:pPr>
              <w:spacing w:line="240" w:lineRule="auto"/>
              <w:jc w:val="center"/>
              <w:rPr>
                <w:sz w:val="18"/>
                <w:szCs w:val="18"/>
              </w:rPr>
            </w:pPr>
          </w:p>
        </w:tc>
        <w:tc>
          <w:tcPr>
            <w:tcW w:w="408" w:type="pct"/>
            <w:shd w:val="clear" w:color="auto" w:fill="D9D9D9"/>
            <w:vAlign w:val="center"/>
          </w:tcPr>
          <w:p w:rsidR="002309B8" w:rsidRPr="00BA25F2" w:rsidRDefault="002309B8" w:rsidP="0057463D">
            <w:pPr>
              <w:spacing w:line="240" w:lineRule="auto"/>
              <w:jc w:val="center"/>
              <w:rPr>
                <w:b/>
                <w:sz w:val="18"/>
                <w:szCs w:val="18"/>
              </w:rPr>
            </w:pPr>
            <w:r w:rsidRPr="00BA25F2">
              <w:rPr>
                <w:b/>
                <w:sz w:val="18"/>
                <w:szCs w:val="18"/>
              </w:rPr>
              <w:t>0</w:t>
            </w:r>
          </w:p>
        </w:tc>
        <w:tc>
          <w:tcPr>
            <w:tcW w:w="408" w:type="pct"/>
            <w:vAlign w:val="center"/>
          </w:tcPr>
          <w:p w:rsidR="002309B8" w:rsidRPr="00E40FDE" w:rsidRDefault="002309B8" w:rsidP="002309B8">
            <w:pPr>
              <w:spacing w:line="240" w:lineRule="auto"/>
              <w:jc w:val="center"/>
              <w:rPr>
                <w:sz w:val="18"/>
                <w:szCs w:val="18"/>
              </w:rPr>
            </w:pPr>
            <w:r w:rsidRPr="00E40FDE">
              <w:rPr>
                <w:sz w:val="18"/>
                <w:szCs w:val="18"/>
              </w:rPr>
              <w:t>0</w:t>
            </w:r>
          </w:p>
        </w:tc>
        <w:tc>
          <w:tcPr>
            <w:tcW w:w="408" w:type="pct"/>
            <w:vAlign w:val="center"/>
          </w:tcPr>
          <w:p w:rsidR="002309B8" w:rsidRPr="00E40FDE" w:rsidRDefault="00D1308D" w:rsidP="0057463D">
            <w:pPr>
              <w:spacing w:line="240" w:lineRule="auto"/>
              <w:jc w:val="center"/>
              <w:rPr>
                <w:sz w:val="18"/>
                <w:szCs w:val="18"/>
              </w:rPr>
            </w:pPr>
            <w:r>
              <w:rPr>
                <w:sz w:val="18"/>
                <w:szCs w:val="18"/>
              </w:rPr>
              <w:t>0</w:t>
            </w:r>
          </w:p>
        </w:tc>
        <w:tc>
          <w:tcPr>
            <w:tcW w:w="407" w:type="pct"/>
            <w:vAlign w:val="center"/>
          </w:tcPr>
          <w:p w:rsidR="002309B8" w:rsidRPr="00E40FDE" w:rsidRDefault="002309B8" w:rsidP="0057463D">
            <w:pPr>
              <w:spacing w:line="240" w:lineRule="auto"/>
              <w:jc w:val="center"/>
              <w:rPr>
                <w:sz w:val="18"/>
                <w:szCs w:val="18"/>
              </w:rPr>
            </w:pPr>
          </w:p>
        </w:tc>
        <w:tc>
          <w:tcPr>
            <w:tcW w:w="409" w:type="pct"/>
            <w:shd w:val="clear" w:color="auto" w:fill="auto"/>
            <w:vAlign w:val="center"/>
          </w:tcPr>
          <w:p w:rsidR="002309B8" w:rsidRPr="00E40FDE" w:rsidRDefault="002309B8" w:rsidP="0057463D">
            <w:pPr>
              <w:spacing w:line="240" w:lineRule="auto"/>
              <w:jc w:val="center"/>
              <w:rPr>
                <w:sz w:val="18"/>
                <w:szCs w:val="18"/>
              </w:rPr>
            </w:pPr>
          </w:p>
        </w:tc>
        <w:tc>
          <w:tcPr>
            <w:tcW w:w="388" w:type="pct"/>
            <w:shd w:val="clear" w:color="auto" w:fill="D9D9D9"/>
            <w:vAlign w:val="center"/>
          </w:tcPr>
          <w:p w:rsidR="002309B8" w:rsidRPr="002309B8" w:rsidRDefault="002309B8" w:rsidP="002309B8">
            <w:pPr>
              <w:spacing w:line="240" w:lineRule="auto"/>
              <w:jc w:val="center"/>
              <w:rPr>
                <w:b/>
                <w:sz w:val="18"/>
                <w:szCs w:val="18"/>
              </w:rPr>
            </w:pPr>
            <w:r w:rsidRPr="002309B8">
              <w:rPr>
                <w:b/>
                <w:sz w:val="18"/>
                <w:szCs w:val="18"/>
              </w:rPr>
              <w:t>0</w:t>
            </w:r>
          </w:p>
        </w:tc>
      </w:tr>
      <w:tr w:rsidR="002309B8" w:rsidRPr="00E40FDE" w:rsidTr="0057463D">
        <w:tc>
          <w:tcPr>
            <w:tcW w:w="936" w:type="pct"/>
          </w:tcPr>
          <w:p w:rsidR="002309B8" w:rsidRPr="00E40FDE" w:rsidRDefault="002309B8" w:rsidP="007F33A2">
            <w:pPr>
              <w:spacing w:line="240" w:lineRule="auto"/>
              <w:rPr>
                <w:sz w:val="18"/>
                <w:szCs w:val="18"/>
              </w:rPr>
            </w:pPr>
            <w:r w:rsidRPr="00E40FDE">
              <w:rPr>
                <w:sz w:val="18"/>
                <w:szCs w:val="18"/>
              </w:rPr>
              <w:t>Выдано предписаний</w:t>
            </w:r>
          </w:p>
        </w:tc>
        <w:tc>
          <w:tcPr>
            <w:tcW w:w="411" w:type="pct"/>
            <w:vAlign w:val="center"/>
          </w:tcPr>
          <w:p w:rsidR="002309B8" w:rsidRPr="00E40FDE" w:rsidRDefault="002309B8" w:rsidP="0057463D">
            <w:pPr>
              <w:spacing w:line="240" w:lineRule="auto"/>
              <w:jc w:val="center"/>
              <w:rPr>
                <w:sz w:val="18"/>
                <w:szCs w:val="18"/>
              </w:rPr>
            </w:pPr>
            <w:r w:rsidRPr="00E40FDE">
              <w:rPr>
                <w:sz w:val="18"/>
                <w:szCs w:val="18"/>
              </w:rPr>
              <w:t>0</w:t>
            </w:r>
          </w:p>
        </w:tc>
        <w:tc>
          <w:tcPr>
            <w:tcW w:w="408" w:type="pct"/>
            <w:vAlign w:val="center"/>
          </w:tcPr>
          <w:p w:rsidR="002309B8" w:rsidRPr="00E40FDE" w:rsidRDefault="00294398" w:rsidP="0057463D">
            <w:pPr>
              <w:spacing w:line="240" w:lineRule="auto"/>
              <w:jc w:val="center"/>
              <w:rPr>
                <w:sz w:val="18"/>
                <w:szCs w:val="18"/>
              </w:rPr>
            </w:pPr>
            <w:r>
              <w:rPr>
                <w:sz w:val="18"/>
                <w:szCs w:val="18"/>
              </w:rPr>
              <w:t>0</w:t>
            </w:r>
          </w:p>
        </w:tc>
        <w:tc>
          <w:tcPr>
            <w:tcW w:w="409" w:type="pct"/>
            <w:vAlign w:val="center"/>
          </w:tcPr>
          <w:p w:rsidR="002309B8" w:rsidRPr="00E40FDE" w:rsidRDefault="002309B8" w:rsidP="0057463D">
            <w:pPr>
              <w:spacing w:line="240" w:lineRule="auto"/>
              <w:jc w:val="center"/>
              <w:rPr>
                <w:sz w:val="18"/>
                <w:szCs w:val="18"/>
              </w:rPr>
            </w:pPr>
          </w:p>
        </w:tc>
        <w:tc>
          <w:tcPr>
            <w:tcW w:w="408" w:type="pct"/>
            <w:shd w:val="clear" w:color="auto" w:fill="auto"/>
            <w:vAlign w:val="center"/>
          </w:tcPr>
          <w:p w:rsidR="002309B8" w:rsidRPr="004B4842" w:rsidRDefault="002309B8" w:rsidP="0057463D">
            <w:pPr>
              <w:spacing w:line="240" w:lineRule="auto"/>
              <w:jc w:val="center"/>
              <w:rPr>
                <w:sz w:val="18"/>
                <w:szCs w:val="18"/>
              </w:rPr>
            </w:pPr>
          </w:p>
        </w:tc>
        <w:tc>
          <w:tcPr>
            <w:tcW w:w="408" w:type="pct"/>
            <w:shd w:val="clear" w:color="auto" w:fill="D9D9D9"/>
            <w:vAlign w:val="center"/>
          </w:tcPr>
          <w:p w:rsidR="002309B8" w:rsidRPr="00BA25F2" w:rsidRDefault="002309B8" w:rsidP="0057463D">
            <w:pPr>
              <w:spacing w:line="240" w:lineRule="auto"/>
              <w:jc w:val="center"/>
              <w:rPr>
                <w:b/>
                <w:sz w:val="18"/>
                <w:szCs w:val="18"/>
              </w:rPr>
            </w:pPr>
            <w:r w:rsidRPr="00BA25F2">
              <w:rPr>
                <w:b/>
                <w:sz w:val="18"/>
                <w:szCs w:val="18"/>
              </w:rPr>
              <w:t>0</w:t>
            </w:r>
          </w:p>
        </w:tc>
        <w:tc>
          <w:tcPr>
            <w:tcW w:w="408" w:type="pct"/>
            <w:vAlign w:val="center"/>
          </w:tcPr>
          <w:p w:rsidR="002309B8" w:rsidRPr="00E40FDE" w:rsidRDefault="002309B8" w:rsidP="002309B8">
            <w:pPr>
              <w:spacing w:line="240" w:lineRule="auto"/>
              <w:jc w:val="center"/>
              <w:rPr>
                <w:sz w:val="18"/>
                <w:szCs w:val="18"/>
              </w:rPr>
            </w:pPr>
            <w:r w:rsidRPr="00E40FDE">
              <w:rPr>
                <w:sz w:val="18"/>
                <w:szCs w:val="18"/>
              </w:rPr>
              <w:t>0</w:t>
            </w:r>
          </w:p>
        </w:tc>
        <w:tc>
          <w:tcPr>
            <w:tcW w:w="408" w:type="pct"/>
            <w:vAlign w:val="center"/>
          </w:tcPr>
          <w:p w:rsidR="002309B8" w:rsidRPr="00E40FDE" w:rsidRDefault="00D1308D" w:rsidP="0057463D">
            <w:pPr>
              <w:spacing w:line="240" w:lineRule="auto"/>
              <w:jc w:val="center"/>
              <w:rPr>
                <w:sz w:val="18"/>
                <w:szCs w:val="18"/>
              </w:rPr>
            </w:pPr>
            <w:r>
              <w:rPr>
                <w:sz w:val="18"/>
                <w:szCs w:val="18"/>
              </w:rPr>
              <w:t>0</w:t>
            </w:r>
          </w:p>
        </w:tc>
        <w:tc>
          <w:tcPr>
            <w:tcW w:w="407" w:type="pct"/>
            <w:vAlign w:val="center"/>
          </w:tcPr>
          <w:p w:rsidR="002309B8" w:rsidRPr="00E40FDE" w:rsidRDefault="002309B8" w:rsidP="0057463D">
            <w:pPr>
              <w:spacing w:line="240" w:lineRule="auto"/>
              <w:jc w:val="center"/>
              <w:rPr>
                <w:sz w:val="18"/>
                <w:szCs w:val="18"/>
              </w:rPr>
            </w:pPr>
          </w:p>
        </w:tc>
        <w:tc>
          <w:tcPr>
            <w:tcW w:w="409" w:type="pct"/>
            <w:shd w:val="clear" w:color="auto" w:fill="auto"/>
            <w:vAlign w:val="center"/>
          </w:tcPr>
          <w:p w:rsidR="002309B8" w:rsidRPr="00E40FDE" w:rsidRDefault="002309B8" w:rsidP="0057463D">
            <w:pPr>
              <w:spacing w:line="240" w:lineRule="auto"/>
              <w:jc w:val="center"/>
              <w:rPr>
                <w:sz w:val="18"/>
                <w:szCs w:val="18"/>
              </w:rPr>
            </w:pPr>
          </w:p>
        </w:tc>
        <w:tc>
          <w:tcPr>
            <w:tcW w:w="388" w:type="pct"/>
            <w:shd w:val="clear" w:color="auto" w:fill="D9D9D9"/>
            <w:vAlign w:val="center"/>
          </w:tcPr>
          <w:p w:rsidR="002309B8" w:rsidRPr="002309B8" w:rsidRDefault="002309B8" w:rsidP="002309B8">
            <w:pPr>
              <w:spacing w:line="240" w:lineRule="auto"/>
              <w:jc w:val="center"/>
              <w:rPr>
                <w:b/>
                <w:sz w:val="18"/>
                <w:szCs w:val="18"/>
              </w:rPr>
            </w:pPr>
            <w:r w:rsidRPr="002309B8">
              <w:rPr>
                <w:b/>
                <w:sz w:val="18"/>
                <w:szCs w:val="18"/>
              </w:rPr>
              <w:t>0</w:t>
            </w:r>
          </w:p>
        </w:tc>
      </w:tr>
      <w:tr w:rsidR="002309B8" w:rsidRPr="00E40FDE" w:rsidTr="0057463D">
        <w:tc>
          <w:tcPr>
            <w:tcW w:w="936" w:type="pct"/>
          </w:tcPr>
          <w:p w:rsidR="002309B8" w:rsidRPr="00E40FDE" w:rsidRDefault="002309B8"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2309B8" w:rsidRPr="00E40FDE" w:rsidRDefault="002309B8" w:rsidP="0057463D">
            <w:pPr>
              <w:spacing w:line="240" w:lineRule="auto"/>
              <w:jc w:val="center"/>
              <w:rPr>
                <w:sz w:val="18"/>
                <w:szCs w:val="18"/>
              </w:rPr>
            </w:pPr>
            <w:r w:rsidRPr="00E40FDE">
              <w:rPr>
                <w:sz w:val="18"/>
                <w:szCs w:val="18"/>
              </w:rPr>
              <w:t>0</w:t>
            </w:r>
          </w:p>
        </w:tc>
        <w:tc>
          <w:tcPr>
            <w:tcW w:w="408" w:type="pct"/>
            <w:vAlign w:val="center"/>
          </w:tcPr>
          <w:p w:rsidR="002309B8" w:rsidRPr="00E40FDE" w:rsidRDefault="00294398" w:rsidP="0057463D">
            <w:pPr>
              <w:spacing w:line="240" w:lineRule="auto"/>
              <w:jc w:val="center"/>
              <w:rPr>
                <w:sz w:val="18"/>
                <w:szCs w:val="18"/>
              </w:rPr>
            </w:pPr>
            <w:r>
              <w:rPr>
                <w:sz w:val="18"/>
                <w:szCs w:val="18"/>
              </w:rPr>
              <w:t>0</w:t>
            </w:r>
          </w:p>
        </w:tc>
        <w:tc>
          <w:tcPr>
            <w:tcW w:w="409" w:type="pct"/>
            <w:vAlign w:val="center"/>
          </w:tcPr>
          <w:p w:rsidR="002309B8" w:rsidRPr="00E40FDE" w:rsidRDefault="002309B8" w:rsidP="0057463D">
            <w:pPr>
              <w:spacing w:line="240" w:lineRule="auto"/>
              <w:jc w:val="center"/>
              <w:rPr>
                <w:sz w:val="18"/>
                <w:szCs w:val="18"/>
              </w:rPr>
            </w:pPr>
          </w:p>
        </w:tc>
        <w:tc>
          <w:tcPr>
            <w:tcW w:w="408" w:type="pct"/>
            <w:shd w:val="clear" w:color="auto" w:fill="auto"/>
            <w:vAlign w:val="center"/>
          </w:tcPr>
          <w:p w:rsidR="002309B8" w:rsidRPr="004B4842" w:rsidRDefault="002309B8" w:rsidP="0057463D">
            <w:pPr>
              <w:spacing w:line="240" w:lineRule="auto"/>
              <w:jc w:val="center"/>
              <w:rPr>
                <w:sz w:val="18"/>
                <w:szCs w:val="18"/>
              </w:rPr>
            </w:pPr>
          </w:p>
        </w:tc>
        <w:tc>
          <w:tcPr>
            <w:tcW w:w="408" w:type="pct"/>
            <w:shd w:val="clear" w:color="auto" w:fill="D9D9D9"/>
            <w:vAlign w:val="center"/>
          </w:tcPr>
          <w:p w:rsidR="002309B8" w:rsidRPr="00BA25F2" w:rsidRDefault="002309B8" w:rsidP="0057463D">
            <w:pPr>
              <w:spacing w:line="240" w:lineRule="auto"/>
              <w:jc w:val="center"/>
              <w:rPr>
                <w:b/>
                <w:sz w:val="18"/>
                <w:szCs w:val="18"/>
              </w:rPr>
            </w:pPr>
            <w:r w:rsidRPr="00BA25F2">
              <w:rPr>
                <w:b/>
                <w:sz w:val="18"/>
                <w:szCs w:val="18"/>
              </w:rPr>
              <w:t>0</w:t>
            </w:r>
          </w:p>
        </w:tc>
        <w:tc>
          <w:tcPr>
            <w:tcW w:w="408" w:type="pct"/>
            <w:vAlign w:val="center"/>
          </w:tcPr>
          <w:p w:rsidR="002309B8" w:rsidRPr="00E40FDE" w:rsidRDefault="002309B8" w:rsidP="002309B8">
            <w:pPr>
              <w:spacing w:line="240" w:lineRule="auto"/>
              <w:jc w:val="center"/>
              <w:rPr>
                <w:sz w:val="18"/>
                <w:szCs w:val="18"/>
              </w:rPr>
            </w:pPr>
            <w:r w:rsidRPr="00E40FDE">
              <w:rPr>
                <w:sz w:val="18"/>
                <w:szCs w:val="18"/>
              </w:rPr>
              <w:t>0</w:t>
            </w:r>
          </w:p>
        </w:tc>
        <w:tc>
          <w:tcPr>
            <w:tcW w:w="408" w:type="pct"/>
            <w:vAlign w:val="center"/>
          </w:tcPr>
          <w:p w:rsidR="002309B8" w:rsidRPr="00E40FDE" w:rsidRDefault="00D1308D" w:rsidP="0057463D">
            <w:pPr>
              <w:spacing w:line="240" w:lineRule="auto"/>
              <w:jc w:val="center"/>
              <w:rPr>
                <w:sz w:val="18"/>
                <w:szCs w:val="18"/>
              </w:rPr>
            </w:pPr>
            <w:r>
              <w:rPr>
                <w:sz w:val="18"/>
                <w:szCs w:val="18"/>
              </w:rPr>
              <w:t>0</w:t>
            </w:r>
          </w:p>
        </w:tc>
        <w:tc>
          <w:tcPr>
            <w:tcW w:w="407" w:type="pct"/>
            <w:vAlign w:val="center"/>
          </w:tcPr>
          <w:p w:rsidR="002309B8" w:rsidRPr="00E40FDE" w:rsidRDefault="002309B8" w:rsidP="0057463D">
            <w:pPr>
              <w:spacing w:line="240" w:lineRule="auto"/>
              <w:jc w:val="center"/>
              <w:rPr>
                <w:sz w:val="18"/>
                <w:szCs w:val="18"/>
              </w:rPr>
            </w:pPr>
          </w:p>
        </w:tc>
        <w:tc>
          <w:tcPr>
            <w:tcW w:w="409" w:type="pct"/>
            <w:shd w:val="clear" w:color="auto" w:fill="auto"/>
            <w:vAlign w:val="center"/>
          </w:tcPr>
          <w:p w:rsidR="002309B8" w:rsidRPr="00E40FDE" w:rsidRDefault="002309B8" w:rsidP="0057463D">
            <w:pPr>
              <w:spacing w:line="240" w:lineRule="auto"/>
              <w:jc w:val="center"/>
              <w:rPr>
                <w:sz w:val="18"/>
                <w:szCs w:val="18"/>
              </w:rPr>
            </w:pPr>
          </w:p>
        </w:tc>
        <w:tc>
          <w:tcPr>
            <w:tcW w:w="388" w:type="pct"/>
            <w:shd w:val="clear" w:color="auto" w:fill="D9D9D9"/>
            <w:vAlign w:val="center"/>
          </w:tcPr>
          <w:p w:rsidR="002309B8" w:rsidRPr="002309B8" w:rsidRDefault="002309B8" w:rsidP="002309B8">
            <w:pPr>
              <w:spacing w:line="240" w:lineRule="auto"/>
              <w:jc w:val="center"/>
              <w:rPr>
                <w:b/>
                <w:sz w:val="18"/>
                <w:szCs w:val="18"/>
              </w:rPr>
            </w:pPr>
            <w:r w:rsidRPr="002309B8">
              <w:rPr>
                <w:b/>
                <w:sz w:val="18"/>
                <w:szCs w:val="18"/>
              </w:rPr>
              <w:t>0</w:t>
            </w:r>
          </w:p>
        </w:tc>
      </w:tr>
    </w:tbl>
    <w:p w:rsidR="00DC7543" w:rsidRDefault="00DC7543"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875" w:type="pct"/>
            <w:gridSpan w:val="2"/>
          </w:tcPr>
          <w:p w:rsidR="00842CD3" w:rsidRPr="00E40FDE" w:rsidRDefault="00842CD3" w:rsidP="0008771B">
            <w:pPr>
              <w:spacing w:line="240" w:lineRule="auto"/>
              <w:rPr>
                <w:sz w:val="18"/>
                <w:szCs w:val="18"/>
              </w:rPr>
            </w:pP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7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7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A25F2" w:rsidRPr="00E40FDE" w:rsidTr="003A0BAE">
        <w:tc>
          <w:tcPr>
            <w:tcW w:w="875" w:type="pct"/>
            <w:gridSpan w:val="2"/>
          </w:tcPr>
          <w:p w:rsidR="00BA25F2" w:rsidRPr="00E40FDE" w:rsidRDefault="00BA25F2" w:rsidP="0008771B">
            <w:pPr>
              <w:spacing w:line="240" w:lineRule="auto"/>
              <w:rPr>
                <w:sz w:val="18"/>
                <w:szCs w:val="18"/>
              </w:rPr>
            </w:pPr>
            <w:r w:rsidRPr="00E40FDE">
              <w:rPr>
                <w:sz w:val="18"/>
                <w:szCs w:val="18"/>
              </w:rPr>
              <w:t>Выявлено нарушений</w:t>
            </w:r>
          </w:p>
        </w:tc>
        <w:tc>
          <w:tcPr>
            <w:tcW w:w="408" w:type="pct"/>
            <w:gridSpan w:val="2"/>
            <w:vAlign w:val="center"/>
          </w:tcPr>
          <w:p w:rsidR="00BA25F2" w:rsidRPr="00E40FDE" w:rsidRDefault="00BA25F2" w:rsidP="00575025">
            <w:pPr>
              <w:spacing w:line="240" w:lineRule="auto"/>
              <w:jc w:val="center"/>
              <w:rPr>
                <w:sz w:val="18"/>
                <w:szCs w:val="18"/>
              </w:rPr>
            </w:pPr>
            <w:r>
              <w:rPr>
                <w:sz w:val="18"/>
                <w:szCs w:val="18"/>
              </w:rPr>
              <w:t>12</w:t>
            </w:r>
          </w:p>
        </w:tc>
        <w:tc>
          <w:tcPr>
            <w:tcW w:w="407" w:type="pct"/>
            <w:vAlign w:val="center"/>
          </w:tcPr>
          <w:p w:rsidR="00BA25F2" w:rsidRPr="00E40FDE" w:rsidRDefault="00294398" w:rsidP="003A0BAE">
            <w:pPr>
              <w:spacing w:line="240" w:lineRule="auto"/>
              <w:jc w:val="center"/>
              <w:rPr>
                <w:sz w:val="18"/>
                <w:szCs w:val="18"/>
              </w:rPr>
            </w:pPr>
            <w:r>
              <w:rPr>
                <w:sz w:val="18"/>
                <w:szCs w:val="18"/>
              </w:rPr>
              <w:t>5</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BA25F2" w:rsidP="003A0BAE">
            <w:pPr>
              <w:spacing w:line="240" w:lineRule="auto"/>
              <w:jc w:val="center"/>
              <w:rPr>
                <w:b/>
                <w:sz w:val="18"/>
                <w:szCs w:val="18"/>
              </w:rPr>
            </w:pPr>
            <w:r w:rsidRPr="00BA25F2">
              <w:rPr>
                <w:b/>
                <w:sz w:val="18"/>
                <w:szCs w:val="18"/>
              </w:rPr>
              <w:t>1</w:t>
            </w:r>
            <w:r w:rsidR="00294398">
              <w:rPr>
                <w:b/>
                <w:sz w:val="18"/>
                <w:szCs w:val="18"/>
              </w:rPr>
              <w:t>7</w:t>
            </w:r>
          </w:p>
        </w:tc>
        <w:tc>
          <w:tcPr>
            <w:tcW w:w="407" w:type="pct"/>
            <w:vAlign w:val="center"/>
          </w:tcPr>
          <w:p w:rsidR="00BA25F2" w:rsidRPr="00E40FDE" w:rsidRDefault="002309B8" w:rsidP="003A0BAE">
            <w:pPr>
              <w:spacing w:line="240" w:lineRule="auto"/>
              <w:jc w:val="center"/>
              <w:rPr>
                <w:sz w:val="18"/>
                <w:szCs w:val="18"/>
              </w:rPr>
            </w:pPr>
            <w:r>
              <w:rPr>
                <w:sz w:val="18"/>
                <w:szCs w:val="18"/>
              </w:rPr>
              <w:t>2</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14</w:t>
            </w:r>
          </w:p>
        </w:tc>
        <w:tc>
          <w:tcPr>
            <w:tcW w:w="408" w:type="pct"/>
            <w:gridSpan w:val="2"/>
            <w:vAlign w:val="center"/>
          </w:tcPr>
          <w:p w:rsidR="00BA25F2" w:rsidRPr="00E40FDE" w:rsidRDefault="00BA25F2" w:rsidP="003A0BAE">
            <w:pPr>
              <w:spacing w:line="240" w:lineRule="auto"/>
              <w:jc w:val="center"/>
              <w:rPr>
                <w:sz w:val="18"/>
                <w:szCs w:val="18"/>
              </w:rPr>
            </w:pPr>
          </w:p>
        </w:tc>
        <w:tc>
          <w:tcPr>
            <w:tcW w:w="413" w:type="pct"/>
            <w:gridSpan w:val="2"/>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16</w:t>
            </w:r>
          </w:p>
        </w:tc>
      </w:tr>
      <w:tr w:rsidR="00BA25F2" w:rsidRPr="00E40FDE" w:rsidTr="003A0BAE">
        <w:tc>
          <w:tcPr>
            <w:tcW w:w="875" w:type="pct"/>
            <w:gridSpan w:val="2"/>
          </w:tcPr>
          <w:p w:rsidR="00BA25F2" w:rsidRPr="00E40FDE" w:rsidRDefault="00BA25F2" w:rsidP="0008771B">
            <w:pPr>
              <w:spacing w:line="240" w:lineRule="auto"/>
              <w:rPr>
                <w:sz w:val="18"/>
                <w:szCs w:val="18"/>
              </w:rPr>
            </w:pPr>
            <w:r w:rsidRPr="00E40FDE">
              <w:rPr>
                <w:sz w:val="18"/>
                <w:szCs w:val="18"/>
              </w:rPr>
              <w:t>Выдано предписаний</w:t>
            </w:r>
          </w:p>
        </w:tc>
        <w:tc>
          <w:tcPr>
            <w:tcW w:w="408" w:type="pct"/>
            <w:gridSpan w:val="2"/>
            <w:vAlign w:val="center"/>
          </w:tcPr>
          <w:p w:rsidR="00BA25F2" w:rsidRPr="00E40FDE" w:rsidRDefault="00BA25F2" w:rsidP="00575025">
            <w:pPr>
              <w:spacing w:line="240" w:lineRule="auto"/>
              <w:jc w:val="center"/>
              <w:rPr>
                <w:sz w:val="18"/>
                <w:szCs w:val="18"/>
              </w:rPr>
            </w:pPr>
            <w:r>
              <w:rPr>
                <w:sz w:val="18"/>
                <w:szCs w:val="18"/>
              </w:rPr>
              <w:t>0</w:t>
            </w:r>
          </w:p>
        </w:tc>
        <w:tc>
          <w:tcPr>
            <w:tcW w:w="407" w:type="pct"/>
            <w:vAlign w:val="center"/>
          </w:tcPr>
          <w:p w:rsidR="00BA25F2" w:rsidRPr="00E40FDE" w:rsidRDefault="00294398" w:rsidP="003A0BAE">
            <w:pPr>
              <w:spacing w:line="240" w:lineRule="auto"/>
              <w:jc w:val="center"/>
              <w:rPr>
                <w:sz w:val="18"/>
                <w:szCs w:val="18"/>
              </w:rPr>
            </w:pPr>
            <w:r>
              <w:rPr>
                <w:sz w:val="18"/>
                <w:szCs w:val="18"/>
              </w:rPr>
              <w:t>1</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294398" w:rsidP="003A0BAE">
            <w:pPr>
              <w:spacing w:line="240" w:lineRule="auto"/>
              <w:jc w:val="center"/>
              <w:rPr>
                <w:b/>
                <w:sz w:val="18"/>
                <w:szCs w:val="18"/>
              </w:rPr>
            </w:pPr>
            <w:r>
              <w:rPr>
                <w:b/>
                <w:sz w:val="18"/>
                <w:szCs w:val="18"/>
              </w:rPr>
              <w:t>1</w:t>
            </w:r>
          </w:p>
        </w:tc>
        <w:tc>
          <w:tcPr>
            <w:tcW w:w="407" w:type="pct"/>
            <w:vAlign w:val="center"/>
          </w:tcPr>
          <w:p w:rsidR="00BA25F2" w:rsidRPr="00E40FDE" w:rsidRDefault="002309B8" w:rsidP="003A0BAE">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0</w:t>
            </w:r>
          </w:p>
        </w:tc>
        <w:tc>
          <w:tcPr>
            <w:tcW w:w="408" w:type="pct"/>
            <w:gridSpan w:val="2"/>
            <w:vAlign w:val="center"/>
          </w:tcPr>
          <w:p w:rsidR="00BA25F2" w:rsidRPr="00E40FDE" w:rsidRDefault="00BA25F2" w:rsidP="003A0BAE">
            <w:pPr>
              <w:spacing w:line="240" w:lineRule="auto"/>
              <w:jc w:val="center"/>
              <w:rPr>
                <w:sz w:val="18"/>
                <w:szCs w:val="18"/>
              </w:rPr>
            </w:pPr>
          </w:p>
        </w:tc>
        <w:tc>
          <w:tcPr>
            <w:tcW w:w="413" w:type="pct"/>
            <w:gridSpan w:val="2"/>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0</w:t>
            </w:r>
          </w:p>
        </w:tc>
      </w:tr>
      <w:tr w:rsidR="00BA25F2" w:rsidRPr="00E40FDE" w:rsidTr="003A0BAE">
        <w:tc>
          <w:tcPr>
            <w:tcW w:w="875" w:type="pct"/>
            <w:gridSpan w:val="2"/>
          </w:tcPr>
          <w:p w:rsidR="00BA25F2" w:rsidRPr="00E40FDE" w:rsidRDefault="00BA25F2"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BA25F2" w:rsidRPr="00E40FDE" w:rsidRDefault="00BA25F2" w:rsidP="00575025">
            <w:pPr>
              <w:spacing w:line="240" w:lineRule="auto"/>
              <w:jc w:val="center"/>
              <w:rPr>
                <w:sz w:val="18"/>
                <w:szCs w:val="18"/>
              </w:rPr>
            </w:pPr>
            <w:r>
              <w:rPr>
                <w:sz w:val="18"/>
                <w:szCs w:val="18"/>
              </w:rPr>
              <w:t>22</w:t>
            </w:r>
          </w:p>
        </w:tc>
        <w:tc>
          <w:tcPr>
            <w:tcW w:w="407" w:type="pct"/>
            <w:vAlign w:val="center"/>
          </w:tcPr>
          <w:p w:rsidR="00BA25F2" w:rsidRPr="00E40FDE" w:rsidRDefault="00294398" w:rsidP="003A0BAE">
            <w:pPr>
              <w:spacing w:line="240" w:lineRule="auto"/>
              <w:jc w:val="center"/>
              <w:rPr>
                <w:sz w:val="18"/>
                <w:szCs w:val="18"/>
              </w:rPr>
            </w:pPr>
            <w:r>
              <w:rPr>
                <w:sz w:val="18"/>
                <w:szCs w:val="18"/>
              </w:rPr>
              <w:t>10</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294398" w:rsidP="003A0BAE">
            <w:pPr>
              <w:spacing w:line="240" w:lineRule="auto"/>
              <w:jc w:val="center"/>
              <w:rPr>
                <w:b/>
                <w:sz w:val="18"/>
                <w:szCs w:val="18"/>
              </w:rPr>
            </w:pPr>
            <w:r>
              <w:rPr>
                <w:b/>
                <w:sz w:val="18"/>
                <w:szCs w:val="18"/>
              </w:rPr>
              <w:t>3</w:t>
            </w:r>
            <w:r w:rsidR="00BA25F2" w:rsidRPr="00BA25F2">
              <w:rPr>
                <w:b/>
                <w:sz w:val="18"/>
                <w:szCs w:val="18"/>
              </w:rPr>
              <w:t>2</w:t>
            </w:r>
          </w:p>
        </w:tc>
        <w:tc>
          <w:tcPr>
            <w:tcW w:w="407" w:type="pct"/>
            <w:vAlign w:val="center"/>
          </w:tcPr>
          <w:p w:rsidR="00BA25F2" w:rsidRPr="00E40FDE" w:rsidRDefault="002309B8" w:rsidP="003A0BAE">
            <w:pPr>
              <w:spacing w:line="240" w:lineRule="auto"/>
              <w:jc w:val="center"/>
              <w:rPr>
                <w:sz w:val="18"/>
                <w:szCs w:val="18"/>
              </w:rPr>
            </w:pPr>
            <w:r>
              <w:rPr>
                <w:sz w:val="18"/>
                <w:szCs w:val="18"/>
              </w:rPr>
              <w:t>3</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8</w:t>
            </w:r>
          </w:p>
        </w:tc>
        <w:tc>
          <w:tcPr>
            <w:tcW w:w="408" w:type="pct"/>
            <w:gridSpan w:val="2"/>
            <w:vAlign w:val="center"/>
          </w:tcPr>
          <w:p w:rsidR="00BA25F2" w:rsidRPr="00E40FDE" w:rsidRDefault="00BA25F2" w:rsidP="003A0BAE">
            <w:pPr>
              <w:spacing w:line="240" w:lineRule="auto"/>
              <w:jc w:val="center"/>
              <w:rPr>
                <w:sz w:val="18"/>
                <w:szCs w:val="18"/>
              </w:rPr>
            </w:pPr>
          </w:p>
        </w:tc>
        <w:tc>
          <w:tcPr>
            <w:tcW w:w="413" w:type="pct"/>
            <w:gridSpan w:val="2"/>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11</w:t>
            </w:r>
          </w:p>
        </w:tc>
      </w:tr>
      <w:tr w:rsidR="00BA25F2" w:rsidRPr="00E40FDE" w:rsidTr="0008771B">
        <w:tc>
          <w:tcPr>
            <w:tcW w:w="5000" w:type="pct"/>
            <w:gridSpan w:val="16"/>
          </w:tcPr>
          <w:p w:rsidR="00BA25F2" w:rsidRPr="00E40FDE" w:rsidRDefault="00BA25F2" w:rsidP="0008771B">
            <w:pPr>
              <w:spacing w:line="240" w:lineRule="auto"/>
              <w:jc w:val="center"/>
              <w:rPr>
                <w:b/>
                <w:i/>
                <w:sz w:val="18"/>
                <w:szCs w:val="18"/>
              </w:rPr>
            </w:pPr>
            <w:r w:rsidRPr="00E40FDE">
              <w:rPr>
                <w:b/>
                <w:i/>
                <w:sz w:val="18"/>
                <w:szCs w:val="18"/>
              </w:rPr>
              <w:t>Внеплановые мероприятия</w:t>
            </w:r>
          </w:p>
        </w:tc>
      </w:tr>
      <w:tr w:rsidR="00BA25F2" w:rsidRPr="00E40FDE" w:rsidTr="00575025">
        <w:tc>
          <w:tcPr>
            <w:tcW w:w="868" w:type="pct"/>
          </w:tcPr>
          <w:p w:rsidR="00BA25F2" w:rsidRPr="00E40FDE" w:rsidRDefault="00BA25F2" w:rsidP="0008771B">
            <w:pPr>
              <w:spacing w:line="240" w:lineRule="auto"/>
              <w:rPr>
                <w:sz w:val="18"/>
                <w:szCs w:val="18"/>
              </w:rPr>
            </w:pP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13" w:type="pct"/>
            <w:gridSpan w:val="2"/>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10"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7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10" w:type="pct"/>
            <w:gridSpan w:val="2"/>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7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3A0BAE">
        <w:tc>
          <w:tcPr>
            <w:tcW w:w="868" w:type="pct"/>
          </w:tcPr>
          <w:p w:rsidR="00BA25F2" w:rsidRPr="00E40FDE" w:rsidRDefault="00BA25F2" w:rsidP="0008771B">
            <w:pPr>
              <w:spacing w:line="240" w:lineRule="auto"/>
              <w:rPr>
                <w:sz w:val="18"/>
                <w:szCs w:val="18"/>
              </w:rPr>
            </w:pPr>
            <w:r w:rsidRPr="00E40FDE">
              <w:rPr>
                <w:sz w:val="18"/>
                <w:szCs w:val="18"/>
              </w:rPr>
              <w:t>Проведено</w:t>
            </w:r>
          </w:p>
        </w:tc>
        <w:tc>
          <w:tcPr>
            <w:tcW w:w="409" w:type="pct"/>
            <w:gridSpan w:val="2"/>
            <w:vAlign w:val="center"/>
          </w:tcPr>
          <w:p w:rsidR="00BA25F2" w:rsidRPr="00E40FDE" w:rsidRDefault="00BA25F2" w:rsidP="00575025">
            <w:pPr>
              <w:spacing w:line="240" w:lineRule="auto"/>
              <w:jc w:val="center"/>
              <w:rPr>
                <w:sz w:val="18"/>
                <w:szCs w:val="18"/>
              </w:rPr>
            </w:pPr>
            <w:r>
              <w:rPr>
                <w:sz w:val="18"/>
                <w:szCs w:val="18"/>
              </w:rPr>
              <w:t>5</w:t>
            </w:r>
          </w:p>
        </w:tc>
        <w:tc>
          <w:tcPr>
            <w:tcW w:w="413" w:type="pct"/>
            <w:gridSpan w:val="2"/>
            <w:vAlign w:val="center"/>
          </w:tcPr>
          <w:p w:rsidR="00BA25F2" w:rsidRPr="00E40FDE" w:rsidRDefault="00294398" w:rsidP="003A0BAE">
            <w:pPr>
              <w:spacing w:line="240" w:lineRule="auto"/>
              <w:jc w:val="center"/>
              <w:rPr>
                <w:sz w:val="18"/>
                <w:szCs w:val="18"/>
              </w:rPr>
            </w:pPr>
            <w:r>
              <w:rPr>
                <w:sz w:val="18"/>
                <w:szCs w:val="18"/>
              </w:rPr>
              <w:t>2</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7</w:t>
            </w:r>
          </w:p>
        </w:tc>
        <w:tc>
          <w:tcPr>
            <w:tcW w:w="410" w:type="pct"/>
            <w:gridSpan w:val="2"/>
            <w:vAlign w:val="center"/>
          </w:tcPr>
          <w:p w:rsidR="00BA25F2" w:rsidRPr="00E40FDE" w:rsidRDefault="002309B8" w:rsidP="003A0BAE">
            <w:pPr>
              <w:spacing w:line="240" w:lineRule="auto"/>
              <w:jc w:val="center"/>
              <w:rPr>
                <w:sz w:val="18"/>
                <w:szCs w:val="18"/>
              </w:rPr>
            </w:pPr>
            <w:r>
              <w:rPr>
                <w:sz w:val="18"/>
                <w:szCs w:val="18"/>
              </w:rPr>
              <w:t>5</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5</w:t>
            </w:r>
          </w:p>
        </w:tc>
        <w:tc>
          <w:tcPr>
            <w:tcW w:w="408" w:type="pct"/>
            <w:gridSpan w:val="2"/>
            <w:vAlign w:val="center"/>
          </w:tcPr>
          <w:p w:rsidR="00BA25F2" w:rsidRPr="00E40FDE" w:rsidRDefault="00BA25F2" w:rsidP="003A0BAE">
            <w:pPr>
              <w:spacing w:line="240" w:lineRule="auto"/>
              <w:jc w:val="center"/>
              <w:rPr>
                <w:sz w:val="18"/>
                <w:szCs w:val="18"/>
              </w:rPr>
            </w:pPr>
          </w:p>
        </w:tc>
        <w:tc>
          <w:tcPr>
            <w:tcW w:w="410" w:type="pct"/>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10</w:t>
            </w:r>
          </w:p>
        </w:tc>
      </w:tr>
      <w:tr w:rsidR="00BA25F2" w:rsidRPr="00E40FDE" w:rsidTr="003A0BAE">
        <w:tc>
          <w:tcPr>
            <w:tcW w:w="868" w:type="pct"/>
          </w:tcPr>
          <w:p w:rsidR="00BA25F2" w:rsidRPr="00E40FDE" w:rsidRDefault="00BA25F2" w:rsidP="0008771B">
            <w:pPr>
              <w:spacing w:line="240" w:lineRule="auto"/>
              <w:rPr>
                <w:sz w:val="18"/>
                <w:szCs w:val="18"/>
              </w:rPr>
            </w:pPr>
            <w:r w:rsidRPr="00E40FDE">
              <w:rPr>
                <w:sz w:val="18"/>
                <w:szCs w:val="18"/>
              </w:rPr>
              <w:t>Выявлено нарушений</w:t>
            </w:r>
          </w:p>
        </w:tc>
        <w:tc>
          <w:tcPr>
            <w:tcW w:w="409" w:type="pct"/>
            <w:gridSpan w:val="2"/>
            <w:vAlign w:val="center"/>
          </w:tcPr>
          <w:p w:rsidR="00BA25F2" w:rsidRPr="00E40FDE" w:rsidRDefault="00BA25F2" w:rsidP="00575025">
            <w:pPr>
              <w:spacing w:line="240" w:lineRule="auto"/>
              <w:jc w:val="center"/>
              <w:rPr>
                <w:sz w:val="18"/>
                <w:szCs w:val="18"/>
              </w:rPr>
            </w:pPr>
            <w:r>
              <w:rPr>
                <w:sz w:val="18"/>
                <w:szCs w:val="18"/>
              </w:rPr>
              <w:t>1</w:t>
            </w:r>
          </w:p>
        </w:tc>
        <w:tc>
          <w:tcPr>
            <w:tcW w:w="413" w:type="pct"/>
            <w:gridSpan w:val="2"/>
            <w:vAlign w:val="center"/>
          </w:tcPr>
          <w:p w:rsidR="00BA25F2" w:rsidRPr="00E40FDE" w:rsidRDefault="00294398" w:rsidP="003A0BAE">
            <w:pPr>
              <w:spacing w:line="240" w:lineRule="auto"/>
              <w:jc w:val="center"/>
              <w:rPr>
                <w:sz w:val="18"/>
                <w:szCs w:val="18"/>
              </w:rPr>
            </w:pPr>
            <w:r>
              <w:rPr>
                <w:sz w:val="18"/>
                <w:szCs w:val="18"/>
              </w:rPr>
              <w:t>2</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3</w:t>
            </w:r>
          </w:p>
        </w:tc>
        <w:tc>
          <w:tcPr>
            <w:tcW w:w="410" w:type="pct"/>
            <w:gridSpan w:val="2"/>
            <w:vAlign w:val="center"/>
          </w:tcPr>
          <w:p w:rsidR="00BA25F2" w:rsidRPr="00E40FDE" w:rsidRDefault="002309B8" w:rsidP="003A0BAE">
            <w:pPr>
              <w:spacing w:line="240" w:lineRule="auto"/>
              <w:jc w:val="center"/>
              <w:rPr>
                <w:sz w:val="18"/>
                <w:szCs w:val="18"/>
              </w:rPr>
            </w:pPr>
            <w:r>
              <w:rPr>
                <w:sz w:val="18"/>
                <w:szCs w:val="18"/>
              </w:rPr>
              <w:t>5</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2</w:t>
            </w:r>
          </w:p>
        </w:tc>
        <w:tc>
          <w:tcPr>
            <w:tcW w:w="408" w:type="pct"/>
            <w:gridSpan w:val="2"/>
            <w:vAlign w:val="center"/>
          </w:tcPr>
          <w:p w:rsidR="00BA25F2" w:rsidRPr="00E40FDE" w:rsidRDefault="00BA25F2" w:rsidP="003A0BAE">
            <w:pPr>
              <w:spacing w:line="240" w:lineRule="auto"/>
              <w:jc w:val="center"/>
              <w:rPr>
                <w:sz w:val="18"/>
                <w:szCs w:val="18"/>
              </w:rPr>
            </w:pPr>
          </w:p>
        </w:tc>
        <w:tc>
          <w:tcPr>
            <w:tcW w:w="410" w:type="pct"/>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7</w:t>
            </w:r>
          </w:p>
        </w:tc>
      </w:tr>
      <w:tr w:rsidR="00BA25F2" w:rsidRPr="00E40FDE" w:rsidTr="003A0BAE">
        <w:tc>
          <w:tcPr>
            <w:tcW w:w="868" w:type="pct"/>
          </w:tcPr>
          <w:p w:rsidR="00BA25F2" w:rsidRPr="00E40FDE" w:rsidRDefault="00BA25F2" w:rsidP="0008771B">
            <w:pPr>
              <w:spacing w:line="240" w:lineRule="auto"/>
              <w:rPr>
                <w:sz w:val="18"/>
                <w:szCs w:val="18"/>
              </w:rPr>
            </w:pPr>
            <w:r w:rsidRPr="00E40FDE">
              <w:rPr>
                <w:sz w:val="18"/>
                <w:szCs w:val="18"/>
              </w:rPr>
              <w:t>Выдано предписаний</w:t>
            </w:r>
          </w:p>
        </w:tc>
        <w:tc>
          <w:tcPr>
            <w:tcW w:w="409" w:type="pct"/>
            <w:gridSpan w:val="2"/>
            <w:vAlign w:val="center"/>
          </w:tcPr>
          <w:p w:rsidR="00BA25F2" w:rsidRPr="00E40FDE" w:rsidRDefault="00BA25F2" w:rsidP="00575025">
            <w:pPr>
              <w:spacing w:line="240" w:lineRule="auto"/>
              <w:jc w:val="center"/>
              <w:rPr>
                <w:sz w:val="18"/>
                <w:szCs w:val="18"/>
              </w:rPr>
            </w:pPr>
            <w:r>
              <w:rPr>
                <w:sz w:val="18"/>
                <w:szCs w:val="18"/>
              </w:rPr>
              <w:t>0</w:t>
            </w:r>
          </w:p>
        </w:tc>
        <w:tc>
          <w:tcPr>
            <w:tcW w:w="413" w:type="pct"/>
            <w:gridSpan w:val="2"/>
            <w:vAlign w:val="center"/>
          </w:tcPr>
          <w:p w:rsidR="00BA25F2" w:rsidRPr="00E40FDE" w:rsidRDefault="00294398" w:rsidP="003A0BAE">
            <w:pPr>
              <w:spacing w:line="240" w:lineRule="auto"/>
              <w:jc w:val="center"/>
              <w:rPr>
                <w:sz w:val="18"/>
                <w:szCs w:val="18"/>
              </w:rPr>
            </w:pPr>
            <w:r>
              <w:rPr>
                <w:sz w:val="18"/>
                <w:szCs w:val="18"/>
              </w:rPr>
              <w:t>0</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BA25F2" w:rsidP="00575025">
            <w:pPr>
              <w:spacing w:line="240" w:lineRule="auto"/>
              <w:jc w:val="center"/>
              <w:rPr>
                <w:b/>
                <w:sz w:val="18"/>
                <w:szCs w:val="18"/>
              </w:rPr>
            </w:pPr>
            <w:r w:rsidRPr="00BA25F2">
              <w:rPr>
                <w:b/>
                <w:sz w:val="18"/>
                <w:szCs w:val="18"/>
              </w:rPr>
              <w:t>0</w:t>
            </w:r>
          </w:p>
        </w:tc>
        <w:tc>
          <w:tcPr>
            <w:tcW w:w="410" w:type="pct"/>
            <w:gridSpan w:val="2"/>
            <w:vAlign w:val="center"/>
          </w:tcPr>
          <w:p w:rsidR="00BA25F2" w:rsidRPr="00E40FDE" w:rsidRDefault="002309B8" w:rsidP="003A0BAE">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0</w:t>
            </w:r>
          </w:p>
        </w:tc>
        <w:tc>
          <w:tcPr>
            <w:tcW w:w="408" w:type="pct"/>
            <w:gridSpan w:val="2"/>
            <w:vAlign w:val="center"/>
          </w:tcPr>
          <w:p w:rsidR="00BA25F2" w:rsidRPr="00E40FDE" w:rsidRDefault="00BA25F2" w:rsidP="003A0BAE">
            <w:pPr>
              <w:spacing w:line="240" w:lineRule="auto"/>
              <w:jc w:val="center"/>
              <w:rPr>
                <w:sz w:val="18"/>
                <w:szCs w:val="18"/>
              </w:rPr>
            </w:pPr>
          </w:p>
        </w:tc>
        <w:tc>
          <w:tcPr>
            <w:tcW w:w="410" w:type="pct"/>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0</w:t>
            </w:r>
          </w:p>
        </w:tc>
      </w:tr>
      <w:tr w:rsidR="00BA25F2" w:rsidRPr="00E40FDE" w:rsidTr="003A0BAE">
        <w:tc>
          <w:tcPr>
            <w:tcW w:w="868" w:type="pct"/>
          </w:tcPr>
          <w:p w:rsidR="00BA25F2" w:rsidRPr="00E40FDE" w:rsidRDefault="00BA25F2"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BA25F2" w:rsidRPr="00E40FDE" w:rsidRDefault="00BA25F2" w:rsidP="00575025">
            <w:pPr>
              <w:spacing w:line="240" w:lineRule="auto"/>
              <w:jc w:val="center"/>
              <w:rPr>
                <w:sz w:val="18"/>
                <w:szCs w:val="18"/>
              </w:rPr>
            </w:pPr>
            <w:r>
              <w:rPr>
                <w:sz w:val="18"/>
                <w:szCs w:val="18"/>
              </w:rPr>
              <w:t>2</w:t>
            </w:r>
          </w:p>
        </w:tc>
        <w:tc>
          <w:tcPr>
            <w:tcW w:w="413" w:type="pct"/>
            <w:gridSpan w:val="2"/>
            <w:vAlign w:val="center"/>
          </w:tcPr>
          <w:p w:rsidR="00BA25F2" w:rsidRPr="00E40FDE" w:rsidRDefault="00294398" w:rsidP="003A0BAE">
            <w:pPr>
              <w:spacing w:line="240" w:lineRule="auto"/>
              <w:jc w:val="center"/>
              <w:rPr>
                <w:sz w:val="18"/>
                <w:szCs w:val="18"/>
              </w:rPr>
            </w:pPr>
            <w:r>
              <w:rPr>
                <w:sz w:val="18"/>
                <w:szCs w:val="18"/>
              </w:rPr>
              <w:t>2</w:t>
            </w:r>
          </w:p>
        </w:tc>
        <w:tc>
          <w:tcPr>
            <w:tcW w:w="410" w:type="pct"/>
            <w:vAlign w:val="center"/>
          </w:tcPr>
          <w:p w:rsidR="00BA25F2" w:rsidRPr="00E40FDE" w:rsidRDefault="00BA25F2" w:rsidP="003A0BAE">
            <w:pPr>
              <w:spacing w:line="240" w:lineRule="auto"/>
              <w:jc w:val="center"/>
              <w:rPr>
                <w:sz w:val="18"/>
                <w:szCs w:val="18"/>
              </w:rPr>
            </w:pPr>
          </w:p>
        </w:tc>
        <w:tc>
          <w:tcPr>
            <w:tcW w:w="409" w:type="pct"/>
            <w:shd w:val="clear" w:color="auto" w:fill="auto"/>
            <w:vAlign w:val="center"/>
          </w:tcPr>
          <w:p w:rsidR="00BA25F2" w:rsidRPr="004B4842" w:rsidRDefault="00BA25F2" w:rsidP="003A0BAE">
            <w:pPr>
              <w:spacing w:line="240" w:lineRule="auto"/>
              <w:jc w:val="center"/>
              <w:rPr>
                <w:sz w:val="18"/>
                <w:szCs w:val="18"/>
              </w:rPr>
            </w:pPr>
          </w:p>
        </w:tc>
        <w:tc>
          <w:tcPr>
            <w:tcW w:w="478"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4</w:t>
            </w:r>
          </w:p>
        </w:tc>
        <w:tc>
          <w:tcPr>
            <w:tcW w:w="410" w:type="pct"/>
            <w:gridSpan w:val="2"/>
            <w:vAlign w:val="center"/>
          </w:tcPr>
          <w:p w:rsidR="00BA25F2" w:rsidRPr="00E40FDE" w:rsidRDefault="002309B8" w:rsidP="003A0BAE">
            <w:pPr>
              <w:spacing w:line="240" w:lineRule="auto"/>
              <w:jc w:val="center"/>
              <w:rPr>
                <w:sz w:val="18"/>
                <w:szCs w:val="18"/>
              </w:rPr>
            </w:pPr>
            <w:r>
              <w:rPr>
                <w:sz w:val="18"/>
                <w:szCs w:val="18"/>
              </w:rPr>
              <w:t>10</w:t>
            </w:r>
          </w:p>
        </w:tc>
        <w:tc>
          <w:tcPr>
            <w:tcW w:w="409" w:type="pct"/>
            <w:gridSpan w:val="2"/>
            <w:vAlign w:val="center"/>
          </w:tcPr>
          <w:p w:rsidR="00BA25F2" w:rsidRPr="00E40FDE" w:rsidRDefault="00D1308D" w:rsidP="003A0BAE">
            <w:pPr>
              <w:spacing w:line="240" w:lineRule="auto"/>
              <w:jc w:val="center"/>
              <w:rPr>
                <w:sz w:val="18"/>
                <w:szCs w:val="18"/>
              </w:rPr>
            </w:pPr>
            <w:r>
              <w:rPr>
                <w:sz w:val="18"/>
                <w:szCs w:val="18"/>
              </w:rPr>
              <w:t>3</w:t>
            </w:r>
          </w:p>
        </w:tc>
        <w:tc>
          <w:tcPr>
            <w:tcW w:w="408" w:type="pct"/>
            <w:gridSpan w:val="2"/>
            <w:vAlign w:val="center"/>
          </w:tcPr>
          <w:p w:rsidR="00BA25F2" w:rsidRPr="00E40FDE" w:rsidRDefault="00BA25F2" w:rsidP="003A0BAE">
            <w:pPr>
              <w:spacing w:line="240" w:lineRule="auto"/>
              <w:jc w:val="center"/>
              <w:rPr>
                <w:sz w:val="18"/>
                <w:szCs w:val="18"/>
              </w:rPr>
            </w:pPr>
          </w:p>
        </w:tc>
        <w:tc>
          <w:tcPr>
            <w:tcW w:w="410" w:type="pct"/>
            <w:shd w:val="clear" w:color="auto" w:fill="auto"/>
            <w:vAlign w:val="center"/>
          </w:tcPr>
          <w:p w:rsidR="00BA25F2" w:rsidRPr="00E40FDE" w:rsidRDefault="00BA25F2" w:rsidP="003A0BAE">
            <w:pPr>
              <w:spacing w:line="240" w:lineRule="auto"/>
              <w:jc w:val="center"/>
              <w:rPr>
                <w:sz w:val="18"/>
                <w:szCs w:val="18"/>
              </w:rPr>
            </w:pPr>
          </w:p>
        </w:tc>
        <w:tc>
          <w:tcPr>
            <w:tcW w:w="376" w:type="pct"/>
            <w:shd w:val="clear" w:color="auto" w:fill="D9D9D9"/>
            <w:vAlign w:val="center"/>
          </w:tcPr>
          <w:p w:rsidR="00BA25F2" w:rsidRPr="00E40FDE" w:rsidRDefault="00D1308D" w:rsidP="003A0BAE">
            <w:pPr>
              <w:spacing w:line="240" w:lineRule="auto"/>
              <w:jc w:val="center"/>
              <w:rPr>
                <w:b/>
                <w:sz w:val="18"/>
                <w:szCs w:val="18"/>
              </w:rPr>
            </w:pPr>
            <w:r>
              <w:rPr>
                <w:b/>
                <w:sz w:val="18"/>
                <w:szCs w:val="18"/>
              </w:rPr>
              <w:t>13</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842CD3" w:rsidRPr="00E40FDE" w:rsidRDefault="00294398" w:rsidP="00575025">
            <w:pPr>
              <w:spacing w:line="240" w:lineRule="auto"/>
              <w:jc w:val="center"/>
              <w:rPr>
                <w:b/>
                <w:sz w:val="18"/>
                <w:szCs w:val="18"/>
              </w:rPr>
            </w:pPr>
            <w:r>
              <w:rPr>
                <w:b/>
                <w:sz w:val="18"/>
                <w:szCs w:val="18"/>
              </w:rPr>
              <w:t>201</w:t>
            </w:r>
            <w:r w:rsidR="00842CD3" w:rsidRPr="00E40FDE">
              <w:rPr>
                <w:b/>
                <w:sz w:val="18"/>
                <w:szCs w:val="18"/>
              </w:rPr>
              <w:t>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57463D">
        <w:tc>
          <w:tcPr>
            <w:tcW w:w="936" w:type="pct"/>
          </w:tcPr>
          <w:p w:rsidR="00BA25F2" w:rsidRPr="00E40FDE" w:rsidRDefault="00BA25F2" w:rsidP="0008771B">
            <w:pPr>
              <w:spacing w:line="240" w:lineRule="auto"/>
              <w:rPr>
                <w:sz w:val="18"/>
                <w:szCs w:val="18"/>
              </w:rPr>
            </w:pPr>
            <w:r w:rsidRPr="00E40FDE">
              <w:rPr>
                <w:sz w:val="18"/>
                <w:szCs w:val="18"/>
              </w:rPr>
              <w:t>Запланировано</w:t>
            </w:r>
          </w:p>
        </w:tc>
        <w:tc>
          <w:tcPr>
            <w:tcW w:w="409" w:type="pct"/>
            <w:vAlign w:val="center"/>
          </w:tcPr>
          <w:p w:rsidR="00BA25F2" w:rsidRPr="00E40FDE" w:rsidRDefault="00BA25F2" w:rsidP="00575025">
            <w:pPr>
              <w:spacing w:line="240" w:lineRule="auto"/>
              <w:jc w:val="center"/>
              <w:rPr>
                <w:sz w:val="18"/>
                <w:szCs w:val="18"/>
              </w:rPr>
            </w:pPr>
            <w:r>
              <w:rPr>
                <w:sz w:val="18"/>
                <w:szCs w:val="18"/>
              </w:rPr>
              <w:t>90</w:t>
            </w:r>
          </w:p>
        </w:tc>
        <w:tc>
          <w:tcPr>
            <w:tcW w:w="407" w:type="pct"/>
            <w:vAlign w:val="center"/>
          </w:tcPr>
          <w:p w:rsidR="00BA25F2" w:rsidRPr="00E40FDE" w:rsidRDefault="00294398" w:rsidP="0057463D">
            <w:pPr>
              <w:spacing w:line="240" w:lineRule="auto"/>
              <w:jc w:val="center"/>
              <w:rPr>
                <w:sz w:val="18"/>
                <w:szCs w:val="18"/>
              </w:rPr>
            </w:pPr>
            <w:r>
              <w:rPr>
                <w:sz w:val="18"/>
                <w:szCs w:val="18"/>
              </w:rPr>
              <w:t>92</w:t>
            </w:r>
          </w:p>
        </w:tc>
        <w:tc>
          <w:tcPr>
            <w:tcW w:w="409" w:type="pct"/>
            <w:vAlign w:val="center"/>
          </w:tcPr>
          <w:p w:rsidR="00BA25F2" w:rsidRPr="00E40FDE" w:rsidRDefault="00BA25F2" w:rsidP="0057463D">
            <w:pPr>
              <w:spacing w:line="240" w:lineRule="auto"/>
              <w:jc w:val="center"/>
              <w:rPr>
                <w:sz w:val="18"/>
                <w:szCs w:val="18"/>
              </w:rPr>
            </w:pPr>
          </w:p>
        </w:tc>
        <w:tc>
          <w:tcPr>
            <w:tcW w:w="407" w:type="pct"/>
            <w:shd w:val="clear" w:color="auto" w:fill="auto"/>
            <w:vAlign w:val="center"/>
          </w:tcPr>
          <w:p w:rsidR="00BA25F2" w:rsidRPr="004B4842" w:rsidRDefault="00BA25F2" w:rsidP="0057463D">
            <w:pPr>
              <w:spacing w:line="240" w:lineRule="auto"/>
              <w:jc w:val="center"/>
              <w:rPr>
                <w:sz w:val="18"/>
                <w:szCs w:val="18"/>
              </w:rPr>
            </w:pPr>
          </w:p>
        </w:tc>
        <w:tc>
          <w:tcPr>
            <w:tcW w:w="409"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182</w:t>
            </w:r>
          </w:p>
        </w:tc>
        <w:tc>
          <w:tcPr>
            <w:tcW w:w="408" w:type="pct"/>
            <w:vAlign w:val="center"/>
          </w:tcPr>
          <w:p w:rsidR="00BA25F2" w:rsidRPr="00E40FDE" w:rsidRDefault="002309B8" w:rsidP="0057463D">
            <w:pPr>
              <w:spacing w:line="240" w:lineRule="auto"/>
              <w:jc w:val="center"/>
              <w:rPr>
                <w:sz w:val="18"/>
                <w:szCs w:val="18"/>
              </w:rPr>
            </w:pPr>
            <w:r>
              <w:rPr>
                <w:sz w:val="18"/>
                <w:szCs w:val="18"/>
              </w:rPr>
              <w:t>89</w:t>
            </w:r>
          </w:p>
        </w:tc>
        <w:tc>
          <w:tcPr>
            <w:tcW w:w="408" w:type="pct"/>
            <w:vAlign w:val="center"/>
          </w:tcPr>
          <w:p w:rsidR="00BA25F2" w:rsidRPr="00E40FDE" w:rsidRDefault="00D1308D" w:rsidP="0057463D">
            <w:pPr>
              <w:spacing w:line="240" w:lineRule="auto"/>
              <w:jc w:val="center"/>
              <w:rPr>
                <w:sz w:val="18"/>
                <w:szCs w:val="18"/>
              </w:rPr>
            </w:pPr>
            <w:r>
              <w:rPr>
                <w:sz w:val="18"/>
                <w:szCs w:val="18"/>
              </w:rPr>
              <w:t>89</w:t>
            </w:r>
          </w:p>
        </w:tc>
        <w:tc>
          <w:tcPr>
            <w:tcW w:w="406" w:type="pct"/>
            <w:vAlign w:val="center"/>
          </w:tcPr>
          <w:p w:rsidR="00BA25F2" w:rsidRPr="00E40FDE" w:rsidRDefault="00BA25F2" w:rsidP="0057463D">
            <w:pPr>
              <w:spacing w:line="240" w:lineRule="auto"/>
              <w:jc w:val="center"/>
              <w:rPr>
                <w:sz w:val="18"/>
                <w:szCs w:val="18"/>
              </w:rPr>
            </w:pPr>
          </w:p>
        </w:tc>
        <w:tc>
          <w:tcPr>
            <w:tcW w:w="406" w:type="pct"/>
            <w:shd w:val="clear" w:color="auto" w:fill="auto"/>
            <w:vAlign w:val="center"/>
          </w:tcPr>
          <w:p w:rsidR="00BA25F2" w:rsidRPr="00E40FDE" w:rsidRDefault="00BA25F2" w:rsidP="0057463D">
            <w:pPr>
              <w:spacing w:line="240" w:lineRule="auto"/>
              <w:jc w:val="center"/>
              <w:rPr>
                <w:sz w:val="18"/>
                <w:szCs w:val="18"/>
              </w:rPr>
            </w:pPr>
          </w:p>
        </w:tc>
        <w:tc>
          <w:tcPr>
            <w:tcW w:w="395" w:type="pct"/>
            <w:shd w:val="clear" w:color="auto" w:fill="D9D9D9"/>
            <w:vAlign w:val="center"/>
          </w:tcPr>
          <w:p w:rsidR="00BA25F2" w:rsidRPr="00E40FDE" w:rsidRDefault="00D1308D" w:rsidP="0057463D">
            <w:pPr>
              <w:spacing w:line="240" w:lineRule="auto"/>
              <w:jc w:val="center"/>
              <w:rPr>
                <w:b/>
                <w:sz w:val="18"/>
                <w:szCs w:val="18"/>
              </w:rPr>
            </w:pPr>
            <w:r>
              <w:rPr>
                <w:b/>
                <w:sz w:val="18"/>
                <w:szCs w:val="18"/>
              </w:rPr>
              <w:t>178</w:t>
            </w:r>
          </w:p>
        </w:tc>
      </w:tr>
      <w:tr w:rsidR="00BA25F2" w:rsidRPr="00E40FDE" w:rsidTr="0057463D">
        <w:tc>
          <w:tcPr>
            <w:tcW w:w="936" w:type="pct"/>
          </w:tcPr>
          <w:p w:rsidR="00BA25F2" w:rsidRPr="00E40FDE" w:rsidRDefault="00BA25F2" w:rsidP="0008771B">
            <w:pPr>
              <w:spacing w:line="240" w:lineRule="auto"/>
              <w:rPr>
                <w:sz w:val="18"/>
                <w:szCs w:val="18"/>
              </w:rPr>
            </w:pPr>
            <w:r w:rsidRPr="00E40FDE">
              <w:rPr>
                <w:sz w:val="18"/>
                <w:szCs w:val="18"/>
              </w:rPr>
              <w:t>Проведено</w:t>
            </w:r>
          </w:p>
        </w:tc>
        <w:tc>
          <w:tcPr>
            <w:tcW w:w="409" w:type="pct"/>
            <w:vAlign w:val="center"/>
          </w:tcPr>
          <w:p w:rsidR="00BA25F2" w:rsidRPr="00E40FDE" w:rsidRDefault="00BA25F2" w:rsidP="00575025">
            <w:pPr>
              <w:spacing w:line="240" w:lineRule="auto"/>
              <w:jc w:val="center"/>
              <w:rPr>
                <w:sz w:val="18"/>
                <w:szCs w:val="18"/>
              </w:rPr>
            </w:pPr>
            <w:r>
              <w:rPr>
                <w:sz w:val="18"/>
                <w:szCs w:val="18"/>
              </w:rPr>
              <w:t>90</w:t>
            </w:r>
          </w:p>
        </w:tc>
        <w:tc>
          <w:tcPr>
            <w:tcW w:w="407" w:type="pct"/>
            <w:vAlign w:val="center"/>
          </w:tcPr>
          <w:p w:rsidR="00BA25F2" w:rsidRPr="00E40FDE" w:rsidRDefault="00294398" w:rsidP="0057463D">
            <w:pPr>
              <w:spacing w:line="240" w:lineRule="auto"/>
              <w:jc w:val="center"/>
              <w:rPr>
                <w:sz w:val="18"/>
                <w:szCs w:val="18"/>
              </w:rPr>
            </w:pPr>
            <w:r>
              <w:rPr>
                <w:sz w:val="18"/>
                <w:szCs w:val="18"/>
              </w:rPr>
              <w:t>90</w:t>
            </w:r>
          </w:p>
        </w:tc>
        <w:tc>
          <w:tcPr>
            <w:tcW w:w="409" w:type="pct"/>
            <w:vAlign w:val="center"/>
          </w:tcPr>
          <w:p w:rsidR="00BA25F2" w:rsidRPr="00E40FDE" w:rsidRDefault="00BA25F2" w:rsidP="0057463D">
            <w:pPr>
              <w:spacing w:line="240" w:lineRule="auto"/>
              <w:jc w:val="center"/>
              <w:rPr>
                <w:sz w:val="18"/>
                <w:szCs w:val="18"/>
              </w:rPr>
            </w:pPr>
          </w:p>
        </w:tc>
        <w:tc>
          <w:tcPr>
            <w:tcW w:w="407" w:type="pct"/>
            <w:shd w:val="clear" w:color="auto" w:fill="auto"/>
            <w:vAlign w:val="center"/>
          </w:tcPr>
          <w:p w:rsidR="00BA25F2" w:rsidRPr="004B4842" w:rsidRDefault="00BA25F2" w:rsidP="0057463D">
            <w:pPr>
              <w:spacing w:line="240" w:lineRule="auto"/>
              <w:jc w:val="center"/>
              <w:rPr>
                <w:sz w:val="18"/>
                <w:szCs w:val="18"/>
              </w:rPr>
            </w:pPr>
          </w:p>
        </w:tc>
        <w:tc>
          <w:tcPr>
            <w:tcW w:w="409"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180</w:t>
            </w:r>
          </w:p>
        </w:tc>
        <w:tc>
          <w:tcPr>
            <w:tcW w:w="408" w:type="pct"/>
            <w:vAlign w:val="center"/>
          </w:tcPr>
          <w:p w:rsidR="00BA25F2" w:rsidRPr="00E40FDE" w:rsidRDefault="002309B8" w:rsidP="0057463D">
            <w:pPr>
              <w:spacing w:line="240" w:lineRule="auto"/>
              <w:jc w:val="center"/>
              <w:rPr>
                <w:sz w:val="18"/>
                <w:szCs w:val="18"/>
              </w:rPr>
            </w:pPr>
            <w:r>
              <w:rPr>
                <w:sz w:val="18"/>
                <w:szCs w:val="18"/>
              </w:rPr>
              <w:t>88</w:t>
            </w:r>
          </w:p>
        </w:tc>
        <w:tc>
          <w:tcPr>
            <w:tcW w:w="408" w:type="pct"/>
            <w:vAlign w:val="center"/>
          </w:tcPr>
          <w:p w:rsidR="00BA25F2" w:rsidRPr="00E40FDE" w:rsidRDefault="00D1308D" w:rsidP="0057463D">
            <w:pPr>
              <w:spacing w:line="240" w:lineRule="auto"/>
              <w:jc w:val="center"/>
              <w:rPr>
                <w:sz w:val="18"/>
                <w:szCs w:val="18"/>
              </w:rPr>
            </w:pPr>
            <w:r>
              <w:rPr>
                <w:sz w:val="18"/>
                <w:szCs w:val="18"/>
              </w:rPr>
              <w:t>81</w:t>
            </w:r>
          </w:p>
        </w:tc>
        <w:tc>
          <w:tcPr>
            <w:tcW w:w="406" w:type="pct"/>
            <w:vAlign w:val="center"/>
          </w:tcPr>
          <w:p w:rsidR="00BA25F2" w:rsidRPr="00E40FDE" w:rsidRDefault="00BA25F2" w:rsidP="0057463D">
            <w:pPr>
              <w:spacing w:line="240" w:lineRule="auto"/>
              <w:jc w:val="center"/>
              <w:rPr>
                <w:sz w:val="18"/>
                <w:szCs w:val="18"/>
              </w:rPr>
            </w:pPr>
          </w:p>
        </w:tc>
        <w:tc>
          <w:tcPr>
            <w:tcW w:w="406" w:type="pct"/>
            <w:shd w:val="clear" w:color="auto" w:fill="auto"/>
            <w:vAlign w:val="center"/>
          </w:tcPr>
          <w:p w:rsidR="00BA25F2" w:rsidRPr="00E40FDE" w:rsidRDefault="00BA25F2" w:rsidP="0057463D">
            <w:pPr>
              <w:spacing w:line="240" w:lineRule="auto"/>
              <w:jc w:val="center"/>
              <w:rPr>
                <w:sz w:val="18"/>
                <w:szCs w:val="18"/>
              </w:rPr>
            </w:pPr>
          </w:p>
        </w:tc>
        <w:tc>
          <w:tcPr>
            <w:tcW w:w="395" w:type="pct"/>
            <w:shd w:val="clear" w:color="auto" w:fill="D9D9D9"/>
            <w:vAlign w:val="center"/>
          </w:tcPr>
          <w:p w:rsidR="00BA25F2" w:rsidRPr="00E40FDE" w:rsidRDefault="00D1308D" w:rsidP="0057463D">
            <w:pPr>
              <w:spacing w:line="240" w:lineRule="auto"/>
              <w:jc w:val="center"/>
              <w:rPr>
                <w:b/>
                <w:sz w:val="18"/>
                <w:szCs w:val="18"/>
              </w:rPr>
            </w:pPr>
            <w:r>
              <w:rPr>
                <w:b/>
                <w:sz w:val="18"/>
                <w:szCs w:val="18"/>
              </w:rPr>
              <w:t>168</w:t>
            </w:r>
          </w:p>
        </w:tc>
      </w:tr>
      <w:tr w:rsidR="00BA25F2" w:rsidRPr="00E40FDE" w:rsidTr="0057463D">
        <w:tc>
          <w:tcPr>
            <w:tcW w:w="936" w:type="pct"/>
          </w:tcPr>
          <w:p w:rsidR="00BA25F2" w:rsidRPr="00E40FDE" w:rsidRDefault="00BA25F2" w:rsidP="0008771B">
            <w:pPr>
              <w:spacing w:line="240" w:lineRule="auto"/>
              <w:rPr>
                <w:sz w:val="18"/>
                <w:szCs w:val="18"/>
              </w:rPr>
            </w:pPr>
            <w:r w:rsidRPr="00E40FDE">
              <w:rPr>
                <w:sz w:val="18"/>
                <w:szCs w:val="18"/>
              </w:rPr>
              <w:t>Выявлено нарушений</w:t>
            </w:r>
          </w:p>
        </w:tc>
        <w:tc>
          <w:tcPr>
            <w:tcW w:w="409" w:type="pct"/>
            <w:vAlign w:val="center"/>
          </w:tcPr>
          <w:p w:rsidR="00BA25F2" w:rsidRPr="00E40FDE" w:rsidRDefault="00BA25F2" w:rsidP="00575025">
            <w:pPr>
              <w:spacing w:line="240" w:lineRule="auto"/>
              <w:jc w:val="center"/>
              <w:rPr>
                <w:sz w:val="18"/>
                <w:szCs w:val="18"/>
              </w:rPr>
            </w:pPr>
            <w:r>
              <w:rPr>
                <w:sz w:val="18"/>
                <w:szCs w:val="18"/>
              </w:rPr>
              <w:t>7</w:t>
            </w:r>
          </w:p>
        </w:tc>
        <w:tc>
          <w:tcPr>
            <w:tcW w:w="407" w:type="pct"/>
            <w:vAlign w:val="center"/>
          </w:tcPr>
          <w:p w:rsidR="00BA25F2" w:rsidRPr="00E40FDE" w:rsidRDefault="00294398" w:rsidP="0057463D">
            <w:pPr>
              <w:spacing w:line="240" w:lineRule="auto"/>
              <w:jc w:val="center"/>
              <w:rPr>
                <w:sz w:val="18"/>
                <w:szCs w:val="18"/>
              </w:rPr>
            </w:pPr>
            <w:r>
              <w:rPr>
                <w:sz w:val="18"/>
                <w:szCs w:val="18"/>
              </w:rPr>
              <w:t>7</w:t>
            </w:r>
          </w:p>
        </w:tc>
        <w:tc>
          <w:tcPr>
            <w:tcW w:w="409" w:type="pct"/>
            <w:vAlign w:val="center"/>
          </w:tcPr>
          <w:p w:rsidR="00BA25F2" w:rsidRPr="00E40FDE" w:rsidRDefault="00BA25F2" w:rsidP="0057463D">
            <w:pPr>
              <w:spacing w:line="240" w:lineRule="auto"/>
              <w:jc w:val="center"/>
              <w:rPr>
                <w:sz w:val="18"/>
                <w:szCs w:val="18"/>
              </w:rPr>
            </w:pPr>
          </w:p>
        </w:tc>
        <w:tc>
          <w:tcPr>
            <w:tcW w:w="407" w:type="pct"/>
            <w:shd w:val="clear" w:color="auto" w:fill="auto"/>
            <w:vAlign w:val="center"/>
          </w:tcPr>
          <w:p w:rsidR="00BA25F2" w:rsidRPr="004B4842" w:rsidRDefault="00BA25F2" w:rsidP="0057463D">
            <w:pPr>
              <w:spacing w:line="240" w:lineRule="auto"/>
              <w:jc w:val="center"/>
              <w:rPr>
                <w:sz w:val="18"/>
                <w:szCs w:val="18"/>
              </w:rPr>
            </w:pPr>
          </w:p>
        </w:tc>
        <w:tc>
          <w:tcPr>
            <w:tcW w:w="409"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14</w:t>
            </w:r>
          </w:p>
        </w:tc>
        <w:tc>
          <w:tcPr>
            <w:tcW w:w="408" w:type="pct"/>
            <w:vAlign w:val="center"/>
          </w:tcPr>
          <w:p w:rsidR="00BA25F2" w:rsidRPr="00E40FDE" w:rsidRDefault="002309B8" w:rsidP="0057463D">
            <w:pPr>
              <w:spacing w:line="240" w:lineRule="auto"/>
              <w:jc w:val="center"/>
              <w:rPr>
                <w:sz w:val="18"/>
                <w:szCs w:val="18"/>
              </w:rPr>
            </w:pPr>
            <w:r>
              <w:rPr>
                <w:sz w:val="18"/>
                <w:szCs w:val="18"/>
              </w:rPr>
              <w:t>10</w:t>
            </w:r>
          </w:p>
        </w:tc>
        <w:tc>
          <w:tcPr>
            <w:tcW w:w="408" w:type="pct"/>
            <w:vAlign w:val="center"/>
          </w:tcPr>
          <w:p w:rsidR="00BA25F2" w:rsidRPr="00E40FDE" w:rsidRDefault="00D1308D" w:rsidP="0057463D">
            <w:pPr>
              <w:spacing w:line="240" w:lineRule="auto"/>
              <w:jc w:val="center"/>
              <w:rPr>
                <w:sz w:val="18"/>
                <w:szCs w:val="18"/>
              </w:rPr>
            </w:pPr>
            <w:r>
              <w:rPr>
                <w:sz w:val="18"/>
                <w:szCs w:val="18"/>
              </w:rPr>
              <w:t>11</w:t>
            </w:r>
          </w:p>
        </w:tc>
        <w:tc>
          <w:tcPr>
            <w:tcW w:w="406" w:type="pct"/>
            <w:vAlign w:val="center"/>
          </w:tcPr>
          <w:p w:rsidR="00BA25F2" w:rsidRPr="00E40FDE" w:rsidRDefault="00BA25F2" w:rsidP="0057463D">
            <w:pPr>
              <w:spacing w:line="240" w:lineRule="auto"/>
              <w:jc w:val="center"/>
              <w:rPr>
                <w:sz w:val="18"/>
                <w:szCs w:val="18"/>
              </w:rPr>
            </w:pPr>
          </w:p>
        </w:tc>
        <w:tc>
          <w:tcPr>
            <w:tcW w:w="406" w:type="pct"/>
            <w:shd w:val="clear" w:color="auto" w:fill="auto"/>
            <w:vAlign w:val="center"/>
          </w:tcPr>
          <w:p w:rsidR="00BA25F2" w:rsidRPr="00E40FDE" w:rsidRDefault="00BA25F2" w:rsidP="0057463D">
            <w:pPr>
              <w:spacing w:line="240" w:lineRule="auto"/>
              <w:jc w:val="center"/>
              <w:rPr>
                <w:sz w:val="18"/>
                <w:szCs w:val="18"/>
              </w:rPr>
            </w:pPr>
          </w:p>
        </w:tc>
        <w:tc>
          <w:tcPr>
            <w:tcW w:w="395" w:type="pct"/>
            <w:shd w:val="clear" w:color="auto" w:fill="D9D9D9"/>
            <w:vAlign w:val="center"/>
          </w:tcPr>
          <w:p w:rsidR="00BA25F2" w:rsidRPr="00E40FDE" w:rsidRDefault="00D1308D" w:rsidP="0057463D">
            <w:pPr>
              <w:spacing w:line="240" w:lineRule="auto"/>
              <w:jc w:val="center"/>
              <w:rPr>
                <w:b/>
                <w:sz w:val="18"/>
                <w:szCs w:val="18"/>
              </w:rPr>
            </w:pPr>
            <w:r>
              <w:rPr>
                <w:b/>
                <w:sz w:val="18"/>
                <w:szCs w:val="18"/>
              </w:rPr>
              <w:t>21</w:t>
            </w:r>
          </w:p>
        </w:tc>
      </w:tr>
      <w:tr w:rsidR="00BA25F2" w:rsidRPr="00E40FDE" w:rsidTr="0057463D">
        <w:tc>
          <w:tcPr>
            <w:tcW w:w="936" w:type="pct"/>
          </w:tcPr>
          <w:p w:rsidR="00BA25F2" w:rsidRPr="00E40FDE" w:rsidRDefault="00BA25F2" w:rsidP="0008771B">
            <w:pPr>
              <w:spacing w:line="240" w:lineRule="auto"/>
              <w:rPr>
                <w:sz w:val="18"/>
                <w:szCs w:val="18"/>
              </w:rPr>
            </w:pPr>
            <w:r w:rsidRPr="00E40FDE">
              <w:rPr>
                <w:sz w:val="18"/>
                <w:szCs w:val="18"/>
              </w:rPr>
              <w:t>Выдано предписаний</w:t>
            </w:r>
          </w:p>
        </w:tc>
        <w:tc>
          <w:tcPr>
            <w:tcW w:w="409" w:type="pct"/>
            <w:vAlign w:val="center"/>
          </w:tcPr>
          <w:p w:rsidR="00BA25F2" w:rsidRPr="00E40FDE" w:rsidRDefault="00BA25F2" w:rsidP="00575025">
            <w:pPr>
              <w:spacing w:line="240" w:lineRule="auto"/>
              <w:jc w:val="center"/>
              <w:rPr>
                <w:sz w:val="18"/>
                <w:szCs w:val="18"/>
              </w:rPr>
            </w:pPr>
            <w:r>
              <w:rPr>
                <w:sz w:val="18"/>
                <w:szCs w:val="18"/>
              </w:rPr>
              <w:t>0</w:t>
            </w:r>
          </w:p>
        </w:tc>
        <w:tc>
          <w:tcPr>
            <w:tcW w:w="407" w:type="pct"/>
            <w:vAlign w:val="center"/>
          </w:tcPr>
          <w:p w:rsidR="00BA25F2" w:rsidRPr="00E40FDE" w:rsidRDefault="00294398" w:rsidP="0057463D">
            <w:pPr>
              <w:spacing w:line="240" w:lineRule="auto"/>
              <w:jc w:val="center"/>
              <w:rPr>
                <w:sz w:val="18"/>
                <w:szCs w:val="18"/>
              </w:rPr>
            </w:pPr>
            <w:r>
              <w:rPr>
                <w:sz w:val="18"/>
                <w:szCs w:val="18"/>
              </w:rPr>
              <w:t>0</w:t>
            </w:r>
          </w:p>
        </w:tc>
        <w:tc>
          <w:tcPr>
            <w:tcW w:w="409" w:type="pct"/>
            <w:vAlign w:val="center"/>
          </w:tcPr>
          <w:p w:rsidR="00BA25F2" w:rsidRPr="00E40FDE" w:rsidRDefault="00BA25F2" w:rsidP="0057463D">
            <w:pPr>
              <w:spacing w:line="240" w:lineRule="auto"/>
              <w:jc w:val="center"/>
              <w:rPr>
                <w:sz w:val="18"/>
                <w:szCs w:val="18"/>
              </w:rPr>
            </w:pPr>
          </w:p>
        </w:tc>
        <w:tc>
          <w:tcPr>
            <w:tcW w:w="407" w:type="pct"/>
            <w:shd w:val="clear" w:color="auto" w:fill="auto"/>
            <w:vAlign w:val="center"/>
          </w:tcPr>
          <w:p w:rsidR="00BA25F2" w:rsidRPr="004B4842" w:rsidRDefault="00BA25F2" w:rsidP="0057463D">
            <w:pPr>
              <w:spacing w:line="240" w:lineRule="auto"/>
              <w:jc w:val="center"/>
              <w:rPr>
                <w:sz w:val="18"/>
                <w:szCs w:val="18"/>
              </w:rPr>
            </w:pPr>
          </w:p>
        </w:tc>
        <w:tc>
          <w:tcPr>
            <w:tcW w:w="409" w:type="pct"/>
            <w:shd w:val="clear" w:color="auto" w:fill="D9D9D9"/>
            <w:vAlign w:val="center"/>
          </w:tcPr>
          <w:p w:rsidR="00BA25F2" w:rsidRPr="00BA25F2" w:rsidRDefault="00BA25F2" w:rsidP="00575025">
            <w:pPr>
              <w:spacing w:line="240" w:lineRule="auto"/>
              <w:jc w:val="center"/>
              <w:rPr>
                <w:b/>
                <w:sz w:val="18"/>
                <w:szCs w:val="18"/>
              </w:rPr>
            </w:pPr>
            <w:r w:rsidRPr="00BA25F2">
              <w:rPr>
                <w:b/>
                <w:sz w:val="18"/>
                <w:szCs w:val="18"/>
              </w:rPr>
              <w:t>0</w:t>
            </w:r>
          </w:p>
        </w:tc>
        <w:tc>
          <w:tcPr>
            <w:tcW w:w="408" w:type="pct"/>
            <w:vAlign w:val="center"/>
          </w:tcPr>
          <w:p w:rsidR="00BA25F2" w:rsidRPr="00E40FDE" w:rsidRDefault="002309B8" w:rsidP="0057463D">
            <w:pPr>
              <w:spacing w:line="240" w:lineRule="auto"/>
              <w:jc w:val="center"/>
              <w:rPr>
                <w:sz w:val="18"/>
                <w:szCs w:val="18"/>
              </w:rPr>
            </w:pPr>
            <w:r>
              <w:rPr>
                <w:sz w:val="18"/>
                <w:szCs w:val="18"/>
              </w:rPr>
              <w:t>0</w:t>
            </w:r>
          </w:p>
        </w:tc>
        <w:tc>
          <w:tcPr>
            <w:tcW w:w="408" w:type="pct"/>
            <w:vAlign w:val="center"/>
          </w:tcPr>
          <w:p w:rsidR="00BA25F2" w:rsidRPr="00E40FDE" w:rsidRDefault="00D1308D" w:rsidP="0057463D">
            <w:pPr>
              <w:spacing w:line="240" w:lineRule="auto"/>
              <w:jc w:val="center"/>
              <w:rPr>
                <w:sz w:val="18"/>
                <w:szCs w:val="18"/>
              </w:rPr>
            </w:pPr>
            <w:r>
              <w:rPr>
                <w:sz w:val="18"/>
                <w:szCs w:val="18"/>
              </w:rPr>
              <w:t>0</w:t>
            </w:r>
          </w:p>
        </w:tc>
        <w:tc>
          <w:tcPr>
            <w:tcW w:w="406" w:type="pct"/>
            <w:vAlign w:val="center"/>
          </w:tcPr>
          <w:p w:rsidR="00BA25F2" w:rsidRPr="00E40FDE" w:rsidRDefault="00BA25F2" w:rsidP="0057463D">
            <w:pPr>
              <w:spacing w:line="240" w:lineRule="auto"/>
              <w:jc w:val="center"/>
              <w:rPr>
                <w:sz w:val="18"/>
                <w:szCs w:val="18"/>
              </w:rPr>
            </w:pPr>
          </w:p>
        </w:tc>
        <w:tc>
          <w:tcPr>
            <w:tcW w:w="406" w:type="pct"/>
            <w:shd w:val="clear" w:color="auto" w:fill="auto"/>
            <w:vAlign w:val="center"/>
          </w:tcPr>
          <w:p w:rsidR="00BA25F2" w:rsidRPr="00E40FDE" w:rsidRDefault="00BA25F2" w:rsidP="0057463D">
            <w:pPr>
              <w:spacing w:line="240" w:lineRule="auto"/>
              <w:jc w:val="center"/>
              <w:rPr>
                <w:sz w:val="18"/>
                <w:szCs w:val="18"/>
              </w:rPr>
            </w:pPr>
          </w:p>
        </w:tc>
        <w:tc>
          <w:tcPr>
            <w:tcW w:w="395" w:type="pct"/>
            <w:shd w:val="clear" w:color="auto" w:fill="D9D9D9"/>
            <w:vAlign w:val="center"/>
          </w:tcPr>
          <w:p w:rsidR="00BA25F2" w:rsidRPr="00E40FDE" w:rsidRDefault="00D1308D" w:rsidP="0057463D">
            <w:pPr>
              <w:spacing w:line="240" w:lineRule="auto"/>
              <w:jc w:val="center"/>
              <w:rPr>
                <w:b/>
                <w:sz w:val="18"/>
                <w:szCs w:val="18"/>
              </w:rPr>
            </w:pPr>
            <w:r>
              <w:rPr>
                <w:b/>
                <w:sz w:val="18"/>
                <w:szCs w:val="18"/>
              </w:rPr>
              <w:t>0</w:t>
            </w:r>
          </w:p>
        </w:tc>
      </w:tr>
      <w:tr w:rsidR="00BA25F2" w:rsidRPr="00E40FDE" w:rsidTr="0057463D">
        <w:tc>
          <w:tcPr>
            <w:tcW w:w="936" w:type="pct"/>
          </w:tcPr>
          <w:p w:rsidR="00BA25F2" w:rsidRPr="00E40FDE" w:rsidRDefault="00BA25F2"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BA25F2" w:rsidRPr="00E40FDE" w:rsidRDefault="00BA25F2" w:rsidP="00575025">
            <w:pPr>
              <w:spacing w:line="240" w:lineRule="auto"/>
              <w:jc w:val="center"/>
              <w:rPr>
                <w:sz w:val="18"/>
                <w:szCs w:val="18"/>
              </w:rPr>
            </w:pPr>
            <w:r>
              <w:rPr>
                <w:sz w:val="18"/>
                <w:szCs w:val="18"/>
              </w:rPr>
              <w:t>11</w:t>
            </w:r>
          </w:p>
        </w:tc>
        <w:tc>
          <w:tcPr>
            <w:tcW w:w="407" w:type="pct"/>
            <w:vAlign w:val="center"/>
          </w:tcPr>
          <w:p w:rsidR="00BA25F2" w:rsidRPr="00E40FDE" w:rsidRDefault="00294398" w:rsidP="0057463D">
            <w:pPr>
              <w:spacing w:line="240" w:lineRule="auto"/>
              <w:jc w:val="center"/>
              <w:rPr>
                <w:sz w:val="18"/>
                <w:szCs w:val="18"/>
              </w:rPr>
            </w:pPr>
            <w:r>
              <w:rPr>
                <w:sz w:val="18"/>
                <w:szCs w:val="18"/>
              </w:rPr>
              <w:t>2</w:t>
            </w:r>
          </w:p>
        </w:tc>
        <w:tc>
          <w:tcPr>
            <w:tcW w:w="409" w:type="pct"/>
            <w:vAlign w:val="center"/>
          </w:tcPr>
          <w:p w:rsidR="00BA25F2" w:rsidRPr="00E40FDE" w:rsidRDefault="00BA25F2" w:rsidP="0057463D">
            <w:pPr>
              <w:spacing w:line="240" w:lineRule="auto"/>
              <w:jc w:val="center"/>
              <w:rPr>
                <w:sz w:val="18"/>
                <w:szCs w:val="18"/>
              </w:rPr>
            </w:pPr>
          </w:p>
        </w:tc>
        <w:tc>
          <w:tcPr>
            <w:tcW w:w="407" w:type="pct"/>
            <w:shd w:val="clear" w:color="auto" w:fill="auto"/>
            <w:vAlign w:val="center"/>
          </w:tcPr>
          <w:p w:rsidR="00BA25F2" w:rsidRPr="004B4842" w:rsidRDefault="00BA25F2" w:rsidP="0057463D">
            <w:pPr>
              <w:spacing w:line="240" w:lineRule="auto"/>
              <w:jc w:val="center"/>
              <w:rPr>
                <w:sz w:val="18"/>
                <w:szCs w:val="18"/>
              </w:rPr>
            </w:pPr>
          </w:p>
        </w:tc>
        <w:tc>
          <w:tcPr>
            <w:tcW w:w="409" w:type="pct"/>
            <w:shd w:val="clear" w:color="auto" w:fill="D9D9D9"/>
            <w:vAlign w:val="center"/>
          </w:tcPr>
          <w:p w:rsidR="00BA25F2" w:rsidRPr="00BA25F2" w:rsidRDefault="00BA25F2" w:rsidP="00575025">
            <w:pPr>
              <w:spacing w:line="240" w:lineRule="auto"/>
              <w:jc w:val="center"/>
              <w:rPr>
                <w:b/>
                <w:sz w:val="18"/>
                <w:szCs w:val="18"/>
              </w:rPr>
            </w:pPr>
            <w:r w:rsidRPr="00BA25F2">
              <w:rPr>
                <w:b/>
                <w:sz w:val="18"/>
                <w:szCs w:val="18"/>
              </w:rPr>
              <w:t>1</w:t>
            </w:r>
            <w:r w:rsidR="00294398">
              <w:rPr>
                <w:b/>
                <w:sz w:val="18"/>
                <w:szCs w:val="18"/>
              </w:rPr>
              <w:t>3</w:t>
            </w:r>
          </w:p>
        </w:tc>
        <w:tc>
          <w:tcPr>
            <w:tcW w:w="408" w:type="pct"/>
            <w:vAlign w:val="center"/>
          </w:tcPr>
          <w:p w:rsidR="00BA25F2" w:rsidRPr="00E40FDE" w:rsidRDefault="002309B8" w:rsidP="0057463D">
            <w:pPr>
              <w:spacing w:line="240" w:lineRule="auto"/>
              <w:jc w:val="center"/>
              <w:rPr>
                <w:sz w:val="18"/>
                <w:szCs w:val="18"/>
              </w:rPr>
            </w:pPr>
            <w:r>
              <w:rPr>
                <w:sz w:val="18"/>
                <w:szCs w:val="18"/>
              </w:rPr>
              <w:t>6</w:t>
            </w:r>
          </w:p>
        </w:tc>
        <w:tc>
          <w:tcPr>
            <w:tcW w:w="408" w:type="pct"/>
            <w:vAlign w:val="center"/>
          </w:tcPr>
          <w:p w:rsidR="00BA25F2" w:rsidRPr="00E40FDE" w:rsidRDefault="00D1308D" w:rsidP="0057463D">
            <w:pPr>
              <w:spacing w:line="240" w:lineRule="auto"/>
              <w:jc w:val="center"/>
              <w:rPr>
                <w:sz w:val="18"/>
                <w:szCs w:val="18"/>
              </w:rPr>
            </w:pPr>
            <w:r>
              <w:rPr>
                <w:sz w:val="18"/>
                <w:szCs w:val="18"/>
              </w:rPr>
              <w:t>9</w:t>
            </w:r>
          </w:p>
        </w:tc>
        <w:tc>
          <w:tcPr>
            <w:tcW w:w="406" w:type="pct"/>
            <w:vAlign w:val="center"/>
          </w:tcPr>
          <w:p w:rsidR="00BA25F2" w:rsidRPr="00E40FDE" w:rsidRDefault="00BA25F2" w:rsidP="0057463D">
            <w:pPr>
              <w:spacing w:line="240" w:lineRule="auto"/>
              <w:jc w:val="center"/>
              <w:rPr>
                <w:sz w:val="18"/>
                <w:szCs w:val="18"/>
              </w:rPr>
            </w:pPr>
          </w:p>
        </w:tc>
        <w:tc>
          <w:tcPr>
            <w:tcW w:w="406" w:type="pct"/>
            <w:shd w:val="clear" w:color="auto" w:fill="auto"/>
            <w:vAlign w:val="center"/>
          </w:tcPr>
          <w:p w:rsidR="00BA25F2" w:rsidRPr="00E40FDE" w:rsidRDefault="00BA25F2" w:rsidP="0057463D">
            <w:pPr>
              <w:spacing w:line="240" w:lineRule="auto"/>
              <w:jc w:val="center"/>
              <w:rPr>
                <w:sz w:val="18"/>
                <w:szCs w:val="18"/>
              </w:rPr>
            </w:pPr>
          </w:p>
        </w:tc>
        <w:tc>
          <w:tcPr>
            <w:tcW w:w="395" w:type="pct"/>
            <w:shd w:val="clear" w:color="auto" w:fill="D9D9D9"/>
            <w:vAlign w:val="center"/>
          </w:tcPr>
          <w:p w:rsidR="00BA25F2" w:rsidRPr="00E40FDE" w:rsidRDefault="00D1308D" w:rsidP="0057463D">
            <w:pPr>
              <w:spacing w:line="240" w:lineRule="auto"/>
              <w:jc w:val="center"/>
              <w:rPr>
                <w:b/>
                <w:sz w:val="18"/>
                <w:szCs w:val="18"/>
              </w:rPr>
            </w:pPr>
            <w:r>
              <w:rPr>
                <w:b/>
                <w:sz w:val="18"/>
                <w:szCs w:val="18"/>
              </w:rPr>
              <w:t>15</w:t>
            </w:r>
          </w:p>
        </w:tc>
      </w:tr>
      <w:tr w:rsidR="00BA25F2" w:rsidRPr="00E40FDE" w:rsidTr="0008771B">
        <w:tc>
          <w:tcPr>
            <w:tcW w:w="5000" w:type="pct"/>
            <w:gridSpan w:val="11"/>
          </w:tcPr>
          <w:p w:rsidR="00BA25F2" w:rsidRPr="00E40FDE" w:rsidRDefault="00BA25F2" w:rsidP="0008771B">
            <w:pPr>
              <w:spacing w:line="240" w:lineRule="auto"/>
              <w:jc w:val="center"/>
              <w:rPr>
                <w:b/>
                <w:i/>
                <w:sz w:val="18"/>
                <w:szCs w:val="18"/>
              </w:rPr>
            </w:pPr>
            <w:r w:rsidRPr="00E40FDE">
              <w:rPr>
                <w:b/>
                <w:i/>
                <w:sz w:val="18"/>
                <w:szCs w:val="18"/>
              </w:rPr>
              <w:lastRenderedPageBreak/>
              <w:t>Внеплановые мероприятия</w:t>
            </w:r>
          </w:p>
        </w:tc>
      </w:tr>
      <w:tr w:rsidR="00BA25F2" w:rsidRPr="00E40FDE" w:rsidTr="00575025">
        <w:tc>
          <w:tcPr>
            <w:tcW w:w="936" w:type="pct"/>
          </w:tcPr>
          <w:p w:rsidR="00BA25F2" w:rsidRPr="00E40FDE" w:rsidRDefault="00BA25F2" w:rsidP="0008771B">
            <w:pPr>
              <w:spacing w:line="240" w:lineRule="auto"/>
              <w:rPr>
                <w:sz w:val="18"/>
                <w:szCs w:val="18"/>
              </w:rPr>
            </w:pPr>
          </w:p>
        </w:tc>
        <w:tc>
          <w:tcPr>
            <w:tcW w:w="409" w:type="pct"/>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07" w:type="pct"/>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09"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07"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06"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Проведено</w:t>
            </w:r>
          </w:p>
        </w:tc>
        <w:tc>
          <w:tcPr>
            <w:tcW w:w="409" w:type="pct"/>
            <w:vAlign w:val="center"/>
          </w:tcPr>
          <w:p w:rsidR="00D1308D" w:rsidRPr="00E40FDE" w:rsidRDefault="00D1308D" w:rsidP="00D45922">
            <w:pPr>
              <w:jc w:val="center"/>
              <w:rPr>
                <w:sz w:val="18"/>
                <w:szCs w:val="18"/>
              </w:rPr>
            </w:pPr>
            <w:r>
              <w:rPr>
                <w:sz w:val="18"/>
                <w:szCs w:val="18"/>
              </w:rPr>
              <w:t>3</w:t>
            </w:r>
          </w:p>
        </w:tc>
        <w:tc>
          <w:tcPr>
            <w:tcW w:w="407" w:type="pct"/>
            <w:vAlign w:val="center"/>
          </w:tcPr>
          <w:p w:rsidR="00D1308D" w:rsidRPr="00E40FDE" w:rsidRDefault="00D1308D" w:rsidP="00D45922">
            <w:pPr>
              <w:jc w:val="center"/>
              <w:rPr>
                <w:sz w:val="18"/>
                <w:szCs w:val="18"/>
              </w:rPr>
            </w:pPr>
            <w:r>
              <w:rPr>
                <w:sz w:val="18"/>
                <w:szCs w:val="18"/>
              </w:rPr>
              <w:t>3</w:t>
            </w:r>
          </w:p>
        </w:tc>
        <w:tc>
          <w:tcPr>
            <w:tcW w:w="409" w:type="pct"/>
            <w:vAlign w:val="center"/>
          </w:tcPr>
          <w:p w:rsidR="00D1308D" w:rsidRPr="00E40FDE" w:rsidRDefault="00D1308D" w:rsidP="00D45922">
            <w:pPr>
              <w:jc w:val="center"/>
              <w:rPr>
                <w:sz w:val="18"/>
                <w:szCs w:val="18"/>
              </w:rPr>
            </w:pPr>
          </w:p>
        </w:tc>
        <w:tc>
          <w:tcPr>
            <w:tcW w:w="407" w:type="pct"/>
            <w:shd w:val="clear" w:color="auto" w:fill="auto"/>
            <w:vAlign w:val="center"/>
          </w:tcPr>
          <w:p w:rsidR="00D1308D" w:rsidRPr="004B4842"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Pr>
                <w:b/>
                <w:sz w:val="18"/>
                <w:szCs w:val="18"/>
              </w:rPr>
              <w:t>6</w:t>
            </w:r>
          </w:p>
        </w:tc>
        <w:tc>
          <w:tcPr>
            <w:tcW w:w="408" w:type="pct"/>
            <w:vAlign w:val="center"/>
          </w:tcPr>
          <w:p w:rsidR="00D1308D" w:rsidRPr="00E40FDE" w:rsidRDefault="00D1308D" w:rsidP="00D45922">
            <w:pPr>
              <w:jc w:val="center"/>
              <w:rPr>
                <w:sz w:val="18"/>
                <w:szCs w:val="18"/>
              </w:rPr>
            </w:pPr>
            <w:r>
              <w:rPr>
                <w:sz w:val="18"/>
                <w:szCs w:val="18"/>
              </w:rPr>
              <w:t>3</w:t>
            </w:r>
          </w:p>
        </w:tc>
        <w:tc>
          <w:tcPr>
            <w:tcW w:w="408" w:type="pct"/>
            <w:vAlign w:val="center"/>
          </w:tcPr>
          <w:p w:rsidR="00D1308D" w:rsidRPr="00E40FDE" w:rsidRDefault="00D1308D" w:rsidP="00D45922">
            <w:pPr>
              <w:jc w:val="center"/>
              <w:rPr>
                <w:sz w:val="18"/>
                <w:szCs w:val="18"/>
              </w:rPr>
            </w:pPr>
            <w:r>
              <w:rPr>
                <w:sz w:val="18"/>
                <w:szCs w:val="18"/>
              </w:rPr>
              <w:t>0</w:t>
            </w:r>
          </w:p>
        </w:tc>
        <w:tc>
          <w:tcPr>
            <w:tcW w:w="406" w:type="pct"/>
            <w:vAlign w:val="center"/>
          </w:tcPr>
          <w:p w:rsidR="00D1308D" w:rsidRPr="00E40FDE" w:rsidRDefault="00D1308D" w:rsidP="00D45922">
            <w:pPr>
              <w:jc w:val="center"/>
              <w:rPr>
                <w:sz w:val="18"/>
                <w:szCs w:val="18"/>
              </w:rPr>
            </w:pPr>
          </w:p>
        </w:tc>
        <w:tc>
          <w:tcPr>
            <w:tcW w:w="406" w:type="pct"/>
            <w:shd w:val="clear" w:color="auto" w:fill="auto"/>
            <w:vAlign w:val="center"/>
          </w:tcPr>
          <w:p w:rsidR="00D1308D" w:rsidRPr="00E40FDE" w:rsidRDefault="00D1308D" w:rsidP="00D45922">
            <w:pPr>
              <w:jc w:val="center"/>
              <w:rPr>
                <w:sz w:val="18"/>
                <w:szCs w:val="18"/>
              </w:rPr>
            </w:pPr>
          </w:p>
        </w:tc>
        <w:tc>
          <w:tcPr>
            <w:tcW w:w="395" w:type="pct"/>
            <w:shd w:val="clear" w:color="auto" w:fill="D9D9D9"/>
          </w:tcPr>
          <w:p w:rsidR="00D1308D" w:rsidRPr="001E7472" w:rsidRDefault="00D1308D" w:rsidP="00DA585E">
            <w:pPr>
              <w:jc w:val="center"/>
              <w:rPr>
                <w:b/>
                <w:sz w:val="18"/>
                <w:szCs w:val="18"/>
              </w:rPr>
            </w:pPr>
            <w:r w:rsidRPr="001E7472">
              <w:rPr>
                <w:b/>
                <w:sz w:val="18"/>
                <w:szCs w:val="18"/>
              </w:rPr>
              <w:t>3</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Выявлено нарушений</w:t>
            </w:r>
          </w:p>
        </w:tc>
        <w:tc>
          <w:tcPr>
            <w:tcW w:w="409" w:type="pct"/>
            <w:vAlign w:val="center"/>
          </w:tcPr>
          <w:p w:rsidR="00D1308D" w:rsidRPr="00E40FDE" w:rsidRDefault="00D1308D" w:rsidP="00D45922">
            <w:pPr>
              <w:jc w:val="center"/>
              <w:rPr>
                <w:sz w:val="18"/>
                <w:szCs w:val="18"/>
              </w:rPr>
            </w:pPr>
            <w:r w:rsidRPr="00E40FDE">
              <w:rPr>
                <w:sz w:val="18"/>
                <w:szCs w:val="18"/>
              </w:rPr>
              <w:t>0</w:t>
            </w:r>
          </w:p>
        </w:tc>
        <w:tc>
          <w:tcPr>
            <w:tcW w:w="407" w:type="pct"/>
            <w:vAlign w:val="center"/>
          </w:tcPr>
          <w:p w:rsidR="00D1308D" w:rsidRPr="00E40FDE" w:rsidRDefault="00D1308D" w:rsidP="00D45922">
            <w:pPr>
              <w:jc w:val="center"/>
              <w:rPr>
                <w:sz w:val="18"/>
                <w:szCs w:val="18"/>
              </w:rPr>
            </w:pPr>
            <w:r>
              <w:rPr>
                <w:sz w:val="18"/>
                <w:szCs w:val="18"/>
              </w:rPr>
              <w:t>0</w:t>
            </w:r>
          </w:p>
        </w:tc>
        <w:tc>
          <w:tcPr>
            <w:tcW w:w="409" w:type="pct"/>
            <w:vAlign w:val="center"/>
          </w:tcPr>
          <w:p w:rsidR="00D1308D" w:rsidRPr="00E40FDE" w:rsidRDefault="00D1308D" w:rsidP="00D45922">
            <w:pPr>
              <w:jc w:val="center"/>
              <w:rPr>
                <w:sz w:val="18"/>
                <w:szCs w:val="18"/>
              </w:rPr>
            </w:pPr>
          </w:p>
        </w:tc>
        <w:tc>
          <w:tcPr>
            <w:tcW w:w="407" w:type="pct"/>
            <w:shd w:val="clear" w:color="auto" w:fill="auto"/>
            <w:vAlign w:val="center"/>
          </w:tcPr>
          <w:p w:rsidR="00D1308D" w:rsidRPr="004B4842"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sidRPr="00BA25F2">
              <w:rPr>
                <w:b/>
                <w:sz w:val="18"/>
                <w:szCs w:val="18"/>
              </w:rPr>
              <w:t>0</w:t>
            </w:r>
          </w:p>
        </w:tc>
        <w:tc>
          <w:tcPr>
            <w:tcW w:w="408" w:type="pct"/>
            <w:vAlign w:val="center"/>
          </w:tcPr>
          <w:p w:rsidR="00D1308D" w:rsidRPr="00E40FDE" w:rsidRDefault="00D1308D" w:rsidP="00D45922">
            <w:pPr>
              <w:jc w:val="center"/>
              <w:rPr>
                <w:sz w:val="18"/>
                <w:szCs w:val="18"/>
              </w:rPr>
            </w:pPr>
            <w:r>
              <w:rPr>
                <w:sz w:val="18"/>
                <w:szCs w:val="18"/>
              </w:rPr>
              <w:t>3</w:t>
            </w:r>
          </w:p>
        </w:tc>
        <w:tc>
          <w:tcPr>
            <w:tcW w:w="408" w:type="pct"/>
            <w:vAlign w:val="center"/>
          </w:tcPr>
          <w:p w:rsidR="00D1308D" w:rsidRPr="00E40FDE" w:rsidRDefault="00D1308D" w:rsidP="00D45922">
            <w:pPr>
              <w:jc w:val="center"/>
              <w:rPr>
                <w:sz w:val="18"/>
                <w:szCs w:val="18"/>
              </w:rPr>
            </w:pPr>
            <w:r>
              <w:rPr>
                <w:sz w:val="18"/>
                <w:szCs w:val="18"/>
              </w:rPr>
              <w:t>0</w:t>
            </w:r>
          </w:p>
        </w:tc>
        <w:tc>
          <w:tcPr>
            <w:tcW w:w="406" w:type="pct"/>
            <w:vAlign w:val="center"/>
          </w:tcPr>
          <w:p w:rsidR="00D1308D" w:rsidRPr="00E40FDE" w:rsidRDefault="00D1308D" w:rsidP="00D45922">
            <w:pPr>
              <w:jc w:val="center"/>
              <w:rPr>
                <w:sz w:val="18"/>
                <w:szCs w:val="18"/>
              </w:rPr>
            </w:pPr>
          </w:p>
        </w:tc>
        <w:tc>
          <w:tcPr>
            <w:tcW w:w="406" w:type="pct"/>
            <w:shd w:val="clear" w:color="auto" w:fill="auto"/>
            <w:vAlign w:val="center"/>
          </w:tcPr>
          <w:p w:rsidR="00D1308D" w:rsidRPr="00E40FDE" w:rsidRDefault="00D1308D" w:rsidP="00D45922">
            <w:pPr>
              <w:jc w:val="center"/>
              <w:rPr>
                <w:sz w:val="18"/>
                <w:szCs w:val="18"/>
              </w:rPr>
            </w:pPr>
          </w:p>
        </w:tc>
        <w:tc>
          <w:tcPr>
            <w:tcW w:w="395" w:type="pct"/>
            <w:shd w:val="clear" w:color="auto" w:fill="D9D9D9"/>
          </w:tcPr>
          <w:p w:rsidR="00D1308D" w:rsidRPr="001E7472" w:rsidRDefault="00D1308D" w:rsidP="00DA585E">
            <w:pPr>
              <w:jc w:val="center"/>
              <w:rPr>
                <w:b/>
                <w:sz w:val="18"/>
                <w:szCs w:val="18"/>
              </w:rPr>
            </w:pPr>
            <w:r w:rsidRPr="001E7472">
              <w:rPr>
                <w:b/>
                <w:sz w:val="18"/>
                <w:szCs w:val="18"/>
              </w:rPr>
              <w:t>3</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Выдано предписаний</w:t>
            </w:r>
          </w:p>
        </w:tc>
        <w:tc>
          <w:tcPr>
            <w:tcW w:w="409" w:type="pct"/>
            <w:vAlign w:val="center"/>
          </w:tcPr>
          <w:p w:rsidR="00D1308D" w:rsidRPr="00E40FDE" w:rsidRDefault="00D1308D" w:rsidP="00D45922">
            <w:pPr>
              <w:jc w:val="center"/>
              <w:rPr>
                <w:sz w:val="18"/>
                <w:szCs w:val="18"/>
              </w:rPr>
            </w:pPr>
            <w:r w:rsidRPr="00E40FDE">
              <w:rPr>
                <w:sz w:val="18"/>
                <w:szCs w:val="18"/>
              </w:rPr>
              <w:t>0</w:t>
            </w:r>
          </w:p>
        </w:tc>
        <w:tc>
          <w:tcPr>
            <w:tcW w:w="407" w:type="pct"/>
            <w:vAlign w:val="center"/>
          </w:tcPr>
          <w:p w:rsidR="00D1308D" w:rsidRPr="00E40FDE" w:rsidRDefault="00D1308D" w:rsidP="00D45922">
            <w:pPr>
              <w:jc w:val="center"/>
              <w:rPr>
                <w:sz w:val="18"/>
                <w:szCs w:val="18"/>
              </w:rPr>
            </w:pPr>
            <w:r>
              <w:rPr>
                <w:sz w:val="18"/>
                <w:szCs w:val="18"/>
              </w:rPr>
              <w:t>0</w:t>
            </w:r>
          </w:p>
        </w:tc>
        <w:tc>
          <w:tcPr>
            <w:tcW w:w="409" w:type="pct"/>
            <w:vAlign w:val="center"/>
          </w:tcPr>
          <w:p w:rsidR="00D1308D" w:rsidRPr="00E40FDE" w:rsidRDefault="00D1308D" w:rsidP="00D45922">
            <w:pPr>
              <w:jc w:val="center"/>
              <w:rPr>
                <w:sz w:val="18"/>
                <w:szCs w:val="18"/>
              </w:rPr>
            </w:pPr>
          </w:p>
        </w:tc>
        <w:tc>
          <w:tcPr>
            <w:tcW w:w="407" w:type="pct"/>
            <w:shd w:val="clear" w:color="auto" w:fill="auto"/>
            <w:vAlign w:val="center"/>
          </w:tcPr>
          <w:p w:rsidR="00D1308D" w:rsidRPr="004B4842"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sidRPr="00BA25F2">
              <w:rPr>
                <w:b/>
                <w:sz w:val="18"/>
                <w:szCs w:val="18"/>
              </w:rPr>
              <w:t>0</w:t>
            </w:r>
          </w:p>
        </w:tc>
        <w:tc>
          <w:tcPr>
            <w:tcW w:w="408" w:type="pct"/>
            <w:vAlign w:val="center"/>
          </w:tcPr>
          <w:p w:rsidR="00D1308D" w:rsidRPr="00E40FDE" w:rsidRDefault="00D1308D" w:rsidP="00D45922">
            <w:pPr>
              <w:jc w:val="center"/>
              <w:rPr>
                <w:sz w:val="18"/>
                <w:szCs w:val="18"/>
              </w:rPr>
            </w:pPr>
            <w:r>
              <w:rPr>
                <w:sz w:val="18"/>
                <w:szCs w:val="18"/>
              </w:rPr>
              <w:t>0</w:t>
            </w:r>
          </w:p>
        </w:tc>
        <w:tc>
          <w:tcPr>
            <w:tcW w:w="408" w:type="pct"/>
            <w:vAlign w:val="center"/>
          </w:tcPr>
          <w:p w:rsidR="00D1308D" w:rsidRPr="00E40FDE" w:rsidRDefault="00D1308D" w:rsidP="00D45922">
            <w:pPr>
              <w:jc w:val="center"/>
              <w:rPr>
                <w:sz w:val="18"/>
                <w:szCs w:val="18"/>
              </w:rPr>
            </w:pPr>
            <w:r>
              <w:rPr>
                <w:sz w:val="18"/>
                <w:szCs w:val="18"/>
              </w:rPr>
              <w:t>0</w:t>
            </w:r>
          </w:p>
        </w:tc>
        <w:tc>
          <w:tcPr>
            <w:tcW w:w="406" w:type="pct"/>
            <w:vAlign w:val="center"/>
          </w:tcPr>
          <w:p w:rsidR="00D1308D" w:rsidRPr="00E40FDE" w:rsidRDefault="00D1308D" w:rsidP="00D45922">
            <w:pPr>
              <w:jc w:val="center"/>
              <w:rPr>
                <w:sz w:val="18"/>
                <w:szCs w:val="18"/>
              </w:rPr>
            </w:pPr>
          </w:p>
        </w:tc>
        <w:tc>
          <w:tcPr>
            <w:tcW w:w="406" w:type="pct"/>
            <w:shd w:val="clear" w:color="auto" w:fill="auto"/>
            <w:vAlign w:val="center"/>
          </w:tcPr>
          <w:p w:rsidR="00D1308D" w:rsidRPr="00E40FDE" w:rsidRDefault="00D1308D" w:rsidP="00D45922">
            <w:pPr>
              <w:jc w:val="center"/>
              <w:rPr>
                <w:sz w:val="18"/>
                <w:szCs w:val="18"/>
              </w:rPr>
            </w:pPr>
          </w:p>
        </w:tc>
        <w:tc>
          <w:tcPr>
            <w:tcW w:w="395" w:type="pct"/>
            <w:shd w:val="clear" w:color="auto" w:fill="D9D9D9"/>
          </w:tcPr>
          <w:p w:rsidR="00D1308D" w:rsidRPr="001E7472" w:rsidRDefault="00D1308D" w:rsidP="00DA585E">
            <w:pPr>
              <w:jc w:val="center"/>
              <w:rPr>
                <w:b/>
                <w:sz w:val="18"/>
                <w:szCs w:val="18"/>
              </w:rPr>
            </w:pPr>
            <w:r w:rsidRPr="001E7472">
              <w:rPr>
                <w:b/>
                <w:sz w:val="18"/>
                <w:szCs w:val="18"/>
              </w:rPr>
              <w:t>0</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D1308D" w:rsidRPr="00E40FDE" w:rsidRDefault="00D1308D" w:rsidP="00D45922">
            <w:pPr>
              <w:jc w:val="center"/>
              <w:rPr>
                <w:sz w:val="18"/>
                <w:szCs w:val="18"/>
              </w:rPr>
            </w:pPr>
            <w:r w:rsidRPr="00E40FDE">
              <w:rPr>
                <w:sz w:val="18"/>
                <w:szCs w:val="18"/>
              </w:rPr>
              <w:t>0</w:t>
            </w:r>
          </w:p>
        </w:tc>
        <w:tc>
          <w:tcPr>
            <w:tcW w:w="407" w:type="pct"/>
            <w:vAlign w:val="center"/>
          </w:tcPr>
          <w:p w:rsidR="00D1308D" w:rsidRPr="00E40FDE" w:rsidRDefault="00D1308D" w:rsidP="00D45922">
            <w:pPr>
              <w:jc w:val="center"/>
              <w:rPr>
                <w:sz w:val="18"/>
                <w:szCs w:val="18"/>
              </w:rPr>
            </w:pPr>
            <w:r>
              <w:rPr>
                <w:sz w:val="18"/>
                <w:szCs w:val="18"/>
              </w:rPr>
              <w:t>0</w:t>
            </w:r>
          </w:p>
        </w:tc>
        <w:tc>
          <w:tcPr>
            <w:tcW w:w="409" w:type="pct"/>
            <w:vAlign w:val="center"/>
          </w:tcPr>
          <w:p w:rsidR="00D1308D" w:rsidRPr="00E40FDE" w:rsidRDefault="00D1308D" w:rsidP="00D45922">
            <w:pPr>
              <w:jc w:val="center"/>
              <w:rPr>
                <w:sz w:val="18"/>
                <w:szCs w:val="18"/>
              </w:rPr>
            </w:pPr>
          </w:p>
        </w:tc>
        <w:tc>
          <w:tcPr>
            <w:tcW w:w="407" w:type="pct"/>
            <w:shd w:val="clear" w:color="auto" w:fill="auto"/>
            <w:vAlign w:val="center"/>
          </w:tcPr>
          <w:p w:rsidR="00D1308D" w:rsidRPr="004B4842"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sidRPr="00BA25F2">
              <w:rPr>
                <w:b/>
                <w:sz w:val="18"/>
                <w:szCs w:val="18"/>
              </w:rPr>
              <w:t>0</w:t>
            </w:r>
          </w:p>
        </w:tc>
        <w:tc>
          <w:tcPr>
            <w:tcW w:w="408" w:type="pct"/>
            <w:vAlign w:val="center"/>
          </w:tcPr>
          <w:p w:rsidR="00D1308D" w:rsidRPr="00E40FDE" w:rsidRDefault="00D1308D" w:rsidP="00D45922">
            <w:pPr>
              <w:jc w:val="center"/>
              <w:rPr>
                <w:sz w:val="18"/>
                <w:szCs w:val="18"/>
              </w:rPr>
            </w:pPr>
            <w:r>
              <w:rPr>
                <w:sz w:val="18"/>
                <w:szCs w:val="18"/>
              </w:rPr>
              <w:t>6</w:t>
            </w:r>
          </w:p>
        </w:tc>
        <w:tc>
          <w:tcPr>
            <w:tcW w:w="408" w:type="pct"/>
            <w:vAlign w:val="center"/>
          </w:tcPr>
          <w:p w:rsidR="00D1308D" w:rsidRPr="00E40FDE" w:rsidRDefault="00D1308D" w:rsidP="00D45922">
            <w:pPr>
              <w:jc w:val="center"/>
              <w:rPr>
                <w:sz w:val="18"/>
                <w:szCs w:val="18"/>
              </w:rPr>
            </w:pPr>
            <w:r>
              <w:rPr>
                <w:sz w:val="18"/>
                <w:szCs w:val="18"/>
              </w:rPr>
              <w:t>0</w:t>
            </w:r>
          </w:p>
        </w:tc>
        <w:tc>
          <w:tcPr>
            <w:tcW w:w="406" w:type="pct"/>
            <w:vAlign w:val="center"/>
          </w:tcPr>
          <w:p w:rsidR="00D1308D" w:rsidRPr="00E40FDE" w:rsidRDefault="00D1308D" w:rsidP="00D45922">
            <w:pPr>
              <w:jc w:val="center"/>
              <w:rPr>
                <w:sz w:val="18"/>
                <w:szCs w:val="18"/>
              </w:rPr>
            </w:pPr>
          </w:p>
        </w:tc>
        <w:tc>
          <w:tcPr>
            <w:tcW w:w="406" w:type="pct"/>
            <w:shd w:val="clear" w:color="auto" w:fill="auto"/>
            <w:vAlign w:val="center"/>
          </w:tcPr>
          <w:p w:rsidR="00D1308D" w:rsidRPr="00E40FDE" w:rsidRDefault="00D1308D" w:rsidP="00D45922">
            <w:pPr>
              <w:jc w:val="center"/>
              <w:rPr>
                <w:sz w:val="18"/>
                <w:szCs w:val="18"/>
              </w:rPr>
            </w:pPr>
          </w:p>
        </w:tc>
        <w:tc>
          <w:tcPr>
            <w:tcW w:w="395" w:type="pct"/>
            <w:shd w:val="clear" w:color="auto" w:fill="D9D9D9"/>
          </w:tcPr>
          <w:p w:rsidR="00D1308D" w:rsidRPr="001E7472" w:rsidRDefault="00D1308D" w:rsidP="00DA585E">
            <w:pPr>
              <w:jc w:val="center"/>
              <w:rPr>
                <w:b/>
                <w:sz w:val="18"/>
                <w:szCs w:val="18"/>
              </w:rPr>
            </w:pPr>
            <w:r w:rsidRPr="001E7472">
              <w:rPr>
                <w:b/>
                <w:sz w:val="18"/>
                <w:szCs w:val="18"/>
              </w:rPr>
              <w:t>6</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1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74"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BA25F2" w:rsidRPr="00E40FDE" w:rsidTr="00D45922">
        <w:trPr>
          <w:trHeight w:val="60"/>
        </w:trPr>
        <w:tc>
          <w:tcPr>
            <w:tcW w:w="936" w:type="pct"/>
          </w:tcPr>
          <w:p w:rsidR="00BA25F2" w:rsidRPr="00E40FDE" w:rsidRDefault="00BA25F2" w:rsidP="0008771B">
            <w:pPr>
              <w:spacing w:line="240" w:lineRule="auto"/>
              <w:rPr>
                <w:sz w:val="18"/>
                <w:szCs w:val="18"/>
              </w:rPr>
            </w:pPr>
            <w:r w:rsidRPr="00E40FDE">
              <w:rPr>
                <w:sz w:val="18"/>
                <w:szCs w:val="18"/>
              </w:rPr>
              <w:t>Выявлено нарушений</w:t>
            </w:r>
          </w:p>
        </w:tc>
        <w:tc>
          <w:tcPr>
            <w:tcW w:w="408" w:type="pct"/>
            <w:vAlign w:val="center"/>
          </w:tcPr>
          <w:p w:rsidR="00BA25F2" w:rsidRPr="00E40FDE" w:rsidRDefault="00BA25F2" w:rsidP="00D45922">
            <w:pPr>
              <w:spacing w:line="240" w:lineRule="auto"/>
              <w:jc w:val="center"/>
              <w:rPr>
                <w:sz w:val="18"/>
                <w:szCs w:val="18"/>
              </w:rPr>
            </w:pPr>
            <w:r>
              <w:rPr>
                <w:sz w:val="18"/>
                <w:szCs w:val="18"/>
              </w:rPr>
              <w:t>5</w:t>
            </w:r>
          </w:p>
        </w:tc>
        <w:tc>
          <w:tcPr>
            <w:tcW w:w="409" w:type="pct"/>
            <w:vAlign w:val="center"/>
          </w:tcPr>
          <w:p w:rsidR="00BA25F2" w:rsidRPr="00E40FDE" w:rsidRDefault="00294398" w:rsidP="00D45922">
            <w:pPr>
              <w:spacing w:line="240" w:lineRule="auto"/>
              <w:jc w:val="center"/>
              <w:rPr>
                <w:sz w:val="18"/>
                <w:szCs w:val="18"/>
              </w:rPr>
            </w:pPr>
            <w:r>
              <w:rPr>
                <w:sz w:val="18"/>
                <w:szCs w:val="18"/>
              </w:rPr>
              <w:t>3</w:t>
            </w:r>
          </w:p>
        </w:tc>
        <w:tc>
          <w:tcPr>
            <w:tcW w:w="408" w:type="pct"/>
            <w:vAlign w:val="center"/>
          </w:tcPr>
          <w:p w:rsidR="00BA25F2" w:rsidRPr="00E40FDE" w:rsidRDefault="00BA25F2" w:rsidP="00D45922">
            <w:pPr>
              <w:spacing w:line="240" w:lineRule="auto"/>
              <w:jc w:val="center"/>
              <w:rPr>
                <w:sz w:val="18"/>
                <w:szCs w:val="18"/>
              </w:rPr>
            </w:pPr>
          </w:p>
        </w:tc>
        <w:tc>
          <w:tcPr>
            <w:tcW w:w="410" w:type="pct"/>
            <w:shd w:val="clear" w:color="auto" w:fill="auto"/>
            <w:vAlign w:val="center"/>
          </w:tcPr>
          <w:p w:rsidR="00BA25F2" w:rsidRPr="004B4842" w:rsidRDefault="00BA25F2" w:rsidP="00D45922">
            <w:pPr>
              <w:spacing w:line="240" w:lineRule="auto"/>
              <w:jc w:val="center"/>
              <w:rPr>
                <w:sz w:val="18"/>
                <w:szCs w:val="18"/>
              </w:rPr>
            </w:pPr>
          </w:p>
        </w:tc>
        <w:tc>
          <w:tcPr>
            <w:tcW w:w="418"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8</w:t>
            </w:r>
          </w:p>
        </w:tc>
        <w:tc>
          <w:tcPr>
            <w:tcW w:w="407" w:type="pct"/>
            <w:vAlign w:val="center"/>
          </w:tcPr>
          <w:p w:rsidR="00BA25F2" w:rsidRPr="00E40FDE" w:rsidRDefault="002309B8" w:rsidP="00D45922">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D45922">
            <w:pPr>
              <w:spacing w:line="240" w:lineRule="auto"/>
              <w:jc w:val="center"/>
              <w:rPr>
                <w:sz w:val="18"/>
                <w:szCs w:val="18"/>
              </w:rPr>
            </w:pPr>
            <w:r>
              <w:rPr>
                <w:sz w:val="18"/>
                <w:szCs w:val="18"/>
              </w:rPr>
              <w:t>1</w:t>
            </w:r>
          </w:p>
        </w:tc>
        <w:tc>
          <w:tcPr>
            <w:tcW w:w="408" w:type="pct"/>
            <w:gridSpan w:val="2"/>
            <w:vAlign w:val="center"/>
          </w:tcPr>
          <w:p w:rsidR="00BA25F2" w:rsidRPr="00E40FDE" w:rsidRDefault="00BA25F2" w:rsidP="00D45922">
            <w:pPr>
              <w:spacing w:line="240" w:lineRule="auto"/>
              <w:jc w:val="center"/>
              <w:rPr>
                <w:sz w:val="18"/>
                <w:szCs w:val="18"/>
              </w:rPr>
            </w:pPr>
          </w:p>
        </w:tc>
        <w:tc>
          <w:tcPr>
            <w:tcW w:w="413" w:type="pct"/>
            <w:gridSpan w:val="2"/>
            <w:shd w:val="clear" w:color="auto" w:fill="auto"/>
            <w:vAlign w:val="center"/>
          </w:tcPr>
          <w:p w:rsidR="00BA25F2" w:rsidRPr="00E40FDE" w:rsidRDefault="00BA25F2" w:rsidP="00D45922">
            <w:pPr>
              <w:spacing w:line="240" w:lineRule="auto"/>
              <w:jc w:val="center"/>
              <w:rPr>
                <w:sz w:val="18"/>
                <w:szCs w:val="18"/>
              </w:rPr>
            </w:pPr>
          </w:p>
        </w:tc>
        <w:tc>
          <w:tcPr>
            <w:tcW w:w="374" w:type="pct"/>
            <w:shd w:val="clear" w:color="auto" w:fill="D9D9D9"/>
            <w:vAlign w:val="center"/>
          </w:tcPr>
          <w:p w:rsidR="00BA25F2" w:rsidRPr="00E40FDE" w:rsidRDefault="00D1308D" w:rsidP="00D45922">
            <w:pPr>
              <w:spacing w:line="240" w:lineRule="auto"/>
              <w:jc w:val="center"/>
              <w:rPr>
                <w:b/>
                <w:sz w:val="18"/>
                <w:szCs w:val="18"/>
              </w:rPr>
            </w:pPr>
            <w:r>
              <w:rPr>
                <w:b/>
                <w:sz w:val="18"/>
                <w:szCs w:val="18"/>
              </w:rPr>
              <w:t>1</w:t>
            </w:r>
          </w:p>
        </w:tc>
      </w:tr>
      <w:tr w:rsidR="00BA25F2" w:rsidRPr="00E40FDE" w:rsidTr="00D45922">
        <w:tc>
          <w:tcPr>
            <w:tcW w:w="936" w:type="pct"/>
          </w:tcPr>
          <w:p w:rsidR="00BA25F2" w:rsidRPr="00E40FDE" w:rsidRDefault="00BA25F2" w:rsidP="0008771B">
            <w:pPr>
              <w:spacing w:line="240" w:lineRule="auto"/>
              <w:rPr>
                <w:sz w:val="18"/>
                <w:szCs w:val="18"/>
              </w:rPr>
            </w:pPr>
            <w:r w:rsidRPr="00E40FDE">
              <w:rPr>
                <w:sz w:val="18"/>
                <w:szCs w:val="18"/>
              </w:rPr>
              <w:t>Выдано предписаний</w:t>
            </w:r>
          </w:p>
        </w:tc>
        <w:tc>
          <w:tcPr>
            <w:tcW w:w="408" w:type="pct"/>
            <w:vAlign w:val="center"/>
          </w:tcPr>
          <w:p w:rsidR="00BA25F2" w:rsidRPr="00E40FDE" w:rsidRDefault="00BA25F2" w:rsidP="00D45922">
            <w:pPr>
              <w:spacing w:line="240" w:lineRule="auto"/>
              <w:jc w:val="center"/>
              <w:rPr>
                <w:sz w:val="18"/>
                <w:szCs w:val="18"/>
              </w:rPr>
            </w:pPr>
            <w:r w:rsidRPr="00E40FDE">
              <w:rPr>
                <w:sz w:val="18"/>
                <w:szCs w:val="18"/>
              </w:rPr>
              <w:t>0</w:t>
            </w:r>
          </w:p>
        </w:tc>
        <w:tc>
          <w:tcPr>
            <w:tcW w:w="409" w:type="pct"/>
            <w:vAlign w:val="center"/>
          </w:tcPr>
          <w:p w:rsidR="00BA25F2" w:rsidRPr="00E40FDE" w:rsidRDefault="00294398" w:rsidP="00D45922">
            <w:pPr>
              <w:spacing w:line="240" w:lineRule="auto"/>
              <w:jc w:val="center"/>
              <w:rPr>
                <w:sz w:val="18"/>
                <w:szCs w:val="18"/>
              </w:rPr>
            </w:pPr>
            <w:r>
              <w:rPr>
                <w:sz w:val="18"/>
                <w:szCs w:val="18"/>
              </w:rPr>
              <w:t>1</w:t>
            </w:r>
          </w:p>
        </w:tc>
        <w:tc>
          <w:tcPr>
            <w:tcW w:w="408" w:type="pct"/>
            <w:vAlign w:val="center"/>
          </w:tcPr>
          <w:p w:rsidR="00BA25F2" w:rsidRPr="00E40FDE" w:rsidRDefault="00BA25F2" w:rsidP="00D45922">
            <w:pPr>
              <w:spacing w:line="240" w:lineRule="auto"/>
              <w:jc w:val="center"/>
              <w:rPr>
                <w:sz w:val="18"/>
                <w:szCs w:val="18"/>
              </w:rPr>
            </w:pPr>
          </w:p>
        </w:tc>
        <w:tc>
          <w:tcPr>
            <w:tcW w:w="410" w:type="pct"/>
            <w:shd w:val="clear" w:color="auto" w:fill="auto"/>
            <w:vAlign w:val="center"/>
          </w:tcPr>
          <w:p w:rsidR="00BA25F2" w:rsidRPr="004B4842" w:rsidRDefault="00BA25F2" w:rsidP="00D45922">
            <w:pPr>
              <w:spacing w:line="240" w:lineRule="auto"/>
              <w:jc w:val="center"/>
              <w:rPr>
                <w:sz w:val="18"/>
                <w:szCs w:val="18"/>
              </w:rPr>
            </w:pPr>
          </w:p>
        </w:tc>
        <w:tc>
          <w:tcPr>
            <w:tcW w:w="418" w:type="pct"/>
            <w:shd w:val="clear" w:color="auto" w:fill="D9D9D9"/>
            <w:vAlign w:val="center"/>
          </w:tcPr>
          <w:p w:rsidR="00BA25F2" w:rsidRPr="00BA25F2" w:rsidRDefault="00294398" w:rsidP="00575025">
            <w:pPr>
              <w:spacing w:line="240" w:lineRule="auto"/>
              <w:jc w:val="center"/>
              <w:rPr>
                <w:b/>
                <w:sz w:val="18"/>
                <w:szCs w:val="18"/>
              </w:rPr>
            </w:pPr>
            <w:r>
              <w:rPr>
                <w:b/>
                <w:sz w:val="18"/>
                <w:szCs w:val="18"/>
              </w:rPr>
              <w:t>1</w:t>
            </w:r>
          </w:p>
        </w:tc>
        <w:tc>
          <w:tcPr>
            <w:tcW w:w="407" w:type="pct"/>
            <w:vAlign w:val="center"/>
          </w:tcPr>
          <w:p w:rsidR="00BA25F2" w:rsidRPr="00E40FDE" w:rsidRDefault="002309B8" w:rsidP="00D45922">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D45922">
            <w:pPr>
              <w:spacing w:line="240" w:lineRule="auto"/>
              <w:jc w:val="center"/>
              <w:rPr>
                <w:sz w:val="18"/>
                <w:szCs w:val="18"/>
              </w:rPr>
            </w:pPr>
            <w:r>
              <w:rPr>
                <w:sz w:val="18"/>
                <w:szCs w:val="18"/>
              </w:rPr>
              <w:t>0</w:t>
            </w:r>
          </w:p>
        </w:tc>
        <w:tc>
          <w:tcPr>
            <w:tcW w:w="408" w:type="pct"/>
            <w:gridSpan w:val="2"/>
            <w:vAlign w:val="center"/>
          </w:tcPr>
          <w:p w:rsidR="00BA25F2" w:rsidRPr="00E40FDE" w:rsidRDefault="00BA25F2" w:rsidP="00D45922">
            <w:pPr>
              <w:spacing w:line="240" w:lineRule="auto"/>
              <w:jc w:val="center"/>
              <w:rPr>
                <w:sz w:val="18"/>
                <w:szCs w:val="18"/>
              </w:rPr>
            </w:pPr>
          </w:p>
        </w:tc>
        <w:tc>
          <w:tcPr>
            <w:tcW w:w="413" w:type="pct"/>
            <w:gridSpan w:val="2"/>
            <w:shd w:val="clear" w:color="auto" w:fill="auto"/>
            <w:vAlign w:val="center"/>
          </w:tcPr>
          <w:p w:rsidR="00BA25F2" w:rsidRPr="00E40FDE" w:rsidRDefault="00BA25F2" w:rsidP="00D45922">
            <w:pPr>
              <w:spacing w:line="240" w:lineRule="auto"/>
              <w:jc w:val="center"/>
              <w:rPr>
                <w:sz w:val="18"/>
                <w:szCs w:val="18"/>
              </w:rPr>
            </w:pPr>
          </w:p>
        </w:tc>
        <w:tc>
          <w:tcPr>
            <w:tcW w:w="374" w:type="pct"/>
            <w:shd w:val="clear" w:color="auto" w:fill="D9D9D9"/>
            <w:vAlign w:val="center"/>
          </w:tcPr>
          <w:p w:rsidR="00BA25F2" w:rsidRPr="00E40FDE" w:rsidRDefault="002309B8" w:rsidP="00D45922">
            <w:pPr>
              <w:spacing w:line="240" w:lineRule="auto"/>
              <w:jc w:val="center"/>
              <w:rPr>
                <w:b/>
                <w:sz w:val="18"/>
                <w:szCs w:val="18"/>
              </w:rPr>
            </w:pPr>
            <w:r>
              <w:rPr>
                <w:b/>
                <w:sz w:val="18"/>
                <w:szCs w:val="18"/>
              </w:rPr>
              <w:t>0</w:t>
            </w:r>
          </w:p>
        </w:tc>
      </w:tr>
      <w:tr w:rsidR="00BA25F2" w:rsidRPr="00E40FDE" w:rsidTr="00D45922">
        <w:tc>
          <w:tcPr>
            <w:tcW w:w="936" w:type="pct"/>
          </w:tcPr>
          <w:p w:rsidR="00BA25F2" w:rsidRPr="00E40FDE" w:rsidRDefault="00BA25F2"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BA25F2" w:rsidRPr="00E40FDE" w:rsidRDefault="00BA25F2" w:rsidP="00D45922">
            <w:pPr>
              <w:spacing w:line="240" w:lineRule="auto"/>
              <w:jc w:val="center"/>
              <w:rPr>
                <w:sz w:val="18"/>
                <w:szCs w:val="18"/>
              </w:rPr>
            </w:pPr>
            <w:r>
              <w:rPr>
                <w:sz w:val="18"/>
                <w:szCs w:val="18"/>
              </w:rPr>
              <w:t>10</w:t>
            </w:r>
          </w:p>
        </w:tc>
        <w:tc>
          <w:tcPr>
            <w:tcW w:w="409" w:type="pct"/>
            <w:vAlign w:val="center"/>
          </w:tcPr>
          <w:p w:rsidR="00BA25F2" w:rsidRPr="00E40FDE" w:rsidRDefault="00294398" w:rsidP="00D45922">
            <w:pPr>
              <w:spacing w:line="240" w:lineRule="auto"/>
              <w:jc w:val="center"/>
              <w:rPr>
                <w:sz w:val="18"/>
                <w:szCs w:val="18"/>
              </w:rPr>
            </w:pPr>
            <w:r>
              <w:rPr>
                <w:sz w:val="18"/>
                <w:szCs w:val="18"/>
              </w:rPr>
              <w:t>6</w:t>
            </w:r>
          </w:p>
        </w:tc>
        <w:tc>
          <w:tcPr>
            <w:tcW w:w="408" w:type="pct"/>
            <w:vAlign w:val="center"/>
          </w:tcPr>
          <w:p w:rsidR="00BA25F2" w:rsidRPr="00E40FDE" w:rsidRDefault="00BA25F2" w:rsidP="00D45922">
            <w:pPr>
              <w:spacing w:line="240" w:lineRule="auto"/>
              <w:jc w:val="center"/>
              <w:rPr>
                <w:sz w:val="18"/>
                <w:szCs w:val="18"/>
              </w:rPr>
            </w:pPr>
          </w:p>
        </w:tc>
        <w:tc>
          <w:tcPr>
            <w:tcW w:w="410" w:type="pct"/>
            <w:shd w:val="clear" w:color="auto" w:fill="auto"/>
            <w:vAlign w:val="center"/>
          </w:tcPr>
          <w:p w:rsidR="00BA25F2" w:rsidRPr="00E40FDE" w:rsidRDefault="00BA25F2" w:rsidP="00D45922">
            <w:pPr>
              <w:spacing w:line="240" w:lineRule="auto"/>
              <w:jc w:val="center"/>
              <w:rPr>
                <w:sz w:val="18"/>
                <w:szCs w:val="18"/>
              </w:rPr>
            </w:pPr>
          </w:p>
        </w:tc>
        <w:tc>
          <w:tcPr>
            <w:tcW w:w="418" w:type="pct"/>
            <w:shd w:val="clear" w:color="auto" w:fill="D9D9D9"/>
            <w:vAlign w:val="center"/>
          </w:tcPr>
          <w:p w:rsidR="00BA25F2" w:rsidRPr="00BA25F2" w:rsidRDefault="00BA25F2" w:rsidP="00575025">
            <w:pPr>
              <w:spacing w:line="240" w:lineRule="auto"/>
              <w:jc w:val="center"/>
              <w:rPr>
                <w:b/>
                <w:sz w:val="18"/>
                <w:szCs w:val="18"/>
              </w:rPr>
            </w:pPr>
            <w:r w:rsidRPr="00BA25F2">
              <w:rPr>
                <w:b/>
                <w:sz w:val="18"/>
                <w:szCs w:val="18"/>
              </w:rPr>
              <w:t>1</w:t>
            </w:r>
            <w:r w:rsidR="00294398">
              <w:rPr>
                <w:b/>
                <w:sz w:val="18"/>
                <w:szCs w:val="18"/>
              </w:rPr>
              <w:t>6</w:t>
            </w:r>
          </w:p>
        </w:tc>
        <w:tc>
          <w:tcPr>
            <w:tcW w:w="407" w:type="pct"/>
            <w:vAlign w:val="center"/>
          </w:tcPr>
          <w:p w:rsidR="00BA25F2" w:rsidRPr="00E40FDE" w:rsidRDefault="002309B8" w:rsidP="00D45922">
            <w:pPr>
              <w:spacing w:line="240" w:lineRule="auto"/>
              <w:jc w:val="center"/>
              <w:rPr>
                <w:sz w:val="18"/>
                <w:szCs w:val="18"/>
              </w:rPr>
            </w:pPr>
            <w:r>
              <w:rPr>
                <w:sz w:val="18"/>
                <w:szCs w:val="18"/>
              </w:rPr>
              <w:t>0</w:t>
            </w:r>
          </w:p>
        </w:tc>
        <w:tc>
          <w:tcPr>
            <w:tcW w:w="409" w:type="pct"/>
            <w:gridSpan w:val="2"/>
            <w:vAlign w:val="center"/>
          </w:tcPr>
          <w:p w:rsidR="00BA25F2" w:rsidRPr="00E40FDE" w:rsidRDefault="00D1308D" w:rsidP="00D45922">
            <w:pPr>
              <w:spacing w:line="240" w:lineRule="auto"/>
              <w:jc w:val="center"/>
              <w:rPr>
                <w:sz w:val="18"/>
                <w:szCs w:val="18"/>
              </w:rPr>
            </w:pPr>
            <w:r>
              <w:rPr>
                <w:sz w:val="18"/>
                <w:szCs w:val="18"/>
              </w:rPr>
              <w:t>2</w:t>
            </w:r>
          </w:p>
        </w:tc>
        <w:tc>
          <w:tcPr>
            <w:tcW w:w="408" w:type="pct"/>
            <w:gridSpan w:val="2"/>
            <w:vAlign w:val="center"/>
          </w:tcPr>
          <w:p w:rsidR="00BA25F2" w:rsidRPr="00E40FDE" w:rsidRDefault="00BA25F2" w:rsidP="00D45922">
            <w:pPr>
              <w:spacing w:line="240" w:lineRule="auto"/>
              <w:jc w:val="center"/>
              <w:rPr>
                <w:sz w:val="18"/>
                <w:szCs w:val="18"/>
              </w:rPr>
            </w:pPr>
          </w:p>
        </w:tc>
        <w:tc>
          <w:tcPr>
            <w:tcW w:w="413" w:type="pct"/>
            <w:gridSpan w:val="2"/>
            <w:shd w:val="clear" w:color="auto" w:fill="auto"/>
            <w:vAlign w:val="center"/>
          </w:tcPr>
          <w:p w:rsidR="00BA25F2" w:rsidRPr="00E40FDE" w:rsidRDefault="00BA25F2" w:rsidP="00D45922">
            <w:pPr>
              <w:spacing w:line="240" w:lineRule="auto"/>
              <w:jc w:val="center"/>
              <w:rPr>
                <w:sz w:val="18"/>
                <w:szCs w:val="18"/>
              </w:rPr>
            </w:pPr>
          </w:p>
        </w:tc>
        <w:tc>
          <w:tcPr>
            <w:tcW w:w="374" w:type="pct"/>
            <w:shd w:val="clear" w:color="auto" w:fill="D9D9D9"/>
            <w:vAlign w:val="center"/>
          </w:tcPr>
          <w:p w:rsidR="00BA25F2" w:rsidRPr="00E40FDE" w:rsidRDefault="00D1308D" w:rsidP="00D45922">
            <w:pPr>
              <w:spacing w:line="240" w:lineRule="auto"/>
              <w:jc w:val="center"/>
              <w:rPr>
                <w:b/>
                <w:sz w:val="18"/>
                <w:szCs w:val="18"/>
              </w:rPr>
            </w:pPr>
            <w:r>
              <w:rPr>
                <w:b/>
                <w:sz w:val="18"/>
                <w:szCs w:val="18"/>
              </w:rPr>
              <w:t>2</w:t>
            </w:r>
          </w:p>
        </w:tc>
      </w:tr>
      <w:tr w:rsidR="00BA25F2" w:rsidRPr="00E40FDE" w:rsidTr="0008771B">
        <w:tc>
          <w:tcPr>
            <w:tcW w:w="5000" w:type="pct"/>
            <w:gridSpan w:val="14"/>
          </w:tcPr>
          <w:p w:rsidR="00BA25F2" w:rsidRPr="00E40FDE" w:rsidRDefault="00BA25F2" w:rsidP="00AB77A8">
            <w:pPr>
              <w:spacing w:line="240" w:lineRule="auto"/>
              <w:jc w:val="center"/>
              <w:rPr>
                <w:b/>
                <w:i/>
                <w:sz w:val="18"/>
                <w:szCs w:val="18"/>
              </w:rPr>
            </w:pPr>
            <w:r w:rsidRPr="00E40FDE">
              <w:rPr>
                <w:b/>
                <w:i/>
                <w:sz w:val="18"/>
                <w:szCs w:val="18"/>
              </w:rPr>
              <w:t>Внеплановые мероприятия</w:t>
            </w:r>
          </w:p>
        </w:tc>
      </w:tr>
      <w:tr w:rsidR="00BA25F2" w:rsidRPr="00E40FDE" w:rsidTr="00575025">
        <w:tc>
          <w:tcPr>
            <w:tcW w:w="936" w:type="pct"/>
          </w:tcPr>
          <w:p w:rsidR="00BA25F2" w:rsidRPr="00E40FDE" w:rsidRDefault="00BA25F2" w:rsidP="0008771B">
            <w:pPr>
              <w:spacing w:line="240" w:lineRule="auto"/>
              <w:rPr>
                <w:sz w:val="18"/>
                <w:szCs w:val="18"/>
              </w:rPr>
            </w:pP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09" w:type="pct"/>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1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10" w:type="pct"/>
            <w:gridSpan w:val="2"/>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74"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Проведено</w:t>
            </w:r>
          </w:p>
        </w:tc>
        <w:tc>
          <w:tcPr>
            <w:tcW w:w="408" w:type="pct"/>
            <w:vAlign w:val="center"/>
          </w:tcPr>
          <w:p w:rsidR="00D1308D" w:rsidRPr="00E40FDE" w:rsidRDefault="00D1308D" w:rsidP="00D45922">
            <w:pPr>
              <w:spacing w:line="240" w:lineRule="auto"/>
              <w:jc w:val="center"/>
              <w:rPr>
                <w:sz w:val="18"/>
                <w:szCs w:val="18"/>
              </w:rPr>
            </w:pPr>
            <w:r>
              <w:rPr>
                <w:sz w:val="18"/>
                <w:szCs w:val="18"/>
              </w:rPr>
              <w:t>5</w:t>
            </w:r>
          </w:p>
        </w:tc>
        <w:tc>
          <w:tcPr>
            <w:tcW w:w="409" w:type="pct"/>
            <w:vAlign w:val="center"/>
          </w:tcPr>
          <w:p w:rsidR="00D1308D" w:rsidRPr="00E40FDE" w:rsidRDefault="00D1308D" w:rsidP="00D45922">
            <w:pPr>
              <w:spacing w:line="240" w:lineRule="auto"/>
              <w:jc w:val="center"/>
              <w:rPr>
                <w:sz w:val="18"/>
                <w:szCs w:val="18"/>
              </w:rPr>
            </w:pPr>
            <w:r>
              <w:rPr>
                <w:sz w:val="18"/>
                <w:szCs w:val="18"/>
              </w:rPr>
              <w:t>2</w:t>
            </w:r>
          </w:p>
        </w:tc>
        <w:tc>
          <w:tcPr>
            <w:tcW w:w="408" w:type="pct"/>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418" w:type="pct"/>
            <w:shd w:val="clear" w:color="auto" w:fill="D9D9D9"/>
            <w:vAlign w:val="center"/>
          </w:tcPr>
          <w:p w:rsidR="00D1308D" w:rsidRPr="00BA25F2" w:rsidRDefault="00D1308D" w:rsidP="00575025">
            <w:pPr>
              <w:spacing w:line="240" w:lineRule="auto"/>
              <w:jc w:val="center"/>
              <w:rPr>
                <w:b/>
                <w:sz w:val="18"/>
                <w:szCs w:val="18"/>
              </w:rPr>
            </w:pPr>
            <w:r>
              <w:rPr>
                <w:b/>
                <w:sz w:val="18"/>
                <w:szCs w:val="18"/>
              </w:rPr>
              <w:t>7</w:t>
            </w:r>
          </w:p>
        </w:tc>
        <w:tc>
          <w:tcPr>
            <w:tcW w:w="410" w:type="pct"/>
            <w:gridSpan w:val="2"/>
            <w:vAlign w:val="center"/>
          </w:tcPr>
          <w:p w:rsidR="00D1308D" w:rsidRPr="00E40FDE" w:rsidRDefault="00D1308D" w:rsidP="00D45922">
            <w:pPr>
              <w:spacing w:line="240" w:lineRule="auto"/>
              <w:jc w:val="center"/>
              <w:rPr>
                <w:sz w:val="18"/>
                <w:szCs w:val="18"/>
              </w:rPr>
            </w:pPr>
            <w:r>
              <w:rPr>
                <w:sz w:val="18"/>
                <w:szCs w:val="18"/>
              </w:rPr>
              <w:t>5</w:t>
            </w:r>
          </w:p>
        </w:tc>
        <w:tc>
          <w:tcPr>
            <w:tcW w:w="409" w:type="pct"/>
            <w:gridSpan w:val="2"/>
          </w:tcPr>
          <w:p w:rsidR="00D1308D" w:rsidRPr="00B92C54" w:rsidRDefault="00D1308D" w:rsidP="00DA585E">
            <w:pPr>
              <w:spacing w:line="240" w:lineRule="auto"/>
              <w:jc w:val="center"/>
              <w:rPr>
                <w:sz w:val="18"/>
                <w:szCs w:val="18"/>
              </w:rPr>
            </w:pPr>
            <w:r>
              <w:rPr>
                <w:sz w:val="18"/>
                <w:szCs w:val="18"/>
              </w:rPr>
              <w:t>4</w:t>
            </w:r>
          </w:p>
        </w:tc>
        <w:tc>
          <w:tcPr>
            <w:tcW w:w="408" w:type="pct"/>
            <w:gridSpan w:val="2"/>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374" w:type="pct"/>
            <w:shd w:val="clear" w:color="auto" w:fill="D9D9D9"/>
            <w:vAlign w:val="center"/>
          </w:tcPr>
          <w:p w:rsidR="00D1308D" w:rsidRPr="00E40FDE" w:rsidRDefault="00D1308D" w:rsidP="00D45922">
            <w:pPr>
              <w:spacing w:line="240" w:lineRule="auto"/>
              <w:jc w:val="center"/>
              <w:rPr>
                <w:b/>
                <w:sz w:val="18"/>
                <w:szCs w:val="18"/>
              </w:rPr>
            </w:pPr>
            <w:r>
              <w:rPr>
                <w:b/>
                <w:sz w:val="18"/>
                <w:szCs w:val="18"/>
              </w:rPr>
              <w:t>9</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Выявлено нарушений</w:t>
            </w:r>
          </w:p>
        </w:tc>
        <w:tc>
          <w:tcPr>
            <w:tcW w:w="408" w:type="pct"/>
            <w:vAlign w:val="center"/>
          </w:tcPr>
          <w:p w:rsidR="00D1308D" w:rsidRPr="00E40FDE" w:rsidRDefault="00D1308D" w:rsidP="00D45922">
            <w:pPr>
              <w:spacing w:line="240" w:lineRule="auto"/>
              <w:jc w:val="center"/>
              <w:rPr>
                <w:sz w:val="18"/>
                <w:szCs w:val="18"/>
              </w:rPr>
            </w:pPr>
            <w:r>
              <w:rPr>
                <w:sz w:val="18"/>
                <w:szCs w:val="18"/>
              </w:rPr>
              <w:t>1</w:t>
            </w:r>
          </w:p>
        </w:tc>
        <w:tc>
          <w:tcPr>
            <w:tcW w:w="409" w:type="pct"/>
            <w:vAlign w:val="center"/>
          </w:tcPr>
          <w:p w:rsidR="00D1308D" w:rsidRPr="00E40FDE" w:rsidRDefault="00D1308D" w:rsidP="00D45922">
            <w:pPr>
              <w:spacing w:line="240" w:lineRule="auto"/>
              <w:jc w:val="center"/>
              <w:rPr>
                <w:sz w:val="18"/>
                <w:szCs w:val="18"/>
              </w:rPr>
            </w:pPr>
            <w:r>
              <w:rPr>
                <w:sz w:val="18"/>
                <w:szCs w:val="18"/>
              </w:rPr>
              <w:t>2</w:t>
            </w:r>
          </w:p>
        </w:tc>
        <w:tc>
          <w:tcPr>
            <w:tcW w:w="408" w:type="pct"/>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418" w:type="pct"/>
            <w:shd w:val="clear" w:color="auto" w:fill="D9D9D9"/>
            <w:vAlign w:val="center"/>
          </w:tcPr>
          <w:p w:rsidR="00D1308D" w:rsidRPr="00BA25F2" w:rsidRDefault="00D1308D" w:rsidP="00575025">
            <w:pPr>
              <w:spacing w:line="240" w:lineRule="auto"/>
              <w:jc w:val="center"/>
              <w:rPr>
                <w:b/>
                <w:sz w:val="18"/>
                <w:szCs w:val="18"/>
              </w:rPr>
            </w:pPr>
            <w:r>
              <w:rPr>
                <w:b/>
                <w:sz w:val="18"/>
                <w:szCs w:val="18"/>
              </w:rPr>
              <w:t>3</w:t>
            </w:r>
          </w:p>
        </w:tc>
        <w:tc>
          <w:tcPr>
            <w:tcW w:w="410" w:type="pct"/>
            <w:gridSpan w:val="2"/>
            <w:vAlign w:val="center"/>
          </w:tcPr>
          <w:p w:rsidR="00D1308D" w:rsidRPr="00E40FDE" w:rsidRDefault="00D1308D" w:rsidP="00D45922">
            <w:pPr>
              <w:spacing w:line="240" w:lineRule="auto"/>
              <w:jc w:val="center"/>
              <w:rPr>
                <w:sz w:val="18"/>
                <w:szCs w:val="18"/>
              </w:rPr>
            </w:pPr>
            <w:r>
              <w:rPr>
                <w:sz w:val="18"/>
                <w:szCs w:val="18"/>
              </w:rPr>
              <w:t>1</w:t>
            </w:r>
          </w:p>
        </w:tc>
        <w:tc>
          <w:tcPr>
            <w:tcW w:w="409" w:type="pct"/>
            <w:gridSpan w:val="2"/>
          </w:tcPr>
          <w:p w:rsidR="00D1308D" w:rsidRPr="00B92C54" w:rsidRDefault="00D1308D" w:rsidP="00DA585E">
            <w:pPr>
              <w:spacing w:line="240" w:lineRule="auto"/>
              <w:jc w:val="center"/>
              <w:rPr>
                <w:sz w:val="18"/>
                <w:szCs w:val="18"/>
              </w:rPr>
            </w:pPr>
            <w:r>
              <w:rPr>
                <w:sz w:val="18"/>
                <w:szCs w:val="18"/>
              </w:rPr>
              <w:t>0</w:t>
            </w:r>
          </w:p>
        </w:tc>
        <w:tc>
          <w:tcPr>
            <w:tcW w:w="408" w:type="pct"/>
            <w:gridSpan w:val="2"/>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374" w:type="pct"/>
            <w:shd w:val="clear" w:color="auto" w:fill="D9D9D9"/>
            <w:vAlign w:val="center"/>
          </w:tcPr>
          <w:p w:rsidR="00D1308D" w:rsidRPr="00E40FDE" w:rsidRDefault="00D1308D" w:rsidP="00D45922">
            <w:pPr>
              <w:spacing w:line="240" w:lineRule="auto"/>
              <w:jc w:val="center"/>
              <w:rPr>
                <w:b/>
                <w:sz w:val="18"/>
                <w:szCs w:val="18"/>
              </w:rPr>
            </w:pPr>
            <w:r>
              <w:rPr>
                <w:b/>
                <w:sz w:val="18"/>
                <w:szCs w:val="18"/>
              </w:rPr>
              <w:t>1</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Выдано предписаний</w:t>
            </w:r>
          </w:p>
        </w:tc>
        <w:tc>
          <w:tcPr>
            <w:tcW w:w="408" w:type="pct"/>
            <w:vAlign w:val="center"/>
          </w:tcPr>
          <w:p w:rsidR="00D1308D" w:rsidRPr="00E40FDE" w:rsidRDefault="00D1308D" w:rsidP="00D45922">
            <w:pPr>
              <w:spacing w:line="240" w:lineRule="auto"/>
              <w:jc w:val="center"/>
              <w:rPr>
                <w:sz w:val="18"/>
                <w:szCs w:val="18"/>
              </w:rPr>
            </w:pPr>
            <w:r w:rsidRPr="00E40FDE">
              <w:rPr>
                <w:sz w:val="18"/>
                <w:szCs w:val="18"/>
              </w:rPr>
              <w:t>0</w:t>
            </w:r>
          </w:p>
        </w:tc>
        <w:tc>
          <w:tcPr>
            <w:tcW w:w="409" w:type="pct"/>
            <w:vAlign w:val="center"/>
          </w:tcPr>
          <w:p w:rsidR="00D1308D" w:rsidRPr="00E40FDE" w:rsidRDefault="00D1308D" w:rsidP="00D45922">
            <w:pPr>
              <w:spacing w:line="240" w:lineRule="auto"/>
              <w:jc w:val="center"/>
              <w:rPr>
                <w:sz w:val="18"/>
                <w:szCs w:val="18"/>
              </w:rPr>
            </w:pPr>
            <w:r>
              <w:rPr>
                <w:sz w:val="18"/>
                <w:szCs w:val="18"/>
              </w:rPr>
              <w:t>2</w:t>
            </w:r>
          </w:p>
        </w:tc>
        <w:tc>
          <w:tcPr>
            <w:tcW w:w="408" w:type="pct"/>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418" w:type="pct"/>
            <w:shd w:val="clear" w:color="auto" w:fill="D9D9D9"/>
            <w:vAlign w:val="center"/>
          </w:tcPr>
          <w:p w:rsidR="00D1308D" w:rsidRPr="00BA25F2" w:rsidRDefault="00D1308D" w:rsidP="00575025">
            <w:pPr>
              <w:spacing w:line="240" w:lineRule="auto"/>
              <w:jc w:val="center"/>
              <w:rPr>
                <w:b/>
                <w:sz w:val="18"/>
                <w:szCs w:val="18"/>
              </w:rPr>
            </w:pPr>
            <w:r>
              <w:rPr>
                <w:b/>
                <w:sz w:val="18"/>
                <w:szCs w:val="18"/>
              </w:rPr>
              <w:t>2</w:t>
            </w:r>
          </w:p>
        </w:tc>
        <w:tc>
          <w:tcPr>
            <w:tcW w:w="410" w:type="pct"/>
            <w:gridSpan w:val="2"/>
            <w:vAlign w:val="center"/>
          </w:tcPr>
          <w:p w:rsidR="00D1308D" w:rsidRPr="00E40FDE" w:rsidRDefault="00D1308D" w:rsidP="00D45922">
            <w:pPr>
              <w:spacing w:line="240" w:lineRule="auto"/>
              <w:jc w:val="center"/>
              <w:rPr>
                <w:sz w:val="18"/>
                <w:szCs w:val="18"/>
              </w:rPr>
            </w:pPr>
            <w:r>
              <w:rPr>
                <w:sz w:val="18"/>
                <w:szCs w:val="18"/>
              </w:rPr>
              <w:t>0</w:t>
            </w:r>
          </w:p>
        </w:tc>
        <w:tc>
          <w:tcPr>
            <w:tcW w:w="409" w:type="pct"/>
            <w:gridSpan w:val="2"/>
          </w:tcPr>
          <w:p w:rsidR="00D1308D" w:rsidRPr="00B92C54" w:rsidRDefault="00D1308D" w:rsidP="00DA585E">
            <w:pPr>
              <w:spacing w:line="240" w:lineRule="auto"/>
              <w:jc w:val="center"/>
              <w:rPr>
                <w:sz w:val="18"/>
                <w:szCs w:val="18"/>
              </w:rPr>
            </w:pPr>
            <w:r>
              <w:rPr>
                <w:sz w:val="18"/>
                <w:szCs w:val="18"/>
              </w:rPr>
              <w:t>0</w:t>
            </w:r>
          </w:p>
        </w:tc>
        <w:tc>
          <w:tcPr>
            <w:tcW w:w="408" w:type="pct"/>
            <w:gridSpan w:val="2"/>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374" w:type="pct"/>
            <w:shd w:val="clear" w:color="auto" w:fill="D9D9D9"/>
            <w:vAlign w:val="center"/>
          </w:tcPr>
          <w:p w:rsidR="00D1308D" w:rsidRPr="00E40FDE" w:rsidRDefault="00D1308D" w:rsidP="00D45922">
            <w:pPr>
              <w:spacing w:line="240" w:lineRule="auto"/>
              <w:jc w:val="center"/>
              <w:rPr>
                <w:b/>
                <w:sz w:val="18"/>
                <w:szCs w:val="18"/>
              </w:rPr>
            </w:pPr>
            <w:r>
              <w:rPr>
                <w:b/>
                <w:sz w:val="18"/>
                <w:szCs w:val="18"/>
              </w:rPr>
              <w:t>0</w:t>
            </w:r>
          </w:p>
        </w:tc>
      </w:tr>
      <w:tr w:rsidR="00D1308D" w:rsidRPr="00E40FDE" w:rsidTr="00D1308D">
        <w:tc>
          <w:tcPr>
            <w:tcW w:w="936" w:type="pct"/>
          </w:tcPr>
          <w:p w:rsidR="00D1308D" w:rsidRPr="00E40FDE" w:rsidRDefault="00D1308D"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D1308D" w:rsidRPr="00E40FDE" w:rsidRDefault="00D1308D" w:rsidP="00D45922">
            <w:pPr>
              <w:spacing w:line="240" w:lineRule="auto"/>
              <w:jc w:val="center"/>
              <w:rPr>
                <w:sz w:val="18"/>
                <w:szCs w:val="18"/>
              </w:rPr>
            </w:pPr>
            <w:r>
              <w:rPr>
                <w:sz w:val="18"/>
                <w:szCs w:val="18"/>
              </w:rPr>
              <w:t>2</w:t>
            </w:r>
          </w:p>
        </w:tc>
        <w:tc>
          <w:tcPr>
            <w:tcW w:w="409" w:type="pct"/>
            <w:vAlign w:val="center"/>
          </w:tcPr>
          <w:p w:rsidR="00D1308D" w:rsidRPr="00E40FDE" w:rsidRDefault="00D1308D" w:rsidP="00D45922">
            <w:pPr>
              <w:spacing w:line="240" w:lineRule="auto"/>
              <w:jc w:val="center"/>
              <w:rPr>
                <w:sz w:val="18"/>
                <w:szCs w:val="18"/>
              </w:rPr>
            </w:pPr>
            <w:r>
              <w:rPr>
                <w:sz w:val="18"/>
                <w:szCs w:val="18"/>
              </w:rPr>
              <w:t>2</w:t>
            </w:r>
          </w:p>
        </w:tc>
        <w:tc>
          <w:tcPr>
            <w:tcW w:w="408" w:type="pct"/>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418" w:type="pct"/>
            <w:shd w:val="clear" w:color="auto" w:fill="D9D9D9"/>
            <w:vAlign w:val="center"/>
          </w:tcPr>
          <w:p w:rsidR="00D1308D" w:rsidRPr="00BA25F2" w:rsidRDefault="00D1308D" w:rsidP="00575025">
            <w:pPr>
              <w:spacing w:line="240" w:lineRule="auto"/>
              <w:jc w:val="center"/>
              <w:rPr>
                <w:b/>
                <w:sz w:val="18"/>
                <w:szCs w:val="18"/>
              </w:rPr>
            </w:pPr>
            <w:r>
              <w:rPr>
                <w:b/>
                <w:sz w:val="18"/>
                <w:szCs w:val="18"/>
              </w:rPr>
              <w:t>4</w:t>
            </w:r>
          </w:p>
        </w:tc>
        <w:tc>
          <w:tcPr>
            <w:tcW w:w="410" w:type="pct"/>
            <w:gridSpan w:val="2"/>
            <w:vAlign w:val="center"/>
          </w:tcPr>
          <w:p w:rsidR="00D1308D" w:rsidRPr="00E40FDE" w:rsidRDefault="00D1308D" w:rsidP="00D45922">
            <w:pPr>
              <w:spacing w:line="240" w:lineRule="auto"/>
              <w:jc w:val="center"/>
              <w:rPr>
                <w:sz w:val="18"/>
                <w:szCs w:val="18"/>
              </w:rPr>
            </w:pPr>
            <w:r>
              <w:rPr>
                <w:sz w:val="18"/>
                <w:szCs w:val="18"/>
              </w:rPr>
              <w:t>2</w:t>
            </w:r>
          </w:p>
        </w:tc>
        <w:tc>
          <w:tcPr>
            <w:tcW w:w="409" w:type="pct"/>
            <w:gridSpan w:val="2"/>
            <w:vAlign w:val="center"/>
          </w:tcPr>
          <w:p w:rsidR="00D1308D" w:rsidRPr="00B92C54" w:rsidRDefault="00D1308D" w:rsidP="00D1308D">
            <w:pPr>
              <w:spacing w:line="240" w:lineRule="auto"/>
              <w:jc w:val="center"/>
              <w:rPr>
                <w:sz w:val="18"/>
                <w:szCs w:val="18"/>
              </w:rPr>
            </w:pPr>
            <w:r>
              <w:rPr>
                <w:sz w:val="18"/>
                <w:szCs w:val="18"/>
              </w:rPr>
              <w:t>0</w:t>
            </w:r>
          </w:p>
        </w:tc>
        <w:tc>
          <w:tcPr>
            <w:tcW w:w="408" w:type="pct"/>
            <w:gridSpan w:val="2"/>
            <w:vAlign w:val="center"/>
          </w:tcPr>
          <w:p w:rsidR="00D1308D" w:rsidRPr="00E40FDE" w:rsidRDefault="00D1308D" w:rsidP="00D45922">
            <w:pPr>
              <w:spacing w:line="240" w:lineRule="auto"/>
              <w:jc w:val="center"/>
              <w:rPr>
                <w:sz w:val="18"/>
                <w:szCs w:val="18"/>
              </w:rPr>
            </w:pPr>
          </w:p>
        </w:tc>
        <w:tc>
          <w:tcPr>
            <w:tcW w:w="410" w:type="pct"/>
            <w:shd w:val="clear" w:color="auto" w:fill="auto"/>
            <w:vAlign w:val="center"/>
          </w:tcPr>
          <w:p w:rsidR="00D1308D" w:rsidRPr="00E40FDE" w:rsidRDefault="00D1308D" w:rsidP="00D45922">
            <w:pPr>
              <w:spacing w:line="240" w:lineRule="auto"/>
              <w:jc w:val="center"/>
              <w:rPr>
                <w:sz w:val="18"/>
                <w:szCs w:val="18"/>
              </w:rPr>
            </w:pPr>
          </w:p>
        </w:tc>
        <w:tc>
          <w:tcPr>
            <w:tcW w:w="374" w:type="pct"/>
            <w:shd w:val="clear" w:color="auto" w:fill="D9D9D9"/>
            <w:vAlign w:val="center"/>
          </w:tcPr>
          <w:p w:rsidR="00D1308D" w:rsidRPr="00E40FDE" w:rsidRDefault="00D1308D" w:rsidP="00D45922">
            <w:pPr>
              <w:spacing w:line="240" w:lineRule="auto"/>
              <w:jc w:val="center"/>
              <w:rPr>
                <w:b/>
                <w:sz w:val="18"/>
                <w:szCs w:val="18"/>
              </w:rPr>
            </w:pPr>
            <w:r>
              <w:rPr>
                <w:b/>
                <w:sz w:val="18"/>
                <w:szCs w:val="18"/>
              </w:rPr>
              <w:t>2</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Запланировано</w:t>
            </w:r>
          </w:p>
        </w:tc>
        <w:tc>
          <w:tcPr>
            <w:tcW w:w="408" w:type="pct"/>
            <w:vAlign w:val="center"/>
          </w:tcPr>
          <w:p w:rsidR="00D1308D" w:rsidRPr="00E40FDE" w:rsidRDefault="00D1308D" w:rsidP="00D45922">
            <w:pPr>
              <w:spacing w:line="240" w:lineRule="auto"/>
              <w:jc w:val="center"/>
              <w:rPr>
                <w:sz w:val="18"/>
                <w:szCs w:val="18"/>
              </w:rPr>
            </w:pPr>
            <w:r w:rsidRPr="00E40FDE">
              <w:rPr>
                <w:sz w:val="18"/>
                <w:szCs w:val="18"/>
              </w:rPr>
              <w:t>9</w:t>
            </w:r>
            <w:r>
              <w:rPr>
                <w:sz w:val="18"/>
                <w:szCs w:val="18"/>
              </w:rPr>
              <w:t>0</w:t>
            </w:r>
          </w:p>
        </w:tc>
        <w:tc>
          <w:tcPr>
            <w:tcW w:w="408" w:type="pct"/>
            <w:vAlign w:val="center"/>
          </w:tcPr>
          <w:p w:rsidR="00D1308D" w:rsidRPr="00E40FDE" w:rsidRDefault="00D1308D" w:rsidP="00D45922">
            <w:pPr>
              <w:spacing w:line="240" w:lineRule="auto"/>
              <w:jc w:val="center"/>
              <w:rPr>
                <w:sz w:val="18"/>
                <w:szCs w:val="18"/>
              </w:rPr>
            </w:pPr>
            <w:r>
              <w:rPr>
                <w:sz w:val="18"/>
                <w:szCs w:val="18"/>
              </w:rPr>
              <w:t>92</w:t>
            </w:r>
          </w:p>
        </w:tc>
        <w:tc>
          <w:tcPr>
            <w:tcW w:w="408" w:type="pct"/>
            <w:vAlign w:val="center"/>
          </w:tcPr>
          <w:p w:rsidR="00D1308D" w:rsidRPr="00E40FDE" w:rsidRDefault="00D1308D" w:rsidP="00D45922">
            <w:pPr>
              <w:spacing w:line="240" w:lineRule="auto"/>
              <w:jc w:val="center"/>
              <w:rPr>
                <w:sz w:val="18"/>
                <w:szCs w:val="18"/>
              </w:rPr>
            </w:pPr>
          </w:p>
        </w:tc>
        <w:tc>
          <w:tcPr>
            <w:tcW w:w="409" w:type="pct"/>
            <w:shd w:val="clear" w:color="auto" w:fill="auto"/>
            <w:vAlign w:val="center"/>
          </w:tcPr>
          <w:p w:rsidR="00D1308D" w:rsidRPr="00E40FDE" w:rsidRDefault="00D1308D" w:rsidP="00D45922">
            <w:pPr>
              <w:spacing w:line="240" w:lineRule="auto"/>
              <w:jc w:val="center"/>
              <w:rPr>
                <w:sz w:val="18"/>
                <w:szCs w:val="18"/>
              </w:rPr>
            </w:pPr>
          </w:p>
        </w:tc>
        <w:tc>
          <w:tcPr>
            <w:tcW w:w="409" w:type="pct"/>
            <w:shd w:val="clear" w:color="auto" w:fill="D9D9D9"/>
            <w:vAlign w:val="center"/>
          </w:tcPr>
          <w:p w:rsidR="00D1308D" w:rsidRPr="00BA25F2" w:rsidRDefault="00D1308D" w:rsidP="00575025">
            <w:pPr>
              <w:spacing w:line="240" w:lineRule="auto"/>
              <w:jc w:val="center"/>
              <w:rPr>
                <w:b/>
                <w:sz w:val="18"/>
                <w:szCs w:val="18"/>
              </w:rPr>
            </w:pPr>
            <w:r>
              <w:rPr>
                <w:b/>
                <w:sz w:val="18"/>
                <w:szCs w:val="18"/>
              </w:rPr>
              <w:t>182</w:t>
            </w:r>
          </w:p>
        </w:tc>
        <w:tc>
          <w:tcPr>
            <w:tcW w:w="410" w:type="pct"/>
            <w:vAlign w:val="center"/>
          </w:tcPr>
          <w:p w:rsidR="00D1308D" w:rsidRPr="00B92C54" w:rsidRDefault="00D1308D" w:rsidP="00D45922">
            <w:pPr>
              <w:spacing w:line="240" w:lineRule="auto"/>
              <w:jc w:val="center"/>
              <w:rPr>
                <w:color w:val="000000"/>
                <w:sz w:val="18"/>
                <w:szCs w:val="18"/>
              </w:rPr>
            </w:pPr>
            <w:r>
              <w:rPr>
                <w:color w:val="000000"/>
                <w:sz w:val="18"/>
                <w:szCs w:val="18"/>
              </w:rPr>
              <w:t>80</w:t>
            </w:r>
          </w:p>
        </w:tc>
        <w:tc>
          <w:tcPr>
            <w:tcW w:w="408" w:type="pct"/>
          </w:tcPr>
          <w:p w:rsidR="00D1308D" w:rsidRPr="00590AD9" w:rsidRDefault="00D1308D" w:rsidP="00DA585E">
            <w:pPr>
              <w:spacing w:line="240" w:lineRule="auto"/>
              <w:jc w:val="center"/>
              <w:rPr>
                <w:sz w:val="18"/>
                <w:szCs w:val="18"/>
              </w:rPr>
            </w:pPr>
            <w:r>
              <w:rPr>
                <w:sz w:val="18"/>
                <w:szCs w:val="18"/>
              </w:rPr>
              <w:t>89</w:t>
            </w:r>
          </w:p>
        </w:tc>
        <w:tc>
          <w:tcPr>
            <w:tcW w:w="408" w:type="pct"/>
            <w:vAlign w:val="center"/>
          </w:tcPr>
          <w:p w:rsidR="00D1308D" w:rsidRPr="00B92C54" w:rsidRDefault="00D1308D" w:rsidP="00D45922">
            <w:pPr>
              <w:spacing w:line="240" w:lineRule="auto"/>
              <w:jc w:val="center"/>
              <w:rPr>
                <w:color w:val="000000"/>
                <w:sz w:val="18"/>
                <w:szCs w:val="18"/>
              </w:rPr>
            </w:pPr>
          </w:p>
        </w:tc>
        <w:tc>
          <w:tcPr>
            <w:tcW w:w="408" w:type="pct"/>
            <w:shd w:val="clear" w:color="auto" w:fill="auto"/>
            <w:vAlign w:val="center"/>
          </w:tcPr>
          <w:p w:rsidR="00D1308D" w:rsidRPr="00B92C54" w:rsidRDefault="00D1308D" w:rsidP="00D45922">
            <w:pPr>
              <w:spacing w:line="240" w:lineRule="auto"/>
              <w:jc w:val="center"/>
              <w:rPr>
                <w:color w:val="000000"/>
                <w:sz w:val="18"/>
                <w:szCs w:val="18"/>
              </w:rPr>
            </w:pPr>
          </w:p>
        </w:tc>
        <w:tc>
          <w:tcPr>
            <w:tcW w:w="388" w:type="pct"/>
            <w:shd w:val="clear" w:color="auto" w:fill="D9D9D9"/>
          </w:tcPr>
          <w:p w:rsidR="00D1308D" w:rsidRPr="008A0E9D" w:rsidRDefault="00D1308D" w:rsidP="00DA585E">
            <w:pPr>
              <w:spacing w:line="240" w:lineRule="auto"/>
              <w:jc w:val="center"/>
              <w:rPr>
                <w:b/>
                <w:sz w:val="18"/>
                <w:szCs w:val="18"/>
              </w:rPr>
            </w:pPr>
            <w:r w:rsidRPr="008A0E9D">
              <w:rPr>
                <w:b/>
                <w:sz w:val="18"/>
                <w:szCs w:val="18"/>
              </w:rPr>
              <w:t>169</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Проведено</w:t>
            </w:r>
          </w:p>
        </w:tc>
        <w:tc>
          <w:tcPr>
            <w:tcW w:w="408" w:type="pct"/>
            <w:vAlign w:val="center"/>
          </w:tcPr>
          <w:p w:rsidR="00D1308D" w:rsidRPr="00E40FDE" w:rsidRDefault="00D1308D" w:rsidP="00D45922">
            <w:pPr>
              <w:spacing w:line="240" w:lineRule="auto"/>
              <w:jc w:val="center"/>
              <w:rPr>
                <w:sz w:val="18"/>
                <w:szCs w:val="18"/>
              </w:rPr>
            </w:pPr>
            <w:r>
              <w:rPr>
                <w:sz w:val="18"/>
                <w:szCs w:val="18"/>
              </w:rPr>
              <w:t>90</w:t>
            </w:r>
          </w:p>
        </w:tc>
        <w:tc>
          <w:tcPr>
            <w:tcW w:w="408" w:type="pct"/>
            <w:vAlign w:val="center"/>
          </w:tcPr>
          <w:p w:rsidR="00D1308D" w:rsidRPr="00E40FDE" w:rsidRDefault="00D1308D" w:rsidP="00D45922">
            <w:pPr>
              <w:spacing w:line="240" w:lineRule="auto"/>
              <w:jc w:val="center"/>
              <w:rPr>
                <w:sz w:val="18"/>
                <w:szCs w:val="18"/>
              </w:rPr>
            </w:pPr>
            <w:r>
              <w:rPr>
                <w:sz w:val="18"/>
                <w:szCs w:val="18"/>
              </w:rPr>
              <w:t>90</w:t>
            </w:r>
          </w:p>
        </w:tc>
        <w:tc>
          <w:tcPr>
            <w:tcW w:w="408" w:type="pct"/>
            <w:vAlign w:val="center"/>
          </w:tcPr>
          <w:p w:rsidR="00D1308D" w:rsidRPr="00E40FDE" w:rsidRDefault="00D1308D" w:rsidP="00D45922">
            <w:pPr>
              <w:spacing w:line="240" w:lineRule="auto"/>
              <w:jc w:val="center"/>
              <w:rPr>
                <w:sz w:val="18"/>
                <w:szCs w:val="18"/>
              </w:rPr>
            </w:pPr>
          </w:p>
        </w:tc>
        <w:tc>
          <w:tcPr>
            <w:tcW w:w="409" w:type="pct"/>
            <w:shd w:val="clear" w:color="auto" w:fill="auto"/>
            <w:vAlign w:val="center"/>
          </w:tcPr>
          <w:p w:rsidR="00D1308D" w:rsidRPr="00E40FDE" w:rsidRDefault="00D1308D" w:rsidP="00D45922">
            <w:pPr>
              <w:spacing w:line="240" w:lineRule="auto"/>
              <w:jc w:val="center"/>
              <w:rPr>
                <w:sz w:val="18"/>
                <w:szCs w:val="18"/>
              </w:rPr>
            </w:pPr>
          </w:p>
        </w:tc>
        <w:tc>
          <w:tcPr>
            <w:tcW w:w="409" w:type="pct"/>
            <w:shd w:val="clear" w:color="auto" w:fill="D9D9D9"/>
            <w:vAlign w:val="center"/>
          </w:tcPr>
          <w:p w:rsidR="00D1308D" w:rsidRPr="00BA25F2" w:rsidRDefault="00D1308D" w:rsidP="00575025">
            <w:pPr>
              <w:spacing w:line="240" w:lineRule="auto"/>
              <w:jc w:val="center"/>
              <w:rPr>
                <w:b/>
                <w:sz w:val="18"/>
                <w:szCs w:val="18"/>
              </w:rPr>
            </w:pPr>
            <w:r>
              <w:rPr>
                <w:b/>
                <w:sz w:val="18"/>
                <w:szCs w:val="18"/>
              </w:rPr>
              <w:t>180</w:t>
            </w:r>
          </w:p>
        </w:tc>
        <w:tc>
          <w:tcPr>
            <w:tcW w:w="410" w:type="pct"/>
            <w:vAlign w:val="center"/>
          </w:tcPr>
          <w:p w:rsidR="00D1308D" w:rsidRPr="00B92C54" w:rsidRDefault="00D1308D" w:rsidP="00D45922">
            <w:pPr>
              <w:spacing w:line="240" w:lineRule="auto"/>
              <w:jc w:val="center"/>
              <w:rPr>
                <w:color w:val="000000"/>
                <w:sz w:val="18"/>
                <w:szCs w:val="18"/>
              </w:rPr>
            </w:pPr>
            <w:r>
              <w:rPr>
                <w:color w:val="000000"/>
                <w:sz w:val="18"/>
                <w:szCs w:val="18"/>
              </w:rPr>
              <w:t>79</w:t>
            </w:r>
          </w:p>
        </w:tc>
        <w:tc>
          <w:tcPr>
            <w:tcW w:w="408" w:type="pct"/>
          </w:tcPr>
          <w:p w:rsidR="00D1308D" w:rsidRPr="00590AD9" w:rsidRDefault="00D1308D" w:rsidP="00DA585E">
            <w:pPr>
              <w:spacing w:line="240" w:lineRule="auto"/>
              <w:jc w:val="center"/>
              <w:rPr>
                <w:sz w:val="18"/>
                <w:szCs w:val="18"/>
              </w:rPr>
            </w:pPr>
            <w:r>
              <w:rPr>
                <w:sz w:val="18"/>
                <w:szCs w:val="18"/>
              </w:rPr>
              <w:t>81</w:t>
            </w:r>
          </w:p>
        </w:tc>
        <w:tc>
          <w:tcPr>
            <w:tcW w:w="408" w:type="pct"/>
            <w:vAlign w:val="center"/>
          </w:tcPr>
          <w:p w:rsidR="00D1308D" w:rsidRPr="00B92C54" w:rsidRDefault="00D1308D" w:rsidP="00D45922">
            <w:pPr>
              <w:spacing w:line="240" w:lineRule="auto"/>
              <w:jc w:val="center"/>
              <w:rPr>
                <w:color w:val="000000"/>
                <w:sz w:val="18"/>
                <w:szCs w:val="18"/>
              </w:rPr>
            </w:pPr>
          </w:p>
        </w:tc>
        <w:tc>
          <w:tcPr>
            <w:tcW w:w="408" w:type="pct"/>
            <w:shd w:val="clear" w:color="auto" w:fill="auto"/>
            <w:vAlign w:val="center"/>
          </w:tcPr>
          <w:p w:rsidR="00D1308D" w:rsidRPr="00B92C54" w:rsidRDefault="00D1308D" w:rsidP="00D45922">
            <w:pPr>
              <w:spacing w:line="240" w:lineRule="auto"/>
              <w:jc w:val="center"/>
              <w:rPr>
                <w:color w:val="000000"/>
                <w:sz w:val="18"/>
                <w:szCs w:val="18"/>
              </w:rPr>
            </w:pPr>
          </w:p>
        </w:tc>
        <w:tc>
          <w:tcPr>
            <w:tcW w:w="388" w:type="pct"/>
            <w:shd w:val="clear" w:color="auto" w:fill="D9D9D9"/>
          </w:tcPr>
          <w:p w:rsidR="00D1308D" w:rsidRPr="008A0E9D" w:rsidRDefault="00D1308D" w:rsidP="00DA585E">
            <w:pPr>
              <w:spacing w:line="240" w:lineRule="auto"/>
              <w:jc w:val="center"/>
              <w:rPr>
                <w:b/>
                <w:sz w:val="18"/>
                <w:szCs w:val="18"/>
              </w:rPr>
            </w:pPr>
            <w:r w:rsidRPr="008A0E9D">
              <w:rPr>
                <w:b/>
                <w:sz w:val="18"/>
                <w:szCs w:val="18"/>
              </w:rPr>
              <w:t>160</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Выявлено нарушений</w:t>
            </w:r>
          </w:p>
        </w:tc>
        <w:tc>
          <w:tcPr>
            <w:tcW w:w="408" w:type="pct"/>
            <w:vAlign w:val="center"/>
          </w:tcPr>
          <w:p w:rsidR="00D1308D" w:rsidRPr="00E40FDE" w:rsidRDefault="00D1308D" w:rsidP="00D45922">
            <w:pPr>
              <w:spacing w:line="240" w:lineRule="auto"/>
              <w:jc w:val="center"/>
              <w:rPr>
                <w:sz w:val="18"/>
                <w:szCs w:val="18"/>
              </w:rPr>
            </w:pPr>
            <w:r w:rsidRPr="00E40FDE">
              <w:rPr>
                <w:sz w:val="18"/>
                <w:szCs w:val="18"/>
              </w:rPr>
              <w:t>0</w:t>
            </w:r>
          </w:p>
        </w:tc>
        <w:tc>
          <w:tcPr>
            <w:tcW w:w="408" w:type="pct"/>
            <w:vAlign w:val="center"/>
          </w:tcPr>
          <w:p w:rsidR="00D1308D" w:rsidRPr="00E40FDE" w:rsidRDefault="00D1308D" w:rsidP="00D45922">
            <w:pPr>
              <w:spacing w:line="240" w:lineRule="auto"/>
              <w:jc w:val="center"/>
              <w:rPr>
                <w:sz w:val="18"/>
                <w:szCs w:val="18"/>
              </w:rPr>
            </w:pPr>
            <w:r>
              <w:rPr>
                <w:sz w:val="18"/>
                <w:szCs w:val="18"/>
              </w:rPr>
              <w:t>0</w:t>
            </w:r>
          </w:p>
        </w:tc>
        <w:tc>
          <w:tcPr>
            <w:tcW w:w="408" w:type="pct"/>
            <w:vAlign w:val="center"/>
          </w:tcPr>
          <w:p w:rsidR="00D1308D" w:rsidRPr="00E40FDE" w:rsidRDefault="00D1308D" w:rsidP="00D45922">
            <w:pPr>
              <w:spacing w:line="240" w:lineRule="auto"/>
              <w:jc w:val="center"/>
              <w:rPr>
                <w:sz w:val="18"/>
                <w:szCs w:val="18"/>
              </w:rPr>
            </w:pPr>
          </w:p>
        </w:tc>
        <w:tc>
          <w:tcPr>
            <w:tcW w:w="409" w:type="pct"/>
            <w:shd w:val="clear" w:color="auto" w:fill="auto"/>
            <w:vAlign w:val="center"/>
          </w:tcPr>
          <w:p w:rsidR="00D1308D" w:rsidRPr="00E40FDE" w:rsidRDefault="00D1308D" w:rsidP="00D45922">
            <w:pPr>
              <w:spacing w:line="240" w:lineRule="auto"/>
              <w:jc w:val="center"/>
              <w:rPr>
                <w:sz w:val="18"/>
                <w:szCs w:val="18"/>
              </w:rPr>
            </w:pPr>
          </w:p>
        </w:tc>
        <w:tc>
          <w:tcPr>
            <w:tcW w:w="409" w:type="pct"/>
            <w:shd w:val="clear" w:color="auto" w:fill="D9D9D9"/>
            <w:vAlign w:val="center"/>
          </w:tcPr>
          <w:p w:rsidR="00D1308D" w:rsidRPr="00BA25F2" w:rsidRDefault="00D1308D" w:rsidP="00575025">
            <w:pPr>
              <w:spacing w:line="240" w:lineRule="auto"/>
              <w:jc w:val="center"/>
              <w:rPr>
                <w:b/>
                <w:sz w:val="18"/>
                <w:szCs w:val="18"/>
              </w:rPr>
            </w:pPr>
            <w:r w:rsidRPr="00BA25F2">
              <w:rPr>
                <w:b/>
                <w:sz w:val="18"/>
                <w:szCs w:val="18"/>
              </w:rPr>
              <w:t>0</w:t>
            </w:r>
          </w:p>
        </w:tc>
        <w:tc>
          <w:tcPr>
            <w:tcW w:w="410" w:type="pct"/>
            <w:vAlign w:val="center"/>
          </w:tcPr>
          <w:p w:rsidR="00D1308D" w:rsidRPr="00B92C54" w:rsidRDefault="00D1308D" w:rsidP="00D45922">
            <w:pPr>
              <w:spacing w:line="240" w:lineRule="auto"/>
              <w:jc w:val="center"/>
              <w:rPr>
                <w:sz w:val="18"/>
                <w:szCs w:val="18"/>
              </w:rPr>
            </w:pPr>
            <w:r>
              <w:rPr>
                <w:sz w:val="18"/>
                <w:szCs w:val="18"/>
              </w:rPr>
              <w:t>0</w:t>
            </w:r>
          </w:p>
        </w:tc>
        <w:tc>
          <w:tcPr>
            <w:tcW w:w="408" w:type="pct"/>
          </w:tcPr>
          <w:p w:rsidR="00D1308D" w:rsidRPr="00B92C54" w:rsidRDefault="00D1308D" w:rsidP="00DA585E">
            <w:pPr>
              <w:spacing w:line="240" w:lineRule="auto"/>
              <w:jc w:val="center"/>
              <w:rPr>
                <w:color w:val="000000"/>
                <w:sz w:val="18"/>
                <w:szCs w:val="18"/>
              </w:rPr>
            </w:pPr>
            <w:r>
              <w:rPr>
                <w:color w:val="000000"/>
                <w:sz w:val="18"/>
                <w:szCs w:val="18"/>
              </w:rPr>
              <w:t>0</w:t>
            </w:r>
          </w:p>
        </w:tc>
        <w:tc>
          <w:tcPr>
            <w:tcW w:w="408" w:type="pct"/>
            <w:vAlign w:val="center"/>
          </w:tcPr>
          <w:p w:rsidR="00D1308D" w:rsidRPr="003F6D3C" w:rsidRDefault="00D1308D" w:rsidP="00D45922">
            <w:pPr>
              <w:spacing w:line="240" w:lineRule="auto"/>
              <w:jc w:val="center"/>
              <w:rPr>
                <w:sz w:val="18"/>
                <w:szCs w:val="18"/>
              </w:rPr>
            </w:pPr>
          </w:p>
        </w:tc>
        <w:tc>
          <w:tcPr>
            <w:tcW w:w="408" w:type="pct"/>
            <w:shd w:val="clear" w:color="auto" w:fill="auto"/>
            <w:vAlign w:val="center"/>
          </w:tcPr>
          <w:p w:rsidR="00D1308D" w:rsidRPr="00B92C54" w:rsidRDefault="00D1308D" w:rsidP="00D45922">
            <w:pPr>
              <w:spacing w:line="240" w:lineRule="auto"/>
              <w:jc w:val="center"/>
              <w:rPr>
                <w:color w:val="000000"/>
                <w:sz w:val="18"/>
                <w:szCs w:val="18"/>
              </w:rPr>
            </w:pPr>
          </w:p>
        </w:tc>
        <w:tc>
          <w:tcPr>
            <w:tcW w:w="388" w:type="pct"/>
            <w:shd w:val="clear" w:color="auto" w:fill="D9D9D9"/>
          </w:tcPr>
          <w:p w:rsidR="00D1308D" w:rsidRPr="00671A11" w:rsidRDefault="00D1308D" w:rsidP="00DA585E">
            <w:pPr>
              <w:spacing w:line="240" w:lineRule="auto"/>
              <w:jc w:val="center"/>
              <w:rPr>
                <w:b/>
                <w:sz w:val="18"/>
                <w:szCs w:val="18"/>
              </w:rPr>
            </w:pPr>
            <w:r w:rsidRPr="00671A11">
              <w:rPr>
                <w:b/>
                <w:sz w:val="18"/>
                <w:szCs w:val="18"/>
              </w:rPr>
              <w:t>0</w:t>
            </w:r>
          </w:p>
        </w:tc>
      </w:tr>
      <w:tr w:rsidR="00D1308D" w:rsidRPr="00E40FDE" w:rsidTr="00DA585E">
        <w:tc>
          <w:tcPr>
            <w:tcW w:w="936" w:type="pct"/>
          </w:tcPr>
          <w:p w:rsidR="00D1308D" w:rsidRPr="00E40FDE" w:rsidRDefault="00D1308D" w:rsidP="0008771B">
            <w:pPr>
              <w:spacing w:line="240" w:lineRule="auto"/>
              <w:rPr>
                <w:sz w:val="18"/>
                <w:szCs w:val="18"/>
              </w:rPr>
            </w:pPr>
            <w:r w:rsidRPr="00E40FDE">
              <w:rPr>
                <w:sz w:val="18"/>
                <w:szCs w:val="18"/>
              </w:rPr>
              <w:t>Выдано предписаний</w:t>
            </w:r>
          </w:p>
        </w:tc>
        <w:tc>
          <w:tcPr>
            <w:tcW w:w="408" w:type="pct"/>
            <w:vAlign w:val="center"/>
          </w:tcPr>
          <w:p w:rsidR="00D1308D" w:rsidRPr="00E40FDE" w:rsidRDefault="00D1308D" w:rsidP="00D45922">
            <w:pPr>
              <w:spacing w:line="240" w:lineRule="auto"/>
              <w:jc w:val="center"/>
              <w:rPr>
                <w:sz w:val="18"/>
                <w:szCs w:val="18"/>
              </w:rPr>
            </w:pPr>
            <w:r w:rsidRPr="00E40FDE">
              <w:rPr>
                <w:sz w:val="18"/>
                <w:szCs w:val="18"/>
              </w:rPr>
              <w:t>0</w:t>
            </w:r>
          </w:p>
        </w:tc>
        <w:tc>
          <w:tcPr>
            <w:tcW w:w="408" w:type="pct"/>
            <w:vAlign w:val="center"/>
          </w:tcPr>
          <w:p w:rsidR="00D1308D" w:rsidRPr="00E40FDE" w:rsidRDefault="00D1308D" w:rsidP="00D45922">
            <w:pPr>
              <w:spacing w:line="240" w:lineRule="auto"/>
              <w:jc w:val="center"/>
              <w:rPr>
                <w:sz w:val="18"/>
                <w:szCs w:val="18"/>
              </w:rPr>
            </w:pPr>
            <w:r>
              <w:rPr>
                <w:sz w:val="18"/>
                <w:szCs w:val="18"/>
              </w:rPr>
              <w:t>0</w:t>
            </w:r>
          </w:p>
        </w:tc>
        <w:tc>
          <w:tcPr>
            <w:tcW w:w="408" w:type="pct"/>
            <w:vAlign w:val="center"/>
          </w:tcPr>
          <w:p w:rsidR="00D1308D" w:rsidRPr="00E40FDE" w:rsidRDefault="00D1308D" w:rsidP="00D45922">
            <w:pPr>
              <w:spacing w:line="240" w:lineRule="auto"/>
              <w:jc w:val="center"/>
              <w:rPr>
                <w:sz w:val="18"/>
                <w:szCs w:val="18"/>
              </w:rPr>
            </w:pPr>
          </w:p>
        </w:tc>
        <w:tc>
          <w:tcPr>
            <w:tcW w:w="409" w:type="pct"/>
            <w:shd w:val="clear" w:color="auto" w:fill="auto"/>
            <w:vAlign w:val="center"/>
          </w:tcPr>
          <w:p w:rsidR="00D1308D" w:rsidRPr="00E40FDE" w:rsidRDefault="00D1308D" w:rsidP="00D45922">
            <w:pPr>
              <w:spacing w:line="240" w:lineRule="auto"/>
              <w:jc w:val="center"/>
              <w:rPr>
                <w:sz w:val="18"/>
                <w:szCs w:val="18"/>
              </w:rPr>
            </w:pPr>
          </w:p>
        </w:tc>
        <w:tc>
          <w:tcPr>
            <w:tcW w:w="409" w:type="pct"/>
            <w:shd w:val="clear" w:color="auto" w:fill="D9D9D9"/>
            <w:vAlign w:val="center"/>
          </w:tcPr>
          <w:p w:rsidR="00D1308D" w:rsidRPr="00BA25F2" w:rsidRDefault="00D1308D" w:rsidP="00575025">
            <w:pPr>
              <w:spacing w:line="240" w:lineRule="auto"/>
              <w:jc w:val="center"/>
              <w:rPr>
                <w:b/>
                <w:sz w:val="18"/>
                <w:szCs w:val="18"/>
              </w:rPr>
            </w:pPr>
            <w:r w:rsidRPr="00BA25F2">
              <w:rPr>
                <w:b/>
                <w:sz w:val="18"/>
                <w:szCs w:val="18"/>
              </w:rPr>
              <w:t>0</w:t>
            </w:r>
          </w:p>
        </w:tc>
        <w:tc>
          <w:tcPr>
            <w:tcW w:w="410" w:type="pct"/>
            <w:vAlign w:val="center"/>
          </w:tcPr>
          <w:p w:rsidR="00D1308D" w:rsidRPr="00B92C54" w:rsidRDefault="00D1308D" w:rsidP="00D45922">
            <w:pPr>
              <w:spacing w:line="240" w:lineRule="auto"/>
              <w:jc w:val="center"/>
              <w:rPr>
                <w:sz w:val="18"/>
                <w:szCs w:val="18"/>
              </w:rPr>
            </w:pPr>
            <w:r>
              <w:rPr>
                <w:sz w:val="18"/>
                <w:szCs w:val="18"/>
              </w:rPr>
              <w:t>0</w:t>
            </w:r>
          </w:p>
        </w:tc>
        <w:tc>
          <w:tcPr>
            <w:tcW w:w="408" w:type="pct"/>
          </w:tcPr>
          <w:p w:rsidR="00D1308D" w:rsidRPr="00B92C54" w:rsidRDefault="00D1308D" w:rsidP="00DA585E">
            <w:pPr>
              <w:spacing w:line="240" w:lineRule="auto"/>
              <w:jc w:val="center"/>
              <w:rPr>
                <w:color w:val="000000"/>
                <w:sz w:val="18"/>
                <w:szCs w:val="18"/>
              </w:rPr>
            </w:pPr>
            <w:r>
              <w:rPr>
                <w:color w:val="000000"/>
                <w:sz w:val="18"/>
                <w:szCs w:val="18"/>
              </w:rPr>
              <w:t>0</w:t>
            </w:r>
          </w:p>
        </w:tc>
        <w:tc>
          <w:tcPr>
            <w:tcW w:w="408" w:type="pct"/>
            <w:vAlign w:val="center"/>
          </w:tcPr>
          <w:p w:rsidR="00D1308D" w:rsidRPr="00B92C54" w:rsidRDefault="00D1308D" w:rsidP="00D45922">
            <w:pPr>
              <w:spacing w:line="240" w:lineRule="auto"/>
              <w:jc w:val="center"/>
              <w:rPr>
                <w:color w:val="000000"/>
                <w:sz w:val="18"/>
                <w:szCs w:val="18"/>
              </w:rPr>
            </w:pPr>
          </w:p>
        </w:tc>
        <w:tc>
          <w:tcPr>
            <w:tcW w:w="408" w:type="pct"/>
            <w:shd w:val="clear" w:color="auto" w:fill="auto"/>
            <w:vAlign w:val="center"/>
          </w:tcPr>
          <w:p w:rsidR="00D1308D" w:rsidRPr="00B92C54" w:rsidRDefault="00D1308D" w:rsidP="00D45922">
            <w:pPr>
              <w:spacing w:line="240" w:lineRule="auto"/>
              <w:jc w:val="center"/>
              <w:rPr>
                <w:color w:val="000000"/>
                <w:sz w:val="18"/>
                <w:szCs w:val="18"/>
              </w:rPr>
            </w:pPr>
          </w:p>
        </w:tc>
        <w:tc>
          <w:tcPr>
            <w:tcW w:w="388" w:type="pct"/>
            <w:shd w:val="clear" w:color="auto" w:fill="D9D9D9"/>
          </w:tcPr>
          <w:p w:rsidR="00D1308D" w:rsidRPr="00671A11" w:rsidRDefault="00D1308D" w:rsidP="00DA585E">
            <w:pPr>
              <w:spacing w:line="240" w:lineRule="auto"/>
              <w:jc w:val="center"/>
              <w:rPr>
                <w:b/>
                <w:sz w:val="18"/>
                <w:szCs w:val="18"/>
              </w:rPr>
            </w:pPr>
            <w:r w:rsidRPr="00671A11">
              <w:rPr>
                <w:b/>
                <w:sz w:val="18"/>
                <w:szCs w:val="18"/>
              </w:rPr>
              <w:t>0</w:t>
            </w:r>
          </w:p>
        </w:tc>
      </w:tr>
      <w:tr w:rsidR="00D1308D" w:rsidRPr="00E40FDE" w:rsidTr="00D1308D">
        <w:tc>
          <w:tcPr>
            <w:tcW w:w="936" w:type="pct"/>
          </w:tcPr>
          <w:p w:rsidR="00D1308D" w:rsidRPr="00E40FDE" w:rsidRDefault="00D1308D"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D1308D" w:rsidRPr="00E40FDE" w:rsidRDefault="00D1308D" w:rsidP="00D45922">
            <w:pPr>
              <w:spacing w:line="240" w:lineRule="auto"/>
              <w:jc w:val="center"/>
              <w:rPr>
                <w:sz w:val="18"/>
                <w:szCs w:val="18"/>
              </w:rPr>
            </w:pPr>
            <w:r w:rsidRPr="00E40FDE">
              <w:rPr>
                <w:sz w:val="18"/>
                <w:szCs w:val="18"/>
              </w:rPr>
              <w:t>0</w:t>
            </w:r>
          </w:p>
        </w:tc>
        <w:tc>
          <w:tcPr>
            <w:tcW w:w="408" w:type="pct"/>
            <w:vAlign w:val="center"/>
          </w:tcPr>
          <w:p w:rsidR="00D1308D" w:rsidRPr="00E40FDE" w:rsidRDefault="00D1308D" w:rsidP="00D45922">
            <w:pPr>
              <w:spacing w:line="240" w:lineRule="auto"/>
              <w:jc w:val="center"/>
              <w:rPr>
                <w:sz w:val="18"/>
                <w:szCs w:val="18"/>
              </w:rPr>
            </w:pPr>
            <w:r>
              <w:rPr>
                <w:sz w:val="18"/>
                <w:szCs w:val="18"/>
              </w:rPr>
              <w:t>0</w:t>
            </w:r>
          </w:p>
        </w:tc>
        <w:tc>
          <w:tcPr>
            <w:tcW w:w="408" w:type="pct"/>
            <w:vAlign w:val="center"/>
          </w:tcPr>
          <w:p w:rsidR="00D1308D" w:rsidRPr="00E40FDE" w:rsidRDefault="00D1308D" w:rsidP="00D45922">
            <w:pPr>
              <w:spacing w:line="240" w:lineRule="auto"/>
              <w:jc w:val="center"/>
              <w:rPr>
                <w:sz w:val="18"/>
                <w:szCs w:val="18"/>
              </w:rPr>
            </w:pPr>
          </w:p>
        </w:tc>
        <w:tc>
          <w:tcPr>
            <w:tcW w:w="409" w:type="pct"/>
            <w:shd w:val="clear" w:color="auto" w:fill="auto"/>
            <w:vAlign w:val="center"/>
          </w:tcPr>
          <w:p w:rsidR="00D1308D" w:rsidRPr="00E40FDE" w:rsidRDefault="00D1308D" w:rsidP="00D45922">
            <w:pPr>
              <w:spacing w:line="240" w:lineRule="auto"/>
              <w:jc w:val="center"/>
              <w:rPr>
                <w:sz w:val="18"/>
                <w:szCs w:val="18"/>
              </w:rPr>
            </w:pPr>
          </w:p>
        </w:tc>
        <w:tc>
          <w:tcPr>
            <w:tcW w:w="409" w:type="pct"/>
            <w:shd w:val="clear" w:color="auto" w:fill="D9D9D9"/>
            <w:vAlign w:val="center"/>
          </w:tcPr>
          <w:p w:rsidR="00D1308D" w:rsidRPr="00BA25F2" w:rsidRDefault="00D1308D" w:rsidP="00575025">
            <w:pPr>
              <w:spacing w:line="240" w:lineRule="auto"/>
              <w:jc w:val="center"/>
              <w:rPr>
                <w:b/>
                <w:sz w:val="18"/>
                <w:szCs w:val="18"/>
              </w:rPr>
            </w:pPr>
            <w:r w:rsidRPr="00BA25F2">
              <w:rPr>
                <w:b/>
                <w:sz w:val="18"/>
                <w:szCs w:val="18"/>
              </w:rPr>
              <w:t>0</w:t>
            </w:r>
          </w:p>
        </w:tc>
        <w:tc>
          <w:tcPr>
            <w:tcW w:w="410" w:type="pct"/>
            <w:vAlign w:val="center"/>
          </w:tcPr>
          <w:p w:rsidR="00D1308D" w:rsidRPr="00B92C54" w:rsidRDefault="00D1308D" w:rsidP="00D45922">
            <w:pPr>
              <w:spacing w:line="240" w:lineRule="auto"/>
              <w:jc w:val="center"/>
              <w:rPr>
                <w:sz w:val="18"/>
                <w:szCs w:val="18"/>
              </w:rPr>
            </w:pPr>
            <w:r>
              <w:rPr>
                <w:sz w:val="18"/>
                <w:szCs w:val="18"/>
              </w:rPr>
              <w:t>0</w:t>
            </w:r>
          </w:p>
        </w:tc>
        <w:tc>
          <w:tcPr>
            <w:tcW w:w="408" w:type="pct"/>
            <w:vAlign w:val="center"/>
          </w:tcPr>
          <w:p w:rsidR="00D1308D" w:rsidRPr="00B92C54" w:rsidRDefault="00D1308D" w:rsidP="00D1308D">
            <w:pPr>
              <w:spacing w:line="240" w:lineRule="auto"/>
              <w:jc w:val="center"/>
              <w:rPr>
                <w:color w:val="000000"/>
                <w:sz w:val="18"/>
                <w:szCs w:val="18"/>
              </w:rPr>
            </w:pPr>
            <w:r>
              <w:rPr>
                <w:color w:val="000000"/>
                <w:sz w:val="18"/>
                <w:szCs w:val="18"/>
              </w:rPr>
              <w:t>0</w:t>
            </w:r>
          </w:p>
        </w:tc>
        <w:tc>
          <w:tcPr>
            <w:tcW w:w="408" w:type="pct"/>
            <w:vAlign w:val="center"/>
          </w:tcPr>
          <w:p w:rsidR="00D1308D" w:rsidRPr="00B92C54" w:rsidRDefault="00D1308D" w:rsidP="00D1308D">
            <w:pPr>
              <w:spacing w:line="240" w:lineRule="auto"/>
              <w:jc w:val="center"/>
              <w:rPr>
                <w:color w:val="000000"/>
                <w:sz w:val="18"/>
                <w:szCs w:val="18"/>
              </w:rPr>
            </w:pPr>
          </w:p>
        </w:tc>
        <w:tc>
          <w:tcPr>
            <w:tcW w:w="408" w:type="pct"/>
            <w:shd w:val="clear" w:color="auto" w:fill="auto"/>
            <w:vAlign w:val="center"/>
          </w:tcPr>
          <w:p w:rsidR="00D1308D" w:rsidRPr="00B92C54" w:rsidRDefault="00D1308D" w:rsidP="00D1308D">
            <w:pPr>
              <w:spacing w:line="240" w:lineRule="auto"/>
              <w:jc w:val="center"/>
              <w:rPr>
                <w:color w:val="000000"/>
                <w:sz w:val="18"/>
                <w:szCs w:val="18"/>
              </w:rPr>
            </w:pPr>
          </w:p>
        </w:tc>
        <w:tc>
          <w:tcPr>
            <w:tcW w:w="388" w:type="pct"/>
            <w:shd w:val="clear" w:color="auto" w:fill="D9D9D9"/>
            <w:vAlign w:val="center"/>
          </w:tcPr>
          <w:p w:rsidR="00D1308D" w:rsidRPr="00671A11" w:rsidRDefault="00D1308D" w:rsidP="00D1308D">
            <w:pPr>
              <w:spacing w:line="240" w:lineRule="auto"/>
              <w:jc w:val="center"/>
              <w:rPr>
                <w:b/>
                <w:sz w:val="18"/>
                <w:szCs w:val="18"/>
              </w:rPr>
            </w:pPr>
            <w:r w:rsidRPr="00671A11">
              <w:rPr>
                <w:b/>
                <w:sz w:val="18"/>
                <w:szCs w:val="18"/>
              </w:rPr>
              <w:t>0</w:t>
            </w:r>
          </w:p>
        </w:tc>
      </w:tr>
      <w:tr w:rsidR="00D1308D" w:rsidRPr="00E40FDE" w:rsidTr="0008771B">
        <w:tc>
          <w:tcPr>
            <w:tcW w:w="5000" w:type="pct"/>
            <w:gridSpan w:val="11"/>
          </w:tcPr>
          <w:p w:rsidR="00D1308D" w:rsidRPr="00E40FDE" w:rsidRDefault="00D1308D" w:rsidP="0008771B">
            <w:pPr>
              <w:spacing w:line="240" w:lineRule="auto"/>
              <w:jc w:val="center"/>
              <w:rPr>
                <w:b/>
                <w:i/>
                <w:sz w:val="18"/>
                <w:szCs w:val="18"/>
              </w:rPr>
            </w:pPr>
            <w:r w:rsidRPr="00E40FDE">
              <w:rPr>
                <w:b/>
                <w:i/>
                <w:sz w:val="18"/>
                <w:szCs w:val="18"/>
              </w:rPr>
              <w:t>Внеплановые мероприятия</w:t>
            </w:r>
          </w:p>
        </w:tc>
      </w:tr>
      <w:tr w:rsidR="00D1308D" w:rsidRPr="00E40FDE" w:rsidTr="00575025">
        <w:tc>
          <w:tcPr>
            <w:tcW w:w="936" w:type="pct"/>
          </w:tcPr>
          <w:p w:rsidR="00D1308D" w:rsidRPr="00E40FDE" w:rsidRDefault="00D1308D" w:rsidP="0008771B">
            <w:pPr>
              <w:spacing w:line="240" w:lineRule="auto"/>
              <w:rPr>
                <w:sz w:val="18"/>
                <w:szCs w:val="18"/>
              </w:rPr>
            </w:pPr>
          </w:p>
        </w:tc>
        <w:tc>
          <w:tcPr>
            <w:tcW w:w="408" w:type="pct"/>
            <w:vAlign w:val="center"/>
          </w:tcPr>
          <w:p w:rsidR="00D1308D" w:rsidRPr="00E40FDE" w:rsidRDefault="00D1308D" w:rsidP="00575025">
            <w:pPr>
              <w:spacing w:line="240" w:lineRule="auto"/>
              <w:jc w:val="center"/>
              <w:rPr>
                <w:sz w:val="18"/>
                <w:szCs w:val="18"/>
              </w:rPr>
            </w:pPr>
            <w:r w:rsidRPr="00E40FDE">
              <w:rPr>
                <w:sz w:val="18"/>
                <w:szCs w:val="18"/>
              </w:rPr>
              <w:t>1 квартал 2016</w:t>
            </w:r>
          </w:p>
        </w:tc>
        <w:tc>
          <w:tcPr>
            <w:tcW w:w="408" w:type="pct"/>
            <w:vAlign w:val="center"/>
          </w:tcPr>
          <w:p w:rsidR="00D1308D" w:rsidRPr="00E40FDE" w:rsidRDefault="00D1308D" w:rsidP="00575025">
            <w:pPr>
              <w:spacing w:line="240" w:lineRule="auto"/>
              <w:jc w:val="center"/>
              <w:rPr>
                <w:sz w:val="18"/>
                <w:szCs w:val="18"/>
              </w:rPr>
            </w:pPr>
            <w:r w:rsidRPr="00E40FDE">
              <w:rPr>
                <w:sz w:val="18"/>
                <w:szCs w:val="18"/>
              </w:rPr>
              <w:t>2 квартал 2016</w:t>
            </w:r>
          </w:p>
        </w:tc>
        <w:tc>
          <w:tcPr>
            <w:tcW w:w="408" w:type="pct"/>
            <w:vAlign w:val="center"/>
          </w:tcPr>
          <w:p w:rsidR="00D1308D" w:rsidRPr="00E40FDE" w:rsidRDefault="00D1308D" w:rsidP="00575025">
            <w:pPr>
              <w:spacing w:line="240" w:lineRule="auto"/>
              <w:jc w:val="center"/>
              <w:rPr>
                <w:sz w:val="18"/>
                <w:szCs w:val="18"/>
              </w:rPr>
            </w:pPr>
            <w:r w:rsidRPr="00E40FDE">
              <w:rPr>
                <w:sz w:val="18"/>
                <w:szCs w:val="18"/>
              </w:rPr>
              <w:t>3 квартал 2016</w:t>
            </w:r>
          </w:p>
        </w:tc>
        <w:tc>
          <w:tcPr>
            <w:tcW w:w="409" w:type="pct"/>
            <w:shd w:val="clear" w:color="auto" w:fill="auto"/>
            <w:vAlign w:val="center"/>
          </w:tcPr>
          <w:p w:rsidR="00D1308D" w:rsidRPr="00E40FDE" w:rsidRDefault="00D1308D" w:rsidP="00575025">
            <w:pPr>
              <w:spacing w:line="240" w:lineRule="auto"/>
              <w:jc w:val="center"/>
              <w:rPr>
                <w:sz w:val="18"/>
                <w:szCs w:val="18"/>
              </w:rPr>
            </w:pPr>
            <w:r w:rsidRPr="00E40FDE">
              <w:rPr>
                <w:sz w:val="18"/>
                <w:szCs w:val="18"/>
              </w:rPr>
              <w:t>4 квартал 2016</w:t>
            </w:r>
          </w:p>
        </w:tc>
        <w:tc>
          <w:tcPr>
            <w:tcW w:w="409" w:type="pct"/>
            <w:shd w:val="clear" w:color="auto" w:fill="D9D9D9"/>
            <w:vAlign w:val="center"/>
          </w:tcPr>
          <w:p w:rsidR="00D1308D" w:rsidRPr="00E40FDE" w:rsidRDefault="00D1308D" w:rsidP="00575025">
            <w:pPr>
              <w:spacing w:line="240" w:lineRule="auto"/>
              <w:jc w:val="center"/>
              <w:rPr>
                <w:b/>
                <w:sz w:val="18"/>
                <w:szCs w:val="18"/>
              </w:rPr>
            </w:pPr>
            <w:r w:rsidRPr="00E40FDE">
              <w:rPr>
                <w:b/>
                <w:sz w:val="18"/>
                <w:szCs w:val="18"/>
              </w:rPr>
              <w:t>2016</w:t>
            </w:r>
          </w:p>
        </w:tc>
        <w:tc>
          <w:tcPr>
            <w:tcW w:w="410" w:type="pct"/>
            <w:vAlign w:val="center"/>
          </w:tcPr>
          <w:p w:rsidR="00D1308D" w:rsidRPr="00E40FDE" w:rsidRDefault="00D1308D"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D1308D" w:rsidRPr="00E40FDE" w:rsidRDefault="00D1308D"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D1308D" w:rsidRPr="00E40FDE" w:rsidRDefault="00D1308D" w:rsidP="00575025">
            <w:pPr>
              <w:spacing w:line="240" w:lineRule="auto"/>
              <w:jc w:val="center"/>
              <w:rPr>
                <w:sz w:val="18"/>
                <w:szCs w:val="18"/>
              </w:rPr>
            </w:pPr>
            <w:r w:rsidRPr="00E40FDE">
              <w:rPr>
                <w:sz w:val="18"/>
                <w:szCs w:val="18"/>
              </w:rPr>
              <w:t>3 квартал 201</w:t>
            </w:r>
            <w:r>
              <w:rPr>
                <w:sz w:val="18"/>
                <w:szCs w:val="18"/>
              </w:rPr>
              <w:t>7</w:t>
            </w:r>
          </w:p>
        </w:tc>
        <w:tc>
          <w:tcPr>
            <w:tcW w:w="408" w:type="pct"/>
            <w:shd w:val="clear" w:color="auto" w:fill="auto"/>
            <w:vAlign w:val="center"/>
          </w:tcPr>
          <w:p w:rsidR="00D1308D" w:rsidRPr="00E40FDE" w:rsidRDefault="00D1308D" w:rsidP="00575025">
            <w:pPr>
              <w:spacing w:line="240" w:lineRule="auto"/>
              <w:jc w:val="center"/>
              <w:rPr>
                <w:sz w:val="18"/>
                <w:szCs w:val="18"/>
              </w:rPr>
            </w:pPr>
            <w:r w:rsidRPr="00E40FDE">
              <w:rPr>
                <w:sz w:val="18"/>
                <w:szCs w:val="18"/>
              </w:rPr>
              <w:t>4 квартал 201</w:t>
            </w:r>
            <w:r>
              <w:rPr>
                <w:sz w:val="18"/>
                <w:szCs w:val="18"/>
              </w:rPr>
              <w:t>7</w:t>
            </w:r>
          </w:p>
        </w:tc>
        <w:tc>
          <w:tcPr>
            <w:tcW w:w="388" w:type="pct"/>
            <w:shd w:val="clear" w:color="auto" w:fill="D9D9D9"/>
            <w:vAlign w:val="center"/>
          </w:tcPr>
          <w:p w:rsidR="00D1308D" w:rsidRPr="00E40FDE" w:rsidRDefault="00D1308D" w:rsidP="00575025">
            <w:pPr>
              <w:spacing w:line="240" w:lineRule="auto"/>
              <w:jc w:val="center"/>
              <w:rPr>
                <w:b/>
                <w:sz w:val="18"/>
                <w:szCs w:val="18"/>
              </w:rPr>
            </w:pPr>
            <w:r w:rsidRPr="00E40FDE">
              <w:rPr>
                <w:b/>
                <w:sz w:val="18"/>
                <w:szCs w:val="18"/>
              </w:rPr>
              <w:t>201</w:t>
            </w:r>
            <w:r>
              <w:rPr>
                <w:b/>
                <w:sz w:val="18"/>
                <w:szCs w:val="18"/>
              </w:rPr>
              <w:t>7</w:t>
            </w:r>
          </w:p>
        </w:tc>
      </w:tr>
      <w:tr w:rsidR="00D1308D" w:rsidRPr="00E40FDE" w:rsidTr="003A0BAE">
        <w:tc>
          <w:tcPr>
            <w:tcW w:w="936" w:type="pct"/>
          </w:tcPr>
          <w:p w:rsidR="00D1308D" w:rsidRPr="00E40FDE" w:rsidRDefault="00D1308D" w:rsidP="0008771B">
            <w:pPr>
              <w:spacing w:line="240" w:lineRule="auto"/>
              <w:rPr>
                <w:sz w:val="18"/>
                <w:szCs w:val="18"/>
              </w:rPr>
            </w:pPr>
            <w:r w:rsidRPr="00E40FDE">
              <w:rPr>
                <w:sz w:val="18"/>
                <w:szCs w:val="18"/>
              </w:rPr>
              <w:t>Проведено</w:t>
            </w:r>
          </w:p>
        </w:tc>
        <w:tc>
          <w:tcPr>
            <w:tcW w:w="408" w:type="pct"/>
            <w:vAlign w:val="center"/>
          </w:tcPr>
          <w:p w:rsidR="00D1308D" w:rsidRPr="00E40FDE" w:rsidRDefault="00D1308D" w:rsidP="00D45922">
            <w:pPr>
              <w:jc w:val="center"/>
              <w:rPr>
                <w:sz w:val="18"/>
                <w:szCs w:val="18"/>
              </w:rPr>
            </w:pPr>
            <w:r w:rsidRPr="00E40FDE">
              <w:rPr>
                <w:sz w:val="18"/>
                <w:szCs w:val="18"/>
              </w:rPr>
              <w:t>1</w:t>
            </w:r>
          </w:p>
        </w:tc>
        <w:tc>
          <w:tcPr>
            <w:tcW w:w="408" w:type="pct"/>
            <w:vAlign w:val="center"/>
          </w:tcPr>
          <w:p w:rsidR="00D1308D" w:rsidRPr="00E40FDE" w:rsidRDefault="00D1308D" w:rsidP="00D45922">
            <w:pPr>
              <w:jc w:val="center"/>
              <w:rPr>
                <w:sz w:val="18"/>
                <w:szCs w:val="18"/>
              </w:rPr>
            </w:pPr>
            <w:r>
              <w:rPr>
                <w:sz w:val="18"/>
                <w:szCs w:val="18"/>
              </w:rPr>
              <w:t>3</w:t>
            </w:r>
          </w:p>
        </w:tc>
        <w:tc>
          <w:tcPr>
            <w:tcW w:w="408" w:type="pct"/>
            <w:vAlign w:val="center"/>
          </w:tcPr>
          <w:p w:rsidR="00D1308D" w:rsidRPr="00E40FDE" w:rsidRDefault="00D1308D" w:rsidP="00D45922">
            <w:pPr>
              <w:jc w:val="center"/>
              <w:rPr>
                <w:sz w:val="18"/>
                <w:szCs w:val="18"/>
              </w:rPr>
            </w:pPr>
          </w:p>
        </w:tc>
        <w:tc>
          <w:tcPr>
            <w:tcW w:w="409" w:type="pct"/>
            <w:shd w:val="clear" w:color="auto" w:fill="auto"/>
            <w:vAlign w:val="center"/>
          </w:tcPr>
          <w:p w:rsidR="00D1308D" w:rsidRPr="00E40FDE"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Pr>
                <w:b/>
                <w:sz w:val="18"/>
                <w:szCs w:val="18"/>
              </w:rPr>
              <w:t>4</w:t>
            </w:r>
          </w:p>
        </w:tc>
        <w:tc>
          <w:tcPr>
            <w:tcW w:w="410"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r>
              <w:rPr>
                <w:sz w:val="18"/>
                <w:szCs w:val="18"/>
              </w:rPr>
              <w:t>4</w:t>
            </w:r>
          </w:p>
        </w:tc>
        <w:tc>
          <w:tcPr>
            <w:tcW w:w="408" w:type="pct"/>
            <w:vAlign w:val="center"/>
          </w:tcPr>
          <w:p w:rsidR="00D1308D" w:rsidRPr="00B92C54" w:rsidRDefault="00D1308D" w:rsidP="00D45922">
            <w:pPr>
              <w:jc w:val="center"/>
              <w:rPr>
                <w:sz w:val="18"/>
                <w:szCs w:val="18"/>
              </w:rPr>
            </w:pPr>
          </w:p>
        </w:tc>
        <w:tc>
          <w:tcPr>
            <w:tcW w:w="408" w:type="pct"/>
            <w:shd w:val="clear" w:color="auto" w:fill="auto"/>
            <w:vAlign w:val="center"/>
          </w:tcPr>
          <w:p w:rsidR="00D1308D" w:rsidRPr="00B92C54" w:rsidRDefault="00D1308D" w:rsidP="00D45922">
            <w:pPr>
              <w:jc w:val="center"/>
              <w:rPr>
                <w:sz w:val="18"/>
                <w:szCs w:val="18"/>
              </w:rPr>
            </w:pPr>
          </w:p>
        </w:tc>
        <w:tc>
          <w:tcPr>
            <w:tcW w:w="388" w:type="pct"/>
            <w:shd w:val="clear" w:color="auto" w:fill="D9D9D9"/>
            <w:vAlign w:val="center"/>
          </w:tcPr>
          <w:p w:rsidR="00D1308D" w:rsidRPr="00B92C54" w:rsidRDefault="00D1308D" w:rsidP="00D45922">
            <w:pPr>
              <w:jc w:val="center"/>
              <w:rPr>
                <w:b/>
                <w:sz w:val="18"/>
                <w:szCs w:val="18"/>
              </w:rPr>
            </w:pPr>
            <w:r>
              <w:rPr>
                <w:b/>
                <w:sz w:val="18"/>
                <w:szCs w:val="18"/>
              </w:rPr>
              <w:t>4</w:t>
            </w:r>
          </w:p>
        </w:tc>
      </w:tr>
      <w:tr w:rsidR="00D1308D" w:rsidRPr="00E40FDE" w:rsidTr="003A0BAE">
        <w:tc>
          <w:tcPr>
            <w:tcW w:w="936" w:type="pct"/>
          </w:tcPr>
          <w:p w:rsidR="00D1308D" w:rsidRPr="00E40FDE" w:rsidRDefault="00D1308D" w:rsidP="0008771B">
            <w:pPr>
              <w:spacing w:line="240" w:lineRule="auto"/>
              <w:rPr>
                <w:sz w:val="18"/>
                <w:szCs w:val="18"/>
              </w:rPr>
            </w:pPr>
            <w:r w:rsidRPr="00E40FDE">
              <w:rPr>
                <w:sz w:val="18"/>
                <w:szCs w:val="18"/>
              </w:rPr>
              <w:t>Выявлено нарушений</w:t>
            </w:r>
          </w:p>
        </w:tc>
        <w:tc>
          <w:tcPr>
            <w:tcW w:w="408" w:type="pct"/>
            <w:vAlign w:val="center"/>
          </w:tcPr>
          <w:p w:rsidR="00D1308D" w:rsidRPr="00E40FDE" w:rsidRDefault="00D1308D" w:rsidP="00D45922">
            <w:pPr>
              <w:jc w:val="center"/>
              <w:rPr>
                <w:sz w:val="18"/>
                <w:szCs w:val="18"/>
              </w:rPr>
            </w:pPr>
            <w:r w:rsidRPr="00E40FDE">
              <w:rPr>
                <w:sz w:val="18"/>
                <w:szCs w:val="18"/>
              </w:rPr>
              <w:t>0</w:t>
            </w:r>
          </w:p>
        </w:tc>
        <w:tc>
          <w:tcPr>
            <w:tcW w:w="408" w:type="pct"/>
            <w:vAlign w:val="center"/>
          </w:tcPr>
          <w:p w:rsidR="00D1308D" w:rsidRPr="00E40FDE" w:rsidRDefault="00D1308D" w:rsidP="00D45922">
            <w:pPr>
              <w:jc w:val="center"/>
              <w:rPr>
                <w:sz w:val="18"/>
                <w:szCs w:val="18"/>
              </w:rPr>
            </w:pPr>
            <w:r>
              <w:rPr>
                <w:sz w:val="18"/>
                <w:szCs w:val="18"/>
              </w:rPr>
              <w:t>0</w:t>
            </w:r>
          </w:p>
        </w:tc>
        <w:tc>
          <w:tcPr>
            <w:tcW w:w="408" w:type="pct"/>
            <w:vAlign w:val="center"/>
          </w:tcPr>
          <w:p w:rsidR="00D1308D" w:rsidRPr="00E40FDE" w:rsidRDefault="00D1308D" w:rsidP="00D45922">
            <w:pPr>
              <w:jc w:val="center"/>
              <w:rPr>
                <w:sz w:val="18"/>
                <w:szCs w:val="18"/>
              </w:rPr>
            </w:pPr>
          </w:p>
        </w:tc>
        <w:tc>
          <w:tcPr>
            <w:tcW w:w="409" w:type="pct"/>
            <w:shd w:val="clear" w:color="auto" w:fill="auto"/>
            <w:vAlign w:val="center"/>
          </w:tcPr>
          <w:p w:rsidR="00D1308D" w:rsidRPr="00E40FDE"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sidRPr="00BA25F2">
              <w:rPr>
                <w:b/>
                <w:sz w:val="18"/>
                <w:szCs w:val="18"/>
              </w:rPr>
              <w:t>0</w:t>
            </w:r>
          </w:p>
        </w:tc>
        <w:tc>
          <w:tcPr>
            <w:tcW w:w="410"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p>
        </w:tc>
        <w:tc>
          <w:tcPr>
            <w:tcW w:w="408" w:type="pct"/>
            <w:shd w:val="clear" w:color="auto" w:fill="auto"/>
            <w:vAlign w:val="center"/>
          </w:tcPr>
          <w:p w:rsidR="00D1308D" w:rsidRPr="00B92C54" w:rsidRDefault="00D1308D" w:rsidP="00D45922">
            <w:pPr>
              <w:jc w:val="center"/>
              <w:rPr>
                <w:sz w:val="18"/>
                <w:szCs w:val="18"/>
              </w:rPr>
            </w:pPr>
          </w:p>
        </w:tc>
        <w:tc>
          <w:tcPr>
            <w:tcW w:w="388" w:type="pct"/>
            <w:shd w:val="clear" w:color="auto" w:fill="D9D9D9"/>
            <w:vAlign w:val="center"/>
          </w:tcPr>
          <w:p w:rsidR="00D1308D" w:rsidRPr="00B92C54" w:rsidRDefault="00D1308D" w:rsidP="00D45922">
            <w:pPr>
              <w:jc w:val="center"/>
              <w:rPr>
                <w:b/>
                <w:sz w:val="18"/>
                <w:szCs w:val="18"/>
              </w:rPr>
            </w:pPr>
            <w:r>
              <w:rPr>
                <w:b/>
                <w:sz w:val="18"/>
                <w:szCs w:val="18"/>
              </w:rPr>
              <w:t>0</w:t>
            </w:r>
          </w:p>
        </w:tc>
      </w:tr>
      <w:tr w:rsidR="00D1308D" w:rsidRPr="00E40FDE" w:rsidTr="003A0BAE">
        <w:tc>
          <w:tcPr>
            <w:tcW w:w="936" w:type="pct"/>
          </w:tcPr>
          <w:p w:rsidR="00D1308D" w:rsidRPr="00E40FDE" w:rsidRDefault="00D1308D" w:rsidP="0008771B">
            <w:pPr>
              <w:spacing w:line="240" w:lineRule="auto"/>
              <w:rPr>
                <w:sz w:val="18"/>
                <w:szCs w:val="18"/>
              </w:rPr>
            </w:pPr>
            <w:r w:rsidRPr="00E40FDE">
              <w:rPr>
                <w:sz w:val="18"/>
                <w:szCs w:val="18"/>
              </w:rPr>
              <w:t>Выдано предписаний</w:t>
            </w:r>
          </w:p>
        </w:tc>
        <w:tc>
          <w:tcPr>
            <w:tcW w:w="408" w:type="pct"/>
            <w:vAlign w:val="center"/>
          </w:tcPr>
          <w:p w:rsidR="00D1308D" w:rsidRPr="00E40FDE" w:rsidRDefault="00D1308D" w:rsidP="00D45922">
            <w:pPr>
              <w:jc w:val="center"/>
              <w:rPr>
                <w:sz w:val="18"/>
                <w:szCs w:val="18"/>
              </w:rPr>
            </w:pPr>
            <w:r w:rsidRPr="00E40FDE">
              <w:rPr>
                <w:sz w:val="18"/>
                <w:szCs w:val="18"/>
              </w:rPr>
              <w:t>0</w:t>
            </w:r>
          </w:p>
        </w:tc>
        <w:tc>
          <w:tcPr>
            <w:tcW w:w="408" w:type="pct"/>
            <w:vAlign w:val="center"/>
          </w:tcPr>
          <w:p w:rsidR="00D1308D" w:rsidRPr="00E40FDE" w:rsidRDefault="00D1308D" w:rsidP="00D45922">
            <w:pPr>
              <w:jc w:val="center"/>
              <w:rPr>
                <w:sz w:val="18"/>
                <w:szCs w:val="18"/>
              </w:rPr>
            </w:pPr>
            <w:r>
              <w:rPr>
                <w:sz w:val="18"/>
                <w:szCs w:val="18"/>
              </w:rPr>
              <w:t>0</w:t>
            </w:r>
          </w:p>
        </w:tc>
        <w:tc>
          <w:tcPr>
            <w:tcW w:w="408" w:type="pct"/>
            <w:vAlign w:val="center"/>
          </w:tcPr>
          <w:p w:rsidR="00D1308D" w:rsidRPr="00E40FDE" w:rsidRDefault="00D1308D" w:rsidP="00D45922">
            <w:pPr>
              <w:jc w:val="center"/>
              <w:rPr>
                <w:sz w:val="18"/>
                <w:szCs w:val="18"/>
              </w:rPr>
            </w:pPr>
          </w:p>
        </w:tc>
        <w:tc>
          <w:tcPr>
            <w:tcW w:w="409" w:type="pct"/>
            <w:shd w:val="clear" w:color="auto" w:fill="auto"/>
            <w:vAlign w:val="center"/>
          </w:tcPr>
          <w:p w:rsidR="00D1308D" w:rsidRPr="00E40FDE"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sidRPr="00BA25F2">
              <w:rPr>
                <w:b/>
                <w:sz w:val="18"/>
                <w:szCs w:val="18"/>
              </w:rPr>
              <w:t>0</w:t>
            </w:r>
          </w:p>
        </w:tc>
        <w:tc>
          <w:tcPr>
            <w:tcW w:w="410"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p>
        </w:tc>
        <w:tc>
          <w:tcPr>
            <w:tcW w:w="408" w:type="pct"/>
            <w:shd w:val="clear" w:color="auto" w:fill="auto"/>
            <w:vAlign w:val="center"/>
          </w:tcPr>
          <w:p w:rsidR="00D1308D" w:rsidRPr="00B92C54" w:rsidRDefault="00D1308D" w:rsidP="00D45922">
            <w:pPr>
              <w:jc w:val="center"/>
              <w:rPr>
                <w:sz w:val="18"/>
                <w:szCs w:val="18"/>
              </w:rPr>
            </w:pPr>
          </w:p>
        </w:tc>
        <w:tc>
          <w:tcPr>
            <w:tcW w:w="388" w:type="pct"/>
            <w:shd w:val="clear" w:color="auto" w:fill="D9D9D9"/>
            <w:vAlign w:val="center"/>
          </w:tcPr>
          <w:p w:rsidR="00D1308D" w:rsidRPr="00B92C54" w:rsidRDefault="00D1308D" w:rsidP="00D45922">
            <w:pPr>
              <w:jc w:val="center"/>
              <w:rPr>
                <w:b/>
                <w:sz w:val="18"/>
                <w:szCs w:val="18"/>
              </w:rPr>
            </w:pPr>
            <w:r>
              <w:rPr>
                <w:b/>
                <w:sz w:val="18"/>
                <w:szCs w:val="18"/>
              </w:rPr>
              <w:t>0</w:t>
            </w:r>
          </w:p>
        </w:tc>
      </w:tr>
      <w:tr w:rsidR="00D1308D" w:rsidRPr="00E40FDE" w:rsidTr="003A0BAE">
        <w:tc>
          <w:tcPr>
            <w:tcW w:w="936" w:type="pct"/>
          </w:tcPr>
          <w:p w:rsidR="00D1308D" w:rsidRPr="00E40FDE" w:rsidRDefault="00D1308D" w:rsidP="0008771B">
            <w:pPr>
              <w:spacing w:line="240" w:lineRule="auto"/>
              <w:rPr>
                <w:sz w:val="18"/>
                <w:szCs w:val="18"/>
              </w:rPr>
            </w:pPr>
            <w:r w:rsidRPr="00E40FDE">
              <w:rPr>
                <w:sz w:val="18"/>
                <w:szCs w:val="18"/>
              </w:rPr>
              <w:lastRenderedPageBreak/>
              <w:t>Составлено протоколов об АПН</w:t>
            </w:r>
          </w:p>
        </w:tc>
        <w:tc>
          <w:tcPr>
            <w:tcW w:w="408" w:type="pct"/>
            <w:vAlign w:val="center"/>
          </w:tcPr>
          <w:p w:rsidR="00D1308D" w:rsidRPr="00E40FDE" w:rsidRDefault="00D1308D" w:rsidP="00D45922">
            <w:pPr>
              <w:jc w:val="center"/>
              <w:rPr>
                <w:sz w:val="18"/>
                <w:szCs w:val="18"/>
              </w:rPr>
            </w:pPr>
            <w:r w:rsidRPr="00E40FDE">
              <w:rPr>
                <w:sz w:val="18"/>
                <w:szCs w:val="18"/>
              </w:rPr>
              <w:t>0</w:t>
            </w:r>
          </w:p>
        </w:tc>
        <w:tc>
          <w:tcPr>
            <w:tcW w:w="408" w:type="pct"/>
            <w:vAlign w:val="center"/>
          </w:tcPr>
          <w:p w:rsidR="00D1308D" w:rsidRPr="00E40FDE" w:rsidRDefault="00D1308D" w:rsidP="00D45922">
            <w:pPr>
              <w:jc w:val="center"/>
              <w:rPr>
                <w:sz w:val="18"/>
                <w:szCs w:val="18"/>
              </w:rPr>
            </w:pPr>
            <w:r>
              <w:rPr>
                <w:sz w:val="18"/>
                <w:szCs w:val="18"/>
              </w:rPr>
              <w:t>0</w:t>
            </w:r>
          </w:p>
        </w:tc>
        <w:tc>
          <w:tcPr>
            <w:tcW w:w="408" w:type="pct"/>
            <w:vAlign w:val="center"/>
          </w:tcPr>
          <w:p w:rsidR="00D1308D" w:rsidRPr="00E40FDE" w:rsidRDefault="00D1308D" w:rsidP="00D45922">
            <w:pPr>
              <w:jc w:val="center"/>
              <w:rPr>
                <w:sz w:val="18"/>
                <w:szCs w:val="18"/>
              </w:rPr>
            </w:pPr>
          </w:p>
        </w:tc>
        <w:tc>
          <w:tcPr>
            <w:tcW w:w="409" w:type="pct"/>
            <w:shd w:val="clear" w:color="auto" w:fill="auto"/>
            <w:vAlign w:val="center"/>
          </w:tcPr>
          <w:p w:rsidR="00D1308D" w:rsidRPr="00E40FDE" w:rsidRDefault="00D1308D" w:rsidP="00D45922">
            <w:pPr>
              <w:jc w:val="center"/>
              <w:rPr>
                <w:sz w:val="18"/>
                <w:szCs w:val="18"/>
              </w:rPr>
            </w:pPr>
          </w:p>
        </w:tc>
        <w:tc>
          <w:tcPr>
            <w:tcW w:w="409" w:type="pct"/>
            <w:shd w:val="clear" w:color="auto" w:fill="D9D9D9"/>
            <w:vAlign w:val="center"/>
          </w:tcPr>
          <w:p w:rsidR="00D1308D" w:rsidRPr="00BA25F2" w:rsidRDefault="00D1308D" w:rsidP="00575025">
            <w:pPr>
              <w:jc w:val="center"/>
              <w:rPr>
                <w:b/>
                <w:sz w:val="18"/>
                <w:szCs w:val="18"/>
              </w:rPr>
            </w:pPr>
            <w:r w:rsidRPr="00BA25F2">
              <w:rPr>
                <w:b/>
                <w:sz w:val="18"/>
                <w:szCs w:val="18"/>
              </w:rPr>
              <w:t>0</w:t>
            </w:r>
          </w:p>
        </w:tc>
        <w:tc>
          <w:tcPr>
            <w:tcW w:w="410"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r>
              <w:rPr>
                <w:sz w:val="18"/>
                <w:szCs w:val="18"/>
              </w:rPr>
              <w:t>0</w:t>
            </w:r>
          </w:p>
        </w:tc>
        <w:tc>
          <w:tcPr>
            <w:tcW w:w="408" w:type="pct"/>
            <w:vAlign w:val="center"/>
          </w:tcPr>
          <w:p w:rsidR="00D1308D" w:rsidRPr="00B92C54" w:rsidRDefault="00D1308D" w:rsidP="00D45922">
            <w:pPr>
              <w:jc w:val="center"/>
              <w:rPr>
                <w:sz w:val="18"/>
                <w:szCs w:val="18"/>
              </w:rPr>
            </w:pPr>
          </w:p>
        </w:tc>
        <w:tc>
          <w:tcPr>
            <w:tcW w:w="408" w:type="pct"/>
            <w:shd w:val="clear" w:color="auto" w:fill="auto"/>
            <w:vAlign w:val="center"/>
          </w:tcPr>
          <w:p w:rsidR="00D1308D" w:rsidRPr="00B92C54" w:rsidRDefault="00D1308D" w:rsidP="00D45922">
            <w:pPr>
              <w:jc w:val="center"/>
              <w:rPr>
                <w:sz w:val="18"/>
                <w:szCs w:val="18"/>
              </w:rPr>
            </w:pPr>
          </w:p>
        </w:tc>
        <w:tc>
          <w:tcPr>
            <w:tcW w:w="388" w:type="pct"/>
            <w:shd w:val="clear" w:color="auto" w:fill="D9D9D9"/>
            <w:vAlign w:val="center"/>
          </w:tcPr>
          <w:p w:rsidR="00D1308D" w:rsidRPr="00B92C54" w:rsidRDefault="00D1308D" w:rsidP="00D45922">
            <w:pPr>
              <w:jc w:val="center"/>
              <w:rPr>
                <w:b/>
                <w:sz w:val="18"/>
                <w:szCs w:val="18"/>
              </w:rPr>
            </w:pPr>
            <w:r>
              <w:rPr>
                <w:b/>
                <w:sz w:val="18"/>
                <w:szCs w:val="18"/>
              </w:rPr>
              <w:t>0</w:t>
            </w:r>
          </w:p>
        </w:tc>
      </w:tr>
    </w:tbl>
    <w:p w:rsidR="00BA25F2" w:rsidRPr="00D84063" w:rsidRDefault="00BA25F2" w:rsidP="00080B01">
      <w:pPr>
        <w:ind w:firstLine="720"/>
        <w:rPr>
          <w:b/>
          <w:sz w:val="16"/>
          <w:szCs w:val="16"/>
        </w:rPr>
      </w:pPr>
    </w:p>
    <w:p w:rsidR="001E739B" w:rsidRPr="002D448C" w:rsidRDefault="00F97A14" w:rsidP="001E739B">
      <w:pPr>
        <w:ind w:firstLine="720"/>
        <w:rPr>
          <w:szCs w:val="26"/>
        </w:rPr>
      </w:pPr>
      <w:r>
        <w:rPr>
          <w:b/>
          <w:szCs w:val="26"/>
        </w:rPr>
        <w:t>За</w:t>
      </w:r>
      <w:r w:rsidR="001E739B" w:rsidRPr="002D448C">
        <w:rPr>
          <w:b/>
          <w:szCs w:val="26"/>
        </w:rPr>
        <w:t xml:space="preserve"> </w:t>
      </w:r>
      <w:r w:rsidR="00485E9A">
        <w:rPr>
          <w:b/>
          <w:szCs w:val="26"/>
        </w:rPr>
        <w:t>6 месяцев</w:t>
      </w:r>
      <w:r w:rsidR="001E739B">
        <w:rPr>
          <w:b/>
          <w:szCs w:val="26"/>
        </w:rPr>
        <w:t xml:space="preserve"> </w:t>
      </w:r>
      <w:r w:rsidR="001E739B" w:rsidRPr="002D448C">
        <w:rPr>
          <w:b/>
          <w:szCs w:val="26"/>
        </w:rPr>
        <w:t>201</w:t>
      </w:r>
      <w:r w:rsidR="001E739B">
        <w:rPr>
          <w:b/>
          <w:szCs w:val="26"/>
        </w:rPr>
        <w:t>7</w:t>
      </w:r>
      <w:r w:rsidR="001E739B" w:rsidRPr="002D448C">
        <w:rPr>
          <w:b/>
          <w:szCs w:val="26"/>
        </w:rPr>
        <w:t xml:space="preserve"> год</w:t>
      </w:r>
      <w:r w:rsidR="001E739B">
        <w:rPr>
          <w:b/>
          <w:szCs w:val="26"/>
        </w:rPr>
        <w:t>а</w:t>
      </w:r>
      <w:r w:rsidR="001E739B" w:rsidRPr="002D448C">
        <w:rPr>
          <w:szCs w:val="26"/>
        </w:rPr>
        <w:t xml:space="preserve"> проведен </w:t>
      </w:r>
      <w:r w:rsidR="001E739B" w:rsidRPr="002D448C">
        <w:rPr>
          <w:b/>
          <w:szCs w:val="26"/>
          <w:u w:val="single"/>
        </w:rPr>
        <w:t>мониторинг</w:t>
      </w:r>
      <w:bookmarkStart w:id="32" w:name="_MON_1410177983"/>
      <w:bookmarkStart w:id="33" w:name="_MON_1410178126"/>
      <w:bookmarkEnd w:id="32"/>
      <w:bookmarkEnd w:id="33"/>
      <w:r w:rsidR="001E739B" w:rsidRPr="002D448C">
        <w:rPr>
          <w:b/>
          <w:szCs w:val="26"/>
        </w:rPr>
        <w:t xml:space="preserve"> </w:t>
      </w:r>
      <w:r w:rsidR="001E739B" w:rsidRPr="002D448C">
        <w:rPr>
          <w:szCs w:val="26"/>
        </w:rPr>
        <w:t xml:space="preserve">информации (операторы связи, предоставляющие </w:t>
      </w:r>
      <w:proofErr w:type="spellStart"/>
      <w:r w:rsidR="001E739B" w:rsidRPr="002D448C">
        <w:rPr>
          <w:szCs w:val="26"/>
        </w:rPr>
        <w:t>телематические</w:t>
      </w:r>
      <w:proofErr w:type="spellEnd"/>
      <w:r w:rsidR="001E739B" w:rsidRPr="002D448C">
        <w:rPr>
          <w:szCs w:val="26"/>
        </w:rPr>
        <w:t xml:space="preserve"> услуги связи), содержащейся в ЕИС Роскомнадзора («Факты авторизации ОС для получения выгрузки из реестра для ТО»).</w:t>
      </w:r>
    </w:p>
    <w:p w:rsidR="001E739B" w:rsidRPr="00B53A57" w:rsidRDefault="001E739B" w:rsidP="001E739B">
      <w:pPr>
        <w:ind w:firstLine="720"/>
        <w:rPr>
          <w:szCs w:val="26"/>
        </w:rPr>
      </w:pPr>
      <w:r w:rsidRPr="00B53A57">
        <w:rPr>
          <w:szCs w:val="26"/>
        </w:rPr>
        <w:t xml:space="preserve">По состоянию на </w:t>
      </w:r>
      <w:r w:rsidR="00282A04">
        <w:rPr>
          <w:szCs w:val="26"/>
        </w:rPr>
        <w:t>0</w:t>
      </w:r>
      <w:r>
        <w:rPr>
          <w:szCs w:val="26"/>
        </w:rPr>
        <w:t>1</w:t>
      </w:r>
      <w:r w:rsidRPr="00B53A57">
        <w:rPr>
          <w:szCs w:val="26"/>
        </w:rPr>
        <w:t>.</w:t>
      </w:r>
      <w:r>
        <w:rPr>
          <w:szCs w:val="26"/>
        </w:rPr>
        <w:t>0</w:t>
      </w:r>
      <w:r w:rsidR="00485E9A">
        <w:rPr>
          <w:szCs w:val="26"/>
        </w:rPr>
        <w:t>7</w:t>
      </w:r>
      <w:r w:rsidRPr="00B53A57">
        <w:rPr>
          <w:szCs w:val="26"/>
        </w:rPr>
        <w:t>.201</w:t>
      </w:r>
      <w:r>
        <w:rPr>
          <w:szCs w:val="26"/>
        </w:rPr>
        <w:t>7</w:t>
      </w:r>
      <w:r w:rsidRPr="00B53A57">
        <w:rPr>
          <w:szCs w:val="26"/>
        </w:rPr>
        <w:t xml:space="preserve"> авторизовано операторов связи:</w:t>
      </w:r>
    </w:p>
    <w:p w:rsidR="001E739B" w:rsidRPr="00D1308D" w:rsidRDefault="001E739B" w:rsidP="001E739B">
      <w:pPr>
        <w:ind w:firstLine="720"/>
        <w:rPr>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D1308D">
        <w:rPr>
          <w:szCs w:val="26"/>
        </w:rPr>
        <w:t>- 2</w:t>
      </w:r>
      <w:r w:rsidR="00D1308D" w:rsidRPr="00D1308D">
        <w:rPr>
          <w:szCs w:val="26"/>
        </w:rPr>
        <w:t>3</w:t>
      </w:r>
      <w:r w:rsidRPr="00D1308D">
        <w:rPr>
          <w:szCs w:val="26"/>
        </w:rPr>
        <w:t>;</w:t>
      </w:r>
    </w:p>
    <w:p w:rsidR="00282A04" w:rsidRPr="00D1308D" w:rsidRDefault="001E739B" w:rsidP="00282A04">
      <w:pPr>
        <w:ind w:firstLine="698"/>
        <w:rPr>
          <w:b/>
          <w:szCs w:val="26"/>
        </w:rPr>
      </w:pPr>
      <w:r w:rsidRPr="00D1308D">
        <w:rPr>
          <w:szCs w:val="26"/>
        </w:rPr>
        <w:t xml:space="preserve">- </w:t>
      </w:r>
      <w:proofErr w:type="spellStart"/>
      <w:r w:rsidRPr="00D1308D">
        <w:rPr>
          <w:szCs w:val="26"/>
        </w:rPr>
        <w:t>однотерриториальных</w:t>
      </w:r>
      <w:proofErr w:type="spellEnd"/>
      <w:r w:rsidRPr="00D1308D">
        <w:rPr>
          <w:szCs w:val="26"/>
        </w:rPr>
        <w:t xml:space="preserve"> в</w:t>
      </w:r>
      <w:r w:rsidRPr="00D1308D">
        <w:rPr>
          <w:b/>
          <w:szCs w:val="26"/>
        </w:rPr>
        <w:t xml:space="preserve"> Краснодарском крае </w:t>
      </w:r>
      <w:r w:rsidRPr="00D1308D">
        <w:rPr>
          <w:b/>
          <w:szCs w:val="26"/>
        </w:rPr>
        <w:tab/>
      </w:r>
      <w:r w:rsidRPr="00D1308D">
        <w:rPr>
          <w:b/>
          <w:szCs w:val="26"/>
        </w:rPr>
        <w:tab/>
      </w:r>
      <w:r w:rsidRPr="00D1308D">
        <w:rPr>
          <w:b/>
          <w:szCs w:val="26"/>
        </w:rPr>
        <w:tab/>
      </w:r>
      <w:r w:rsidRPr="00D1308D">
        <w:rPr>
          <w:szCs w:val="26"/>
        </w:rPr>
        <w:t>- 10</w:t>
      </w:r>
      <w:r w:rsidR="00D1308D" w:rsidRPr="00D1308D">
        <w:rPr>
          <w:szCs w:val="26"/>
        </w:rPr>
        <w:t>6</w:t>
      </w:r>
      <w:r w:rsidRPr="00D1308D">
        <w:rPr>
          <w:szCs w:val="26"/>
        </w:rPr>
        <w:t>;</w:t>
      </w:r>
    </w:p>
    <w:p w:rsidR="00E676D0" w:rsidRPr="00282A04" w:rsidRDefault="001E739B" w:rsidP="00282A04">
      <w:pPr>
        <w:ind w:firstLine="698"/>
        <w:rPr>
          <w:b/>
          <w:szCs w:val="26"/>
        </w:rPr>
      </w:pPr>
      <w:r w:rsidRPr="00D1308D">
        <w:rPr>
          <w:szCs w:val="26"/>
        </w:rPr>
        <w:t xml:space="preserve">- </w:t>
      </w:r>
      <w:proofErr w:type="spellStart"/>
      <w:r w:rsidRPr="00D1308D">
        <w:rPr>
          <w:szCs w:val="26"/>
        </w:rPr>
        <w:t>однотерриториальных</w:t>
      </w:r>
      <w:proofErr w:type="spellEnd"/>
      <w:r w:rsidRPr="00D1308D">
        <w:rPr>
          <w:szCs w:val="26"/>
        </w:rPr>
        <w:t xml:space="preserve"> в </w:t>
      </w:r>
      <w:r w:rsidRPr="00D1308D">
        <w:rPr>
          <w:b/>
          <w:szCs w:val="26"/>
        </w:rPr>
        <w:t xml:space="preserve">Республике Адыгея </w:t>
      </w:r>
      <w:r w:rsidRPr="00D1308D">
        <w:rPr>
          <w:b/>
          <w:szCs w:val="26"/>
        </w:rPr>
        <w:tab/>
      </w:r>
      <w:r w:rsidR="00282A04" w:rsidRPr="00D1308D">
        <w:rPr>
          <w:b/>
          <w:szCs w:val="26"/>
        </w:rPr>
        <w:tab/>
      </w:r>
      <w:r w:rsidR="00282A04" w:rsidRPr="00D1308D">
        <w:rPr>
          <w:b/>
          <w:szCs w:val="26"/>
        </w:rPr>
        <w:tab/>
      </w:r>
      <w:r w:rsidRPr="00D1308D">
        <w:rPr>
          <w:szCs w:val="26"/>
        </w:rPr>
        <w:t>- 6.</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231830</wp:posOffset>
            </wp:positionV>
            <wp:extent cx="6373798" cy="2687541"/>
            <wp:effectExtent l="19050" t="0" r="27002"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-17228</wp:posOffset>
            </wp:positionH>
            <wp:positionV relativeFrom="paragraph">
              <wp:posOffset>215982</wp:posOffset>
            </wp:positionV>
            <wp:extent cx="6434593" cy="2918129"/>
            <wp:effectExtent l="19050" t="0" r="23357"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1E739B" w:rsidRPr="00B6628D" w:rsidRDefault="001E739B" w:rsidP="00080B01">
      <w:pPr>
        <w:ind w:firstLine="720"/>
        <w:rPr>
          <w:szCs w:val="26"/>
        </w:rPr>
      </w:pPr>
    </w:p>
    <w:p w:rsidR="001E739B" w:rsidRDefault="001E739B" w:rsidP="001E739B">
      <w:pPr>
        <w:ind w:firstLine="720"/>
        <w:rPr>
          <w:szCs w:val="26"/>
        </w:rPr>
      </w:pPr>
      <w:r w:rsidRPr="00545564">
        <w:rPr>
          <w:szCs w:val="26"/>
        </w:rPr>
        <w:lastRenderedPageBreak/>
        <w:t xml:space="preserve">- из </w:t>
      </w:r>
      <w:r w:rsidRPr="00D1308D">
        <w:rPr>
          <w:b/>
          <w:szCs w:val="26"/>
        </w:rPr>
        <w:t>112</w:t>
      </w:r>
      <w:r w:rsidRPr="00545564">
        <w:rPr>
          <w:szCs w:val="26"/>
        </w:rPr>
        <w:t xml:space="preserve"> </w:t>
      </w:r>
      <w:proofErr w:type="spellStart"/>
      <w:r w:rsidRPr="00545564">
        <w:rPr>
          <w:szCs w:val="26"/>
        </w:rPr>
        <w:t>однотерриториальных</w:t>
      </w:r>
      <w:proofErr w:type="spellEnd"/>
      <w:r w:rsidRPr="00545564">
        <w:rPr>
          <w:szCs w:val="26"/>
        </w:rPr>
        <w:t xml:space="preserve"> операторов связи, прошедших регистрацию, </w:t>
      </w:r>
      <w:r w:rsidR="00D1308D">
        <w:rPr>
          <w:b/>
          <w:szCs w:val="26"/>
        </w:rPr>
        <w:t>22</w:t>
      </w:r>
      <w:r w:rsidRPr="00545564">
        <w:rPr>
          <w:szCs w:val="26"/>
        </w:rPr>
        <w:t> оператор</w:t>
      </w:r>
      <w:r w:rsidR="00D1308D">
        <w:rPr>
          <w:szCs w:val="26"/>
        </w:rPr>
        <w:t>а</w:t>
      </w:r>
      <w:r w:rsidRPr="00545564">
        <w:rPr>
          <w:szCs w:val="26"/>
        </w:rPr>
        <w:t xml:space="preserve"> связи получают выгрузки через </w:t>
      </w:r>
      <w:r>
        <w:rPr>
          <w:szCs w:val="26"/>
        </w:rPr>
        <w:t xml:space="preserve">других операторов связи </w:t>
      </w:r>
      <w:r w:rsidRPr="00545564">
        <w:rPr>
          <w:szCs w:val="26"/>
        </w:rPr>
        <w:t>зарегистрированных в Едином реестре:</w:t>
      </w:r>
    </w:p>
    <w:p w:rsidR="001E739B" w:rsidRPr="001E739B" w:rsidRDefault="001E739B" w:rsidP="001E739B">
      <w:pPr>
        <w:ind w:firstLine="720"/>
        <w:rPr>
          <w:szCs w:val="26"/>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4536"/>
        <w:gridCol w:w="4961"/>
      </w:tblGrid>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jc w:val="center"/>
              <w:rPr>
                <w:b/>
                <w:color w:val="000000"/>
                <w:sz w:val="18"/>
                <w:szCs w:val="18"/>
              </w:rPr>
            </w:pPr>
            <w:r w:rsidRPr="00732615">
              <w:rPr>
                <w:b/>
                <w:color w:val="000000"/>
                <w:sz w:val="18"/>
                <w:szCs w:val="18"/>
              </w:rPr>
              <w:t xml:space="preserve">№ </w:t>
            </w:r>
            <w:proofErr w:type="spellStart"/>
            <w:r w:rsidRPr="00732615">
              <w:rPr>
                <w:b/>
                <w:color w:val="000000"/>
                <w:sz w:val="18"/>
                <w:szCs w:val="18"/>
              </w:rPr>
              <w:t>п</w:t>
            </w:r>
            <w:proofErr w:type="spellEnd"/>
            <w:r w:rsidRPr="00732615">
              <w:rPr>
                <w:b/>
                <w:color w:val="000000"/>
                <w:sz w:val="18"/>
                <w:szCs w:val="18"/>
              </w:rPr>
              <w:t>/</w:t>
            </w:r>
            <w:proofErr w:type="spellStart"/>
            <w:r w:rsidRPr="00732615">
              <w:rPr>
                <w:b/>
                <w:color w:val="000000"/>
                <w:sz w:val="18"/>
                <w:szCs w:val="18"/>
              </w:rPr>
              <w:t>п</w:t>
            </w:r>
            <w:proofErr w:type="spellEnd"/>
          </w:p>
        </w:tc>
        <w:tc>
          <w:tcPr>
            <w:tcW w:w="2199"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b/>
                <w:color w:val="000000"/>
                <w:sz w:val="18"/>
                <w:szCs w:val="18"/>
              </w:rPr>
            </w:pPr>
            <w:r w:rsidRPr="00732615">
              <w:rPr>
                <w:b/>
                <w:color w:val="000000"/>
                <w:sz w:val="18"/>
                <w:szCs w:val="18"/>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b/>
                <w:color w:val="000000"/>
                <w:sz w:val="18"/>
                <w:szCs w:val="18"/>
              </w:rPr>
            </w:pPr>
            <w:r w:rsidRPr="00732615">
              <w:rPr>
                <w:b/>
                <w:color w:val="000000"/>
                <w:sz w:val="18"/>
                <w:szCs w:val="18"/>
              </w:rPr>
              <w:t>ОС, через кого получает выгрузку</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jc w:val="center"/>
              <w:rPr>
                <w:color w:val="000000"/>
                <w:sz w:val="18"/>
                <w:szCs w:val="18"/>
              </w:rPr>
            </w:pPr>
            <w:r w:rsidRPr="00732615">
              <w:rPr>
                <w:color w:val="000000"/>
                <w:sz w:val="18"/>
                <w:szCs w:val="18"/>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СкайНэт</w:t>
            </w:r>
            <w:proofErr w:type="spellEnd"/>
            <w:r w:rsidRPr="00732615">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hideMark/>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«Центр Квант»</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2</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 xml:space="preserve">ООО «Ирбис </w:t>
            </w:r>
            <w:proofErr w:type="spellStart"/>
            <w:r w:rsidRPr="00732615">
              <w:rPr>
                <w:color w:val="000000"/>
                <w:sz w:val="18"/>
                <w:szCs w:val="18"/>
              </w:rPr>
              <w:t>Телекоммуникейшнс</w:t>
            </w:r>
            <w:proofErr w:type="spellEnd"/>
            <w:r w:rsidRPr="00732615">
              <w:rPr>
                <w:color w:val="000000"/>
                <w:sz w:val="18"/>
                <w:szCs w:val="18"/>
              </w:rPr>
              <w:t>»</w:t>
            </w:r>
          </w:p>
        </w:tc>
        <w:tc>
          <w:tcPr>
            <w:tcW w:w="2405"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ЗАО «Афина Телеком»</w:t>
            </w:r>
          </w:p>
        </w:tc>
      </w:tr>
      <w:tr w:rsidR="00D1308D" w:rsidRPr="00732615" w:rsidTr="00DA585E">
        <w:trPr>
          <w:trHeight w:val="106"/>
        </w:trPr>
        <w:tc>
          <w:tcPr>
            <w:tcW w:w="396" w:type="pc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3</w:t>
            </w:r>
          </w:p>
        </w:tc>
        <w:tc>
          <w:tcPr>
            <w:tcW w:w="2199" w:type="pc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«МИР Телеком»</w:t>
            </w:r>
          </w:p>
        </w:tc>
        <w:tc>
          <w:tcPr>
            <w:tcW w:w="2405" w:type="pc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 xml:space="preserve">ООО «ММП </w:t>
            </w:r>
            <w:proofErr w:type="spellStart"/>
            <w:r w:rsidRPr="00732615">
              <w:rPr>
                <w:color w:val="000000"/>
                <w:sz w:val="18"/>
                <w:szCs w:val="18"/>
              </w:rPr>
              <w:t>Коммуникейшнз</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4</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АО «</w:t>
            </w:r>
            <w:proofErr w:type="spellStart"/>
            <w:r w:rsidRPr="00732615">
              <w:rPr>
                <w:color w:val="000000"/>
                <w:sz w:val="18"/>
                <w:szCs w:val="18"/>
              </w:rPr>
              <w:t>Кубинтерсвязь</w:t>
            </w:r>
            <w:proofErr w:type="spellEnd"/>
            <w:r w:rsidRPr="00732615">
              <w:rPr>
                <w:color w:val="000000"/>
                <w:sz w:val="18"/>
                <w:szCs w:val="18"/>
              </w:rPr>
              <w:t>»</w:t>
            </w:r>
          </w:p>
        </w:tc>
        <w:tc>
          <w:tcPr>
            <w:tcW w:w="2405" w:type="pct"/>
            <w:vMerge w:val="restar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ПАО «</w:t>
            </w:r>
            <w:proofErr w:type="spellStart"/>
            <w:r w:rsidRPr="00732615">
              <w:rPr>
                <w:color w:val="000000"/>
                <w:sz w:val="18"/>
                <w:szCs w:val="18"/>
              </w:rPr>
              <w:t>ВымпелКом</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5</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Кубтелеком</w:t>
            </w:r>
            <w:proofErr w:type="spellEnd"/>
            <w:r w:rsidRPr="00732615">
              <w:rPr>
                <w:color w:val="000000"/>
                <w:sz w:val="18"/>
                <w:szCs w:val="18"/>
              </w:rPr>
              <w:t>»</w:t>
            </w:r>
          </w:p>
        </w:tc>
        <w:tc>
          <w:tcPr>
            <w:tcW w:w="2405" w:type="pct"/>
            <w:vMerge/>
            <w:tcBorders>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6</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«Кубанская Речная Связь»</w:t>
            </w:r>
          </w:p>
        </w:tc>
        <w:tc>
          <w:tcPr>
            <w:tcW w:w="2405" w:type="pct"/>
            <w:vMerge w:val="restart"/>
            <w:tcBorders>
              <w:top w:val="single" w:sz="4" w:space="0" w:color="auto"/>
              <w:left w:val="single" w:sz="4" w:space="0" w:color="auto"/>
              <w:right w:val="single" w:sz="4" w:space="0" w:color="auto"/>
            </w:tcBorders>
            <w:vAlign w:val="center"/>
          </w:tcPr>
          <w:p w:rsidR="00D1308D" w:rsidRPr="00732615" w:rsidRDefault="00D1308D" w:rsidP="00DA585E">
            <w:pPr>
              <w:ind w:left="317"/>
              <w:jc w:val="left"/>
              <w:rPr>
                <w:color w:val="000000"/>
                <w:sz w:val="18"/>
                <w:szCs w:val="18"/>
              </w:rPr>
            </w:pPr>
            <w:r w:rsidRPr="00732615">
              <w:rPr>
                <w:color w:val="000000"/>
                <w:sz w:val="18"/>
                <w:szCs w:val="18"/>
              </w:rPr>
              <w:t>ПАО «</w:t>
            </w:r>
            <w:proofErr w:type="spellStart"/>
            <w:r w:rsidRPr="00732615">
              <w:rPr>
                <w:color w:val="000000"/>
                <w:sz w:val="18"/>
                <w:szCs w:val="18"/>
              </w:rPr>
              <w:t>Ростелеком</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7</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«ТАМАНЬ-ТЕЛЕКОМ»</w:t>
            </w:r>
          </w:p>
        </w:tc>
        <w:tc>
          <w:tcPr>
            <w:tcW w:w="2405" w:type="pct"/>
            <w:vMerge/>
            <w:tcBorders>
              <w:left w:val="single" w:sz="4" w:space="0" w:color="auto"/>
              <w:right w:val="single" w:sz="4" w:space="0" w:color="auto"/>
            </w:tcBorders>
            <w:vAlign w:val="center"/>
          </w:tcPr>
          <w:p w:rsidR="00D1308D" w:rsidRPr="00732615" w:rsidRDefault="00D1308D" w:rsidP="00DA585E">
            <w:pPr>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8</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ЗАО «Туапсе-Связь»</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9</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Интерком+</w:t>
            </w:r>
            <w:proofErr w:type="spellEnd"/>
            <w:r w:rsidRPr="00732615">
              <w:rPr>
                <w:color w:val="000000"/>
                <w:sz w:val="18"/>
                <w:szCs w:val="18"/>
              </w:rPr>
              <w:t>»</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10</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«Телекоммуникационные Технологии»</w:t>
            </w:r>
          </w:p>
        </w:tc>
        <w:tc>
          <w:tcPr>
            <w:tcW w:w="2405" w:type="pct"/>
            <w:vMerge w:val="restart"/>
            <w:tcBorders>
              <w:top w:val="single" w:sz="4" w:space="0" w:color="auto"/>
              <w:left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ТелеБум</w:t>
            </w:r>
            <w:proofErr w:type="spellEnd"/>
            <w:r w:rsidRPr="00732615">
              <w:rPr>
                <w:color w:val="000000"/>
                <w:sz w:val="18"/>
                <w:szCs w:val="18"/>
              </w:rPr>
              <w:t>»</w:t>
            </w: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11</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«Телекоммуникационные сети Кубани»</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12</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«Домашние сети»</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13</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«Артеком»</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14</w:t>
            </w:r>
          </w:p>
        </w:tc>
        <w:tc>
          <w:tcPr>
            <w:tcW w:w="2199"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ind w:left="317"/>
              <w:jc w:val="left"/>
              <w:rPr>
                <w:color w:val="000000"/>
                <w:sz w:val="18"/>
                <w:szCs w:val="18"/>
              </w:rPr>
            </w:pPr>
            <w:r w:rsidRPr="00732615">
              <w:rPr>
                <w:color w:val="000000"/>
                <w:sz w:val="18"/>
                <w:szCs w:val="18"/>
              </w:rPr>
              <w:t>ООО «</w:t>
            </w:r>
            <w:proofErr w:type="spellStart"/>
            <w:r w:rsidRPr="00732615">
              <w:rPr>
                <w:color w:val="000000"/>
                <w:sz w:val="18"/>
                <w:szCs w:val="18"/>
              </w:rPr>
              <w:t>Линки</w:t>
            </w:r>
            <w:proofErr w:type="spellEnd"/>
            <w:r w:rsidRPr="00732615">
              <w:rPr>
                <w:color w:val="000000"/>
                <w:sz w:val="18"/>
                <w:szCs w:val="18"/>
              </w:rPr>
              <w:t>»</w:t>
            </w:r>
          </w:p>
        </w:tc>
        <w:tc>
          <w:tcPr>
            <w:tcW w:w="2405" w:type="pct"/>
            <w:vMerge/>
            <w:tcBorders>
              <w:left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15</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w:t>
            </w:r>
            <w:proofErr w:type="spellStart"/>
            <w:r w:rsidRPr="00732615">
              <w:rPr>
                <w:sz w:val="18"/>
                <w:szCs w:val="18"/>
              </w:rPr>
              <w:t>Юг-Линки</w:t>
            </w:r>
            <w:proofErr w:type="spellEnd"/>
            <w:r w:rsidRPr="00732615">
              <w:rPr>
                <w:sz w:val="18"/>
                <w:szCs w:val="18"/>
              </w:rPr>
              <w:t>»</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ООО «</w:t>
            </w:r>
            <w:proofErr w:type="spellStart"/>
            <w:r w:rsidRPr="00732615">
              <w:rPr>
                <w:sz w:val="18"/>
                <w:szCs w:val="18"/>
              </w:rPr>
              <w:t>Юг-Линк</w:t>
            </w:r>
            <w:proofErr w:type="spellEnd"/>
            <w:r w:rsidRPr="00732615">
              <w:rPr>
                <w:sz w:val="18"/>
                <w:szCs w:val="18"/>
              </w:rPr>
              <w:t>»</w:t>
            </w: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16</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w:t>
            </w:r>
            <w:proofErr w:type="spellStart"/>
            <w:r w:rsidRPr="00732615">
              <w:rPr>
                <w:sz w:val="18"/>
                <w:szCs w:val="18"/>
              </w:rPr>
              <w:t>Битрэк</w:t>
            </w:r>
            <w:proofErr w:type="spellEnd"/>
            <w:r w:rsidRPr="00732615">
              <w:rPr>
                <w:sz w:val="18"/>
                <w:szCs w:val="18"/>
              </w:rPr>
              <w:t>»</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 xml:space="preserve">АО «Компания </w:t>
            </w:r>
            <w:proofErr w:type="spellStart"/>
            <w:r w:rsidRPr="00732615">
              <w:rPr>
                <w:sz w:val="18"/>
                <w:szCs w:val="18"/>
              </w:rPr>
              <w:t>ТрансТелеКом</w:t>
            </w:r>
            <w:proofErr w:type="spellEnd"/>
            <w:r w:rsidRPr="00732615">
              <w:rPr>
                <w:sz w:val="18"/>
                <w:szCs w:val="18"/>
              </w:rPr>
              <w:t>»</w:t>
            </w: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17</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 xml:space="preserve">ФГБУ «Отраслевой центр мониторинга и развития в сфере </w:t>
            </w:r>
            <w:proofErr w:type="spellStart"/>
            <w:r w:rsidRPr="00732615">
              <w:rPr>
                <w:sz w:val="18"/>
                <w:szCs w:val="18"/>
              </w:rPr>
              <w:t>инфокоммуникационных</w:t>
            </w:r>
            <w:proofErr w:type="spellEnd"/>
            <w:r w:rsidRPr="00732615">
              <w:rPr>
                <w:sz w:val="18"/>
                <w:szCs w:val="18"/>
              </w:rPr>
              <w:t xml:space="preserve"> технологий»</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ООО «Бридж Коннект»</w:t>
            </w: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18</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«Сочи-Связь»</w:t>
            </w:r>
          </w:p>
        </w:tc>
        <w:tc>
          <w:tcPr>
            <w:tcW w:w="2405" w:type="pct"/>
            <w:vMerge w:val="restar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p>
          <w:p w:rsidR="00D1308D" w:rsidRPr="00732615" w:rsidRDefault="00D1308D" w:rsidP="00DA585E">
            <w:pPr>
              <w:spacing w:line="240" w:lineRule="auto"/>
              <w:ind w:left="317"/>
              <w:jc w:val="left"/>
              <w:rPr>
                <w:sz w:val="18"/>
                <w:szCs w:val="18"/>
              </w:rPr>
            </w:pPr>
            <w:r w:rsidRPr="00732615">
              <w:rPr>
                <w:sz w:val="18"/>
                <w:szCs w:val="18"/>
              </w:rPr>
              <w:t>ООО «Бизнес-Связь»</w:t>
            </w:r>
          </w:p>
          <w:p w:rsidR="00D1308D" w:rsidRPr="00732615" w:rsidRDefault="00D1308D" w:rsidP="00DA585E">
            <w:pPr>
              <w:ind w:left="317"/>
              <w:jc w:val="left"/>
              <w:rPr>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19</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 xml:space="preserve">ИП </w:t>
            </w:r>
            <w:proofErr w:type="spellStart"/>
            <w:r w:rsidRPr="00732615">
              <w:rPr>
                <w:sz w:val="18"/>
                <w:szCs w:val="18"/>
              </w:rPr>
              <w:t>Козменко</w:t>
            </w:r>
            <w:proofErr w:type="spellEnd"/>
            <w:r w:rsidRPr="00732615">
              <w:rPr>
                <w:sz w:val="18"/>
                <w:szCs w:val="18"/>
              </w:rPr>
              <w:t xml:space="preserve"> Д.В.</w:t>
            </w:r>
          </w:p>
        </w:tc>
        <w:tc>
          <w:tcPr>
            <w:tcW w:w="2405" w:type="pct"/>
            <w:vMerge/>
            <w:tcBorders>
              <w:left w:val="single" w:sz="4" w:space="0" w:color="auto"/>
              <w:right w:val="single" w:sz="4" w:space="0" w:color="auto"/>
            </w:tcBorders>
          </w:tcPr>
          <w:p w:rsidR="00D1308D" w:rsidRPr="00732615" w:rsidRDefault="00D1308D" w:rsidP="00DA585E">
            <w:pPr>
              <w:ind w:left="317"/>
              <w:jc w:val="left"/>
              <w:rPr>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20</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«Электронная волна»</w:t>
            </w:r>
          </w:p>
        </w:tc>
        <w:tc>
          <w:tcPr>
            <w:tcW w:w="2405" w:type="pct"/>
            <w:vMerge/>
            <w:tcBorders>
              <w:left w:val="single" w:sz="4" w:space="0" w:color="auto"/>
              <w:right w:val="single" w:sz="4" w:space="0" w:color="auto"/>
            </w:tcBorders>
          </w:tcPr>
          <w:p w:rsidR="00D1308D" w:rsidRPr="00732615" w:rsidRDefault="00D1308D" w:rsidP="00DA585E">
            <w:pPr>
              <w:ind w:left="317"/>
              <w:jc w:val="left"/>
              <w:rPr>
                <w:sz w:val="18"/>
                <w:szCs w:val="18"/>
              </w:rPr>
            </w:pPr>
          </w:p>
        </w:tc>
      </w:tr>
      <w:tr w:rsidR="00D1308D" w:rsidRPr="0073261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21</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«Имеретинская Ривьера»</w:t>
            </w:r>
          </w:p>
        </w:tc>
        <w:tc>
          <w:tcPr>
            <w:tcW w:w="2405" w:type="pct"/>
            <w:vMerge/>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p>
        </w:tc>
      </w:tr>
      <w:tr w:rsidR="00D1308D" w:rsidRPr="00335F25" w:rsidTr="00DA585E">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D1308D" w:rsidRPr="00732615" w:rsidRDefault="00D1308D" w:rsidP="00DA585E">
            <w:pPr>
              <w:spacing w:line="240" w:lineRule="auto"/>
              <w:jc w:val="center"/>
              <w:rPr>
                <w:color w:val="000000"/>
                <w:sz w:val="18"/>
                <w:szCs w:val="18"/>
              </w:rPr>
            </w:pPr>
            <w:r w:rsidRPr="00732615">
              <w:rPr>
                <w:color w:val="000000"/>
                <w:sz w:val="18"/>
                <w:szCs w:val="18"/>
              </w:rPr>
              <w:t>22</w:t>
            </w:r>
          </w:p>
        </w:tc>
        <w:tc>
          <w:tcPr>
            <w:tcW w:w="2199" w:type="pct"/>
            <w:tcBorders>
              <w:top w:val="single" w:sz="4" w:space="0" w:color="auto"/>
              <w:left w:val="single" w:sz="4" w:space="0" w:color="auto"/>
              <w:bottom w:val="single" w:sz="4" w:space="0" w:color="auto"/>
              <w:right w:val="single" w:sz="4" w:space="0" w:color="auto"/>
            </w:tcBorders>
          </w:tcPr>
          <w:p w:rsidR="00D1308D" w:rsidRPr="00732615" w:rsidRDefault="00D1308D" w:rsidP="00DA585E">
            <w:pPr>
              <w:spacing w:line="240" w:lineRule="auto"/>
              <w:ind w:left="317"/>
              <w:rPr>
                <w:sz w:val="18"/>
                <w:szCs w:val="18"/>
              </w:rPr>
            </w:pPr>
            <w:r w:rsidRPr="00732615">
              <w:rPr>
                <w:sz w:val="18"/>
                <w:szCs w:val="18"/>
              </w:rPr>
              <w:t>ООО «Юг-Телеком»</w:t>
            </w:r>
          </w:p>
        </w:tc>
        <w:tc>
          <w:tcPr>
            <w:tcW w:w="2405" w:type="pct"/>
            <w:tcBorders>
              <w:left w:val="single" w:sz="4" w:space="0" w:color="auto"/>
              <w:right w:val="single" w:sz="4" w:space="0" w:color="auto"/>
            </w:tcBorders>
          </w:tcPr>
          <w:p w:rsidR="00D1308D" w:rsidRPr="00732615" w:rsidRDefault="00D1308D" w:rsidP="00DA585E">
            <w:pPr>
              <w:spacing w:line="240" w:lineRule="auto"/>
              <w:ind w:left="317"/>
              <w:jc w:val="left"/>
              <w:rPr>
                <w:sz w:val="18"/>
                <w:szCs w:val="18"/>
              </w:rPr>
            </w:pPr>
            <w:r w:rsidRPr="00732615">
              <w:rPr>
                <w:sz w:val="18"/>
                <w:szCs w:val="18"/>
              </w:rPr>
              <w:t>ООО «КРЫМКОМ ЮГ»</w:t>
            </w:r>
          </w:p>
        </w:tc>
      </w:tr>
    </w:tbl>
    <w:p w:rsidR="00080B01" w:rsidRPr="001E739B" w:rsidRDefault="00080B01" w:rsidP="00080B01">
      <w:pPr>
        <w:ind w:firstLine="720"/>
        <w:rPr>
          <w:szCs w:val="26"/>
        </w:rPr>
      </w:pPr>
    </w:p>
    <w:p w:rsidR="008F6CC1" w:rsidRPr="00D1308D" w:rsidRDefault="008F6CC1" w:rsidP="008F6CC1">
      <w:pPr>
        <w:ind w:firstLine="720"/>
        <w:rPr>
          <w:szCs w:val="26"/>
        </w:rPr>
      </w:pPr>
      <w:r w:rsidRPr="00D1308D">
        <w:rPr>
          <w:szCs w:val="26"/>
        </w:rPr>
        <w:t xml:space="preserve">- </w:t>
      </w:r>
      <w:r w:rsidRPr="00D1308D">
        <w:rPr>
          <w:b/>
          <w:szCs w:val="26"/>
        </w:rPr>
        <w:t>5</w:t>
      </w:r>
      <w:r w:rsidRPr="00D1308D">
        <w:rPr>
          <w:szCs w:val="26"/>
        </w:rPr>
        <w:t xml:space="preserve"> операторов (ООО «Микрофон», ООО «Паскаль», ООО «</w:t>
      </w:r>
      <w:proofErr w:type="spellStart"/>
      <w:r w:rsidRPr="00D1308D">
        <w:rPr>
          <w:szCs w:val="26"/>
        </w:rPr>
        <w:t>Мобидо</w:t>
      </w:r>
      <w:proofErr w:type="spellEnd"/>
      <w:r w:rsidRPr="00D1308D">
        <w:rPr>
          <w:szCs w:val="26"/>
        </w:rPr>
        <w:t xml:space="preserve">», ООО «НТЦ </w:t>
      </w:r>
      <w:proofErr w:type="spellStart"/>
      <w:r w:rsidRPr="00D1308D">
        <w:rPr>
          <w:szCs w:val="26"/>
        </w:rPr>
        <w:t>Спайдер</w:t>
      </w:r>
      <w:proofErr w:type="spellEnd"/>
      <w:r w:rsidRPr="00D1308D">
        <w:rPr>
          <w:szCs w:val="26"/>
        </w:rPr>
        <w:t xml:space="preserve"> групп», ООО «Центр бухгалтерских услуг») оказывают </w:t>
      </w:r>
      <w:proofErr w:type="spellStart"/>
      <w:r w:rsidRPr="00D1308D">
        <w:rPr>
          <w:szCs w:val="26"/>
        </w:rPr>
        <w:t>телематические</w:t>
      </w:r>
      <w:proofErr w:type="spellEnd"/>
      <w:r w:rsidRPr="00D1308D">
        <w:rPr>
          <w:szCs w:val="26"/>
        </w:rPr>
        <w:t xml:space="preserve"> услуги </w:t>
      </w:r>
      <w:r w:rsidRPr="00D1308D">
        <w:rPr>
          <w:szCs w:val="26"/>
        </w:rPr>
        <w:br/>
        <w:t>связи, за исключением доступа к сети Интернет.</w:t>
      </w:r>
    </w:p>
    <w:p w:rsidR="001E739B" w:rsidRPr="00545564" w:rsidRDefault="001E739B" w:rsidP="001E739B">
      <w:pPr>
        <w:ind w:firstLine="720"/>
        <w:rPr>
          <w:szCs w:val="26"/>
        </w:rPr>
      </w:pPr>
      <w:r w:rsidRPr="00D1308D">
        <w:rPr>
          <w:szCs w:val="26"/>
        </w:rPr>
        <w:t xml:space="preserve">Были выявлены случаи (у </w:t>
      </w:r>
      <w:r w:rsidRPr="00D1308D">
        <w:rPr>
          <w:b/>
          <w:szCs w:val="26"/>
        </w:rPr>
        <w:t>7</w:t>
      </w:r>
      <w:r w:rsidRPr="00D1308D">
        <w:rPr>
          <w:szCs w:val="26"/>
        </w:rPr>
        <w:t xml:space="preserve"> операторов связи) нерегулярного осуществления выгрузки информации из ЕАИС (с использованием </w:t>
      </w:r>
      <w:r w:rsidRPr="00D1308D">
        <w:rPr>
          <w:szCs w:val="26"/>
          <w:lang w:val="en-US"/>
        </w:rPr>
        <w:t>web</w:t>
      </w:r>
      <w:r w:rsidRPr="00D1308D">
        <w:rPr>
          <w:szCs w:val="26"/>
        </w:rPr>
        <w:noBreakHyphen/>
        <w:t>сервиса (</w:t>
      </w:r>
      <w:proofErr w:type="spellStart"/>
      <w:r w:rsidRPr="00D1308D">
        <w:rPr>
          <w:szCs w:val="26"/>
          <w:lang w:val="en-US"/>
        </w:rPr>
        <w:t>vigruzki</w:t>
      </w:r>
      <w:proofErr w:type="spellEnd"/>
      <w:r w:rsidRPr="00D1308D">
        <w:rPr>
          <w:szCs w:val="26"/>
        </w:rPr>
        <w:t>.</w:t>
      </w:r>
      <w:proofErr w:type="spellStart"/>
      <w:r w:rsidRPr="00D1308D">
        <w:rPr>
          <w:szCs w:val="26"/>
          <w:lang w:val="en-US"/>
        </w:rPr>
        <w:t>rkn</w:t>
      </w:r>
      <w:proofErr w:type="spellEnd"/>
      <w:r w:rsidRPr="00D1308D">
        <w:rPr>
          <w:szCs w:val="26"/>
        </w:rPr>
        <w:t>.</w:t>
      </w:r>
      <w:proofErr w:type="spellStart"/>
      <w:r w:rsidRPr="00D1308D">
        <w:rPr>
          <w:szCs w:val="26"/>
          <w:lang w:val="en-US"/>
        </w:rPr>
        <w:t>gov</w:t>
      </w:r>
      <w:proofErr w:type="spellEnd"/>
      <w:r w:rsidRPr="00D1308D">
        <w:rPr>
          <w:szCs w:val="26"/>
        </w:rPr>
        <w:t>.</w:t>
      </w:r>
      <w:proofErr w:type="spellStart"/>
      <w:r w:rsidRPr="00D1308D">
        <w:rPr>
          <w:szCs w:val="26"/>
          <w:lang w:val="en-US"/>
        </w:rPr>
        <w:t>ru</w:t>
      </w:r>
      <w:proofErr w:type="spellEnd"/>
      <w:r w:rsidRPr="00D1308D">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1E739B" w:rsidRPr="00545564" w:rsidRDefault="001E739B" w:rsidP="001E739B">
      <w:pPr>
        <w:ind w:firstLine="720"/>
      </w:pPr>
      <w:r w:rsidRPr="00545564">
        <w:t xml:space="preserve">В отношении виновных лиц, за </w:t>
      </w:r>
      <w:r>
        <w:rPr>
          <w:b/>
        </w:rPr>
        <w:t xml:space="preserve"> </w:t>
      </w:r>
      <w:r w:rsidR="002B6239">
        <w:rPr>
          <w:b/>
        </w:rPr>
        <w:t>6 месяцев</w:t>
      </w:r>
      <w:r>
        <w:rPr>
          <w:b/>
        </w:rPr>
        <w:t xml:space="preserve"> </w:t>
      </w:r>
      <w:r w:rsidRPr="00545564">
        <w:rPr>
          <w:b/>
        </w:rPr>
        <w:t>201</w:t>
      </w:r>
      <w:r>
        <w:rPr>
          <w:b/>
        </w:rPr>
        <w:t>7</w:t>
      </w:r>
      <w:r w:rsidRPr="00545564">
        <w:rPr>
          <w:b/>
        </w:rPr>
        <w:t xml:space="preserve"> год</w:t>
      </w:r>
      <w:r>
        <w:rPr>
          <w:b/>
        </w:rPr>
        <w:t>а</w:t>
      </w:r>
      <w:r w:rsidRPr="00545564">
        <w:rPr>
          <w:b/>
        </w:rPr>
        <w:t xml:space="preserve">, </w:t>
      </w:r>
      <w:r w:rsidRPr="00545564">
        <w:t xml:space="preserve">составлено </w:t>
      </w:r>
      <w:r w:rsidRPr="00D1308D">
        <w:rPr>
          <w:b/>
        </w:rPr>
        <w:t>14</w:t>
      </w:r>
      <w:r w:rsidRPr="00545564">
        <w:t xml:space="preserve"> протоколов об административных правонарушениях по ч. 3 ст. 14.1 </w:t>
      </w:r>
      <w:proofErr w:type="spellStart"/>
      <w:r w:rsidRPr="00545564">
        <w:t>КоАП</w:t>
      </w:r>
      <w:proofErr w:type="spellEnd"/>
      <w:r w:rsidRPr="00545564">
        <w:t xml:space="preserve"> РФ.</w:t>
      </w:r>
    </w:p>
    <w:p w:rsidR="004D33A8" w:rsidRDefault="004D33A8" w:rsidP="008F6CC1">
      <w:pPr>
        <w:ind w:firstLine="720"/>
      </w:pPr>
    </w:p>
    <w:p w:rsidR="00D1308D" w:rsidRDefault="00D1308D" w:rsidP="008F6CC1">
      <w:pPr>
        <w:ind w:firstLine="720"/>
      </w:pPr>
    </w:p>
    <w:p w:rsidR="001E739B" w:rsidRDefault="001E739B" w:rsidP="008F6CC1">
      <w:pPr>
        <w:ind w:firstLine="720"/>
      </w:pPr>
    </w:p>
    <w:p w:rsidR="00480939" w:rsidRDefault="00480939" w:rsidP="008F6CC1">
      <w:pPr>
        <w:ind w:firstLine="720"/>
      </w:pPr>
    </w:p>
    <w:p w:rsidR="00963472" w:rsidRPr="00E13D3D" w:rsidRDefault="00963472" w:rsidP="00D84063">
      <w:pPr>
        <w:ind w:firstLine="720"/>
        <w:jc w:val="center"/>
        <w:rPr>
          <w:b/>
          <w:sz w:val="24"/>
        </w:rPr>
      </w:pPr>
      <w:r w:rsidRPr="00414770">
        <w:rPr>
          <w:b/>
          <w:sz w:val="24"/>
        </w:rPr>
        <w:lastRenderedPageBreak/>
        <w:t xml:space="preserve">Количество составленных протоколов об АПН в </w:t>
      </w:r>
      <w:r w:rsidR="00DC7543">
        <w:rPr>
          <w:b/>
          <w:sz w:val="24"/>
        </w:rPr>
        <w:t>2016</w:t>
      </w:r>
      <w:r w:rsidRPr="00414770">
        <w:rPr>
          <w:b/>
          <w:sz w:val="24"/>
        </w:rPr>
        <w:t xml:space="preserve"> и 201</w:t>
      </w:r>
      <w:r w:rsidR="00DC7543">
        <w:rPr>
          <w:b/>
          <w:sz w:val="24"/>
        </w:rPr>
        <w:t>7</w:t>
      </w:r>
      <w:r w:rsidRPr="00414770">
        <w:rPr>
          <w:b/>
          <w:sz w:val="24"/>
        </w:rPr>
        <w:t xml:space="preserve"> годах</w:t>
      </w:r>
      <w:r w:rsidR="004D33A8">
        <w:rPr>
          <w:b/>
          <w:noProof/>
          <w:sz w:val="24"/>
        </w:rPr>
        <w:drawing>
          <wp:anchor distT="0" distB="0" distL="114300" distR="114300" simplePos="0" relativeHeight="251680768" behindDoc="1" locked="0" layoutInCell="1" allowOverlap="1">
            <wp:simplePos x="0" y="0"/>
            <wp:positionH relativeFrom="margin">
              <wp:posOffset>-52179</wp:posOffset>
            </wp:positionH>
            <wp:positionV relativeFrom="paragraph">
              <wp:posOffset>-3727</wp:posOffset>
            </wp:positionV>
            <wp:extent cx="6400800" cy="2480807"/>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414770" w:rsidRPr="00E409D6" w:rsidRDefault="00414770" w:rsidP="00414770">
      <w:pPr>
        <w:ind w:firstLine="720"/>
      </w:pPr>
    </w:p>
    <w:p w:rsidR="00E35062" w:rsidRDefault="00E35062" w:rsidP="00B972DE">
      <w:pPr>
        <w:jc w:val="left"/>
        <w:rPr>
          <w:b/>
          <w:sz w:val="24"/>
        </w:rPr>
      </w:pPr>
    </w:p>
    <w:p w:rsidR="008F6CC1" w:rsidRDefault="008F6CC1" w:rsidP="00B972DE">
      <w:pPr>
        <w:jc w:val="left"/>
        <w:rPr>
          <w:b/>
          <w:sz w:val="24"/>
        </w:rPr>
      </w:pPr>
    </w:p>
    <w:p w:rsidR="008F6CC1" w:rsidRPr="00E13D3D" w:rsidRDefault="008F6CC1" w:rsidP="00B972DE">
      <w:pPr>
        <w:jc w:val="left"/>
        <w:rPr>
          <w:b/>
          <w:sz w:val="24"/>
        </w:rPr>
      </w:pPr>
    </w:p>
    <w:p w:rsidR="008F6CC1" w:rsidRPr="00E13D3D" w:rsidRDefault="008F6CC1" w:rsidP="00B972DE">
      <w:pPr>
        <w:jc w:val="left"/>
        <w:rPr>
          <w:b/>
        </w:rPr>
      </w:pPr>
    </w:p>
    <w:p w:rsidR="009546E2" w:rsidRPr="00E13D3D" w:rsidRDefault="009546E2" w:rsidP="00B972DE">
      <w:pPr>
        <w:jc w:val="left"/>
        <w:rPr>
          <w:b/>
        </w:rPr>
      </w:pPr>
    </w:p>
    <w:p w:rsidR="007B4FEE" w:rsidRDefault="007B4FEE" w:rsidP="00B972DE">
      <w:pPr>
        <w:jc w:val="left"/>
        <w:rPr>
          <w:b/>
        </w:rPr>
      </w:pPr>
    </w:p>
    <w:p w:rsidR="004D33A8" w:rsidRPr="00E13D3D" w:rsidRDefault="004D33A8" w:rsidP="00B972DE">
      <w:pPr>
        <w:jc w:val="left"/>
        <w:rPr>
          <w:b/>
        </w:rPr>
      </w:pPr>
    </w:p>
    <w:p w:rsidR="00D84063" w:rsidRPr="00D84063" w:rsidRDefault="00D84063" w:rsidP="00DE6177">
      <w:pPr>
        <w:ind w:firstLine="709"/>
        <w:rPr>
          <w:sz w:val="16"/>
          <w:szCs w:val="16"/>
        </w:rPr>
      </w:pPr>
    </w:p>
    <w:p w:rsidR="00D1308D" w:rsidRPr="00732615" w:rsidRDefault="00D1308D" w:rsidP="00D1308D">
      <w:pPr>
        <w:ind w:firstLine="709"/>
        <w:rPr>
          <w:szCs w:val="26"/>
        </w:rPr>
      </w:pPr>
      <w:r w:rsidRPr="00732615">
        <w:rPr>
          <w:szCs w:val="26"/>
        </w:rPr>
        <w:t xml:space="preserve">Управлением, из филиала ФГУП «РЧЦ ЦФО» в Южном и </w:t>
      </w:r>
      <w:proofErr w:type="spellStart"/>
      <w:r w:rsidRPr="00732615">
        <w:rPr>
          <w:szCs w:val="26"/>
        </w:rPr>
        <w:t>Северо-Кавказском</w:t>
      </w:r>
      <w:proofErr w:type="spellEnd"/>
      <w:r w:rsidRPr="00732615">
        <w:rPr>
          <w:szCs w:val="26"/>
        </w:rPr>
        <w:t xml:space="preserve"> федеральных округах, получен </w:t>
      </w:r>
      <w:r w:rsidRPr="00732615">
        <w:rPr>
          <w:b/>
          <w:szCs w:val="26"/>
        </w:rPr>
        <w:t>461</w:t>
      </w:r>
      <w:r w:rsidRPr="00732615">
        <w:rPr>
          <w:szCs w:val="26"/>
        </w:rPr>
        <w:t xml:space="preserve"> Акт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 в соответствии с Федеральным законом от 27.07.2006 № 149-ФЗ «Об информации, информационных технологиях и о защите информации» (АС «РЕВИЗОР»).</w:t>
      </w:r>
    </w:p>
    <w:p w:rsidR="00D1308D" w:rsidRPr="00103637" w:rsidRDefault="00D1308D" w:rsidP="00D1308D">
      <w:pPr>
        <w:ind w:firstLine="709"/>
        <w:rPr>
          <w:highlight w:val="yellow"/>
        </w:rPr>
      </w:pPr>
      <w:r w:rsidRPr="00732615">
        <w:rPr>
          <w:szCs w:val="26"/>
        </w:rPr>
        <w:t xml:space="preserve">В отношении </w:t>
      </w:r>
      <w:r w:rsidRPr="00732615">
        <w:rPr>
          <w:b/>
          <w:szCs w:val="26"/>
        </w:rPr>
        <w:t xml:space="preserve">35 </w:t>
      </w:r>
      <w:r w:rsidRPr="00732615">
        <w:rPr>
          <w:szCs w:val="26"/>
        </w:rPr>
        <w:t xml:space="preserve">операторов связи, на сетях которых установлен аппаратно-программный агент АС «РЕВИЗОР», составлено </w:t>
      </w:r>
      <w:r w:rsidRPr="00103637">
        <w:rPr>
          <w:b/>
          <w:szCs w:val="26"/>
        </w:rPr>
        <w:t>40</w:t>
      </w:r>
      <w:r w:rsidRPr="00103637">
        <w:rPr>
          <w:szCs w:val="26"/>
        </w:rPr>
        <w:t xml:space="preserve"> </w:t>
      </w:r>
      <w:r w:rsidRPr="00103637">
        <w:t xml:space="preserve">протоколов об административных правонарушениях по ч. 3 ст. 14.1 </w:t>
      </w:r>
      <w:proofErr w:type="spellStart"/>
      <w:r w:rsidRPr="00103637">
        <w:t>КоАП</w:t>
      </w:r>
      <w:proofErr w:type="spellEnd"/>
      <w:r w:rsidRPr="00103637">
        <w:t xml:space="preserve"> РФ и </w:t>
      </w:r>
      <w:r w:rsidRPr="00103637">
        <w:rPr>
          <w:b/>
        </w:rPr>
        <w:t>53</w:t>
      </w:r>
      <w:r w:rsidRPr="00103637">
        <w:t xml:space="preserve"> протокола об административных правонарушениях по ст. 13.34 </w:t>
      </w:r>
      <w:proofErr w:type="spellStart"/>
      <w:r w:rsidRPr="00103637">
        <w:t>КоАП</w:t>
      </w:r>
      <w:proofErr w:type="spellEnd"/>
      <w:r w:rsidRPr="00103637">
        <w:t xml:space="preserve"> РФ.</w:t>
      </w:r>
    </w:p>
    <w:p w:rsidR="00F74E9C" w:rsidRPr="00D1308D" w:rsidRDefault="00D1308D" w:rsidP="00D84063">
      <w:pPr>
        <w:ind w:firstLine="709"/>
        <w:rPr>
          <w:szCs w:val="26"/>
        </w:rPr>
      </w:pPr>
      <w:r>
        <w:rPr>
          <w:noProof/>
        </w:rPr>
        <w:drawing>
          <wp:anchor distT="0" distB="0" distL="114300" distR="114300" simplePos="0" relativeHeight="251894784" behindDoc="1" locked="0" layoutInCell="1" allowOverlap="1">
            <wp:simplePos x="0" y="0"/>
            <wp:positionH relativeFrom="margin">
              <wp:posOffset>78105</wp:posOffset>
            </wp:positionH>
            <wp:positionV relativeFrom="paragraph">
              <wp:posOffset>1057910</wp:posOffset>
            </wp:positionV>
            <wp:extent cx="6158865" cy="2965450"/>
            <wp:effectExtent l="19050" t="0" r="0" b="0"/>
            <wp:wrapNone/>
            <wp:docPr id="3"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Pr="00732615">
        <w:t>Также в адрес операторов</w:t>
      </w:r>
      <w:r w:rsidRPr="00732615">
        <w:rPr>
          <w:szCs w:val="26"/>
        </w:rPr>
        <w:t xml:space="preserve"> связи, на сетях которых установлен программный агент АС «РЕВИЗОР», направлено </w:t>
      </w:r>
      <w:r w:rsidRPr="00732615">
        <w:rPr>
          <w:b/>
          <w:szCs w:val="26"/>
        </w:rPr>
        <w:t>349</w:t>
      </w:r>
      <w:r w:rsidRPr="00732615">
        <w:rPr>
          <w:szCs w:val="26"/>
        </w:rPr>
        <w:t xml:space="preserve"> писем о принятии незамедлительных мер по ограничению доступа к ресурсам в сети «Интернет», доступ к которым на территории Российской Федерации запрещён.</w:t>
      </w: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74E9C" w:rsidRDefault="00F74E9C" w:rsidP="00B972DE">
      <w:pPr>
        <w:jc w:val="left"/>
        <w:rPr>
          <w:b/>
        </w:rPr>
      </w:pPr>
    </w:p>
    <w:p w:rsidR="00FA7A38" w:rsidRPr="00E13D3D" w:rsidRDefault="002313CA" w:rsidP="0077669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842CD3" w:rsidRPr="00E40FDE" w:rsidTr="00575025">
        <w:tc>
          <w:tcPr>
            <w:tcW w:w="853" w:type="pct"/>
          </w:tcPr>
          <w:p w:rsidR="00842CD3" w:rsidRPr="00E40FDE" w:rsidRDefault="00842CD3" w:rsidP="00255002">
            <w:pPr>
              <w:spacing w:line="240" w:lineRule="auto"/>
              <w:rPr>
                <w:sz w:val="18"/>
                <w:szCs w:val="18"/>
              </w:rPr>
            </w:pPr>
          </w:p>
        </w:tc>
        <w:tc>
          <w:tcPr>
            <w:tcW w:w="414"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0"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9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4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55002" w:rsidRPr="00E40FDE" w:rsidTr="00255002">
        <w:tc>
          <w:tcPr>
            <w:tcW w:w="853" w:type="pct"/>
          </w:tcPr>
          <w:p w:rsidR="00255002" w:rsidRPr="00E40FDE" w:rsidRDefault="00255002" w:rsidP="00255002">
            <w:pPr>
              <w:spacing w:line="240" w:lineRule="auto"/>
              <w:rPr>
                <w:sz w:val="18"/>
                <w:szCs w:val="18"/>
              </w:rPr>
            </w:pPr>
            <w:r w:rsidRPr="00E40FDE">
              <w:rPr>
                <w:sz w:val="18"/>
                <w:szCs w:val="18"/>
              </w:rPr>
              <w:t>Запланировано</w:t>
            </w:r>
          </w:p>
        </w:tc>
        <w:tc>
          <w:tcPr>
            <w:tcW w:w="4147"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Проведено</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D45922">
            <w:pPr>
              <w:spacing w:line="240" w:lineRule="auto"/>
              <w:jc w:val="center"/>
              <w:rPr>
                <w:sz w:val="18"/>
                <w:szCs w:val="18"/>
              </w:rPr>
            </w:pPr>
            <w:r>
              <w:rPr>
                <w:sz w:val="18"/>
                <w:szCs w:val="18"/>
              </w:rPr>
              <w:t>0</w:t>
            </w:r>
          </w:p>
        </w:tc>
        <w:tc>
          <w:tcPr>
            <w:tcW w:w="417" w:type="pct"/>
            <w:vAlign w:val="center"/>
          </w:tcPr>
          <w:p w:rsidR="005D76C4" w:rsidRPr="00E40FDE" w:rsidRDefault="005D76C4" w:rsidP="00D45922">
            <w:pPr>
              <w:spacing w:line="240" w:lineRule="auto"/>
              <w:jc w:val="center"/>
              <w:rPr>
                <w:sz w:val="18"/>
                <w:szCs w:val="18"/>
              </w:rPr>
            </w:pPr>
          </w:p>
        </w:tc>
        <w:tc>
          <w:tcPr>
            <w:tcW w:w="410" w:type="pct"/>
            <w:gridSpan w:val="2"/>
            <w:shd w:val="clear" w:color="auto" w:fill="auto"/>
            <w:vAlign w:val="center"/>
          </w:tcPr>
          <w:p w:rsidR="005D76C4" w:rsidRPr="00E40FDE" w:rsidRDefault="005D76C4" w:rsidP="00D45922">
            <w:pPr>
              <w:spacing w:line="240" w:lineRule="auto"/>
              <w:jc w:val="center"/>
              <w:rPr>
                <w:sz w:val="18"/>
                <w:szCs w:val="18"/>
              </w:rPr>
            </w:pPr>
          </w:p>
        </w:tc>
        <w:tc>
          <w:tcPr>
            <w:tcW w:w="399"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D45922">
            <w:pPr>
              <w:spacing w:line="240" w:lineRule="auto"/>
              <w:jc w:val="center"/>
              <w:rPr>
                <w:sz w:val="18"/>
                <w:szCs w:val="18"/>
              </w:rPr>
            </w:pPr>
            <w:r>
              <w:rPr>
                <w:sz w:val="18"/>
                <w:szCs w:val="18"/>
              </w:rPr>
              <w:t>0</w:t>
            </w:r>
          </w:p>
        </w:tc>
        <w:tc>
          <w:tcPr>
            <w:tcW w:w="411" w:type="pct"/>
            <w:vAlign w:val="center"/>
          </w:tcPr>
          <w:p w:rsidR="005D76C4" w:rsidRPr="00E40FDE" w:rsidRDefault="00045D3C" w:rsidP="00D45922">
            <w:pPr>
              <w:spacing w:line="240" w:lineRule="auto"/>
              <w:jc w:val="center"/>
              <w:rPr>
                <w:sz w:val="18"/>
                <w:szCs w:val="18"/>
              </w:rPr>
            </w:pPr>
            <w:r>
              <w:rPr>
                <w:sz w:val="18"/>
                <w:szCs w:val="18"/>
              </w:rPr>
              <w:t>0</w:t>
            </w:r>
          </w:p>
        </w:tc>
        <w:tc>
          <w:tcPr>
            <w:tcW w:w="411" w:type="pct"/>
            <w:vAlign w:val="center"/>
          </w:tcPr>
          <w:p w:rsidR="005D76C4" w:rsidRPr="00E40FDE" w:rsidRDefault="005D76C4" w:rsidP="00D45922">
            <w:pPr>
              <w:spacing w:line="240" w:lineRule="auto"/>
              <w:jc w:val="center"/>
              <w:rPr>
                <w:sz w:val="18"/>
                <w:szCs w:val="18"/>
              </w:rPr>
            </w:pPr>
          </w:p>
        </w:tc>
        <w:tc>
          <w:tcPr>
            <w:tcW w:w="412" w:type="pct"/>
            <w:shd w:val="clear" w:color="auto" w:fill="auto"/>
            <w:vAlign w:val="center"/>
          </w:tcPr>
          <w:p w:rsidR="005D76C4" w:rsidRPr="00E40FDE" w:rsidRDefault="005D76C4" w:rsidP="00D45922">
            <w:pPr>
              <w:spacing w:line="240" w:lineRule="auto"/>
              <w:jc w:val="center"/>
              <w:rPr>
                <w:sz w:val="18"/>
                <w:szCs w:val="18"/>
              </w:rPr>
            </w:pPr>
          </w:p>
        </w:tc>
        <w:tc>
          <w:tcPr>
            <w:tcW w:w="445" w:type="pct"/>
            <w:shd w:val="clear" w:color="auto" w:fill="D9D9D9"/>
            <w:vAlign w:val="center"/>
          </w:tcPr>
          <w:p w:rsidR="005D76C4" w:rsidRPr="00E40FDE" w:rsidRDefault="002309B8" w:rsidP="00D45922">
            <w:pPr>
              <w:spacing w:line="240" w:lineRule="auto"/>
              <w:jc w:val="center"/>
              <w:rPr>
                <w:b/>
                <w:sz w:val="18"/>
                <w:szCs w:val="18"/>
              </w:rPr>
            </w:pPr>
            <w:r>
              <w:rPr>
                <w:b/>
                <w:sz w:val="18"/>
                <w:szCs w:val="18"/>
              </w:rPr>
              <w:t>0</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D45922">
            <w:pPr>
              <w:spacing w:line="240" w:lineRule="auto"/>
              <w:jc w:val="center"/>
              <w:rPr>
                <w:sz w:val="18"/>
                <w:szCs w:val="18"/>
              </w:rPr>
            </w:pPr>
            <w:r>
              <w:rPr>
                <w:sz w:val="18"/>
                <w:szCs w:val="18"/>
              </w:rPr>
              <w:t>0</w:t>
            </w:r>
          </w:p>
        </w:tc>
        <w:tc>
          <w:tcPr>
            <w:tcW w:w="417" w:type="pct"/>
            <w:vAlign w:val="center"/>
          </w:tcPr>
          <w:p w:rsidR="005D76C4" w:rsidRPr="00E40FDE" w:rsidRDefault="005D76C4" w:rsidP="00D45922">
            <w:pPr>
              <w:spacing w:line="240" w:lineRule="auto"/>
              <w:jc w:val="center"/>
              <w:rPr>
                <w:sz w:val="18"/>
                <w:szCs w:val="18"/>
              </w:rPr>
            </w:pPr>
          </w:p>
        </w:tc>
        <w:tc>
          <w:tcPr>
            <w:tcW w:w="410" w:type="pct"/>
            <w:gridSpan w:val="2"/>
            <w:shd w:val="clear" w:color="auto" w:fill="auto"/>
            <w:vAlign w:val="center"/>
          </w:tcPr>
          <w:p w:rsidR="005D76C4" w:rsidRPr="00E40FDE" w:rsidRDefault="005D76C4" w:rsidP="00D45922">
            <w:pPr>
              <w:spacing w:line="240" w:lineRule="auto"/>
              <w:jc w:val="center"/>
              <w:rPr>
                <w:sz w:val="18"/>
                <w:szCs w:val="18"/>
              </w:rPr>
            </w:pPr>
          </w:p>
        </w:tc>
        <w:tc>
          <w:tcPr>
            <w:tcW w:w="399"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D45922">
            <w:pPr>
              <w:spacing w:line="240" w:lineRule="auto"/>
              <w:jc w:val="center"/>
              <w:rPr>
                <w:sz w:val="18"/>
                <w:szCs w:val="18"/>
              </w:rPr>
            </w:pPr>
            <w:r>
              <w:rPr>
                <w:sz w:val="18"/>
                <w:szCs w:val="18"/>
              </w:rPr>
              <w:t>0</w:t>
            </w:r>
          </w:p>
        </w:tc>
        <w:tc>
          <w:tcPr>
            <w:tcW w:w="411" w:type="pct"/>
            <w:vAlign w:val="center"/>
          </w:tcPr>
          <w:p w:rsidR="005D76C4" w:rsidRPr="00E40FDE" w:rsidRDefault="00045D3C" w:rsidP="00D45922">
            <w:pPr>
              <w:spacing w:line="240" w:lineRule="auto"/>
              <w:jc w:val="center"/>
              <w:rPr>
                <w:sz w:val="18"/>
                <w:szCs w:val="18"/>
              </w:rPr>
            </w:pPr>
            <w:r>
              <w:rPr>
                <w:sz w:val="18"/>
                <w:szCs w:val="18"/>
              </w:rPr>
              <w:t>0</w:t>
            </w:r>
          </w:p>
        </w:tc>
        <w:tc>
          <w:tcPr>
            <w:tcW w:w="411" w:type="pct"/>
            <w:vAlign w:val="center"/>
          </w:tcPr>
          <w:p w:rsidR="005D76C4" w:rsidRPr="00E40FDE" w:rsidRDefault="005D76C4" w:rsidP="00D45922">
            <w:pPr>
              <w:spacing w:line="240" w:lineRule="auto"/>
              <w:jc w:val="center"/>
              <w:rPr>
                <w:sz w:val="18"/>
                <w:szCs w:val="18"/>
              </w:rPr>
            </w:pPr>
          </w:p>
        </w:tc>
        <w:tc>
          <w:tcPr>
            <w:tcW w:w="412" w:type="pct"/>
            <w:shd w:val="clear" w:color="auto" w:fill="auto"/>
            <w:vAlign w:val="center"/>
          </w:tcPr>
          <w:p w:rsidR="005D76C4" w:rsidRPr="00E40FDE" w:rsidRDefault="005D76C4" w:rsidP="00D45922">
            <w:pPr>
              <w:spacing w:line="240" w:lineRule="auto"/>
              <w:jc w:val="center"/>
              <w:rPr>
                <w:sz w:val="18"/>
                <w:szCs w:val="18"/>
              </w:rPr>
            </w:pPr>
          </w:p>
        </w:tc>
        <w:tc>
          <w:tcPr>
            <w:tcW w:w="445" w:type="pct"/>
            <w:shd w:val="clear" w:color="auto" w:fill="D9D9D9"/>
            <w:vAlign w:val="center"/>
          </w:tcPr>
          <w:p w:rsidR="005D76C4" w:rsidRPr="00E40FDE" w:rsidRDefault="002309B8" w:rsidP="00D45922">
            <w:pPr>
              <w:spacing w:line="240" w:lineRule="auto"/>
              <w:jc w:val="center"/>
              <w:rPr>
                <w:b/>
                <w:sz w:val="18"/>
                <w:szCs w:val="18"/>
              </w:rPr>
            </w:pPr>
            <w:r>
              <w:rPr>
                <w:b/>
                <w:sz w:val="18"/>
                <w:szCs w:val="18"/>
              </w:rPr>
              <w:t>0</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D45922">
            <w:pPr>
              <w:spacing w:line="240" w:lineRule="auto"/>
              <w:jc w:val="center"/>
              <w:rPr>
                <w:sz w:val="18"/>
                <w:szCs w:val="18"/>
              </w:rPr>
            </w:pPr>
            <w:r>
              <w:rPr>
                <w:sz w:val="18"/>
                <w:szCs w:val="18"/>
              </w:rPr>
              <w:t>0</w:t>
            </w:r>
          </w:p>
        </w:tc>
        <w:tc>
          <w:tcPr>
            <w:tcW w:w="417" w:type="pct"/>
            <w:vAlign w:val="center"/>
          </w:tcPr>
          <w:p w:rsidR="005D76C4" w:rsidRPr="00E40FDE" w:rsidRDefault="005D76C4" w:rsidP="00D45922">
            <w:pPr>
              <w:spacing w:line="240" w:lineRule="auto"/>
              <w:jc w:val="center"/>
              <w:rPr>
                <w:sz w:val="18"/>
                <w:szCs w:val="18"/>
              </w:rPr>
            </w:pPr>
          </w:p>
        </w:tc>
        <w:tc>
          <w:tcPr>
            <w:tcW w:w="410" w:type="pct"/>
            <w:gridSpan w:val="2"/>
            <w:shd w:val="clear" w:color="auto" w:fill="auto"/>
            <w:vAlign w:val="center"/>
          </w:tcPr>
          <w:p w:rsidR="005D76C4" w:rsidRPr="00E40FDE" w:rsidRDefault="005D76C4" w:rsidP="00D45922">
            <w:pPr>
              <w:spacing w:line="240" w:lineRule="auto"/>
              <w:jc w:val="center"/>
              <w:rPr>
                <w:sz w:val="18"/>
                <w:szCs w:val="18"/>
              </w:rPr>
            </w:pPr>
          </w:p>
        </w:tc>
        <w:tc>
          <w:tcPr>
            <w:tcW w:w="399"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D45922">
            <w:pPr>
              <w:spacing w:line="240" w:lineRule="auto"/>
              <w:jc w:val="center"/>
              <w:rPr>
                <w:sz w:val="18"/>
                <w:szCs w:val="18"/>
              </w:rPr>
            </w:pPr>
            <w:r>
              <w:rPr>
                <w:sz w:val="18"/>
                <w:szCs w:val="18"/>
              </w:rPr>
              <w:t>0</w:t>
            </w:r>
          </w:p>
        </w:tc>
        <w:tc>
          <w:tcPr>
            <w:tcW w:w="411" w:type="pct"/>
            <w:vAlign w:val="center"/>
          </w:tcPr>
          <w:p w:rsidR="005D76C4" w:rsidRPr="00E40FDE" w:rsidRDefault="00045D3C" w:rsidP="00D45922">
            <w:pPr>
              <w:spacing w:line="240" w:lineRule="auto"/>
              <w:jc w:val="center"/>
              <w:rPr>
                <w:sz w:val="18"/>
                <w:szCs w:val="18"/>
              </w:rPr>
            </w:pPr>
            <w:r>
              <w:rPr>
                <w:sz w:val="18"/>
                <w:szCs w:val="18"/>
              </w:rPr>
              <w:t>0</w:t>
            </w:r>
          </w:p>
        </w:tc>
        <w:tc>
          <w:tcPr>
            <w:tcW w:w="411" w:type="pct"/>
            <w:vAlign w:val="center"/>
          </w:tcPr>
          <w:p w:rsidR="005D76C4" w:rsidRPr="00E40FDE" w:rsidRDefault="005D76C4" w:rsidP="00D45922">
            <w:pPr>
              <w:spacing w:line="240" w:lineRule="auto"/>
              <w:jc w:val="center"/>
              <w:rPr>
                <w:sz w:val="18"/>
                <w:szCs w:val="18"/>
              </w:rPr>
            </w:pPr>
          </w:p>
        </w:tc>
        <w:tc>
          <w:tcPr>
            <w:tcW w:w="412" w:type="pct"/>
            <w:shd w:val="clear" w:color="auto" w:fill="auto"/>
            <w:vAlign w:val="center"/>
          </w:tcPr>
          <w:p w:rsidR="005D76C4" w:rsidRPr="00E40FDE" w:rsidRDefault="005D76C4" w:rsidP="00D45922">
            <w:pPr>
              <w:spacing w:line="240" w:lineRule="auto"/>
              <w:jc w:val="center"/>
              <w:rPr>
                <w:sz w:val="18"/>
                <w:szCs w:val="18"/>
              </w:rPr>
            </w:pPr>
          </w:p>
        </w:tc>
        <w:tc>
          <w:tcPr>
            <w:tcW w:w="445" w:type="pct"/>
            <w:shd w:val="clear" w:color="auto" w:fill="D9D9D9"/>
            <w:vAlign w:val="center"/>
          </w:tcPr>
          <w:p w:rsidR="005D76C4" w:rsidRPr="00E40FDE" w:rsidRDefault="002309B8" w:rsidP="00D45922">
            <w:pPr>
              <w:spacing w:line="240" w:lineRule="auto"/>
              <w:jc w:val="center"/>
              <w:rPr>
                <w:b/>
                <w:sz w:val="18"/>
                <w:szCs w:val="18"/>
              </w:rPr>
            </w:pPr>
            <w:r>
              <w:rPr>
                <w:b/>
                <w:sz w:val="18"/>
                <w:szCs w:val="18"/>
              </w:rPr>
              <w:t>0</w:t>
            </w:r>
          </w:p>
        </w:tc>
      </w:tr>
      <w:tr w:rsidR="005D76C4" w:rsidRPr="00E40FDE" w:rsidTr="00D45922">
        <w:tc>
          <w:tcPr>
            <w:tcW w:w="853"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D45922">
            <w:pPr>
              <w:spacing w:line="240" w:lineRule="auto"/>
              <w:jc w:val="center"/>
              <w:rPr>
                <w:sz w:val="18"/>
                <w:szCs w:val="18"/>
              </w:rPr>
            </w:pPr>
            <w:r>
              <w:rPr>
                <w:sz w:val="18"/>
                <w:szCs w:val="18"/>
              </w:rPr>
              <w:t>0</w:t>
            </w:r>
          </w:p>
        </w:tc>
        <w:tc>
          <w:tcPr>
            <w:tcW w:w="417" w:type="pct"/>
            <w:vAlign w:val="center"/>
          </w:tcPr>
          <w:p w:rsidR="005D76C4" w:rsidRPr="00E40FDE" w:rsidRDefault="005D76C4" w:rsidP="00D45922">
            <w:pPr>
              <w:spacing w:line="240" w:lineRule="auto"/>
              <w:jc w:val="center"/>
              <w:rPr>
                <w:sz w:val="18"/>
                <w:szCs w:val="18"/>
              </w:rPr>
            </w:pPr>
          </w:p>
        </w:tc>
        <w:tc>
          <w:tcPr>
            <w:tcW w:w="410" w:type="pct"/>
            <w:gridSpan w:val="2"/>
            <w:shd w:val="clear" w:color="auto" w:fill="auto"/>
            <w:vAlign w:val="center"/>
          </w:tcPr>
          <w:p w:rsidR="005D76C4" w:rsidRPr="00E40FDE" w:rsidRDefault="005D76C4" w:rsidP="00D45922">
            <w:pPr>
              <w:spacing w:line="240" w:lineRule="auto"/>
              <w:jc w:val="center"/>
              <w:rPr>
                <w:sz w:val="18"/>
                <w:szCs w:val="18"/>
              </w:rPr>
            </w:pPr>
          </w:p>
        </w:tc>
        <w:tc>
          <w:tcPr>
            <w:tcW w:w="399"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D45922">
            <w:pPr>
              <w:spacing w:line="240" w:lineRule="auto"/>
              <w:jc w:val="center"/>
              <w:rPr>
                <w:sz w:val="18"/>
                <w:szCs w:val="18"/>
              </w:rPr>
            </w:pPr>
            <w:r>
              <w:rPr>
                <w:sz w:val="18"/>
                <w:szCs w:val="18"/>
              </w:rPr>
              <w:t>0</w:t>
            </w:r>
          </w:p>
        </w:tc>
        <w:tc>
          <w:tcPr>
            <w:tcW w:w="411" w:type="pct"/>
            <w:vAlign w:val="center"/>
          </w:tcPr>
          <w:p w:rsidR="005D76C4" w:rsidRPr="00E40FDE" w:rsidRDefault="00045D3C" w:rsidP="00D45922">
            <w:pPr>
              <w:spacing w:line="240" w:lineRule="auto"/>
              <w:jc w:val="center"/>
              <w:rPr>
                <w:sz w:val="18"/>
                <w:szCs w:val="18"/>
              </w:rPr>
            </w:pPr>
            <w:r>
              <w:rPr>
                <w:sz w:val="18"/>
                <w:szCs w:val="18"/>
              </w:rPr>
              <w:t>0</w:t>
            </w:r>
          </w:p>
        </w:tc>
        <w:tc>
          <w:tcPr>
            <w:tcW w:w="411" w:type="pct"/>
            <w:vAlign w:val="center"/>
          </w:tcPr>
          <w:p w:rsidR="005D76C4" w:rsidRPr="00E40FDE" w:rsidRDefault="005D76C4" w:rsidP="00D45922">
            <w:pPr>
              <w:spacing w:line="240" w:lineRule="auto"/>
              <w:jc w:val="center"/>
              <w:rPr>
                <w:sz w:val="18"/>
                <w:szCs w:val="18"/>
              </w:rPr>
            </w:pPr>
          </w:p>
        </w:tc>
        <w:tc>
          <w:tcPr>
            <w:tcW w:w="412" w:type="pct"/>
            <w:shd w:val="clear" w:color="auto" w:fill="auto"/>
            <w:vAlign w:val="center"/>
          </w:tcPr>
          <w:p w:rsidR="005D76C4" w:rsidRPr="00E40FDE" w:rsidRDefault="005D76C4" w:rsidP="00D45922">
            <w:pPr>
              <w:spacing w:line="240" w:lineRule="auto"/>
              <w:jc w:val="center"/>
              <w:rPr>
                <w:sz w:val="18"/>
                <w:szCs w:val="18"/>
              </w:rPr>
            </w:pPr>
          </w:p>
        </w:tc>
        <w:tc>
          <w:tcPr>
            <w:tcW w:w="445" w:type="pct"/>
            <w:shd w:val="clear" w:color="auto" w:fill="D9D9D9"/>
            <w:vAlign w:val="center"/>
          </w:tcPr>
          <w:p w:rsidR="005D76C4" w:rsidRPr="00E40FDE" w:rsidRDefault="002309B8" w:rsidP="00D45922">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842CD3" w:rsidRPr="00E40FDE" w:rsidTr="00575025">
        <w:tc>
          <w:tcPr>
            <w:tcW w:w="853" w:type="pct"/>
          </w:tcPr>
          <w:p w:rsidR="00842CD3" w:rsidRPr="00E40FDE" w:rsidRDefault="00842CD3" w:rsidP="00255002">
            <w:pPr>
              <w:spacing w:line="240" w:lineRule="auto"/>
              <w:rPr>
                <w:sz w:val="18"/>
                <w:szCs w:val="18"/>
              </w:rPr>
            </w:pPr>
          </w:p>
        </w:tc>
        <w:tc>
          <w:tcPr>
            <w:tcW w:w="414"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5"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4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D76C4" w:rsidRPr="00E40FDE" w:rsidTr="00255002">
        <w:tc>
          <w:tcPr>
            <w:tcW w:w="853" w:type="pct"/>
          </w:tcPr>
          <w:p w:rsidR="005D76C4" w:rsidRPr="00E40FDE" w:rsidRDefault="005D76C4" w:rsidP="00255002">
            <w:pPr>
              <w:spacing w:line="240" w:lineRule="auto"/>
              <w:rPr>
                <w:sz w:val="18"/>
                <w:szCs w:val="18"/>
              </w:rPr>
            </w:pPr>
            <w:r w:rsidRPr="00E40FDE">
              <w:rPr>
                <w:sz w:val="18"/>
                <w:szCs w:val="18"/>
              </w:rPr>
              <w:t>Проведено</w:t>
            </w:r>
          </w:p>
        </w:tc>
        <w:tc>
          <w:tcPr>
            <w:tcW w:w="4147"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BA25F2" w:rsidRDefault="005D76C4" w:rsidP="003A0BAE">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3A0BAE">
            <w:pPr>
              <w:spacing w:line="240" w:lineRule="auto"/>
              <w:jc w:val="center"/>
              <w:rPr>
                <w:sz w:val="18"/>
                <w:szCs w:val="18"/>
              </w:rPr>
            </w:pPr>
            <w:r>
              <w:rPr>
                <w:sz w:val="18"/>
                <w:szCs w:val="18"/>
              </w:rPr>
              <w:t>0</w:t>
            </w:r>
          </w:p>
        </w:tc>
        <w:tc>
          <w:tcPr>
            <w:tcW w:w="411" w:type="pct"/>
            <w:vAlign w:val="center"/>
          </w:tcPr>
          <w:p w:rsidR="005D76C4" w:rsidRPr="00E40FDE" w:rsidRDefault="00045D3C"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2309B8"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BA25F2" w:rsidRDefault="005D76C4" w:rsidP="003A0BAE">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3A0BAE">
            <w:pPr>
              <w:spacing w:line="240" w:lineRule="auto"/>
              <w:jc w:val="center"/>
              <w:rPr>
                <w:sz w:val="18"/>
                <w:szCs w:val="18"/>
              </w:rPr>
            </w:pPr>
            <w:r>
              <w:rPr>
                <w:sz w:val="18"/>
                <w:szCs w:val="18"/>
              </w:rPr>
              <w:t>0</w:t>
            </w:r>
          </w:p>
        </w:tc>
        <w:tc>
          <w:tcPr>
            <w:tcW w:w="411" w:type="pct"/>
            <w:vAlign w:val="center"/>
          </w:tcPr>
          <w:p w:rsidR="005D76C4" w:rsidRPr="00E40FDE" w:rsidRDefault="00045D3C"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2309B8" w:rsidP="003A0BAE">
            <w:pPr>
              <w:spacing w:line="240" w:lineRule="auto"/>
              <w:jc w:val="center"/>
              <w:rPr>
                <w:b/>
                <w:sz w:val="18"/>
                <w:szCs w:val="18"/>
              </w:rPr>
            </w:pPr>
            <w:r>
              <w:rPr>
                <w:b/>
                <w:sz w:val="18"/>
                <w:szCs w:val="18"/>
              </w:rPr>
              <w:t>0</w:t>
            </w:r>
          </w:p>
        </w:tc>
      </w:tr>
      <w:tr w:rsidR="005D76C4" w:rsidRPr="00E40FDE" w:rsidTr="003A0BAE">
        <w:tc>
          <w:tcPr>
            <w:tcW w:w="853"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4"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7" w:type="pct"/>
            <w:vAlign w:val="center"/>
          </w:tcPr>
          <w:p w:rsidR="005D76C4" w:rsidRPr="00E40FDE" w:rsidRDefault="002B6239" w:rsidP="003A0BAE">
            <w:pPr>
              <w:spacing w:line="240" w:lineRule="auto"/>
              <w:jc w:val="center"/>
              <w:rPr>
                <w:sz w:val="18"/>
                <w:szCs w:val="18"/>
              </w:rPr>
            </w:pPr>
            <w:r>
              <w:rPr>
                <w:sz w:val="18"/>
                <w:szCs w:val="18"/>
              </w:rPr>
              <w:t>0</w:t>
            </w:r>
          </w:p>
        </w:tc>
        <w:tc>
          <w:tcPr>
            <w:tcW w:w="417" w:type="pct"/>
            <w:vAlign w:val="center"/>
          </w:tcPr>
          <w:p w:rsidR="005D76C4" w:rsidRPr="00E40FDE" w:rsidRDefault="005D76C4" w:rsidP="003A0BAE">
            <w:pPr>
              <w:spacing w:line="240" w:lineRule="auto"/>
              <w:jc w:val="center"/>
              <w:rPr>
                <w:sz w:val="18"/>
                <w:szCs w:val="18"/>
              </w:rPr>
            </w:pPr>
          </w:p>
        </w:tc>
        <w:tc>
          <w:tcPr>
            <w:tcW w:w="410" w:type="pct"/>
            <w:gridSpan w:val="2"/>
            <w:shd w:val="clear" w:color="auto" w:fill="auto"/>
            <w:vAlign w:val="center"/>
          </w:tcPr>
          <w:p w:rsidR="005D76C4" w:rsidRPr="00E40FDE" w:rsidRDefault="005D76C4" w:rsidP="003A0BAE">
            <w:pPr>
              <w:spacing w:line="240" w:lineRule="auto"/>
              <w:jc w:val="center"/>
              <w:rPr>
                <w:sz w:val="18"/>
                <w:szCs w:val="18"/>
              </w:rPr>
            </w:pPr>
          </w:p>
        </w:tc>
        <w:tc>
          <w:tcPr>
            <w:tcW w:w="399" w:type="pct"/>
            <w:shd w:val="clear" w:color="auto" w:fill="D9D9D9"/>
            <w:vAlign w:val="center"/>
          </w:tcPr>
          <w:p w:rsidR="005D76C4" w:rsidRPr="00BA25F2" w:rsidRDefault="005D76C4" w:rsidP="003A0BAE">
            <w:pPr>
              <w:spacing w:line="240" w:lineRule="auto"/>
              <w:jc w:val="center"/>
              <w:rPr>
                <w:b/>
                <w:sz w:val="18"/>
                <w:szCs w:val="18"/>
              </w:rPr>
            </w:pPr>
            <w:r w:rsidRPr="00BA25F2">
              <w:rPr>
                <w:b/>
                <w:sz w:val="18"/>
                <w:szCs w:val="18"/>
              </w:rPr>
              <w:t>0</w:t>
            </w:r>
          </w:p>
        </w:tc>
        <w:tc>
          <w:tcPr>
            <w:tcW w:w="411" w:type="pct"/>
            <w:vAlign w:val="center"/>
          </w:tcPr>
          <w:p w:rsidR="005D76C4" w:rsidRPr="00E40FDE" w:rsidRDefault="002309B8" w:rsidP="003A0BAE">
            <w:pPr>
              <w:spacing w:line="240" w:lineRule="auto"/>
              <w:jc w:val="center"/>
              <w:rPr>
                <w:sz w:val="18"/>
                <w:szCs w:val="18"/>
              </w:rPr>
            </w:pPr>
            <w:r>
              <w:rPr>
                <w:sz w:val="18"/>
                <w:szCs w:val="18"/>
              </w:rPr>
              <w:t>0</w:t>
            </w:r>
          </w:p>
        </w:tc>
        <w:tc>
          <w:tcPr>
            <w:tcW w:w="411" w:type="pct"/>
            <w:vAlign w:val="center"/>
          </w:tcPr>
          <w:p w:rsidR="005D76C4" w:rsidRPr="00E40FDE" w:rsidRDefault="00045D3C" w:rsidP="003A0BAE">
            <w:pPr>
              <w:spacing w:line="240" w:lineRule="auto"/>
              <w:jc w:val="center"/>
              <w:rPr>
                <w:sz w:val="18"/>
                <w:szCs w:val="18"/>
              </w:rPr>
            </w:pPr>
            <w:r>
              <w:rPr>
                <w:sz w:val="18"/>
                <w:szCs w:val="18"/>
              </w:rPr>
              <w:t>0</w:t>
            </w:r>
          </w:p>
        </w:tc>
        <w:tc>
          <w:tcPr>
            <w:tcW w:w="411" w:type="pct"/>
            <w:vAlign w:val="center"/>
          </w:tcPr>
          <w:p w:rsidR="005D76C4" w:rsidRPr="00E40FDE" w:rsidRDefault="005D76C4" w:rsidP="003A0BAE">
            <w:pPr>
              <w:spacing w:line="240" w:lineRule="auto"/>
              <w:jc w:val="center"/>
              <w:rPr>
                <w:sz w:val="18"/>
                <w:szCs w:val="18"/>
              </w:rPr>
            </w:pPr>
          </w:p>
        </w:tc>
        <w:tc>
          <w:tcPr>
            <w:tcW w:w="412" w:type="pct"/>
            <w:shd w:val="clear" w:color="auto" w:fill="auto"/>
            <w:vAlign w:val="center"/>
          </w:tcPr>
          <w:p w:rsidR="005D76C4" w:rsidRPr="00E40FDE" w:rsidRDefault="005D76C4" w:rsidP="003A0BAE">
            <w:pPr>
              <w:spacing w:line="240" w:lineRule="auto"/>
              <w:jc w:val="center"/>
              <w:rPr>
                <w:sz w:val="18"/>
                <w:szCs w:val="18"/>
              </w:rPr>
            </w:pPr>
          </w:p>
        </w:tc>
        <w:tc>
          <w:tcPr>
            <w:tcW w:w="445" w:type="pct"/>
            <w:shd w:val="clear" w:color="auto" w:fill="D9D9D9"/>
            <w:vAlign w:val="center"/>
          </w:tcPr>
          <w:p w:rsidR="005D76C4" w:rsidRPr="00E40FDE" w:rsidRDefault="002309B8" w:rsidP="003A0BAE">
            <w:pPr>
              <w:spacing w:line="240" w:lineRule="auto"/>
              <w:jc w:val="center"/>
              <w:rPr>
                <w:b/>
                <w:sz w:val="18"/>
                <w:szCs w:val="18"/>
              </w:rPr>
            </w:pPr>
            <w:r>
              <w:rPr>
                <w:b/>
                <w:sz w:val="18"/>
                <w:szCs w:val="18"/>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40FDE" w:rsidTr="00255002">
        <w:tc>
          <w:tcPr>
            <w:tcW w:w="5000" w:type="pct"/>
            <w:gridSpan w:val="12"/>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w:t>
            </w:r>
          </w:p>
        </w:tc>
      </w:tr>
      <w:tr w:rsidR="00842CD3" w:rsidRPr="00E40FDE" w:rsidTr="00575025">
        <w:tc>
          <w:tcPr>
            <w:tcW w:w="852" w:type="pct"/>
          </w:tcPr>
          <w:p w:rsidR="00842CD3" w:rsidRPr="00E40FDE" w:rsidRDefault="00842CD3" w:rsidP="00255002">
            <w:pPr>
              <w:spacing w:line="240" w:lineRule="auto"/>
              <w:rPr>
                <w:sz w:val="22"/>
                <w:szCs w:val="22"/>
              </w:rPr>
            </w:pP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34"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9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3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55002" w:rsidRPr="00E40FDE" w:rsidTr="00255002">
        <w:tc>
          <w:tcPr>
            <w:tcW w:w="852" w:type="pct"/>
          </w:tcPr>
          <w:p w:rsidR="00255002" w:rsidRPr="00E40FDE" w:rsidRDefault="00255002" w:rsidP="00255002">
            <w:pPr>
              <w:spacing w:line="240" w:lineRule="auto"/>
              <w:rPr>
                <w:sz w:val="18"/>
                <w:szCs w:val="18"/>
              </w:rPr>
            </w:pPr>
            <w:r w:rsidRPr="00E40FDE">
              <w:rPr>
                <w:sz w:val="18"/>
                <w:szCs w:val="18"/>
              </w:rPr>
              <w:t>Запланировано</w:t>
            </w:r>
          </w:p>
        </w:tc>
        <w:tc>
          <w:tcPr>
            <w:tcW w:w="4148" w:type="pct"/>
            <w:gridSpan w:val="11"/>
            <w:shd w:val="clear" w:color="auto" w:fill="auto"/>
          </w:tcPr>
          <w:p w:rsidR="00255002" w:rsidRPr="00E40FDE" w:rsidRDefault="00255002" w:rsidP="00255002">
            <w:pPr>
              <w:spacing w:line="240" w:lineRule="auto"/>
              <w:jc w:val="center"/>
              <w:rPr>
                <w:sz w:val="18"/>
                <w:szCs w:val="18"/>
                <w:highlight w:val="yellow"/>
              </w:rPr>
            </w:pPr>
            <w:r w:rsidRPr="00E40FDE">
              <w:rPr>
                <w:sz w:val="18"/>
                <w:szCs w:val="18"/>
              </w:rPr>
              <w:t>не планировались</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2B6239" w:rsidP="00D45922">
            <w:pPr>
              <w:spacing w:line="240" w:lineRule="auto"/>
              <w:jc w:val="center"/>
              <w:rPr>
                <w:sz w:val="18"/>
                <w:szCs w:val="18"/>
              </w:rPr>
            </w:pPr>
            <w:r>
              <w:rPr>
                <w:sz w:val="18"/>
                <w:szCs w:val="18"/>
              </w:rPr>
              <w:t>0</w:t>
            </w:r>
          </w:p>
        </w:tc>
        <w:tc>
          <w:tcPr>
            <w:tcW w:w="415" w:type="pct"/>
            <w:vAlign w:val="center"/>
          </w:tcPr>
          <w:p w:rsidR="005D76C4" w:rsidRPr="0092529C" w:rsidRDefault="005D76C4" w:rsidP="00D45922">
            <w:pPr>
              <w:spacing w:line="240" w:lineRule="auto"/>
              <w:jc w:val="center"/>
              <w:rPr>
                <w:sz w:val="18"/>
                <w:szCs w:val="18"/>
              </w:rPr>
            </w:pPr>
          </w:p>
        </w:tc>
        <w:tc>
          <w:tcPr>
            <w:tcW w:w="434" w:type="pct"/>
            <w:gridSpan w:val="2"/>
            <w:shd w:val="clear" w:color="auto" w:fill="auto"/>
            <w:vAlign w:val="center"/>
          </w:tcPr>
          <w:p w:rsidR="005D76C4" w:rsidRPr="0092529C" w:rsidRDefault="005D76C4" w:rsidP="00D45922">
            <w:pPr>
              <w:spacing w:line="240" w:lineRule="auto"/>
              <w:jc w:val="center"/>
              <w:rPr>
                <w:sz w:val="18"/>
                <w:szCs w:val="18"/>
              </w:rPr>
            </w:pPr>
          </w:p>
        </w:tc>
        <w:tc>
          <w:tcPr>
            <w:tcW w:w="397"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09" w:type="pct"/>
            <w:vAlign w:val="center"/>
          </w:tcPr>
          <w:p w:rsidR="005D76C4" w:rsidRPr="0092529C" w:rsidRDefault="002309B8" w:rsidP="00D45922">
            <w:pPr>
              <w:spacing w:line="240" w:lineRule="auto"/>
              <w:jc w:val="center"/>
              <w:rPr>
                <w:sz w:val="18"/>
                <w:szCs w:val="18"/>
              </w:rPr>
            </w:pPr>
            <w:r>
              <w:rPr>
                <w:sz w:val="18"/>
                <w:szCs w:val="18"/>
              </w:rPr>
              <w:t>0</w:t>
            </w:r>
          </w:p>
        </w:tc>
        <w:tc>
          <w:tcPr>
            <w:tcW w:w="409" w:type="pct"/>
            <w:vAlign w:val="center"/>
          </w:tcPr>
          <w:p w:rsidR="005D76C4" w:rsidRPr="0092529C" w:rsidRDefault="00045D3C" w:rsidP="00D45922">
            <w:pPr>
              <w:spacing w:line="240" w:lineRule="auto"/>
              <w:jc w:val="center"/>
              <w:rPr>
                <w:sz w:val="18"/>
                <w:szCs w:val="18"/>
              </w:rPr>
            </w:pPr>
            <w:r>
              <w:rPr>
                <w:sz w:val="18"/>
                <w:szCs w:val="18"/>
              </w:rPr>
              <w:t>0</w:t>
            </w:r>
          </w:p>
        </w:tc>
        <w:tc>
          <w:tcPr>
            <w:tcW w:w="409" w:type="pct"/>
            <w:vAlign w:val="center"/>
          </w:tcPr>
          <w:p w:rsidR="005D76C4" w:rsidRPr="0092529C" w:rsidRDefault="005D76C4" w:rsidP="00D45922">
            <w:pPr>
              <w:spacing w:line="240" w:lineRule="auto"/>
              <w:jc w:val="center"/>
              <w:rPr>
                <w:sz w:val="18"/>
                <w:szCs w:val="18"/>
              </w:rPr>
            </w:pPr>
          </w:p>
        </w:tc>
        <w:tc>
          <w:tcPr>
            <w:tcW w:w="410" w:type="pct"/>
            <w:shd w:val="clear" w:color="auto" w:fill="auto"/>
            <w:vAlign w:val="center"/>
          </w:tcPr>
          <w:p w:rsidR="005D76C4" w:rsidRPr="0092529C" w:rsidRDefault="005D76C4" w:rsidP="00D45922">
            <w:pPr>
              <w:spacing w:line="240" w:lineRule="auto"/>
              <w:jc w:val="center"/>
              <w:rPr>
                <w:sz w:val="18"/>
                <w:szCs w:val="18"/>
              </w:rPr>
            </w:pPr>
          </w:p>
        </w:tc>
        <w:tc>
          <w:tcPr>
            <w:tcW w:w="438" w:type="pct"/>
            <w:shd w:val="clear" w:color="auto" w:fill="D9D9D9"/>
            <w:vAlign w:val="center"/>
          </w:tcPr>
          <w:p w:rsidR="005D76C4" w:rsidRPr="0092529C" w:rsidRDefault="002309B8" w:rsidP="00D45922">
            <w:pPr>
              <w:spacing w:line="240" w:lineRule="auto"/>
              <w:jc w:val="center"/>
              <w:rPr>
                <w:b/>
                <w:sz w:val="18"/>
                <w:szCs w:val="18"/>
              </w:rPr>
            </w:pPr>
            <w:r>
              <w:rPr>
                <w:b/>
                <w:sz w:val="18"/>
                <w:szCs w:val="18"/>
              </w:rPr>
              <w:t>0</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2B6239" w:rsidP="00D45922">
            <w:pPr>
              <w:spacing w:line="240" w:lineRule="auto"/>
              <w:jc w:val="center"/>
              <w:rPr>
                <w:sz w:val="18"/>
                <w:szCs w:val="18"/>
              </w:rPr>
            </w:pPr>
            <w:r>
              <w:rPr>
                <w:sz w:val="18"/>
                <w:szCs w:val="18"/>
              </w:rPr>
              <w:t>0</w:t>
            </w:r>
          </w:p>
        </w:tc>
        <w:tc>
          <w:tcPr>
            <w:tcW w:w="415" w:type="pct"/>
            <w:vAlign w:val="center"/>
          </w:tcPr>
          <w:p w:rsidR="005D76C4" w:rsidRPr="0092529C" w:rsidRDefault="005D76C4" w:rsidP="00D45922">
            <w:pPr>
              <w:spacing w:line="240" w:lineRule="auto"/>
              <w:jc w:val="center"/>
              <w:rPr>
                <w:sz w:val="18"/>
                <w:szCs w:val="18"/>
              </w:rPr>
            </w:pPr>
          </w:p>
        </w:tc>
        <w:tc>
          <w:tcPr>
            <w:tcW w:w="434" w:type="pct"/>
            <w:gridSpan w:val="2"/>
            <w:shd w:val="clear" w:color="auto" w:fill="auto"/>
            <w:vAlign w:val="center"/>
          </w:tcPr>
          <w:p w:rsidR="005D76C4" w:rsidRPr="0092529C" w:rsidRDefault="005D76C4" w:rsidP="00D45922">
            <w:pPr>
              <w:spacing w:line="240" w:lineRule="auto"/>
              <w:jc w:val="center"/>
              <w:rPr>
                <w:sz w:val="18"/>
                <w:szCs w:val="18"/>
              </w:rPr>
            </w:pPr>
          </w:p>
        </w:tc>
        <w:tc>
          <w:tcPr>
            <w:tcW w:w="397"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09" w:type="pct"/>
            <w:vAlign w:val="center"/>
          </w:tcPr>
          <w:p w:rsidR="005D76C4" w:rsidRPr="0092529C" w:rsidRDefault="002309B8" w:rsidP="00D45922">
            <w:pPr>
              <w:spacing w:line="240" w:lineRule="auto"/>
              <w:jc w:val="center"/>
              <w:rPr>
                <w:sz w:val="18"/>
                <w:szCs w:val="18"/>
              </w:rPr>
            </w:pPr>
            <w:r>
              <w:rPr>
                <w:sz w:val="18"/>
                <w:szCs w:val="18"/>
              </w:rPr>
              <w:t>0</w:t>
            </w:r>
          </w:p>
        </w:tc>
        <w:tc>
          <w:tcPr>
            <w:tcW w:w="409" w:type="pct"/>
            <w:vAlign w:val="center"/>
          </w:tcPr>
          <w:p w:rsidR="005D76C4" w:rsidRPr="0092529C" w:rsidRDefault="00045D3C" w:rsidP="00D45922">
            <w:pPr>
              <w:spacing w:line="240" w:lineRule="auto"/>
              <w:jc w:val="center"/>
              <w:rPr>
                <w:sz w:val="18"/>
                <w:szCs w:val="18"/>
              </w:rPr>
            </w:pPr>
            <w:r>
              <w:rPr>
                <w:sz w:val="18"/>
                <w:szCs w:val="18"/>
              </w:rPr>
              <w:t>0</w:t>
            </w:r>
          </w:p>
        </w:tc>
        <w:tc>
          <w:tcPr>
            <w:tcW w:w="409" w:type="pct"/>
            <w:vAlign w:val="center"/>
          </w:tcPr>
          <w:p w:rsidR="005D76C4" w:rsidRPr="0092529C" w:rsidRDefault="005D76C4" w:rsidP="00D45922">
            <w:pPr>
              <w:spacing w:line="240" w:lineRule="auto"/>
              <w:jc w:val="center"/>
              <w:rPr>
                <w:sz w:val="18"/>
                <w:szCs w:val="18"/>
              </w:rPr>
            </w:pPr>
          </w:p>
        </w:tc>
        <w:tc>
          <w:tcPr>
            <w:tcW w:w="410" w:type="pct"/>
            <w:shd w:val="clear" w:color="auto" w:fill="auto"/>
            <w:vAlign w:val="center"/>
          </w:tcPr>
          <w:p w:rsidR="005D76C4" w:rsidRPr="0092529C" w:rsidRDefault="005D76C4" w:rsidP="00D45922">
            <w:pPr>
              <w:spacing w:line="240" w:lineRule="auto"/>
              <w:jc w:val="center"/>
              <w:rPr>
                <w:sz w:val="18"/>
                <w:szCs w:val="18"/>
              </w:rPr>
            </w:pPr>
          </w:p>
        </w:tc>
        <w:tc>
          <w:tcPr>
            <w:tcW w:w="438" w:type="pct"/>
            <w:shd w:val="clear" w:color="auto" w:fill="D9D9D9"/>
            <w:vAlign w:val="center"/>
          </w:tcPr>
          <w:p w:rsidR="005D76C4" w:rsidRPr="0092529C" w:rsidRDefault="002309B8" w:rsidP="00D45922">
            <w:pPr>
              <w:spacing w:line="240" w:lineRule="auto"/>
              <w:jc w:val="center"/>
              <w:rPr>
                <w:b/>
                <w:sz w:val="18"/>
                <w:szCs w:val="18"/>
              </w:rPr>
            </w:pPr>
            <w:r>
              <w:rPr>
                <w:b/>
                <w:sz w:val="18"/>
                <w:szCs w:val="18"/>
              </w:rPr>
              <w:t>0</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2B6239" w:rsidP="00D45922">
            <w:pPr>
              <w:spacing w:line="240" w:lineRule="auto"/>
              <w:jc w:val="center"/>
              <w:rPr>
                <w:sz w:val="18"/>
                <w:szCs w:val="18"/>
              </w:rPr>
            </w:pPr>
            <w:r>
              <w:rPr>
                <w:sz w:val="18"/>
                <w:szCs w:val="18"/>
              </w:rPr>
              <w:t>0</w:t>
            </w:r>
          </w:p>
        </w:tc>
        <w:tc>
          <w:tcPr>
            <w:tcW w:w="415" w:type="pct"/>
            <w:vAlign w:val="center"/>
          </w:tcPr>
          <w:p w:rsidR="005D76C4" w:rsidRPr="0092529C" w:rsidRDefault="005D76C4" w:rsidP="00D45922">
            <w:pPr>
              <w:spacing w:line="240" w:lineRule="auto"/>
              <w:jc w:val="center"/>
              <w:rPr>
                <w:sz w:val="18"/>
                <w:szCs w:val="18"/>
              </w:rPr>
            </w:pPr>
          </w:p>
        </w:tc>
        <w:tc>
          <w:tcPr>
            <w:tcW w:w="434" w:type="pct"/>
            <w:gridSpan w:val="2"/>
            <w:shd w:val="clear" w:color="auto" w:fill="auto"/>
            <w:vAlign w:val="center"/>
          </w:tcPr>
          <w:p w:rsidR="005D76C4" w:rsidRPr="0092529C" w:rsidRDefault="005D76C4" w:rsidP="00D45922">
            <w:pPr>
              <w:spacing w:line="240" w:lineRule="auto"/>
              <w:jc w:val="center"/>
              <w:rPr>
                <w:sz w:val="18"/>
                <w:szCs w:val="18"/>
              </w:rPr>
            </w:pPr>
          </w:p>
        </w:tc>
        <w:tc>
          <w:tcPr>
            <w:tcW w:w="397"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09" w:type="pct"/>
            <w:vAlign w:val="center"/>
          </w:tcPr>
          <w:p w:rsidR="005D76C4" w:rsidRPr="0092529C" w:rsidRDefault="002309B8" w:rsidP="00D45922">
            <w:pPr>
              <w:spacing w:line="240" w:lineRule="auto"/>
              <w:jc w:val="center"/>
              <w:rPr>
                <w:sz w:val="18"/>
                <w:szCs w:val="18"/>
              </w:rPr>
            </w:pPr>
            <w:r>
              <w:rPr>
                <w:sz w:val="18"/>
                <w:szCs w:val="18"/>
              </w:rPr>
              <w:t>0</w:t>
            </w:r>
          </w:p>
        </w:tc>
        <w:tc>
          <w:tcPr>
            <w:tcW w:w="409" w:type="pct"/>
            <w:vAlign w:val="center"/>
          </w:tcPr>
          <w:p w:rsidR="005D76C4" w:rsidRPr="0092529C" w:rsidRDefault="00045D3C" w:rsidP="00D45922">
            <w:pPr>
              <w:spacing w:line="240" w:lineRule="auto"/>
              <w:jc w:val="center"/>
              <w:rPr>
                <w:sz w:val="18"/>
                <w:szCs w:val="18"/>
              </w:rPr>
            </w:pPr>
            <w:r>
              <w:rPr>
                <w:sz w:val="18"/>
                <w:szCs w:val="18"/>
              </w:rPr>
              <w:t>0</w:t>
            </w:r>
          </w:p>
        </w:tc>
        <w:tc>
          <w:tcPr>
            <w:tcW w:w="409" w:type="pct"/>
            <w:vAlign w:val="center"/>
          </w:tcPr>
          <w:p w:rsidR="005D76C4" w:rsidRPr="0092529C" w:rsidRDefault="005D76C4" w:rsidP="00D45922">
            <w:pPr>
              <w:spacing w:line="240" w:lineRule="auto"/>
              <w:jc w:val="center"/>
              <w:rPr>
                <w:sz w:val="18"/>
                <w:szCs w:val="18"/>
              </w:rPr>
            </w:pPr>
          </w:p>
        </w:tc>
        <w:tc>
          <w:tcPr>
            <w:tcW w:w="410" w:type="pct"/>
            <w:shd w:val="clear" w:color="auto" w:fill="auto"/>
            <w:vAlign w:val="center"/>
          </w:tcPr>
          <w:p w:rsidR="005D76C4" w:rsidRPr="0092529C" w:rsidRDefault="005D76C4" w:rsidP="00D45922">
            <w:pPr>
              <w:spacing w:line="240" w:lineRule="auto"/>
              <w:jc w:val="center"/>
              <w:rPr>
                <w:sz w:val="18"/>
                <w:szCs w:val="18"/>
              </w:rPr>
            </w:pPr>
          </w:p>
        </w:tc>
        <w:tc>
          <w:tcPr>
            <w:tcW w:w="438" w:type="pct"/>
            <w:shd w:val="clear" w:color="auto" w:fill="D9D9D9"/>
            <w:vAlign w:val="center"/>
          </w:tcPr>
          <w:p w:rsidR="005D76C4" w:rsidRPr="0092529C" w:rsidRDefault="002309B8" w:rsidP="00D45922">
            <w:pPr>
              <w:spacing w:line="240" w:lineRule="auto"/>
              <w:jc w:val="center"/>
              <w:rPr>
                <w:b/>
                <w:sz w:val="18"/>
                <w:szCs w:val="18"/>
              </w:rPr>
            </w:pPr>
            <w:r>
              <w:rPr>
                <w:b/>
                <w:sz w:val="18"/>
                <w:szCs w:val="18"/>
              </w:rPr>
              <w:t>0</w:t>
            </w:r>
          </w:p>
        </w:tc>
      </w:tr>
      <w:tr w:rsidR="005D76C4" w:rsidRPr="00E40FDE" w:rsidTr="00D45922">
        <w:tc>
          <w:tcPr>
            <w:tcW w:w="852"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5D76C4" w:rsidRPr="0092529C" w:rsidRDefault="005D76C4" w:rsidP="00D45922">
            <w:pPr>
              <w:spacing w:line="240" w:lineRule="auto"/>
              <w:jc w:val="center"/>
              <w:rPr>
                <w:sz w:val="18"/>
                <w:szCs w:val="18"/>
              </w:rPr>
            </w:pPr>
            <w:r w:rsidRPr="0092529C">
              <w:rPr>
                <w:sz w:val="18"/>
                <w:szCs w:val="18"/>
              </w:rPr>
              <w:t>0</w:t>
            </w:r>
          </w:p>
        </w:tc>
        <w:tc>
          <w:tcPr>
            <w:tcW w:w="415" w:type="pct"/>
            <w:vAlign w:val="center"/>
          </w:tcPr>
          <w:p w:rsidR="005D76C4" w:rsidRPr="0092529C" w:rsidRDefault="002B6239" w:rsidP="00D45922">
            <w:pPr>
              <w:spacing w:line="240" w:lineRule="auto"/>
              <w:jc w:val="center"/>
              <w:rPr>
                <w:sz w:val="18"/>
                <w:szCs w:val="18"/>
              </w:rPr>
            </w:pPr>
            <w:r>
              <w:rPr>
                <w:sz w:val="18"/>
                <w:szCs w:val="18"/>
              </w:rPr>
              <w:t>0</w:t>
            </w:r>
          </w:p>
        </w:tc>
        <w:tc>
          <w:tcPr>
            <w:tcW w:w="415" w:type="pct"/>
            <w:vAlign w:val="center"/>
          </w:tcPr>
          <w:p w:rsidR="005D76C4" w:rsidRPr="0092529C" w:rsidRDefault="005D76C4" w:rsidP="00D45922">
            <w:pPr>
              <w:spacing w:line="240" w:lineRule="auto"/>
              <w:jc w:val="center"/>
              <w:rPr>
                <w:sz w:val="18"/>
                <w:szCs w:val="18"/>
              </w:rPr>
            </w:pPr>
          </w:p>
        </w:tc>
        <w:tc>
          <w:tcPr>
            <w:tcW w:w="434" w:type="pct"/>
            <w:gridSpan w:val="2"/>
            <w:shd w:val="clear" w:color="auto" w:fill="auto"/>
            <w:vAlign w:val="center"/>
          </w:tcPr>
          <w:p w:rsidR="005D76C4" w:rsidRPr="0092529C" w:rsidRDefault="005D76C4" w:rsidP="00D45922">
            <w:pPr>
              <w:spacing w:line="240" w:lineRule="auto"/>
              <w:jc w:val="center"/>
              <w:rPr>
                <w:sz w:val="18"/>
                <w:szCs w:val="18"/>
              </w:rPr>
            </w:pPr>
          </w:p>
        </w:tc>
        <w:tc>
          <w:tcPr>
            <w:tcW w:w="397" w:type="pct"/>
            <w:shd w:val="clear" w:color="auto" w:fill="D9D9D9"/>
            <w:vAlign w:val="center"/>
          </w:tcPr>
          <w:p w:rsidR="005D76C4" w:rsidRPr="00BA25F2" w:rsidRDefault="005D76C4" w:rsidP="00D45922">
            <w:pPr>
              <w:spacing w:line="240" w:lineRule="auto"/>
              <w:jc w:val="center"/>
              <w:rPr>
                <w:b/>
                <w:sz w:val="18"/>
                <w:szCs w:val="18"/>
              </w:rPr>
            </w:pPr>
            <w:r w:rsidRPr="00BA25F2">
              <w:rPr>
                <w:b/>
                <w:sz w:val="18"/>
                <w:szCs w:val="18"/>
              </w:rPr>
              <w:t>0</w:t>
            </w:r>
          </w:p>
        </w:tc>
        <w:tc>
          <w:tcPr>
            <w:tcW w:w="409" w:type="pct"/>
            <w:vAlign w:val="center"/>
          </w:tcPr>
          <w:p w:rsidR="005D76C4" w:rsidRPr="0092529C" w:rsidRDefault="002309B8" w:rsidP="00D45922">
            <w:pPr>
              <w:spacing w:line="240" w:lineRule="auto"/>
              <w:jc w:val="center"/>
              <w:rPr>
                <w:sz w:val="18"/>
                <w:szCs w:val="18"/>
              </w:rPr>
            </w:pPr>
            <w:r>
              <w:rPr>
                <w:sz w:val="18"/>
                <w:szCs w:val="18"/>
              </w:rPr>
              <w:t>0</w:t>
            </w:r>
          </w:p>
        </w:tc>
        <w:tc>
          <w:tcPr>
            <w:tcW w:w="409" w:type="pct"/>
            <w:vAlign w:val="center"/>
          </w:tcPr>
          <w:p w:rsidR="005D76C4" w:rsidRPr="0092529C" w:rsidRDefault="00045D3C" w:rsidP="00D45922">
            <w:pPr>
              <w:spacing w:line="240" w:lineRule="auto"/>
              <w:jc w:val="center"/>
              <w:rPr>
                <w:sz w:val="18"/>
                <w:szCs w:val="18"/>
              </w:rPr>
            </w:pPr>
            <w:r>
              <w:rPr>
                <w:sz w:val="18"/>
                <w:szCs w:val="18"/>
              </w:rPr>
              <w:t>0</w:t>
            </w:r>
          </w:p>
        </w:tc>
        <w:tc>
          <w:tcPr>
            <w:tcW w:w="409" w:type="pct"/>
            <w:vAlign w:val="center"/>
          </w:tcPr>
          <w:p w:rsidR="005D76C4" w:rsidRPr="0092529C" w:rsidRDefault="005D76C4" w:rsidP="00D45922">
            <w:pPr>
              <w:spacing w:line="240" w:lineRule="auto"/>
              <w:jc w:val="center"/>
              <w:rPr>
                <w:sz w:val="18"/>
                <w:szCs w:val="18"/>
              </w:rPr>
            </w:pPr>
          </w:p>
        </w:tc>
        <w:tc>
          <w:tcPr>
            <w:tcW w:w="410" w:type="pct"/>
            <w:shd w:val="clear" w:color="auto" w:fill="auto"/>
            <w:vAlign w:val="center"/>
          </w:tcPr>
          <w:p w:rsidR="005D76C4" w:rsidRPr="0092529C" w:rsidRDefault="005D76C4" w:rsidP="00D45922">
            <w:pPr>
              <w:spacing w:line="240" w:lineRule="auto"/>
              <w:jc w:val="center"/>
              <w:rPr>
                <w:sz w:val="18"/>
                <w:szCs w:val="18"/>
              </w:rPr>
            </w:pPr>
          </w:p>
        </w:tc>
        <w:tc>
          <w:tcPr>
            <w:tcW w:w="438" w:type="pct"/>
            <w:shd w:val="clear" w:color="auto" w:fill="D9D9D9"/>
            <w:vAlign w:val="center"/>
          </w:tcPr>
          <w:p w:rsidR="005D76C4" w:rsidRPr="0092529C" w:rsidRDefault="002309B8" w:rsidP="00D45922">
            <w:pPr>
              <w:spacing w:line="240" w:lineRule="auto"/>
              <w:jc w:val="center"/>
              <w:rPr>
                <w:b/>
                <w:sz w:val="18"/>
                <w:szCs w:val="18"/>
              </w:rPr>
            </w:pPr>
            <w:r>
              <w:rPr>
                <w:b/>
                <w:sz w:val="18"/>
                <w:szCs w:val="18"/>
              </w:rPr>
              <w:t>0</w:t>
            </w:r>
          </w:p>
        </w:tc>
      </w:tr>
      <w:tr w:rsidR="005D76C4" w:rsidRPr="00E40FDE" w:rsidTr="00255002">
        <w:tc>
          <w:tcPr>
            <w:tcW w:w="5000" w:type="pct"/>
            <w:gridSpan w:val="12"/>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w:t>
            </w:r>
          </w:p>
        </w:tc>
      </w:tr>
      <w:tr w:rsidR="00842CD3" w:rsidRPr="00E40FDE" w:rsidTr="00575025">
        <w:tc>
          <w:tcPr>
            <w:tcW w:w="852" w:type="pct"/>
          </w:tcPr>
          <w:p w:rsidR="00842CD3" w:rsidRPr="00E40FDE" w:rsidRDefault="00842CD3" w:rsidP="00255002">
            <w:pPr>
              <w:spacing w:line="240" w:lineRule="auto"/>
              <w:rPr>
                <w:sz w:val="22"/>
                <w:szCs w:val="22"/>
              </w:rPr>
            </w:pP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3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1" w:type="pct"/>
            <w:gridSpan w:val="2"/>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3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D76C4" w:rsidRPr="00E40FDE" w:rsidTr="00255002">
        <w:tc>
          <w:tcPr>
            <w:tcW w:w="852" w:type="pct"/>
          </w:tcPr>
          <w:p w:rsidR="005D76C4" w:rsidRPr="00E40FDE" w:rsidRDefault="005D76C4" w:rsidP="00255002">
            <w:pPr>
              <w:spacing w:line="240" w:lineRule="auto"/>
              <w:rPr>
                <w:sz w:val="18"/>
                <w:szCs w:val="18"/>
              </w:rPr>
            </w:pPr>
            <w:r w:rsidRPr="00E40FDE">
              <w:rPr>
                <w:sz w:val="18"/>
                <w:szCs w:val="18"/>
              </w:rPr>
              <w:t>Проведено</w:t>
            </w:r>
          </w:p>
        </w:tc>
        <w:tc>
          <w:tcPr>
            <w:tcW w:w="4148" w:type="pct"/>
            <w:gridSpan w:val="11"/>
            <w:shd w:val="clear" w:color="auto" w:fill="auto"/>
          </w:tcPr>
          <w:p w:rsidR="005D76C4" w:rsidRPr="00E40FDE" w:rsidRDefault="005D76C4" w:rsidP="00255002">
            <w:pPr>
              <w:spacing w:line="240" w:lineRule="auto"/>
              <w:jc w:val="center"/>
              <w:rPr>
                <w:b/>
                <w:sz w:val="18"/>
                <w:szCs w:val="18"/>
                <w:lang w:val="en-US"/>
              </w:rPr>
            </w:pPr>
            <w:r w:rsidRPr="00E40FDE">
              <w:rPr>
                <w:sz w:val="18"/>
                <w:szCs w:val="18"/>
              </w:rPr>
              <w:t>не проводились</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Выявлено нарушений</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2B6239" w:rsidP="003A0BAE">
            <w:pPr>
              <w:spacing w:line="240" w:lineRule="auto"/>
              <w:jc w:val="center"/>
              <w:rPr>
                <w:sz w:val="18"/>
                <w:szCs w:val="18"/>
              </w:rPr>
            </w:pPr>
            <w:r>
              <w:rPr>
                <w:sz w:val="18"/>
                <w:szCs w:val="18"/>
              </w:rPr>
              <w:t>0</w:t>
            </w:r>
          </w:p>
        </w:tc>
        <w:tc>
          <w:tcPr>
            <w:tcW w:w="415" w:type="pct"/>
            <w:vAlign w:val="center"/>
          </w:tcPr>
          <w:p w:rsidR="005D76C4" w:rsidRPr="00E40FDE" w:rsidRDefault="005D76C4" w:rsidP="003A0BAE">
            <w:pPr>
              <w:spacing w:line="240" w:lineRule="auto"/>
              <w:jc w:val="center"/>
              <w:rPr>
                <w:sz w:val="18"/>
                <w:szCs w:val="18"/>
              </w:rPr>
            </w:pPr>
          </w:p>
        </w:tc>
        <w:tc>
          <w:tcPr>
            <w:tcW w:w="434" w:type="pct"/>
            <w:gridSpan w:val="2"/>
            <w:shd w:val="clear" w:color="auto" w:fill="auto"/>
            <w:vAlign w:val="center"/>
          </w:tcPr>
          <w:p w:rsidR="005D76C4" w:rsidRPr="00E40FDE" w:rsidRDefault="005D76C4" w:rsidP="003A0BAE">
            <w:pPr>
              <w:spacing w:line="240" w:lineRule="auto"/>
              <w:jc w:val="center"/>
              <w:rPr>
                <w:sz w:val="18"/>
                <w:szCs w:val="18"/>
              </w:rPr>
            </w:pPr>
          </w:p>
        </w:tc>
        <w:tc>
          <w:tcPr>
            <w:tcW w:w="397" w:type="pct"/>
            <w:shd w:val="clear" w:color="auto" w:fill="D9D9D9"/>
            <w:vAlign w:val="center"/>
          </w:tcPr>
          <w:p w:rsidR="005D76C4" w:rsidRPr="00BA25F2" w:rsidRDefault="005D76C4" w:rsidP="003A0BAE">
            <w:pPr>
              <w:spacing w:line="240" w:lineRule="auto"/>
              <w:jc w:val="center"/>
              <w:rPr>
                <w:b/>
                <w:sz w:val="18"/>
                <w:szCs w:val="18"/>
              </w:rPr>
            </w:pPr>
            <w:r w:rsidRPr="00BA25F2">
              <w:rPr>
                <w:b/>
                <w:sz w:val="18"/>
                <w:szCs w:val="18"/>
              </w:rPr>
              <w:t>0</w:t>
            </w:r>
          </w:p>
        </w:tc>
        <w:tc>
          <w:tcPr>
            <w:tcW w:w="409" w:type="pct"/>
            <w:vAlign w:val="center"/>
          </w:tcPr>
          <w:p w:rsidR="005D76C4" w:rsidRPr="00E40FDE" w:rsidRDefault="002309B8" w:rsidP="003A0BAE">
            <w:pPr>
              <w:spacing w:line="240" w:lineRule="auto"/>
              <w:jc w:val="center"/>
              <w:rPr>
                <w:sz w:val="18"/>
                <w:szCs w:val="18"/>
              </w:rPr>
            </w:pPr>
            <w:r>
              <w:rPr>
                <w:sz w:val="18"/>
                <w:szCs w:val="18"/>
              </w:rPr>
              <w:t>0</w:t>
            </w:r>
          </w:p>
        </w:tc>
        <w:tc>
          <w:tcPr>
            <w:tcW w:w="409" w:type="pct"/>
            <w:vAlign w:val="center"/>
          </w:tcPr>
          <w:p w:rsidR="005D76C4" w:rsidRPr="00E40FDE" w:rsidRDefault="00045D3C"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2309B8"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Выдано предписаний</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2B6239" w:rsidP="003A0BAE">
            <w:pPr>
              <w:spacing w:line="240" w:lineRule="auto"/>
              <w:jc w:val="center"/>
              <w:rPr>
                <w:sz w:val="18"/>
                <w:szCs w:val="18"/>
              </w:rPr>
            </w:pPr>
            <w:r>
              <w:rPr>
                <w:sz w:val="18"/>
                <w:szCs w:val="18"/>
              </w:rPr>
              <w:t>0</w:t>
            </w:r>
          </w:p>
        </w:tc>
        <w:tc>
          <w:tcPr>
            <w:tcW w:w="415" w:type="pct"/>
            <w:vAlign w:val="center"/>
          </w:tcPr>
          <w:p w:rsidR="005D76C4" w:rsidRPr="00E40FDE" w:rsidRDefault="005D76C4" w:rsidP="003A0BAE">
            <w:pPr>
              <w:spacing w:line="240" w:lineRule="auto"/>
              <w:jc w:val="center"/>
              <w:rPr>
                <w:sz w:val="18"/>
                <w:szCs w:val="18"/>
              </w:rPr>
            </w:pPr>
          </w:p>
        </w:tc>
        <w:tc>
          <w:tcPr>
            <w:tcW w:w="434" w:type="pct"/>
            <w:gridSpan w:val="2"/>
            <w:shd w:val="clear" w:color="auto" w:fill="auto"/>
            <w:vAlign w:val="center"/>
          </w:tcPr>
          <w:p w:rsidR="005D76C4" w:rsidRPr="00E40FDE" w:rsidRDefault="005D76C4" w:rsidP="003A0BAE">
            <w:pPr>
              <w:spacing w:line="240" w:lineRule="auto"/>
              <w:jc w:val="center"/>
              <w:rPr>
                <w:sz w:val="18"/>
                <w:szCs w:val="18"/>
              </w:rPr>
            </w:pPr>
          </w:p>
        </w:tc>
        <w:tc>
          <w:tcPr>
            <w:tcW w:w="397" w:type="pct"/>
            <w:shd w:val="clear" w:color="auto" w:fill="D9D9D9"/>
            <w:vAlign w:val="center"/>
          </w:tcPr>
          <w:p w:rsidR="005D76C4" w:rsidRPr="00BA25F2" w:rsidRDefault="005D76C4" w:rsidP="003A0BAE">
            <w:pPr>
              <w:spacing w:line="240" w:lineRule="auto"/>
              <w:jc w:val="center"/>
              <w:rPr>
                <w:b/>
                <w:sz w:val="18"/>
                <w:szCs w:val="18"/>
              </w:rPr>
            </w:pPr>
            <w:r w:rsidRPr="00BA25F2">
              <w:rPr>
                <w:b/>
                <w:sz w:val="18"/>
                <w:szCs w:val="18"/>
              </w:rPr>
              <w:t>0</w:t>
            </w:r>
          </w:p>
        </w:tc>
        <w:tc>
          <w:tcPr>
            <w:tcW w:w="409" w:type="pct"/>
            <w:vAlign w:val="center"/>
          </w:tcPr>
          <w:p w:rsidR="005D76C4" w:rsidRPr="00E40FDE" w:rsidRDefault="002309B8" w:rsidP="003A0BAE">
            <w:pPr>
              <w:spacing w:line="240" w:lineRule="auto"/>
              <w:jc w:val="center"/>
              <w:rPr>
                <w:sz w:val="18"/>
                <w:szCs w:val="18"/>
              </w:rPr>
            </w:pPr>
            <w:r>
              <w:rPr>
                <w:sz w:val="18"/>
                <w:szCs w:val="18"/>
              </w:rPr>
              <w:t>0</w:t>
            </w:r>
          </w:p>
        </w:tc>
        <w:tc>
          <w:tcPr>
            <w:tcW w:w="409" w:type="pct"/>
            <w:vAlign w:val="center"/>
          </w:tcPr>
          <w:p w:rsidR="005D76C4" w:rsidRPr="00E40FDE" w:rsidRDefault="00045D3C"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2309B8" w:rsidP="003A0BAE">
            <w:pPr>
              <w:spacing w:line="240" w:lineRule="auto"/>
              <w:jc w:val="center"/>
              <w:rPr>
                <w:b/>
                <w:sz w:val="18"/>
                <w:szCs w:val="18"/>
              </w:rPr>
            </w:pPr>
            <w:r>
              <w:rPr>
                <w:b/>
                <w:sz w:val="18"/>
                <w:szCs w:val="18"/>
              </w:rPr>
              <w:t>0</w:t>
            </w:r>
          </w:p>
        </w:tc>
      </w:tr>
      <w:tr w:rsidR="005D76C4" w:rsidRPr="00E40FDE" w:rsidTr="003A0BAE">
        <w:tc>
          <w:tcPr>
            <w:tcW w:w="852" w:type="pct"/>
          </w:tcPr>
          <w:p w:rsidR="005D76C4" w:rsidRPr="00E40FDE" w:rsidRDefault="005D76C4" w:rsidP="00255002">
            <w:pPr>
              <w:spacing w:line="240" w:lineRule="auto"/>
              <w:rPr>
                <w:sz w:val="18"/>
                <w:szCs w:val="18"/>
              </w:rPr>
            </w:pPr>
            <w:r w:rsidRPr="00E40FDE">
              <w:rPr>
                <w:sz w:val="18"/>
                <w:szCs w:val="18"/>
              </w:rPr>
              <w:t>Составлено протоколов об АПН</w:t>
            </w:r>
          </w:p>
        </w:tc>
        <w:tc>
          <w:tcPr>
            <w:tcW w:w="412" w:type="pct"/>
            <w:vAlign w:val="center"/>
          </w:tcPr>
          <w:p w:rsidR="005D76C4" w:rsidRPr="00E40FDE" w:rsidRDefault="005D76C4" w:rsidP="003A0BAE">
            <w:pPr>
              <w:spacing w:line="240" w:lineRule="auto"/>
              <w:jc w:val="center"/>
              <w:rPr>
                <w:sz w:val="18"/>
                <w:szCs w:val="18"/>
              </w:rPr>
            </w:pPr>
            <w:r w:rsidRPr="00E40FDE">
              <w:rPr>
                <w:sz w:val="18"/>
                <w:szCs w:val="18"/>
              </w:rPr>
              <w:t>0</w:t>
            </w:r>
          </w:p>
        </w:tc>
        <w:tc>
          <w:tcPr>
            <w:tcW w:w="415" w:type="pct"/>
            <w:vAlign w:val="center"/>
          </w:tcPr>
          <w:p w:rsidR="005D76C4" w:rsidRPr="00E40FDE" w:rsidRDefault="002B6239" w:rsidP="003A0BAE">
            <w:pPr>
              <w:spacing w:line="240" w:lineRule="auto"/>
              <w:jc w:val="center"/>
              <w:rPr>
                <w:sz w:val="18"/>
                <w:szCs w:val="18"/>
              </w:rPr>
            </w:pPr>
            <w:r>
              <w:rPr>
                <w:sz w:val="18"/>
                <w:szCs w:val="18"/>
              </w:rPr>
              <w:t>0</w:t>
            </w:r>
          </w:p>
        </w:tc>
        <w:tc>
          <w:tcPr>
            <w:tcW w:w="415" w:type="pct"/>
            <w:vAlign w:val="center"/>
          </w:tcPr>
          <w:p w:rsidR="005D76C4" w:rsidRPr="00E40FDE" w:rsidRDefault="005D76C4" w:rsidP="003A0BAE">
            <w:pPr>
              <w:spacing w:line="240" w:lineRule="auto"/>
              <w:jc w:val="center"/>
              <w:rPr>
                <w:sz w:val="18"/>
                <w:szCs w:val="18"/>
              </w:rPr>
            </w:pPr>
          </w:p>
        </w:tc>
        <w:tc>
          <w:tcPr>
            <w:tcW w:w="434" w:type="pct"/>
            <w:gridSpan w:val="2"/>
            <w:shd w:val="clear" w:color="auto" w:fill="auto"/>
            <w:vAlign w:val="center"/>
          </w:tcPr>
          <w:p w:rsidR="005D76C4" w:rsidRPr="00E40FDE" w:rsidRDefault="005D76C4" w:rsidP="003A0BAE">
            <w:pPr>
              <w:spacing w:line="240" w:lineRule="auto"/>
              <w:jc w:val="center"/>
              <w:rPr>
                <w:sz w:val="18"/>
                <w:szCs w:val="18"/>
              </w:rPr>
            </w:pPr>
          </w:p>
        </w:tc>
        <w:tc>
          <w:tcPr>
            <w:tcW w:w="397" w:type="pct"/>
            <w:shd w:val="clear" w:color="auto" w:fill="D9D9D9"/>
            <w:vAlign w:val="center"/>
          </w:tcPr>
          <w:p w:rsidR="005D76C4" w:rsidRPr="00BA25F2" w:rsidRDefault="005D76C4" w:rsidP="003A0BAE">
            <w:pPr>
              <w:spacing w:line="240" w:lineRule="auto"/>
              <w:jc w:val="center"/>
              <w:rPr>
                <w:b/>
                <w:sz w:val="18"/>
                <w:szCs w:val="18"/>
              </w:rPr>
            </w:pPr>
            <w:r w:rsidRPr="00BA25F2">
              <w:rPr>
                <w:b/>
                <w:sz w:val="18"/>
                <w:szCs w:val="18"/>
              </w:rPr>
              <w:t>0</w:t>
            </w:r>
          </w:p>
        </w:tc>
        <w:tc>
          <w:tcPr>
            <w:tcW w:w="409" w:type="pct"/>
            <w:vAlign w:val="center"/>
          </w:tcPr>
          <w:p w:rsidR="005D76C4" w:rsidRPr="00E40FDE" w:rsidRDefault="002309B8" w:rsidP="003A0BAE">
            <w:pPr>
              <w:spacing w:line="240" w:lineRule="auto"/>
              <w:jc w:val="center"/>
              <w:rPr>
                <w:sz w:val="18"/>
                <w:szCs w:val="18"/>
              </w:rPr>
            </w:pPr>
            <w:r>
              <w:rPr>
                <w:sz w:val="18"/>
                <w:szCs w:val="18"/>
              </w:rPr>
              <w:t>0</w:t>
            </w:r>
          </w:p>
        </w:tc>
        <w:tc>
          <w:tcPr>
            <w:tcW w:w="409" w:type="pct"/>
            <w:vAlign w:val="center"/>
          </w:tcPr>
          <w:p w:rsidR="005D76C4" w:rsidRPr="00E40FDE" w:rsidRDefault="00045D3C" w:rsidP="003A0BAE">
            <w:pPr>
              <w:spacing w:line="240" w:lineRule="auto"/>
              <w:jc w:val="center"/>
              <w:rPr>
                <w:sz w:val="18"/>
                <w:szCs w:val="18"/>
              </w:rPr>
            </w:pPr>
            <w:r>
              <w:rPr>
                <w:sz w:val="18"/>
                <w:szCs w:val="18"/>
              </w:rPr>
              <w:t>0</w:t>
            </w:r>
          </w:p>
        </w:tc>
        <w:tc>
          <w:tcPr>
            <w:tcW w:w="409" w:type="pct"/>
            <w:vAlign w:val="center"/>
          </w:tcPr>
          <w:p w:rsidR="005D76C4" w:rsidRPr="00E40FDE" w:rsidRDefault="005D76C4" w:rsidP="003A0BAE">
            <w:pPr>
              <w:spacing w:line="240" w:lineRule="auto"/>
              <w:jc w:val="center"/>
              <w:rPr>
                <w:sz w:val="18"/>
                <w:szCs w:val="18"/>
              </w:rPr>
            </w:pPr>
          </w:p>
        </w:tc>
        <w:tc>
          <w:tcPr>
            <w:tcW w:w="410" w:type="pct"/>
            <w:shd w:val="clear" w:color="auto" w:fill="auto"/>
            <w:vAlign w:val="center"/>
          </w:tcPr>
          <w:p w:rsidR="005D76C4" w:rsidRPr="00E40FDE" w:rsidRDefault="005D76C4" w:rsidP="003A0BAE">
            <w:pPr>
              <w:spacing w:line="240" w:lineRule="auto"/>
              <w:jc w:val="center"/>
              <w:rPr>
                <w:sz w:val="18"/>
                <w:szCs w:val="18"/>
              </w:rPr>
            </w:pPr>
          </w:p>
        </w:tc>
        <w:tc>
          <w:tcPr>
            <w:tcW w:w="438" w:type="pct"/>
            <w:shd w:val="clear" w:color="auto" w:fill="D9D9D9"/>
            <w:vAlign w:val="center"/>
          </w:tcPr>
          <w:p w:rsidR="005D76C4" w:rsidRPr="00E40FDE" w:rsidRDefault="002309B8" w:rsidP="003A0BAE">
            <w:pPr>
              <w:spacing w:line="240" w:lineRule="auto"/>
              <w:jc w:val="center"/>
              <w:rPr>
                <w:b/>
                <w:sz w:val="18"/>
                <w:szCs w:val="18"/>
              </w:rPr>
            </w:pPr>
            <w:r>
              <w:rPr>
                <w:b/>
                <w:sz w:val="18"/>
                <w:szCs w:val="18"/>
              </w:rPr>
              <w:t>0</w:t>
            </w:r>
          </w:p>
        </w:tc>
      </w:tr>
    </w:tbl>
    <w:p w:rsidR="00255002" w:rsidRDefault="00255002" w:rsidP="00837A6F">
      <w:pPr>
        <w:spacing w:line="240" w:lineRule="auto"/>
        <w:rPr>
          <w:i/>
          <w:sz w:val="18"/>
          <w:szCs w:val="18"/>
          <w:u w:val="single"/>
        </w:rPr>
      </w:pPr>
    </w:p>
    <w:p w:rsidR="00612681" w:rsidRPr="00E13D3D" w:rsidRDefault="00612681" w:rsidP="00837A6F">
      <w:pPr>
        <w:spacing w:line="240" w:lineRule="auto"/>
        <w:rPr>
          <w:i/>
          <w:sz w:val="18"/>
          <w:szCs w:val="18"/>
          <w:u w:val="single"/>
        </w:rPr>
      </w:pPr>
    </w:p>
    <w:p w:rsidR="002309B8" w:rsidRPr="009010CD" w:rsidRDefault="002309B8" w:rsidP="002309B8">
      <w:pPr>
        <w:ind w:firstLine="709"/>
        <w:rPr>
          <w:b/>
          <w:szCs w:val="26"/>
        </w:rPr>
      </w:pPr>
      <w:r w:rsidRPr="00333015">
        <w:rPr>
          <w:szCs w:val="26"/>
        </w:rPr>
        <w:t>При проведении</w:t>
      </w:r>
      <w:r w:rsidRPr="009010CD">
        <w:rPr>
          <w:b/>
          <w:szCs w:val="26"/>
        </w:rPr>
        <w:t xml:space="preserve"> </w:t>
      </w:r>
      <w:r w:rsidR="006C3CF0">
        <w:rPr>
          <w:b/>
          <w:szCs w:val="26"/>
        </w:rPr>
        <w:t xml:space="preserve">мероприятий </w:t>
      </w:r>
      <w:r w:rsidRPr="009010CD">
        <w:rPr>
          <w:b/>
          <w:szCs w:val="26"/>
        </w:rPr>
        <w:t>планов</w:t>
      </w:r>
      <w:r w:rsidR="006C3CF0">
        <w:rPr>
          <w:b/>
          <w:szCs w:val="26"/>
        </w:rPr>
        <w:t>ого</w:t>
      </w:r>
      <w:r w:rsidRPr="009010CD">
        <w:rPr>
          <w:b/>
          <w:szCs w:val="26"/>
        </w:rPr>
        <w:t xml:space="preserve"> систематическ</w:t>
      </w:r>
      <w:r w:rsidR="006C3CF0">
        <w:rPr>
          <w:b/>
          <w:szCs w:val="26"/>
        </w:rPr>
        <w:t xml:space="preserve">ого </w:t>
      </w:r>
      <w:r w:rsidRPr="009010CD">
        <w:rPr>
          <w:b/>
          <w:szCs w:val="26"/>
        </w:rPr>
        <w:t xml:space="preserve">наблюдения </w:t>
      </w:r>
      <w:r w:rsidRPr="00333015">
        <w:rPr>
          <w:szCs w:val="26"/>
        </w:rPr>
        <w:t>в</w:t>
      </w:r>
      <w:r w:rsidR="002B6239">
        <w:rPr>
          <w:szCs w:val="26"/>
        </w:rPr>
        <w:t>о</w:t>
      </w:r>
      <w:r w:rsidRPr="00333015">
        <w:rPr>
          <w:szCs w:val="26"/>
        </w:rPr>
        <w:t xml:space="preserve"> </w:t>
      </w:r>
      <w:r w:rsidR="002B6239">
        <w:rPr>
          <w:szCs w:val="26"/>
        </w:rPr>
        <w:t>2</w:t>
      </w:r>
      <w:r w:rsidRPr="00333015">
        <w:rPr>
          <w:szCs w:val="26"/>
        </w:rPr>
        <w:t xml:space="preserve"> квартале 2017 года в отношении вещателей было выявлено:</w:t>
      </w:r>
    </w:p>
    <w:p w:rsidR="00045D3C" w:rsidRPr="00F90D4F" w:rsidRDefault="00045D3C" w:rsidP="00045D3C">
      <w:pPr>
        <w:ind w:firstLine="709"/>
        <w:rPr>
          <w:szCs w:val="26"/>
        </w:rPr>
      </w:pPr>
      <w:r>
        <w:rPr>
          <w:szCs w:val="26"/>
        </w:rPr>
        <w:lastRenderedPageBreak/>
        <w:t>- ООО «Вита-ТВ» -</w:t>
      </w:r>
      <w:r w:rsidRPr="00F90D4F">
        <w:rPr>
          <w:szCs w:val="26"/>
        </w:rPr>
        <w:t xml:space="preserve"> нарушение требований о предоставлении обязательного экземп</w:t>
      </w:r>
      <w:r>
        <w:rPr>
          <w:szCs w:val="26"/>
        </w:rPr>
        <w:t>ляра аудиовизуальной продукции. С</w:t>
      </w:r>
      <w:r w:rsidRPr="00F90D4F">
        <w:rPr>
          <w:szCs w:val="26"/>
        </w:rPr>
        <w:t xml:space="preserve">оставлено 2 протокола по ст.13.23 </w:t>
      </w:r>
      <w:proofErr w:type="spellStart"/>
      <w:r w:rsidRPr="00F90D4F">
        <w:rPr>
          <w:szCs w:val="26"/>
        </w:rPr>
        <w:t>КоАП</w:t>
      </w:r>
      <w:proofErr w:type="spellEnd"/>
      <w:r w:rsidRPr="00F90D4F">
        <w:rPr>
          <w:szCs w:val="26"/>
        </w:rPr>
        <w:t xml:space="preserve"> РФ, направл</w:t>
      </w:r>
      <w:r>
        <w:rPr>
          <w:szCs w:val="26"/>
        </w:rPr>
        <w:t>ены в суд по подведомственности;</w:t>
      </w:r>
    </w:p>
    <w:p w:rsidR="00045D3C" w:rsidRPr="00F90D4F" w:rsidRDefault="00045D3C" w:rsidP="00045D3C">
      <w:pPr>
        <w:ind w:firstLine="709"/>
        <w:rPr>
          <w:szCs w:val="26"/>
        </w:rPr>
      </w:pPr>
      <w:r w:rsidRPr="00F90D4F">
        <w:rPr>
          <w:szCs w:val="26"/>
        </w:rPr>
        <w:t>- ООО «</w:t>
      </w:r>
      <w:r>
        <w:rPr>
          <w:szCs w:val="26"/>
        </w:rPr>
        <w:t>Ейск</w:t>
      </w:r>
      <w:r w:rsidRPr="00F90D4F">
        <w:rPr>
          <w:szCs w:val="26"/>
        </w:rPr>
        <w:t>-ТВ»</w:t>
      </w:r>
      <w:r>
        <w:rPr>
          <w:szCs w:val="26"/>
        </w:rPr>
        <w:t xml:space="preserve"> - </w:t>
      </w:r>
      <w:r w:rsidRPr="00F90D4F">
        <w:rPr>
          <w:szCs w:val="26"/>
        </w:rPr>
        <w:t>нарушение требований о предоставлении обязательного экземп</w:t>
      </w:r>
      <w:r>
        <w:rPr>
          <w:szCs w:val="26"/>
        </w:rPr>
        <w:t>ляра аудиовизуальной продукции. С</w:t>
      </w:r>
      <w:r w:rsidRPr="00F90D4F">
        <w:rPr>
          <w:szCs w:val="26"/>
        </w:rPr>
        <w:t xml:space="preserve">оставлено 2 протокола по ст.13.23 </w:t>
      </w:r>
      <w:proofErr w:type="spellStart"/>
      <w:r w:rsidRPr="00F90D4F">
        <w:rPr>
          <w:szCs w:val="26"/>
        </w:rPr>
        <w:t>КоАП</w:t>
      </w:r>
      <w:proofErr w:type="spellEnd"/>
      <w:r w:rsidRPr="00F90D4F">
        <w:rPr>
          <w:szCs w:val="26"/>
        </w:rPr>
        <w:t xml:space="preserve"> РФ, направл</w:t>
      </w:r>
      <w:r>
        <w:rPr>
          <w:szCs w:val="26"/>
        </w:rPr>
        <w:t>ены в суд по подведомственности;</w:t>
      </w:r>
    </w:p>
    <w:p w:rsidR="00045D3C" w:rsidRPr="00F90D4F" w:rsidRDefault="00045D3C" w:rsidP="00045D3C">
      <w:pPr>
        <w:ind w:firstLine="709"/>
        <w:rPr>
          <w:szCs w:val="26"/>
        </w:rPr>
      </w:pPr>
      <w:r w:rsidRPr="00F90D4F">
        <w:rPr>
          <w:szCs w:val="26"/>
        </w:rPr>
        <w:t>- ООО «</w:t>
      </w:r>
      <w:r>
        <w:rPr>
          <w:szCs w:val="26"/>
        </w:rPr>
        <w:t xml:space="preserve">Платан» - </w:t>
      </w:r>
      <w:r w:rsidRPr="00F90D4F">
        <w:rPr>
          <w:szCs w:val="26"/>
        </w:rPr>
        <w:t>нарушение требований о предоставлении обязательного экземпляра аудиовизуальной продукции</w:t>
      </w:r>
      <w:r>
        <w:rPr>
          <w:szCs w:val="26"/>
        </w:rPr>
        <w:t>. С</w:t>
      </w:r>
      <w:r w:rsidRPr="00F90D4F">
        <w:rPr>
          <w:szCs w:val="26"/>
        </w:rPr>
        <w:t xml:space="preserve">оставлено 2 протокола по ст.13.23 </w:t>
      </w:r>
      <w:proofErr w:type="spellStart"/>
      <w:r w:rsidRPr="00F90D4F">
        <w:rPr>
          <w:szCs w:val="26"/>
        </w:rPr>
        <w:t>КоАП</w:t>
      </w:r>
      <w:proofErr w:type="spellEnd"/>
      <w:r w:rsidRPr="00F90D4F">
        <w:rPr>
          <w:szCs w:val="26"/>
        </w:rPr>
        <w:t xml:space="preserve"> РФ, направл</w:t>
      </w:r>
      <w:r>
        <w:rPr>
          <w:szCs w:val="26"/>
        </w:rPr>
        <w:t>ены в суд по подведомственности;</w:t>
      </w:r>
    </w:p>
    <w:p w:rsidR="00045D3C" w:rsidRDefault="00045D3C" w:rsidP="00045D3C">
      <w:pPr>
        <w:ind w:firstLine="709"/>
        <w:rPr>
          <w:szCs w:val="26"/>
        </w:rPr>
      </w:pPr>
      <w:r w:rsidRPr="00F90D4F">
        <w:rPr>
          <w:szCs w:val="26"/>
        </w:rPr>
        <w:t>- ООО «</w:t>
      </w:r>
      <w:proofErr w:type="spellStart"/>
      <w:r>
        <w:rPr>
          <w:szCs w:val="26"/>
        </w:rPr>
        <w:t>Новороссийск-Медиа</w:t>
      </w:r>
      <w:proofErr w:type="spellEnd"/>
      <w:r>
        <w:rPr>
          <w:szCs w:val="26"/>
        </w:rPr>
        <w:t>» - несоблюдение требований о вещании указанного в лицензии теле- или радиоканала. С</w:t>
      </w:r>
      <w:r w:rsidRPr="00F90D4F">
        <w:rPr>
          <w:szCs w:val="26"/>
        </w:rPr>
        <w:t xml:space="preserve">оставлено 2 протокола по </w:t>
      </w:r>
      <w:r>
        <w:rPr>
          <w:szCs w:val="26"/>
        </w:rPr>
        <w:t xml:space="preserve">ч. 3 </w:t>
      </w:r>
      <w:r w:rsidRPr="00F90D4F">
        <w:rPr>
          <w:szCs w:val="26"/>
        </w:rPr>
        <w:t>ст.1</w:t>
      </w:r>
      <w:r>
        <w:rPr>
          <w:szCs w:val="26"/>
        </w:rPr>
        <w:t>4</w:t>
      </w:r>
      <w:r w:rsidRPr="00F90D4F">
        <w:rPr>
          <w:szCs w:val="26"/>
        </w:rPr>
        <w:t>.2</w:t>
      </w:r>
      <w:r>
        <w:rPr>
          <w:szCs w:val="26"/>
        </w:rPr>
        <w:t>1</w:t>
      </w:r>
      <w:r w:rsidRPr="00F90D4F">
        <w:rPr>
          <w:szCs w:val="26"/>
        </w:rPr>
        <w:t xml:space="preserve"> </w:t>
      </w:r>
      <w:proofErr w:type="spellStart"/>
      <w:r w:rsidRPr="00F90D4F">
        <w:rPr>
          <w:szCs w:val="26"/>
        </w:rPr>
        <w:t>КоАП</w:t>
      </w:r>
      <w:proofErr w:type="spellEnd"/>
      <w:r w:rsidRPr="00F90D4F">
        <w:rPr>
          <w:szCs w:val="26"/>
        </w:rPr>
        <w:t xml:space="preserve"> РФ, направл</w:t>
      </w:r>
      <w:r>
        <w:rPr>
          <w:szCs w:val="26"/>
        </w:rPr>
        <w:t>ены в суд по подведомственности;</w:t>
      </w:r>
    </w:p>
    <w:p w:rsidR="00045D3C" w:rsidRPr="00F90D4F" w:rsidRDefault="00045D3C" w:rsidP="00045D3C">
      <w:pPr>
        <w:ind w:firstLine="709"/>
        <w:rPr>
          <w:szCs w:val="26"/>
        </w:rPr>
      </w:pPr>
      <w:r w:rsidRPr="00F90D4F">
        <w:rPr>
          <w:szCs w:val="26"/>
        </w:rPr>
        <w:t>- ООО «</w:t>
      </w:r>
      <w:r>
        <w:rPr>
          <w:szCs w:val="26"/>
        </w:rPr>
        <w:t xml:space="preserve">Радио Сити» - </w:t>
      </w:r>
      <w:r w:rsidRPr="00F90D4F">
        <w:rPr>
          <w:szCs w:val="26"/>
        </w:rPr>
        <w:t xml:space="preserve">нарушение </w:t>
      </w:r>
      <w:r>
        <w:rPr>
          <w:szCs w:val="26"/>
        </w:rPr>
        <w:t>порядка объявления выходных данных</w:t>
      </w:r>
      <w:r w:rsidRPr="00F90D4F">
        <w:rPr>
          <w:szCs w:val="26"/>
        </w:rPr>
        <w:t xml:space="preserve">, </w:t>
      </w:r>
      <w:r>
        <w:rPr>
          <w:szCs w:val="26"/>
        </w:rPr>
        <w:t xml:space="preserve">главный редактор уведомлен о дате и времени составления </w:t>
      </w:r>
      <w:r w:rsidRPr="00F90D4F">
        <w:rPr>
          <w:szCs w:val="26"/>
        </w:rPr>
        <w:t>протокола по ст.13.2</w:t>
      </w:r>
      <w:r>
        <w:rPr>
          <w:szCs w:val="26"/>
        </w:rPr>
        <w:t xml:space="preserve">2 </w:t>
      </w:r>
      <w:proofErr w:type="spellStart"/>
      <w:r>
        <w:rPr>
          <w:szCs w:val="26"/>
        </w:rPr>
        <w:t>КоАП</w:t>
      </w:r>
      <w:proofErr w:type="spellEnd"/>
      <w:r>
        <w:rPr>
          <w:szCs w:val="26"/>
        </w:rPr>
        <w:t xml:space="preserve"> РФ. Составление протокола запланировано на 04.07.2017;</w:t>
      </w:r>
    </w:p>
    <w:p w:rsidR="00045D3C" w:rsidRDefault="00045D3C" w:rsidP="00045D3C">
      <w:pPr>
        <w:ind w:firstLine="709"/>
        <w:rPr>
          <w:szCs w:val="26"/>
        </w:rPr>
      </w:pPr>
      <w:r w:rsidRPr="00F90D4F">
        <w:rPr>
          <w:szCs w:val="26"/>
        </w:rPr>
        <w:t>- ООО «</w:t>
      </w:r>
      <w:r>
        <w:rPr>
          <w:szCs w:val="26"/>
        </w:rPr>
        <w:t xml:space="preserve">Радио Макс» - </w:t>
      </w:r>
      <w:r w:rsidRPr="00F90D4F">
        <w:rPr>
          <w:szCs w:val="26"/>
        </w:rPr>
        <w:t>нарушение требований о предоставлении обязательного экзем</w:t>
      </w:r>
      <w:r>
        <w:rPr>
          <w:szCs w:val="26"/>
        </w:rPr>
        <w:t>пляра аудиовизуальной продукции.</w:t>
      </w:r>
      <w:r w:rsidRPr="00F90D4F">
        <w:rPr>
          <w:szCs w:val="26"/>
        </w:rPr>
        <w:t xml:space="preserve"> </w:t>
      </w:r>
      <w:r>
        <w:rPr>
          <w:szCs w:val="26"/>
        </w:rPr>
        <w:t>С</w:t>
      </w:r>
      <w:r w:rsidRPr="00F90D4F">
        <w:rPr>
          <w:szCs w:val="26"/>
        </w:rPr>
        <w:t xml:space="preserve">оставлено 2 протокола по ст.13.23 </w:t>
      </w:r>
      <w:proofErr w:type="spellStart"/>
      <w:r w:rsidRPr="00F90D4F">
        <w:rPr>
          <w:szCs w:val="26"/>
        </w:rPr>
        <w:t>КоАП</w:t>
      </w:r>
      <w:proofErr w:type="spellEnd"/>
      <w:r w:rsidRPr="00F90D4F">
        <w:rPr>
          <w:szCs w:val="26"/>
        </w:rPr>
        <w:t xml:space="preserve"> РФ</w:t>
      </w:r>
      <w:r>
        <w:rPr>
          <w:szCs w:val="26"/>
        </w:rPr>
        <w:t xml:space="preserve"> в рамках СН СМИ</w:t>
      </w:r>
      <w:r w:rsidRPr="00F90D4F">
        <w:rPr>
          <w:szCs w:val="26"/>
        </w:rPr>
        <w:t>, направл</w:t>
      </w:r>
      <w:r>
        <w:rPr>
          <w:szCs w:val="26"/>
        </w:rPr>
        <w:t>ены в суд по подведомственности;</w:t>
      </w:r>
    </w:p>
    <w:p w:rsidR="00045D3C" w:rsidRPr="00F90D4F" w:rsidRDefault="00045D3C" w:rsidP="00045D3C">
      <w:pPr>
        <w:ind w:firstLine="709"/>
        <w:rPr>
          <w:szCs w:val="26"/>
        </w:rPr>
      </w:pPr>
      <w:r w:rsidRPr="00F90D4F">
        <w:rPr>
          <w:szCs w:val="26"/>
        </w:rPr>
        <w:t>- ООО «</w:t>
      </w:r>
      <w:r>
        <w:rPr>
          <w:szCs w:val="26"/>
        </w:rPr>
        <w:t>РТФ» -</w:t>
      </w:r>
      <w:r w:rsidRPr="00F90D4F">
        <w:rPr>
          <w:szCs w:val="26"/>
        </w:rPr>
        <w:t xml:space="preserve"> нарушение требований о предоставлении обязательного экземпляра аудиовизуальной продукции, </w:t>
      </w:r>
      <w:r>
        <w:rPr>
          <w:szCs w:val="26"/>
        </w:rPr>
        <w:t>юридическое и должностное</w:t>
      </w:r>
      <w:r w:rsidRPr="00F90D4F">
        <w:rPr>
          <w:szCs w:val="26"/>
        </w:rPr>
        <w:t xml:space="preserve"> лица </w:t>
      </w:r>
      <w:r>
        <w:rPr>
          <w:szCs w:val="26"/>
        </w:rPr>
        <w:t xml:space="preserve">извещены о дате и времени </w:t>
      </w:r>
      <w:r w:rsidRPr="00F90D4F">
        <w:rPr>
          <w:szCs w:val="26"/>
        </w:rPr>
        <w:t>составлен</w:t>
      </w:r>
      <w:r>
        <w:rPr>
          <w:szCs w:val="26"/>
        </w:rPr>
        <w:t>ия</w:t>
      </w:r>
      <w:r w:rsidRPr="00F90D4F">
        <w:rPr>
          <w:szCs w:val="26"/>
        </w:rPr>
        <w:t xml:space="preserve"> 2 протокол</w:t>
      </w:r>
      <w:r>
        <w:rPr>
          <w:szCs w:val="26"/>
        </w:rPr>
        <w:t xml:space="preserve">ов по ст.13.23 </w:t>
      </w:r>
      <w:proofErr w:type="spellStart"/>
      <w:r>
        <w:rPr>
          <w:szCs w:val="26"/>
        </w:rPr>
        <w:t>КоАП</w:t>
      </w:r>
      <w:proofErr w:type="spellEnd"/>
      <w:r>
        <w:rPr>
          <w:szCs w:val="26"/>
        </w:rPr>
        <w:t xml:space="preserve"> РФ;</w:t>
      </w:r>
    </w:p>
    <w:p w:rsidR="002309B8" w:rsidRPr="00B6628D" w:rsidRDefault="002309B8" w:rsidP="002309B8">
      <w:pPr>
        <w:ind w:firstLine="709"/>
        <w:rPr>
          <w:szCs w:val="26"/>
        </w:rPr>
      </w:pPr>
    </w:p>
    <w:p w:rsidR="00045D3C" w:rsidRPr="00143ACE" w:rsidRDefault="002309B8" w:rsidP="00045D3C">
      <w:pPr>
        <w:ind w:firstLine="709"/>
        <w:rPr>
          <w:b/>
          <w:szCs w:val="26"/>
        </w:rPr>
      </w:pPr>
      <w:r w:rsidRPr="00333015">
        <w:rPr>
          <w:szCs w:val="26"/>
        </w:rPr>
        <w:t>При проведении</w:t>
      </w:r>
      <w:r w:rsidRPr="009010CD">
        <w:rPr>
          <w:b/>
          <w:szCs w:val="26"/>
        </w:rPr>
        <w:t xml:space="preserve"> внепланов</w:t>
      </w:r>
      <w:r w:rsidR="006C3CF0">
        <w:rPr>
          <w:b/>
          <w:szCs w:val="26"/>
        </w:rPr>
        <w:t>ых систематических</w:t>
      </w:r>
      <w:r w:rsidRPr="009010CD">
        <w:rPr>
          <w:b/>
          <w:szCs w:val="26"/>
        </w:rPr>
        <w:t xml:space="preserve"> наблюдени</w:t>
      </w:r>
      <w:r w:rsidR="006C3CF0">
        <w:rPr>
          <w:b/>
          <w:szCs w:val="26"/>
        </w:rPr>
        <w:t>й</w:t>
      </w:r>
      <w:r w:rsidRPr="009010CD">
        <w:rPr>
          <w:b/>
          <w:szCs w:val="26"/>
        </w:rPr>
        <w:t xml:space="preserve"> </w:t>
      </w:r>
      <w:r w:rsidRPr="00333015">
        <w:rPr>
          <w:szCs w:val="26"/>
        </w:rPr>
        <w:t>в</w:t>
      </w:r>
      <w:r w:rsidR="002B6239">
        <w:rPr>
          <w:szCs w:val="26"/>
        </w:rPr>
        <w:t>о</w:t>
      </w:r>
      <w:r w:rsidRPr="00333015">
        <w:rPr>
          <w:szCs w:val="26"/>
        </w:rPr>
        <w:t xml:space="preserve"> </w:t>
      </w:r>
      <w:r w:rsidR="002B6239">
        <w:rPr>
          <w:szCs w:val="26"/>
        </w:rPr>
        <w:t>2</w:t>
      </w:r>
      <w:r w:rsidRPr="00333015">
        <w:rPr>
          <w:szCs w:val="26"/>
        </w:rPr>
        <w:t xml:space="preserve"> квартале 2017 года в от</w:t>
      </w:r>
      <w:r w:rsidR="00045D3C">
        <w:rPr>
          <w:szCs w:val="26"/>
        </w:rPr>
        <w:t xml:space="preserve">ношении вещателей было выявлено невыполнение </w:t>
      </w:r>
      <w:r w:rsidR="00045D3C" w:rsidRPr="00F90D4F">
        <w:rPr>
          <w:szCs w:val="26"/>
        </w:rPr>
        <w:t>ООО «</w:t>
      </w:r>
      <w:proofErr w:type="spellStart"/>
      <w:r w:rsidR="00045D3C">
        <w:rPr>
          <w:szCs w:val="26"/>
        </w:rPr>
        <w:t>Спектр-ФМ</w:t>
      </w:r>
      <w:proofErr w:type="spellEnd"/>
      <w:r w:rsidR="00045D3C" w:rsidRPr="00F90D4F">
        <w:rPr>
          <w:szCs w:val="26"/>
        </w:rPr>
        <w:t>»</w:t>
      </w:r>
      <w:r w:rsidR="00045D3C">
        <w:rPr>
          <w:szCs w:val="26"/>
        </w:rPr>
        <w:t xml:space="preserve"> в установленный срок предписания об устранении выявленного нарушения. С</w:t>
      </w:r>
      <w:r w:rsidR="00045D3C" w:rsidRPr="00F90D4F">
        <w:rPr>
          <w:szCs w:val="26"/>
        </w:rPr>
        <w:t xml:space="preserve">оставлено 2 протокола по </w:t>
      </w:r>
      <w:r w:rsidR="00045D3C">
        <w:rPr>
          <w:szCs w:val="26"/>
        </w:rPr>
        <w:t xml:space="preserve">ч.1 </w:t>
      </w:r>
      <w:r w:rsidR="00045D3C" w:rsidRPr="00F90D4F">
        <w:rPr>
          <w:szCs w:val="26"/>
        </w:rPr>
        <w:t>ст.1</w:t>
      </w:r>
      <w:r w:rsidR="00045D3C">
        <w:rPr>
          <w:szCs w:val="26"/>
        </w:rPr>
        <w:t>9</w:t>
      </w:r>
      <w:r w:rsidR="00045D3C" w:rsidRPr="00F90D4F">
        <w:rPr>
          <w:szCs w:val="26"/>
        </w:rPr>
        <w:t>.</w:t>
      </w:r>
      <w:r w:rsidR="00045D3C">
        <w:rPr>
          <w:szCs w:val="26"/>
        </w:rPr>
        <w:t>5</w:t>
      </w:r>
      <w:r w:rsidR="00045D3C" w:rsidRPr="00F90D4F">
        <w:rPr>
          <w:szCs w:val="26"/>
        </w:rPr>
        <w:t xml:space="preserve"> </w:t>
      </w:r>
      <w:proofErr w:type="spellStart"/>
      <w:r w:rsidR="00045D3C" w:rsidRPr="00F90D4F">
        <w:rPr>
          <w:szCs w:val="26"/>
        </w:rPr>
        <w:t>КоАП</w:t>
      </w:r>
      <w:proofErr w:type="spellEnd"/>
      <w:r w:rsidR="00045D3C" w:rsidRPr="00F90D4F">
        <w:rPr>
          <w:szCs w:val="26"/>
        </w:rPr>
        <w:t xml:space="preserve"> РФ, направл</w:t>
      </w:r>
      <w:r w:rsidR="00045D3C">
        <w:rPr>
          <w:szCs w:val="26"/>
        </w:rPr>
        <w:t>ены в суд по подведомственности.</w:t>
      </w:r>
    </w:p>
    <w:p w:rsidR="00333015" w:rsidRPr="00B6628D" w:rsidRDefault="00333015" w:rsidP="002309B8">
      <w:pPr>
        <w:ind w:firstLine="709"/>
        <w:rPr>
          <w:szCs w:val="26"/>
        </w:rPr>
      </w:pPr>
    </w:p>
    <w:p w:rsidR="00333015" w:rsidRPr="005C5974" w:rsidRDefault="00333015" w:rsidP="006C3CF0">
      <w:pPr>
        <w:ind w:firstLine="709"/>
        <w:rPr>
          <w:szCs w:val="26"/>
        </w:rPr>
      </w:pPr>
      <w:r w:rsidRPr="00333015">
        <w:rPr>
          <w:szCs w:val="26"/>
        </w:rPr>
        <w:t>В ходе проведения</w:t>
      </w:r>
      <w:r w:rsidRPr="001422BA">
        <w:rPr>
          <w:b/>
          <w:szCs w:val="26"/>
        </w:rPr>
        <w:t xml:space="preserve"> мероприятий по систематическому </w:t>
      </w:r>
      <w:r w:rsidRPr="00333015">
        <w:rPr>
          <w:b/>
          <w:szCs w:val="26"/>
        </w:rPr>
        <w:t>наблюдению в отношении СМИ (теле- и радиоканалов)</w:t>
      </w:r>
      <w:r w:rsidRPr="00333015">
        <w:rPr>
          <w:szCs w:val="26"/>
        </w:rPr>
        <w:t>,</w:t>
      </w:r>
      <w:r w:rsidRPr="001422BA">
        <w:rPr>
          <w:szCs w:val="26"/>
        </w:rPr>
        <w:t xml:space="preserve"> а также при рассмотрении информации о нарушениях законодательства Российской Федерации, выявлено </w:t>
      </w:r>
      <w:r w:rsidR="00045D3C" w:rsidRPr="00045D3C">
        <w:rPr>
          <w:b/>
          <w:szCs w:val="26"/>
        </w:rPr>
        <w:t>10</w:t>
      </w:r>
      <w:r w:rsidRPr="005C5974">
        <w:rPr>
          <w:szCs w:val="26"/>
        </w:rPr>
        <w:t xml:space="preserve"> нарушений:</w:t>
      </w:r>
    </w:p>
    <w:p w:rsidR="00045D3C" w:rsidRPr="00045D3C" w:rsidRDefault="00045D3C" w:rsidP="00045D3C">
      <w:pPr>
        <w:ind w:firstLine="540"/>
        <w:rPr>
          <w:szCs w:val="26"/>
        </w:rPr>
      </w:pPr>
      <w:r w:rsidRPr="00F20353">
        <w:rPr>
          <w:szCs w:val="26"/>
        </w:rPr>
        <w:t xml:space="preserve">- </w:t>
      </w:r>
      <w:r w:rsidRPr="00045D3C">
        <w:rPr>
          <w:b/>
          <w:szCs w:val="26"/>
        </w:rPr>
        <w:t>3</w:t>
      </w:r>
      <w:r w:rsidRPr="00F20353">
        <w:rPr>
          <w:szCs w:val="26"/>
        </w:rPr>
        <w:t xml:space="preserve"> по ст. </w:t>
      </w:r>
      <w:r w:rsidRPr="00045D3C">
        <w:rPr>
          <w:szCs w:val="26"/>
        </w:rPr>
        <w:t>27 (выходные данные)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Pr>
          <w:szCs w:val="26"/>
        </w:rPr>
        <w:lastRenderedPageBreak/>
        <w:t xml:space="preserve">- </w:t>
      </w:r>
      <w:r w:rsidRPr="00045D3C">
        <w:rPr>
          <w:b/>
          <w:szCs w:val="26"/>
        </w:rPr>
        <w:t>1</w:t>
      </w:r>
      <w:r w:rsidRPr="00045D3C">
        <w:rPr>
          <w:szCs w:val="26"/>
        </w:rPr>
        <w:t xml:space="preserve"> по ст. 20 (</w:t>
      </w:r>
      <w:proofErr w:type="spellStart"/>
      <w:r w:rsidRPr="00045D3C">
        <w:rPr>
          <w:szCs w:val="26"/>
        </w:rPr>
        <w:t>непредоставление</w:t>
      </w:r>
      <w:proofErr w:type="spellEnd"/>
      <w:r w:rsidRPr="00045D3C">
        <w:rPr>
          <w:szCs w:val="26"/>
        </w:rPr>
        <w:t xml:space="preserve"> устава в регистрирующий орган)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Pr="00045D3C">
        <w:rPr>
          <w:b/>
          <w:szCs w:val="26"/>
        </w:rPr>
        <w:t>5</w:t>
      </w:r>
      <w:r w:rsidRPr="00045D3C">
        <w:rPr>
          <w:szCs w:val="26"/>
        </w:rPr>
        <w:t xml:space="preserve"> по ст. 12 (непредставление обязательного экземпляра аудиовизуальной продукции) Федерального закона от 29.12.1994 №77 – ФЗ «Об обязательном экземпляре документов»;</w:t>
      </w:r>
    </w:p>
    <w:p w:rsidR="00045D3C" w:rsidRPr="00F20353" w:rsidRDefault="00045D3C" w:rsidP="00045D3C">
      <w:pPr>
        <w:ind w:firstLine="540"/>
        <w:rPr>
          <w:szCs w:val="26"/>
        </w:rPr>
      </w:pPr>
      <w:r w:rsidRPr="00045D3C">
        <w:rPr>
          <w:szCs w:val="26"/>
        </w:rPr>
        <w:t xml:space="preserve">- </w:t>
      </w:r>
      <w:r w:rsidRPr="00045D3C">
        <w:rPr>
          <w:b/>
          <w:szCs w:val="26"/>
        </w:rPr>
        <w:t>1</w:t>
      </w:r>
      <w:r w:rsidRPr="00045D3C">
        <w:rPr>
          <w:szCs w:val="26"/>
        </w:rPr>
        <w:t xml:space="preserve"> по ст. 15</w:t>
      </w:r>
      <w:r w:rsidRPr="00F20353">
        <w:rPr>
          <w:szCs w:val="26"/>
        </w:rPr>
        <w:t xml:space="preserve"> (невыход СМИ в свет более одного года) Закона РФ от 27.12.1991 № 2124-</w:t>
      </w:r>
      <w:r w:rsidRPr="00F20353">
        <w:rPr>
          <w:szCs w:val="26"/>
          <w:lang w:val="en-US"/>
        </w:rPr>
        <w:t>I</w:t>
      </w:r>
      <w:r w:rsidRPr="00F20353">
        <w:rPr>
          <w:szCs w:val="26"/>
        </w:rPr>
        <w:t xml:space="preserve"> «О средствах массовой информации». </w:t>
      </w:r>
      <w:r>
        <w:rPr>
          <w:szCs w:val="26"/>
        </w:rPr>
        <w:t>Готовятся</w:t>
      </w:r>
      <w:r w:rsidRPr="00F20353">
        <w:rPr>
          <w:szCs w:val="26"/>
        </w:rPr>
        <w:t xml:space="preserve"> административн</w:t>
      </w:r>
      <w:r>
        <w:rPr>
          <w:szCs w:val="26"/>
        </w:rPr>
        <w:t>ые</w:t>
      </w:r>
      <w:r w:rsidRPr="00F20353">
        <w:rPr>
          <w:szCs w:val="26"/>
        </w:rPr>
        <w:t xml:space="preserve"> исков</w:t>
      </w:r>
      <w:r>
        <w:rPr>
          <w:szCs w:val="26"/>
        </w:rPr>
        <w:t xml:space="preserve">ые </w:t>
      </w:r>
      <w:r w:rsidRPr="00F20353">
        <w:rPr>
          <w:szCs w:val="26"/>
        </w:rPr>
        <w:t xml:space="preserve">заявления </w:t>
      </w:r>
      <w:r>
        <w:rPr>
          <w:szCs w:val="26"/>
        </w:rPr>
        <w:t>для</w:t>
      </w:r>
      <w:r w:rsidRPr="00F20353">
        <w:rPr>
          <w:szCs w:val="26"/>
        </w:rPr>
        <w:t xml:space="preserve"> направления в суд.</w:t>
      </w:r>
    </w:p>
    <w:p w:rsidR="00333015" w:rsidRDefault="00333015" w:rsidP="006C3CF0">
      <w:pPr>
        <w:ind w:firstLine="709"/>
        <w:rPr>
          <w:b/>
          <w:szCs w:val="26"/>
        </w:rPr>
      </w:pPr>
    </w:p>
    <w:p w:rsidR="00333015" w:rsidRPr="005C5974" w:rsidRDefault="00333015" w:rsidP="006C3CF0">
      <w:pPr>
        <w:ind w:firstLine="709"/>
        <w:rPr>
          <w:szCs w:val="26"/>
        </w:rPr>
      </w:pPr>
      <w:r w:rsidRPr="00333015">
        <w:rPr>
          <w:szCs w:val="26"/>
        </w:rPr>
        <w:t>В ходе проведения</w:t>
      </w:r>
      <w:r w:rsidRPr="005C0958">
        <w:rPr>
          <w:b/>
          <w:szCs w:val="26"/>
        </w:rPr>
        <w:t xml:space="preserve"> мероприятий по систематическому наблюдению в отношении печатных СМИ,</w:t>
      </w:r>
      <w:r w:rsidRPr="005C0958">
        <w:rPr>
          <w:szCs w:val="26"/>
        </w:rPr>
        <w:t xml:space="preserve"> а также при рассмотрении информации о нарушениях законодательства Российской Федерации, </w:t>
      </w:r>
      <w:r w:rsidRPr="005C5974">
        <w:rPr>
          <w:szCs w:val="26"/>
        </w:rPr>
        <w:t>выявлено 5</w:t>
      </w:r>
      <w:r w:rsidR="00045D3C">
        <w:rPr>
          <w:szCs w:val="26"/>
        </w:rPr>
        <w:t>7</w:t>
      </w:r>
      <w:r w:rsidRPr="005C5974">
        <w:rPr>
          <w:szCs w:val="26"/>
        </w:rPr>
        <w:t xml:space="preserve"> нарушени</w:t>
      </w:r>
      <w:r w:rsidR="00045D3C">
        <w:rPr>
          <w:szCs w:val="26"/>
        </w:rPr>
        <w:t>й</w:t>
      </w:r>
      <w:r w:rsidRPr="005C5974">
        <w:rPr>
          <w:szCs w:val="26"/>
        </w:rPr>
        <w:t>:</w:t>
      </w:r>
    </w:p>
    <w:p w:rsidR="00045D3C" w:rsidRPr="00045D3C" w:rsidRDefault="00045D3C" w:rsidP="00045D3C">
      <w:pPr>
        <w:ind w:firstLine="540"/>
        <w:rPr>
          <w:szCs w:val="26"/>
        </w:rPr>
      </w:pPr>
      <w:r w:rsidRPr="00DA4611">
        <w:rPr>
          <w:szCs w:val="26"/>
        </w:rPr>
        <w:t xml:space="preserve">- </w:t>
      </w:r>
      <w:r w:rsidRPr="00DA4611">
        <w:rPr>
          <w:b/>
          <w:szCs w:val="26"/>
        </w:rPr>
        <w:t>11</w:t>
      </w:r>
      <w:r w:rsidRPr="00DA4611">
        <w:rPr>
          <w:szCs w:val="26"/>
        </w:rPr>
        <w:t xml:space="preserve"> по ст. </w:t>
      </w:r>
      <w:r w:rsidRPr="00045D3C">
        <w:rPr>
          <w:szCs w:val="26"/>
        </w:rPr>
        <w:t>27 (выходные данные)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Pr="00045D3C">
        <w:rPr>
          <w:b/>
          <w:szCs w:val="26"/>
        </w:rPr>
        <w:t>7</w:t>
      </w:r>
      <w:r w:rsidRPr="00045D3C">
        <w:rPr>
          <w:szCs w:val="26"/>
        </w:rPr>
        <w:t xml:space="preserve"> по ст. 11 (перерегистрация и уведомление)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Pr="00045D3C">
        <w:rPr>
          <w:b/>
          <w:szCs w:val="26"/>
        </w:rPr>
        <w:t>11</w:t>
      </w:r>
      <w:r w:rsidRPr="00045D3C">
        <w:rPr>
          <w:szCs w:val="26"/>
        </w:rPr>
        <w:t xml:space="preserve"> по ст. 20 (устав редакции СМИ) Закона РФ от 27.12.1991 № 2124-</w:t>
      </w:r>
      <w:r w:rsidRPr="00045D3C">
        <w:rPr>
          <w:szCs w:val="26"/>
          <w:lang w:val="en-US"/>
        </w:rPr>
        <w:t>I</w:t>
      </w:r>
      <w:r w:rsidRPr="00045D3C">
        <w:rPr>
          <w:szCs w:val="26"/>
        </w:rPr>
        <w:t xml:space="preserve"> «О средствах массовой информации»;</w:t>
      </w:r>
    </w:p>
    <w:p w:rsidR="00045D3C" w:rsidRPr="00045D3C" w:rsidRDefault="00045D3C" w:rsidP="00045D3C">
      <w:pPr>
        <w:ind w:firstLine="540"/>
        <w:rPr>
          <w:szCs w:val="26"/>
        </w:rPr>
      </w:pPr>
      <w:r w:rsidRPr="00045D3C">
        <w:rPr>
          <w:szCs w:val="26"/>
        </w:rPr>
        <w:t xml:space="preserve">- </w:t>
      </w:r>
      <w:r w:rsidRPr="00045D3C">
        <w:rPr>
          <w:b/>
          <w:szCs w:val="26"/>
        </w:rPr>
        <w:t>6</w:t>
      </w:r>
      <w:r w:rsidRPr="00045D3C">
        <w:rPr>
          <w:szCs w:val="26"/>
        </w:rPr>
        <w:t xml:space="preserve"> по ст. 7 (доставка обязательного экземпляра печатных изданий) Федерального закона от 29.12.1994 №77 – ФЗ «Об обязательном экземпляре документов»;</w:t>
      </w:r>
    </w:p>
    <w:p w:rsidR="00045D3C" w:rsidRPr="00F20353" w:rsidRDefault="00045D3C" w:rsidP="00045D3C">
      <w:pPr>
        <w:ind w:firstLine="540"/>
        <w:rPr>
          <w:szCs w:val="26"/>
        </w:rPr>
      </w:pPr>
      <w:r w:rsidRPr="00045D3C">
        <w:rPr>
          <w:szCs w:val="26"/>
        </w:rPr>
        <w:t xml:space="preserve">- </w:t>
      </w:r>
      <w:r w:rsidRPr="00045D3C">
        <w:rPr>
          <w:b/>
          <w:szCs w:val="26"/>
        </w:rPr>
        <w:t>22</w:t>
      </w:r>
      <w:r w:rsidRPr="00045D3C">
        <w:rPr>
          <w:szCs w:val="26"/>
        </w:rPr>
        <w:t xml:space="preserve"> по ст. 15</w:t>
      </w:r>
      <w:r w:rsidRPr="00DA4611">
        <w:rPr>
          <w:szCs w:val="26"/>
        </w:rPr>
        <w:t xml:space="preserve">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DA4611">
        <w:rPr>
          <w:szCs w:val="26"/>
          <w:lang w:val="en-US"/>
        </w:rPr>
        <w:t>I</w:t>
      </w:r>
      <w:r w:rsidRPr="00DA4611">
        <w:rPr>
          <w:szCs w:val="26"/>
        </w:rPr>
        <w:t xml:space="preserve"> «О средствах массовой информации». </w:t>
      </w:r>
      <w:r>
        <w:rPr>
          <w:szCs w:val="26"/>
        </w:rPr>
        <w:t>Готовятся</w:t>
      </w:r>
      <w:r w:rsidRPr="00F20353">
        <w:rPr>
          <w:szCs w:val="26"/>
        </w:rPr>
        <w:t xml:space="preserve"> административн</w:t>
      </w:r>
      <w:r>
        <w:rPr>
          <w:szCs w:val="26"/>
        </w:rPr>
        <w:t>ые</w:t>
      </w:r>
      <w:r w:rsidRPr="00F20353">
        <w:rPr>
          <w:szCs w:val="26"/>
        </w:rPr>
        <w:t xml:space="preserve"> исков</w:t>
      </w:r>
      <w:r>
        <w:rPr>
          <w:szCs w:val="26"/>
        </w:rPr>
        <w:t xml:space="preserve">ые </w:t>
      </w:r>
      <w:r w:rsidRPr="00F20353">
        <w:rPr>
          <w:szCs w:val="26"/>
        </w:rPr>
        <w:t xml:space="preserve">заявления </w:t>
      </w:r>
      <w:r>
        <w:rPr>
          <w:szCs w:val="26"/>
        </w:rPr>
        <w:t>для</w:t>
      </w:r>
      <w:r w:rsidRPr="00F20353">
        <w:rPr>
          <w:szCs w:val="26"/>
        </w:rPr>
        <w:t xml:space="preserve"> направления в суд.</w:t>
      </w:r>
    </w:p>
    <w:p w:rsidR="00333015" w:rsidRPr="00333015" w:rsidRDefault="00333015" w:rsidP="006C3CF0">
      <w:pPr>
        <w:ind w:firstLine="709"/>
        <w:rPr>
          <w:szCs w:val="26"/>
        </w:rPr>
      </w:pPr>
    </w:p>
    <w:p w:rsidR="00045D3C" w:rsidRPr="00DA4611" w:rsidRDefault="00045D3C" w:rsidP="00045D3C">
      <w:pPr>
        <w:ind w:firstLine="708"/>
        <w:rPr>
          <w:szCs w:val="26"/>
        </w:rPr>
      </w:pPr>
      <w:r w:rsidRPr="00DA4611">
        <w:rPr>
          <w:szCs w:val="26"/>
        </w:rPr>
        <w:t>Пр</w:t>
      </w:r>
      <w:r>
        <w:rPr>
          <w:szCs w:val="26"/>
        </w:rPr>
        <w:t xml:space="preserve">и осуществлении мониторинга СМИ, </w:t>
      </w:r>
      <w:r w:rsidRPr="00DA4611">
        <w:rPr>
          <w:szCs w:val="26"/>
        </w:rPr>
        <w:t xml:space="preserve">совместно с сотрудниками филиалов ФГУП «РЧЦ ЦФО» по Южному и </w:t>
      </w:r>
      <w:proofErr w:type="spellStart"/>
      <w:r w:rsidRPr="00DA4611">
        <w:rPr>
          <w:szCs w:val="26"/>
        </w:rPr>
        <w:t>Северо-Кавказскому</w:t>
      </w:r>
      <w:proofErr w:type="spellEnd"/>
      <w:r w:rsidRPr="00DA4611">
        <w:rPr>
          <w:szCs w:val="26"/>
        </w:rPr>
        <w:t xml:space="preserve"> федеральным округам, в том числе</w:t>
      </w:r>
      <w:r>
        <w:rPr>
          <w:szCs w:val="26"/>
        </w:rPr>
        <w:t>,</w:t>
      </w:r>
      <w:r w:rsidRPr="00DA4611">
        <w:rPr>
          <w:szCs w:val="26"/>
        </w:rPr>
        <w:t xml:space="preserve">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во 2 квартале </w:t>
      </w:r>
      <w:r>
        <w:rPr>
          <w:szCs w:val="26"/>
        </w:rPr>
        <w:t xml:space="preserve">2017 года </w:t>
      </w:r>
      <w:r w:rsidRPr="00DA4611">
        <w:rPr>
          <w:szCs w:val="26"/>
        </w:rPr>
        <w:t>проанализированы материалы 6970 выпусков печатных, электронных и сетевых средств массовой информации по следующим направлениям:</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lastRenderedPageBreak/>
        <w:t>выявление материалов, с признаками экстремизма - 6970;</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выявление материалов, пропагандирующих культ насилия и жестокости - 6970;</w:t>
      </w:r>
    </w:p>
    <w:p w:rsidR="00045D3C" w:rsidRPr="00DA4611" w:rsidRDefault="00045D3C" w:rsidP="00045D3C">
      <w:pPr>
        <w:pStyle w:val="17"/>
        <w:numPr>
          <w:ilvl w:val="0"/>
          <w:numId w:val="24"/>
        </w:numPr>
        <w:spacing w:line="360" w:lineRule="auto"/>
        <w:rPr>
          <w:rFonts w:ascii="Times New Roman" w:hAnsi="Times New Roman"/>
          <w:sz w:val="26"/>
          <w:szCs w:val="26"/>
        </w:rPr>
      </w:pPr>
      <w:r w:rsidRPr="00DA4611">
        <w:rPr>
          <w:rFonts w:ascii="Times New Roman" w:hAnsi="Times New Roman"/>
          <w:sz w:val="26"/>
          <w:szCs w:val="26"/>
        </w:rPr>
        <w:t>выявление материалов, пропагандирующих наркотики –6970</w:t>
      </w:r>
      <w:r w:rsidRPr="00DA4611">
        <w:rPr>
          <w:rFonts w:ascii="Times New Roman" w:hAnsi="Times New Roman"/>
          <w:sz w:val="26"/>
          <w:szCs w:val="26"/>
          <w:lang w:val="en-US"/>
        </w:rPr>
        <w:t>;</w:t>
      </w:r>
    </w:p>
    <w:p w:rsidR="00045D3C" w:rsidRPr="00DA4611" w:rsidRDefault="00045D3C" w:rsidP="00045D3C">
      <w:pPr>
        <w:pStyle w:val="17"/>
        <w:numPr>
          <w:ilvl w:val="0"/>
          <w:numId w:val="24"/>
        </w:numPr>
        <w:spacing w:line="360" w:lineRule="auto"/>
        <w:rPr>
          <w:rFonts w:ascii="Times New Roman" w:hAnsi="Times New Roman"/>
          <w:sz w:val="26"/>
          <w:szCs w:val="26"/>
        </w:rPr>
      </w:pPr>
      <w:r w:rsidRPr="00DA4611">
        <w:rPr>
          <w:rFonts w:ascii="Times New Roman" w:hAnsi="Times New Roman"/>
          <w:sz w:val="26"/>
          <w:szCs w:val="26"/>
        </w:rPr>
        <w:t>выявление материалов, пропагандирующих порнографию –6970;</w:t>
      </w:r>
    </w:p>
    <w:p w:rsidR="00045D3C" w:rsidRPr="00DA4611" w:rsidRDefault="00045D3C" w:rsidP="00045D3C">
      <w:pPr>
        <w:pStyle w:val="17"/>
        <w:numPr>
          <w:ilvl w:val="0"/>
          <w:numId w:val="24"/>
        </w:numPr>
        <w:spacing w:line="360" w:lineRule="auto"/>
        <w:rPr>
          <w:rFonts w:ascii="Times New Roman" w:hAnsi="Times New Roman"/>
          <w:sz w:val="26"/>
          <w:szCs w:val="26"/>
        </w:rPr>
      </w:pPr>
      <w:r w:rsidRPr="00DA4611">
        <w:rPr>
          <w:rFonts w:ascii="Times New Roman" w:hAnsi="Times New Roman"/>
          <w:sz w:val="26"/>
          <w:szCs w:val="26"/>
        </w:rPr>
        <w:t>выявление материалов, содержащих нецензурную брань –6970;</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w:t>
      </w:r>
      <w:r>
        <w:rPr>
          <w:rFonts w:ascii="Times New Roman" w:hAnsi="Times New Roman"/>
          <w:sz w:val="26"/>
          <w:szCs w:val="26"/>
        </w:rPr>
        <w:t xml:space="preserve"> </w:t>
      </w:r>
      <w:r w:rsidRPr="00DA4611">
        <w:rPr>
          <w:rFonts w:ascii="Times New Roman" w:hAnsi="Times New Roman"/>
          <w:sz w:val="26"/>
          <w:szCs w:val="26"/>
        </w:rPr>
        <w:t>6970;</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выявление материалов с признаками иной запрещенной информации – 6970;</w:t>
      </w:r>
    </w:p>
    <w:p w:rsidR="00045D3C" w:rsidRPr="00DA4611" w:rsidRDefault="00045D3C" w:rsidP="00045D3C">
      <w:pPr>
        <w:pStyle w:val="17"/>
        <w:numPr>
          <w:ilvl w:val="0"/>
          <w:numId w:val="24"/>
        </w:numPr>
        <w:spacing w:after="0" w:line="360" w:lineRule="auto"/>
        <w:rPr>
          <w:rFonts w:ascii="Times New Roman" w:hAnsi="Times New Roman"/>
          <w:sz w:val="26"/>
          <w:szCs w:val="26"/>
        </w:rPr>
      </w:pPr>
      <w:r w:rsidRPr="00DA4611">
        <w:rPr>
          <w:rFonts w:ascii="Times New Roman" w:hAnsi="Times New Roman"/>
          <w:sz w:val="26"/>
          <w:szCs w:val="26"/>
        </w:rPr>
        <w:t>выявление информации об общественных объединениях – 6970.</w:t>
      </w:r>
    </w:p>
    <w:p w:rsidR="00045D3C" w:rsidRPr="00DA4611" w:rsidRDefault="00045D3C" w:rsidP="00045D3C">
      <w:pPr>
        <w:pStyle w:val="17"/>
        <w:spacing w:after="0" w:line="360" w:lineRule="auto"/>
        <w:ind w:left="0"/>
        <w:rPr>
          <w:rFonts w:ascii="Times New Roman" w:hAnsi="Times New Roman"/>
          <w:sz w:val="26"/>
          <w:szCs w:val="26"/>
        </w:rPr>
      </w:pPr>
      <w:r w:rsidRPr="00DA4611">
        <w:rPr>
          <w:rFonts w:ascii="Times New Roman" w:hAnsi="Times New Roman"/>
          <w:sz w:val="26"/>
          <w:szCs w:val="26"/>
        </w:rPr>
        <w:t xml:space="preserve"> </w:t>
      </w:r>
      <w:r w:rsidRPr="00DA4611">
        <w:rPr>
          <w:rFonts w:ascii="Times New Roman" w:hAnsi="Times New Roman"/>
          <w:sz w:val="26"/>
          <w:szCs w:val="26"/>
        </w:rPr>
        <w:tab/>
        <w:t xml:space="preserve">Кроме того, в рамках мониторинга регионального информационного пространства, во взаимодействии со специалистами Управления по Краснодарскому краю и Республики Адыгея филиала ФГУП «РЧЦ ЦФО» в Южном и </w:t>
      </w:r>
      <w:proofErr w:type="spellStart"/>
      <w:r w:rsidRPr="00DA4611">
        <w:rPr>
          <w:rFonts w:ascii="Times New Roman" w:hAnsi="Times New Roman"/>
          <w:sz w:val="26"/>
          <w:szCs w:val="26"/>
        </w:rPr>
        <w:t>Северо-Кавказском</w:t>
      </w:r>
      <w:proofErr w:type="spellEnd"/>
      <w:r w:rsidRPr="00DA4611">
        <w:rPr>
          <w:rFonts w:ascii="Times New Roman" w:hAnsi="Times New Roman"/>
          <w:sz w:val="26"/>
          <w:szCs w:val="26"/>
        </w:rPr>
        <w:t xml:space="preserve"> федеральных округах</w:t>
      </w:r>
      <w:r>
        <w:rPr>
          <w:rFonts w:ascii="Times New Roman" w:hAnsi="Times New Roman"/>
          <w:sz w:val="26"/>
          <w:szCs w:val="26"/>
        </w:rPr>
        <w:t>,</w:t>
      </w:r>
      <w:r w:rsidRPr="00DA4611">
        <w:rPr>
          <w:rFonts w:ascii="Times New Roman" w:hAnsi="Times New Roman"/>
          <w:sz w:val="26"/>
          <w:szCs w:val="26"/>
        </w:rPr>
        <w:t xml:space="preserve"> осуществляется ежедневный мониторинг 306 печатных и электронных средств массовой информации, а также </w:t>
      </w:r>
      <w:proofErr w:type="spellStart"/>
      <w:r w:rsidRPr="00DA4611">
        <w:rPr>
          <w:rFonts w:ascii="Times New Roman" w:hAnsi="Times New Roman"/>
          <w:sz w:val="26"/>
          <w:szCs w:val="26"/>
        </w:rPr>
        <w:t>интернет-ресурсов</w:t>
      </w:r>
      <w:proofErr w:type="spellEnd"/>
      <w:r w:rsidRPr="00DA4611">
        <w:rPr>
          <w:rFonts w:ascii="Times New Roman" w:hAnsi="Times New Roman"/>
          <w:sz w:val="26"/>
          <w:szCs w:val="26"/>
        </w:rPr>
        <w:t>, незарегистрированных в качестве СМИ.</w:t>
      </w:r>
    </w:p>
    <w:p w:rsidR="00B96F65" w:rsidRDefault="00045D3C" w:rsidP="00045D3C">
      <w:pPr>
        <w:ind w:firstLine="708"/>
        <w:rPr>
          <w:szCs w:val="26"/>
        </w:rPr>
      </w:pPr>
      <w:r w:rsidRPr="00DA4611">
        <w:rPr>
          <w:szCs w:val="26"/>
        </w:rPr>
        <w:t xml:space="preserve">Во 2 квартале 2017 года специалистами Управления по Краснодарскому краю и Республики Адыгея филиала ФГУП «РЧЦ ЦФО» в Южном и </w:t>
      </w:r>
      <w:proofErr w:type="spellStart"/>
      <w:r w:rsidRPr="00DA4611">
        <w:rPr>
          <w:szCs w:val="26"/>
        </w:rPr>
        <w:t>Северо-Кавказском</w:t>
      </w:r>
      <w:proofErr w:type="spellEnd"/>
      <w:r w:rsidRPr="00DA4611">
        <w:rPr>
          <w:szCs w:val="26"/>
        </w:rPr>
        <w:t xml:space="preserve"> федеральных округах в результате мониторинга средств массовой информации, специалистами было выявлено </w:t>
      </w:r>
      <w:r w:rsidRPr="00B96F65">
        <w:rPr>
          <w:b/>
          <w:szCs w:val="26"/>
        </w:rPr>
        <w:t>19</w:t>
      </w:r>
      <w:r w:rsidRPr="00DA4611">
        <w:rPr>
          <w:szCs w:val="26"/>
        </w:rPr>
        <w:t xml:space="preserve"> фактов злоупотреблен</w:t>
      </w:r>
      <w:r>
        <w:rPr>
          <w:szCs w:val="26"/>
        </w:rPr>
        <w:t xml:space="preserve">ия свободой массовой информации, </w:t>
      </w:r>
      <w:r w:rsidRPr="00DA4611">
        <w:rPr>
          <w:szCs w:val="26"/>
        </w:rPr>
        <w:t>из них:</w:t>
      </w:r>
    </w:p>
    <w:p w:rsidR="00B96F65" w:rsidRDefault="00045D3C" w:rsidP="00045D3C">
      <w:pPr>
        <w:ind w:firstLine="708"/>
        <w:rPr>
          <w:szCs w:val="26"/>
        </w:rPr>
      </w:pPr>
      <w:r w:rsidRPr="00DA4611">
        <w:rPr>
          <w:szCs w:val="26"/>
        </w:rPr>
        <w:t xml:space="preserve"> 5 </w:t>
      </w:r>
      <w:r w:rsidR="00B96F65">
        <w:rPr>
          <w:szCs w:val="26"/>
        </w:rPr>
        <w:t>-</w:t>
      </w:r>
      <w:r w:rsidRPr="00DA4611">
        <w:rPr>
          <w:szCs w:val="26"/>
        </w:rPr>
        <w:t xml:space="preserve"> комментари</w:t>
      </w:r>
      <w:r>
        <w:rPr>
          <w:szCs w:val="26"/>
        </w:rPr>
        <w:t>и</w:t>
      </w:r>
      <w:r w:rsidRPr="00DA4611">
        <w:rPr>
          <w:szCs w:val="26"/>
        </w:rPr>
        <w:t xml:space="preserve"> </w:t>
      </w:r>
      <w:proofErr w:type="spellStart"/>
      <w:r w:rsidRPr="00DA4611">
        <w:rPr>
          <w:szCs w:val="26"/>
        </w:rPr>
        <w:t>Интернет-пользователей</w:t>
      </w:r>
      <w:proofErr w:type="spellEnd"/>
      <w:r w:rsidRPr="00DA4611">
        <w:rPr>
          <w:szCs w:val="26"/>
        </w:rPr>
        <w:t>, содержащи</w:t>
      </w:r>
      <w:r>
        <w:rPr>
          <w:szCs w:val="26"/>
        </w:rPr>
        <w:t>е</w:t>
      </w:r>
      <w:r w:rsidRPr="00DA4611">
        <w:rPr>
          <w:szCs w:val="26"/>
        </w:rPr>
        <w:t xml:space="preserve"> нецензурную брань</w:t>
      </w:r>
      <w:r w:rsidR="00B96F65">
        <w:rPr>
          <w:szCs w:val="26"/>
        </w:rPr>
        <w:t>;</w:t>
      </w:r>
    </w:p>
    <w:p w:rsidR="00B96F65" w:rsidRDefault="00045D3C" w:rsidP="00045D3C">
      <w:pPr>
        <w:ind w:firstLine="708"/>
        <w:rPr>
          <w:szCs w:val="26"/>
        </w:rPr>
      </w:pPr>
      <w:r w:rsidRPr="00DA4611">
        <w:rPr>
          <w:szCs w:val="26"/>
        </w:rPr>
        <w:t xml:space="preserve">12 - описание способов совершения самоубийства, 1 </w:t>
      </w:r>
      <w:r>
        <w:rPr>
          <w:szCs w:val="26"/>
        </w:rPr>
        <w:t xml:space="preserve">- </w:t>
      </w:r>
      <w:r w:rsidRPr="00DA4611">
        <w:rPr>
          <w:szCs w:val="26"/>
        </w:rPr>
        <w:t>комментарий, приз</w:t>
      </w:r>
      <w:r w:rsidR="00B96F65">
        <w:rPr>
          <w:szCs w:val="26"/>
        </w:rPr>
        <w:t>ывающий к насилию и жестокости;</w:t>
      </w:r>
    </w:p>
    <w:p w:rsidR="00B96F65" w:rsidRDefault="00045D3C" w:rsidP="00045D3C">
      <w:pPr>
        <w:ind w:firstLine="708"/>
        <w:rPr>
          <w:szCs w:val="26"/>
        </w:rPr>
      </w:pPr>
      <w:r w:rsidRPr="00DA4611">
        <w:rPr>
          <w:szCs w:val="26"/>
        </w:rPr>
        <w:t xml:space="preserve">1 </w:t>
      </w:r>
      <w:r>
        <w:rPr>
          <w:szCs w:val="26"/>
        </w:rPr>
        <w:t xml:space="preserve">- </w:t>
      </w:r>
      <w:r w:rsidRPr="00DA4611">
        <w:rPr>
          <w:szCs w:val="26"/>
        </w:rPr>
        <w:t>материал, содержащий название экстремистской организации без указания на то, что она является</w:t>
      </w:r>
      <w:r>
        <w:rPr>
          <w:szCs w:val="26"/>
        </w:rPr>
        <w:t xml:space="preserve"> экстремистской</w:t>
      </w:r>
      <w:r w:rsidRPr="00DA4611">
        <w:rPr>
          <w:szCs w:val="26"/>
        </w:rPr>
        <w:t>.</w:t>
      </w:r>
      <w:r>
        <w:rPr>
          <w:szCs w:val="26"/>
        </w:rPr>
        <w:t xml:space="preserve"> </w:t>
      </w:r>
    </w:p>
    <w:p w:rsidR="00045D3C" w:rsidRDefault="00045D3C" w:rsidP="00045D3C">
      <w:pPr>
        <w:ind w:firstLine="708"/>
        <w:rPr>
          <w:szCs w:val="26"/>
        </w:rPr>
      </w:pPr>
      <w:r>
        <w:rPr>
          <w:szCs w:val="26"/>
        </w:rPr>
        <w:t>Данные факты подтверждены специалистами Управления, приняты соответствующие меры реагирования:</w:t>
      </w:r>
    </w:p>
    <w:p w:rsidR="00045D3C" w:rsidRDefault="00045D3C" w:rsidP="00045D3C">
      <w:pPr>
        <w:ind w:firstLine="708"/>
        <w:rPr>
          <w:szCs w:val="26"/>
        </w:rPr>
      </w:pPr>
      <w:r>
        <w:rPr>
          <w:szCs w:val="26"/>
        </w:rPr>
        <w:t xml:space="preserve"> - </w:t>
      </w:r>
      <w:r w:rsidRPr="00DA4611">
        <w:rPr>
          <w:szCs w:val="26"/>
        </w:rPr>
        <w:t>проведена профилактическая работа, направленная на недопустимость злоупотребления свободой массовой информации редакциями СМИ</w:t>
      </w:r>
      <w:r>
        <w:rPr>
          <w:szCs w:val="26"/>
        </w:rPr>
        <w:t>;</w:t>
      </w:r>
    </w:p>
    <w:p w:rsidR="00045D3C" w:rsidRDefault="00045D3C" w:rsidP="00045D3C">
      <w:pPr>
        <w:ind w:firstLine="708"/>
        <w:rPr>
          <w:szCs w:val="26"/>
        </w:rPr>
      </w:pPr>
      <w:r>
        <w:rPr>
          <w:szCs w:val="26"/>
        </w:rPr>
        <w:t>-</w:t>
      </w:r>
      <w:r w:rsidRPr="00DA4611">
        <w:rPr>
          <w:szCs w:val="26"/>
        </w:rPr>
        <w:t xml:space="preserve"> информация с описанием способов совершени</w:t>
      </w:r>
      <w:r>
        <w:rPr>
          <w:szCs w:val="26"/>
        </w:rPr>
        <w:t>я самоубийства внесена в реестр;</w:t>
      </w:r>
    </w:p>
    <w:p w:rsidR="00045D3C" w:rsidRDefault="00045D3C" w:rsidP="00045D3C">
      <w:pPr>
        <w:ind w:firstLine="708"/>
        <w:rPr>
          <w:szCs w:val="26"/>
        </w:rPr>
      </w:pPr>
      <w:r>
        <w:rPr>
          <w:szCs w:val="26"/>
        </w:rPr>
        <w:t>-</w:t>
      </w:r>
      <w:r w:rsidRPr="00DA4611">
        <w:rPr>
          <w:szCs w:val="26"/>
        </w:rPr>
        <w:t xml:space="preserve"> в редакцию сетевого СМИ «Блокнот Краснодар» направлено обращение с требованием удалить комментарий с призывом к насилию и жестокости</w:t>
      </w:r>
      <w:r>
        <w:rPr>
          <w:szCs w:val="26"/>
        </w:rPr>
        <w:t>;</w:t>
      </w:r>
    </w:p>
    <w:p w:rsidR="00045D3C" w:rsidRDefault="00045D3C" w:rsidP="00045D3C">
      <w:pPr>
        <w:ind w:firstLine="708"/>
        <w:rPr>
          <w:szCs w:val="26"/>
        </w:rPr>
      </w:pPr>
      <w:r>
        <w:rPr>
          <w:szCs w:val="26"/>
        </w:rPr>
        <w:lastRenderedPageBreak/>
        <w:t>-</w:t>
      </w:r>
      <w:r w:rsidRPr="00DA4611">
        <w:rPr>
          <w:szCs w:val="26"/>
        </w:rPr>
        <w:t xml:space="preserve"> в отношении ответственных лиц сетевого СМИ «Новости </w:t>
      </w:r>
      <w:proofErr w:type="spellStart"/>
      <w:r w:rsidRPr="00DA4611">
        <w:rPr>
          <w:szCs w:val="26"/>
        </w:rPr>
        <w:t>Руфокс.ру</w:t>
      </w:r>
      <w:proofErr w:type="spellEnd"/>
      <w:r w:rsidRPr="00DA4611">
        <w:rPr>
          <w:szCs w:val="26"/>
        </w:rPr>
        <w:t xml:space="preserve">» составлены протоколы по ст. 13.15 </w:t>
      </w:r>
      <w:proofErr w:type="spellStart"/>
      <w:r w:rsidRPr="00DA4611">
        <w:rPr>
          <w:szCs w:val="26"/>
        </w:rPr>
        <w:t>КоАП</w:t>
      </w:r>
      <w:proofErr w:type="spellEnd"/>
      <w:r w:rsidRPr="00DA4611">
        <w:rPr>
          <w:szCs w:val="26"/>
        </w:rPr>
        <w:t xml:space="preserve"> РФ за опубликование материала, содержащего наименование экстремистской организации без указание на то, что она является экстремистской, а ее деятельность на территории Российской Федерации запрещена судом.</w:t>
      </w:r>
    </w:p>
    <w:p w:rsidR="00AC139C" w:rsidRPr="006C3CF0" w:rsidRDefault="00AC139C" w:rsidP="00AC139C">
      <w:pPr>
        <w:ind w:firstLine="720"/>
        <w:rPr>
          <w:szCs w:val="26"/>
        </w:rPr>
      </w:pPr>
      <w:r w:rsidRPr="006F53A5">
        <w:rPr>
          <w:b/>
          <w:szCs w:val="26"/>
        </w:rPr>
        <w:t xml:space="preserve">В </w:t>
      </w:r>
      <w:r>
        <w:rPr>
          <w:b/>
          <w:szCs w:val="26"/>
        </w:rPr>
        <w:t>1</w:t>
      </w:r>
      <w:r w:rsidRPr="006F53A5">
        <w:rPr>
          <w:b/>
          <w:szCs w:val="26"/>
        </w:rPr>
        <w:t xml:space="preserve"> квартале</w:t>
      </w:r>
      <w:r w:rsidRPr="006F53A5">
        <w:rPr>
          <w:szCs w:val="26"/>
        </w:rPr>
        <w:t xml:space="preserve"> </w:t>
      </w:r>
      <w:r w:rsidRPr="006F53A5">
        <w:rPr>
          <w:b/>
          <w:color w:val="000000" w:themeColor="text1"/>
          <w:szCs w:val="26"/>
        </w:rPr>
        <w:t>аннулировано</w:t>
      </w:r>
      <w:r w:rsidRPr="00D06CA3">
        <w:rPr>
          <w:b/>
          <w:szCs w:val="26"/>
        </w:rPr>
        <w:t xml:space="preserve"> 9</w:t>
      </w:r>
      <w:r w:rsidRPr="006F53A5">
        <w:rPr>
          <w:b/>
          <w:color w:val="000000" w:themeColor="text1"/>
          <w:szCs w:val="26"/>
        </w:rPr>
        <w:t xml:space="preserve"> свидетельств</w:t>
      </w:r>
      <w:r w:rsidRPr="006F53A5">
        <w:rPr>
          <w:b/>
          <w:szCs w:val="26"/>
        </w:rPr>
        <w:t xml:space="preserve"> о регистрации СМИ</w:t>
      </w:r>
      <w:r w:rsidR="006C3CF0">
        <w:rPr>
          <w:szCs w:val="26"/>
        </w:rPr>
        <w:t xml:space="preserve"> </w:t>
      </w:r>
      <w:r w:rsidRPr="00D06CA3">
        <w:rPr>
          <w:color w:val="000000" w:themeColor="text1"/>
          <w:szCs w:val="26"/>
        </w:rPr>
        <w:t>по решению учредителей.</w:t>
      </w:r>
    </w:p>
    <w:p w:rsidR="00AC139C" w:rsidRDefault="00AC139C" w:rsidP="00AC139C">
      <w:pPr>
        <w:ind w:firstLine="709"/>
        <w:rPr>
          <w:szCs w:val="26"/>
        </w:rPr>
      </w:pPr>
      <w:r w:rsidRPr="00DA5BBF">
        <w:rPr>
          <w:szCs w:val="26"/>
        </w:rPr>
        <w:t>За отчетный период в Управление Роскомнадзора по Южному федеральному округу поступило 66</w:t>
      </w:r>
      <w:r w:rsidRPr="00DA5BBF">
        <w:rPr>
          <w:b/>
          <w:szCs w:val="26"/>
        </w:rPr>
        <w:t xml:space="preserve"> </w:t>
      </w:r>
      <w:r w:rsidRPr="00DA5BBF">
        <w:rPr>
          <w:szCs w:val="26"/>
        </w:rPr>
        <w:t>решений, которые, ранее вступили в силу (отражаются в ЕИС как аннулированные в предыдущие периоды).</w:t>
      </w:r>
    </w:p>
    <w:p w:rsidR="00B647F0" w:rsidRPr="00BE6F38" w:rsidRDefault="00B647F0" w:rsidP="00B647F0">
      <w:pPr>
        <w:ind w:firstLine="720"/>
        <w:rPr>
          <w:szCs w:val="26"/>
        </w:rPr>
      </w:pPr>
      <w:r w:rsidRPr="00BE6F38">
        <w:rPr>
          <w:b/>
          <w:szCs w:val="26"/>
        </w:rPr>
        <w:t>Во 2 квартале</w:t>
      </w:r>
      <w:r w:rsidRPr="00BE6F38">
        <w:rPr>
          <w:szCs w:val="26"/>
        </w:rPr>
        <w:t xml:space="preserve"> </w:t>
      </w:r>
      <w:r w:rsidRPr="00BE6F38">
        <w:rPr>
          <w:b/>
          <w:szCs w:val="26"/>
        </w:rPr>
        <w:t xml:space="preserve">аннулировано </w:t>
      </w:r>
      <w:r w:rsidR="00045D3C">
        <w:rPr>
          <w:b/>
          <w:szCs w:val="26"/>
        </w:rPr>
        <w:t>20</w:t>
      </w:r>
      <w:r w:rsidRPr="00BE6F38">
        <w:rPr>
          <w:b/>
          <w:szCs w:val="26"/>
        </w:rPr>
        <w:t xml:space="preserve"> свидетельств о регистрации СМИ</w:t>
      </w:r>
      <w:r w:rsidRPr="00BE6F38">
        <w:rPr>
          <w:szCs w:val="26"/>
        </w:rPr>
        <w:t>:</w:t>
      </w:r>
    </w:p>
    <w:p w:rsidR="00045D3C" w:rsidRDefault="00045D3C" w:rsidP="00045D3C">
      <w:pPr>
        <w:ind w:firstLine="720"/>
        <w:rPr>
          <w:szCs w:val="26"/>
        </w:rPr>
      </w:pPr>
      <w:r w:rsidRPr="006F53A5">
        <w:rPr>
          <w:szCs w:val="26"/>
        </w:rPr>
        <w:t>из них:</w:t>
      </w:r>
    </w:p>
    <w:p w:rsidR="00045D3C" w:rsidRPr="00F86DEB" w:rsidRDefault="00045D3C" w:rsidP="00045D3C">
      <w:pPr>
        <w:ind w:firstLine="720"/>
        <w:rPr>
          <w:color w:val="000000" w:themeColor="text1"/>
          <w:szCs w:val="26"/>
        </w:rPr>
      </w:pPr>
      <w:r w:rsidRPr="00BA4AC4">
        <w:rPr>
          <w:b/>
          <w:color w:val="000000" w:themeColor="text1"/>
          <w:szCs w:val="26"/>
        </w:rPr>
        <w:t>*1</w:t>
      </w:r>
      <w:r>
        <w:rPr>
          <w:b/>
          <w:color w:val="000000" w:themeColor="text1"/>
          <w:szCs w:val="26"/>
        </w:rPr>
        <w:t>6</w:t>
      </w:r>
      <w:r w:rsidRPr="00F86DEB">
        <w:rPr>
          <w:color w:val="000000" w:themeColor="text1"/>
          <w:szCs w:val="26"/>
        </w:rPr>
        <w:t xml:space="preserve"> по решению суда  </w:t>
      </w:r>
    </w:p>
    <w:p w:rsidR="00045D3C" w:rsidRPr="00F86DEB" w:rsidRDefault="00045D3C" w:rsidP="00045D3C">
      <w:pPr>
        <w:ind w:firstLine="720"/>
        <w:rPr>
          <w:color w:val="000000" w:themeColor="text1"/>
          <w:szCs w:val="26"/>
        </w:rPr>
      </w:pPr>
      <w:r w:rsidRPr="00F86DEB">
        <w:rPr>
          <w:b/>
          <w:color w:val="000000" w:themeColor="text1"/>
          <w:szCs w:val="26"/>
        </w:rPr>
        <w:t xml:space="preserve"> 4 </w:t>
      </w:r>
      <w:r w:rsidRPr="00F86DEB">
        <w:rPr>
          <w:color w:val="000000" w:themeColor="text1"/>
          <w:szCs w:val="26"/>
        </w:rPr>
        <w:t>по решению учредителей.</w:t>
      </w:r>
    </w:p>
    <w:p w:rsidR="00045D3C" w:rsidRPr="00B963A8" w:rsidRDefault="00045D3C" w:rsidP="00045D3C">
      <w:pPr>
        <w:ind w:firstLine="709"/>
        <w:rPr>
          <w:color w:val="000000" w:themeColor="text1"/>
          <w:sz w:val="20"/>
        </w:rPr>
      </w:pPr>
      <w:r w:rsidRPr="00F86DEB">
        <w:rPr>
          <w:color w:val="000000" w:themeColor="text1"/>
          <w:sz w:val="20"/>
        </w:rPr>
        <w:t xml:space="preserve">* За отчетный период в Управление Роскомнадзора по Южному федеральному округу </w:t>
      </w:r>
      <w:r w:rsidRPr="00E737F5">
        <w:rPr>
          <w:color w:val="000000" w:themeColor="text1"/>
          <w:sz w:val="20"/>
        </w:rPr>
        <w:t>поступило 65</w:t>
      </w:r>
      <w:r w:rsidRPr="00914EE7">
        <w:rPr>
          <w:b/>
          <w:color w:val="FF0000"/>
          <w:sz w:val="20"/>
        </w:rPr>
        <w:t xml:space="preserve"> </w:t>
      </w:r>
      <w:r w:rsidRPr="00B963A8">
        <w:rPr>
          <w:color w:val="000000" w:themeColor="text1"/>
          <w:sz w:val="20"/>
        </w:rPr>
        <w:t>решений, которые, ранее вступили  в силу (отражаются в ЕИС как аннулированные в предыдущие периоды).</w:t>
      </w:r>
    </w:p>
    <w:p w:rsidR="00AC139C" w:rsidRDefault="00AC139C" w:rsidP="00F45D9A">
      <w:pPr>
        <w:ind w:firstLine="709"/>
        <w:rPr>
          <w:b/>
          <w:szCs w:val="26"/>
        </w:rPr>
      </w:pPr>
    </w:p>
    <w:p w:rsidR="00860FD9" w:rsidRPr="00E13D3D" w:rsidRDefault="00776692" w:rsidP="00F45D9A">
      <w:pPr>
        <w:ind w:firstLine="709"/>
        <w:rPr>
          <w:b/>
          <w:szCs w:val="26"/>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045D3C">
        <w:rPr>
          <w:szCs w:val="26"/>
        </w:rPr>
        <w:t>1</w:t>
      </w:r>
      <w:r w:rsidR="00045D3C">
        <w:rPr>
          <w:szCs w:val="26"/>
        </w:rPr>
        <w:t>2</w:t>
      </w:r>
      <w:r w:rsidRPr="00E13D3D">
        <w:rPr>
          <w:szCs w:val="26"/>
        </w:rPr>
        <w:t xml:space="preserve"> единиц</w:t>
      </w:r>
      <w:r w:rsidR="00C03F10">
        <w:rPr>
          <w:szCs w:val="26"/>
        </w:rPr>
        <w:t xml:space="preserve"> </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842CD3" w:rsidRPr="00E40FDE" w:rsidTr="00575025">
        <w:tc>
          <w:tcPr>
            <w:tcW w:w="1088" w:type="pct"/>
            <w:vAlign w:val="center"/>
          </w:tcPr>
          <w:p w:rsidR="00842CD3" w:rsidRPr="00E40FDE" w:rsidRDefault="00842CD3" w:rsidP="00D17B6C">
            <w:pPr>
              <w:spacing w:line="240" w:lineRule="auto"/>
              <w:jc w:val="center"/>
              <w:rPr>
                <w:sz w:val="18"/>
                <w:szCs w:val="18"/>
              </w:rPr>
            </w:pP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D45922">
        <w:tc>
          <w:tcPr>
            <w:tcW w:w="1088" w:type="pct"/>
            <w:vAlign w:val="center"/>
          </w:tcPr>
          <w:p w:rsidR="00BA25F2" w:rsidRPr="00E40FDE" w:rsidRDefault="00BA25F2" w:rsidP="00D17B6C">
            <w:pPr>
              <w:spacing w:line="240" w:lineRule="auto"/>
              <w:jc w:val="left"/>
              <w:rPr>
                <w:sz w:val="18"/>
                <w:szCs w:val="18"/>
              </w:rPr>
            </w:pPr>
            <w:r w:rsidRPr="00E40FDE">
              <w:rPr>
                <w:sz w:val="18"/>
                <w:szCs w:val="18"/>
              </w:rPr>
              <w:t>Количество поступивших заявок</w:t>
            </w:r>
          </w:p>
        </w:tc>
        <w:tc>
          <w:tcPr>
            <w:tcW w:w="389" w:type="pct"/>
            <w:vAlign w:val="center"/>
          </w:tcPr>
          <w:p w:rsidR="00BA25F2" w:rsidRPr="00455C59" w:rsidRDefault="00BA25F2" w:rsidP="00575025">
            <w:pPr>
              <w:spacing w:line="240" w:lineRule="auto"/>
              <w:jc w:val="center"/>
              <w:rPr>
                <w:color w:val="000000" w:themeColor="text1"/>
                <w:sz w:val="18"/>
                <w:szCs w:val="18"/>
              </w:rPr>
            </w:pPr>
            <w:r w:rsidRPr="00455C59">
              <w:rPr>
                <w:color w:val="000000" w:themeColor="text1"/>
                <w:sz w:val="18"/>
                <w:szCs w:val="18"/>
              </w:rPr>
              <w:t>38</w:t>
            </w:r>
          </w:p>
        </w:tc>
        <w:tc>
          <w:tcPr>
            <w:tcW w:w="389" w:type="pct"/>
            <w:vAlign w:val="center"/>
          </w:tcPr>
          <w:p w:rsidR="00BA25F2" w:rsidRPr="00E40FDE" w:rsidRDefault="00B647F0" w:rsidP="00D45922">
            <w:pPr>
              <w:spacing w:line="240" w:lineRule="auto"/>
              <w:jc w:val="center"/>
              <w:rPr>
                <w:sz w:val="18"/>
                <w:szCs w:val="18"/>
              </w:rPr>
            </w:pPr>
            <w:r>
              <w:rPr>
                <w:sz w:val="18"/>
                <w:szCs w:val="18"/>
              </w:rPr>
              <w:t>35</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BA25F2" w:rsidRDefault="00B647F0" w:rsidP="00575025">
            <w:pPr>
              <w:spacing w:line="240" w:lineRule="auto"/>
              <w:jc w:val="center"/>
              <w:rPr>
                <w:b/>
                <w:color w:val="000000" w:themeColor="text1"/>
                <w:sz w:val="18"/>
                <w:szCs w:val="18"/>
              </w:rPr>
            </w:pPr>
            <w:r>
              <w:rPr>
                <w:b/>
                <w:color w:val="000000" w:themeColor="text1"/>
                <w:sz w:val="18"/>
                <w:szCs w:val="18"/>
              </w:rPr>
              <w:t>73</w:t>
            </w:r>
          </w:p>
        </w:tc>
        <w:tc>
          <w:tcPr>
            <w:tcW w:w="389" w:type="pct"/>
            <w:vAlign w:val="center"/>
          </w:tcPr>
          <w:p w:rsidR="00BA25F2" w:rsidRPr="00455C59" w:rsidRDefault="00AC139C" w:rsidP="00D45922">
            <w:pPr>
              <w:spacing w:line="240" w:lineRule="auto"/>
              <w:jc w:val="center"/>
              <w:rPr>
                <w:color w:val="000000" w:themeColor="text1"/>
                <w:sz w:val="18"/>
                <w:szCs w:val="18"/>
              </w:rPr>
            </w:pPr>
            <w:r>
              <w:rPr>
                <w:color w:val="000000" w:themeColor="text1"/>
                <w:sz w:val="18"/>
                <w:szCs w:val="18"/>
              </w:rPr>
              <w:t>20</w:t>
            </w:r>
          </w:p>
        </w:tc>
        <w:tc>
          <w:tcPr>
            <w:tcW w:w="389" w:type="pct"/>
            <w:vAlign w:val="center"/>
          </w:tcPr>
          <w:p w:rsidR="00BA25F2" w:rsidRPr="00455C59" w:rsidRDefault="00045D3C" w:rsidP="00D45922">
            <w:pPr>
              <w:spacing w:line="240" w:lineRule="auto"/>
              <w:jc w:val="center"/>
              <w:rPr>
                <w:sz w:val="18"/>
                <w:szCs w:val="18"/>
              </w:rPr>
            </w:pPr>
            <w:r>
              <w:rPr>
                <w:sz w:val="18"/>
                <w:szCs w:val="18"/>
              </w:rPr>
              <w:t>14</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045D3C" w:rsidP="00D45922">
            <w:pPr>
              <w:spacing w:line="240" w:lineRule="auto"/>
              <w:jc w:val="center"/>
              <w:rPr>
                <w:b/>
                <w:sz w:val="18"/>
                <w:szCs w:val="18"/>
              </w:rPr>
            </w:pPr>
            <w:r w:rsidRPr="00045D3C">
              <w:rPr>
                <w:b/>
                <w:sz w:val="18"/>
                <w:szCs w:val="18"/>
              </w:rPr>
              <w:t>34</w:t>
            </w:r>
          </w:p>
        </w:tc>
      </w:tr>
      <w:tr w:rsidR="00BA25F2" w:rsidRPr="00E40FDE" w:rsidTr="00D45922">
        <w:tc>
          <w:tcPr>
            <w:tcW w:w="1088" w:type="pct"/>
            <w:vAlign w:val="center"/>
          </w:tcPr>
          <w:p w:rsidR="00BA25F2" w:rsidRPr="00E40FDE" w:rsidRDefault="00BA25F2" w:rsidP="00D17B6C">
            <w:pPr>
              <w:spacing w:line="240" w:lineRule="auto"/>
              <w:jc w:val="left"/>
              <w:rPr>
                <w:sz w:val="18"/>
                <w:szCs w:val="18"/>
              </w:rPr>
            </w:pPr>
            <w:r w:rsidRPr="00E40FDE">
              <w:rPr>
                <w:sz w:val="18"/>
                <w:szCs w:val="18"/>
              </w:rPr>
              <w:t>Количество выданных свидетельств</w:t>
            </w:r>
          </w:p>
        </w:tc>
        <w:tc>
          <w:tcPr>
            <w:tcW w:w="389" w:type="pct"/>
            <w:vAlign w:val="center"/>
          </w:tcPr>
          <w:p w:rsidR="00BA25F2" w:rsidRPr="00455C59" w:rsidRDefault="00BA25F2" w:rsidP="00575025">
            <w:pPr>
              <w:spacing w:line="240" w:lineRule="auto"/>
              <w:jc w:val="center"/>
              <w:rPr>
                <w:color w:val="000000" w:themeColor="text1"/>
                <w:sz w:val="18"/>
                <w:szCs w:val="18"/>
              </w:rPr>
            </w:pPr>
            <w:r w:rsidRPr="00455C59">
              <w:rPr>
                <w:color w:val="000000" w:themeColor="text1"/>
                <w:sz w:val="18"/>
                <w:szCs w:val="18"/>
              </w:rPr>
              <w:t>23</w:t>
            </w:r>
          </w:p>
        </w:tc>
        <w:tc>
          <w:tcPr>
            <w:tcW w:w="389" w:type="pct"/>
            <w:vAlign w:val="center"/>
          </w:tcPr>
          <w:p w:rsidR="00BA25F2" w:rsidRPr="00E40FDE" w:rsidRDefault="00B647F0" w:rsidP="00D45922">
            <w:pPr>
              <w:spacing w:line="240" w:lineRule="auto"/>
              <w:jc w:val="center"/>
              <w:rPr>
                <w:sz w:val="18"/>
                <w:szCs w:val="18"/>
              </w:rPr>
            </w:pPr>
            <w:r>
              <w:rPr>
                <w:sz w:val="18"/>
                <w:szCs w:val="18"/>
              </w:rPr>
              <w:t>36</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BA25F2" w:rsidRDefault="00B647F0" w:rsidP="00575025">
            <w:pPr>
              <w:spacing w:line="240" w:lineRule="auto"/>
              <w:jc w:val="center"/>
              <w:rPr>
                <w:b/>
                <w:color w:val="000000" w:themeColor="text1"/>
                <w:sz w:val="18"/>
                <w:szCs w:val="18"/>
              </w:rPr>
            </w:pPr>
            <w:r>
              <w:rPr>
                <w:b/>
                <w:color w:val="000000" w:themeColor="text1"/>
                <w:sz w:val="18"/>
                <w:szCs w:val="18"/>
              </w:rPr>
              <w:t>59</w:t>
            </w:r>
          </w:p>
        </w:tc>
        <w:tc>
          <w:tcPr>
            <w:tcW w:w="389" w:type="pct"/>
            <w:vAlign w:val="center"/>
          </w:tcPr>
          <w:p w:rsidR="00BA25F2" w:rsidRPr="00455C59" w:rsidRDefault="00AC139C" w:rsidP="00D45922">
            <w:pPr>
              <w:spacing w:line="240" w:lineRule="auto"/>
              <w:jc w:val="center"/>
              <w:rPr>
                <w:color w:val="000000" w:themeColor="text1"/>
                <w:sz w:val="18"/>
                <w:szCs w:val="18"/>
              </w:rPr>
            </w:pPr>
            <w:r>
              <w:rPr>
                <w:color w:val="000000" w:themeColor="text1"/>
                <w:sz w:val="18"/>
                <w:szCs w:val="18"/>
              </w:rPr>
              <w:t>15</w:t>
            </w:r>
          </w:p>
        </w:tc>
        <w:tc>
          <w:tcPr>
            <w:tcW w:w="389" w:type="pct"/>
            <w:vAlign w:val="center"/>
          </w:tcPr>
          <w:p w:rsidR="00BA25F2" w:rsidRPr="00455C59" w:rsidRDefault="00045D3C" w:rsidP="00D45922">
            <w:pPr>
              <w:spacing w:line="240" w:lineRule="auto"/>
              <w:jc w:val="center"/>
              <w:rPr>
                <w:sz w:val="18"/>
                <w:szCs w:val="18"/>
              </w:rPr>
            </w:pPr>
            <w:r>
              <w:rPr>
                <w:sz w:val="18"/>
                <w:szCs w:val="18"/>
              </w:rPr>
              <w:t>12</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045D3C" w:rsidP="00D45922">
            <w:pPr>
              <w:spacing w:line="240" w:lineRule="auto"/>
              <w:jc w:val="center"/>
              <w:rPr>
                <w:b/>
                <w:sz w:val="18"/>
                <w:szCs w:val="18"/>
              </w:rPr>
            </w:pPr>
            <w:r w:rsidRPr="00045D3C">
              <w:rPr>
                <w:b/>
                <w:sz w:val="18"/>
                <w:szCs w:val="18"/>
              </w:rPr>
              <w:t>27</w:t>
            </w:r>
          </w:p>
        </w:tc>
      </w:tr>
      <w:tr w:rsidR="00BA25F2" w:rsidRPr="00E40FDE" w:rsidTr="00D45922">
        <w:tc>
          <w:tcPr>
            <w:tcW w:w="1088" w:type="pct"/>
            <w:vAlign w:val="center"/>
          </w:tcPr>
          <w:p w:rsidR="00BA25F2" w:rsidRPr="00E40FDE" w:rsidRDefault="00BA25F2" w:rsidP="00D17B6C">
            <w:pPr>
              <w:spacing w:line="240" w:lineRule="auto"/>
              <w:jc w:val="left"/>
              <w:rPr>
                <w:sz w:val="18"/>
                <w:szCs w:val="18"/>
              </w:rPr>
            </w:pPr>
            <w:r w:rsidRPr="00E40FDE">
              <w:rPr>
                <w:sz w:val="18"/>
                <w:szCs w:val="18"/>
              </w:rPr>
              <w:t>Количество отказов</w:t>
            </w:r>
            <w:r w:rsidR="00C92C68">
              <w:rPr>
                <w:sz w:val="18"/>
                <w:szCs w:val="18"/>
              </w:rPr>
              <w:t>*</w:t>
            </w:r>
          </w:p>
        </w:tc>
        <w:tc>
          <w:tcPr>
            <w:tcW w:w="389" w:type="pct"/>
            <w:vAlign w:val="center"/>
          </w:tcPr>
          <w:p w:rsidR="00BA25F2" w:rsidRPr="00455C59" w:rsidRDefault="00BA25F2" w:rsidP="00575025">
            <w:pPr>
              <w:spacing w:line="240" w:lineRule="auto"/>
              <w:jc w:val="center"/>
              <w:rPr>
                <w:color w:val="000000" w:themeColor="text1"/>
                <w:sz w:val="18"/>
                <w:szCs w:val="18"/>
              </w:rPr>
            </w:pPr>
            <w:r w:rsidRPr="00455C59">
              <w:rPr>
                <w:color w:val="000000" w:themeColor="text1"/>
                <w:sz w:val="18"/>
                <w:szCs w:val="18"/>
              </w:rPr>
              <w:t>7</w:t>
            </w:r>
          </w:p>
        </w:tc>
        <w:tc>
          <w:tcPr>
            <w:tcW w:w="389" w:type="pct"/>
            <w:vAlign w:val="center"/>
          </w:tcPr>
          <w:p w:rsidR="00BA25F2" w:rsidRPr="00E40FDE" w:rsidRDefault="00B647F0" w:rsidP="00D45922">
            <w:pPr>
              <w:spacing w:line="240" w:lineRule="auto"/>
              <w:jc w:val="center"/>
              <w:rPr>
                <w:sz w:val="18"/>
                <w:szCs w:val="18"/>
              </w:rPr>
            </w:pPr>
            <w:r>
              <w:rPr>
                <w:sz w:val="18"/>
                <w:szCs w:val="18"/>
              </w:rPr>
              <w:t>8</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BA25F2" w:rsidRDefault="00B647F0" w:rsidP="00575025">
            <w:pPr>
              <w:spacing w:line="240" w:lineRule="auto"/>
              <w:jc w:val="center"/>
              <w:rPr>
                <w:b/>
                <w:color w:val="000000" w:themeColor="text1"/>
                <w:sz w:val="18"/>
                <w:szCs w:val="18"/>
              </w:rPr>
            </w:pPr>
            <w:r>
              <w:rPr>
                <w:b/>
                <w:color w:val="000000" w:themeColor="text1"/>
                <w:sz w:val="18"/>
                <w:szCs w:val="18"/>
              </w:rPr>
              <w:t>15</w:t>
            </w:r>
          </w:p>
        </w:tc>
        <w:tc>
          <w:tcPr>
            <w:tcW w:w="389" w:type="pct"/>
            <w:vAlign w:val="center"/>
          </w:tcPr>
          <w:p w:rsidR="00BA25F2" w:rsidRPr="00455C59" w:rsidRDefault="00AC139C" w:rsidP="00D45922">
            <w:pPr>
              <w:spacing w:line="240" w:lineRule="auto"/>
              <w:jc w:val="center"/>
              <w:rPr>
                <w:color w:val="000000" w:themeColor="text1"/>
                <w:sz w:val="18"/>
                <w:szCs w:val="18"/>
              </w:rPr>
            </w:pPr>
            <w:r>
              <w:rPr>
                <w:color w:val="000000" w:themeColor="text1"/>
                <w:sz w:val="18"/>
                <w:szCs w:val="18"/>
              </w:rPr>
              <w:t>6</w:t>
            </w:r>
          </w:p>
        </w:tc>
        <w:tc>
          <w:tcPr>
            <w:tcW w:w="389" w:type="pct"/>
            <w:vAlign w:val="center"/>
          </w:tcPr>
          <w:p w:rsidR="00BA25F2" w:rsidRPr="00455C59" w:rsidRDefault="00045D3C" w:rsidP="00D45922">
            <w:pPr>
              <w:spacing w:line="240" w:lineRule="auto"/>
              <w:jc w:val="center"/>
              <w:rPr>
                <w:sz w:val="18"/>
                <w:szCs w:val="18"/>
              </w:rPr>
            </w:pPr>
            <w:r>
              <w:rPr>
                <w:sz w:val="18"/>
                <w:szCs w:val="18"/>
              </w:rPr>
              <w:t>2</w:t>
            </w:r>
          </w:p>
        </w:tc>
        <w:tc>
          <w:tcPr>
            <w:tcW w:w="389" w:type="pct"/>
            <w:vAlign w:val="center"/>
          </w:tcPr>
          <w:p w:rsidR="00BA25F2" w:rsidRPr="0066324F"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045D3C" w:rsidP="00D45922">
            <w:pPr>
              <w:spacing w:line="240" w:lineRule="auto"/>
              <w:jc w:val="center"/>
              <w:rPr>
                <w:b/>
                <w:sz w:val="18"/>
                <w:szCs w:val="18"/>
              </w:rPr>
            </w:pPr>
            <w:r w:rsidRPr="00045D3C">
              <w:rPr>
                <w:b/>
                <w:sz w:val="18"/>
                <w:szCs w:val="18"/>
              </w:rPr>
              <w:t>8</w:t>
            </w:r>
          </w:p>
        </w:tc>
      </w:tr>
      <w:tr w:rsidR="00BA25F2" w:rsidRPr="00E40FDE" w:rsidTr="00D45922">
        <w:tc>
          <w:tcPr>
            <w:tcW w:w="1088" w:type="pct"/>
            <w:vAlign w:val="center"/>
          </w:tcPr>
          <w:p w:rsidR="00BA25F2" w:rsidRPr="00E40FDE" w:rsidRDefault="00BA25F2" w:rsidP="00D17B6C">
            <w:pPr>
              <w:spacing w:line="240" w:lineRule="auto"/>
              <w:jc w:val="left"/>
              <w:rPr>
                <w:sz w:val="18"/>
                <w:szCs w:val="18"/>
              </w:rPr>
            </w:pPr>
            <w:r w:rsidRPr="00E40FDE">
              <w:rPr>
                <w:sz w:val="18"/>
                <w:szCs w:val="18"/>
              </w:rPr>
              <w:t>Нарушения сроков рассмотрения</w:t>
            </w:r>
          </w:p>
        </w:tc>
        <w:tc>
          <w:tcPr>
            <w:tcW w:w="389" w:type="pct"/>
            <w:vAlign w:val="center"/>
          </w:tcPr>
          <w:p w:rsidR="00BA25F2" w:rsidRPr="00455C59" w:rsidRDefault="00BA25F2" w:rsidP="00575025">
            <w:pPr>
              <w:spacing w:line="240" w:lineRule="auto"/>
              <w:jc w:val="center"/>
              <w:rPr>
                <w:color w:val="000000" w:themeColor="text1"/>
                <w:sz w:val="18"/>
                <w:szCs w:val="18"/>
              </w:rPr>
            </w:pPr>
            <w:r w:rsidRPr="00455C59">
              <w:rPr>
                <w:color w:val="000000" w:themeColor="text1"/>
                <w:sz w:val="18"/>
                <w:szCs w:val="18"/>
              </w:rPr>
              <w:t>0</w:t>
            </w:r>
          </w:p>
        </w:tc>
        <w:tc>
          <w:tcPr>
            <w:tcW w:w="389" w:type="pct"/>
            <w:vAlign w:val="center"/>
          </w:tcPr>
          <w:p w:rsidR="00BA25F2" w:rsidRPr="00E40FDE" w:rsidRDefault="00B647F0" w:rsidP="00D45922">
            <w:pPr>
              <w:spacing w:line="240" w:lineRule="auto"/>
              <w:jc w:val="center"/>
              <w:rPr>
                <w:sz w:val="18"/>
                <w:szCs w:val="18"/>
              </w:rPr>
            </w:pPr>
            <w:r>
              <w:rPr>
                <w:sz w:val="18"/>
                <w:szCs w:val="18"/>
              </w:rPr>
              <w:t>0</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BA25F2" w:rsidRDefault="00BA25F2" w:rsidP="00575025">
            <w:pPr>
              <w:spacing w:line="240" w:lineRule="auto"/>
              <w:jc w:val="center"/>
              <w:rPr>
                <w:b/>
                <w:color w:val="000000" w:themeColor="text1"/>
                <w:sz w:val="18"/>
                <w:szCs w:val="18"/>
              </w:rPr>
            </w:pPr>
            <w:r w:rsidRPr="00BA25F2">
              <w:rPr>
                <w:b/>
                <w:color w:val="000000" w:themeColor="text1"/>
                <w:sz w:val="18"/>
                <w:szCs w:val="18"/>
              </w:rPr>
              <w:t>0</w:t>
            </w:r>
          </w:p>
        </w:tc>
        <w:tc>
          <w:tcPr>
            <w:tcW w:w="389" w:type="pct"/>
            <w:vAlign w:val="center"/>
          </w:tcPr>
          <w:p w:rsidR="00BA25F2" w:rsidRPr="00455C59" w:rsidRDefault="00AC139C" w:rsidP="00D45922">
            <w:pPr>
              <w:spacing w:line="240" w:lineRule="auto"/>
              <w:jc w:val="center"/>
              <w:rPr>
                <w:color w:val="000000" w:themeColor="text1"/>
                <w:sz w:val="18"/>
                <w:szCs w:val="18"/>
              </w:rPr>
            </w:pPr>
            <w:r>
              <w:rPr>
                <w:color w:val="000000" w:themeColor="text1"/>
                <w:sz w:val="18"/>
                <w:szCs w:val="18"/>
              </w:rPr>
              <w:t>0</w:t>
            </w:r>
          </w:p>
        </w:tc>
        <w:tc>
          <w:tcPr>
            <w:tcW w:w="389" w:type="pct"/>
            <w:vAlign w:val="center"/>
          </w:tcPr>
          <w:p w:rsidR="00BA25F2" w:rsidRPr="00455C59" w:rsidRDefault="00045D3C" w:rsidP="00D45922">
            <w:pPr>
              <w:spacing w:line="240" w:lineRule="auto"/>
              <w:jc w:val="center"/>
              <w:rPr>
                <w:sz w:val="18"/>
                <w:szCs w:val="18"/>
              </w:rPr>
            </w:pPr>
            <w:r>
              <w:rPr>
                <w:sz w:val="18"/>
                <w:szCs w:val="18"/>
              </w:rPr>
              <w:t>0</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AC139C" w:rsidP="00D45922">
            <w:pPr>
              <w:spacing w:line="240" w:lineRule="auto"/>
              <w:jc w:val="center"/>
              <w:rPr>
                <w:b/>
                <w:sz w:val="18"/>
                <w:szCs w:val="18"/>
              </w:rPr>
            </w:pPr>
            <w:r w:rsidRPr="00045D3C">
              <w:rPr>
                <w:b/>
                <w:sz w:val="18"/>
                <w:szCs w:val="18"/>
              </w:rPr>
              <w:t>0</w:t>
            </w:r>
          </w:p>
        </w:tc>
      </w:tr>
      <w:tr w:rsidR="00BA25F2" w:rsidRPr="00E40FDE" w:rsidTr="00D45922">
        <w:tc>
          <w:tcPr>
            <w:tcW w:w="1088" w:type="pct"/>
            <w:vAlign w:val="center"/>
          </w:tcPr>
          <w:p w:rsidR="00BA25F2" w:rsidRPr="00E40FDE" w:rsidRDefault="00BA25F2" w:rsidP="00D17B6C">
            <w:pPr>
              <w:spacing w:line="240" w:lineRule="auto"/>
              <w:jc w:val="left"/>
              <w:rPr>
                <w:sz w:val="18"/>
                <w:szCs w:val="18"/>
              </w:rPr>
            </w:pPr>
            <w:r w:rsidRPr="00E40FDE">
              <w:rPr>
                <w:sz w:val="18"/>
                <w:szCs w:val="18"/>
              </w:rPr>
              <w:t>Заявки с предыдущего отчетного периода</w:t>
            </w:r>
            <w:r w:rsidR="00C92C68">
              <w:rPr>
                <w:sz w:val="18"/>
                <w:szCs w:val="18"/>
              </w:rPr>
              <w:t>*</w:t>
            </w:r>
          </w:p>
        </w:tc>
        <w:tc>
          <w:tcPr>
            <w:tcW w:w="389" w:type="pct"/>
            <w:vAlign w:val="center"/>
          </w:tcPr>
          <w:p w:rsidR="00BA25F2" w:rsidRPr="00455C59" w:rsidRDefault="00BA25F2" w:rsidP="00575025">
            <w:pPr>
              <w:spacing w:line="240" w:lineRule="auto"/>
              <w:jc w:val="center"/>
              <w:rPr>
                <w:color w:val="000000" w:themeColor="text1"/>
                <w:sz w:val="18"/>
                <w:szCs w:val="18"/>
              </w:rPr>
            </w:pPr>
            <w:r w:rsidRPr="00455C59">
              <w:rPr>
                <w:color w:val="000000" w:themeColor="text1"/>
                <w:sz w:val="18"/>
                <w:szCs w:val="18"/>
              </w:rPr>
              <w:t>2</w:t>
            </w:r>
          </w:p>
        </w:tc>
        <w:tc>
          <w:tcPr>
            <w:tcW w:w="389" w:type="pct"/>
            <w:vAlign w:val="center"/>
          </w:tcPr>
          <w:p w:rsidR="00BA25F2" w:rsidRPr="00E40FDE" w:rsidRDefault="00045D3C" w:rsidP="00D45922">
            <w:pPr>
              <w:spacing w:line="240" w:lineRule="auto"/>
              <w:jc w:val="center"/>
              <w:rPr>
                <w:sz w:val="18"/>
                <w:szCs w:val="18"/>
              </w:rPr>
            </w:pPr>
            <w:r>
              <w:rPr>
                <w:sz w:val="18"/>
                <w:szCs w:val="18"/>
              </w:rPr>
              <w:t>10</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DF7CAC" w:rsidP="00D45922">
            <w:pPr>
              <w:spacing w:line="240" w:lineRule="auto"/>
              <w:jc w:val="center"/>
              <w:rPr>
                <w:b/>
                <w:color w:val="000000"/>
                <w:sz w:val="18"/>
                <w:szCs w:val="18"/>
              </w:rPr>
            </w:pPr>
            <w:r>
              <w:rPr>
                <w:b/>
                <w:color w:val="000000"/>
                <w:sz w:val="18"/>
                <w:szCs w:val="18"/>
              </w:rPr>
              <w:t>-</w:t>
            </w:r>
          </w:p>
        </w:tc>
        <w:tc>
          <w:tcPr>
            <w:tcW w:w="389" w:type="pct"/>
            <w:vAlign w:val="center"/>
          </w:tcPr>
          <w:p w:rsidR="00BA25F2" w:rsidRPr="00455C59" w:rsidRDefault="00D95724" w:rsidP="00D45922">
            <w:pPr>
              <w:spacing w:line="240" w:lineRule="auto"/>
              <w:jc w:val="center"/>
              <w:rPr>
                <w:color w:val="000000" w:themeColor="text1"/>
                <w:sz w:val="18"/>
                <w:szCs w:val="18"/>
              </w:rPr>
            </w:pPr>
            <w:r>
              <w:rPr>
                <w:color w:val="000000" w:themeColor="text1"/>
                <w:sz w:val="18"/>
                <w:szCs w:val="18"/>
              </w:rPr>
              <w:t>2</w:t>
            </w:r>
          </w:p>
        </w:tc>
        <w:tc>
          <w:tcPr>
            <w:tcW w:w="389" w:type="pct"/>
            <w:vAlign w:val="center"/>
          </w:tcPr>
          <w:p w:rsidR="00BA25F2" w:rsidRPr="00455C59" w:rsidRDefault="00045D3C" w:rsidP="00D45922">
            <w:pPr>
              <w:spacing w:line="240" w:lineRule="auto"/>
              <w:jc w:val="center"/>
              <w:rPr>
                <w:sz w:val="18"/>
                <w:szCs w:val="18"/>
              </w:rPr>
            </w:pPr>
            <w:r>
              <w:rPr>
                <w:sz w:val="18"/>
                <w:szCs w:val="18"/>
              </w:rPr>
              <w:t>1</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DF7CAC" w:rsidP="00D45922">
            <w:pPr>
              <w:spacing w:line="240" w:lineRule="auto"/>
              <w:jc w:val="center"/>
              <w:rPr>
                <w:b/>
                <w:sz w:val="18"/>
                <w:szCs w:val="18"/>
              </w:rPr>
            </w:pPr>
            <w:r>
              <w:rPr>
                <w:b/>
                <w:sz w:val="18"/>
                <w:szCs w:val="18"/>
              </w:rPr>
              <w:t>-</w:t>
            </w:r>
          </w:p>
        </w:tc>
      </w:tr>
      <w:tr w:rsidR="00BA25F2" w:rsidRPr="00E40FDE" w:rsidTr="00D45922">
        <w:tc>
          <w:tcPr>
            <w:tcW w:w="1088" w:type="pct"/>
            <w:vAlign w:val="center"/>
          </w:tcPr>
          <w:p w:rsidR="00BA25F2" w:rsidRPr="00E40FDE" w:rsidRDefault="00BA25F2" w:rsidP="00D17B6C">
            <w:pPr>
              <w:spacing w:line="240" w:lineRule="auto"/>
              <w:jc w:val="left"/>
              <w:rPr>
                <w:sz w:val="18"/>
                <w:szCs w:val="18"/>
              </w:rPr>
            </w:pPr>
            <w:r w:rsidRPr="00E40FDE">
              <w:rPr>
                <w:sz w:val="18"/>
                <w:szCs w:val="18"/>
              </w:rPr>
              <w:t xml:space="preserve">Заявки на следующий отчетный период </w:t>
            </w:r>
            <w:r w:rsidR="00C92C68">
              <w:rPr>
                <w:sz w:val="18"/>
                <w:szCs w:val="18"/>
              </w:rPr>
              <w:t>*</w:t>
            </w:r>
          </w:p>
        </w:tc>
        <w:tc>
          <w:tcPr>
            <w:tcW w:w="389" w:type="pct"/>
            <w:vAlign w:val="center"/>
          </w:tcPr>
          <w:p w:rsidR="00BA25F2" w:rsidRPr="00455C59" w:rsidRDefault="00DD6C14" w:rsidP="00575025">
            <w:pPr>
              <w:spacing w:line="240" w:lineRule="auto"/>
              <w:jc w:val="center"/>
              <w:rPr>
                <w:color w:val="000000" w:themeColor="text1"/>
                <w:sz w:val="18"/>
                <w:szCs w:val="18"/>
              </w:rPr>
            </w:pPr>
            <w:r>
              <w:rPr>
                <w:color w:val="000000" w:themeColor="text1"/>
                <w:sz w:val="18"/>
                <w:szCs w:val="18"/>
              </w:rPr>
              <w:t>10</w:t>
            </w:r>
          </w:p>
        </w:tc>
        <w:tc>
          <w:tcPr>
            <w:tcW w:w="389" w:type="pct"/>
            <w:vAlign w:val="center"/>
          </w:tcPr>
          <w:p w:rsidR="00BA25F2" w:rsidRPr="00E40FDE" w:rsidRDefault="00B647F0" w:rsidP="00D45922">
            <w:pPr>
              <w:spacing w:line="240" w:lineRule="auto"/>
              <w:jc w:val="center"/>
              <w:rPr>
                <w:sz w:val="18"/>
                <w:szCs w:val="18"/>
              </w:rPr>
            </w:pPr>
            <w:r>
              <w:rPr>
                <w:sz w:val="18"/>
                <w:szCs w:val="18"/>
              </w:rPr>
              <w:t>1</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DF7CAC" w:rsidP="00B647F0">
            <w:pPr>
              <w:spacing w:line="240" w:lineRule="auto"/>
              <w:jc w:val="center"/>
              <w:rPr>
                <w:b/>
                <w:color w:val="000000"/>
                <w:sz w:val="18"/>
                <w:szCs w:val="18"/>
              </w:rPr>
            </w:pPr>
            <w:r>
              <w:rPr>
                <w:b/>
                <w:color w:val="000000"/>
                <w:sz w:val="18"/>
                <w:szCs w:val="18"/>
              </w:rPr>
              <w:t>-</w:t>
            </w:r>
          </w:p>
        </w:tc>
        <w:tc>
          <w:tcPr>
            <w:tcW w:w="389" w:type="pct"/>
            <w:vAlign w:val="center"/>
          </w:tcPr>
          <w:p w:rsidR="00BA25F2" w:rsidRPr="00455C59" w:rsidRDefault="00AC139C" w:rsidP="00D45922">
            <w:pPr>
              <w:spacing w:line="240" w:lineRule="auto"/>
              <w:jc w:val="center"/>
              <w:rPr>
                <w:color w:val="000000" w:themeColor="text1"/>
                <w:sz w:val="18"/>
                <w:szCs w:val="18"/>
              </w:rPr>
            </w:pPr>
            <w:r>
              <w:rPr>
                <w:color w:val="000000" w:themeColor="text1"/>
                <w:sz w:val="18"/>
                <w:szCs w:val="18"/>
              </w:rPr>
              <w:t>1</w:t>
            </w:r>
          </w:p>
        </w:tc>
        <w:tc>
          <w:tcPr>
            <w:tcW w:w="389" w:type="pct"/>
            <w:vAlign w:val="center"/>
          </w:tcPr>
          <w:p w:rsidR="00BA25F2" w:rsidRPr="00455C59" w:rsidRDefault="00045D3C" w:rsidP="00D45922">
            <w:pPr>
              <w:spacing w:line="240" w:lineRule="auto"/>
              <w:jc w:val="center"/>
              <w:rPr>
                <w:sz w:val="18"/>
                <w:szCs w:val="18"/>
              </w:rPr>
            </w:pPr>
            <w:r>
              <w:rPr>
                <w:sz w:val="18"/>
                <w:szCs w:val="18"/>
              </w:rPr>
              <w:t>1</w:t>
            </w:r>
          </w:p>
        </w:tc>
        <w:tc>
          <w:tcPr>
            <w:tcW w:w="389" w:type="pct"/>
            <w:vAlign w:val="center"/>
          </w:tcPr>
          <w:p w:rsidR="00BA25F2" w:rsidRPr="00E40FDE" w:rsidRDefault="00BA25F2" w:rsidP="00D45922">
            <w:pPr>
              <w:spacing w:line="240" w:lineRule="auto"/>
              <w:jc w:val="center"/>
              <w:rPr>
                <w:sz w:val="18"/>
                <w:szCs w:val="18"/>
              </w:rPr>
            </w:pPr>
          </w:p>
        </w:tc>
        <w:tc>
          <w:tcPr>
            <w:tcW w:w="389" w:type="pct"/>
            <w:vAlign w:val="center"/>
          </w:tcPr>
          <w:p w:rsidR="00BA25F2" w:rsidRPr="00E40FDE" w:rsidRDefault="00BA25F2" w:rsidP="00D45922">
            <w:pPr>
              <w:spacing w:line="240" w:lineRule="auto"/>
              <w:jc w:val="center"/>
              <w:rPr>
                <w:sz w:val="18"/>
                <w:szCs w:val="18"/>
              </w:rPr>
            </w:pPr>
          </w:p>
        </w:tc>
        <w:tc>
          <w:tcPr>
            <w:tcW w:w="400" w:type="pct"/>
            <w:shd w:val="clear" w:color="auto" w:fill="D9D9D9"/>
            <w:vAlign w:val="center"/>
          </w:tcPr>
          <w:p w:rsidR="00BA25F2" w:rsidRPr="00045D3C" w:rsidRDefault="00DF7CAC" w:rsidP="00D45922">
            <w:pPr>
              <w:spacing w:line="240" w:lineRule="auto"/>
              <w:jc w:val="center"/>
              <w:rPr>
                <w:b/>
                <w:sz w:val="18"/>
                <w:szCs w:val="18"/>
              </w:rPr>
            </w:pPr>
            <w:r>
              <w:rPr>
                <w:b/>
                <w:sz w:val="18"/>
                <w:szCs w:val="18"/>
              </w:rPr>
              <w:t>-</w:t>
            </w:r>
          </w:p>
        </w:tc>
      </w:tr>
    </w:tbl>
    <w:p w:rsidR="000F55CA" w:rsidRPr="00BE6F38" w:rsidRDefault="000F55CA" w:rsidP="000F55CA">
      <w:pPr>
        <w:spacing w:line="240" w:lineRule="auto"/>
        <w:rPr>
          <w:sz w:val="18"/>
          <w:szCs w:val="18"/>
        </w:rPr>
      </w:pPr>
      <w:r w:rsidRPr="00BE6F38">
        <w:rPr>
          <w:sz w:val="18"/>
          <w:szCs w:val="18"/>
        </w:rPr>
        <w:t>* данные корректируются с учетом даты отказов</w:t>
      </w:r>
    </w:p>
    <w:p w:rsidR="006F3663" w:rsidRPr="00E13D3D" w:rsidRDefault="006F3663"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 xml:space="preserve">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w:t>
      </w:r>
      <w:r w:rsidRPr="00E13D3D">
        <w:rPr>
          <w:i/>
          <w:szCs w:val="26"/>
          <w:u w:val="single"/>
        </w:rPr>
        <w:lastRenderedPageBreak/>
        <w:t>материалах рекламного и (или) эротического характера) и предоставление выписок из него</w:t>
      </w: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AF6695" w:rsidRPr="00045D3C">
        <w:rPr>
          <w:szCs w:val="26"/>
        </w:rPr>
        <w:t>1</w:t>
      </w:r>
      <w:r w:rsidR="00045D3C" w:rsidRPr="00045D3C">
        <w:rPr>
          <w:szCs w:val="26"/>
        </w:rPr>
        <w:t>2</w:t>
      </w:r>
      <w:r w:rsidR="004030F9" w:rsidRPr="00E13D3D">
        <w:rPr>
          <w:szCs w:val="26"/>
        </w:rPr>
        <w:t xml:space="preserve"> единиц</w:t>
      </w:r>
      <w:r w:rsidR="00C03F10">
        <w:rPr>
          <w:szCs w:val="26"/>
        </w:rPr>
        <w:t xml:space="preserve"> </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842CD3" w:rsidRPr="00E40FDE" w:rsidTr="00575025">
        <w:tc>
          <w:tcPr>
            <w:tcW w:w="1034" w:type="pct"/>
          </w:tcPr>
          <w:p w:rsidR="00842CD3" w:rsidRPr="00E40FDE" w:rsidRDefault="00842CD3" w:rsidP="00D17B6C">
            <w:pPr>
              <w:spacing w:line="240" w:lineRule="auto"/>
              <w:rPr>
                <w:sz w:val="18"/>
                <w:szCs w:val="18"/>
              </w:rPr>
            </w:pPr>
          </w:p>
        </w:tc>
        <w:tc>
          <w:tcPr>
            <w:tcW w:w="402"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2"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2"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1" w:type="pct"/>
            <w:shd w:val="clear" w:color="auto" w:fill="D9D9D9" w:themeFill="background1" w:themeFillShade="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1"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53"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D45922">
        <w:tc>
          <w:tcPr>
            <w:tcW w:w="1034" w:type="pct"/>
          </w:tcPr>
          <w:p w:rsidR="00BA25F2" w:rsidRPr="00E40FDE" w:rsidRDefault="00BA25F2" w:rsidP="00D17B6C">
            <w:pPr>
              <w:spacing w:line="240" w:lineRule="auto"/>
              <w:rPr>
                <w:sz w:val="18"/>
                <w:szCs w:val="18"/>
              </w:rPr>
            </w:pPr>
            <w:r w:rsidRPr="00E40FDE">
              <w:rPr>
                <w:sz w:val="18"/>
                <w:szCs w:val="18"/>
              </w:rPr>
              <w:t>Количество поступивших заявок</w:t>
            </w:r>
          </w:p>
        </w:tc>
        <w:tc>
          <w:tcPr>
            <w:tcW w:w="402" w:type="pct"/>
            <w:vAlign w:val="center"/>
          </w:tcPr>
          <w:p w:rsidR="00BA25F2" w:rsidRPr="00E40FDE" w:rsidRDefault="00BA25F2" w:rsidP="00D45922">
            <w:pPr>
              <w:spacing w:line="240" w:lineRule="auto"/>
              <w:jc w:val="center"/>
              <w:rPr>
                <w:sz w:val="18"/>
                <w:szCs w:val="18"/>
              </w:rPr>
            </w:pPr>
            <w:r>
              <w:rPr>
                <w:sz w:val="18"/>
                <w:szCs w:val="18"/>
              </w:rPr>
              <w:t>2</w:t>
            </w:r>
          </w:p>
        </w:tc>
        <w:tc>
          <w:tcPr>
            <w:tcW w:w="402" w:type="pct"/>
            <w:vAlign w:val="center"/>
          </w:tcPr>
          <w:p w:rsidR="00BA25F2" w:rsidRPr="00E40FDE" w:rsidRDefault="00B647F0" w:rsidP="00D45922">
            <w:pPr>
              <w:spacing w:line="240" w:lineRule="auto"/>
              <w:jc w:val="center"/>
              <w:rPr>
                <w:sz w:val="18"/>
                <w:szCs w:val="18"/>
              </w:rPr>
            </w:pPr>
            <w:r>
              <w:rPr>
                <w:sz w:val="18"/>
                <w:szCs w:val="18"/>
              </w:rPr>
              <w:t>1</w:t>
            </w:r>
          </w:p>
        </w:tc>
        <w:tc>
          <w:tcPr>
            <w:tcW w:w="402"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4B4842" w:rsidRDefault="00BA25F2" w:rsidP="00D45922">
            <w:pPr>
              <w:spacing w:line="240" w:lineRule="auto"/>
              <w:jc w:val="center"/>
              <w:rPr>
                <w:sz w:val="18"/>
                <w:szCs w:val="18"/>
              </w:rPr>
            </w:pPr>
          </w:p>
        </w:tc>
        <w:tc>
          <w:tcPr>
            <w:tcW w:w="401" w:type="pct"/>
            <w:shd w:val="clear" w:color="auto" w:fill="D9D9D9" w:themeFill="background1" w:themeFillShade="D9"/>
            <w:vAlign w:val="center"/>
          </w:tcPr>
          <w:p w:rsidR="00BA25F2" w:rsidRPr="00BA25F2" w:rsidRDefault="00313D81" w:rsidP="00575025">
            <w:pPr>
              <w:spacing w:line="240" w:lineRule="auto"/>
              <w:jc w:val="center"/>
              <w:rPr>
                <w:b/>
                <w:sz w:val="18"/>
                <w:szCs w:val="18"/>
              </w:rPr>
            </w:pPr>
            <w:r>
              <w:rPr>
                <w:b/>
                <w:sz w:val="18"/>
                <w:szCs w:val="18"/>
              </w:rPr>
              <w:t>3</w:t>
            </w:r>
          </w:p>
        </w:tc>
        <w:tc>
          <w:tcPr>
            <w:tcW w:w="401" w:type="pct"/>
            <w:vAlign w:val="center"/>
          </w:tcPr>
          <w:p w:rsidR="00BA25F2" w:rsidRPr="00E40FDE" w:rsidRDefault="00AC139C" w:rsidP="00D45922">
            <w:pPr>
              <w:spacing w:line="240" w:lineRule="auto"/>
              <w:jc w:val="center"/>
              <w:rPr>
                <w:sz w:val="18"/>
                <w:szCs w:val="18"/>
              </w:rPr>
            </w:pPr>
            <w:r>
              <w:rPr>
                <w:sz w:val="18"/>
                <w:szCs w:val="18"/>
              </w:rPr>
              <w:t>0</w:t>
            </w:r>
          </w:p>
        </w:tc>
        <w:tc>
          <w:tcPr>
            <w:tcW w:w="401" w:type="pct"/>
            <w:vAlign w:val="center"/>
          </w:tcPr>
          <w:p w:rsidR="00BA25F2" w:rsidRPr="00E40FDE" w:rsidRDefault="00045D3C" w:rsidP="00D45922">
            <w:pPr>
              <w:spacing w:line="240" w:lineRule="auto"/>
              <w:jc w:val="center"/>
              <w:rPr>
                <w:sz w:val="18"/>
                <w:szCs w:val="18"/>
              </w:rPr>
            </w:pPr>
            <w:r>
              <w:rPr>
                <w:sz w:val="18"/>
                <w:szCs w:val="18"/>
              </w:rPr>
              <w:t>0</w:t>
            </w:r>
          </w:p>
        </w:tc>
        <w:tc>
          <w:tcPr>
            <w:tcW w:w="401"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E40FDE" w:rsidRDefault="00BA25F2" w:rsidP="00D45922">
            <w:pPr>
              <w:spacing w:line="240" w:lineRule="auto"/>
              <w:jc w:val="center"/>
              <w:rPr>
                <w:sz w:val="18"/>
                <w:szCs w:val="18"/>
              </w:rPr>
            </w:pPr>
          </w:p>
        </w:tc>
        <w:tc>
          <w:tcPr>
            <w:tcW w:w="353" w:type="pct"/>
            <w:shd w:val="clear" w:color="auto" w:fill="D9D9D9"/>
            <w:vAlign w:val="center"/>
          </w:tcPr>
          <w:p w:rsidR="00BA25F2" w:rsidRPr="00E40FDE" w:rsidRDefault="00AC139C" w:rsidP="00D45922">
            <w:pPr>
              <w:spacing w:line="240" w:lineRule="auto"/>
              <w:jc w:val="center"/>
              <w:rPr>
                <w:b/>
                <w:sz w:val="18"/>
                <w:szCs w:val="18"/>
              </w:rPr>
            </w:pPr>
            <w:r>
              <w:rPr>
                <w:b/>
                <w:sz w:val="18"/>
                <w:szCs w:val="18"/>
              </w:rPr>
              <w:t>0</w:t>
            </w:r>
          </w:p>
        </w:tc>
      </w:tr>
      <w:tr w:rsidR="00BA25F2" w:rsidRPr="00E40FDE" w:rsidTr="00D45922">
        <w:tc>
          <w:tcPr>
            <w:tcW w:w="1034" w:type="pct"/>
          </w:tcPr>
          <w:p w:rsidR="00BA25F2" w:rsidRPr="00E40FDE" w:rsidRDefault="00BA25F2" w:rsidP="00D17B6C">
            <w:pPr>
              <w:spacing w:line="240" w:lineRule="auto"/>
              <w:rPr>
                <w:sz w:val="18"/>
                <w:szCs w:val="18"/>
              </w:rPr>
            </w:pPr>
            <w:r w:rsidRPr="00E40FDE">
              <w:rPr>
                <w:sz w:val="18"/>
                <w:szCs w:val="18"/>
              </w:rPr>
              <w:t>Количество внесенных в Реестр</w:t>
            </w:r>
          </w:p>
        </w:tc>
        <w:tc>
          <w:tcPr>
            <w:tcW w:w="402" w:type="pct"/>
            <w:vAlign w:val="center"/>
          </w:tcPr>
          <w:p w:rsidR="00BA25F2" w:rsidRPr="00E40FDE" w:rsidRDefault="00BA25F2" w:rsidP="00D45922">
            <w:pPr>
              <w:spacing w:line="240" w:lineRule="auto"/>
              <w:jc w:val="center"/>
              <w:rPr>
                <w:sz w:val="18"/>
                <w:szCs w:val="18"/>
              </w:rPr>
            </w:pPr>
            <w:r w:rsidRPr="00E40FDE">
              <w:rPr>
                <w:sz w:val="18"/>
                <w:szCs w:val="18"/>
              </w:rPr>
              <w:t>0</w:t>
            </w:r>
          </w:p>
        </w:tc>
        <w:tc>
          <w:tcPr>
            <w:tcW w:w="402" w:type="pct"/>
            <w:vAlign w:val="center"/>
          </w:tcPr>
          <w:p w:rsidR="00BA25F2" w:rsidRPr="00E40FDE" w:rsidRDefault="00B647F0" w:rsidP="00D45922">
            <w:pPr>
              <w:spacing w:line="240" w:lineRule="auto"/>
              <w:jc w:val="center"/>
              <w:rPr>
                <w:sz w:val="18"/>
                <w:szCs w:val="18"/>
              </w:rPr>
            </w:pPr>
            <w:r>
              <w:rPr>
                <w:sz w:val="18"/>
                <w:szCs w:val="18"/>
              </w:rPr>
              <w:t>0</w:t>
            </w:r>
          </w:p>
        </w:tc>
        <w:tc>
          <w:tcPr>
            <w:tcW w:w="402"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4B4842" w:rsidRDefault="00BA25F2" w:rsidP="00D45922">
            <w:pPr>
              <w:spacing w:line="240" w:lineRule="auto"/>
              <w:jc w:val="center"/>
              <w:rPr>
                <w:sz w:val="18"/>
                <w:szCs w:val="18"/>
              </w:rPr>
            </w:pPr>
          </w:p>
        </w:tc>
        <w:tc>
          <w:tcPr>
            <w:tcW w:w="401" w:type="pct"/>
            <w:shd w:val="clear" w:color="auto" w:fill="D9D9D9" w:themeFill="background1" w:themeFillShade="D9"/>
            <w:vAlign w:val="center"/>
          </w:tcPr>
          <w:p w:rsidR="00BA25F2" w:rsidRPr="00BA25F2" w:rsidRDefault="00BA25F2" w:rsidP="00575025">
            <w:pPr>
              <w:spacing w:line="240" w:lineRule="auto"/>
              <w:jc w:val="center"/>
              <w:rPr>
                <w:b/>
                <w:sz w:val="18"/>
                <w:szCs w:val="18"/>
              </w:rPr>
            </w:pPr>
            <w:r w:rsidRPr="00BA25F2">
              <w:rPr>
                <w:b/>
                <w:sz w:val="18"/>
                <w:szCs w:val="18"/>
              </w:rPr>
              <w:t>0</w:t>
            </w:r>
          </w:p>
        </w:tc>
        <w:tc>
          <w:tcPr>
            <w:tcW w:w="401" w:type="pct"/>
            <w:vAlign w:val="center"/>
          </w:tcPr>
          <w:p w:rsidR="00BA25F2" w:rsidRPr="00E40FDE" w:rsidRDefault="00AC139C" w:rsidP="00D45922">
            <w:pPr>
              <w:spacing w:line="240" w:lineRule="auto"/>
              <w:jc w:val="center"/>
              <w:rPr>
                <w:sz w:val="18"/>
                <w:szCs w:val="18"/>
              </w:rPr>
            </w:pPr>
            <w:r>
              <w:rPr>
                <w:sz w:val="18"/>
                <w:szCs w:val="18"/>
              </w:rPr>
              <w:t>0</w:t>
            </w:r>
          </w:p>
        </w:tc>
        <w:tc>
          <w:tcPr>
            <w:tcW w:w="401" w:type="pct"/>
            <w:vAlign w:val="center"/>
          </w:tcPr>
          <w:p w:rsidR="00BA25F2" w:rsidRPr="00E40FDE" w:rsidRDefault="00045D3C" w:rsidP="00D45922">
            <w:pPr>
              <w:spacing w:line="240" w:lineRule="auto"/>
              <w:jc w:val="center"/>
              <w:rPr>
                <w:sz w:val="18"/>
                <w:szCs w:val="18"/>
              </w:rPr>
            </w:pPr>
            <w:r>
              <w:rPr>
                <w:sz w:val="18"/>
                <w:szCs w:val="18"/>
              </w:rPr>
              <w:t>0</w:t>
            </w:r>
          </w:p>
        </w:tc>
        <w:tc>
          <w:tcPr>
            <w:tcW w:w="401"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E40FDE" w:rsidRDefault="00BA25F2" w:rsidP="00D45922">
            <w:pPr>
              <w:spacing w:line="240" w:lineRule="auto"/>
              <w:jc w:val="center"/>
              <w:rPr>
                <w:sz w:val="18"/>
                <w:szCs w:val="18"/>
              </w:rPr>
            </w:pPr>
          </w:p>
        </w:tc>
        <w:tc>
          <w:tcPr>
            <w:tcW w:w="353" w:type="pct"/>
            <w:shd w:val="clear" w:color="auto" w:fill="D9D9D9"/>
            <w:vAlign w:val="center"/>
          </w:tcPr>
          <w:p w:rsidR="00BA25F2" w:rsidRPr="00E40FDE" w:rsidRDefault="00AC139C" w:rsidP="00D45922">
            <w:pPr>
              <w:spacing w:line="240" w:lineRule="auto"/>
              <w:jc w:val="center"/>
              <w:rPr>
                <w:b/>
                <w:sz w:val="18"/>
                <w:szCs w:val="18"/>
              </w:rPr>
            </w:pPr>
            <w:r>
              <w:rPr>
                <w:b/>
                <w:sz w:val="18"/>
                <w:szCs w:val="18"/>
              </w:rPr>
              <w:t>0</w:t>
            </w:r>
          </w:p>
        </w:tc>
      </w:tr>
      <w:tr w:rsidR="00BA25F2" w:rsidRPr="00E40FDE" w:rsidTr="00D45922">
        <w:tc>
          <w:tcPr>
            <w:tcW w:w="1034" w:type="pct"/>
          </w:tcPr>
          <w:p w:rsidR="00BA25F2" w:rsidRPr="00E40FDE" w:rsidRDefault="00BA25F2" w:rsidP="00D17B6C">
            <w:pPr>
              <w:spacing w:line="240" w:lineRule="auto"/>
              <w:rPr>
                <w:sz w:val="18"/>
                <w:szCs w:val="18"/>
              </w:rPr>
            </w:pPr>
            <w:r w:rsidRPr="00E40FDE">
              <w:rPr>
                <w:sz w:val="18"/>
                <w:szCs w:val="18"/>
              </w:rPr>
              <w:t>Количество отказов</w:t>
            </w:r>
          </w:p>
        </w:tc>
        <w:tc>
          <w:tcPr>
            <w:tcW w:w="402" w:type="pct"/>
            <w:vAlign w:val="center"/>
          </w:tcPr>
          <w:p w:rsidR="00BA25F2" w:rsidRPr="00E40FDE" w:rsidRDefault="00BA25F2" w:rsidP="00D45922">
            <w:pPr>
              <w:spacing w:line="240" w:lineRule="auto"/>
              <w:jc w:val="center"/>
              <w:rPr>
                <w:sz w:val="18"/>
                <w:szCs w:val="18"/>
              </w:rPr>
            </w:pPr>
            <w:r w:rsidRPr="00E40FDE">
              <w:rPr>
                <w:sz w:val="18"/>
                <w:szCs w:val="18"/>
              </w:rPr>
              <w:t>2</w:t>
            </w:r>
          </w:p>
        </w:tc>
        <w:tc>
          <w:tcPr>
            <w:tcW w:w="402" w:type="pct"/>
            <w:vAlign w:val="center"/>
          </w:tcPr>
          <w:p w:rsidR="00BA25F2" w:rsidRPr="00E40FDE" w:rsidRDefault="00B647F0" w:rsidP="00D45922">
            <w:pPr>
              <w:spacing w:line="240" w:lineRule="auto"/>
              <w:jc w:val="center"/>
              <w:rPr>
                <w:sz w:val="18"/>
                <w:szCs w:val="18"/>
              </w:rPr>
            </w:pPr>
            <w:r>
              <w:rPr>
                <w:sz w:val="18"/>
                <w:szCs w:val="18"/>
              </w:rPr>
              <w:t>1</w:t>
            </w:r>
          </w:p>
        </w:tc>
        <w:tc>
          <w:tcPr>
            <w:tcW w:w="402"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4B4842" w:rsidRDefault="00BA25F2" w:rsidP="00D45922">
            <w:pPr>
              <w:spacing w:line="240" w:lineRule="auto"/>
              <w:jc w:val="center"/>
              <w:rPr>
                <w:sz w:val="18"/>
                <w:szCs w:val="18"/>
              </w:rPr>
            </w:pPr>
          </w:p>
        </w:tc>
        <w:tc>
          <w:tcPr>
            <w:tcW w:w="401" w:type="pct"/>
            <w:shd w:val="clear" w:color="auto" w:fill="D9D9D9" w:themeFill="background1" w:themeFillShade="D9"/>
            <w:vAlign w:val="center"/>
          </w:tcPr>
          <w:p w:rsidR="00BA25F2" w:rsidRPr="00BA25F2" w:rsidRDefault="00313D81" w:rsidP="00575025">
            <w:pPr>
              <w:spacing w:line="240" w:lineRule="auto"/>
              <w:jc w:val="center"/>
              <w:rPr>
                <w:b/>
                <w:sz w:val="18"/>
                <w:szCs w:val="18"/>
              </w:rPr>
            </w:pPr>
            <w:r>
              <w:rPr>
                <w:b/>
                <w:sz w:val="18"/>
                <w:szCs w:val="18"/>
              </w:rPr>
              <w:t>3</w:t>
            </w:r>
          </w:p>
        </w:tc>
        <w:tc>
          <w:tcPr>
            <w:tcW w:w="401" w:type="pct"/>
            <w:vAlign w:val="center"/>
          </w:tcPr>
          <w:p w:rsidR="00BA25F2" w:rsidRPr="00E40FDE" w:rsidRDefault="00AC139C" w:rsidP="00D45922">
            <w:pPr>
              <w:spacing w:line="240" w:lineRule="auto"/>
              <w:jc w:val="center"/>
              <w:rPr>
                <w:sz w:val="18"/>
                <w:szCs w:val="18"/>
              </w:rPr>
            </w:pPr>
            <w:r>
              <w:rPr>
                <w:sz w:val="18"/>
                <w:szCs w:val="18"/>
              </w:rPr>
              <w:t>0</w:t>
            </w:r>
          </w:p>
        </w:tc>
        <w:tc>
          <w:tcPr>
            <w:tcW w:w="401" w:type="pct"/>
            <w:vAlign w:val="center"/>
          </w:tcPr>
          <w:p w:rsidR="00BA25F2" w:rsidRPr="00E40FDE" w:rsidRDefault="00045D3C" w:rsidP="00D45922">
            <w:pPr>
              <w:spacing w:line="240" w:lineRule="auto"/>
              <w:jc w:val="center"/>
              <w:rPr>
                <w:sz w:val="18"/>
                <w:szCs w:val="18"/>
              </w:rPr>
            </w:pPr>
            <w:r>
              <w:rPr>
                <w:sz w:val="18"/>
                <w:szCs w:val="18"/>
              </w:rPr>
              <w:t>0</w:t>
            </w:r>
          </w:p>
        </w:tc>
        <w:tc>
          <w:tcPr>
            <w:tcW w:w="401"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E40FDE" w:rsidRDefault="00BA25F2" w:rsidP="00D45922">
            <w:pPr>
              <w:spacing w:line="240" w:lineRule="auto"/>
              <w:jc w:val="center"/>
              <w:rPr>
                <w:sz w:val="18"/>
                <w:szCs w:val="18"/>
              </w:rPr>
            </w:pPr>
          </w:p>
        </w:tc>
        <w:tc>
          <w:tcPr>
            <w:tcW w:w="353" w:type="pct"/>
            <w:shd w:val="clear" w:color="auto" w:fill="D9D9D9"/>
            <w:vAlign w:val="center"/>
          </w:tcPr>
          <w:p w:rsidR="00BA25F2" w:rsidRPr="00E40FDE" w:rsidRDefault="00AC139C" w:rsidP="00D45922">
            <w:pPr>
              <w:spacing w:line="240" w:lineRule="auto"/>
              <w:jc w:val="center"/>
              <w:rPr>
                <w:b/>
                <w:sz w:val="18"/>
                <w:szCs w:val="18"/>
              </w:rPr>
            </w:pPr>
            <w:r>
              <w:rPr>
                <w:b/>
                <w:sz w:val="18"/>
                <w:szCs w:val="18"/>
              </w:rPr>
              <w:t>0</w:t>
            </w:r>
          </w:p>
        </w:tc>
      </w:tr>
      <w:tr w:rsidR="00BA25F2" w:rsidRPr="00E40FDE" w:rsidTr="00D45922">
        <w:tc>
          <w:tcPr>
            <w:tcW w:w="1034" w:type="pct"/>
          </w:tcPr>
          <w:p w:rsidR="00BA25F2" w:rsidRPr="00E40FDE" w:rsidRDefault="00BA25F2" w:rsidP="00D17B6C">
            <w:pPr>
              <w:spacing w:line="240" w:lineRule="auto"/>
              <w:rPr>
                <w:sz w:val="18"/>
                <w:szCs w:val="18"/>
              </w:rPr>
            </w:pPr>
            <w:r w:rsidRPr="00E40FDE">
              <w:rPr>
                <w:sz w:val="18"/>
                <w:szCs w:val="18"/>
              </w:rPr>
              <w:t>Нарушения сроков рассмотрения</w:t>
            </w:r>
          </w:p>
        </w:tc>
        <w:tc>
          <w:tcPr>
            <w:tcW w:w="402" w:type="pct"/>
            <w:vAlign w:val="center"/>
          </w:tcPr>
          <w:p w:rsidR="00BA25F2" w:rsidRPr="00E40FDE" w:rsidRDefault="00BA25F2" w:rsidP="00D45922">
            <w:pPr>
              <w:spacing w:line="240" w:lineRule="auto"/>
              <w:jc w:val="center"/>
              <w:rPr>
                <w:sz w:val="18"/>
                <w:szCs w:val="18"/>
              </w:rPr>
            </w:pPr>
            <w:r w:rsidRPr="00E40FDE">
              <w:rPr>
                <w:sz w:val="18"/>
                <w:szCs w:val="18"/>
              </w:rPr>
              <w:t>0</w:t>
            </w:r>
          </w:p>
        </w:tc>
        <w:tc>
          <w:tcPr>
            <w:tcW w:w="402" w:type="pct"/>
            <w:vAlign w:val="center"/>
          </w:tcPr>
          <w:p w:rsidR="00BA25F2" w:rsidRPr="00E40FDE" w:rsidRDefault="00B647F0" w:rsidP="00D45922">
            <w:pPr>
              <w:spacing w:line="240" w:lineRule="auto"/>
              <w:jc w:val="center"/>
              <w:rPr>
                <w:sz w:val="18"/>
                <w:szCs w:val="18"/>
              </w:rPr>
            </w:pPr>
            <w:r>
              <w:rPr>
                <w:sz w:val="18"/>
                <w:szCs w:val="18"/>
              </w:rPr>
              <w:t>0</w:t>
            </w:r>
          </w:p>
        </w:tc>
        <w:tc>
          <w:tcPr>
            <w:tcW w:w="402"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4B4842" w:rsidRDefault="00BA25F2" w:rsidP="00D45922">
            <w:pPr>
              <w:spacing w:line="240" w:lineRule="auto"/>
              <w:jc w:val="center"/>
              <w:rPr>
                <w:sz w:val="18"/>
                <w:szCs w:val="18"/>
              </w:rPr>
            </w:pPr>
          </w:p>
        </w:tc>
        <w:tc>
          <w:tcPr>
            <w:tcW w:w="401" w:type="pct"/>
            <w:shd w:val="clear" w:color="auto" w:fill="D9D9D9" w:themeFill="background1" w:themeFillShade="D9"/>
            <w:vAlign w:val="center"/>
          </w:tcPr>
          <w:p w:rsidR="00BA25F2" w:rsidRPr="00BA25F2" w:rsidRDefault="00BA25F2" w:rsidP="00575025">
            <w:pPr>
              <w:spacing w:line="240" w:lineRule="auto"/>
              <w:jc w:val="center"/>
              <w:rPr>
                <w:b/>
                <w:sz w:val="18"/>
                <w:szCs w:val="18"/>
              </w:rPr>
            </w:pPr>
            <w:r w:rsidRPr="00BA25F2">
              <w:rPr>
                <w:b/>
                <w:sz w:val="18"/>
                <w:szCs w:val="18"/>
              </w:rPr>
              <w:t>0</w:t>
            </w:r>
          </w:p>
        </w:tc>
        <w:tc>
          <w:tcPr>
            <w:tcW w:w="401" w:type="pct"/>
            <w:vAlign w:val="center"/>
          </w:tcPr>
          <w:p w:rsidR="00BA25F2" w:rsidRPr="00E40FDE" w:rsidRDefault="00AC139C" w:rsidP="00D45922">
            <w:pPr>
              <w:spacing w:line="240" w:lineRule="auto"/>
              <w:jc w:val="center"/>
              <w:rPr>
                <w:sz w:val="18"/>
                <w:szCs w:val="18"/>
              </w:rPr>
            </w:pPr>
            <w:r>
              <w:rPr>
                <w:sz w:val="18"/>
                <w:szCs w:val="18"/>
              </w:rPr>
              <w:t>0</w:t>
            </w:r>
          </w:p>
        </w:tc>
        <w:tc>
          <w:tcPr>
            <w:tcW w:w="401" w:type="pct"/>
            <w:vAlign w:val="center"/>
          </w:tcPr>
          <w:p w:rsidR="00BA25F2" w:rsidRPr="00E40FDE" w:rsidRDefault="00045D3C" w:rsidP="00D45922">
            <w:pPr>
              <w:spacing w:line="240" w:lineRule="auto"/>
              <w:jc w:val="center"/>
              <w:rPr>
                <w:sz w:val="18"/>
                <w:szCs w:val="18"/>
              </w:rPr>
            </w:pPr>
            <w:r>
              <w:rPr>
                <w:sz w:val="18"/>
                <w:szCs w:val="18"/>
              </w:rPr>
              <w:t>0</w:t>
            </w:r>
          </w:p>
        </w:tc>
        <w:tc>
          <w:tcPr>
            <w:tcW w:w="401" w:type="pct"/>
            <w:vAlign w:val="center"/>
          </w:tcPr>
          <w:p w:rsidR="00BA25F2" w:rsidRPr="00E40FDE" w:rsidRDefault="00BA25F2" w:rsidP="00D45922">
            <w:pPr>
              <w:spacing w:line="240" w:lineRule="auto"/>
              <w:jc w:val="center"/>
              <w:rPr>
                <w:sz w:val="18"/>
                <w:szCs w:val="18"/>
              </w:rPr>
            </w:pPr>
          </w:p>
        </w:tc>
        <w:tc>
          <w:tcPr>
            <w:tcW w:w="401" w:type="pct"/>
            <w:vAlign w:val="center"/>
          </w:tcPr>
          <w:p w:rsidR="00BA25F2" w:rsidRPr="00E40FDE" w:rsidRDefault="00BA25F2" w:rsidP="00D45922">
            <w:pPr>
              <w:spacing w:line="240" w:lineRule="auto"/>
              <w:jc w:val="center"/>
              <w:rPr>
                <w:sz w:val="18"/>
                <w:szCs w:val="18"/>
              </w:rPr>
            </w:pPr>
          </w:p>
        </w:tc>
        <w:tc>
          <w:tcPr>
            <w:tcW w:w="353" w:type="pct"/>
            <w:shd w:val="clear" w:color="auto" w:fill="D9D9D9"/>
            <w:vAlign w:val="center"/>
          </w:tcPr>
          <w:p w:rsidR="00BA25F2" w:rsidRPr="00E40FDE" w:rsidRDefault="00AC139C" w:rsidP="00D45922">
            <w:pPr>
              <w:spacing w:line="240" w:lineRule="auto"/>
              <w:jc w:val="center"/>
              <w:rPr>
                <w:b/>
                <w:sz w:val="18"/>
                <w:szCs w:val="18"/>
              </w:rPr>
            </w:pPr>
            <w:r>
              <w:rPr>
                <w:b/>
                <w:sz w:val="18"/>
                <w:szCs w:val="18"/>
              </w:rPr>
              <w:t>0</w:t>
            </w:r>
          </w:p>
        </w:tc>
      </w:tr>
    </w:tbl>
    <w:p w:rsidR="00860FD9" w:rsidRPr="00EB6B4A" w:rsidRDefault="000F55CA" w:rsidP="002536CF">
      <w:pPr>
        <w:spacing w:line="240" w:lineRule="auto"/>
        <w:rPr>
          <w:sz w:val="18"/>
          <w:szCs w:val="18"/>
        </w:rPr>
      </w:pPr>
      <w:r w:rsidRPr="00BE6F38">
        <w:rPr>
          <w:sz w:val="18"/>
          <w:szCs w:val="18"/>
        </w:rPr>
        <w:t>* данные корректируются с учетом заявок на выдачу выписок</w:t>
      </w:r>
    </w:p>
    <w:p w:rsidR="00612681" w:rsidRDefault="00612681" w:rsidP="00860FD9">
      <w:pPr>
        <w:spacing w:line="240" w:lineRule="auto"/>
        <w:ind w:firstLine="709"/>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475D95" w:rsidRPr="00045D3C">
        <w:rPr>
          <w:szCs w:val="26"/>
        </w:rPr>
        <w:t>1</w:t>
      </w:r>
      <w:r w:rsidR="00045D3C" w:rsidRPr="00045D3C">
        <w:rPr>
          <w:szCs w:val="26"/>
        </w:rPr>
        <w:t>2</w:t>
      </w:r>
      <w:r w:rsidR="00837A6F">
        <w:rPr>
          <w:szCs w:val="26"/>
        </w:rPr>
        <w:t xml:space="preserve"> </w:t>
      </w:r>
      <w:r w:rsidR="00951F28" w:rsidRPr="00E13D3D">
        <w:rPr>
          <w:szCs w:val="26"/>
        </w:rPr>
        <w:t>единиц</w:t>
      </w:r>
      <w:r w:rsidR="00C03F10">
        <w:rPr>
          <w:szCs w:val="26"/>
        </w:rPr>
        <w:t xml:space="preserve"> </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842CD3" w:rsidRPr="00E40FDE" w:rsidTr="00575025">
        <w:tc>
          <w:tcPr>
            <w:tcW w:w="1088" w:type="pct"/>
            <w:vAlign w:val="center"/>
          </w:tcPr>
          <w:p w:rsidR="00842CD3" w:rsidRPr="00E40FDE" w:rsidRDefault="00842CD3" w:rsidP="00D17B6C">
            <w:pPr>
              <w:spacing w:line="240" w:lineRule="auto"/>
              <w:jc w:val="center"/>
              <w:rPr>
                <w:sz w:val="18"/>
                <w:szCs w:val="18"/>
              </w:rPr>
            </w:pP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9"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3A0BAE">
        <w:tc>
          <w:tcPr>
            <w:tcW w:w="1088" w:type="pct"/>
            <w:vAlign w:val="center"/>
          </w:tcPr>
          <w:p w:rsidR="00BA25F2" w:rsidRPr="00E40FDE" w:rsidRDefault="00BA25F2" w:rsidP="00D17B6C">
            <w:pPr>
              <w:spacing w:line="240" w:lineRule="auto"/>
              <w:rPr>
                <w:sz w:val="18"/>
                <w:szCs w:val="18"/>
              </w:rPr>
            </w:pPr>
            <w:r w:rsidRPr="00E40FDE">
              <w:rPr>
                <w:sz w:val="18"/>
                <w:szCs w:val="18"/>
              </w:rPr>
              <w:t>Количество поступивших заявок</w:t>
            </w:r>
          </w:p>
        </w:tc>
        <w:tc>
          <w:tcPr>
            <w:tcW w:w="389" w:type="pct"/>
            <w:vAlign w:val="center"/>
          </w:tcPr>
          <w:p w:rsidR="00BA25F2" w:rsidRPr="003A0BAE" w:rsidRDefault="00BA25F2" w:rsidP="00575025">
            <w:pPr>
              <w:spacing w:line="240" w:lineRule="auto"/>
              <w:jc w:val="center"/>
              <w:rPr>
                <w:sz w:val="18"/>
                <w:szCs w:val="18"/>
              </w:rPr>
            </w:pPr>
            <w:r w:rsidRPr="003A0BAE">
              <w:rPr>
                <w:sz w:val="18"/>
                <w:szCs w:val="18"/>
              </w:rPr>
              <w:t>38</w:t>
            </w:r>
          </w:p>
        </w:tc>
        <w:tc>
          <w:tcPr>
            <w:tcW w:w="389" w:type="pct"/>
            <w:vAlign w:val="center"/>
          </w:tcPr>
          <w:p w:rsidR="00BA25F2" w:rsidRPr="003A0BAE" w:rsidRDefault="00313D81" w:rsidP="003A0BAE">
            <w:pPr>
              <w:spacing w:line="240" w:lineRule="auto"/>
              <w:jc w:val="center"/>
              <w:rPr>
                <w:sz w:val="18"/>
                <w:szCs w:val="18"/>
              </w:rPr>
            </w:pPr>
            <w:r>
              <w:rPr>
                <w:sz w:val="18"/>
                <w:szCs w:val="18"/>
              </w:rPr>
              <w:t>35</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4B4842" w:rsidRDefault="00BA25F2" w:rsidP="003A0BAE">
            <w:pPr>
              <w:spacing w:line="240" w:lineRule="auto"/>
              <w:jc w:val="center"/>
              <w:rPr>
                <w:sz w:val="18"/>
                <w:szCs w:val="18"/>
              </w:rPr>
            </w:pPr>
          </w:p>
        </w:tc>
        <w:tc>
          <w:tcPr>
            <w:tcW w:w="400" w:type="pct"/>
            <w:shd w:val="clear" w:color="auto" w:fill="D9D9D9"/>
            <w:vAlign w:val="center"/>
          </w:tcPr>
          <w:p w:rsidR="00BA25F2" w:rsidRPr="00BA25F2" w:rsidRDefault="00AB77A8" w:rsidP="00575025">
            <w:pPr>
              <w:spacing w:line="240" w:lineRule="auto"/>
              <w:jc w:val="center"/>
              <w:rPr>
                <w:b/>
                <w:sz w:val="18"/>
                <w:szCs w:val="18"/>
              </w:rPr>
            </w:pPr>
            <w:r>
              <w:rPr>
                <w:b/>
                <w:sz w:val="18"/>
                <w:szCs w:val="18"/>
              </w:rPr>
              <w:t>73</w:t>
            </w:r>
          </w:p>
        </w:tc>
        <w:tc>
          <w:tcPr>
            <w:tcW w:w="389" w:type="pct"/>
            <w:vAlign w:val="center"/>
          </w:tcPr>
          <w:p w:rsidR="00BA25F2" w:rsidRPr="003A0BAE" w:rsidRDefault="00AC139C" w:rsidP="003A0BAE">
            <w:pPr>
              <w:spacing w:line="240" w:lineRule="auto"/>
              <w:jc w:val="center"/>
              <w:rPr>
                <w:sz w:val="18"/>
                <w:szCs w:val="18"/>
              </w:rPr>
            </w:pPr>
            <w:r>
              <w:rPr>
                <w:sz w:val="18"/>
                <w:szCs w:val="18"/>
              </w:rPr>
              <w:t>20</w:t>
            </w:r>
          </w:p>
        </w:tc>
        <w:tc>
          <w:tcPr>
            <w:tcW w:w="389" w:type="pct"/>
            <w:vAlign w:val="center"/>
          </w:tcPr>
          <w:p w:rsidR="00BA25F2" w:rsidRPr="003A0BAE" w:rsidRDefault="00045D3C" w:rsidP="003A0BAE">
            <w:pPr>
              <w:spacing w:line="240" w:lineRule="auto"/>
              <w:jc w:val="center"/>
              <w:rPr>
                <w:sz w:val="18"/>
                <w:szCs w:val="18"/>
              </w:rPr>
            </w:pPr>
            <w:r>
              <w:rPr>
                <w:sz w:val="18"/>
                <w:szCs w:val="18"/>
              </w:rPr>
              <w:t>14</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3A0BAE" w:rsidRDefault="00BA25F2" w:rsidP="003A0BAE">
            <w:pPr>
              <w:spacing w:line="240" w:lineRule="auto"/>
              <w:jc w:val="center"/>
              <w:rPr>
                <w:sz w:val="18"/>
                <w:szCs w:val="18"/>
              </w:rPr>
            </w:pPr>
          </w:p>
        </w:tc>
        <w:tc>
          <w:tcPr>
            <w:tcW w:w="400" w:type="pct"/>
            <w:shd w:val="clear" w:color="auto" w:fill="D9D9D9"/>
            <w:vAlign w:val="center"/>
          </w:tcPr>
          <w:p w:rsidR="00BA25F2" w:rsidRPr="003A0BAE" w:rsidRDefault="00045D3C" w:rsidP="003A0BAE">
            <w:pPr>
              <w:spacing w:line="240" w:lineRule="auto"/>
              <w:jc w:val="center"/>
              <w:rPr>
                <w:b/>
                <w:sz w:val="18"/>
                <w:szCs w:val="18"/>
              </w:rPr>
            </w:pPr>
            <w:r>
              <w:rPr>
                <w:b/>
                <w:sz w:val="18"/>
                <w:szCs w:val="18"/>
              </w:rPr>
              <w:t>34</w:t>
            </w:r>
          </w:p>
        </w:tc>
      </w:tr>
      <w:tr w:rsidR="00BA25F2" w:rsidRPr="00E40FDE" w:rsidTr="003A0BAE">
        <w:trPr>
          <w:trHeight w:val="765"/>
        </w:trPr>
        <w:tc>
          <w:tcPr>
            <w:tcW w:w="1088" w:type="pct"/>
            <w:vAlign w:val="center"/>
          </w:tcPr>
          <w:p w:rsidR="00BA25F2" w:rsidRPr="00E40FDE" w:rsidRDefault="00BA25F2" w:rsidP="00D17B6C">
            <w:pPr>
              <w:spacing w:line="240" w:lineRule="auto"/>
              <w:rPr>
                <w:sz w:val="18"/>
                <w:szCs w:val="18"/>
              </w:rPr>
            </w:pPr>
            <w:r w:rsidRPr="00E40FDE">
              <w:rPr>
                <w:sz w:val="18"/>
                <w:szCs w:val="18"/>
              </w:rPr>
              <w:t>Количество выданных свидетельств</w:t>
            </w:r>
          </w:p>
        </w:tc>
        <w:tc>
          <w:tcPr>
            <w:tcW w:w="389" w:type="pct"/>
            <w:vAlign w:val="center"/>
          </w:tcPr>
          <w:p w:rsidR="00BA25F2" w:rsidRPr="003A0BAE" w:rsidRDefault="00BA25F2" w:rsidP="00575025">
            <w:pPr>
              <w:spacing w:line="240" w:lineRule="auto"/>
              <w:jc w:val="center"/>
              <w:rPr>
                <w:sz w:val="18"/>
                <w:szCs w:val="18"/>
              </w:rPr>
            </w:pPr>
            <w:r w:rsidRPr="003A0BAE">
              <w:rPr>
                <w:sz w:val="18"/>
                <w:szCs w:val="18"/>
              </w:rPr>
              <w:t>23</w:t>
            </w:r>
          </w:p>
        </w:tc>
        <w:tc>
          <w:tcPr>
            <w:tcW w:w="389" w:type="pct"/>
            <w:vAlign w:val="center"/>
          </w:tcPr>
          <w:p w:rsidR="00BA25F2" w:rsidRPr="003A0BAE" w:rsidRDefault="00313D81" w:rsidP="003A0BAE">
            <w:pPr>
              <w:spacing w:line="240" w:lineRule="auto"/>
              <w:jc w:val="center"/>
              <w:rPr>
                <w:sz w:val="18"/>
                <w:szCs w:val="18"/>
              </w:rPr>
            </w:pPr>
            <w:r>
              <w:rPr>
                <w:sz w:val="18"/>
                <w:szCs w:val="18"/>
              </w:rPr>
              <w:t>36</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4B4842" w:rsidRDefault="00BA25F2" w:rsidP="003A0BAE">
            <w:pPr>
              <w:spacing w:line="240" w:lineRule="auto"/>
              <w:jc w:val="center"/>
              <w:rPr>
                <w:sz w:val="18"/>
                <w:szCs w:val="18"/>
              </w:rPr>
            </w:pPr>
          </w:p>
        </w:tc>
        <w:tc>
          <w:tcPr>
            <w:tcW w:w="400" w:type="pct"/>
            <w:shd w:val="clear" w:color="auto" w:fill="D9D9D9"/>
            <w:vAlign w:val="center"/>
          </w:tcPr>
          <w:p w:rsidR="00BA25F2" w:rsidRPr="00BA25F2" w:rsidRDefault="00AB77A8" w:rsidP="00575025">
            <w:pPr>
              <w:spacing w:line="240" w:lineRule="auto"/>
              <w:jc w:val="center"/>
              <w:rPr>
                <w:b/>
                <w:sz w:val="18"/>
                <w:szCs w:val="18"/>
              </w:rPr>
            </w:pPr>
            <w:r>
              <w:rPr>
                <w:b/>
                <w:sz w:val="18"/>
                <w:szCs w:val="18"/>
              </w:rPr>
              <w:t>59</w:t>
            </w:r>
          </w:p>
        </w:tc>
        <w:tc>
          <w:tcPr>
            <w:tcW w:w="389" w:type="pct"/>
            <w:vAlign w:val="center"/>
          </w:tcPr>
          <w:p w:rsidR="00BA25F2" w:rsidRPr="003A0BAE" w:rsidRDefault="00AC139C" w:rsidP="003A0BAE">
            <w:pPr>
              <w:spacing w:line="240" w:lineRule="auto"/>
              <w:jc w:val="center"/>
              <w:rPr>
                <w:sz w:val="18"/>
                <w:szCs w:val="18"/>
              </w:rPr>
            </w:pPr>
            <w:r>
              <w:rPr>
                <w:sz w:val="18"/>
                <w:szCs w:val="18"/>
              </w:rPr>
              <w:t>15</w:t>
            </w:r>
          </w:p>
        </w:tc>
        <w:tc>
          <w:tcPr>
            <w:tcW w:w="389" w:type="pct"/>
            <w:vAlign w:val="center"/>
          </w:tcPr>
          <w:p w:rsidR="00BA25F2" w:rsidRPr="003A0BAE" w:rsidRDefault="00045D3C" w:rsidP="003A0BAE">
            <w:pPr>
              <w:spacing w:line="240" w:lineRule="auto"/>
              <w:jc w:val="center"/>
              <w:rPr>
                <w:sz w:val="18"/>
                <w:szCs w:val="18"/>
              </w:rPr>
            </w:pPr>
            <w:r>
              <w:rPr>
                <w:sz w:val="18"/>
                <w:szCs w:val="18"/>
              </w:rPr>
              <w:t>12</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3A0BAE" w:rsidRDefault="00BA25F2" w:rsidP="003A0BAE">
            <w:pPr>
              <w:spacing w:line="240" w:lineRule="auto"/>
              <w:jc w:val="center"/>
              <w:rPr>
                <w:sz w:val="18"/>
                <w:szCs w:val="18"/>
              </w:rPr>
            </w:pPr>
          </w:p>
        </w:tc>
        <w:tc>
          <w:tcPr>
            <w:tcW w:w="400" w:type="pct"/>
            <w:shd w:val="clear" w:color="auto" w:fill="D9D9D9"/>
            <w:vAlign w:val="center"/>
          </w:tcPr>
          <w:p w:rsidR="00BA25F2" w:rsidRPr="003A0BAE" w:rsidRDefault="00045D3C" w:rsidP="003A0BAE">
            <w:pPr>
              <w:spacing w:line="240" w:lineRule="auto"/>
              <w:jc w:val="center"/>
              <w:rPr>
                <w:b/>
                <w:sz w:val="18"/>
                <w:szCs w:val="18"/>
              </w:rPr>
            </w:pPr>
            <w:r>
              <w:rPr>
                <w:b/>
                <w:sz w:val="18"/>
                <w:szCs w:val="18"/>
              </w:rPr>
              <w:t>27</w:t>
            </w:r>
          </w:p>
        </w:tc>
      </w:tr>
      <w:tr w:rsidR="00BA25F2" w:rsidRPr="00E40FDE" w:rsidTr="003A0BAE">
        <w:tc>
          <w:tcPr>
            <w:tcW w:w="1088" w:type="pct"/>
            <w:vAlign w:val="center"/>
          </w:tcPr>
          <w:p w:rsidR="00BA25F2" w:rsidRPr="00E40FDE" w:rsidRDefault="00BA25F2" w:rsidP="00D17B6C">
            <w:pPr>
              <w:spacing w:line="240" w:lineRule="auto"/>
              <w:rPr>
                <w:sz w:val="18"/>
                <w:szCs w:val="18"/>
              </w:rPr>
            </w:pPr>
            <w:r w:rsidRPr="00E40FDE">
              <w:rPr>
                <w:sz w:val="18"/>
                <w:szCs w:val="18"/>
              </w:rPr>
              <w:t>Количество отказов</w:t>
            </w:r>
          </w:p>
        </w:tc>
        <w:tc>
          <w:tcPr>
            <w:tcW w:w="389" w:type="pct"/>
            <w:vAlign w:val="center"/>
          </w:tcPr>
          <w:p w:rsidR="00BA25F2" w:rsidRPr="003A0BAE" w:rsidRDefault="00BA25F2" w:rsidP="00575025">
            <w:pPr>
              <w:spacing w:line="240" w:lineRule="auto"/>
              <w:jc w:val="center"/>
              <w:rPr>
                <w:sz w:val="18"/>
                <w:szCs w:val="18"/>
              </w:rPr>
            </w:pPr>
            <w:r w:rsidRPr="003A0BAE">
              <w:rPr>
                <w:sz w:val="18"/>
                <w:szCs w:val="18"/>
              </w:rPr>
              <w:t>7</w:t>
            </w:r>
          </w:p>
        </w:tc>
        <w:tc>
          <w:tcPr>
            <w:tcW w:w="389" w:type="pct"/>
            <w:vAlign w:val="center"/>
          </w:tcPr>
          <w:p w:rsidR="00BA25F2" w:rsidRPr="003A0BAE" w:rsidRDefault="00313D81" w:rsidP="003A0BAE">
            <w:pPr>
              <w:spacing w:line="240" w:lineRule="auto"/>
              <w:jc w:val="center"/>
              <w:rPr>
                <w:sz w:val="18"/>
                <w:szCs w:val="18"/>
              </w:rPr>
            </w:pPr>
            <w:r>
              <w:rPr>
                <w:sz w:val="18"/>
                <w:szCs w:val="18"/>
              </w:rPr>
              <w:t>8</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4B4842" w:rsidRDefault="00BA25F2" w:rsidP="003A0BAE">
            <w:pPr>
              <w:spacing w:line="240" w:lineRule="auto"/>
              <w:jc w:val="center"/>
              <w:rPr>
                <w:sz w:val="18"/>
                <w:szCs w:val="18"/>
              </w:rPr>
            </w:pPr>
          </w:p>
        </w:tc>
        <w:tc>
          <w:tcPr>
            <w:tcW w:w="400" w:type="pct"/>
            <w:shd w:val="clear" w:color="auto" w:fill="D9D9D9"/>
            <w:vAlign w:val="center"/>
          </w:tcPr>
          <w:p w:rsidR="00BA25F2" w:rsidRPr="00BA25F2" w:rsidRDefault="00AB77A8" w:rsidP="00575025">
            <w:pPr>
              <w:spacing w:line="240" w:lineRule="auto"/>
              <w:jc w:val="center"/>
              <w:rPr>
                <w:b/>
                <w:sz w:val="18"/>
                <w:szCs w:val="18"/>
              </w:rPr>
            </w:pPr>
            <w:r>
              <w:rPr>
                <w:b/>
                <w:sz w:val="18"/>
                <w:szCs w:val="18"/>
              </w:rPr>
              <w:t>15</w:t>
            </w:r>
          </w:p>
        </w:tc>
        <w:tc>
          <w:tcPr>
            <w:tcW w:w="389" w:type="pct"/>
            <w:vAlign w:val="center"/>
          </w:tcPr>
          <w:p w:rsidR="00BA25F2" w:rsidRPr="003A0BAE" w:rsidRDefault="00AC139C" w:rsidP="003A0BAE">
            <w:pPr>
              <w:spacing w:line="240" w:lineRule="auto"/>
              <w:jc w:val="center"/>
              <w:rPr>
                <w:sz w:val="18"/>
                <w:szCs w:val="18"/>
              </w:rPr>
            </w:pPr>
            <w:r>
              <w:rPr>
                <w:sz w:val="18"/>
                <w:szCs w:val="18"/>
              </w:rPr>
              <w:t>6</w:t>
            </w:r>
          </w:p>
        </w:tc>
        <w:tc>
          <w:tcPr>
            <w:tcW w:w="389" w:type="pct"/>
            <w:vAlign w:val="center"/>
          </w:tcPr>
          <w:p w:rsidR="00BA25F2" w:rsidRPr="003A0BAE" w:rsidRDefault="00045D3C" w:rsidP="003A0BAE">
            <w:pPr>
              <w:spacing w:line="240" w:lineRule="auto"/>
              <w:jc w:val="center"/>
              <w:rPr>
                <w:sz w:val="18"/>
                <w:szCs w:val="18"/>
              </w:rPr>
            </w:pPr>
            <w:r>
              <w:rPr>
                <w:sz w:val="18"/>
                <w:szCs w:val="18"/>
              </w:rPr>
              <w:t>2</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3A0BAE" w:rsidRDefault="00BA25F2" w:rsidP="003A0BAE">
            <w:pPr>
              <w:spacing w:line="240" w:lineRule="auto"/>
              <w:jc w:val="center"/>
              <w:rPr>
                <w:sz w:val="18"/>
                <w:szCs w:val="18"/>
              </w:rPr>
            </w:pPr>
          </w:p>
        </w:tc>
        <w:tc>
          <w:tcPr>
            <w:tcW w:w="400" w:type="pct"/>
            <w:shd w:val="clear" w:color="auto" w:fill="D9D9D9"/>
            <w:vAlign w:val="center"/>
          </w:tcPr>
          <w:p w:rsidR="00BA25F2" w:rsidRPr="003A0BAE" w:rsidRDefault="00045D3C" w:rsidP="003A0BAE">
            <w:pPr>
              <w:spacing w:line="240" w:lineRule="auto"/>
              <w:jc w:val="center"/>
              <w:rPr>
                <w:b/>
                <w:sz w:val="18"/>
                <w:szCs w:val="18"/>
              </w:rPr>
            </w:pPr>
            <w:r>
              <w:rPr>
                <w:b/>
                <w:sz w:val="18"/>
                <w:szCs w:val="18"/>
              </w:rPr>
              <w:t>8</w:t>
            </w:r>
          </w:p>
        </w:tc>
      </w:tr>
      <w:tr w:rsidR="00BA25F2" w:rsidRPr="00E40FDE" w:rsidTr="003A0BAE">
        <w:tc>
          <w:tcPr>
            <w:tcW w:w="1088" w:type="pct"/>
            <w:vAlign w:val="center"/>
          </w:tcPr>
          <w:p w:rsidR="00BA25F2" w:rsidRPr="00E40FDE" w:rsidRDefault="00BA25F2" w:rsidP="00D17B6C">
            <w:pPr>
              <w:spacing w:line="240" w:lineRule="auto"/>
              <w:rPr>
                <w:sz w:val="18"/>
                <w:szCs w:val="18"/>
              </w:rPr>
            </w:pPr>
            <w:r w:rsidRPr="00E40FDE">
              <w:rPr>
                <w:sz w:val="18"/>
                <w:szCs w:val="18"/>
              </w:rPr>
              <w:t>Нарушения сроков рассмотрения</w:t>
            </w:r>
          </w:p>
        </w:tc>
        <w:tc>
          <w:tcPr>
            <w:tcW w:w="389" w:type="pct"/>
            <w:vAlign w:val="center"/>
          </w:tcPr>
          <w:p w:rsidR="00BA25F2" w:rsidRPr="003A0BAE" w:rsidRDefault="00BA25F2" w:rsidP="00575025">
            <w:pPr>
              <w:spacing w:line="240" w:lineRule="auto"/>
              <w:jc w:val="center"/>
              <w:rPr>
                <w:sz w:val="18"/>
                <w:szCs w:val="18"/>
              </w:rPr>
            </w:pPr>
            <w:r w:rsidRPr="003A0BAE">
              <w:rPr>
                <w:sz w:val="18"/>
                <w:szCs w:val="18"/>
              </w:rPr>
              <w:t>0</w:t>
            </w:r>
          </w:p>
        </w:tc>
        <w:tc>
          <w:tcPr>
            <w:tcW w:w="389" w:type="pct"/>
            <w:vAlign w:val="center"/>
          </w:tcPr>
          <w:p w:rsidR="00BA25F2" w:rsidRPr="003A0BAE" w:rsidRDefault="00313D81" w:rsidP="003A0BAE">
            <w:pPr>
              <w:spacing w:line="240" w:lineRule="auto"/>
              <w:jc w:val="center"/>
              <w:rPr>
                <w:sz w:val="18"/>
                <w:szCs w:val="18"/>
              </w:rPr>
            </w:pPr>
            <w:r>
              <w:rPr>
                <w:sz w:val="18"/>
                <w:szCs w:val="18"/>
              </w:rPr>
              <w:t>0</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4B4842" w:rsidRDefault="00BA25F2" w:rsidP="003A0BAE">
            <w:pPr>
              <w:spacing w:line="240" w:lineRule="auto"/>
              <w:jc w:val="center"/>
              <w:rPr>
                <w:sz w:val="18"/>
                <w:szCs w:val="18"/>
              </w:rPr>
            </w:pPr>
          </w:p>
        </w:tc>
        <w:tc>
          <w:tcPr>
            <w:tcW w:w="400" w:type="pct"/>
            <w:shd w:val="clear" w:color="auto" w:fill="D9D9D9"/>
            <w:vAlign w:val="center"/>
          </w:tcPr>
          <w:p w:rsidR="00BA25F2" w:rsidRPr="00BA25F2" w:rsidRDefault="00BA25F2" w:rsidP="00575025">
            <w:pPr>
              <w:spacing w:line="240" w:lineRule="auto"/>
              <w:jc w:val="center"/>
              <w:rPr>
                <w:b/>
                <w:sz w:val="18"/>
                <w:szCs w:val="18"/>
              </w:rPr>
            </w:pPr>
            <w:r w:rsidRPr="00BA25F2">
              <w:rPr>
                <w:b/>
                <w:sz w:val="18"/>
                <w:szCs w:val="18"/>
              </w:rPr>
              <w:t>0</w:t>
            </w:r>
          </w:p>
        </w:tc>
        <w:tc>
          <w:tcPr>
            <w:tcW w:w="389" w:type="pct"/>
            <w:vAlign w:val="center"/>
          </w:tcPr>
          <w:p w:rsidR="00BA25F2" w:rsidRPr="003A0BAE" w:rsidRDefault="00AC139C" w:rsidP="003A0BAE">
            <w:pPr>
              <w:spacing w:line="240" w:lineRule="auto"/>
              <w:jc w:val="center"/>
              <w:rPr>
                <w:sz w:val="18"/>
                <w:szCs w:val="18"/>
              </w:rPr>
            </w:pPr>
            <w:r>
              <w:rPr>
                <w:sz w:val="18"/>
                <w:szCs w:val="18"/>
              </w:rPr>
              <w:t>0</w:t>
            </w:r>
          </w:p>
        </w:tc>
        <w:tc>
          <w:tcPr>
            <w:tcW w:w="389" w:type="pct"/>
            <w:vAlign w:val="center"/>
          </w:tcPr>
          <w:p w:rsidR="00BA25F2" w:rsidRPr="003A0BAE" w:rsidRDefault="00045D3C" w:rsidP="003A0BAE">
            <w:pPr>
              <w:spacing w:line="240" w:lineRule="auto"/>
              <w:jc w:val="center"/>
              <w:rPr>
                <w:sz w:val="18"/>
                <w:szCs w:val="18"/>
              </w:rPr>
            </w:pPr>
            <w:r>
              <w:rPr>
                <w:sz w:val="18"/>
                <w:szCs w:val="18"/>
              </w:rPr>
              <w:t>0</w:t>
            </w:r>
          </w:p>
        </w:tc>
        <w:tc>
          <w:tcPr>
            <w:tcW w:w="389" w:type="pct"/>
            <w:vAlign w:val="center"/>
          </w:tcPr>
          <w:p w:rsidR="00BA25F2" w:rsidRPr="003A0BAE" w:rsidRDefault="00BA25F2" w:rsidP="003A0BAE">
            <w:pPr>
              <w:spacing w:line="240" w:lineRule="auto"/>
              <w:jc w:val="center"/>
              <w:rPr>
                <w:sz w:val="18"/>
                <w:szCs w:val="18"/>
              </w:rPr>
            </w:pPr>
          </w:p>
        </w:tc>
        <w:tc>
          <w:tcPr>
            <w:tcW w:w="389" w:type="pct"/>
            <w:vAlign w:val="center"/>
          </w:tcPr>
          <w:p w:rsidR="00BA25F2" w:rsidRPr="003A0BAE" w:rsidRDefault="00BA25F2" w:rsidP="003A0BAE">
            <w:pPr>
              <w:spacing w:line="240" w:lineRule="auto"/>
              <w:jc w:val="center"/>
              <w:rPr>
                <w:sz w:val="18"/>
                <w:szCs w:val="18"/>
              </w:rPr>
            </w:pPr>
          </w:p>
        </w:tc>
        <w:tc>
          <w:tcPr>
            <w:tcW w:w="400" w:type="pct"/>
            <w:shd w:val="clear" w:color="auto" w:fill="D9D9D9"/>
            <w:vAlign w:val="center"/>
          </w:tcPr>
          <w:p w:rsidR="00BA25F2" w:rsidRPr="003A0BAE" w:rsidRDefault="00AC139C" w:rsidP="003A0BAE">
            <w:pPr>
              <w:spacing w:line="240" w:lineRule="auto"/>
              <w:jc w:val="center"/>
              <w:rPr>
                <w:b/>
                <w:sz w:val="18"/>
                <w:szCs w:val="18"/>
              </w:rPr>
            </w:pPr>
            <w:r>
              <w:rPr>
                <w:b/>
                <w:sz w:val="18"/>
                <w:szCs w:val="18"/>
              </w:rPr>
              <w:t>0</w:t>
            </w:r>
          </w:p>
        </w:tc>
      </w:tr>
    </w:tbl>
    <w:p w:rsidR="000F55CA" w:rsidRPr="00BE6F38" w:rsidRDefault="000F55CA" w:rsidP="000F55CA">
      <w:pPr>
        <w:spacing w:line="240" w:lineRule="auto"/>
        <w:jc w:val="left"/>
        <w:rPr>
          <w:sz w:val="18"/>
          <w:szCs w:val="18"/>
        </w:rPr>
      </w:pPr>
      <w:r w:rsidRPr="00BE6F38">
        <w:rPr>
          <w:sz w:val="18"/>
          <w:szCs w:val="18"/>
        </w:rPr>
        <w:t>Количество заявок и количество выданных свидетельств указано с учетом заявок на получение дубликата</w:t>
      </w:r>
    </w:p>
    <w:p w:rsidR="00045D3C" w:rsidRDefault="00045D3C" w:rsidP="00D83426">
      <w:r w:rsidRPr="00045D3C">
        <w:rPr>
          <w:noProof/>
        </w:rPr>
        <w:drawing>
          <wp:anchor distT="0" distB="0" distL="114300" distR="114300" simplePos="0" relativeHeight="251929600" behindDoc="1" locked="0" layoutInCell="1" allowOverlap="1">
            <wp:simplePos x="0" y="0"/>
            <wp:positionH relativeFrom="margin">
              <wp:posOffset>157701</wp:posOffset>
            </wp:positionH>
            <wp:positionV relativeFrom="paragraph">
              <wp:posOffset>335280</wp:posOffset>
            </wp:positionV>
            <wp:extent cx="6445360" cy="3824577"/>
            <wp:effectExtent l="19050" t="0" r="0" b="0"/>
            <wp:wrapNone/>
            <wp:docPr id="6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045D3C" w:rsidRDefault="00045D3C" w:rsidP="00D83426"/>
    <w:p w:rsidR="00D83426" w:rsidRPr="00BC6200" w:rsidRDefault="00D83426" w:rsidP="00D83426">
      <w:r>
        <w:rPr>
          <w:noProof/>
        </w:rPr>
        <w:lastRenderedPageBreak/>
        <w:drawing>
          <wp:anchor distT="0" distB="0" distL="114300" distR="114300" simplePos="0" relativeHeight="251890688" behindDoc="1" locked="0" layoutInCell="1" allowOverlap="1">
            <wp:simplePos x="0" y="0"/>
            <wp:positionH relativeFrom="margin">
              <wp:posOffset>109993</wp:posOffset>
            </wp:positionH>
            <wp:positionV relativeFrom="paragraph">
              <wp:posOffset>-146354</wp:posOffset>
            </wp:positionV>
            <wp:extent cx="6445360" cy="3824577"/>
            <wp:effectExtent l="19050" t="0" r="0" b="0"/>
            <wp:wrapNone/>
            <wp:docPr id="88"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Pr="00BC6200" w:rsidRDefault="00D83426" w:rsidP="00D83426"/>
    <w:p w:rsidR="00D83426" w:rsidRDefault="00D83426" w:rsidP="00EB6B4A">
      <w:pPr>
        <w:jc w:val="center"/>
      </w:pPr>
    </w:p>
    <w:p w:rsidR="00AC139C" w:rsidRDefault="00AC139C" w:rsidP="00D83426"/>
    <w:p w:rsidR="00AC139C" w:rsidRDefault="00AC139C" w:rsidP="00D83426">
      <w:pPr>
        <w:rPr>
          <w:color w:val="000000" w:themeColor="text1"/>
        </w:rPr>
      </w:pPr>
    </w:p>
    <w:p w:rsidR="0015727D" w:rsidRPr="00923124" w:rsidRDefault="0015727D" w:rsidP="00D83426">
      <w:pPr>
        <w:rPr>
          <w:color w:val="000000" w:themeColor="text1"/>
        </w:rPr>
      </w:pPr>
    </w:p>
    <w:p w:rsidR="0009628F" w:rsidRDefault="00D83426" w:rsidP="00923124">
      <w:pPr>
        <w:ind w:firstLine="540"/>
        <w:rPr>
          <w:color w:val="000000" w:themeColor="text1"/>
          <w:szCs w:val="26"/>
        </w:rPr>
      </w:pPr>
      <w:r w:rsidRPr="00923124">
        <w:rPr>
          <w:color w:val="000000" w:themeColor="text1"/>
        </w:rPr>
        <w:tab/>
      </w:r>
      <w:r w:rsidR="003E439A" w:rsidRPr="00923124">
        <w:rPr>
          <w:color w:val="000000" w:themeColor="text1"/>
          <w:szCs w:val="26"/>
        </w:rPr>
        <w:t xml:space="preserve">Государственная пошлина, взимаемая за государственную регистрацию СМИ за отчетный </w:t>
      </w:r>
      <w:r w:rsidR="00C1324A" w:rsidRPr="00923124">
        <w:rPr>
          <w:color w:val="000000" w:themeColor="text1"/>
          <w:szCs w:val="26"/>
        </w:rPr>
        <w:t xml:space="preserve">период (по состоянию на </w:t>
      </w:r>
      <w:r w:rsidR="00923124" w:rsidRPr="00923124">
        <w:rPr>
          <w:color w:val="000000" w:themeColor="text1"/>
          <w:szCs w:val="26"/>
        </w:rPr>
        <w:t>01</w:t>
      </w:r>
      <w:r w:rsidR="00C1324A" w:rsidRPr="00923124">
        <w:rPr>
          <w:color w:val="000000" w:themeColor="text1"/>
          <w:szCs w:val="26"/>
        </w:rPr>
        <w:t>.</w:t>
      </w:r>
      <w:r w:rsidR="00923124" w:rsidRPr="00923124">
        <w:rPr>
          <w:color w:val="000000" w:themeColor="text1"/>
          <w:szCs w:val="26"/>
        </w:rPr>
        <w:t>0</w:t>
      </w:r>
      <w:r w:rsidR="00465BB6">
        <w:rPr>
          <w:color w:val="000000" w:themeColor="text1"/>
          <w:szCs w:val="26"/>
        </w:rPr>
        <w:t>7</w:t>
      </w:r>
      <w:r w:rsidR="003E439A" w:rsidRPr="00923124">
        <w:rPr>
          <w:color w:val="000000" w:themeColor="text1"/>
          <w:szCs w:val="26"/>
        </w:rPr>
        <w:t>.201</w:t>
      </w:r>
      <w:r w:rsidR="00923124" w:rsidRPr="00923124">
        <w:rPr>
          <w:color w:val="000000" w:themeColor="text1"/>
          <w:szCs w:val="26"/>
        </w:rPr>
        <w:t>7</w:t>
      </w:r>
      <w:r w:rsidR="003E439A" w:rsidRPr="00923124">
        <w:rPr>
          <w:color w:val="000000" w:themeColor="text1"/>
          <w:szCs w:val="26"/>
        </w:rPr>
        <w:t xml:space="preserve"> с учетом возврата), </w:t>
      </w:r>
      <w:r w:rsidR="003E439A" w:rsidRPr="00DE0455">
        <w:rPr>
          <w:color w:val="000000" w:themeColor="text1"/>
          <w:szCs w:val="26"/>
        </w:rPr>
        <w:t xml:space="preserve">составила – </w:t>
      </w:r>
      <w:r w:rsidR="00045D3C" w:rsidRPr="00045D3C">
        <w:rPr>
          <w:b/>
          <w:color w:val="000000" w:themeColor="text1"/>
          <w:szCs w:val="26"/>
        </w:rPr>
        <w:t>206 250</w:t>
      </w:r>
      <w:r w:rsidR="00045D3C">
        <w:rPr>
          <w:color w:val="000000" w:themeColor="text1"/>
          <w:szCs w:val="26"/>
        </w:rPr>
        <w:t xml:space="preserve"> </w:t>
      </w:r>
      <w:r w:rsidR="003E439A" w:rsidRPr="00DE0455">
        <w:rPr>
          <w:b/>
          <w:color w:val="000000" w:themeColor="text1"/>
          <w:szCs w:val="26"/>
        </w:rPr>
        <w:t xml:space="preserve"> рублей</w:t>
      </w:r>
      <w:r w:rsidR="00465BB6" w:rsidRPr="00465BB6">
        <w:rPr>
          <w:color w:val="000000" w:themeColor="text1"/>
          <w:szCs w:val="26"/>
        </w:rPr>
        <w:t xml:space="preserve">, </w:t>
      </w:r>
      <w:r w:rsidR="00465BB6">
        <w:rPr>
          <w:color w:val="000000" w:themeColor="text1"/>
          <w:szCs w:val="26"/>
        </w:rPr>
        <w:t>в том числе:</w:t>
      </w:r>
    </w:p>
    <w:p w:rsidR="00465BB6" w:rsidRPr="00887B36" w:rsidRDefault="00465BB6" w:rsidP="00465BB6">
      <w:pPr>
        <w:ind w:firstLine="540"/>
        <w:rPr>
          <w:szCs w:val="26"/>
        </w:rPr>
      </w:pPr>
      <w:r>
        <w:rPr>
          <w:szCs w:val="26"/>
        </w:rPr>
        <w:t xml:space="preserve">за 1 квартал - </w:t>
      </w:r>
      <w:r w:rsidRPr="003A6774">
        <w:rPr>
          <w:szCs w:val="26"/>
        </w:rPr>
        <w:t>1</w:t>
      </w:r>
      <w:r>
        <w:rPr>
          <w:szCs w:val="26"/>
        </w:rPr>
        <w:t>00 550 рублей;</w:t>
      </w:r>
    </w:p>
    <w:p w:rsidR="00465BB6" w:rsidRPr="00887B36" w:rsidRDefault="00465BB6" w:rsidP="00465BB6">
      <w:pPr>
        <w:ind w:firstLine="540"/>
        <w:rPr>
          <w:szCs w:val="26"/>
        </w:rPr>
      </w:pPr>
      <w:r w:rsidRPr="00887B36">
        <w:rPr>
          <w:szCs w:val="26"/>
        </w:rPr>
        <w:t>за 2 квартал -</w:t>
      </w:r>
      <w:r>
        <w:rPr>
          <w:szCs w:val="26"/>
        </w:rPr>
        <w:t xml:space="preserve"> </w:t>
      </w:r>
      <w:r w:rsidR="00045D3C">
        <w:rPr>
          <w:szCs w:val="26"/>
        </w:rPr>
        <w:t xml:space="preserve">105 700 </w:t>
      </w:r>
      <w:r>
        <w:rPr>
          <w:szCs w:val="26"/>
        </w:rPr>
        <w:t>рублей.</w:t>
      </w:r>
      <w:r w:rsidRPr="00887B36">
        <w:rPr>
          <w:szCs w:val="26"/>
        </w:rPr>
        <w:t xml:space="preserve"> </w:t>
      </w:r>
    </w:p>
    <w:p w:rsidR="00465BB6" w:rsidRPr="00465BB6" w:rsidRDefault="00465BB6" w:rsidP="00923124">
      <w:pPr>
        <w:ind w:firstLine="540"/>
        <w:rPr>
          <w:color w:val="000000" w:themeColor="text1"/>
          <w:szCs w:val="26"/>
        </w:rPr>
      </w:pPr>
    </w:p>
    <w:p w:rsidR="00697677" w:rsidRPr="00061F28" w:rsidRDefault="00685BAF" w:rsidP="0098654F">
      <w:pPr>
        <w:pageBreakBefore/>
        <w:ind w:firstLine="539"/>
        <w:rPr>
          <w:b/>
          <w:szCs w:val="26"/>
        </w:rPr>
      </w:pPr>
      <w:r w:rsidRPr="00061F28">
        <w:rPr>
          <w:b/>
          <w:szCs w:val="26"/>
        </w:rPr>
        <w:lastRenderedPageBreak/>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244B14">
        <w:rPr>
          <w:b/>
          <w:sz w:val="24"/>
          <w:szCs w:val="24"/>
          <w:u w:val="single"/>
        </w:rPr>
        <w:t>-</w:t>
      </w:r>
      <w:r w:rsidR="00E95FC5" w:rsidRPr="00244B14">
        <w:rPr>
          <w:b/>
          <w:sz w:val="24"/>
          <w:szCs w:val="24"/>
          <w:u w:val="single"/>
        </w:rPr>
        <w:t xml:space="preserve"> </w:t>
      </w:r>
      <w:r w:rsidR="001417BB" w:rsidRPr="00045D3C">
        <w:rPr>
          <w:szCs w:val="26"/>
          <w:u w:val="single"/>
        </w:rPr>
        <w:t>8</w:t>
      </w:r>
      <w:r w:rsidR="003E439A" w:rsidRPr="00045D3C">
        <w:rPr>
          <w:szCs w:val="26"/>
          <w:u w:val="single"/>
        </w:rPr>
        <w:t>8</w:t>
      </w:r>
      <w:r w:rsidR="00045D3C" w:rsidRPr="00045D3C">
        <w:rPr>
          <w:szCs w:val="26"/>
          <w:u w:val="single"/>
        </w:rPr>
        <w:t>95</w:t>
      </w:r>
      <w:r w:rsidRPr="00244B14">
        <w:rPr>
          <w:b/>
          <w:sz w:val="24"/>
          <w:szCs w:val="24"/>
          <w:u w:val="single"/>
        </w:rPr>
        <w:t xml:space="preserve"> </w:t>
      </w:r>
      <w:r w:rsidR="003755CC" w:rsidRPr="00244B14">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281A4F" w:rsidRPr="004D2646" w:rsidTr="00281A4F">
        <w:trPr>
          <w:trHeight w:val="299"/>
        </w:trPr>
        <w:tc>
          <w:tcPr>
            <w:tcW w:w="6048" w:type="dxa"/>
            <w:vAlign w:val="center"/>
          </w:tcPr>
          <w:p w:rsidR="00281A4F" w:rsidRPr="00061F28" w:rsidRDefault="00281A4F" w:rsidP="00682C2B">
            <w:pPr>
              <w:spacing w:line="240" w:lineRule="auto"/>
              <w:rPr>
                <w:sz w:val="20"/>
              </w:rPr>
            </w:pPr>
            <w:proofErr w:type="spellStart"/>
            <w:r w:rsidRPr="00061F28">
              <w:rPr>
                <w:sz w:val="20"/>
              </w:rPr>
              <w:t>Телематические</w:t>
            </w:r>
            <w:proofErr w:type="spellEnd"/>
            <w:r w:rsidRPr="00061F28">
              <w:rPr>
                <w:sz w:val="20"/>
              </w:rPr>
              <w:t xml:space="preserve"> услуг связи</w:t>
            </w:r>
          </w:p>
        </w:tc>
        <w:tc>
          <w:tcPr>
            <w:tcW w:w="2186" w:type="dxa"/>
          </w:tcPr>
          <w:p w:rsidR="00281A4F" w:rsidRPr="00DF3C98" w:rsidRDefault="00045D3C" w:rsidP="00DF3C98">
            <w:pPr>
              <w:spacing w:line="240" w:lineRule="auto"/>
              <w:jc w:val="center"/>
              <w:rPr>
                <w:color w:val="000000" w:themeColor="text1"/>
                <w:sz w:val="20"/>
              </w:rPr>
            </w:pPr>
            <w:r>
              <w:rPr>
                <w:color w:val="000000" w:themeColor="text1"/>
                <w:sz w:val="20"/>
              </w:rPr>
              <w:t>3033</w:t>
            </w:r>
          </w:p>
        </w:tc>
        <w:tc>
          <w:tcPr>
            <w:tcW w:w="2187" w:type="dxa"/>
          </w:tcPr>
          <w:p w:rsidR="00281A4F" w:rsidRPr="00045D3C" w:rsidRDefault="00045D3C" w:rsidP="00CE1608">
            <w:pPr>
              <w:spacing w:line="240" w:lineRule="auto"/>
              <w:jc w:val="center"/>
              <w:rPr>
                <w:color w:val="000000" w:themeColor="text1"/>
                <w:sz w:val="20"/>
              </w:rPr>
            </w:pPr>
            <w:r w:rsidRPr="00045D3C">
              <w:rPr>
                <w:color w:val="000000" w:themeColor="text1"/>
                <w:sz w:val="20"/>
              </w:rPr>
              <w:t>135</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внутризоновой телефонной связи</w:t>
            </w:r>
          </w:p>
        </w:tc>
        <w:tc>
          <w:tcPr>
            <w:tcW w:w="2186" w:type="dxa"/>
          </w:tcPr>
          <w:p w:rsidR="00281A4F" w:rsidRPr="00DF3C98" w:rsidRDefault="00FA4736" w:rsidP="00281A4F">
            <w:pPr>
              <w:spacing w:line="240" w:lineRule="auto"/>
              <w:jc w:val="center"/>
              <w:rPr>
                <w:color w:val="000000" w:themeColor="text1"/>
                <w:sz w:val="20"/>
              </w:rPr>
            </w:pPr>
            <w:r w:rsidRPr="00DF3C98">
              <w:rPr>
                <w:color w:val="000000" w:themeColor="text1"/>
                <w:sz w:val="20"/>
              </w:rPr>
              <w:t>7</w:t>
            </w:r>
            <w:r w:rsidR="00FE1257" w:rsidRPr="00DF3C98">
              <w:rPr>
                <w:color w:val="000000" w:themeColor="text1"/>
                <w:sz w:val="20"/>
              </w:rPr>
              <w:t>5</w:t>
            </w:r>
          </w:p>
        </w:tc>
        <w:tc>
          <w:tcPr>
            <w:tcW w:w="2187" w:type="dxa"/>
          </w:tcPr>
          <w:p w:rsidR="00281A4F" w:rsidRPr="00045D3C" w:rsidRDefault="00281A4F" w:rsidP="00281A4F">
            <w:pPr>
              <w:spacing w:line="240" w:lineRule="auto"/>
              <w:jc w:val="center"/>
              <w:rPr>
                <w:color w:val="000000" w:themeColor="text1"/>
                <w:sz w:val="20"/>
              </w:rPr>
            </w:pPr>
            <w:r w:rsidRPr="00045D3C">
              <w:rPr>
                <w:color w:val="000000" w:themeColor="text1"/>
                <w:sz w:val="20"/>
              </w:rPr>
              <w:t>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междугородной и международной телефонной связи</w:t>
            </w:r>
          </w:p>
        </w:tc>
        <w:tc>
          <w:tcPr>
            <w:tcW w:w="2186" w:type="dxa"/>
          </w:tcPr>
          <w:p w:rsidR="00281A4F" w:rsidRPr="00DF3C98" w:rsidRDefault="00080B01" w:rsidP="00281A4F">
            <w:pPr>
              <w:spacing w:line="240" w:lineRule="auto"/>
              <w:jc w:val="center"/>
              <w:rPr>
                <w:color w:val="000000" w:themeColor="text1"/>
                <w:sz w:val="20"/>
              </w:rPr>
            </w:pPr>
            <w:r w:rsidRPr="00DF3C98">
              <w:rPr>
                <w:color w:val="000000" w:themeColor="text1"/>
                <w:sz w:val="20"/>
              </w:rPr>
              <w:t>7</w:t>
            </w:r>
            <w:r w:rsidR="00045D3C">
              <w:rPr>
                <w:color w:val="000000" w:themeColor="text1"/>
                <w:sz w:val="20"/>
              </w:rPr>
              <w:t>7</w:t>
            </w:r>
          </w:p>
        </w:tc>
        <w:tc>
          <w:tcPr>
            <w:tcW w:w="2187" w:type="dxa"/>
          </w:tcPr>
          <w:p w:rsidR="00281A4F" w:rsidRPr="00045D3C" w:rsidRDefault="00281A4F" w:rsidP="00281A4F">
            <w:pPr>
              <w:spacing w:line="240" w:lineRule="auto"/>
              <w:jc w:val="center"/>
              <w:rPr>
                <w:color w:val="000000" w:themeColor="text1"/>
                <w:sz w:val="20"/>
              </w:rPr>
            </w:pPr>
            <w:r w:rsidRPr="00045D3C">
              <w:rPr>
                <w:color w:val="000000" w:themeColor="text1"/>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DF3C98" w:rsidRDefault="00FE1257" w:rsidP="005F3233">
            <w:pPr>
              <w:spacing w:line="240" w:lineRule="auto"/>
              <w:jc w:val="center"/>
              <w:rPr>
                <w:color w:val="000000" w:themeColor="text1"/>
                <w:sz w:val="20"/>
              </w:rPr>
            </w:pPr>
            <w:r w:rsidRPr="00DF3C98">
              <w:rPr>
                <w:color w:val="000000" w:themeColor="text1"/>
                <w:sz w:val="20"/>
              </w:rPr>
              <w:t>7</w:t>
            </w:r>
            <w:r w:rsidR="00045D3C">
              <w:rPr>
                <w:color w:val="000000" w:themeColor="text1"/>
                <w:sz w:val="20"/>
              </w:rPr>
              <w:t>7</w:t>
            </w:r>
          </w:p>
        </w:tc>
        <w:tc>
          <w:tcPr>
            <w:tcW w:w="2187" w:type="dxa"/>
            <w:vAlign w:val="center"/>
          </w:tcPr>
          <w:p w:rsidR="00917AFE" w:rsidRPr="00045D3C" w:rsidRDefault="0004605D" w:rsidP="005F3233">
            <w:pPr>
              <w:spacing w:line="240" w:lineRule="auto"/>
              <w:jc w:val="center"/>
              <w:rPr>
                <w:color w:val="000000" w:themeColor="text1"/>
                <w:sz w:val="20"/>
              </w:rPr>
            </w:pPr>
            <w:r w:rsidRPr="00045D3C">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с использованием таксофонов</w:t>
            </w:r>
          </w:p>
        </w:tc>
        <w:tc>
          <w:tcPr>
            <w:tcW w:w="2186" w:type="dxa"/>
          </w:tcPr>
          <w:p w:rsidR="00281A4F" w:rsidRPr="00DF3C98" w:rsidRDefault="00FA4736" w:rsidP="00281A4F">
            <w:pPr>
              <w:spacing w:line="240" w:lineRule="auto"/>
              <w:jc w:val="center"/>
              <w:rPr>
                <w:color w:val="000000" w:themeColor="text1"/>
                <w:sz w:val="20"/>
              </w:rPr>
            </w:pPr>
            <w:r w:rsidRPr="00DF3C98">
              <w:rPr>
                <w:color w:val="000000" w:themeColor="text1"/>
                <w:sz w:val="20"/>
              </w:rPr>
              <w:t>4</w:t>
            </w:r>
          </w:p>
        </w:tc>
        <w:tc>
          <w:tcPr>
            <w:tcW w:w="2187" w:type="dxa"/>
          </w:tcPr>
          <w:p w:rsidR="00281A4F" w:rsidRPr="00045D3C" w:rsidRDefault="00281A4F" w:rsidP="00281A4F">
            <w:pPr>
              <w:spacing w:line="240" w:lineRule="auto"/>
              <w:jc w:val="center"/>
              <w:rPr>
                <w:color w:val="000000" w:themeColor="text1"/>
                <w:sz w:val="20"/>
              </w:rPr>
            </w:pPr>
            <w:r w:rsidRPr="00045D3C">
              <w:rPr>
                <w:color w:val="000000" w:themeColor="text1"/>
                <w:sz w:val="20"/>
              </w:rPr>
              <w:t>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81A4F" w:rsidRPr="00DF3C98" w:rsidRDefault="00281A4F" w:rsidP="00045D3C">
            <w:pPr>
              <w:spacing w:line="240" w:lineRule="auto"/>
              <w:jc w:val="center"/>
              <w:rPr>
                <w:color w:val="000000" w:themeColor="text1"/>
                <w:sz w:val="20"/>
              </w:rPr>
            </w:pPr>
            <w:r w:rsidRPr="00DF3C98">
              <w:rPr>
                <w:color w:val="000000" w:themeColor="text1"/>
                <w:sz w:val="20"/>
              </w:rPr>
              <w:t>6</w:t>
            </w:r>
            <w:r w:rsidR="00045D3C">
              <w:rPr>
                <w:color w:val="000000" w:themeColor="text1"/>
                <w:sz w:val="20"/>
              </w:rPr>
              <w:t>51</w:t>
            </w:r>
          </w:p>
        </w:tc>
        <w:tc>
          <w:tcPr>
            <w:tcW w:w="2187" w:type="dxa"/>
          </w:tcPr>
          <w:p w:rsidR="00281A4F" w:rsidRPr="00045D3C" w:rsidRDefault="00281A4F" w:rsidP="00281A4F">
            <w:pPr>
              <w:spacing w:line="240" w:lineRule="auto"/>
              <w:jc w:val="center"/>
              <w:rPr>
                <w:color w:val="000000" w:themeColor="text1"/>
                <w:sz w:val="20"/>
              </w:rPr>
            </w:pPr>
            <w:r w:rsidRPr="00045D3C">
              <w:rPr>
                <w:color w:val="000000" w:themeColor="text1"/>
                <w:sz w:val="20"/>
              </w:rPr>
              <w:t>76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выделенной сети связи</w:t>
            </w:r>
          </w:p>
        </w:tc>
        <w:tc>
          <w:tcPr>
            <w:tcW w:w="2186" w:type="dxa"/>
            <w:vAlign w:val="center"/>
          </w:tcPr>
          <w:p w:rsidR="00917AFE" w:rsidRPr="001D44C6" w:rsidRDefault="00AD5934" w:rsidP="0009628F">
            <w:pPr>
              <w:spacing w:line="240" w:lineRule="auto"/>
              <w:jc w:val="center"/>
              <w:rPr>
                <w:color w:val="000000" w:themeColor="text1"/>
                <w:sz w:val="20"/>
                <w:highlight w:val="yellow"/>
              </w:rPr>
            </w:pPr>
            <w:r w:rsidRPr="00DF3C98">
              <w:rPr>
                <w:color w:val="000000" w:themeColor="text1"/>
                <w:sz w:val="20"/>
              </w:rPr>
              <w:t>1</w:t>
            </w:r>
            <w:r w:rsidR="00045D3C">
              <w:rPr>
                <w:color w:val="000000" w:themeColor="text1"/>
                <w:sz w:val="20"/>
              </w:rPr>
              <w:t>5</w:t>
            </w:r>
          </w:p>
        </w:tc>
        <w:tc>
          <w:tcPr>
            <w:tcW w:w="2187" w:type="dxa"/>
            <w:vAlign w:val="center"/>
          </w:tcPr>
          <w:p w:rsidR="00917AFE" w:rsidRPr="00045D3C" w:rsidRDefault="00186C72" w:rsidP="005F3233">
            <w:pPr>
              <w:spacing w:line="240" w:lineRule="auto"/>
              <w:jc w:val="center"/>
              <w:rPr>
                <w:color w:val="000000" w:themeColor="text1"/>
                <w:sz w:val="20"/>
                <w:highlight w:val="yellow"/>
              </w:rPr>
            </w:pPr>
            <w:r w:rsidRPr="00813755">
              <w:rPr>
                <w:color w:val="000000" w:themeColor="text1"/>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1D44C6" w:rsidRDefault="00045D3C" w:rsidP="005F3233">
            <w:pPr>
              <w:spacing w:line="240" w:lineRule="auto"/>
              <w:jc w:val="center"/>
              <w:rPr>
                <w:color w:val="000000" w:themeColor="text1"/>
                <w:sz w:val="20"/>
                <w:highlight w:val="yellow"/>
              </w:rPr>
            </w:pPr>
            <w:r>
              <w:rPr>
                <w:color w:val="000000" w:themeColor="text1"/>
                <w:sz w:val="20"/>
              </w:rPr>
              <w:t>3</w:t>
            </w:r>
          </w:p>
        </w:tc>
        <w:tc>
          <w:tcPr>
            <w:tcW w:w="2187" w:type="dxa"/>
            <w:vAlign w:val="center"/>
          </w:tcPr>
          <w:p w:rsidR="00917AFE" w:rsidRPr="00045D3C" w:rsidRDefault="00660C24" w:rsidP="005F3233">
            <w:pPr>
              <w:spacing w:line="240" w:lineRule="auto"/>
              <w:jc w:val="center"/>
              <w:rPr>
                <w:color w:val="000000" w:themeColor="text1"/>
                <w:sz w:val="20"/>
                <w:highlight w:val="yellow"/>
              </w:rPr>
            </w:pPr>
            <w:r w:rsidRPr="00813755">
              <w:rPr>
                <w:color w:val="000000" w:themeColor="text1"/>
                <w:sz w:val="20"/>
              </w:rPr>
              <w:t>0</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радиотелефонной связи</w:t>
            </w:r>
          </w:p>
        </w:tc>
        <w:tc>
          <w:tcPr>
            <w:tcW w:w="2186" w:type="dxa"/>
            <w:vAlign w:val="center"/>
          </w:tcPr>
          <w:p w:rsidR="00917AFE" w:rsidRPr="00DF3C98" w:rsidRDefault="003E439A" w:rsidP="0009628F">
            <w:pPr>
              <w:spacing w:line="240" w:lineRule="auto"/>
              <w:jc w:val="center"/>
              <w:rPr>
                <w:color w:val="000000" w:themeColor="text1"/>
                <w:sz w:val="20"/>
              </w:rPr>
            </w:pPr>
            <w:r w:rsidRPr="00DF3C98">
              <w:rPr>
                <w:color w:val="000000" w:themeColor="text1"/>
                <w:sz w:val="20"/>
              </w:rPr>
              <w:t>5</w:t>
            </w:r>
            <w:r w:rsidR="00244B14">
              <w:rPr>
                <w:color w:val="000000" w:themeColor="text1"/>
                <w:sz w:val="20"/>
              </w:rPr>
              <w:t>5</w:t>
            </w:r>
          </w:p>
        </w:tc>
        <w:tc>
          <w:tcPr>
            <w:tcW w:w="2187" w:type="dxa"/>
            <w:vAlign w:val="center"/>
          </w:tcPr>
          <w:p w:rsidR="00917AFE" w:rsidRPr="00045D3C" w:rsidRDefault="0009628F" w:rsidP="00AD5934">
            <w:pPr>
              <w:spacing w:line="240" w:lineRule="auto"/>
              <w:jc w:val="center"/>
              <w:rPr>
                <w:color w:val="000000" w:themeColor="text1"/>
                <w:sz w:val="20"/>
                <w:highlight w:val="yellow"/>
              </w:rPr>
            </w:pPr>
            <w:r w:rsidRPr="00813755">
              <w:rPr>
                <w:color w:val="000000" w:themeColor="text1"/>
                <w:sz w:val="20"/>
              </w:rPr>
              <w:t>21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DF3C98" w:rsidRDefault="00045D3C" w:rsidP="005F3233">
            <w:pPr>
              <w:spacing w:line="240" w:lineRule="auto"/>
              <w:jc w:val="center"/>
              <w:rPr>
                <w:color w:val="000000" w:themeColor="text1"/>
                <w:sz w:val="20"/>
              </w:rPr>
            </w:pPr>
            <w:r>
              <w:rPr>
                <w:color w:val="000000" w:themeColor="text1"/>
                <w:sz w:val="20"/>
              </w:rPr>
              <w:t>8</w:t>
            </w:r>
          </w:p>
        </w:tc>
        <w:tc>
          <w:tcPr>
            <w:tcW w:w="2187" w:type="dxa"/>
            <w:vAlign w:val="center"/>
          </w:tcPr>
          <w:p w:rsidR="00917AFE" w:rsidRPr="00045D3C" w:rsidRDefault="00E64FA2" w:rsidP="005F3233">
            <w:pPr>
              <w:spacing w:line="240" w:lineRule="auto"/>
              <w:jc w:val="center"/>
              <w:rPr>
                <w:color w:val="000000" w:themeColor="text1"/>
                <w:sz w:val="20"/>
                <w:highlight w:val="yellow"/>
              </w:rPr>
            </w:pPr>
            <w:r w:rsidRPr="00813755">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1D44C6" w:rsidRDefault="007406BA" w:rsidP="002C4380">
            <w:pPr>
              <w:spacing w:line="240" w:lineRule="auto"/>
              <w:jc w:val="center"/>
              <w:rPr>
                <w:sz w:val="20"/>
                <w:highlight w:val="yellow"/>
              </w:rPr>
            </w:pPr>
            <w:r w:rsidRPr="00DF3C98">
              <w:rPr>
                <w:sz w:val="20"/>
              </w:rPr>
              <w:t>4</w:t>
            </w:r>
            <w:r w:rsidR="00045D3C">
              <w:rPr>
                <w:sz w:val="20"/>
              </w:rPr>
              <w:t>33</w:t>
            </w:r>
          </w:p>
        </w:tc>
        <w:tc>
          <w:tcPr>
            <w:tcW w:w="2187" w:type="dxa"/>
            <w:vAlign w:val="center"/>
          </w:tcPr>
          <w:p w:rsidR="00917AFE" w:rsidRPr="00045D3C" w:rsidRDefault="001C1CC9" w:rsidP="005F3233">
            <w:pPr>
              <w:spacing w:line="240" w:lineRule="auto"/>
              <w:jc w:val="center"/>
              <w:rPr>
                <w:sz w:val="20"/>
                <w:highlight w:val="yellow"/>
              </w:rPr>
            </w:pPr>
            <w:r w:rsidRPr="00813755">
              <w:rPr>
                <w:sz w:val="20"/>
              </w:rPr>
              <w:t>1</w:t>
            </w:r>
            <w:r w:rsidR="002F705D" w:rsidRPr="00813755">
              <w:rPr>
                <w:sz w:val="20"/>
              </w:rPr>
              <w:t>3</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DF3C98" w:rsidRDefault="00C17569" w:rsidP="00FE1257">
            <w:pPr>
              <w:spacing w:line="240" w:lineRule="auto"/>
              <w:jc w:val="center"/>
              <w:rPr>
                <w:sz w:val="20"/>
              </w:rPr>
            </w:pPr>
            <w:r w:rsidRPr="00DF3C98">
              <w:rPr>
                <w:sz w:val="20"/>
              </w:rPr>
              <w:t>3</w:t>
            </w:r>
            <w:r w:rsidR="00FE1257" w:rsidRPr="00DF3C98">
              <w:rPr>
                <w:sz w:val="20"/>
              </w:rPr>
              <w:t>3</w:t>
            </w:r>
            <w:r w:rsidR="00045D3C">
              <w:rPr>
                <w:sz w:val="20"/>
              </w:rPr>
              <w:t>8</w:t>
            </w:r>
          </w:p>
        </w:tc>
        <w:tc>
          <w:tcPr>
            <w:tcW w:w="2187" w:type="dxa"/>
            <w:vAlign w:val="center"/>
          </w:tcPr>
          <w:p w:rsidR="00917AFE" w:rsidRPr="00045D3C" w:rsidRDefault="00DC1DE6" w:rsidP="005F3233">
            <w:pPr>
              <w:spacing w:line="240" w:lineRule="auto"/>
              <w:jc w:val="center"/>
              <w:rPr>
                <w:sz w:val="20"/>
                <w:highlight w:val="yellow"/>
              </w:rPr>
            </w:pPr>
            <w:r w:rsidRPr="00813755">
              <w:rPr>
                <w:sz w:val="20"/>
              </w:rPr>
              <w:t>31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DF3C98" w:rsidRDefault="00DE6177" w:rsidP="00281A4F">
            <w:pPr>
              <w:spacing w:line="240" w:lineRule="auto"/>
              <w:jc w:val="center"/>
              <w:rPr>
                <w:color w:val="000000" w:themeColor="text1"/>
                <w:sz w:val="20"/>
              </w:rPr>
            </w:pPr>
            <w:r w:rsidRPr="00DF3C98">
              <w:rPr>
                <w:color w:val="000000" w:themeColor="text1"/>
                <w:sz w:val="20"/>
              </w:rPr>
              <w:t>3</w:t>
            </w:r>
            <w:r w:rsidR="00045D3C">
              <w:rPr>
                <w:color w:val="000000" w:themeColor="text1"/>
                <w:sz w:val="20"/>
              </w:rPr>
              <w:t>9</w:t>
            </w:r>
          </w:p>
        </w:tc>
        <w:tc>
          <w:tcPr>
            <w:tcW w:w="2187" w:type="dxa"/>
          </w:tcPr>
          <w:p w:rsidR="00281A4F" w:rsidRPr="00045D3C" w:rsidRDefault="00281A4F" w:rsidP="00281A4F">
            <w:pPr>
              <w:spacing w:line="240" w:lineRule="auto"/>
              <w:jc w:val="center"/>
              <w:rPr>
                <w:color w:val="000000" w:themeColor="text1"/>
                <w:sz w:val="20"/>
                <w:highlight w:val="yellow"/>
              </w:rPr>
            </w:pPr>
            <w:r w:rsidRPr="00045D3C">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DF3C98" w:rsidRDefault="002F705D" w:rsidP="005D5561">
            <w:pPr>
              <w:spacing w:line="240" w:lineRule="auto"/>
              <w:jc w:val="center"/>
              <w:rPr>
                <w:sz w:val="20"/>
              </w:rPr>
            </w:pPr>
            <w:r w:rsidRPr="00DF3C98">
              <w:rPr>
                <w:sz w:val="20"/>
              </w:rPr>
              <w:t>33</w:t>
            </w:r>
            <w:r w:rsidR="00045D3C">
              <w:rPr>
                <w:sz w:val="20"/>
              </w:rPr>
              <w:t>8</w:t>
            </w:r>
          </w:p>
        </w:tc>
        <w:tc>
          <w:tcPr>
            <w:tcW w:w="2187" w:type="dxa"/>
            <w:vAlign w:val="center"/>
          </w:tcPr>
          <w:p w:rsidR="00917AFE" w:rsidRPr="00045D3C" w:rsidRDefault="004C6B84" w:rsidP="005D5561">
            <w:pPr>
              <w:spacing w:line="240" w:lineRule="auto"/>
              <w:jc w:val="center"/>
              <w:rPr>
                <w:sz w:val="20"/>
                <w:highlight w:val="yellow"/>
              </w:rPr>
            </w:pPr>
            <w:r w:rsidRPr="00813755">
              <w:rPr>
                <w:sz w:val="20"/>
              </w:rPr>
              <w:t>25</w:t>
            </w:r>
            <w:r w:rsidR="00813755" w:rsidRPr="00813755">
              <w:rPr>
                <w:sz w:val="20"/>
              </w:rPr>
              <w:t>2</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281A4F" w:rsidRPr="001D44C6" w:rsidRDefault="00281A4F" w:rsidP="00FA4736">
            <w:pPr>
              <w:spacing w:line="240" w:lineRule="auto"/>
              <w:jc w:val="center"/>
              <w:rPr>
                <w:color w:val="000000" w:themeColor="text1"/>
                <w:sz w:val="20"/>
                <w:highlight w:val="yellow"/>
              </w:rPr>
            </w:pPr>
            <w:r w:rsidRPr="00DF3C98">
              <w:rPr>
                <w:color w:val="000000" w:themeColor="text1"/>
                <w:sz w:val="20"/>
              </w:rPr>
              <w:t>8</w:t>
            </w:r>
            <w:r w:rsidR="00045D3C">
              <w:rPr>
                <w:color w:val="000000" w:themeColor="text1"/>
                <w:sz w:val="20"/>
              </w:rPr>
              <w:t>24</w:t>
            </w:r>
          </w:p>
        </w:tc>
        <w:tc>
          <w:tcPr>
            <w:tcW w:w="2187" w:type="dxa"/>
          </w:tcPr>
          <w:p w:rsidR="00281A4F" w:rsidRPr="00045D3C" w:rsidRDefault="00281A4F" w:rsidP="00281A4F">
            <w:pPr>
              <w:spacing w:line="240" w:lineRule="auto"/>
              <w:jc w:val="center"/>
              <w:rPr>
                <w:color w:val="000000" w:themeColor="text1"/>
                <w:sz w:val="20"/>
                <w:highlight w:val="yellow"/>
              </w:rPr>
            </w:pPr>
            <w:r w:rsidRPr="00045D3C">
              <w:rPr>
                <w:color w:val="000000" w:themeColor="text1"/>
                <w:sz w:val="20"/>
              </w:rPr>
              <w:t>21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281A4F" w:rsidRPr="001D44C6" w:rsidRDefault="00281A4F" w:rsidP="00FA4736">
            <w:pPr>
              <w:spacing w:line="240" w:lineRule="auto"/>
              <w:jc w:val="center"/>
              <w:rPr>
                <w:color w:val="000000" w:themeColor="text1"/>
                <w:sz w:val="20"/>
                <w:highlight w:val="yellow"/>
              </w:rPr>
            </w:pPr>
            <w:r w:rsidRPr="00DF3C98">
              <w:rPr>
                <w:color w:val="000000" w:themeColor="text1"/>
                <w:sz w:val="20"/>
              </w:rPr>
              <w:t>19</w:t>
            </w:r>
            <w:r w:rsidR="00FE1257" w:rsidRPr="00DF3C98">
              <w:rPr>
                <w:color w:val="000000" w:themeColor="text1"/>
                <w:sz w:val="20"/>
              </w:rPr>
              <w:t>9</w:t>
            </w:r>
            <w:r w:rsidR="00045D3C">
              <w:rPr>
                <w:color w:val="000000" w:themeColor="text1"/>
                <w:sz w:val="20"/>
              </w:rPr>
              <w:t>3</w:t>
            </w:r>
          </w:p>
        </w:tc>
        <w:tc>
          <w:tcPr>
            <w:tcW w:w="2187" w:type="dxa"/>
          </w:tcPr>
          <w:p w:rsidR="00281A4F" w:rsidRPr="00045D3C" w:rsidRDefault="00281A4F" w:rsidP="00281A4F">
            <w:pPr>
              <w:spacing w:line="240" w:lineRule="auto"/>
              <w:jc w:val="center"/>
              <w:rPr>
                <w:color w:val="000000" w:themeColor="text1"/>
                <w:sz w:val="20"/>
                <w:highlight w:val="yellow"/>
              </w:rPr>
            </w:pPr>
            <w:r w:rsidRPr="00045D3C">
              <w:rPr>
                <w:color w:val="000000" w:themeColor="text1"/>
                <w:sz w:val="20"/>
              </w:rPr>
              <w:t>78</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по предоставлению каналов связи</w:t>
            </w:r>
          </w:p>
        </w:tc>
        <w:tc>
          <w:tcPr>
            <w:tcW w:w="2186" w:type="dxa"/>
          </w:tcPr>
          <w:p w:rsidR="00281A4F" w:rsidRPr="00DF3C98" w:rsidRDefault="00FE1257" w:rsidP="00FA4736">
            <w:pPr>
              <w:spacing w:line="240" w:lineRule="auto"/>
              <w:jc w:val="center"/>
              <w:rPr>
                <w:color w:val="000000" w:themeColor="text1"/>
                <w:sz w:val="20"/>
              </w:rPr>
            </w:pPr>
            <w:r w:rsidRPr="00DF3C98">
              <w:rPr>
                <w:color w:val="000000" w:themeColor="text1"/>
                <w:sz w:val="20"/>
              </w:rPr>
              <w:t>9</w:t>
            </w:r>
            <w:r w:rsidR="00045D3C">
              <w:rPr>
                <w:color w:val="000000" w:themeColor="text1"/>
                <w:sz w:val="20"/>
              </w:rPr>
              <w:t>11</w:t>
            </w:r>
          </w:p>
        </w:tc>
        <w:tc>
          <w:tcPr>
            <w:tcW w:w="2187" w:type="dxa"/>
          </w:tcPr>
          <w:p w:rsidR="00281A4F" w:rsidRPr="00045D3C" w:rsidRDefault="00281A4F" w:rsidP="00281A4F">
            <w:pPr>
              <w:spacing w:line="240" w:lineRule="auto"/>
              <w:jc w:val="center"/>
              <w:rPr>
                <w:color w:val="000000" w:themeColor="text1"/>
                <w:sz w:val="20"/>
                <w:highlight w:val="yellow"/>
              </w:rPr>
            </w:pPr>
            <w:r w:rsidRPr="00045D3C">
              <w:rPr>
                <w:color w:val="000000" w:themeColor="text1"/>
                <w:sz w:val="20"/>
              </w:rPr>
              <w:t>39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телеграфной связи</w:t>
            </w:r>
          </w:p>
        </w:tc>
        <w:tc>
          <w:tcPr>
            <w:tcW w:w="2186" w:type="dxa"/>
          </w:tcPr>
          <w:p w:rsidR="00281A4F" w:rsidRPr="00DF3C98" w:rsidRDefault="00FA4736" w:rsidP="00281A4F">
            <w:pPr>
              <w:spacing w:line="240" w:lineRule="auto"/>
              <w:jc w:val="center"/>
              <w:rPr>
                <w:color w:val="000000" w:themeColor="text1"/>
                <w:sz w:val="20"/>
              </w:rPr>
            </w:pPr>
            <w:r w:rsidRPr="00DF3C98">
              <w:rPr>
                <w:color w:val="000000" w:themeColor="text1"/>
                <w:sz w:val="20"/>
              </w:rPr>
              <w:t>8</w:t>
            </w:r>
          </w:p>
        </w:tc>
        <w:tc>
          <w:tcPr>
            <w:tcW w:w="2187" w:type="dxa"/>
          </w:tcPr>
          <w:p w:rsidR="00281A4F" w:rsidRPr="00045D3C" w:rsidRDefault="00281A4F" w:rsidP="00DF7CAC">
            <w:pPr>
              <w:tabs>
                <w:tab w:val="left" w:pos="897"/>
                <w:tab w:val="center" w:pos="985"/>
              </w:tabs>
              <w:spacing w:line="240" w:lineRule="auto"/>
              <w:jc w:val="center"/>
              <w:rPr>
                <w:color w:val="000000" w:themeColor="text1"/>
                <w:sz w:val="20"/>
                <w:highlight w:val="yellow"/>
              </w:rPr>
            </w:pPr>
            <w:r w:rsidRPr="00045D3C">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DF3C98" w:rsidRDefault="00281A4F" w:rsidP="00281A4F">
            <w:pPr>
              <w:spacing w:line="240" w:lineRule="auto"/>
              <w:jc w:val="center"/>
              <w:rPr>
                <w:sz w:val="20"/>
              </w:rPr>
            </w:pPr>
            <w:r w:rsidRPr="00DF3C98">
              <w:rPr>
                <w:sz w:val="20"/>
              </w:rPr>
              <w:t>1</w:t>
            </w:r>
            <w:r w:rsidR="00045D3C">
              <w:rPr>
                <w:sz w:val="20"/>
              </w:rPr>
              <w:t>3</w:t>
            </w:r>
          </w:p>
        </w:tc>
        <w:tc>
          <w:tcPr>
            <w:tcW w:w="2187" w:type="dxa"/>
          </w:tcPr>
          <w:p w:rsidR="00281A4F" w:rsidRPr="00045D3C" w:rsidRDefault="00281A4F" w:rsidP="00281A4F">
            <w:pPr>
              <w:spacing w:line="240" w:lineRule="auto"/>
              <w:jc w:val="center"/>
              <w:rPr>
                <w:sz w:val="20"/>
                <w:highlight w:val="yellow"/>
              </w:rPr>
            </w:pPr>
            <w:r w:rsidRPr="00045D3C">
              <w:rPr>
                <w:sz w:val="20"/>
              </w:rPr>
              <w:t>3</w:t>
            </w:r>
          </w:p>
        </w:tc>
      </w:tr>
    </w:tbl>
    <w:p w:rsidR="00E35062" w:rsidRPr="003E439A" w:rsidRDefault="00E35062" w:rsidP="00682C2B">
      <w:pPr>
        <w:rPr>
          <w:b/>
          <w:color w:val="000000" w:themeColor="text1"/>
          <w:sz w:val="24"/>
          <w:szCs w:val="24"/>
        </w:rPr>
      </w:pPr>
    </w:p>
    <w:p w:rsidR="00682C2B" w:rsidRPr="002F705D"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b/>
          <w:sz w:val="24"/>
          <w:szCs w:val="24"/>
          <w:u w:val="single"/>
        </w:rPr>
        <w:t xml:space="preserve">- </w:t>
      </w:r>
      <w:r w:rsidR="00601533">
        <w:rPr>
          <w:b/>
          <w:sz w:val="24"/>
          <w:szCs w:val="24"/>
          <w:u w:val="single"/>
        </w:rPr>
        <w:t>77846</w:t>
      </w:r>
    </w:p>
    <w:p w:rsidR="00682C2B" w:rsidRPr="002F705D" w:rsidRDefault="00682C2B" w:rsidP="00682C2B">
      <w:pPr>
        <w:rPr>
          <w:sz w:val="24"/>
          <w:szCs w:val="24"/>
        </w:rPr>
      </w:pPr>
      <w:r w:rsidRPr="002F705D">
        <w:rPr>
          <w:b/>
          <w:sz w:val="24"/>
          <w:szCs w:val="24"/>
          <w:u w:val="single"/>
        </w:rPr>
        <w:t>ВЧУ</w:t>
      </w:r>
      <w:r w:rsidRPr="002F705D">
        <w:rPr>
          <w:b/>
          <w:sz w:val="24"/>
          <w:szCs w:val="24"/>
        </w:rPr>
        <w:tab/>
      </w:r>
      <w:r w:rsidRPr="002F705D">
        <w:rPr>
          <w:b/>
          <w:sz w:val="24"/>
          <w:szCs w:val="24"/>
        </w:rPr>
        <w:tab/>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b/>
          <w:sz w:val="24"/>
          <w:szCs w:val="24"/>
          <w:u w:val="single"/>
        </w:rPr>
        <w:t xml:space="preserve">- </w:t>
      </w:r>
      <w:r w:rsidR="0009628F" w:rsidRPr="00601533">
        <w:rPr>
          <w:b/>
          <w:sz w:val="24"/>
          <w:szCs w:val="24"/>
          <w:u w:val="single"/>
        </w:rPr>
        <w:t>3</w:t>
      </w:r>
      <w:r w:rsidR="00601533" w:rsidRPr="00601533">
        <w:rPr>
          <w:b/>
          <w:sz w:val="24"/>
          <w:szCs w:val="24"/>
          <w:u w:val="single"/>
        </w:rPr>
        <w:t>0</w:t>
      </w:r>
    </w:p>
    <w:p w:rsidR="00682C2B" w:rsidRPr="002F705D" w:rsidRDefault="00682C2B" w:rsidP="00682C2B">
      <w:pPr>
        <w:rPr>
          <w:b/>
          <w:sz w:val="24"/>
          <w:szCs w:val="24"/>
        </w:rPr>
      </w:pPr>
      <w:r w:rsidRPr="002F705D">
        <w:rPr>
          <w:b/>
          <w:sz w:val="24"/>
          <w:szCs w:val="24"/>
          <w:u w:val="single"/>
        </w:rPr>
        <w:t>франкировальные машины</w:t>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00A6190E" w:rsidRPr="00601533">
        <w:rPr>
          <w:b/>
          <w:sz w:val="24"/>
          <w:szCs w:val="24"/>
          <w:u w:val="single"/>
        </w:rPr>
        <w:t xml:space="preserve">- </w:t>
      </w:r>
      <w:r w:rsidR="002C4F2A" w:rsidRPr="00601533">
        <w:rPr>
          <w:b/>
          <w:sz w:val="24"/>
          <w:szCs w:val="24"/>
          <w:u w:val="single"/>
        </w:rPr>
        <w:t>2</w:t>
      </w:r>
      <w:r w:rsidR="002F705D" w:rsidRPr="00601533">
        <w:rPr>
          <w:b/>
          <w:sz w:val="24"/>
          <w:szCs w:val="24"/>
          <w:u w:val="single"/>
        </w:rPr>
        <w:t>0</w:t>
      </w:r>
      <w:r w:rsidR="00AB7F29" w:rsidRPr="00601533">
        <w:rPr>
          <w:b/>
          <w:sz w:val="24"/>
          <w:szCs w:val="24"/>
          <w:u w:val="single"/>
        </w:rPr>
        <w:t>6</w:t>
      </w:r>
    </w:p>
    <w:p w:rsidR="00044397" w:rsidRPr="00061F28" w:rsidRDefault="00044397" w:rsidP="00044397">
      <w:pPr>
        <w:spacing w:line="240" w:lineRule="auto"/>
        <w:ind w:firstLine="709"/>
        <w:rPr>
          <w:szCs w:val="26"/>
        </w:rPr>
      </w:pPr>
      <w:r w:rsidRPr="00061F28">
        <w:rPr>
          <w:szCs w:val="26"/>
        </w:rPr>
        <w:t>Полномочия выполняют –</w:t>
      </w:r>
      <w:r w:rsidR="00495F82" w:rsidRPr="00061F28">
        <w:rPr>
          <w:szCs w:val="26"/>
        </w:rPr>
        <w:t xml:space="preserve"> </w:t>
      </w:r>
      <w:r w:rsidR="00282A04" w:rsidRPr="00601533">
        <w:rPr>
          <w:szCs w:val="26"/>
        </w:rPr>
        <w:t>2</w:t>
      </w:r>
      <w:r w:rsidR="00601533" w:rsidRPr="00601533">
        <w:rPr>
          <w:szCs w:val="26"/>
        </w:rPr>
        <w:t>9</w:t>
      </w:r>
      <w:r w:rsidR="00D402C5" w:rsidRPr="00061F28">
        <w:rPr>
          <w:szCs w:val="26"/>
        </w:rPr>
        <w:t xml:space="preserve"> </w:t>
      </w:r>
      <w:r w:rsidRPr="00061F28">
        <w:rPr>
          <w:szCs w:val="26"/>
        </w:rPr>
        <w:t>единиц</w:t>
      </w:r>
      <w:r w:rsidR="00C03F10">
        <w:rPr>
          <w:szCs w:val="26"/>
        </w:rPr>
        <w:t xml:space="preserve"> </w:t>
      </w:r>
      <w:r w:rsidR="00601533">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282A04">
        <w:tc>
          <w:tcPr>
            <w:tcW w:w="2721" w:type="pct"/>
          </w:tcPr>
          <w:p w:rsidR="00044397" w:rsidRPr="00E13D3D" w:rsidRDefault="00044397" w:rsidP="001C1B32">
            <w:pPr>
              <w:spacing w:line="240" w:lineRule="auto"/>
              <w:rPr>
                <w:sz w:val="20"/>
              </w:rPr>
            </w:pPr>
          </w:p>
        </w:tc>
        <w:tc>
          <w:tcPr>
            <w:tcW w:w="1141" w:type="pct"/>
            <w:shd w:val="clear" w:color="auto" w:fill="auto"/>
          </w:tcPr>
          <w:p w:rsidR="00044397" w:rsidRPr="00282A04" w:rsidRDefault="00DC7543" w:rsidP="00465BB6">
            <w:pPr>
              <w:spacing w:line="240" w:lineRule="auto"/>
              <w:jc w:val="center"/>
              <w:rPr>
                <w:color w:val="000000" w:themeColor="text1"/>
                <w:sz w:val="18"/>
                <w:szCs w:val="18"/>
              </w:rPr>
            </w:pPr>
            <w:r w:rsidRPr="00282A04">
              <w:rPr>
                <w:color w:val="000000" w:themeColor="text1"/>
                <w:sz w:val="18"/>
                <w:szCs w:val="18"/>
              </w:rPr>
              <w:t>01</w:t>
            </w:r>
            <w:r w:rsidR="008223FA" w:rsidRPr="00282A04">
              <w:rPr>
                <w:color w:val="000000" w:themeColor="text1"/>
                <w:sz w:val="18"/>
                <w:szCs w:val="18"/>
              </w:rPr>
              <w:t>.</w:t>
            </w:r>
            <w:r w:rsidRPr="00282A04">
              <w:rPr>
                <w:color w:val="000000" w:themeColor="text1"/>
                <w:sz w:val="18"/>
                <w:szCs w:val="18"/>
              </w:rPr>
              <w:t>0</w:t>
            </w:r>
            <w:r w:rsidR="00465BB6">
              <w:rPr>
                <w:color w:val="000000" w:themeColor="text1"/>
                <w:sz w:val="18"/>
                <w:szCs w:val="18"/>
              </w:rPr>
              <w:t>7</w:t>
            </w:r>
            <w:r w:rsidR="008223FA" w:rsidRPr="00282A04">
              <w:rPr>
                <w:color w:val="000000" w:themeColor="text1"/>
                <w:sz w:val="18"/>
                <w:szCs w:val="18"/>
              </w:rPr>
              <w:t>.201</w:t>
            </w:r>
            <w:r w:rsidR="00687E66" w:rsidRPr="00282A04">
              <w:rPr>
                <w:color w:val="000000" w:themeColor="text1"/>
                <w:sz w:val="18"/>
                <w:szCs w:val="18"/>
              </w:rPr>
              <w:t>6</w:t>
            </w:r>
          </w:p>
        </w:tc>
        <w:tc>
          <w:tcPr>
            <w:tcW w:w="1138" w:type="pct"/>
            <w:shd w:val="clear" w:color="auto" w:fill="auto"/>
          </w:tcPr>
          <w:p w:rsidR="00044397" w:rsidRPr="00282A04" w:rsidRDefault="00DC7543" w:rsidP="00465BB6">
            <w:pPr>
              <w:spacing w:line="240" w:lineRule="auto"/>
              <w:jc w:val="center"/>
              <w:rPr>
                <w:sz w:val="18"/>
                <w:szCs w:val="18"/>
              </w:rPr>
            </w:pPr>
            <w:r w:rsidRPr="00282A04">
              <w:rPr>
                <w:sz w:val="18"/>
                <w:szCs w:val="18"/>
              </w:rPr>
              <w:t>01</w:t>
            </w:r>
            <w:r w:rsidR="008223FA" w:rsidRPr="00282A04">
              <w:rPr>
                <w:sz w:val="18"/>
                <w:szCs w:val="18"/>
              </w:rPr>
              <w:t>.</w:t>
            </w:r>
            <w:r w:rsidRPr="00282A04">
              <w:rPr>
                <w:sz w:val="18"/>
                <w:szCs w:val="18"/>
              </w:rPr>
              <w:t>0</w:t>
            </w:r>
            <w:r w:rsidR="00465BB6">
              <w:rPr>
                <w:sz w:val="18"/>
                <w:szCs w:val="18"/>
              </w:rPr>
              <w:t>7</w:t>
            </w:r>
            <w:r w:rsidR="008223FA" w:rsidRPr="00282A04">
              <w:rPr>
                <w:sz w:val="18"/>
                <w:szCs w:val="18"/>
              </w:rPr>
              <w:t>.201</w:t>
            </w:r>
            <w:r w:rsidR="00687E66" w:rsidRPr="00282A04">
              <w:rPr>
                <w:sz w:val="18"/>
                <w:szCs w:val="18"/>
              </w:rPr>
              <w:t>7</w:t>
            </w:r>
          </w:p>
        </w:tc>
      </w:tr>
      <w:tr w:rsidR="00465BB6" w:rsidRPr="00E13D3D" w:rsidTr="00282A04">
        <w:tc>
          <w:tcPr>
            <w:tcW w:w="2721" w:type="pct"/>
          </w:tcPr>
          <w:p w:rsidR="00465BB6" w:rsidRPr="00E13D3D" w:rsidRDefault="00465BB6"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465BB6" w:rsidRPr="00E13D3D" w:rsidRDefault="00465BB6" w:rsidP="00465BB6">
            <w:pPr>
              <w:spacing w:line="240" w:lineRule="auto"/>
              <w:jc w:val="center"/>
              <w:rPr>
                <w:sz w:val="20"/>
              </w:rPr>
            </w:pPr>
            <w:r>
              <w:rPr>
                <w:sz w:val="20"/>
              </w:rPr>
              <w:t>8920/297</w:t>
            </w:r>
          </w:p>
        </w:tc>
        <w:tc>
          <w:tcPr>
            <w:tcW w:w="1138" w:type="pct"/>
            <w:shd w:val="clear" w:color="auto" w:fill="auto"/>
          </w:tcPr>
          <w:p w:rsidR="00465BB6" w:rsidRPr="00465BB6" w:rsidRDefault="00601533" w:rsidP="00601533">
            <w:pPr>
              <w:spacing w:line="240" w:lineRule="auto"/>
              <w:jc w:val="center"/>
              <w:rPr>
                <w:color w:val="000000" w:themeColor="text1"/>
                <w:sz w:val="20"/>
                <w:highlight w:val="yellow"/>
              </w:rPr>
            </w:pPr>
            <w:r w:rsidRPr="00601533">
              <w:rPr>
                <w:color w:val="000000" w:themeColor="text1"/>
                <w:sz w:val="20"/>
              </w:rPr>
              <w:t>8895</w:t>
            </w:r>
            <w:r w:rsidR="00465BB6" w:rsidRPr="00601533">
              <w:rPr>
                <w:color w:val="000000" w:themeColor="text1"/>
                <w:sz w:val="20"/>
              </w:rPr>
              <w:t>/30</w:t>
            </w:r>
            <w:r w:rsidR="00AB77A8">
              <w:rPr>
                <w:color w:val="000000" w:themeColor="text1"/>
                <w:sz w:val="20"/>
              </w:rPr>
              <w:t>6,7</w:t>
            </w:r>
          </w:p>
        </w:tc>
      </w:tr>
      <w:tr w:rsidR="00465BB6" w:rsidRPr="00E13D3D" w:rsidTr="00282A04">
        <w:tc>
          <w:tcPr>
            <w:tcW w:w="2721" w:type="pct"/>
          </w:tcPr>
          <w:p w:rsidR="00465BB6" w:rsidRPr="00E13D3D" w:rsidRDefault="00465BB6"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465BB6" w:rsidRPr="00E13D3D" w:rsidRDefault="00465BB6" w:rsidP="00465BB6">
            <w:pPr>
              <w:spacing w:line="240" w:lineRule="auto"/>
              <w:jc w:val="center"/>
              <w:rPr>
                <w:sz w:val="20"/>
              </w:rPr>
            </w:pPr>
            <w:r>
              <w:rPr>
                <w:sz w:val="20"/>
              </w:rPr>
              <w:t>73934/2464,4</w:t>
            </w:r>
          </w:p>
        </w:tc>
        <w:tc>
          <w:tcPr>
            <w:tcW w:w="1138" w:type="pct"/>
            <w:shd w:val="clear" w:color="auto" w:fill="auto"/>
          </w:tcPr>
          <w:p w:rsidR="00465BB6" w:rsidRPr="00465BB6" w:rsidRDefault="00465BB6" w:rsidP="00B96F65">
            <w:pPr>
              <w:spacing w:line="240" w:lineRule="auto"/>
              <w:jc w:val="center"/>
              <w:rPr>
                <w:color w:val="000000" w:themeColor="text1"/>
                <w:sz w:val="20"/>
                <w:highlight w:val="yellow"/>
              </w:rPr>
            </w:pPr>
            <w:r w:rsidRPr="00601533">
              <w:rPr>
                <w:color w:val="000000" w:themeColor="text1"/>
                <w:sz w:val="20"/>
              </w:rPr>
              <w:t>7</w:t>
            </w:r>
            <w:r w:rsidR="00B96F65">
              <w:rPr>
                <w:color w:val="000000" w:themeColor="text1"/>
                <w:sz w:val="20"/>
              </w:rPr>
              <w:t>7876</w:t>
            </w:r>
            <w:r w:rsidRPr="00601533">
              <w:rPr>
                <w:color w:val="000000" w:themeColor="text1"/>
                <w:sz w:val="20"/>
              </w:rPr>
              <w:t>/26</w:t>
            </w:r>
            <w:r w:rsidR="00601533" w:rsidRPr="00601533">
              <w:rPr>
                <w:color w:val="000000" w:themeColor="text1"/>
                <w:sz w:val="20"/>
              </w:rPr>
              <w:t>8</w:t>
            </w:r>
            <w:r w:rsidR="00B96F65">
              <w:rPr>
                <w:color w:val="000000" w:themeColor="text1"/>
                <w:sz w:val="20"/>
              </w:rPr>
              <w:t>5</w:t>
            </w:r>
            <w:r w:rsidR="00AB77A8">
              <w:rPr>
                <w:color w:val="000000" w:themeColor="text1"/>
                <w:sz w:val="20"/>
              </w:rPr>
              <w:t>,4</w:t>
            </w:r>
          </w:p>
        </w:tc>
      </w:tr>
      <w:tr w:rsidR="00465BB6" w:rsidRPr="00E13D3D" w:rsidTr="00282A04">
        <w:tc>
          <w:tcPr>
            <w:tcW w:w="2721" w:type="pct"/>
          </w:tcPr>
          <w:p w:rsidR="00465BB6" w:rsidRPr="00E13D3D" w:rsidRDefault="00465BB6" w:rsidP="00044397">
            <w:pPr>
              <w:spacing w:line="240" w:lineRule="auto"/>
              <w:rPr>
                <w:sz w:val="20"/>
              </w:rPr>
            </w:pPr>
            <w:r w:rsidRPr="00E13D3D">
              <w:rPr>
                <w:sz w:val="20"/>
              </w:rPr>
              <w:t>Количество ФМ / на 1 сотрудника</w:t>
            </w:r>
          </w:p>
        </w:tc>
        <w:tc>
          <w:tcPr>
            <w:tcW w:w="1141" w:type="pct"/>
            <w:shd w:val="clear" w:color="auto" w:fill="auto"/>
          </w:tcPr>
          <w:p w:rsidR="00465BB6" w:rsidRPr="00E13D3D" w:rsidRDefault="00465BB6" w:rsidP="00465BB6">
            <w:pPr>
              <w:spacing w:line="240" w:lineRule="auto"/>
              <w:jc w:val="center"/>
              <w:rPr>
                <w:sz w:val="20"/>
              </w:rPr>
            </w:pPr>
            <w:r>
              <w:rPr>
                <w:sz w:val="20"/>
              </w:rPr>
              <w:t>221/7,4</w:t>
            </w:r>
          </w:p>
        </w:tc>
        <w:tc>
          <w:tcPr>
            <w:tcW w:w="1138" w:type="pct"/>
            <w:shd w:val="clear" w:color="auto" w:fill="auto"/>
          </w:tcPr>
          <w:p w:rsidR="00465BB6" w:rsidRPr="00465BB6" w:rsidRDefault="00465BB6" w:rsidP="00601533">
            <w:pPr>
              <w:spacing w:line="240" w:lineRule="auto"/>
              <w:jc w:val="center"/>
              <w:rPr>
                <w:color w:val="000000" w:themeColor="text1"/>
                <w:sz w:val="20"/>
                <w:highlight w:val="yellow"/>
              </w:rPr>
            </w:pPr>
            <w:r w:rsidRPr="00601533">
              <w:rPr>
                <w:color w:val="000000" w:themeColor="text1"/>
                <w:sz w:val="20"/>
              </w:rPr>
              <w:t>20</w:t>
            </w:r>
            <w:r w:rsidR="00601533" w:rsidRPr="00601533">
              <w:rPr>
                <w:color w:val="000000" w:themeColor="text1"/>
                <w:sz w:val="20"/>
              </w:rPr>
              <w:t>6</w:t>
            </w:r>
            <w:r w:rsidRPr="00601533">
              <w:rPr>
                <w:color w:val="000000" w:themeColor="text1"/>
                <w:sz w:val="20"/>
              </w:rPr>
              <w:t>/7,</w:t>
            </w:r>
            <w:r w:rsidR="00601533" w:rsidRPr="00601533">
              <w:rPr>
                <w:color w:val="000000" w:themeColor="text1"/>
                <w:sz w:val="20"/>
              </w:rPr>
              <w:t>1</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842CD3" w:rsidRPr="00E40FDE" w:rsidTr="00575025">
        <w:tc>
          <w:tcPr>
            <w:tcW w:w="985" w:type="pct"/>
          </w:tcPr>
          <w:p w:rsidR="00842CD3" w:rsidRPr="00E40FDE" w:rsidRDefault="00842CD3" w:rsidP="00255002">
            <w:pPr>
              <w:spacing w:line="240" w:lineRule="auto"/>
              <w:rPr>
                <w:sz w:val="18"/>
                <w:szCs w:val="18"/>
              </w:rPr>
            </w:pPr>
          </w:p>
        </w:tc>
        <w:tc>
          <w:tcPr>
            <w:tcW w:w="40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14"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D45922">
        <w:tc>
          <w:tcPr>
            <w:tcW w:w="985" w:type="pct"/>
          </w:tcPr>
          <w:p w:rsidR="00BA25F2" w:rsidRPr="00E40FDE" w:rsidRDefault="00BA25F2" w:rsidP="00255002">
            <w:pPr>
              <w:spacing w:line="240" w:lineRule="auto"/>
              <w:rPr>
                <w:sz w:val="18"/>
                <w:szCs w:val="18"/>
              </w:rPr>
            </w:pPr>
            <w:r w:rsidRPr="00E40FDE">
              <w:rPr>
                <w:sz w:val="18"/>
                <w:szCs w:val="18"/>
              </w:rPr>
              <w:t>Проведено</w:t>
            </w:r>
          </w:p>
        </w:tc>
        <w:tc>
          <w:tcPr>
            <w:tcW w:w="400" w:type="pct"/>
            <w:vAlign w:val="center"/>
          </w:tcPr>
          <w:p w:rsidR="00BA25F2" w:rsidRPr="00E40FDE" w:rsidRDefault="00BA25F2" w:rsidP="00575025">
            <w:pPr>
              <w:spacing w:line="240" w:lineRule="auto"/>
              <w:jc w:val="center"/>
              <w:rPr>
                <w:sz w:val="18"/>
                <w:szCs w:val="18"/>
              </w:rPr>
            </w:pPr>
            <w:r>
              <w:rPr>
                <w:sz w:val="18"/>
                <w:szCs w:val="18"/>
              </w:rPr>
              <w:t>24</w:t>
            </w:r>
          </w:p>
        </w:tc>
        <w:tc>
          <w:tcPr>
            <w:tcW w:w="399" w:type="pct"/>
            <w:vAlign w:val="center"/>
          </w:tcPr>
          <w:p w:rsidR="00BA25F2" w:rsidRPr="00E40FDE" w:rsidRDefault="00465BB6" w:rsidP="00D45922">
            <w:pPr>
              <w:spacing w:line="240" w:lineRule="auto"/>
              <w:jc w:val="center"/>
              <w:rPr>
                <w:sz w:val="18"/>
                <w:szCs w:val="18"/>
              </w:rPr>
            </w:pPr>
            <w:r>
              <w:rPr>
                <w:sz w:val="18"/>
                <w:szCs w:val="18"/>
              </w:rPr>
              <w:t>25</w:t>
            </w:r>
          </w:p>
        </w:tc>
        <w:tc>
          <w:tcPr>
            <w:tcW w:w="399" w:type="pct"/>
            <w:vAlign w:val="center"/>
          </w:tcPr>
          <w:p w:rsidR="00BA25F2" w:rsidRPr="00E40FDE" w:rsidRDefault="00BA25F2" w:rsidP="00D45922">
            <w:pPr>
              <w:spacing w:line="240" w:lineRule="auto"/>
              <w:jc w:val="center"/>
              <w:rPr>
                <w:sz w:val="18"/>
                <w:szCs w:val="18"/>
              </w:rPr>
            </w:pPr>
          </w:p>
        </w:tc>
        <w:tc>
          <w:tcPr>
            <w:tcW w:w="414" w:type="pct"/>
            <w:shd w:val="clear" w:color="auto" w:fill="auto"/>
            <w:vAlign w:val="center"/>
          </w:tcPr>
          <w:p w:rsidR="00BA25F2" w:rsidRPr="0007760A" w:rsidRDefault="00BA25F2" w:rsidP="00D45922">
            <w:pPr>
              <w:spacing w:line="240" w:lineRule="auto"/>
              <w:jc w:val="center"/>
              <w:rPr>
                <w:sz w:val="18"/>
                <w:szCs w:val="18"/>
              </w:rPr>
            </w:pPr>
          </w:p>
        </w:tc>
        <w:tc>
          <w:tcPr>
            <w:tcW w:w="414" w:type="pct"/>
            <w:shd w:val="clear" w:color="auto" w:fill="D9D9D9"/>
            <w:vAlign w:val="center"/>
          </w:tcPr>
          <w:p w:rsidR="00BA25F2" w:rsidRPr="00BA25F2" w:rsidRDefault="00465BB6" w:rsidP="00575025">
            <w:pPr>
              <w:spacing w:line="240" w:lineRule="auto"/>
              <w:jc w:val="center"/>
              <w:rPr>
                <w:b/>
                <w:sz w:val="18"/>
                <w:szCs w:val="18"/>
              </w:rPr>
            </w:pPr>
            <w:r>
              <w:rPr>
                <w:b/>
                <w:sz w:val="18"/>
                <w:szCs w:val="18"/>
              </w:rPr>
              <w:t>49</w:t>
            </w:r>
          </w:p>
        </w:tc>
        <w:tc>
          <w:tcPr>
            <w:tcW w:w="393" w:type="pct"/>
            <w:vAlign w:val="center"/>
          </w:tcPr>
          <w:p w:rsidR="00BA25F2" w:rsidRPr="00BD0BD3" w:rsidRDefault="00FF5914" w:rsidP="00D45922">
            <w:pPr>
              <w:spacing w:line="240" w:lineRule="auto"/>
              <w:jc w:val="center"/>
              <w:rPr>
                <w:sz w:val="18"/>
                <w:szCs w:val="18"/>
              </w:rPr>
            </w:pPr>
            <w:r w:rsidRPr="00BD0BD3">
              <w:rPr>
                <w:sz w:val="18"/>
                <w:szCs w:val="18"/>
              </w:rPr>
              <w:t>23</w:t>
            </w:r>
          </w:p>
        </w:tc>
        <w:tc>
          <w:tcPr>
            <w:tcW w:w="393" w:type="pct"/>
            <w:vAlign w:val="center"/>
          </w:tcPr>
          <w:p w:rsidR="00BA25F2" w:rsidRPr="00BD0BD3" w:rsidRDefault="00045D3C" w:rsidP="00D45922">
            <w:pPr>
              <w:spacing w:line="240" w:lineRule="auto"/>
              <w:jc w:val="center"/>
              <w:rPr>
                <w:sz w:val="18"/>
                <w:szCs w:val="18"/>
              </w:rPr>
            </w:pPr>
            <w:r>
              <w:rPr>
                <w:sz w:val="18"/>
                <w:szCs w:val="18"/>
              </w:rPr>
              <w:t>26</w:t>
            </w:r>
          </w:p>
        </w:tc>
        <w:tc>
          <w:tcPr>
            <w:tcW w:w="393" w:type="pct"/>
            <w:vAlign w:val="center"/>
          </w:tcPr>
          <w:p w:rsidR="00BA25F2" w:rsidRPr="00BD0BD3" w:rsidRDefault="00BA25F2" w:rsidP="00D45922">
            <w:pPr>
              <w:spacing w:line="240" w:lineRule="auto"/>
              <w:jc w:val="center"/>
              <w:rPr>
                <w:sz w:val="18"/>
                <w:szCs w:val="18"/>
              </w:rPr>
            </w:pPr>
          </w:p>
        </w:tc>
        <w:tc>
          <w:tcPr>
            <w:tcW w:w="405" w:type="pct"/>
            <w:shd w:val="clear" w:color="auto" w:fill="auto"/>
            <w:vAlign w:val="center"/>
          </w:tcPr>
          <w:p w:rsidR="00BA25F2" w:rsidRPr="00BD0BD3" w:rsidRDefault="00BA25F2" w:rsidP="00D45922">
            <w:pPr>
              <w:spacing w:line="240" w:lineRule="auto"/>
              <w:jc w:val="center"/>
              <w:rPr>
                <w:sz w:val="18"/>
                <w:szCs w:val="18"/>
              </w:rPr>
            </w:pPr>
          </w:p>
        </w:tc>
        <w:tc>
          <w:tcPr>
            <w:tcW w:w="405" w:type="pct"/>
            <w:shd w:val="clear" w:color="auto" w:fill="D9D9D9"/>
            <w:vAlign w:val="center"/>
          </w:tcPr>
          <w:p w:rsidR="00BA25F2" w:rsidRPr="00BD0BD3" w:rsidRDefault="00045D3C" w:rsidP="00D45922">
            <w:pPr>
              <w:spacing w:line="240" w:lineRule="auto"/>
              <w:jc w:val="center"/>
              <w:rPr>
                <w:b/>
                <w:sz w:val="18"/>
                <w:szCs w:val="18"/>
              </w:rPr>
            </w:pPr>
            <w:r>
              <w:rPr>
                <w:b/>
                <w:sz w:val="18"/>
                <w:szCs w:val="18"/>
              </w:rPr>
              <w:t>49</w:t>
            </w:r>
          </w:p>
        </w:tc>
      </w:tr>
      <w:tr w:rsidR="00BA25F2" w:rsidRPr="00E40FDE" w:rsidTr="00D45922">
        <w:tc>
          <w:tcPr>
            <w:tcW w:w="985" w:type="pct"/>
          </w:tcPr>
          <w:p w:rsidR="00BA25F2" w:rsidRPr="00E40FDE" w:rsidRDefault="00BA25F2" w:rsidP="00255002">
            <w:pPr>
              <w:spacing w:line="240" w:lineRule="auto"/>
              <w:rPr>
                <w:sz w:val="18"/>
                <w:szCs w:val="18"/>
              </w:rPr>
            </w:pPr>
            <w:r w:rsidRPr="00E40FDE">
              <w:rPr>
                <w:sz w:val="18"/>
                <w:szCs w:val="18"/>
              </w:rPr>
              <w:t>Нагрузка на 1 сотрудника</w:t>
            </w:r>
          </w:p>
        </w:tc>
        <w:tc>
          <w:tcPr>
            <w:tcW w:w="400" w:type="pct"/>
            <w:vAlign w:val="center"/>
          </w:tcPr>
          <w:p w:rsidR="00BA25F2" w:rsidRPr="00E40FDE" w:rsidRDefault="00BA25F2" w:rsidP="00575025">
            <w:pPr>
              <w:spacing w:line="240" w:lineRule="auto"/>
              <w:jc w:val="center"/>
              <w:rPr>
                <w:sz w:val="18"/>
                <w:szCs w:val="18"/>
              </w:rPr>
            </w:pPr>
            <w:r>
              <w:rPr>
                <w:sz w:val="18"/>
                <w:szCs w:val="18"/>
              </w:rPr>
              <w:t>0,8</w:t>
            </w:r>
          </w:p>
        </w:tc>
        <w:tc>
          <w:tcPr>
            <w:tcW w:w="399" w:type="pct"/>
            <w:vAlign w:val="center"/>
          </w:tcPr>
          <w:p w:rsidR="00BA25F2" w:rsidRPr="00E40FDE" w:rsidRDefault="00465BB6" w:rsidP="00D45922">
            <w:pPr>
              <w:spacing w:line="240" w:lineRule="auto"/>
              <w:jc w:val="center"/>
              <w:rPr>
                <w:sz w:val="18"/>
                <w:szCs w:val="18"/>
              </w:rPr>
            </w:pPr>
            <w:r>
              <w:rPr>
                <w:sz w:val="18"/>
                <w:szCs w:val="18"/>
              </w:rPr>
              <w:t>0,8</w:t>
            </w:r>
          </w:p>
        </w:tc>
        <w:tc>
          <w:tcPr>
            <w:tcW w:w="399" w:type="pct"/>
            <w:vAlign w:val="center"/>
          </w:tcPr>
          <w:p w:rsidR="00BA25F2" w:rsidRPr="00E40FDE" w:rsidRDefault="00BA25F2" w:rsidP="00D45922">
            <w:pPr>
              <w:spacing w:line="240" w:lineRule="auto"/>
              <w:jc w:val="center"/>
              <w:rPr>
                <w:sz w:val="18"/>
                <w:szCs w:val="18"/>
              </w:rPr>
            </w:pPr>
          </w:p>
        </w:tc>
        <w:tc>
          <w:tcPr>
            <w:tcW w:w="414" w:type="pct"/>
            <w:shd w:val="clear" w:color="auto" w:fill="auto"/>
            <w:vAlign w:val="center"/>
          </w:tcPr>
          <w:p w:rsidR="00BA25F2" w:rsidRPr="00E40FDE" w:rsidRDefault="00BA25F2" w:rsidP="00D45922">
            <w:pPr>
              <w:spacing w:line="240" w:lineRule="auto"/>
              <w:jc w:val="center"/>
              <w:rPr>
                <w:sz w:val="18"/>
                <w:szCs w:val="18"/>
              </w:rPr>
            </w:pPr>
          </w:p>
        </w:tc>
        <w:tc>
          <w:tcPr>
            <w:tcW w:w="414" w:type="pct"/>
            <w:shd w:val="clear" w:color="auto" w:fill="D9D9D9"/>
            <w:vAlign w:val="center"/>
          </w:tcPr>
          <w:p w:rsidR="00BA25F2" w:rsidRPr="00BA25F2" w:rsidRDefault="00465BB6" w:rsidP="00575025">
            <w:pPr>
              <w:spacing w:line="240" w:lineRule="auto"/>
              <w:jc w:val="center"/>
              <w:rPr>
                <w:b/>
                <w:sz w:val="18"/>
                <w:szCs w:val="18"/>
              </w:rPr>
            </w:pPr>
            <w:r>
              <w:rPr>
                <w:b/>
                <w:sz w:val="18"/>
                <w:szCs w:val="18"/>
              </w:rPr>
              <w:t>1,</w:t>
            </w:r>
            <w:r w:rsidR="00AB77A8">
              <w:rPr>
                <w:b/>
                <w:sz w:val="18"/>
                <w:szCs w:val="18"/>
              </w:rPr>
              <w:t>7</w:t>
            </w:r>
          </w:p>
        </w:tc>
        <w:tc>
          <w:tcPr>
            <w:tcW w:w="393" w:type="pct"/>
            <w:vAlign w:val="center"/>
          </w:tcPr>
          <w:p w:rsidR="00BA25F2" w:rsidRPr="00BD0BD3" w:rsidRDefault="00BD0BD3" w:rsidP="00D45922">
            <w:pPr>
              <w:spacing w:line="240" w:lineRule="auto"/>
              <w:jc w:val="center"/>
              <w:rPr>
                <w:sz w:val="18"/>
                <w:szCs w:val="18"/>
              </w:rPr>
            </w:pPr>
            <w:r w:rsidRPr="00BD0BD3">
              <w:rPr>
                <w:sz w:val="18"/>
                <w:szCs w:val="18"/>
              </w:rPr>
              <w:t>0,8</w:t>
            </w:r>
          </w:p>
        </w:tc>
        <w:tc>
          <w:tcPr>
            <w:tcW w:w="393" w:type="pct"/>
            <w:vAlign w:val="center"/>
          </w:tcPr>
          <w:p w:rsidR="00BA25F2" w:rsidRPr="00BD0BD3" w:rsidRDefault="00612681" w:rsidP="00D45922">
            <w:pPr>
              <w:spacing w:line="240" w:lineRule="auto"/>
              <w:jc w:val="center"/>
              <w:rPr>
                <w:sz w:val="18"/>
                <w:szCs w:val="18"/>
              </w:rPr>
            </w:pPr>
            <w:r>
              <w:rPr>
                <w:sz w:val="18"/>
                <w:szCs w:val="18"/>
              </w:rPr>
              <w:t>0,9</w:t>
            </w:r>
          </w:p>
        </w:tc>
        <w:tc>
          <w:tcPr>
            <w:tcW w:w="393" w:type="pct"/>
            <w:vAlign w:val="center"/>
          </w:tcPr>
          <w:p w:rsidR="00BA25F2" w:rsidRPr="00BD0BD3" w:rsidRDefault="00BA25F2" w:rsidP="00D45922">
            <w:pPr>
              <w:spacing w:line="240" w:lineRule="auto"/>
              <w:jc w:val="center"/>
              <w:rPr>
                <w:sz w:val="18"/>
                <w:szCs w:val="18"/>
              </w:rPr>
            </w:pPr>
          </w:p>
        </w:tc>
        <w:tc>
          <w:tcPr>
            <w:tcW w:w="405" w:type="pct"/>
            <w:shd w:val="clear" w:color="auto" w:fill="auto"/>
            <w:vAlign w:val="center"/>
          </w:tcPr>
          <w:p w:rsidR="00BA25F2" w:rsidRPr="00BD0BD3" w:rsidRDefault="00BA25F2" w:rsidP="00D45922">
            <w:pPr>
              <w:spacing w:line="240" w:lineRule="auto"/>
              <w:jc w:val="center"/>
              <w:rPr>
                <w:sz w:val="18"/>
                <w:szCs w:val="18"/>
              </w:rPr>
            </w:pPr>
          </w:p>
        </w:tc>
        <w:tc>
          <w:tcPr>
            <w:tcW w:w="405" w:type="pct"/>
            <w:shd w:val="clear" w:color="auto" w:fill="D9D9D9"/>
            <w:vAlign w:val="center"/>
          </w:tcPr>
          <w:p w:rsidR="00BA25F2" w:rsidRPr="00BD0BD3" w:rsidRDefault="00612681" w:rsidP="00D45922">
            <w:pPr>
              <w:spacing w:line="240" w:lineRule="auto"/>
              <w:jc w:val="center"/>
              <w:rPr>
                <w:b/>
                <w:sz w:val="18"/>
                <w:szCs w:val="18"/>
              </w:rPr>
            </w:pPr>
            <w:r>
              <w:rPr>
                <w:b/>
                <w:sz w:val="18"/>
                <w:szCs w:val="18"/>
              </w:rPr>
              <w:t>1,7</w:t>
            </w:r>
          </w:p>
        </w:tc>
      </w:tr>
      <w:tr w:rsidR="005D76C4" w:rsidRPr="00E40FDE" w:rsidTr="00255002">
        <w:tc>
          <w:tcPr>
            <w:tcW w:w="5000" w:type="pct"/>
            <w:gridSpan w:val="11"/>
          </w:tcPr>
          <w:p w:rsidR="005D76C4" w:rsidRPr="00E40FDE" w:rsidRDefault="005D76C4" w:rsidP="00255002">
            <w:pPr>
              <w:spacing w:line="240" w:lineRule="auto"/>
              <w:jc w:val="center"/>
              <w:rPr>
                <w:b/>
                <w:i/>
                <w:sz w:val="18"/>
                <w:szCs w:val="18"/>
              </w:rPr>
            </w:pPr>
            <w:r w:rsidRPr="00E40FDE">
              <w:rPr>
                <w:b/>
                <w:i/>
                <w:sz w:val="18"/>
                <w:szCs w:val="18"/>
              </w:rPr>
              <w:t>Внеплановые мероприятия в сфере связи</w:t>
            </w:r>
          </w:p>
        </w:tc>
      </w:tr>
      <w:tr w:rsidR="00842CD3" w:rsidRPr="00E40FDE" w:rsidTr="00575025">
        <w:tc>
          <w:tcPr>
            <w:tcW w:w="985" w:type="pct"/>
          </w:tcPr>
          <w:p w:rsidR="00842CD3" w:rsidRPr="00E40FDE" w:rsidRDefault="00842CD3" w:rsidP="00255002">
            <w:pPr>
              <w:spacing w:line="240" w:lineRule="auto"/>
              <w:rPr>
                <w:sz w:val="18"/>
                <w:szCs w:val="18"/>
              </w:rPr>
            </w:pPr>
          </w:p>
        </w:tc>
        <w:tc>
          <w:tcPr>
            <w:tcW w:w="40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1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14"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A25F2" w:rsidRPr="00E40FDE" w:rsidTr="00D45922">
        <w:tc>
          <w:tcPr>
            <w:tcW w:w="985" w:type="pct"/>
          </w:tcPr>
          <w:p w:rsidR="00BA25F2" w:rsidRPr="00E40FDE" w:rsidRDefault="00BA25F2" w:rsidP="00255002">
            <w:pPr>
              <w:spacing w:line="240" w:lineRule="auto"/>
              <w:rPr>
                <w:sz w:val="18"/>
                <w:szCs w:val="18"/>
              </w:rPr>
            </w:pPr>
            <w:r w:rsidRPr="00E40FDE">
              <w:rPr>
                <w:sz w:val="18"/>
                <w:szCs w:val="18"/>
              </w:rPr>
              <w:t>Проведено</w:t>
            </w:r>
          </w:p>
        </w:tc>
        <w:tc>
          <w:tcPr>
            <w:tcW w:w="400" w:type="pct"/>
            <w:vAlign w:val="center"/>
          </w:tcPr>
          <w:p w:rsidR="00BA25F2" w:rsidRPr="00E40FDE" w:rsidRDefault="00BA25F2" w:rsidP="00575025">
            <w:pPr>
              <w:spacing w:line="240" w:lineRule="auto"/>
              <w:jc w:val="center"/>
              <w:rPr>
                <w:sz w:val="18"/>
                <w:szCs w:val="18"/>
              </w:rPr>
            </w:pPr>
            <w:r w:rsidRPr="00601533">
              <w:rPr>
                <w:sz w:val="18"/>
                <w:szCs w:val="18"/>
              </w:rPr>
              <w:t>28</w:t>
            </w:r>
          </w:p>
        </w:tc>
        <w:tc>
          <w:tcPr>
            <w:tcW w:w="399" w:type="pct"/>
            <w:vAlign w:val="center"/>
          </w:tcPr>
          <w:p w:rsidR="00BA25F2" w:rsidRPr="00E40FDE" w:rsidRDefault="00465BB6" w:rsidP="00D45922">
            <w:pPr>
              <w:spacing w:line="240" w:lineRule="auto"/>
              <w:jc w:val="center"/>
              <w:rPr>
                <w:sz w:val="18"/>
                <w:szCs w:val="18"/>
              </w:rPr>
            </w:pPr>
            <w:r>
              <w:rPr>
                <w:sz w:val="18"/>
                <w:szCs w:val="18"/>
              </w:rPr>
              <w:t>31</w:t>
            </w:r>
          </w:p>
        </w:tc>
        <w:tc>
          <w:tcPr>
            <w:tcW w:w="399" w:type="pct"/>
            <w:vAlign w:val="center"/>
          </w:tcPr>
          <w:p w:rsidR="00BA25F2" w:rsidRPr="00E40FDE" w:rsidRDefault="00BA25F2" w:rsidP="00D45922">
            <w:pPr>
              <w:spacing w:line="240" w:lineRule="auto"/>
              <w:jc w:val="center"/>
              <w:rPr>
                <w:sz w:val="18"/>
                <w:szCs w:val="18"/>
              </w:rPr>
            </w:pPr>
          </w:p>
        </w:tc>
        <w:tc>
          <w:tcPr>
            <w:tcW w:w="414" w:type="pct"/>
            <w:shd w:val="clear" w:color="auto" w:fill="auto"/>
            <w:vAlign w:val="center"/>
          </w:tcPr>
          <w:p w:rsidR="00BA25F2" w:rsidRPr="0007760A" w:rsidRDefault="00BA25F2" w:rsidP="00D45922">
            <w:pPr>
              <w:spacing w:line="240" w:lineRule="auto"/>
              <w:jc w:val="center"/>
              <w:rPr>
                <w:sz w:val="18"/>
                <w:szCs w:val="18"/>
              </w:rPr>
            </w:pPr>
          </w:p>
        </w:tc>
        <w:tc>
          <w:tcPr>
            <w:tcW w:w="414" w:type="pct"/>
            <w:shd w:val="clear" w:color="auto" w:fill="D9D9D9"/>
            <w:vAlign w:val="center"/>
          </w:tcPr>
          <w:p w:rsidR="00BA25F2" w:rsidRPr="00BA25F2" w:rsidRDefault="00612681" w:rsidP="00575025">
            <w:pPr>
              <w:spacing w:line="240" w:lineRule="auto"/>
              <w:jc w:val="center"/>
              <w:rPr>
                <w:b/>
                <w:sz w:val="18"/>
                <w:szCs w:val="18"/>
              </w:rPr>
            </w:pPr>
            <w:r>
              <w:rPr>
                <w:b/>
                <w:sz w:val="18"/>
                <w:szCs w:val="18"/>
              </w:rPr>
              <w:t>59</w:t>
            </w:r>
          </w:p>
        </w:tc>
        <w:tc>
          <w:tcPr>
            <w:tcW w:w="393" w:type="pct"/>
            <w:vAlign w:val="center"/>
          </w:tcPr>
          <w:p w:rsidR="00BA25F2" w:rsidRPr="001D3E31" w:rsidRDefault="00FF5914" w:rsidP="00D45922">
            <w:pPr>
              <w:spacing w:line="240" w:lineRule="auto"/>
              <w:jc w:val="center"/>
              <w:rPr>
                <w:sz w:val="18"/>
                <w:szCs w:val="18"/>
              </w:rPr>
            </w:pPr>
            <w:r w:rsidRPr="001D3E31">
              <w:rPr>
                <w:sz w:val="18"/>
                <w:szCs w:val="18"/>
              </w:rPr>
              <w:t>8</w:t>
            </w:r>
          </w:p>
        </w:tc>
        <w:tc>
          <w:tcPr>
            <w:tcW w:w="393" w:type="pct"/>
            <w:vAlign w:val="center"/>
          </w:tcPr>
          <w:p w:rsidR="00BA25F2" w:rsidRPr="001D3E31" w:rsidRDefault="00045D3C" w:rsidP="00D45922">
            <w:pPr>
              <w:spacing w:line="240" w:lineRule="auto"/>
              <w:jc w:val="center"/>
              <w:rPr>
                <w:sz w:val="18"/>
                <w:szCs w:val="18"/>
              </w:rPr>
            </w:pPr>
            <w:r>
              <w:rPr>
                <w:sz w:val="18"/>
                <w:szCs w:val="18"/>
              </w:rPr>
              <w:t>34</w:t>
            </w:r>
          </w:p>
        </w:tc>
        <w:tc>
          <w:tcPr>
            <w:tcW w:w="393" w:type="pct"/>
            <w:vAlign w:val="center"/>
          </w:tcPr>
          <w:p w:rsidR="00BA25F2" w:rsidRPr="001D3E31" w:rsidRDefault="00BA25F2" w:rsidP="00D45922">
            <w:pPr>
              <w:spacing w:line="240" w:lineRule="auto"/>
              <w:jc w:val="center"/>
              <w:rPr>
                <w:sz w:val="18"/>
                <w:szCs w:val="18"/>
              </w:rPr>
            </w:pPr>
          </w:p>
        </w:tc>
        <w:tc>
          <w:tcPr>
            <w:tcW w:w="405" w:type="pct"/>
            <w:shd w:val="clear" w:color="auto" w:fill="auto"/>
            <w:vAlign w:val="center"/>
          </w:tcPr>
          <w:p w:rsidR="00BA25F2" w:rsidRPr="001D3E31" w:rsidRDefault="00BA25F2" w:rsidP="00D45922">
            <w:pPr>
              <w:spacing w:line="240" w:lineRule="auto"/>
              <w:jc w:val="center"/>
              <w:rPr>
                <w:sz w:val="18"/>
                <w:szCs w:val="18"/>
              </w:rPr>
            </w:pPr>
          </w:p>
        </w:tc>
        <w:tc>
          <w:tcPr>
            <w:tcW w:w="405" w:type="pct"/>
            <w:shd w:val="clear" w:color="auto" w:fill="D9D9D9"/>
            <w:vAlign w:val="center"/>
          </w:tcPr>
          <w:p w:rsidR="00BA25F2" w:rsidRPr="001D3E31" w:rsidRDefault="00045D3C" w:rsidP="00D45922">
            <w:pPr>
              <w:spacing w:line="240" w:lineRule="auto"/>
              <w:jc w:val="center"/>
              <w:rPr>
                <w:b/>
                <w:sz w:val="18"/>
                <w:szCs w:val="18"/>
              </w:rPr>
            </w:pPr>
            <w:r>
              <w:rPr>
                <w:b/>
                <w:sz w:val="18"/>
                <w:szCs w:val="18"/>
              </w:rPr>
              <w:t>42</w:t>
            </w:r>
          </w:p>
        </w:tc>
      </w:tr>
      <w:tr w:rsidR="00BA25F2" w:rsidRPr="00E40FDE" w:rsidTr="00D45922">
        <w:tc>
          <w:tcPr>
            <w:tcW w:w="985" w:type="pct"/>
            <w:tcBorders>
              <w:top w:val="single" w:sz="4" w:space="0" w:color="auto"/>
              <w:left w:val="single" w:sz="4" w:space="0" w:color="auto"/>
              <w:bottom w:val="single" w:sz="4" w:space="0" w:color="auto"/>
              <w:right w:val="single" w:sz="4" w:space="0" w:color="auto"/>
            </w:tcBorders>
          </w:tcPr>
          <w:p w:rsidR="00BA25F2" w:rsidRPr="00E40FDE" w:rsidRDefault="00BA25F2"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BA25F2" w:rsidRPr="00E40FDE" w:rsidRDefault="00BA25F2" w:rsidP="00575025">
            <w:pPr>
              <w:spacing w:line="240" w:lineRule="auto"/>
              <w:jc w:val="center"/>
              <w:rPr>
                <w:sz w:val="18"/>
                <w:szCs w:val="18"/>
              </w:rPr>
            </w:pPr>
            <w:r>
              <w:rPr>
                <w:sz w:val="18"/>
                <w:szCs w:val="18"/>
              </w:rPr>
              <w:t>1,1</w:t>
            </w:r>
          </w:p>
        </w:tc>
        <w:tc>
          <w:tcPr>
            <w:tcW w:w="399" w:type="pct"/>
            <w:tcBorders>
              <w:top w:val="single" w:sz="4" w:space="0" w:color="auto"/>
              <w:left w:val="single" w:sz="4" w:space="0" w:color="auto"/>
              <w:bottom w:val="single" w:sz="4" w:space="0" w:color="auto"/>
              <w:right w:val="single" w:sz="4" w:space="0" w:color="auto"/>
            </w:tcBorders>
            <w:vAlign w:val="center"/>
          </w:tcPr>
          <w:p w:rsidR="00BA25F2" w:rsidRPr="00E40FDE" w:rsidRDefault="00465BB6" w:rsidP="00D45922">
            <w:pPr>
              <w:spacing w:line="240" w:lineRule="auto"/>
              <w:jc w:val="center"/>
              <w:rPr>
                <w:sz w:val="18"/>
                <w:szCs w:val="18"/>
              </w:rPr>
            </w:pPr>
            <w:r>
              <w:rPr>
                <w:sz w:val="18"/>
                <w:szCs w:val="18"/>
              </w:rPr>
              <w:t>1,0</w:t>
            </w:r>
          </w:p>
        </w:tc>
        <w:tc>
          <w:tcPr>
            <w:tcW w:w="399" w:type="pct"/>
            <w:tcBorders>
              <w:top w:val="single" w:sz="4" w:space="0" w:color="auto"/>
              <w:left w:val="single" w:sz="4" w:space="0" w:color="auto"/>
              <w:bottom w:val="single" w:sz="4" w:space="0" w:color="auto"/>
              <w:right w:val="single" w:sz="4" w:space="0" w:color="auto"/>
            </w:tcBorders>
            <w:vAlign w:val="center"/>
          </w:tcPr>
          <w:p w:rsidR="00BA25F2" w:rsidRPr="00E40FDE" w:rsidRDefault="00BA25F2" w:rsidP="00D45922">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BA25F2" w:rsidRPr="00E40FDE" w:rsidRDefault="00BA25F2" w:rsidP="00D45922">
            <w:pPr>
              <w:spacing w:line="240" w:lineRule="auto"/>
              <w:jc w:val="center"/>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BA25F2" w:rsidRPr="00BA25F2" w:rsidRDefault="00465BB6" w:rsidP="00575025">
            <w:pPr>
              <w:spacing w:line="240" w:lineRule="auto"/>
              <w:jc w:val="center"/>
              <w:rPr>
                <w:b/>
                <w:sz w:val="18"/>
                <w:szCs w:val="18"/>
              </w:rPr>
            </w:pPr>
            <w:r>
              <w:rPr>
                <w:b/>
                <w:sz w:val="18"/>
                <w:szCs w:val="18"/>
              </w:rPr>
              <w:t>2</w:t>
            </w:r>
            <w:r w:rsidR="00BA25F2" w:rsidRPr="00BA25F2">
              <w:rPr>
                <w:b/>
                <w:sz w:val="18"/>
                <w:szCs w:val="18"/>
              </w:rPr>
              <w:t>,</w:t>
            </w:r>
            <w:r w:rsidR="00AB77A8">
              <w:rPr>
                <w:b/>
                <w:sz w:val="18"/>
                <w:szCs w:val="18"/>
              </w:rPr>
              <w:t>0</w:t>
            </w:r>
          </w:p>
        </w:tc>
        <w:tc>
          <w:tcPr>
            <w:tcW w:w="393" w:type="pct"/>
            <w:tcBorders>
              <w:top w:val="single" w:sz="4" w:space="0" w:color="auto"/>
              <w:left w:val="single" w:sz="4" w:space="0" w:color="auto"/>
              <w:bottom w:val="single" w:sz="4" w:space="0" w:color="auto"/>
              <w:right w:val="single" w:sz="4" w:space="0" w:color="auto"/>
            </w:tcBorders>
            <w:vAlign w:val="center"/>
          </w:tcPr>
          <w:p w:rsidR="00BA25F2" w:rsidRPr="00E40FDE" w:rsidRDefault="001D3E31" w:rsidP="00D45922">
            <w:pPr>
              <w:spacing w:line="240" w:lineRule="auto"/>
              <w:jc w:val="center"/>
              <w:rPr>
                <w:sz w:val="18"/>
                <w:szCs w:val="18"/>
              </w:rPr>
            </w:pPr>
            <w:r>
              <w:rPr>
                <w:sz w:val="18"/>
                <w:szCs w:val="18"/>
              </w:rPr>
              <w:t>0,3</w:t>
            </w:r>
          </w:p>
        </w:tc>
        <w:tc>
          <w:tcPr>
            <w:tcW w:w="393" w:type="pct"/>
            <w:tcBorders>
              <w:top w:val="single" w:sz="4" w:space="0" w:color="auto"/>
              <w:left w:val="single" w:sz="4" w:space="0" w:color="auto"/>
              <w:bottom w:val="single" w:sz="4" w:space="0" w:color="auto"/>
              <w:right w:val="single" w:sz="4" w:space="0" w:color="auto"/>
            </w:tcBorders>
            <w:vAlign w:val="center"/>
          </w:tcPr>
          <w:p w:rsidR="00BA25F2" w:rsidRPr="00E40FDE" w:rsidRDefault="00612681" w:rsidP="00D45922">
            <w:pPr>
              <w:spacing w:line="240" w:lineRule="auto"/>
              <w:jc w:val="center"/>
              <w:rPr>
                <w:sz w:val="18"/>
                <w:szCs w:val="18"/>
              </w:rPr>
            </w:pPr>
            <w:r>
              <w:rPr>
                <w:sz w:val="18"/>
                <w:szCs w:val="18"/>
              </w:rPr>
              <w:t>1,2</w:t>
            </w:r>
          </w:p>
        </w:tc>
        <w:tc>
          <w:tcPr>
            <w:tcW w:w="393" w:type="pct"/>
            <w:tcBorders>
              <w:top w:val="single" w:sz="4" w:space="0" w:color="auto"/>
              <w:left w:val="single" w:sz="4" w:space="0" w:color="auto"/>
              <w:bottom w:val="single" w:sz="4" w:space="0" w:color="auto"/>
              <w:right w:val="single" w:sz="4" w:space="0" w:color="auto"/>
            </w:tcBorders>
            <w:vAlign w:val="center"/>
          </w:tcPr>
          <w:p w:rsidR="00BA25F2" w:rsidRPr="00E40FDE" w:rsidRDefault="00BA25F2"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BA25F2" w:rsidRPr="00E12D0A" w:rsidRDefault="00BA25F2" w:rsidP="00D45922">
            <w:pPr>
              <w:spacing w:line="240" w:lineRule="auto"/>
              <w:jc w:val="center"/>
              <w:rPr>
                <w:sz w:val="18"/>
                <w:szCs w:val="18"/>
              </w:rPr>
            </w:pP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BA25F2" w:rsidRPr="00E40FDE" w:rsidRDefault="00612681" w:rsidP="00D45922">
            <w:pPr>
              <w:spacing w:line="240" w:lineRule="auto"/>
              <w:jc w:val="center"/>
              <w:rPr>
                <w:b/>
                <w:sz w:val="18"/>
                <w:szCs w:val="18"/>
              </w:rPr>
            </w:pPr>
            <w:r>
              <w:rPr>
                <w:b/>
                <w:sz w:val="18"/>
                <w:szCs w:val="18"/>
              </w:rPr>
              <w:t>1,5</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lastRenderedPageBreak/>
        <w:t>При выполнении полномочий в отношении операторов связи</w:t>
      </w:r>
    </w:p>
    <w:p w:rsidR="00682C2B" w:rsidRPr="00E40FDE"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842CD3" w:rsidRPr="00E40FDE" w:rsidTr="00175CCF">
        <w:trPr>
          <w:trHeight w:val="583"/>
        </w:trPr>
        <w:tc>
          <w:tcPr>
            <w:tcW w:w="876" w:type="pct"/>
            <w:vAlign w:val="center"/>
          </w:tcPr>
          <w:p w:rsidR="00842CD3" w:rsidRPr="00E40FDE" w:rsidRDefault="00842CD3" w:rsidP="00175CCF">
            <w:pPr>
              <w:spacing w:line="240" w:lineRule="auto"/>
              <w:jc w:val="center"/>
              <w:rPr>
                <w:sz w:val="20"/>
              </w:rPr>
            </w:pP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5D76C4" w:rsidRPr="00E40FDE" w:rsidTr="00D45922">
        <w:tc>
          <w:tcPr>
            <w:tcW w:w="876" w:type="pct"/>
            <w:vAlign w:val="center"/>
          </w:tcPr>
          <w:p w:rsidR="005D76C4" w:rsidRPr="00E40FDE" w:rsidRDefault="005D76C4" w:rsidP="00175CCF">
            <w:pPr>
              <w:spacing w:line="240" w:lineRule="auto"/>
              <w:jc w:val="left"/>
              <w:rPr>
                <w:sz w:val="18"/>
                <w:szCs w:val="18"/>
              </w:rPr>
            </w:pPr>
            <w:r w:rsidRPr="00E40FDE">
              <w:rPr>
                <w:sz w:val="18"/>
                <w:szCs w:val="18"/>
              </w:rPr>
              <w:t>Выявлено нарушений</w:t>
            </w:r>
          </w:p>
        </w:tc>
        <w:tc>
          <w:tcPr>
            <w:tcW w:w="417" w:type="pct"/>
            <w:vAlign w:val="center"/>
          </w:tcPr>
          <w:p w:rsidR="005D76C4" w:rsidRPr="00E40FDE" w:rsidRDefault="00BA25F2" w:rsidP="00D45922">
            <w:pPr>
              <w:spacing w:line="240" w:lineRule="auto"/>
              <w:jc w:val="center"/>
              <w:rPr>
                <w:sz w:val="18"/>
                <w:szCs w:val="18"/>
              </w:rPr>
            </w:pPr>
            <w:r>
              <w:rPr>
                <w:sz w:val="18"/>
                <w:szCs w:val="18"/>
              </w:rPr>
              <w:t>1</w:t>
            </w:r>
          </w:p>
        </w:tc>
        <w:tc>
          <w:tcPr>
            <w:tcW w:w="417" w:type="pct"/>
            <w:vAlign w:val="center"/>
          </w:tcPr>
          <w:p w:rsidR="005D76C4" w:rsidRPr="00E40FDE" w:rsidRDefault="00465BB6" w:rsidP="00D45922">
            <w:pPr>
              <w:spacing w:line="240" w:lineRule="auto"/>
              <w:jc w:val="center"/>
              <w:rPr>
                <w:sz w:val="18"/>
                <w:szCs w:val="18"/>
              </w:rPr>
            </w:pPr>
            <w:r>
              <w:rPr>
                <w:sz w:val="18"/>
                <w:szCs w:val="18"/>
              </w:rPr>
              <w:t>1</w:t>
            </w:r>
          </w:p>
        </w:tc>
        <w:tc>
          <w:tcPr>
            <w:tcW w:w="417" w:type="pct"/>
            <w:shd w:val="clear" w:color="auto" w:fill="auto"/>
            <w:vAlign w:val="center"/>
          </w:tcPr>
          <w:p w:rsidR="005D76C4" w:rsidRPr="00E40FDE" w:rsidRDefault="005D76C4" w:rsidP="00D45922">
            <w:pPr>
              <w:spacing w:line="240" w:lineRule="auto"/>
              <w:jc w:val="center"/>
              <w:rPr>
                <w:sz w:val="18"/>
                <w:szCs w:val="18"/>
              </w:rPr>
            </w:pPr>
          </w:p>
        </w:tc>
        <w:tc>
          <w:tcPr>
            <w:tcW w:w="408" w:type="pct"/>
            <w:shd w:val="clear" w:color="auto" w:fill="auto"/>
            <w:vAlign w:val="center"/>
          </w:tcPr>
          <w:p w:rsidR="005D76C4" w:rsidRPr="0007760A" w:rsidRDefault="005D76C4" w:rsidP="00D45922">
            <w:pPr>
              <w:spacing w:line="240" w:lineRule="auto"/>
              <w:jc w:val="center"/>
              <w:rPr>
                <w:sz w:val="18"/>
                <w:szCs w:val="18"/>
              </w:rPr>
            </w:pPr>
          </w:p>
        </w:tc>
        <w:tc>
          <w:tcPr>
            <w:tcW w:w="447" w:type="pct"/>
            <w:shd w:val="clear" w:color="auto" w:fill="D9D9D9"/>
            <w:vAlign w:val="center"/>
          </w:tcPr>
          <w:p w:rsidR="005D76C4" w:rsidRPr="00DC7543" w:rsidRDefault="00465BB6" w:rsidP="00D45922">
            <w:pPr>
              <w:spacing w:line="240" w:lineRule="auto"/>
              <w:jc w:val="center"/>
              <w:rPr>
                <w:b/>
                <w:sz w:val="18"/>
                <w:szCs w:val="18"/>
              </w:rPr>
            </w:pPr>
            <w:r>
              <w:rPr>
                <w:b/>
                <w:sz w:val="18"/>
                <w:szCs w:val="18"/>
              </w:rPr>
              <w:t>2</w:t>
            </w:r>
          </w:p>
        </w:tc>
        <w:tc>
          <w:tcPr>
            <w:tcW w:w="401" w:type="pct"/>
            <w:shd w:val="clear" w:color="auto" w:fill="auto"/>
            <w:vAlign w:val="center"/>
          </w:tcPr>
          <w:p w:rsidR="005D76C4" w:rsidRPr="00E40FDE" w:rsidRDefault="00186C72" w:rsidP="00D45922">
            <w:pPr>
              <w:spacing w:line="240" w:lineRule="auto"/>
              <w:jc w:val="center"/>
              <w:rPr>
                <w:sz w:val="18"/>
                <w:szCs w:val="18"/>
              </w:rPr>
            </w:pPr>
            <w:r>
              <w:rPr>
                <w:sz w:val="18"/>
                <w:szCs w:val="18"/>
              </w:rPr>
              <w:t>2</w:t>
            </w:r>
          </w:p>
        </w:tc>
        <w:tc>
          <w:tcPr>
            <w:tcW w:w="417" w:type="pct"/>
            <w:shd w:val="clear" w:color="auto" w:fill="auto"/>
            <w:vAlign w:val="center"/>
          </w:tcPr>
          <w:p w:rsidR="005D76C4" w:rsidRPr="00E40FDE" w:rsidRDefault="00045D3C"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5D76C4" w:rsidP="00D45922">
            <w:pPr>
              <w:spacing w:line="240" w:lineRule="auto"/>
              <w:jc w:val="center"/>
              <w:rPr>
                <w:sz w:val="18"/>
                <w:szCs w:val="18"/>
              </w:rPr>
            </w:pPr>
          </w:p>
        </w:tc>
        <w:tc>
          <w:tcPr>
            <w:tcW w:w="407" w:type="pct"/>
            <w:shd w:val="clear" w:color="auto" w:fill="auto"/>
            <w:vAlign w:val="center"/>
          </w:tcPr>
          <w:p w:rsidR="005D76C4" w:rsidRPr="00E40FDE" w:rsidRDefault="005D76C4" w:rsidP="00D45922">
            <w:pPr>
              <w:spacing w:line="240" w:lineRule="auto"/>
              <w:jc w:val="center"/>
              <w:rPr>
                <w:sz w:val="18"/>
                <w:szCs w:val="18"/>
              </w:rPr>
            </w:pPr>
          </w:p>
        </w:tc>
        <w:tc>
          <w:tcPr>
            <w:tcW w:w="406" w:type="pct"/>
            <w:shd w:val="clear" w:color="auto" w:fill="D9D9D9"/>
            <w:vAlign w:val="center"/>
          </w:tcPr>
          <w:p w:rsidR="005D76C4" w:rsidRPr="00E40FDE" w:rsidRDefault="00045D3C" w:rsidP="00D45922">
            <w:pPr>
              <w:spacing w:line="240" w:lineRule="auto"/>
              <w:jc w:val="center"/>
              <w:rPr>
                <w:b/>
                <w:sz w:val="18"/>
                <w:szCs w:val="18"/>
              </w:rPr>
            </w:pPr>
            <w:r>
              <w:rPr>
                <w:b/>
                <w:sz w:val="18"/>
                <w:szCs w:val="18"/>
              </w:rPr>
              <w:t>2</w:t>
            </w:r>
          </w:p>
        </w:tc>
      </w:tr>
      <w:tr w:rsidR="005D76C4" w:rsidRPr="00E40FDE" w:rsidTr="00D45922">
        <w:tc>
          <w:tcPr>
            <w:tcW w:w="876" w:type="pct"/>
            <w:vAlign w:val="center"/>
          </w:tcPr>
          <w:p w:rsidR="005D76C4" w:rsidRPr="00E40FDE" w:rsidRDefault="005D76C4" w:rsidP="00175CCF">
            <w:pPr>
              <w:spacing w:line="240" w:lineRule="auto"/>
              <w:jc w:val="left"/>
              <w:rPr>
                <w:sz w:val="18"/>
                <w:szCs w:val="18"/>
              </w:rPr>
            </w:pPr>
            <w:r w:rsidRPr="00E40FDE">
              <w:rPr>
                <w:sz w:val="18"/>
                <w:szCs w:val="18"/>
              </w:rPr>
              <w:t>Выдано предписаний</w:t>
            </w:r>
          </w:p>
        </w:tc>
        <w:tc>
          <w:tcPr>
            <w:tcW w:w="417" w:type="pct"/>
            <w:vAlign w:val="center"/>
          </w:tcPr>
          <w:p w:rsidR="005D76C4" w:rsidRPr="00E40FDE" w:rsidRDefault="00BA25F2" w:rsidP="00D45922">
            <w:pPr>
              <w:spacing w:line="240" w:lineRule="auto"/>
              <w:jc w:val="center"/>
              <w:rPr>
                <w:sz w:val="18"/>
                <w:szCs w:val="18"/>
              </w:rPr>
            </w:pPr>
            <w:r>
              <w:rPr>
                <w:sz w:val="18"/>
                <w:szCs w:val="18"/>
              </w:rPr>
              <w:t>1</w:t>
            </w:r>
          </w:p>
        </w:tc>
        <w:tc>
          <w:tcPr>
            <w:tcW w:w="417" w:type="pct"/>
            <w:vAlign w:val="center"/>
          </w:tcPr>
          <w:p w:rsidR="005D76C4" w:rsidRPr="00E40FDE" w:rsidRDefault="00465BB6" w:rsidP="00D45922">
            <w:pPr>
              <w:spacing w:line="240" w:lineRule="auto"/>
              <w:jc w:val="center"/>
              <w:rPr>
                <w:sz w:val="18"/>
                <w:szCs w:val="18"/>
              </w:rPr>
            </w:pPr>
            <w:r>
              <w:rPr>
                <w:sz w:val="18"/>
                <w:szCs w:val="18"/>
              </w:rPr>
              <w:t>1</w:t>
            </w:r>
          </w:p>
        </w:tc>
        <w:tc>
          <w:tcPr>
            <w:tcW w:w="417" w:type="pct"/>
            <w:shd w:val="clear" w:color="auto" w:fill="auto"/>
            <w:vAlign w:val="center"/>
          </w:tcPr>
          <w:p w:rsidR="005D76C4" w:rsidRPr="00E40FDE" w:rsidRDefault="005D76C4" w:rsidP="00D45922">
            <w:pPr>
              <w:spacing w:line="240" w:lineRule="auto"/>
              <w:jc w:val="center"/>
              <w:rPr>
                <w:sz w:val="18"/>
                <w:szCs w:val="18"/>
              </w:rPr>
            </w:pPr>
          </w:p>
        </w:tc>
        <w:tc>
          <w:tcPr>
            <w:tcW w:w="408" w:type="pct"/>
            <w:shd w:val="clear" w:color="auto" w:fill="auto"/>
            <w:vAlign w:val="center"/>
          </w:tcPr>
          <w:p w:rsidR="005D76C4" w:rsidRPr="0007760A" w:rsidRDefault="005D76C4" w:rsidP="00D45922">
            <w:pPr>
              <w:spacing w:line="240" w:lineRule="auto"/>
              <w:jc w:val="center"/>
              <w:rPr>
                <w:sz w:val="18"/>
                <w:szCs w:val="18"/>
              </w:rPr>
            </w:pPr>
          </w:p>
        </w:tc>
        <w:tc>
          <w:tcPr>
            <w:tcW w:w="447" w:type="pct"/>
            <w:shd w:val="clear" w:color="auto" w:fill="D9D9D9"/>
            <w:vAlign w:val="center"/>
          </w:tcPr>
          <w:p w:rsidR="005D76C4" w:rsidRPr="00DC7543" w:rsidRDefault="00465BB6" w:rsidP="00D45922">
            <w:pPr>
              <w:spacing w:line="240" w:lineRule="auto"/>
              <w:jc w:val="center"/>
              <w:rPr>
                <w:b/>
                <w:sz w:val="18"/>
                <w:szCs w:val="18"/>
              </w:rPr>
            </w:pPr>
            <w:r>
              <w:rPr>
                <w:b/>
                <w:sz w:val="18"/>
                <w:szCs w:val="18"/>
              </w:rPr>
              <w:t>2</w:t>
            </w:r>
          </w:p>
        </w:tc>
        <w:tc>
          <w:tcPr>
            <w:tcW w:w="401" w:type="pct"/>
            <w:shd w:val="clear" w:color="auto" w:fill="auto"/>
            <w:vAlign w:val="center"/>
          </w:tcPr>
          <w:p w:rsidR="005D76C4" w:rsidRPr="00E40FDE" w:rsidRDefault="00186C72" w:rsidP="00D45922">
            <w:pPr>
              <w:spacing w:line="240" w:lineRule="auto"/>
              <w:jc w:val="center"/>
              <w:rPr>
                <w:sz w:val="18"/>
                <w:szCs w:val="18"/>
              </w:rPr>
            </w:pPr>
            <w:r>
              <w:rPr>
                <w:sz w:val="18"/>
                <w:szCs w:val="18"/>
              </w:rPr>
              <w:t>2</w:t>
            </w:r>
          </w:p>
        </w:tc>
        <w:tc>
          <w:tcPr>
            <w:tcW w:w="417" w:type="pct"/>
            <w:shd w:val="clear" w:color="auto" w:fill="auto"/>
            <w:vAlign w:val="center"/>
          </w:tcPr>
          <w:p w:rsidR="005D76C4" w:rsidRPr="00E40FDE" w:rsidRDefault="00045D3C"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5D76C4" w:rsidP="00D45922">
            <w:pPr>
              <w:spacing w:line="240" w:lineRule="auto"/>
              <w:jc w:val="center"/>
              <w:rPr>
                <w:sz w:val="18"/>
                <w:szCs w:val="18"/>
              </w:rPr>
            </w:pPr>
          </w:p>
        </w:tc>
        <w:tc>
          <w:tcPr>
            <w:tcW w:w="407" w:type="pct"/>
            <w:shd w:val="clear" w:color="auto" w:fill="auto"/>
            <w:vAlign w:val="center"/>
          </w:tcPr>
          <w:p w:rsidR="005D76C4" w:rsidRPr="00E40FDE" w:rsidRDefault="005D76C4" w:rsidP="00D45922">
            <w:pPr>
              <w:spacing w:line="240" w:lineRule="auto"/>
              <w:jc w:val="center"/>
              <w:rPr>
                <w:sz w:val="18"/>
                <w:szCs w:val="18"/>
              </w:rPr>
            </w:pPr>
          </w:p>
        </w:tc>
        <w:tc>
          <w:tcPr>
            <w:tcW w:w="406" w:type="pct"/>
            <w:shd w:val="clear" w:color="auto" w:fill="D9D9D9"/>
            <w:vAlign w:val="center"/>
          </w:tcPr>
          <w:p w:rsidR="005D76C4" w:rsidRPr="00E40FDE" w:rsidRDefault="00045D3C" w:rsidP="00D45922">
            <w:pPr>
              <w:spacing w:line="240" w:lineRule="auto"/>
              <w:jc w:val="center"/>
              <w:rPr>
                <w:b/>
                <w:sz w:val="18"/>
                <w:szCs w:val="18"/>
              </w:rPr>
            </w:pPr>
            <w:r>
              <w:rPr>
                <w:b/>
                <w:sz w:val="18"/>
                <w:szCs w:val="18"/>
              </w:rPr>
              <w:t>2</w:t>
            </w:r>
          </w:p>
        </w:tc>
      </w:tr>
      <w:tr w:rsidR="005D76C4" w:rsidRPr="00E40FDE" w:rsidTr="00D45922">
        <w:trPr>
          <w:trHeight w:val="438"/>
        </w:trPr>
        <w:tc>
          <w:tcPr>
            <w:tcW w:w="876" w:type="pct"/>
            <w:vAlign w:val="center"/>
          </w:tcPr>
          <w:p w:rsidR="005D76C4" w:rsidRPr="00E40FDE" w:rsidRDefault="005D76C4"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5D76C4" w:rsidRPr="00E40FDE" w:rsidRDefault="005D76C4" w:rsidP="00D45922">
            <w:pPr>
              <w:spacing w:line="240" w:lineRule="auto"/>
              <w:jc w:val="center"/>
              <w:rPr>
                <w:sz w:val="18"/>
                <w:szCs w:val="18"/>
              </w:rPr>
            </w:pPr>
            <w:r w:rsidRPr="00E40FDE">
              <w:rPr>
                <w:sz w:val="18"/>
                <w:szCs w:val="18"/>
              </w:rPr>
              <w:t>0</w:t>
            </w:r>
          </w:p>
        </w:tc>
        <w:tc>
          <w:tcPr>
            <w:tcW w:w="417" w:type="pct"/>
            <w:vAlign w:val="center"/>
          </w:tcPr>
          <w:p w:rsidR="005D76C4" w:rsidRPr="00E40FDE" w:rsidRDefault="00465BB6"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5D76C4" w:rsidP="00D45922">
            <w:pPr>
              <w:spacing w:line="240" w:lineRule="auto"/>
              <w:jc w:val="center"/>
              <w:rPr>
                <w:sz w:val="18"/>
                <w:szCs w:val="18"/>
              </w:rPr>
            </w:pPr>
          </w:p>
        </w:tc>
        <w:tc>
          <w:tcPr>
            <w:tcW w:w="408" w:type="pct"/>
            <w:shd w:val="clear" w:color="auto" w:fill="auto"/>
            <w:vAlign w:val="center"/>
          </w:tcPr>
          <w:p w:rsidR="005D76C4" w:rsidRPr="0007760A" w:rsidRDefault="005D76C4" w:rsidP="00D45922">
            <w:pPr>
              <w:spacing w:line="240" w:lineRule="auto"/>
              <w:jc w:val="center"/>
              <w:rPr>
                <w:sz w:val="18"/>
                <w:szCs w:val="18"/>
              </w:rPr>
            </w:pPr>
          </w:p>
        </w:tc>
        <w:tc>
          <w:tcPr>
            <w:tcW w:w="447" w:type="pct"/>
            <w:shd w:val="clear" w:color="auto" w:fill="D9D9D9"/>
            <w:vAlign w:val="center"/>
          </w:tcPr>
          <w:p w:rsidR="005D76C4" w:rsidRPr="00DC7543" w:rsidRDefault="00BA25F2"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5D76C4" w:rsidRPr="00E40FDE" w:rsidRDefault="00186C72" w:rsidP="00D45922">
            <w:pPr>
              <w:spacing w:line="240" w:lineRule="auto"/>
              <w:jc w:val="center"/>
              <w:rPr>
                <w:sz w:val="18"/>
                <w:szCs w:val="18"/>
              </w:rPr>
            </w:pPr>
            <w:r>
              <w:rPr>
                <w:sz w:val="18"/>
                <w:szCs w:val="18"/>
              </w:rPr>
              <w:t>0</w:t>
            </w:r>
          </w:p>
        </w:tc>
        <w:tc>
          <w:tcPr>
            <w:tcW w:w="417" w:type="pct"/>
            <w:shd w:val="clear" w:color="auto" w:fill="auto"/>
            <w:vAlign w:val="center"/>
          </w:tcPr>
          <w:p w:rsidR="005D76C4" w:rsidRPr="00E40FDE" w:rsidRDefault="00045D3C"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5D76C4" w:rsidP="00D45922">
            <w:pPr>
              <w:spacing w:line="240" w:lineRule="auto"/>
              <w:jc w:val="center"/>
              <w:rPr>
                <w:sz w:val="18"/>
                <w:szCs w:val="18"/>
              </w:rPr>
            </w:pPr>
          </w:p>
        </w:tc>
        <w:tc>
          <w:tcPr>
            <w:tcW w:w="407" w:type="pct"/>
            <w:shd w:val="clear" w:color="auto" w:fill="auto"/>
            <w:vAlign w:val="center"/>
          </w:tcPr>
          <w:p w:rsidR="005D76C4" w:rsidRPr="00E40FDE" w:rsidRDefault="005D76C4" w:rsidP="00D45922">
            <w:pPr>
              <w:spacing w:line="240" w:lineRule="auto"/>
              <w:jc w:val="center"/>
              <w:rPr>
                <w:sz w:val="18"/>
                <w:szCs w:val="18"/>
              </w:rPr>
            </w:pPr>
          </w:p>
        </w:tc>
        <w:tc>
          <w:tcPr>
            <w:tcW w:w="406" w:type="pct"/>
            <w:shd w:val="clear" w:color="auto" w:fill="D9D9D9"/>
            <w:vAlign w:val="center"/>
          </w:tcPr>
          <w:p w:rsidR="005D76C4" w:rsidRPr="00E40FDE" w:rsidRDefault="00045D3C" w:rsidP="00D45922">
            <w:pPr>
              <w:spacing w:line="240" w:lineRule="auto"/>
              <w:jc w:val="center"/>
              <w:rPr>
                <w:b/>
                <w:sz w:val="18"/>
                <w:szCs w:val="18"/>
              </w:rPr>
            </w:pPr>
            <w:r>
              <w:rPr>
                <w:b/>
                <w:sz w:val="18"/>
                <w:szCs w:val="18"/>
              </w:rPr>
              <w:t>0</w:t>
            </w:r>
          </w:p>
        </w:tc>
      </w:tr>
      <w:tr w:rsidR="005D76C4" w:rsidRPr="00E40FDE" w:rsidTr="00465BB6">
        <w:tc>
          <w:tcPr>
            <w:tcW w:w="876" w:type="pct"/>
            <w:vAlign w:val="center"/>
          </w:tcPr>
          <w:p w:rsidR="005D76C4" w:rsidRPr="00E40FDE" w:rsidRDefault="005D76C4"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5D76C4" w:rsidRPr="00AB7F29" w:rsidRDefault="00465BB6" w:rsidP="00D45922">
            <w:pPr>
              <w:spacing w:line="240" w:lineRule="auto"/>
              <w:jc w:val="center"/>
              <w:rPr>
                <w:sz w:val="18"/>
                <w:szCs w:val="18"/>
              </w:rPr>
            </w:pPr>
            <w:r w:rsidRPr="00AB7F29">
              <w:rPr>
                <w:sz w:val="18"/>
                <w:szCs w:val="18"/>
              </w:rPr>
              <w:t>2</w:t>
            </w:r>
          </w:p>
        </w:tc>
        <w:tc>
          <w:tcPr>
            <w:tcW w:w="417" w:type="pct"/>
            <w:vAlign w:val="center"/>
          </w:tcPr>
          <w:p w:rsidR="005D76C4" w:rsidRPr="00AB7F29" w:rsidRDefault="00465BB6" w:rsidP="00D45922">
            <w:pPr>
              <w:spacing w:line="240" w:lineRule="auto"/>
              <w:jc w:val="center"/>
              <w:rPr>
                <w:sz w:val="18"/>
                <w:szCs w:val="18"/>
              </w:rPr>
            </w:pPr>
            <w:r w:rsidRPr="00AB7F29">
              <w:rPr>
                <w:sz w:val="18"/>
                <w:szCs w:val="18"/>
              </w:rPr>
              <w:t>2</w:t>
            </w:r>
          </w:p>
        </w:tc>
        <w:tc>
          <w:tcPr>
            <w:tcW w:w="417" w:type="pct"/>
            <w:shd w:val="clear" w:color="auto" w:fill="auto"/>
            <w:vAlign w:val="center"/>
          </w:tcPr>
          <w:p w:rsidR="005D76C4" w:rsidRPr="00AB7F29" w:rsidRDefault="005D76C4" w:rsidP="00D45922">
            <w:pPr>
              <w:spacing w:line="240" w:lineRule="auto"/>
              <w:jc w:val="center"/>
              <w:rPr>
                <w:sz w:val="18"/>
                <w:szCs w:val="18"/>
              </w:rPr>
            </w:pPr>
          </w:p>
        </w:tc>
        <w:tc>
          <w:tcPr>
            <w:tcW w:w="408" w:type="pct"/>
            <w:shd w:val="clear" w:color="auto" w:fill="auto"/>
            <w:vAlign w:val="center"/>
          </w:tcPr>
          <w:p w:rsidR="005D76C4" w:rsidRPr="00AB7F29" w:rsidRDefault="005D76C4" w:rsidP="00D45922">
            <w:pPr>
              <w:spacing w:line="240" w:lineRule="auto"/>
              <w:jc w:val="center"/>
              <w:rPr>
                <w:sz w:val="18"/>
                <w:szCs w:val="18"/>
              </w:rPr>
            </w:pPr>
          </w:p>
        </w:tc>
        <w:tc>
          <w:tcPr>
            <w:tcW w:w="447" w:type="pct"/>
            <w:shd w:val="clear" w:color="auto" w:fill="D9D9D9"/>
            <w:vAlign w:val="center"/>
          </w:tcPr>
          <w:p w:rsidR="005D76C4" w:rsidRPr="00AB7F29" w:rsidRDefault="00465BB6" w:rsidP="00D45922">
            <w:pPr>
              <w:spacing w:line="240" w:lineRule="auto"/>
              <w:jc w:val="center"/>
              <w:rPr>
                <w:b/>
                <w:sz w:val="18"/>
                <w:szCs w:val="18"/>
              </w:rPr>
            </w:pPr>
            <w:r w:rsidRPr="00AB7F29">
              <w:rPr>
                <w:b/>
                <w:sz w:val="18"/>
                <w:szCs w:val="18"/>
              </w:rPr>
              <w:t>4</w:t>
            </w:r>
          </w:p>
        </w:tc>
        <w:tc>
          <w:tcPr>
            <w:tcW w:w="401" w:type="pct"/>
            <w:shd w:val="clear" w:color="auto" w:fill="auto"/>
            <w:vAlign w:val="center"/>
          </w:tcPr>
          <w:p w:rsidR="005D76C4" w:rsidRPr="00E40FDE" w:rsidRDefault="00186C72" w:rsidP="00D45922">
            <w:pPr>
              <w:spacing w:line="240" w:lineRule="auto"/>
              <w:jc w:val="center"/>
              <w:rPr>
                <w:sz w:val="18"/>
                <w:szCs w:val="18"/>
              </w:rPr>
            </w:pPr>
            <w:r>
              <w:rPr>
                <w:sz w:val="18"/>
                <w:szCs w:val="18"/>
              </w:rPr>
              <w:t>4</w:t>
            </w:r>
          </w:p>
        </w:tc>
        <w:tc>
          <w:tcPr>
            <w:tcW w:w="417" w:type="pct"/>
            <w:shd w:val="clear" w:color="auto" w:fill="auto"/>
            <w:vAlign w:val="center"/>
          </w:tcPr>
          <w:p w:rsidR="005D76C4" w:rsidRPr="00E40FDE" w:rsidRDefault="00045D3C" w:rsidP="00D45922">
            <w:pPr>
              <w:spacing w:line="240" w:lineRule="auto"/>
              <w:jc w:val="center"/>
              <w:rPr>
                <w:sz w:val="18"/>
                <w:szCs w:val="18"/>
              </w:rPr>
            </w:pPr>
            <w:r>
              <w:rPr>
                <w:sz w:val="18"/>
                <w:szCs w:val="18"/>
              </w:rPr>
              <w:t>0</w:t>
            </w:r>
          </w:p>
        </w:tc>
        <w:tc>
          <w:tcPr>
            <w:tcW w:w="387" w:type="pct"/>
            <w:shd w:val="clear" w:color="auto" w:fill="auto"/>
            <w:vAlign w:val="center"/>
          </w:tcPr>
          <w:p w:rsidR="005D76C4" w:rsidRPr="00E40FDE" w:rsidRDefault="005D76C4" w:rsidP="00D45922">
            <w:pPr>
              <w:spacing w:line="240" w:lineRule="auto"/>
              <w:jc w:val="center"/>
              <w:rPr>
                <w:sz w:val="18"/>
                <w:szCs w:val="18"/>
              </w:rPr>
            </w:pPr>
          </w:p>
        </w:tc>
        <w:tc>
          <w:tcPr>
            <w:tcW w:w="407" w:type="pct"/>
            <w:shd w:val="clear" w:color="auto" w:fill="auto"/>
            <w:vAlign w:val="center"/>
          </w:tcPr>
          <w:p w:rsidR="005D76C4" w:rsidRPr="00E40FDE" w:rsidRDefault="005D76C4" w:rsidP="00D45922">
            <w:pPr>
              <w:spacing w:line="240" w:lineRule="auto"/>
              <w:jc w:val="center"/>
              <w:rPr>
                <w:sz w:val="18"/>
                <w:szCs w:val="18"/>
              </w:rPr>
            </w:pPr>
          </w:p>
        </w:tc>
        <w:tc>
          <w:tcPr>
            <w:tcW w:w="406" w:type="pct"/>
            <w:shd w:val="clear" w:color="auto" w:fill="D9D9D9"/>
            <w:vAlign w:val="center"/>
          </w:tcPr>
          <w:p w:rsidR="005D76C4" w:rsidRPr="00E40FDE" w:rsidRDefault="00045D3C" w:rsidP="00D45922">
            <w:pPr>
              <w:spacing w:line="240" w:lineRule="auto"/>
              <w:jc w:val="center"/>
              <w:rPr>
                <w:b/>
                <w:sz w:val="18"/>
                <w:szCs w:val="18"/>
              </w:rPr>
            </w:pPr>
            <w:r>
              <w:rPr>
                <w:b/>
                <w:sz w:val="18"/>
                <w:szCs w:val="18"/>
              </w:rPr>
              <w:t>4</w:t>
            </w:r>
          </w:p>
        </w:tc>
      </w:tr>
      <w:tr w:rsidR="005D76C4" w:rsidRPr="00E40FDE" w:rsidTr="006C497F">
        <w:tc>
          <w:tcPr>
            <w:tcW w:w="5000" w:type="pct"/>
            <w:gridSpan w:val="11"/>
            <w:vAlign w:val="center"/>
          </w:tcPr>
          <w:p w:rsidR="005D76C4" w:rsidRPr="00E40FDE" w:rsidRDefault="005D76C4" w:rsidP="00175CCF">
            <w:pPr>
              <w:spacing w:line="240" w:lineRule="auto"/>
              <w:jc w:val="center"/>
              <w:rPr>
                <w:b/>
                <w:i/>
                <w:sz w:val="20"/>
              </w:rPr>
            </w:pPr>
            <w:r w:rsidRPr="00E40FDE">
              <w:rPr>
                <w:b/>
                <w:i/>
                <w:sz w:val="20"/>
              </w:rPr>
              <w:t>Внеплановые мероприятия</w:t>
            </w:r>
          </w:p>
        </w:tc>
      </w:tr>
      <w:tr w:rsidR="00842CD3" w:rsidRPr="00E40FDE" w:rsidTr="00175CCF">
        <w:tc>
          <w:tcPr>
            <w:tcW w:w="876" w:type="pct"/>
            <w:vAlign w:val="center"/>
          </w:tcPr>
          <w:p w:rsidR="00842CD3" w:rsidRPr="00E40FDE" w:rsidRDefault="00842CD3" w:rsidP="00175CCF">
            <w:pPr>
              <w:spacing w:line="240" w:lineRule="auto"/>
              <w:jc w:val="left"/>
              <w:rPr>
                <w:sz w:val="20"/>
              </w:rPr>
            </w:pP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AB7F29">
        <w:tc>
          <w:tcPr>
            <w:tcW w:w="876" w:type="pct"/>
            <w:vAlign w:val="center"/>
          </w:tcPr>
          <w:p w:rsidR="00045D3C" w:rsidRPr="00E40FDE" w:rsidRDefault="00045D3C" w:rsidP="00175CCF">
            <w:pPr>
              <w:spacing w:line="240" w:lineRule="auto"/>
              <w:jc w:val="left"/>
              <w:rPr>
                <w:sz w:val="18"/>
                <w:szCs w:val="18"/>
              </w:rPr>
            </w:pPr>
            <w:r w:rsidRPr="00E40FDE">
              <w:rPr>
                <w:sz w:val="18"/>
                <w:szCs w:val="18"/>
              </w:rPr>
              <w:t>Проведено</w:t>
            </w:r>
          </w:p>
        </w:tc>
        <w:tc>
          <w:tcPr>
            <w:tcW w:w="417" w:type="pct"/>
            <w:vAlign w:val="center"/>
          </w:tcPr>
          <w:p w:rsidR="00045D3C" w:rsidRPr="00E40FDE" w:rsidRDefault="00045D3C" w:rsidP="00575025">
            <w:pPr>
              <w:spacing w:line="240" w:lineRule="auto"/>
              <w:jc w:val="center"/>
              <w:rPr>
                <w:sz w:val="18"/>
                <w:szCs w:val="18"/>
              </w:rPr>
            </w:pPr>
            <w:r>
              <w:rPr>
                <w:sz w:val="18"/>
                <w:szCs w:val="18"/>
              </w:rPr>
              <w:t>17</w:t>
            </w:r>
          </w:p>
        </w:tc>
        <w:tc>
          <w:tcPr>
            <w:tcW w:w="417" w:type="pct"/>
            <w:vAlign w:val="center"/>
          </w:tcPr>
          <w:p w:rsidR="00045D3C" w:rsidRPr="00E40FDE" w:rsidRDefault="00045D3C" w:rsidP="00D45922">
            <w:pPr>
              <w:spacing w:line="240" w:lineRule="auto"/>
              <w:jc w:val="center"/>
              <w:rPr>
                <w:sz w:val="18"/>
                <w:szCs w:val="18"/>
              </w:rPr>
            </w:pPr>
            <w:r>
              <w:rPr>
                <w:sz w:val="18"/>
                <w:szCs w:val="18"/>
              </w:rPr>
              <w:t>8</w:t>
            </w:r>
          </w:p>
        </w:tc>
        <w:tc>
          <w:tcPr>
            <w:tcW w:w="417"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07760A" w:rsidRDefault="00045D3C" w:rsidP="00D45922">
            <w:pPr>
              <w:spacing w:line="240" w:lineRule="auto"/>
              <w:jc w:val="center"/>
              <w:rPr>
                <w:sz w:val="18"/>
                <w:szCs w:val="18"/>
              </w:rPr>
            </w:pPr>
          </w:p>
        </w:tc>
        <w:tc>
          <w:tcPr>
            <w:tcW w:w="447" w:type="pct"/>
            <w:shd w:val="clear" w:color="auto" w:fill="D9D9D9"/>
            <w:vAlign w:val="center"/>
          </w:tcPr>
          <w:p w:rsidR="00045D3C" w:rsidRPr="00BA25F2" w:rsidRDefault="00045D3C" w:rsidP="00575025">
            <w:pPr>
              <w:spacing w:line="240" w:lineRule="auto"/>
              <w:jc w:val="center"/>
              <w:rPr>
                <w:b/>
                <w:sz w:val="18"/>
                <w:szCs w:val="18"/>
              </w:rPr>
            </w:pPr>
            <w:r>
              <w:rPr>
                <w:b/>
                <w:sz w:val="18"/>
                <w:szCs w:val="18"/>
              </w:rPr>
              <w:t>25</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8</w:t>
            </w:r>
          </w:p>
        </w:tc>
        <w:tc>
          <w:tcPr>
            <w:tcW w:w="417" w:type="pct"/>
            <w:shd w:val="clear" w:color="auto" w:fill="auto"/>
            <w:vAlign w:val="center"/>
          </w:tcPr>
          <w:p w:rsidR="00045D3C" w:rsidRPr="00C9709A" w:rsidRDefault="00045D3C" w:rsidP="00AB7F29">
            <w:pPr>
              <w:spacing w:line="240" w:lineRule="auto"/>
              <w:jc w:val="center"/>
              <w:rPr>
                <w:color w:val="000000"/>
                <w:sz w:val="18"/>
                <w:szCs w:val="18"/>
              </w:rPr>
            </w:pPr>
            <w:r>
              <w:rPr>
                <w:color w:val="000000"/>
                <w:sz w:val="18"/>
                <w:szCs w:val="18"/>
              </w:rPr>
              <w:t>17</w:t>
            </w:r>
          </w:p>
        </w:tc>
        <w:tc>
          <w:tcPr>
            <w:tcW w:w="387" w:type="pct"/>
            <w:shd w:val="clear" w:color="auto" w:fill="auto"/>
            <w:vAlign w:val="center"/>
          </w:tcPr>
          <w:p w:rsidR="00045D3C" w:rsidRPr="00B16742" w:rsidRDefault="00045D3C" w:rsidP="00D45922">
            <w:pPr>
              <w:spacing w:line="240" w:lineRule="auto"/>
              <w:jc w:val="center"/>
              <w:rPr>
                <w:sz w:val="18"/>
                <w:szCs w:val="18"/>
              </w:rPr>
            </w:pPr>
          </w:p>
        </w:tc>
        <w:tc>
          <w:tcPr>
            <w:tcW w:w="407" w:type="pct"/>
            <w:shd w:val="clear" w:color="auto" w:fill="auto"/>
            <w:vAlign w:val="center"/>
          </w:tcPr>
          <w:p w:rsidR="00045D3C" w:rsidRPr="00E40FDE" w:rsidRDefault="00045D3C" w:rsidP="00D45922">
            <w:pPr>
              <w:spacing w:line="240" w:lineRule="auto"/>
              <w:jc w:val="center"/>
              <w:rPr>
                <w:sz w:val="18"/>
                <w:szCs w:val="18"/>
              </w:rPr>
            </w:pPr>
          </w:p>
        </w:tc>
        <w:tc>
          <w:tcPr>
            <w:tcW w:w="406" w:type="pct"/>
            <w:shd w:val="clear" w:color="auto" w:fill="D9D9D9"/>
          </w:tcPr>
          <w:p w:rsidR="00045D3C" w:rsidRPr="000D1813" w:rsidRDefault="00045D3C" w:rsidP="00DA585E">
            <w:pPr>
              <w:spacing w:line="240" w:lineRule="auto"/>
              <w:jc w:val="center"/>
              <w:rPr>
                <w:b/>
                <w:color w:val="000000"/>
                <w:sz w:val="18"/>
                <w:szCs w:val="18"/>
              </w:rPr>
            </w:pPr>
            <w:r>
              <w:rPr>
                <w:b/>
                <w:color w:val="000000"/>
                <w:sz w:val="18"/>
                <w:szCs w:val="18"/>
              </w:rPr>
              <w:t>25</w:t>
            </w:r>
          </w:p>
        </w:tc>
      </w:tr>
      <w:tr w:rsidR="00045D3C" w:rsidRPr="00E40FDE" w:rsidTr="00AB7F29">
        <w:tc>
          <w:tcPr>
            <w:tcW w:w="876" w:type="pct"/>
            <w:vAlign w:val="center"/>
          </w:tcPr>
          <w:p w:rsidR="00045D3C" w:rsidRPr="00E40FDE" w:rsidRDefault="00045D3C" w:rsidP="00175CCF">
            <w:pPr>
              <w:spacing w:line="240" w:lineRule="auto"/>
              <w:jc w:val="left"/>
              <w:rPr>
                <w:sz w:val="18"/>
                <w:szCs w:val="18"/>
              </w:rPr>
            </w:pPr>
            <w:r w:rsidRPr="00E40FDE">
              <w:rPr>
                <w:sz w:val="18"/>
                <w:szCs w:val="18"/>
              </w:rPr>
              <w:t>Выявлено нарушений</w:t>
            </w:r>
          </w:p>
        </w:tc>
        <w:tc>
          <w:tcPr>
            <w:tcW w:w="417" w:type="pct"/>
            <w:vAlign w:val="center"/>
          </w:tcPr>
          <w:p w:rsidR="00045D3C" w:rsidRPr="00E40FDE" w:rsidRDefault="00045D3C" w:rsidP="00575025">
            <w:pPr>
              <w:spacing w:line="240" w:lineRule="auto"/>
              <w:jc w:val="center"/>
              <w:rPr>
                <w:sz w:val="18"/>
                <w:szCs w:val="18"/>
              </w:rPr>
            </w:pPr>
            <w:r>
              <w:rPr>
                <w:sz w:val="18"/>
                <w:szCs w:val="18"/>
              </w:rPr>
              <w:t>25</w:t>
            </w:r>
          </w:p>
        </w:tc>
        <w:tc>
          <w:tcPr>
            <w:tcW w:w="417" w:type="pct"/>
            <w:vAlign w:val="center"/>
          </w:tcPr>
          <w:p w:rsidR="00045D3C" w:rsidRPr="00E40FDE" w:rsidRDefault="00045D3C" w:rsidP="00D45922">
            <w:pPr>
              <w:spacing w:line="240" w:lineRule="auto"/>
              <w:jc w:val="center"/>
              <w:rPr>
                <w:sz w:val="18"/>
                <w:szCs w:val="18"/>
              </w:rPr>
            </w:pPr>
            <w:r>
              <w:rPr>
                <w:sz w:val="18"/>
                <w:szCs w:val="18"/>
              </w:rPr>
              <w:t>17</w:t>
            </w:r>
          </w:p>
        </w:tc>
        <w:tc>
          <w:tcPr>
            <w:tcW w:w="417"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07760A" w:rsidRDefault="00045D3C" w:rsidP="00D45922">
            <w:pPr>
              <w:spacing w:line="240" w:lineRule="auto"/>
              <w:jc w:val="center"/>
              <w:rPr>
                <w:sz w:val="18"/>
                <w:szCs w:val="18"/>
              </w:rPr>
            </w:pPr>
          </w:p>
        </w:tc>
        <w:tc>
          <w:tcPr>
            <w:tcW w:w="447" w:type="pct"/>
            <w:shd w:val="clear" w:color="auto" w:fill="D9D9D9"/>
            <w:vAlign w:val="center"/>
          </w:tcPr>
          <w:p w:rsidR="00045D3C" w:rsidRPr="00BA25F2" w:rsidRDefault="00045D3C" w:rsidP="00575025">
            <w:pPr>
              <w:spacing w:line="240" w:lineRule="auto"/>
              <w:jc w:val="center"/>
              <w:rPr>
                <w:b/>
                <w:sz w:val="18"/>
                <w:szCs w:val="18"/>
              </w:rPr>
            </w:pPr>
            <w:r>
              <w:rPr>
                <w:b/>
                <w:sz w:val="18"/>
                <w:szCs w:val="18"/>
              </w:rPr>
              <w:t>42</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12</w:t>
            </w:r>
          </w:p>
        </w:tc>
        <w:tc>
          <w:tcPr>
            <w:tcW w:w="417" w:type="pct"/>
            <w:shd w:val="clear" w:color="auto" w:fill="auto"/>
            <w:vAlign w:val="center"/>
          </w:tcPr>
          <w:p w:rsidR="00045D3C" w:rsidRPr="00C9709A" w:rsidRDefault="00045D3C" w:rsidP="00AB7F29">
            <w:pPr>
              <w:spacing w:line="240" w:lineRule="auto"/>
              <w:jc w:val="center"/>
              <w:rPr>
                <w:color w:val="000000"/>
                <w:sz w:val="18"/>
                <w:szCs w:val="18"/>
              </w:rPr>
            </w:pPr>
            <w:r>
              <w:rPr>
                <w:color w:val="000000"/>
                <w:sz w:val="18"/>
                <w:szCs w:val="18"/>
              </w:rPr>
              <w:t>34</w:t>
            </w:r>
          </w:p>
        </w:tc>
        <w:tc>
          <w:tcPr>
            <w:tcW w:w="387" w:type="pct"/>
            <w:shd w:val="clear" w:color="auto" w:fill="auto"/>
            <w:vAlign w:val="center"/>
          </w:tcPr>
          <w:p w:rsidR="00045D3C" w:rsidRPr="00B16742" w:rsidRDefault="00045D3C" w:rsidP="00D45922">
            <w:pPr>
              <w:spacing w:line="240" w:lineRule="auto"/>
              <w:jc w:val="center"/>
              <w:rPr>
                <w:sz w:val="18"/>
                <w:szCs w:val="18"/>
              </w:rPr>
            </w:pPr>
          </w:p>
        </w:tc>
        <w:tc>
          <w:tcPr>
            <w:tcW w:w="407" w:type="pct"/>
            <w:shd w:val="clear" w:color="auto" w:fill="auto"/>
            <w:vAlign w:val="center"/>
          </w:tcPr>
          <w:p w:rsidR="00045D3C" w:rsidRPr="00E40FDE" w:rsidRDefault="00045D3C" w:rsidP="00D45922">
            <w:pPr>
              <w:spacing w:line="240" w:lineRule="auto"/>
              <w:jc w:val="center"/>
              <w:rPr>
                <w:sz w:val="18"/>
                <w:szCs w:val="18"/>
              </w:rPr>
            </w:pPr>
          </w:p>
        </w:tc>
        <w:tc>
          <w:tcPr>
            <w:tcW w:w="406" w:type="pct"/>
            <w:shd w:val="clear" w:color="auto" w:fill="D9D9D9"/>
            <w:vAlign w:val="center"/>
          </w:tcPr>
          <w:p w:rsidR="00045D3C" w:rsidRPr="000D1813" w:rsidRDefault="00045D3C" w:rsidP="00045D3C">
            <w:pPr>
              <w:spacing w:line="240" w:lineRule="auto"/>
              <w:jc w:val="center"/>
              <w:rPr>
                <w:b/>
                <w:color w:val="000000"/>
                <w:sz w:val="18"/>
                <w:szCs w:val="18"/>
              </w:rPr>
            </w:pPr>
            <w:r>
              <w:rPr>
                <w:b/>
                <w:color w:val="000000"/>
                <w:sz w:val="18"/>
                <w:szCs w:val="18"/>
              </w:rPr>
              <w:t>46</w:t>
            </w:r>
          </w:p>
        </w:tc>
      </w:tr>
      <w:tr w:rsidR="00045D3C" w:rsidRPr="00E40FDE" w:rsidTr="00AB7F29">
        <w:tc>
          <w:tcPr>
            <w:tcW w:w="876" w:type="pct"/>
            <w:vAlign w:val="center"/>
          </w:tcPr>
          <w:p w:rsidR="00045D3C" w:rsidRPr="00E40FDE" w:rsidRDefault="00045D3C" w:rsidP="00175CCF">
            <w:pPr>
              <w:spacing w:line="240" w:lineRule="auto"/>
              <w:jc w:val="left"/>
              <w:rPr>
                <w:sz w:val="18"/>
                <w:szCs w:val="18"/>
              </w:rPr>
            </w:pPr>
            <w:r w:rsidRPr="00E40FDE">
              <w:rPr>
                <w:sz w:val="18"/>
                <w:szCs w:val="18"/>
              </w:rPr>
              <w:t>Выдано предписаний</w:t>
            </w:r>
          </w:p>
        </w:tc>
        <w:tc>
          <w:tcPr>
            <w:tcW w:w="417" w:type="pct"/>
            <w:vAlign w:val="center"/>
          </w:tcPr>
          <w:p w:rsidR="00045D3C" w:rsidRPr="00E40FDE" w:rsidRDefault="00045D3C" w:rsidP="00575025">
            <w:pPr>
              <w:spacing w:line="240" w:lineRule="auto"/>
              <w:jc w:val="center"/>
              <w:rPr>
                <w:sz w:val="18"/>
                <w:szCs w:val="18"/>
              </w:rPr>
            </w:pPr>
            <w:r>
              <w:rPr>
                <w:sz w:val="18"/>
                <w:szCs w:val="18"/>
              </w:rPr>
              <w:t>15</w:t>
            </w:r>
          </w:p>
        </w:tc>
        <w:tc>
          <w:tcPr>
            <w:tcW w:w="417" w:type="pct"/>
            <w:vAlign w:val="center"/>
          </w:tcPr>
          <w:p w:rsidR="00045D3C" w:rsidRPr="00E40FDE" w:rsidRDefault="00045D3C" w:rsidP="00D45922">
            <w:pPr>
              <w:spacing w:line="240" w:lineRule="auto"/>
              <w:jc w:val="center"/>
              <w:rPr>
                <w:sz w:val="18"/>
                <w:szCs w:val="18"/>
              </w:rPr>
            </w:pPr>
            <w:r>
              <w:rPr>
                <w:sz w:val="18"/>
                <w:szCs w:val="18"/>
              </w:rPr>
              <w:t>6</w:t>
            </w:r>
          </w:p>
        </w:tc>
        <w:tc>
          <w:tcPr>
            <w:tcW w:w="417"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07760A" w:rsidRDefault="00045D3C" w:rsidP="00D45922">
            <w:pPr>
              <w:spacing w:line="240" w:lineRule="auto"/>
              <w:jc w:val="center"/>
              <w:rPr>
                <w:sz w:val="18"/>
                <w:szCs w:val="18"/>
              </w:rPr>
            </w:pPr>
          </w:p>
        </w:tc>
        <w:tc>
          <w:tcPr>
            <w:tcW w:w="447" w:type="pct"/>
            <w:shd w:val="clear" w:color="auto" w:fill="D9D9D9"/>
            <w:vAlign w:val="center"/>
          </w:tcPr>
          <w:p w:rsidR="00045D3C" w:rsidRPr="00BA25F2" w:rsidRDefault="00045D3C" w:rsidP="00575025">
            <w:pPr>
              <w:spacing w:line="240" w:lineRule="auto"/>
              <w:jc w:val="center"/>
              <w:rPr>
                <w:b/>
                <w:sz w:val="18"/>
                <w:szCs w:val="18"/>
              </w:rPr>
            </w:pPr>
            <w:r>
              <w:rPr>
                <w:b/>
                <w:sz w:val="18"/>
                <w:szCs w:val="18"/>
              </w:rPr>
              <w:t>2</w:t>
            </w:r>
            <w:r w:rsidRPr="00BA25F2">
              <w:rPr>
                <w:b/>
                <w:sz w:val="18"/>
                <w:szCs w:val="18"/>
              </w:rPr>
              <w:t>1</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7</w:t>
            </w:r>
          </w:p>
        </w:tc>
        <w:tc>
          <w:tcPr>
            <w:tcW w:w="417" w:type="pct"/>
            <w:shd w:val="clear" w:color="auto" w:fill="auto"/>
            <w:vAlign w:val="center"/>
          </w:tcPr>
          <w:p w:rsidR="00045D3C" w:rsidRPr="00C9709A" w:rsidRDefault="00045D3C" w:rsidP="00AB7F29">
            <w:pPr>
              <w:spacing w:line="240" w:lineRule="auto"/>
              <w:jc w:val="center"/>
              <w:rPr>
                <w:color w:val="000000"/>
                <w:sz w:val="18"/>
                <w:szCs w:val="18"/>
              </w:rPr>
            </w:pPr>
            <w:r>
              <w:rPr>
                <w:color w:val="000000"/>
                <w:sz w:val="18"/>
                <w:szCs w:val="18"/>
              </w:rPr>
              <w:t>9</w:t>
            </w:r>
          </w:p>
        </w:tc>
        <w:tc>
          <w:tcPr>
            <w:tcW w:w="387" w:type="pct"/>
            <w:shd w:val="clear" w:color="auto" w:fill="auto"/>
            <w:vAlign w:val="center"/>
          </w:tcPr>
          <w:p w:rsidR="00045D3C" w:rsidRPr="00B16742" w:rsidRDefault="00045D3C" w:rsidP="00D45922">
            <w:pPr>
              <w:spacing w:line="240" w:lineRule="auto"/>
              <w:jc w:val="center"/>
              <w:rPr>
                <w:sz w:val="18"/>
                <w:szCs w:val="18"/>
              </w:rPr>
            </w:pPr>
          </w:p>
        </w:tc>
        <w:tc>
          <w:tcPr>
            <w:tcW w:w="407" w:type="pct"/>
            <w:shd w:val="clear" w:color="auto" w:fill="auto"/>
            <w:vAlign w:val="center"/>
          </w:tcPr>
          <w:p w:rsidR="00045D3C" w:rsidRPr="00E40FDE" w:rsidRDefault="00045D3C" w:rsidP="00D45922">
            <w:pPr>
              <w:spacing w:line="240" w:lineRule="auto"/>
              <w:jc w:val="center"/>
              <w:rPr>
                <w:sz w:val="18"/>
                <w:szCs w:val="18"/>
              </w:rPr>
            </w:pPr>
          </w:p>
        </w:tc>
        <w:tc>
          <w:tcPr>
            <w:tcW w:w="406" w:type="pct"/>
            <w:shd w:val="clear" w:color="auto" w:fill="D9D9D9"/>
            <w:vAlign w:val="center"/>
          </w:tcPr>
          <w:p w:rsidR="00045D3C" w:rsidRPr="000D1813" w:rsidRDefault="00045D3C" w:rsidP="00045D3C">
            <w:pPr>
              <w:spacing w:line="240" w:lineRule="auto"/>
              <w:jc w:val="center"/>
              <w:rPr>
                <w:b/>
                <w:color w:val="000000"/>
                <w:sz w:val="18"/>
                <w:szCs w:val="18"/>
              </w:rPr>
            </w:pPr>
            <w:r>
              <w:rPr>
                <w:b/>
                <w:color w:val="000000"/>
                <w:sz w:val="18"/>
                <w:szCs w:val="18"/>
              </w:rPr>
              <w:t>16</w:t>
            </w:r>
          </w:p>
        </w:tc>
      </w:tr>
      <w:tr w:rsidR="00045D3C" w:rsidRPr="00E40FDE" w:rsidTr="00AB7F29">
        <w:tc>
          <w:tcPr>
            <w:tcW w:w="876" w:type="pct"/>
            <w:vAlign w:val="center"/>
          </w:tcPr>
          <w:p w:rsidR="00045D3C" w:rsidRPr="00E40FDE" w:rsidRDefault="00045D3C"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045D3C" w:rsidRPr="00E40FDE" w:rsidRDefault="00045D3C" w:rsidP="00575025">
            <w:pPr>
              <w:spacing w:line="240" w:lineRule="auto"/>
              <w:jc w:val="center"/>
              <w:rPr>
                <w:sz w:val="18"/>
                <w:szCs w:val="18"/>
              </w:rPr>
            </w:pPr>
            <w:r>
              <w:rPr>
                <w:sz w:val="18"/>
                <w:szCs w:val="18"/>
              </w:rPr>
              <w:t>7</w:t>
            </w:r>
          </w:p>
        </w:tc>
        <w:tc>
          <w:tcPr>
            <w:tcW w:w="417" w:type="pct"/>
            <w:vAlign w:val="center"/>
          </w:tcPr>
          <w:p w:rsidR="00045D3C" w:rsidRPr="00E40FDE" w:rsidRDefault="00045D3C" w:rsidP="00D45922">
            <w:pPr>
              <w:spacing w:line="240" w:lineRule="auto"/>
              <w:jc w:val="center"/>
              <w:rPr>
                <w:sz w:val="18"/>
                <w:szCs w:val="18"/>
              </w:rPr>
            </w:pPr>
            <w:r>
              <w:rPr>
                <w:sz w:val="18"/>
                <w:szCs w:val="18"/>
              </w:rPr>
              <w:t>1</w:t>
            </w:r>
          </w:p>
        </w:tc>
        <w:tc>
          <w:tcPr>
            <w:tcW w:w="417"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07760A" w:rsidRDefault="00045D3C" w:rsidP="00D45922">
            <w:pPr>
              <w:spacing w:line="240" w:lineRule="auto"/>
              <w:jc w:val="center"/>
              <w:rPr>
                <w:sz w:val="18"/>
                <w:szCs w:val="18"/>
              </w:rPr>
            </w:pPr>
          </w:p>
        </w:tc>
        <w:tc>
          <w:tcPr>
            <w:tcW w:w="447" w:type="pct"/>
            <w:shd w:val="clear" w:color="auto" w:fill="D9D9D9"/>
            <w:vAlign w:val="center"/>
          </w:tcPr>
          <w:p w:rsidR="00045D3C" w:rsidRPr="00BA25F2" w:rsidRDefault="00045D3C" w:rsidP="00575025">
            <w:pPr>
              <w:spacing w:line="240" w:lineRule="auto"/>
              <w:jc w:val="center"/>
              <w:rPr>
                <w:b/>
                <w:sz w:val="18"/>
                <w:szCs w:val="18"/>
              </w:rPr>
            </w:pPr>
            <w:r>
              <w:rPr>
                <w:b/>
                <w:sz w:val="18"/>
                <w:szCs w:val="18"/>
              </w:rPr>
              <w:t>8</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1</w:t>
            </w:r>
          </w:p>
        </w:tc>
        <w:tc>
          <w:tcPr>
            <w:tcW w:w="417" w:type="pct"/>
            <w:shd w:val="clear" w:color="auto" w:fill="auto"/>
            <w:vAlign w:val="center"/>
          </w:tcPr>
          <w:p w:rsidR="00045D3C" w:rsidRPr="00C9709A" w:rsidRDefault="00045D3C" w:rsidP="00AB7F29">
            <w:pPr>
              <w:spacing w:line="240" w:lineRule="auto"/>
              <w:jc w:val="center"/>
              <w:rPr>
                <w:color w:val="000000"/>
                <w:sz w:val="18"/>
                <w:szCs w:val="18"/>
              </w:rPr>
            </w:pPr>
            <w:r>
              <w:rPr>
                <w:color w:val="000000"/>
                <w:sz w:val="18"/>
                <w:szCs w:val="18"/>
              </w:rPr>
              <w:t>11</w:t>
            </w: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7" w:type="pct"/>
            <w:shd w:val="clear" w:color="auto" w:fill="auto"/>
            <w:vAlign w:val="center"/>
          </w:tcPr>
          <w:p w:rsidR="00045D3C" w:rsidRPr="00E40FDE" w:rsidRDefault="00045D3C" w:rsidP="00D45922">
            <w:pPr>
              <w:spacing w:line="240" w:lineRule="auto"/>
              <w:jc w:val="center"/>
              <w:rPr>
                <w:sz w:val="18"/>
                <w:szCs w:val="18"/>
              </w:rPr>
            </w:pPr>
          </w:p>
        </w:tc>
        <w:tc>
          <w:tcPr>
            <w:tcW w:w="406" w:type="pct"/>
            <w:shd w:val="clear" w:color="auto" w:fill="D9D9D9"/>
            <w:vAlign w:val="center"/>
          </w:tcPr>
          <w:p w:rsidR="00045D3C" w:rsidRPr="000D1813" w:rsidRDefault="00045D3C" w:rsidP="00045D3C">
            <w:pPr>
              <w:spacing w:line="240" w:lineRule="auto"/>
              <w:jc w:val="center"/>
              <w:rPr>
                <w:b/>
                <w:color w:val="000000"/>
                <w:sz w:val="18"/>
                <w:szCs w:val="18"/>
              </w:rPr>
            </w:pPr>
            <w:r>
              <w:rPr>
                <w:b/>
                <w:color w:val="000000"/>
                <w:sz w:val="18"/>
                <w:szCs w:val="18"/>
              </w:rPr>
              <w:t>12</w:t>
            </w:r>
          </w:p>
        </w:tc>
      </w:tr>
      <w:tr w:rsidR="00045D3C" w:rsidRPr="00E40FDE" w:rsidTr="00AB7F29">
        <w:tc>
          <w:tcPr>
            <w:tcW w:w="876" w:type="pct"/>
            <w:vAlign w:val="center"/>
          </w:tcPr>
          <w:p w:rsidR="00045D3C" w:rsidRPr="00E40FDE" w:rsidRDefault="00045D3C"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045D3C" w:rsidRPr="00E40FDE" w:rsidRDefault="00045D3C" w:rsidP="00575025">
            <w:pPr>
              <w:spacing w:line="240" w:lineRule="auto"/>
              <w:jc w:val="center"/>
              <w:rPr>
                <w:sz w:val="18"/>
                <w:szCs w:val="18"/>
              </w:rPr>
            </w:pPr>
            <w:r>
              <w:rPr>
                <w:sz w:val="18"/>
                <w:szCs w:val="18"/>
              </w:rPr>
              <w:t>38</w:t>
            </w:r>
          </w:p>
        </w:tc>
        <w:tc>
          <w:tcPr>
            <w:tcW w:w="417" w:type="pct"/>
            <w:vAlign w:val="center"/>
          </w:tcPr>
          <w:p w:rsidR="00045D3C" w:rsidRPr="00E40FDE" w:rsidRDefault="00045D3C" w:rsidP="00D45922">
            <w:pPr>
              <w:spacing w:line="240" w:lineRule="auto"/>
              <w:jc w:val="center"/>
              <w:rPr>
                <w:sz w:val="18"/>
                <w:szCs w:val="18"/>
              </w:rPr>
            </w:pPr>
            <w:r>
              <w:rPr>
                <w:sz w:val="18"/>
                <w:szCs w:val="18"/>
              </w:rPr>
              <w:t>32*</w:t>
            </w:r>
          </w:p>
        </w:tc>
        <w:tc>
          <w:tcPr>
            <w:tcW w:w="417"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7" w:type="pct"/>
            <w:shd w:val="clear" w:color="auto" w:fill="D9D9D9"/>
            <w:vAlign w:val="center"/>
          </w:tcPr>
          <w:p w:rsidR="00045D3C" w:rsidRPr="00BA25F2" w:rsidRDefault="00045D3C" w:rsidP="00575025">
            <w:pPr>
              <w:spacing w:line="240" w:lineRule="auto"/>
              <w:jc w:val="center"/>
              <w:rPr>
                <w:b/>
                <w:sz w:val="18"/>
                <w:szCs w:val="18"/>
              </w:rPr>
            </w:pPr>
            <w:r>
              <w:rPr>
                <w:b/>
                <w:sz w:val="18"/>
                <w:szCs w:val="18"/>
              </w:rPr>
              <w:t>70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28**</w:t>
            </w:r>
          </w:p>
        </w:tc>
        <w:tc>
          <w:tcPr>
            <w:tcW w:w="417" w:type="pct"/>
            <w:shd w:val="clear" w:color="auto" w:fill="auto"/>
            <w:vAlign w:val="center"/>
          </w:tcPr>
          <w:p w:rsidR="00045D3C" w:rsidRPr="00C9709A" w:rsidRDefault="00045D3C" w:rsidP="00AB7F29">
            <w:pPr>
              <w:spacing w:line="240" w:lineRule="auto"/>
              <w:jc w:val="center"/>
              <w:rPr>
                <w:color w:val="000000"/>
                <w:sz w:val="18"/>
                <w:szCs w:val="18"/>
              </w:rPr>
            </w:pPr>
            <w:r>
              <w:rPr>
                <w:color w:val="000000"/>
                <w:sz w:val="18"/>
                <w:szCs w:val="18"/>
              </w:rPr>
              <w:t>48</w:t>
            </w: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7" w:type="pct"/>
            <w:shd w:val="clear" w:color="auto" w:fill="auto"/>
            <w:vAlign w:val="center"/>
          </w:tcPr>
          <w:p w:rsidR="00045D3C" w:rsidRPr="00E40FDE" w:rsidRDefault="00045D3C" w:rsidP="00D45922">
            <w:pPr>
              <w:spacing w:line="240" w:lineRule="auto"/>
              <w:jc w:val="center"/>
              <w:rPr>
                <w:sz w:val="18"/>
                <w:szCs w:val="18"/>
              </w:rPr>
            </w:pPr>
          </w:p>
        </w:tc>
        <w:tc>
          <w:tcPr>
            <w:tcW w:w="406" w:type="pct"/>
            <w:shd w:val="clear" w:color="auto" w:fill="D9D9D9"/>
            <w:vAlign w:val="center"/>
          </w:tcPr>
          <w:p w:rsidR="00045D3C" w:rsidRPr="000D1813" w:rsidRDefault="00045D3C" w:rsidP="00045D3C">
            <w:pPr>
              <w:spacing w:line="240" w:lineRule="auto"/>
              <w:jc w:val="center"/>
              <w:rPr>
                <w:b/>
                <w:color w:val="000000"/>
                <w:sz w:val="18"/>
                <w:szCs w:val="18"/>
              </w:rPr>
            </w:pPr>
            <w:r>
              <w:rPr>
                <w:b/>
                <w:color w:val="000000"/>
                <w:sz w:val="18"/>
                <w:szCs w:val="18"/>
              </w:rPr>
              <w:t>76</w:t>
            </w:r>
          </w:p>
        </w:tc>
      </w:tr>
    </w:tbl>
    <w:p w:rsidR="00420747" w:rsidRPr="00124F21" w:rsidRDefault="00B96F65" w:rsidP="00420747">
      <w:pPr>
        <w:spacing w:line="240" w:lineRule="auto"/>
        <w:ind w:firstLine="567"/>
        <w:rPr>
          <w:color w:val="000000" w:themeColor="text1"/>
          <w:sz w:val="18"/>
          <w:szCs w:val="18"/>
        </w:rPr>
      </w:pPr>
      <w:r>
        <w:rPr>
          <w:color w:val="000000" w:themeColor="text1"/>
          <w:sz w:val="18"/>
          <w:szCs w:val="18"/>
        </w:rPr>
        <w:t xml:space="preserve">* - в том числе, </w:t>
      </w:r>
      <w:r w:rsidR="00420747" w:rsidRPr="00124F21">
        <w:rPr>
          <w:color w:val="000000" w:themeColor="text1"/>
          <w:sz w:val="18"/>
          <w:szCs w:val="18"/>
        </w:rPr>
        <w:t xml:space="preserve">5 протоколов об АПН по ч. 1 ст.19.5 </w:t>
      </w:r>
      <w:proofErr w:type="spellStart"/>
      <w:r w:rsidR="00420747" w:rsidRPr="00124F21">
        <w:rPr>
          <w:color w:val="000000" w:themeColor="text1"/>
          <w:sz w:val="18"/>
          <w:szCs w:val="18"/>
        </w:rPr>
        <w:t>КоАП</w:t>
      </w:r>
      <w:proofErr w:type="spellEnd"/>
      <w:r w:rsidR="00420747" w:rsidRPr="00124F21">
        <w:rPr>
          <w:color w:val="000000" w:themeColor="text1"/>
          <w:sz w:val="18"/>
          <w:szCs w:val="18"/>
        </w:rPr>
        <w:t xml:space="preserve"> РФ;</w:t>
      </w:r>
    </w:p>
    <w:p w:rsidR="00686DCF" w:rsidRPr="00420747" w:rsidRDefault="00420747" w:rsidP="00420747">
      <w:pPr>
        <w:spacing w:line="240" w:lineRule="auto"/>
        <w:ind w:firstLine="567"/>
        <w:rPr>
          <w:color w:val="000000" w:themeColor="text1"/>
          <w:sz w:val="20"/>
        </w:rPr>
      </w:pPr>
      <w:r w:rsidRPr="00124F21">
        <w:rPr>
          <w:color w:val="000000" w:themeColor="text1"/>
          <w:sz w:val="18"/>
          <w:szCs w:val="18"/>
        </w:rPr>
        <w:t>*</w:t>
      </w:r>
      <w:r w:rsidR="00A626E5" w:rsidRPr="00124F21">
        <w:rPr>
          <w:color w:val="000000" w:themeColor="text1"/>
          <w:sz w:val="18"/>
          <w:szCs w:val="18"/>
        </w:rPr>
        <w:t>*</w:t>
      </w:r>
      <w:r w:rsidR="00B96F65">
        <w:rPr>
          <w:color w:val="000000" w:themeColor="text1"/>
          <w:sz w:val="18"/>
          <w:szCs w:val="18"/>
        </w:rPr>
        <w:t xml:space="preserve"> - в том числе,</w:t>
      </w:r>
      <w:r w:rsidR="00A626E5" w:rsidRPr="00124F21">
        <w:rPr>
          <w:color w:val="000000" w:themeColor="text1"/>
          <w:sz w:val="18"/>
          <w:szCs w:val="18"/>
        </w:rPr>
        <w:t xml:space="preserve"> 2 протокола об АПН по ч. 1 ст. 19.5 </w:t>
      </w:r>
      <w:proofErr w:type="spellStart"/>
      <w:r w:rsidR="00A626E5" w:rsidRPr="00124F21">
        <w:rPr>
          <w:color w:val="000000" w:themeColor="text1"/>
          <w:sz w:val="18"/>
          <w:szCs w:val="18"/>
        </w:rPr>
        <w:t>КоАП</w:t>
      </w:r>
      <w:proofErr w:type="spellEnd"/>
      <w:r w:rsidR="00AE2EB5" w:rsidRPr="00124F21">
        <w:rPr>
          <w:color w:val="000000" w:themeColor="text1"/>
          <w:sz w:val="18"/>
          <w:szCs w:val="18"/>
        </w:rPr>
        <w:t xml:space="preserve"> РФ</w:t>
      </w:r>
      <w:r w:rsidR="00A626E5" w:rsidRPr="00124F21">
        <w:rPr>
          <w:color w:val="000000" w:themeColor="text1"/>
          <w:sz w:val="18"/>
          <w:szCs w:val="18"/>
        </w:rPr>
        <w:t>;</w:t>
      </w:r>
      <w:r w:rsidR="00DA5BBF" w:rsidRPr="00124F21">
        <w:rPr>
          <w:color w:val="000000" w:themeColor="text1"/>
          <w:sz w:val="18"/>
          <w:szCs w:val="18"/>
        </w:rPr>
        <w:t xml:space="preserve"> </w:t>
      </w:r>
      <w:r w:rsidR="00AE2EB5" w:rsidRPr="00124F21">
        <w:rPr>
          <w:color w:val="000000" w:themeColor="text1"/>
          <w:sz w:val="18"/>
          <w:szCs w:val="18"/>
        </w:rPr>
        <w:t xml:space="preserve">2 протокола об АПН по </w:t>
      </w:r>
      <w:r w:rsidR="00A626E5" w:rsidRPr="00124F21">
        <w:rPr>
          <w:color w:val="000000" w:themeColor="text1"/>
          <w:sz w:val="18"/>
          <w:szCs w:val="18"/>
        </w:rPr>
        <w:t>ст. 19.7</w:t>
      </w:r>
      <w:r w:rsidR="00AE2EB5" w:rsidRPr="00124F21">
        <w:rPr>
          <w:color w:val="000000" w:themeColor="text1"/>
          <w:sz w:val="18"/>
          <w:szCs w:val="18"/>
        </w:rPr>
        <w:t xml:space="preserve"> </w:t>
      </w:r>
      <w:proofErr w:type="spellStart"/>
      <w:r w:rsidR="00AE2EB5" w:rsidRPr="00124F21">
        <w:rPr>
          <w:color w:val="000000" w:themeColor="text1"/>
          <w:sz w:val="18"/>
          <w:szCs w:val="18"/>
        </w:rPr>
        <w:t>КоАП</w:t>
      </w:r>
      <w:proofErr w:type="spellEnd"/>
      <w:r w:rsidR="00AE2EB5" w:rsidRPr="00124F21">
        <w:rPr>
          <w:color w:val="000000" w:themeColor="text1"/>
          <w:sz w:val="18"/>
          <w:szCs w:val="18"/>
        </w:rPr>
        <w:t xml:space="preserve"> РФ.</w:t>
      </w:r>
    </w:p>
    <w:p w:rsidR="00A626E5" w:rsidRPr="00B6628D" w:rsidRDefault="00A626E5" w:rsidP="00FC6CB6">
      <w:pPr>
        <w:spacing w:line="240" w:lineRule="auto"/>
        <w:ind w:firstLine="709"/>
        <w:rPr>
          <w:i/>
          <w:szCs w:val="26"/>
          <w:u w:val="single"/>
        </w:rPr>
      </w:pPr>
    </w:p>
    <w:p w:rsidR="00FC6CB6" w:rsidRPr="00B6628D" w:rsidRDefault="00FC6CB6" w:rsidP="00FC6CB6">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B6628D"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40FDE" w:rsidTr="00C21283">
        <w:tc>
          <w:tcPr>
            <w:tcW w:w="10456" w:type="dxa"/>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625"/>
        </w:trPr>
        <w:tc>
          <w:tcPr>
            <w:tcW w:w="1951" w:type="dxa"/>
          </w:tcPr>
          <w:p w:rsidR="00842CD3" w:rsidRPr="00E40FDE" w:rsidRDefault="00842CD3" w:rsidP="00525661">
            <w:pPr>
              <w:spacing w:line="240" w:lineRule="auto"/>
              <w:rPr>
                <w:sz w:val="20"/>
              </w:rPr>
            </w:pP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51"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Запланировано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C21283">
        <w:tc>
          <w:tcPr>
            <w:tcW w:w="1951" w:type="dxa"/>
          </w:tcPr>
          <w:p w:rsidR="00525661" w:rsidRPr="00E40FDE" w:rsidRDefault="00525661" w:rsidP="00525661">
            <w:pPr>
              <w:spacing w:line="240" w:lineRule="auto"/>
              <w:rPr>
                <w:sz w:val="18"/>
                <w:szCs w:val="18"/>
              </w:rPr>
            </w:pPr>
            <w:r w:rsidRPr="00E40FDE">
              <w:rPr>
                <w:sz w:val="18"/>
                <w:szCs w:val="18"/>
              </w:rPr>
              <w:t>Проведено</w:t>
            </w:r>
          </w:p>
        </w:tc>
        <w:tc>
          <w:tcPr>
            <w:tcW w:w="8505" w:type="dxa"/>
            <w:gridSpan w:val="10"/>
            <w:shd w:val="clear" w:color="auto" w:fill="auto"/>
          </w:tcPr>
          <w:p w:rsidR="00525661" w:rsidRPr="00E40FDE" w:rsidRDefault="00525661" w:rsidP="00525661">
            <w:pPr>
              <w:spacing w:line="240" w:lineRule="auto"/>
              <w:jc w:val="center"/>
              <w:rPr>
                <w:sz w:val="20"/>
              </w:rPr>
            </w:pPr>
            <w:r w:rsidRPr="00E40FDE">
              <w:rPr>
                <w:sz w:val="20"/>
              </w:rPr>
              <w:t>отдельный учет не ведется</w:t>
            </w:r>
          </w:p>
        </w:tc>
      </w:tr>
      <w:tr w:rsidR="00045D3C" w:rsidRPr="00E40FDE" w:rsidTr="00DA585E">
        <w:tc>
          <w:tcPr>
            <w:tcW w:w="1951" w:type="dxa"/>
          </w:tcPr>
          <w:p w:rsidR="00045D3C" w:rsidRPr="00E40FDE" w:rsidRDefault="00045D3C" w:rsidP="00525661">
            <w:pPr>
              <w:spacing w:line="240" w:lineRule="auto"/>
              <w:rPr>
                <w:sz w:val="18"/>
                <w:szCs w:val="18"/>
              </w:rPr>
            </w:pPr>
            <w:r w:rsidRPr="00E40FDE">
              <w:rPr>
                <w:sz w:val="18"/>
                <w:szCs w:val="18"/>
              </w:rPr>
              <w:t>Выявлено нарушений</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tcPr>
          <w:p w:rsidR="00045D3C" w:rsidRPr="00C9709A" w:rsidRDefault="00045D3C" w:rsidP="00DA585E">
            <w:pPr>
              <w:spacing w:line="240" w:lineRule="auto"/>
              <w:jc w:val="center"/>
              <w:rPr>
                <w:color w:val="000000"/>
                <w:sz w:val="18"/>
                <w:szCs w:val="18"/>
              </w:rPr>
            </w:pPr>
            <w:r w:rsidRPr="00C9709A">
              <w:rPr>
                <w:color w:val="000000"/>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DA5BBF" w:rsidRDefault="00045D3C" w:rsidP="00DA5BBF">
            <w:pPr>
              <w:spacing w:line="240" w:lineRule="auto"/>
              <w:jc w:val="center"/>
              <w:rPr>
                <w:b/>
                <w:sz w:val="18"/>
                <w:szCs w:val="18"/>
              </w:rPr>
            </w:pPr>
            <w:r w:rsidRPr="00DA5BBF">
              <w:rPr>
                <w:b/>
                <w:sz w:val="18"/>
                <w:szCs w:val="18"/>
              </w:rPr>
              <w:t>0</w:t>
            </w:r>
          </w:p>
        </w:tc>
      </w:tr>
      <w:tr w:rsidR="00045D3C" w:rsidRPr="00E40FDE" w:rsidTr="00DA585E">
        <w:tc>
          <w:tcPr>
            <w:tcW w:w="1951" w:type="dxa"/>
          </w:tcPr>
          <w:p w:rsidR="00045D3C" w:rsidRPr="00E40FDE" w:rsidRDefault="00045D3C"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tcPr>
          <w:p w:rsidR="00045D3C" w:rsidRPr="00C9709A" w:rsidRDefault="00045D3C" w:rsidP="00DA585E">
            <w:pPr>
              <w:spacing w:line="240" w:lineRule="auto"/>
              <w:jc w:val="center"/>
              <w:rPr>
                <w:color w:val="000000"/>
                <w:sz w:val="18"/>
                <w:szCs w:val="18"/>
              </w:rPr>
            </w:pPr>
            <w:r w:rsidRPr="00C9709A">
              <w:rPr>
                <w:color w:val="000000"/>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DA5BBF" w:rsidRDefault="00045D3C" w:rsidP="00DA5BBF">
            <w:pPr>
              <w:spacing w:line="240" w:lineRule="auto"/>
              <w:jc w:val="center"/>
              <w:rPr>
                <w:b/>
                <w:sz w:val="18"/>
                <w:szCs w:val="18"/>
              </w:rPr>
            </w:pPr>
            <w:r w:rsidRPr="00DA5BBF">
              <w:rPr>
                <w:b/>
                <w:sz w:val="18"/>
                <w:szCs w:val="18"/>
              </w:rPr>
              <w:t>0</w:t>
            </w:r>
          </w:p>
        </w:tc>
      </w:tr>
      <w:tr w:rsidR="00045D3C" w:rsidRPr="00E40FDE" w:rsidTr="00045D3C">
        <w:trPr>
          <w:trHeight w:val="438"/>
        </w:trPr>
        <w:tc>
          <w:tcPr>
            <w:tcW w:w="1951" w:type="dxa"/>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C9709A" w:rsidRDefault="00045D3C" w:rsidP="00045D3C">
            <w:pPr>
              <w:spacing w:line="240" w:lineRule="auto"/>
              <w:jc w:val="center"/>
              <w:rPr>
                <w:color w:val="000000"/>
                <w:sz w:val="18"/>
                <w:szCs w:val="18"/>
              </w:rPr>
            </w:pPr>
            <w:r w:rsidRPr="00C9709A">
              <w:rPr>
                <w:color w:val="000000"/>
                <w:sz w:val="18"/>
                <w:szCs w:val="18"/>
              </w:rPr>
              <w:t>0</w:t>
            </w:r>
          </w:p>
        </w:tc>
        <w:tc>
          <w:tcPr>
            <w:tcW w:w="850" w:type="dxa"/>
            <w:shd w:val="clear" w:color="auto" w:fill="auto"/>
            <w:vAlign w:val="center"/>
          </w:tcPr>
          <w:p w:rsidR="00045D3C" w:rsidRPr="00E40FDE" w:rsidRDefault="00045D3C" w:rsidP="00045D3C">
            <w:pPr>
              <w:spacing w:line="240" w:lineRule="auto"/>
              <w:jc w:val="center"/>
              <w:rPr>
                <w:sz w:val="18"/>
                <w:szCs w:val="18"/>
              </w:rPr>
            </w:pPr>
          </w:p>
        </w:tc>
        <w:tc>
          <w:tcPr>
            <w:tcW w:w="851" w:type="dxa"/>
            <w:shd w:val="clear" w:color="auto" w:fill="auto"/>
            <w:vAlign w:val="center"/>
          </w:tcPr>
          <w:p w:rsidR="00045D3C" w:rsidRPr="00E40FDE" w:rsidRDefault="00045D3C" w:rsidP="00045D3C">
            <w:pPr>
              <w:spacing w:line="240" w:lineRule="auto"/>
              <w:jc w:val="center"/>
              <w:rPr>
                <w:sz w:val="18"/>
                <w:szCs w:val="18"/>
              </w:rPr>
            </w:pPr>
          </w:p>
        </w:tc>
        <w:tc>
          <w:tcPr>
            <w:tcW w:w="850" w:type="dxa"/>
            <w:shd w:val="clear" w:color="auto" w:fill="D9D9D9"/>
            <w:vAlign w:val="center"/>
          </w:tcPr>
          <w:p w:rsidR="00045D3C" w:rsidRPr="00DA5BBF" w:rsidRDefault="00045D3C" w:rsidP="00045D3C">
            <w:pPr>
              <w:spacing w:line="240" w:lineRule="auto"/>
              <w:jc w:val="center"/>
              <w:rPr>
                <w:b/>
                <w:sz w:val="18"/>
                <w:szCs w:val="18"/>
              </w:rPr>
            </w:pPr>
            <w:r w:rsidRPr="00DA5BBF">
              <w:rPr>
                <w:b/>
                <w:sz w:val="18"/>
                <w:szCs w:val="18"/>
              </w:rPr>
              <w:t>0</w:t>
            </w:r>
          </w:p>
        </w:tc>
      </w:tr>
      <w:tr w:rsidR="00045D3C" w:rsidRPr="00E40FDE" w:rsidTr="00045D3C">
        <w:tc>
          <w:tcPr>
            <w:tcW w:w="1951" w:type="dxa"/>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C9709A" w:rsidRDefault="00045D3C" w:rsidP="00045D3C">
            <w:pPr>
              <w:spacing w:line="240" w:lineRule="auto"/>
              <w:jc w:val="center"/>
              <w:rPr>
                <w:color w:val="000000"/>
                <w:sz w:val="18"/>
                <w:szCs w:val="18"/>
              </w:rPr>
            </w:pPr>
            <w:r w:rsidRPr="00C9709A">
              <w:rPr>
                <w:color w:val="000000"/>
                <w:sz w:val="18"/>
                <w:szCs w:val="18"/>
              </w:rPr>
              <w:t>0</w:t>
            </w:r>
          </w:p>
        </w:tc>
        <w:tc>
          <w:tcPr>
            <w:tcW w:w="850" w:type="dxa"/>
            <w:shd w:val="clear" w:color="auto" w:fill="auto"/>
            <w:vAlign w:val="center"/>
          </w:tcPr>
          <w:p w:rsidR="00045D3C" w:rsidRPr="00E40FDE" w:rsidRDefault="00045D3C" w:rsidP="00045D3C">
            <w:pPr>
              <w:spacing w:line="240" w:lineRule="auto"/>
              <w:jc w:val="center"/>
              <w:rPr>
                <w:sz w:val="18"/>
                <w:szCs w:val="18"/>
              </w:rPr>
            </w:pPr>
          </w:p>
        </w:tc>
        <w:tc>
          <w:tcPr>
            <w:tcW w:w="851" w:type="dxa"/>
            <w:shd w:val="clear" w:color="auto" w:fill="auto"/>
            <w:vAlign w:val="center"/>
          </w:tcPr>
          <w:p w:rsidR="00045D3C" w:rsidRPr="00E40FDE" w:rsidRDefault="00045D3C" w:rsidP="00045D3C">
            <w:pPr>
              <w:spacing w:line="240" w:lineRule="auto"/>
              <w:jc w:val="center"/>
              <w:rPr>
                <w:sz w:val="18"/>
                <w:szCs w:val="18"/>
              </w:rPr>
            </w:pPr>
          </w:p>
        </w:tc>
        <w:tc>
          <w:tcPr>
            <w:tcW w:w="850" w:type="dxa"/>
            <w:shd w:val="clear" w:color="auto" w:fill="D9D9D9"/>
            <w:vAlign w:val="center"/>
          </w:tcPr>
          <w:p w:rsidR="00045D3C" w:rsidRPr="00DA5BBF" w:rsidRDefault="00045D3C" w:rsidP="00045D3C">
            <w:pPr>
              <w:spacing w:line="240" w:lineRule="auto"/>
              <w:jc w:val="center"/>
              <w:rPr>
                <w:b/>
                <w:sz w:val="18"/>
                <w:szCs w:val="18"/>
              </w:rPr>
            </w:pPr>
            <w:r w:rsidRPr="00DA5BBF">
              <w:rPr>
                <w:b/>
                <w:sz w:val="18"/>
                <w:szCs w:val="18"/>
              </w:rPr>
              <w:t>0</w:t>
            </w:r>
          </w:p>
        </w:tc>
      </w:tr>
      <w:tr w:rsidR="00045D3C" w:rsidRPr="00E40FDE" w:rsidTr="00846122">
        <w:tc>
          <w:tcPr>
            <w:tcW w:w="10456" w:type="dxa"/>
            <w:gridSpan w:val="11"/>
          </w:tcPr>
          <w:p w:rsidR="00045D3C" w:rsidRPr="00E40FDE" w:rsidRDefault="00045D3C" w:rsidP="00525661">
            <w:pPr>
              <w:spacing w:line="240" w:lineRule="auto"/>
              <w:jc w:val="center"/>
              <w:rPr>
                <w:b/>
                <w:i/>
                <w:sz w:val="20"/>
              </w:rPr>
            </w:pPr>
            <w:r w:rsidRPr="00E40FDE">
              <w:rPr>
                <w:b/>
                <w:i/>
                <w:sz w:val="20"/>
              </w:rPr>
              <w:t>Внеплановые мероприятия</w:t>
            </w:r>
          </w:p>
        </w:tc>
      </w:tr>
      <w:tr w:rsidR="00045D3C" w:rsidRPr="00E40FDE" w:rsidTr="00575025">
        <w:tc>
          <w:tcPr>
            <w:tcW w:w="1951" w:type="dxa"/>
          </w:tcPr>
          <w:p w:rsidR="00045D3C" w:rsidRPr="00E40FDE" w:rsidRDefault="00045D3C" w:rsidP="00525661">
            <w:pPr>
              <w:spacing w:line="240" w:lineRule="auto"/>
              <w:rPr>
                <w:sz w:val="20"/>
              </w:rPr>
            </w:pPr>
          </w:p>
        </w:tc>
        <w:tc>
          <w:tcPr>
            <w:tcW w:w="851"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850"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851"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850"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851"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850"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851" w:type="dxa"/>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D45922">
        <w:tc>
          <w:tcPr>
            <w:tcW w:w="1951" w:type="dxa"/>
          </w:tcPr>
          <w:p w:rsidR="00045D3C" w:rsidRPr="00E40FDE" w:rsidRDefault="00045D3C" w:rsidP="00525661">
            <w:pPr>
              <w:spacing w:line="240" w:lineRule="auto"/>
              <w:rPr>
                <w:sz w:val="18"/>
                <w:szCs w:val="18"/>
              </w:rPr>
            </w:pPr>
            <w:r w:rsidRPr="00E40FDE">
              <w:rPr>
                <w:sz w:val="18"/>
                <w:szCs w:val="18"/>
              </w:rPr>
              <w:t>Проведено</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1951" w:type="dxa"/>
          </w:tcPr>
          <w:p w:rsidR="00045D3C" w:rsidRPr="00E40FDE" w:rsidRDefault="00045D3C" w:rsidP="00525661">
            <w:pPr>
              <w:spacing w:line="240" w:lineRule="auto"/>
              <w:rPr>
                <w:sz w:val="18"/>
                <w:szCs w:val="18"/>
              </w:rPr>
            </w:pPr>
            <w:r w:rsidRPr="00E40FDE">
              <w:rPr>
                <w:sz w:val="18"/>
                <w:szCs w:val="18"/>
              </w:rPr>
              <w:lastRenderedPageBreak/>
              <w:t>Выявлено нарушений</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1951" w:type="dxa"/>
          </w:tcPr>
          <w:p w:rsidR="00045D3C" w:rsidRPr="00E40FDE" w:rsidRDefault="00045D3C" w:rsidP="00525661">
            <w:pPr>
              <w:spacing w:line="240" w:lineRule="auto"/>
              <w:rPr>
                <w:sz w:val="18"/>
                <w:szCs w:val="18"/>
              </w:rPr>
            </w:pPr>
            <w:r w:rsidRPr="00E40FDE">
              <w:rPr>
                <w:sz w:val="18"/>
                <w:szCs w:val="18"/>
              </w:rPr>
              <w:t>Выдано предписаний</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1951" w:type="dxa"/>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1951" w:type="dxa"/>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851" w:type="dxa"/>
            <w:shd w:val="clear" w:color="auto" w:fill="auto"/>
            <w:vAlign w:val="center"/>
          </w:tcPr>
          <w:p w:rsidR="00045D3C" w:rsidRPr="00E40FDE" w:rsidRDefault="00045D3C" w:rsidP="00D45922">
            <w:pPr>
              <w:spacing w:line="240" w:lineRule="auto"/>
              <w:jc w:val="center"/>
              <w:rPr>
                <w:sz w:val="18"/>
                <w:szCs w:val="18"/>
              </w:rPr>
            </w:pPr>
            <w:r w:rsidRPr="00E40FDE">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1" w:type="dxa"/>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850" w:type="dxa"/>
            <w:shd w:val="clear" w:color="auto" w:fill="auto"/>
            <w:vAlign w:val="center"/>
          </w:tcPr>
          <w:p w:rsidR="00045D3C" w:rsidRPr="00E40FDE" w:rsidRDefault="00045D3C" w:rsidP="00D45922">
            <w:pPr>
              <w:spacing w:line="240" w:lineRule="auto"/>
              <w:jc w:val="center"/>
              <w:rPr>
                <w:sz w:val="18"/>
                <w:szCs w:val="18"/>
              </w:rPr>
            </w:pPr>
          </w:p>
        </w:tc>
        <w:tc>
          <w:tcPr>
            <w:tcW w:w="851" w:type="dxa"/>
            <w:shd w:val="clear" w:color="auto" w:fill="auto"/>
            <w:vAlign w:val="center"/>
          </w:tcPr>
          <w:p w:rsidR="00045D3C" w:rsidRPr="00E40FDE" w:rsidRDefault="00045D3C" w:rsidP="00D45922">
            <w:pPr>
              <w:spacing w:line="240" w:lineRule="auto"/>
              <w:jc w:val="center"/>
              <w:rPr>
                <w:sz w:val="18"/>
                <w:szCs w:val="18"/>
              </w:rPr>
            </w:pPr>
          </w:p>
        </w:tc>
        <w:tc>
          <w:tcPr>
            <w:tcW w:w="850" w:type="dxa"/>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bl>
    <w:p w:rsidR="00FC6CB6" w:rsidRPr="00B6628D" w:rsidRDefault="00FC6CB6" w:rsidP="00FC6CB6">
      <w:pPr>
        <w:spacing w:line="240" w:lineRule="auto"/>
        <w:ind w:firstLine="709"/>
        <w:rPr>
          <w:i/>
          <w:szCs w:val="26"/>
          <w:u w:val="single"/>
        </w:rPr>
      </w:pPr>
    </w:p>
    <w:p w:rsidR="00FC6CB6" w:rsidRPr="00B6628D" w:rsidRDefault="00FC6CB6" w:rsidP="00FC6CB6">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w:t>
      </w:r>
      <w:r w:rsidR="009B6D51" w:rsidRPr="00B6628D">
        <w:rPr>
          <w:i/>
          <w:szCs w:val="26"/>
          <w:u w:val="single"/>
        </w:rPr>
        <w:t>нию оборудования, используемого</w:t>
      </w:r>
      <w:r w:rsidRPr="00B6628D">
        <w:rPr>
          <w:i/>
          <w:szCs w:val="26"/>
          <w:u w:val="single"/>
        </w:rPr>
        <w:t xml:space="preserve"> для учета объема оказанных услуг (длительности соединения и объема трафика)</w:t>
      </w:r>
    </w:p>
    <w:p w:rsidR="00FC6CB6" w:rsidRPr="00B6628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rPr>
          <w:trHeight w:val="438"/>
        </w:trPr>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D21F4">
        <w:tc>
          <w:tcPr>
            <w:tcW w:w="5000" w:type="pct"/>
            <w:gridSpan w:val="11"/>
            <w:vAlign w:val="center"/>
          </w:tcPr>
          <w:p w:rsidR="00045D3C" w:rsidRPr="00E40FDE" w:rsidRDefault="00045D3C" w:rsidP="000D21F4">
            <w:pPr>
              <w:spacing w:line="240" w:lineRule="auto"/>
              <w:jc w:val="center"/>
              <w:rPr>
                <w:b/>
                <w:i/>
                <w:sz w:val="20"/>
              </w:rPr>
            </w:pPr>
            <w:r w:rsidRPr="00E40FDE">
              <w:rPr>
                <w:b/>
                <w:i/>
                <w:sz w:val="20"/>
              </w:rPr>
              <w:t>Внеплановые мероприятия</w:t>
            </w:r>
          </w:p>
        </w:tc>
      </w:tr>
      <w:tr w:rsidR="00045D3C" w:rsidRPr="00E40FDE" w:rsidTr="00575025">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Проведено</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E40FDE"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07760A"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bl>
    <w:p w:rsidR="00525661" w:rsidRPr="00DE0455" w:rsidRDefault="00525661" w:rsidP="00525661">
      <w:pPr>
        <w:spacing w:line="240" w:lineRule="auto"/>
        <w:ind w:firstLine="709"/>
        <w:rPr>
          <w:i/>
          <w:color w:val="000000" w:themeColor="text1"/>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DE0455"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140B70">
        <w:trPr>
          <w:cantSplit/>
        </w:trPr>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cantSplit/>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140B70">
        <w:trPr>
          <w:cantSplit/>
        </w:trPr>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140B70">
        <w:trPr>
          <w:cantSplit/>
        </w:trPr>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045D3C" w:rsidRPr="00E40FDE" w:rsidTr="00140B70">
        <w:trPr>
          <w:cantSplit/>
        </w:trPr>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140B70">
        <w:trPr>
          <w:cantSplit/>
        </w:trPr>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140B70">
        <w:trPr>
          <w:cantSplit/>
          <w:trHeight w:val="438"/>
        </w:trPr>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140B70">
        <w:trPr>
          <w:cantSplit/>
        </w:trPr>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140B70">
        <w:trPr>
          <w:cantSplit/>
        </w:trPr>
        <w:tc>
          <w:tcPr>
            <w:tcW w:w="5000" w:type="pct"/>
            <w:gridSpan w:val="11"/>
          </w:tcPr>
          <w:p w:rsidR="00045D3C" w:rsidRPr="00E40FDE" w:rsidRDefault="00045D3C" w:rsidP="00525661">
            <w:pPr>
              <w:spacing w:line="240" w:lineRule="auto"/>
              <w:jc w:val="center"/>
              <w:rPr>
                <w:b/>
                <w:i/>
                <w:sz w:val="20"/>
              </w:rPr>
            </w:pPr>
            <w:r w:rsidRPr="00E40FDE">
              <w:rPr>
                <w:b/>
                <w:i/>
                <w:sz w:val="20"/>
              </w:rPr>
              <w:t>Внеплановые мероприятия</w:t>
            </w:r>
          </w:p>
        </w:tc>
      </w:tr>
      <w:tr w:rsidR="00045D3C" w:rsidRPr="00E40FDE" w:rsidTr="00575025">
        <w:trPr>
          <w:cantSplit/>
        </w:trPr>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612681" w:rsidRPr="00E40FDE" w:rsidTr="00140B70">
        <w:trPr>
          <w:cantSplit/>
        </w:trPr>
        <w:tc>
          <w:tcPr>
            <w:tcW w:w="876" w:type="pct"/>
          </w:tcPr>
          <w:p w:rsidR="00612681" w:rsidRPr="00E40FDE" w:rsidRDefault="00612681" w:rsidP="00525661">
            <w:pPr>
              <w:spacing w:line="240" w:lineRule="auto"/>
              <w:rPr>
                <w:sz w:val="18"/>
                <w:szCs w:val="18"/>
              </w:rPr>
            </w:pPr>
            <w:r w:rsidRPr="00E40FDE">
              <w:rPr>
                <w:sz w:val="18"/>
                <w:szCs w:val="18"/>
              </w:rPr>
              <w:t>Проведено</w:t>
            </w:r>
          </w:p>
        </w:tc>
        <w:tc>
          <w:tcPr>
            <w:tcW w:w="416" w:type="pct"/>
            <w:vAlign w:val="center"/>
          </w:tcPr>
          <w:p w:rsidR="00612681" w:rsidRPr="00E40FDE" w:rsidRDefault="00612681" w:rsidP="00D45922">
            <w:pPr>
              <w:spacing w:line="240" w:lineRule="auto"/>
              <w:jc w:val="center"/>
              <w:rPr>
                <w:sz w:val="18"/>
                <w:szCs w:val="18"/>
              </w:rPr>
            </w:pPr>
            <w:r w:rsidRPr="00E40FDE">
              <w:rPr>
                <w:sz w:val="18"/>
                <w:szCs w:val="18"/>
              </w:rPr>
              <w:t>0</w:t>
            </w:r>
          </w:p>
        </w:tc>
        <w:tc>
          <w:tcPr>
            <w:tcW w:w="418" w:type="pct"/>
            <w:vAlign w:val="center"/>
          </w:tcPr>
          <w:p w:rsidR="00612681" w:rsidRPr="00E40FDE" w:rsidRDefault="00612681" w:rsidP="00D45922">
            <w:pPr>
              <w:spacing w:line="240" w:lineRule="auto"/>
              <w:jc w:val="center"/>
              <w:rPr>
                <w:sz w:val="18"/>
                <w:szCs w:val="18"/>
              </w:rPr>
            </w:pPr>
          </w:p>
        </w:tc>
        <w:tc>
          <w:tcPr>
            <w:tcW w:w="416" w:type="pct"/>
            <w:vAlign w:val="center"/>
          </w:tcPr>
          <w:p w:rsidR="00612681" w:rsidRPr="00E40FDE" w:rsidRDefault="00612681" w:rsidP="00D45922">
            <w:pPr>
              <w:spacing w:line="240" w:lineRule="auto"/>
              <w:jc w:val="center"/>
              <w:rPr>
                <w:sz w:val="18"/>
                <w:szCs w:val="18"/>
              </w:rPr>
            </w:pPr>
          </w:p>
        </w:tc>
        <w:tc>
          <w:tcPr>
            <w:tcW w:w="408" w:type="pct"/>
            <w:shd w:val="clear" w:color="auto" w:fill="auto"/>
            <w:vAlign w:val="center"/>
          </w:tcPr>
          <w:p w:rsidR="00612681" w:rsidRPr="00E40FDE" w:rsidRDefault="00612681" w:rsidP="00D45922">
            <w:pPr>
              <w:spacing w:line="240" w:lineRule="auto"/>
              <w:jc w:val="center"/>
              <w:rPr>
                <w:sz w:val="18"/>
                <w:szCs w:val="18"/>
              </w:rPr>
            </w:pPr>
          </w:p>
        </w:tc>
        <w:tc>
          <w:tcPr>
            <w:tcW w:w="446" w:type="pct"/>
            <w:shd w:val="clear" w:color="auto" w:fill="D9D9D9"/>
            <w:vAlign w:val="center"/>
          </w:tcPr>
          <w:p w:rsidR="00612681" w:rsidRPr="00BA25F2" w:rsidRDefault="00612681"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612681" w:rsidRPr="00E40FDE" w:rsidRDefault="00612681" w:rsidP="00D45922">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38074F">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D45922">
            <w:pPr>
              <w:spacing w:line="240" w:lineRule="auto"/>
              <w:jc w:val="center"/>
              <w:rPr>
                <w:sz w:val="18"/>
                <w:szCs w:val="18"/>
              </w:rPr>
            </w:pPr>
          </w:p>
        </w:tc>
        <w:tc>
          <w:tcPr>
            <w:tcW w:w="387" w:type="pct"/>
            <w:shd w:val="clear" w:color="auto" w:fill="auto"/>
            <w:vAlign w:val="center"/>
          </w:tcPr>
          <w:p w:rsidR="00612681" w:rsidRPr="00E40FDE" w:rsidRDefault="00612681" w:rsidP="00D45922">
            <w:pPr>
              <w:spacing w:line="240" w:lineRule="auto"/>
              <w:jc w:val="center"/>
              <w:rPr>
                <w:sz w:val="18"/>
                <w:szCs w:val="18"/>
              </w:rPr>
            </w:pPr>
          </w:p>
        </w:tc>
        <w:tc>
          <w:tcPr>
            <w:tcW w:w="400" w:type="pct"/>
            <w:shd w:val="clear" w:color="auto" w:fill="D9D9D9"/>
            <w:vAlign w:val="center"/>
          </w:tcPr>
          <w:p w:rsidR="00612681" w:rsidRPr="00E40FDE" w:rsidRDefault="00612681" w:rsidP="00D45922">
            <w:pPr>
              <w:spacing w:line="240" w:lineRule="auto"/>
              <w:jc w:val="center"/>
              <w:rPr>
                <w:b/>
                <w:sz w:val="18"/>
                <w:szCs w:val="18"/>
              </w:rPr>
            </w:pPr>
            <w:r>
              <w:rPr>
                <w:b/>
                <w:sz w:val="18"/>
                <w:szCs w:val="18"/>
              </w:rPr>
              <w:t>0</w:t>
            </w:r>
          </w:p>
        </w:tc>
      </w:tr>
      <w:tr w:rsidR="00612681" w:rsidRPr="00E40FDE" w:rsidTr="00140B70">
        <w:trPr>
          <w:cantSplit/>
        </w:trPr>
        <w:tc>
          <w:tcPr>
            <w:tcW w:w="876" w:type="pct"/>
          </w:tcPr>
          <w:p w:rsidR="00612681" w:rsidRPr="00E40FDE" w:rsidRDefault="00612681" w:rsidP="00525661">
            <w:pPr>
              <w:spacing w:line="240" w:lineRule="auto"/>
              <w:rPr>
                <w:sz w:val="18"/>
                <w:szCs w:val="18"/>
              </w:rPr>
            </w:pPr>
            <w:r w:rsidRPr="00E40FDE">
              <w:rPr>
                <w:sz w:val="18"/>
                <w:szCs w:val="18"/>
              </w:rPr>
              <w:lastRenderedPageBreak/>
              <w:t>Выявлено нарушений</w:t>
            </w:r>
          </w:p>
        </w:tc>
        <w:tc>
          <w:tcPr>
            <w:tcW w:w="416" w:type="pct"/>
            <w:vAlign w:val="center"/>
          </w:tcPr>
          <w:p w:rsidR="00612681" w:rsidRPr="00E40FDE" w:rsidRDefault="00612681" w:rsidP="00D45922">
            <w:pPr>
              <w:spacing w:line="240" w:lineRule="auto"/>
              <w:jc w:val="center"/>
              <w:rPr>
                <w:sz w:val="18"/>
                <w:szCs w:val="18"/>
              </w:rPr>
            </w:pPr>
            <w:r w:rsidRPr="00E40FDE">
              <w:rPr>
                <w:sz w:val="18"/>
                <w:szCs w:val="18"/>
              </w:rPr>
              <w:t>0</w:t>
            </w:r>
          </w:p>
        </w:tc>
        <w:tc>
          <w:tcPr>
            <w:tcW w:w="418" w:type="pct"/>
            <w:vAlign w:val="center"/>
          </w:tcPr>
          <w:p w:rsidR="00612681" w:rsidRPr="00E40FDE" w:rsidRDefault="00612681" w:rsidP="00D45922">
            <w:pPr>
              <w:spacing w:line="240" w:lineRule="auto"/>
              <w:jc w:val="center"/>
              <w:rPr>
                <w:sz w:val="18"/>
                <w:szCs w:val="18"/>
              </w:rPr>
            </w:pPr>
            <w:r>
              <w:rPr>
                <w:sz w:val="18"/>
                <w:szCs w:val="18"/>
              </w:rPr>
              <w:t>0</w:t>
            </w:r>
          </w:p>
        </w:tc>
        <w:tc>
          <w:tcPr>
            <w:tcW w:w="416" w:type="pct"/>
            <w:vAlign w:val="center"/>
          </w:tcPr>
          <w:p w:rsidR="00612681" w:rsidRPr="00E40FDE" w:rsidRDefault="00612681" w:rsidP="00D45922">
            <w:pPr>
              <w:spacing w:line="240" w:lineRule="auto"/>
              <w:jc w:val="center"/>
              <w:rPr>
                <w:sz w:val="18"/>
                <w:szCs w:val="18"/>
              </w:rPr>
            </w:pPr>
          </w:p>
        </w:tc>
        <w:tc>
          <w:tcPr>
            <w:tcW w:w="408" w:type="pct"/>
            <w:shd w:val="clear" w:color="auto" w:fill="auto"/>
            <w:vAlign w:val="center"/>
          </w:tcPr>
          <w:p w:rsidR="00612681" w:rsidRPr="00E40FDE" w:rsidRDefault="00612681" w:rsidP="00D45922">
            <w:pPr>
              <w:spacing w:line="240" w:lineRule="auto"/>
              <w:jc w:val="center"/>
              <w:rPr>
                <w:sz w:val="18"/>
                <w:szCs w:val="18"/>
              </w:rPr>
            </w:pPr>
          </w:p>
        </w:tc>
        <w:tc>
          <w:tcPr>
            <w:tcW w:w="446" w:type="pct"/>
            <w:shd w:val="clear" w:color="auto" w:fill="D9D9D9"/>
            <w:vAlign w:val="center"/>
          </w:tcPr>
          <w:p w:rsidR="00612681" w:rsidRPr="00BA25F2" w:rsidRDefault="00612681"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612681" w:rsidRPr="00E40FDE" w:rsidRDefault="00612681" w:rsidP="00D45922">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38074F">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D45922">
            <w:pPr>
              <w:spacing w:line="240" w:lineRule="auto"/>
              <w:jc w:val="center"/>
              <w:rPr>
                <w:sz w:val="18"/>
                <w:szCs w:val="18"/>
              </w:rPr>
            </w:pPr>
          </w:p>
        </w:tc>
        <w:tc>
          <w:tcPr>
            <w:tcW w:w="387" w:type="pct"/>
            <w:shd w:val="clear" w:color="auto" w:fill="auto"/>
            <w:vAlign w:val="center"/>
          </w:tcPr>
          <w:p w:rsidR="00612681" w:rsidRPr="00E40FDE" w:rsidRDefault="00612681" w:rsidP="00D45922">
            <w:pPr>
              <w:spacing w:line="240" w:lineRule="auto"/>
              <w:jc w:val="center"/>
              <w:rPr>
                <w:sz w:val="18"/>
                <w:szCs w:val="18"/>
              </w:rPr>
            </w:pPr>
          </w:p>
        </w:tc>
        <w:tc>
          <w:tcPr>
            <w:tcW w:w="400" w:type="pct"/>
            <w:shd w:val="clear" w:color="auto" w:fill="D9D9D9"/>
            <w:vAlign w:val="center"/>
          </w:tcPr>
          <w:p w:rsidR="00612681" w:rsidRPr="00E40FDE" w:rsidRDefault="00612681" w:rsidP="00D45922">
            <w:pPr>
              <w:spacing w:line="240" w:lineRule="auto"/>
              <w:jc w:val="center"/>
              <w:rPr>
                <w:b/>
                <w:sz w:val="18"/>
                <w:szCs w:val="18"/>
              </w:rPr>
            </w:pPr>
            <w:r>
              <w:rPr>
                <w:b/>
                <w:sz w:val="18"/>
                <w:szCs w:val="18"/>
              </w:rPr>
              <w:t>0</w:t>
            </w:r>
          </w:p>
        </w:tc>
      </w:tr>
      <w:tr w:rsidR="00612681" w:rsidRPr="00E40FDE" w:rsidTr="00140B70">
        <w:trPr>
          <w:cantSplit/>
        </w:trPr>
        <w:tc>
          <w:tcPr>
            <w:tcW w:w="876" w:type="pct"/>
          </w:tcPr>
          <w:p w:rsidR="00612681" w:rsidRPr="00E40FDE" w:rsidRDefault="00612681" w:rsidP="00525661">
            <w:pPr>
              <w:spacing w:line="240" w:lineRule="auto"/>
              <w:rPr>
                <w:sz w:val="18"/>
                <w:szCs w:val="18"/>
              </w:rPr>
            </w:pPr>
            <w:r w:rsidRPr="00E40FDE">
              <w:rPr>
                <w:sz w:val="18"/>
                <w:szCs w:val="18"/>
              </w:rPr>
              <w:t>Выдано предписаний</w:t>
            </w:r>
          </w:p>
        </w:tc>
        <w:tc>
          <w:tcPr>
            <w:tcW w:w="416" w:type="pct"/>
            <w:vAlign w:val="center"/>
          </w:tcPr>
          <w:p w:rsidR="00612681" w:rsidRPr="00E40FDE" w:rsidRDefault="00612681" w:rsidP="00D45922">
            <w:pPr>
              <w:spacing w:line="240" w:lineRule="auto"/>
              <w:jc w:val="center"/>
              <w:rPr>
                <w:sz w:val="18"/>
                <w:szCs w:val="18"/>
              </w:rPr>
            </w:pPr>
            <w:r w:rsidRPr="00E40FDE">
              <w:rPr>
                <w:sz w:val="18"/>
                <w:szCs w:val="18"/>
              </w:rPr>
              <w:t>0</w:t>
            </w:r>
          </w:p>
        </w:tc>
        <w:tc>
          <w:tcPr>
            <w:tcW w:w="418" w:type="pct"/>
            <w:vAlign w:val="center"/>
          </w:tcPr>
          <w:p w:rsidR="00612681" w:rsidRPr="00E40FDE" w:rsidRDefault="00612681" w:rsidP="00D45922">
            <w:pPr>
              <w:spacing w:line="240" w:lineRule="auto"/>
              <w:jc w:val="center"/>
              <w:rPr>
                <w:sz w:val="18"/>
                <w:szCs w:val="18"/>
              </w:rPr>
            </w:pPr>
            <w:r>
              <w:rPr>
                <w:sz w:val="18"/>
                <w:szCs w:val="18"/>
              </w:rPr>
              <w:t>0</w:t>
            </w:r>
          </w:p>
        </w:tc>
        <w:tc>
          <w:tcPr>
            <w:tcW w:w="416" w:type="pct"/>
            <w:vAlign w:val="center"/>
          </w:tcPr>
          <w:p w:rsidR="00612681" w:rsidRPr="00E40FDE" w:rsidRDefault="00612681" w:rsidP="00D45922">
            <w:pPr>
              <w:spacing w:line="240" w:lineRule="auto"/>
              <w:jc w:val="center"/>
              <w:rPr>
                <w:sz w:val="18"/>
                <w:szCs w:val="18"/>
              </w:rPr>
            </w:pPr>
          </w:p>
        </w:tc>
        <w:tc>
          <w:tcPr>
            <w:tcW w:w="408" w:type="pct"/>
            <w:shd w:val="clear" w:color="auto" w:fill="auto"/>
            <w:vAlign w:val="center"/>
          </w:tcPr>
          <w:p w:rsidR="00612681" w:rsidRPr="00E40FDE" w:rsidRDefault="00612681" w:rsidP="00D45922">
            <w:pPr>
              <w:spacing w:line="240" w:lineRule="auto"/>
              <w:jc w:val="center"/>
              <w:rPr>
                <w:sz w:val="18"/>
                <w:szCs w:val="18"/>
              </w:rPr>
            </w:pPr>
          </w:p>
        </w:tc>
        <w:tc>
          <w:tcPr>
            <w:tcW w:w="446" w:type="pct"/>
            <w:shd w:val="clear" w:color="auto" w:fill="D9D9D9"/>
            <w:vAlign w:val="center"/>
          </w:tcPr>
          <w:p w:rsidR="00612681" w:rsidRPr="00BA25F2" w:rsidRDefault="00612681"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612681" w:rsidRPr="00E40FDE" w:rsidRDefault="00612681" w:rsidP="00D45922">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38074F">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D45922">
            <w:pPr>
              <w:spacing w:line="240" w:lineRule="auto"/>
              <w:jc w:val="center"/>
              <w:rPr>
                <w:sz w:val="18"/>
                <w:szCs w:val="18"/>
              </w:rPr>
            </w:pPr>
          </w:p>
        </w:tc>
        <w:tc>
          <w:tcPr>
            <w:tcW w:w="387" w:type="pct"/>
            <w:shd w:val="clear" w:color="auto" w:fill="auto"/>
            <w:vAlign w:val="center"/>
          </w:tcPr>
          <w:p w:rsidR="00612681" w:rsidRPr="00E40FDE" w:rsidRDefault="00612681" w:rsidP="00D45922">
            <w:pPr>
              <w:spacing w:line="240" w:lineRule="auto"/>
              <w:jc w:val="center"/>
              <w:rPr>
                <w:sz w:val="18"/>
                <w:szCs w:val="18"/>
              </w:rPr>
            </w:pPr>
          </w:p>
        </w:tc>
        <w:tc>
          <w:tcPr>
            <w:tcW w:w="400" w:type="pct"/>
            <w:shd w:val="clear" w:color="auto" w:fill="D9D9D9"/>
            <w:vAlign w:val="center"/>
          </w:tcPr>
          <w:p w:rsidR="00612681" w:rsidRPr="00E40FDE" w:rsidRDefault="00612681" w:rsidP="00D45922">
            <w:pPr>
              <w:spacing w:line="240" w:lineRule="auto"/>
              <w:jc w:val="center"/>
              <w:rPr>
                <w:b/>
                <w:sz w:val="18"/>
                <w:szCs w:val="18"/>
              </w:rPr>
            </w:pPr>
            <w:r>
              <w:rPr>
                <w:b/>
                <w:sz w:val="18"/>
                <w:szCs w:val="18"/>
              </w:rPr>
              <w:t>0</w:t>
            </w:r>
          </w:p>
        </w:tc>
      </w:tr>
      <w:tr w:rsidR="00612681" w:rsidRPr="00E40FDE" w:rsidTr="00140B70">
        <w:trPr>
          <w:cantSplit/>
        </w:trPr>
        <w:tc>
          <w:tcPr>
            <w:tcW w:w="876" w:type="pct"/>
          </w:tcPr>
          <w:p w:rsidR="00612681" w:rsidRPr="00E40FDE" w:rsidRDefault="00612681" w:rsidP="00525661">
            <w:pPr>
              <w:spacing w:line="240" w:lineRule="auto"/>
              <w:rPr>
                <w:sz w:val="18"/>
                <w:szCs w:val="18"/>
              </w:rPr>
            </w:pPr>
            <w:r w:rsidRPr="00E40FDE">
              <w:rPr>
                <w:sz w:val="18"/>
                <w:szCs w:val="18"/>
              </w:rPr>
              <w:t>Вынесено предупреждений</w:t>
            </w:r>
          </w:p>
        </w:tc>
        <w:tc>
          <w:tcPr>
            <w:tcW w:w="416" w:type="pct"/>
            <w:vAlign w:val="center"/>
          </w:tcPr>
          <w:p w:rsidR="00612681" w:rsidRPr="00E40FDE" w:rsidRDefault="00612681" w:rsidP="00D45922">
            <w:pPr>
              <w:spacing w:line="240" w:lineRule="auto"/>
              <w:jc w:val="center"/>
              <w:rPr>
                <w:sz w:val="18"/>
                <w:szCs w:val="18"/>
              </w:rPr>
            </w:pPr>
            <w:r w:rsidRPr="00E40FDE">
              <w:rPr>
                <w:sz w:val="18"/>
                <w:szCs w:val="18"/>
              </w:rPr>
              <w:t>0</w:t>
            </w:r>
          </w:p>
        </w:tc>
        <w:tc>
          <w:tcPr>
            <w:tcW w:w="418" w:type="pct"/>
            <w:vAlign w:val="center"/>
          </w:tcPr>
          <w:p w:rsidR="00612681" w:rsidRPr="00E40FDE" w:rsidRDefault="00612681" w:rsidP="00D45922">
            <w:pPr>
              <w:spacing w:line="240" w:lineRule="auto"/>
              <w:jc w:val="center"/>
              <w:rPr>
                <w:sz w:val="18"/>
                <w:szCs w:val="18"/>
              </w:rPr>
            </w:pPr>
            <w:r>
              <w:rPr>
                <w:sz w:val="18"/>
                <w:szCs w:val="18"/>
              </w:rPr>
              <w:t>0</w:t>
            </w:r>
          </w:p>
        </w:tc>
        <w:tc>
          <w:tcPr>
            <w:tcW w:w="416" w:type="pct"/>
            <w:vAlign w:val="center"/>
          </w:tcPr>
          <w:p w:rsidR="00612681" w:rsidRPr="00E40FDE" w:rsidRDefault="00612681" w:rsidP="00D45922">
            <w:pPr>
              <w:spacing w:line="240" w:lineRule="auto"/>
              <w:jc w:val="center"/>
              <w:rPr>
                <w:sz w:val="18"/>
                <w:szCs w:val="18"/>
              </w:rPr>
            </w:pPr>
          </w:p>
        </w:tc>
        <w:tc>
          <w:tcPr>
            <w:tcW w:w="408" w:type="pct"/>
            <w:shd w:val="clear" w:color="auto" w:fill="auto"/>
            <w:vAlign w:val="center"/>
          </w:tcPr>
          <w:p w:rsidR="00612681" w:rsidRPr="003957B1" w:rsidRDefault="00612681" w:rsidP="00D45922">
            <w:pPr>
              <w:spacing w:line="240" w:lineRule="auto"/>
              <w:jc w:val="center"/>
              <w:rPr>
                <w:sz w:val="18"/>
                <w:szCs w:val="18"/>
              </w:rPr>
            </w:pPr>
          </w:p>
        </w:tc>
        <w:tc>
          <w:tcPr>
            <w:tcW w:w="446" w:type="pct"/>
            <w:shd w:val="clear" w:color="auto" w:fill="D9D9D9"/>
            <w:vAlign w:val="center"/>
          </w:tcPr>
          <w:p w:rsidR="00612681" w:rsidRPr="00BA25F2" w:rsidRDefault="00612681"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612681" w:rsidRPr="00E40FDE" w:rsidRDefault="00612681" w:rsidP="00D45922">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38074F">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D45922">
            <w:pPr>
              <w:spacing w:line="240" w:lineRule="auto"/>
              <w:jc w:val="center"/>
              <w:rPr>
                <w:sz w:val="18"/>
                <w:szCs w:val="18"/>
              </w:rPr>
            </w:pPr>
          </w:p>
        </w:tc>
        <w:tc>
          <w:tcPr>
            <w:tcW w:w="387" w:type="pct"/>
            <w:shd w:val="clear" w:color="auto" w:fill="auto"/>
            <w:vAlign w:val="center"/>
          </w:tcPr>
          <w:p w:rsidR="00612681" w:rsidRPr="00E40FDE" w:rsidRDefault="00612681" w:rsidP="00D45922">
            <w:pPr>
              <w:spacing w:line="240" w:lineRule="auto"/>
              <w:jc w:val="center"/>
              <w:rPr>
                <w:sz w:val="18"/>
                <w:szCs w:val="18"/>
              </w:rPr>
            </w:pPr>
          </w:p>
        </w:tc>
        <w:tc>
          <w:tcPr>
            <w:tcW w:w="400" w:type="pct"/>
            <w:shd w:val="clear" w:color="auto" w:fill="D9D9D9"/>
            <w:vAlign w:val="center"/>
          </w:tcPr>
          <w:p w:rsidR="00612681" w:rsidRPr="00E40FDE" w:rsidRDefault="00612681" w:rsidP="00D45922">
            <w:pPr>
              <w:spacing w:line="240" w:lineRule="auto"/>
              <w:jc w:val="center"/>
              <w:rPr>
                <w:b/>
                <w:sz w:val="18"/>
                <w:szCs w:val="18"/>
              </w:rPr>
            </w:pPr>
            <w:r>
              <w:rPr>
                <w:b/>
                <w:sz w:val="18"/>
                <w:szCs w:val="18"/>
              </w:rPr>
              <w:t>0</w:t>
            </w:r>
          </w:p>
        </w:tc>
      </w:tr>
      <w:tr w:rsidR="00612681" w:rsidRPr="00E40FDE" w:rsidTr="00140B70">
        <w:trPr>
          <w:cantSplit/>
        </w:trPr>
        <w:tc>
          <w:tcPr>
            <w:tcW w:w="876" w:type="pct"/>
          </w:tcPr>
          <w:p w:rsidR="00612681" w:rsidRPr="00E40FDE" w:rsidRDefault="00612681"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612681" w:rsidRPr="00E40FDE" w:rsidRDefault="00612681" w:rsidP="00D45922">
            <w:pPr>
              <w:spacing w:line="240" w:lineRule="auto"/>
              <w:jc w:val="center"/>
              <w:rPr>
                <w:sz w:val="18"/>
                <w:szCs w:val="18"/>
              </w:rPr>
            </w:pPr>
            <w:r w:rsidRPr="00E40FDE">
              <w:rPr>
                <w:sz w:val="18"/>
                <w:szCs w:val="18"/>
              </w:rPr>
              <w:t>0</w:t>
            </w:r>
          </w:p>
        </w:tc>
        <w:tc>
          <w:tcPr>
            <w:tcW w:w="418" w:type="pct"/>
            <w:vAlign w:val="center"/>
          </w:tcPr>
          <w:p w:rsidR="00612681" w:rsidRPr="00E40FDE" w:rsidRDefault="00612681" w:rsidP="00D45922">
            <w:pPr>
              <w:spacing w:line="240" w:lineRule="auto"/>
              <w:jc w:val="center"/>
              <w:rPr>
                <w:sz w:val="18"/>
                <w:szCs w:val="18"/>
              </w:rPr>
            </w:pPr>
            <w:r>
              <w:rPr>
                <w:sz w:val="18"/>
                <w:szCs w:val="18"/>
              </w:rPr>
              <w:t>0</w:t>
            </w:r>
          </w:p>
        </w:tc>
        <w:tc>
          <w:tcPr>
            <w:tcW w:w="416" w:type="pct"/>
            <w:vAlign w:val="center"/>
          </w:tcPr>
          <w:p w:rsidR="00612681" w:rsidRPr="00E40FDE" w:rsidRDefault="00612681" w:rsidP="00D45922">
            <w:pPr>
              <w:spacing w:line="240" w:lineRule="auto"/>
              <w:jc w:val="center"/>
              <w:rPr>
                <w:sz w:val="18"/>
                <w:szCs w:val="18"/>
              </w:rPr>
            </w:pPr>
          </w:p>
        </w:tc>
        <w:tc>
          <w:tcPr>
            <w:tcW w:w="408" w:type="pct"/>
            <w:shd w:val="clear" w:color="auto" w:fill="auto"/>
            <w:vAlign w:val="center"/>
          </w:tcPr>
          <w:p w:rsidR="00612681" w:rsidRPr="00E40FDE" w:rsidRDefault="00612681" w:rsidP="00D45922">
            <w:pPr>
              <w:spacing w:line="240" w:lineRule="auto"/>
              <w:jc w:val="center"/>
              <w:rPr>
                <w:sz w:val="18"/>
                <w:szCs w:val="18"/>
              </w:rPr>
            </w:pPr>
          </w:p>
        </w:tc>
        <w:tc>
          <w:tcPr>
            <w:tcW w:w="446" w:type="pct"/>
            <w:shd w:val="clear" w:color="auto" w:fill="D9D9D9"/>
            <w:vAlign w:val="center"/>
          </w:tcPr>
          <w:p w:rsidR="00612681" w:rsidRPr="00BA25F2" w:rsidRDefault="00612681" w:rsidP="00D45922">
            <w:pPr>
              <w:spacing w:line="240" w:lineRule="auto"/>
              <w:jc w:val="center"/>
              <w:rPr>
                <w:b/>
                <w:sz w:val="18"/>
                <w:szCs w:val="18"/>
              </w:rPr>
            </w:pPr>
            <w:r w:rsidRPr="00BA25F2">
              <w:rPr>
                <w:b/>
                <w:sz w:val="18"/>
                <w:szCs w:val="18"/>
              </w:rPr>
              <w:t>0</w:t>
            </w:r>
          </w:p>
        </w:tc>
        <w:tc>
          <w:tcPr>
            <w:tcW w:w="401" w:type="pct"/>
            <w:shd w:val="clear" w:color="auto" w:fill="auto"/>
            <w:vAlign w:val="center"/>
          </w:tcPr>
          <w:p w:rsidR="00612681" w:rsidRPr="00E40FDE" w:rsidRDefault="00612681" w:rsidP="00D45922">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38074F">
            <w:pPr>
              <w:spacing w:line="240" w:lineRule="auto"/>
              <w:jc w:val="center"/>
              <w:rPr>
                <w:sz w:val="18"/>
                <w:szCs w:val="18"/>
              </w:rPr>
            </w:pPr>
            <w:r>
              <w:rPr>
                <w:sz w:val="18"/>
                <w:szCs w:val="18"/>
              </w:rPr>
              <w:t>0</w:t>
            </w:r>
          </w:p>
        </w:tc>
        <w:tc>
          <w:tcPr>
            <w:tcW w:w="416" w:type="pct"/>
            <w:shd w:val="clear" w:color="auto" w:fill="auto"/>
            <w:vAlign w:val="center"/>
          </w:tcPr>
          <w:p w:rsidR="00612681" w:rsidRPr="00E40FDE" w:rsidRDefault="00612681" w:rsidP="00D45922">
            <w:pPr>
              <w:spacing w:line="240" w:lineRule="auto"/>
              <w:jc w:val="center"/>
              <w:rPr>
                <w:sz w:val="18"/>
                <w:szCs w:val="18"/>
              </w:rPr>
            </w:pPr>
          </w:p>
        </w:tc>
        <w:tc>
          <w:tcPr>
            <w:tcW w:w="387" w:type="pct"/>
            <w:shd w:val="clear" w:color="auto" w:fill="auto"/>
            <w:vAlign w:val="center"/>
          </w:tcPr>
          <w:p w:rsidR="00612681" w:rsidRPr="00E40FDE" w:rsidRDefault="00612681" w:rsidP="00D45922">
            <w:pPr>
              <w:spacing w:line="240" w:lineRule="auto"/>
              <w:jc w:val="center"/>
              <w:rPr>
                <w:sz w:val="18"/>
                <w:szCs w:val="18"/>
              </w:rPr>
            </w:pPr>
          </w:p>
        </w:tc>
        <w:tc>
          <w:tcPr>
            <w:tcW w:w="400" w:type="pct"/>
            <w:shd w:val="clear" w:color="auto" w:fill="D9D9D9"/>
            <w:vAlign w:val="center"/>
          </w:tcPr>
          <w:p w:rsidR="00612681" w:rsidRPr="00E40FDE" w:rsidRDefault="00612681" w:rsidP="00D45922">
            <w:pPr>
              <w:spacing w:line="240" w:lineRule="auto"/>
              <w:jc w:val="center"/>
              <w:rPr>
                <w:b/>
                <w:sz w:val="18"/>
                <w:szCs w:val="18"/>
              </w:rPr>
            </w:pPr>
            <w:r>
              <w:rPr>
                <w:b/>
                <w:sz w:val="18"/>
                <w:szCs w:val="18"/>
              </w:rPr>
              <w:t>0</w:t>
            </w:r>
          </w:p>
        </w:tc>
      </w:tr>
    </w:tbl>
    <w:p w:rsidR="00A46709" w:rsidRPr="00DE0455" w:rsidRDefault="00A46709" w:rsidP="00FC6CB6">
      <w:pPr>
        <w:spacing w:line="240" w:lineRule="auto"/>
        <w:ind w:firstLine="709"/>
        <w:rPr>
          <w:i/>
          <w:color w:val="000000" w:themeColor="text1"/>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045D3C" w:rsidRPr="00E40FDE" w:rsidTr="00525661">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E40FDE" w:rsidRDefault="00045D3C" w:rsidP="00575025">
            <w:pPr>
              <w:spacing w:line="240" w:lineRule="auto"/>
              <w:jc w:val="center"/>
              <w:rPr>
                <w:sz w:val="18"/>
                <w:szCs w:val="18"/>
              </w:rPr>
            </w:pPr>
            <w:r>
              <w:rPr>
                <w:sz w:val="18"/>
                <w:szCs w:val="18"/>
              </w:rPr>
              <w:t>1</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sz w:val="18"/>
                <w:szCs w:val="18"/>
              </w:rPr>
            </w:pPr>
            <w:r w:rsidRPr="00BA25F2">
              <w:rPr>
                <w:b/>
                <w:sz w:val="18"/>
                <w:szCs w:val="18"/>
              </w:rPr>
              <w:t>1</w:t>
            </w:r>
          </w:p>
        </w:tc>
        <w:tc>
          <w:tcPr>
            <w:tcW w:w="401" w:type="pct"/>
            <w:shd w:val="clear" w:color="auto" w:fill="auto"/>
            <w:vAlign w:val="center"/>
          </w:tcPr>
          <w:p w:rsidR="00045D3C" w:rsidRPr="00601533" w:rsidRDefault="00045D3C" w:rsidP="00D45922">
            <w:pPr>
              <w:spacing w:line="240" w:lineRule="auto"/>
              <w:jc w:val="center"/>
              <w:rPr>
                <w:sz w:val="18"/>
                <w:szCs w:val="18"/>
              </w:rPr>
            </w:pPr>
            <w:r w:rsidRPr="00601533">
              <w:rPr>
                <w:sz w:val="18"/>
                <w:szCs w:val="18"/>
              </w:rPr>
              <w:t>5</w:t>
            </w:r>
          </w:p>
        </w:tc>
        <w:tc>
          <w:tcPr>
            <w:tcW w:w="416" w:type="pct"/>
            <w:shd w:val="clear" w:color="auto" w:fill="auto"/>
            <w:vAlign w:val="center"/>
          </w:tcPr>
          <w:p w:rsidR="00045D3C" w:rsidRPr="00045D3C" w:rsidRDefault="00045D3C" w:rsidP="00DA585E">
            <w:pPr>
              <w:spacing w:line="240" w:lineRule="auto"/>
              <w:jc w:val="center"/>
              <w:rPr>
                <w:sz w:val="18"/>
                <w:szCs w:val="18"/>
              </w:rPr>
            </w:pPr>
            <w:r w:rsidRPr="00045D3C">
              <w:rPr>
                <w:sz w:val="18"/>
                <w:szCs w:val="18"/>
              </w:rPr>
              <w:t>0</w:t>
            </w:r>
          </w:p>
        </w:tc>
        <w:tc>
          <w:tcPr>
            <w:tcW w:w="416" w:type="pct"/>
            <w:shd w:val="clear" w:color="auto" w:fill="auto"/>
            <w:vAlign w:val="center"/>
          </w:tcPr>
          <w:p w:rsidR="00045D3C" w:rsidRPr="00B16742"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601533" w:rsidP="00D45922">
            <w:pPr>
              <w:spacing w:line="240" w:lineRule="auto"/>
              <w:jc w:val="center"/>
              <w:rPr>
                <w:b/>
                <w:sz w:val="18"/>
                <w:szCs w:val="18"/>
              </w:rPr>
            </w:pPr>
            <w:r>
              <w:rPr>
                <w:b/>
                <w:sz w:val="18"/>
                <w:szCs w:val="18"/>
              </w:rPr>
              <w:t>5</w:t>
            </w:r>
          </w:p>
        </w:tc>
      </w:tr>
      <w:tr w:rsidR="00045D3C" w:rsidRPr="00E40FDE" w:rsidTr="00525661">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E40FDE" w:rsidRDefault="00045D3C" w:rsidP="00575025">
            <w:pPr>
              <w:spacing w:line="240" w:lineRule="auto"/>
              <w:jc w:val="center"/>
              <w:rPr>
                <w:sz w:val="18"/>
                <w:szCs w:val="18"/>
              </w:rPr>
            </w:pPr>
            <w:r>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601533" w:rsidRDefault="00045D3C" w:rsidP="00D45922">
            <w:pPr>
              <w:spacing w:line="240" w:lineRule="auto"/>
              <w:jc w:val="center"/>
              <w:rPr>
                <w:sz w:val="18"/>
                <w:szCs w:val="18"/>
              </w:rPr>
            </w:pPr>
            <w:r w:rsidRPr="00601533">
              <w:rPr>
                <w:sz w:val="18"/>
                <w:szCs w:val="18"/>
              </w:rPr>
              <w:t>1</w:t>
            </w:r>
          </w:p>
        </w:tc>
        <w:tc>
          <w:tcPr>
            <w:tcW w:w="416" w:type="pct"/>
            <w:shd w:val="clear" w:color="auto" w:fill="auto"/>
            <w:vAlign w:val="center"/>
          </w:tcPr>
          <w:p w:rsidR="00045D3C" w:rsidRPr="00045D3C" w:rsidRDefault="00045D3C" w:rsidP="00DA585E">
            <w:pPr>
              <w:spacing w:line="240" w:lineRule="auto"/>
              <w:jc w:val="center"/>
              <w:rPr>
                <w:sz w:val="18"/>
                <w:szCs w:val="18"/>
              </w:rPr>
            </w:pPr>
            <w:r w:rsidRPr="00045D3C">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601533" w:rsidP="00D45922">
            <w:pPr>
              <w:spacing w:line="240" w:lineRule="auto"/>
              <w:jc w:val="center"/>
              <w:rPr>
                <w:b/>
                <w:sz w:val="18"/>
                <w:szCs w:val="18"/>
              </w:rPr>
            </w:pPr>
            <w:r>
              <w:rPr>
                <w:b/>
                <w:sz w:val="18"/>
                <w:szCs w:val="18"/>
              </w:rPr>
              <w:t>1</w:t>
            </w:r>
          </w:p>
        </w:tc>
      </w:tr>
      <w:tr w:rsidR="00045D3C" w:rsidRPr="00E40FDE" w:rsidTr="00525661">
        <w:trPr>
          <w:trHeight w:val="438"/>
        </w:trPr>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E40FDE" w:rsidRDefault="00045D3C" w:rsidP="00575025">
            <w:pPr>
              <w:spacing w:line="240" w:lineRule="auto"/>
              <w:jc w:val="center"/>
              <w:rPr>
                <w:sz w:val="18"/>
                <w:szCs w:val="18"/>
              </w:rPr>
            </w:pPr>
            <w:r>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sz w:val="18"/>
                <w:szCs w:val="18"/>
              </w:rPr>
            </w:pPr>
            <w:r w:rsidRPr="00BA25F2">
              <w:rPr>
                <w:b/>
                <w:sz w:val="18"/>
                <w:szCs w:val="18"/>
              </w:rPr>
              <w:t>0</w:t>
            </w:r>
          </w:p>
        </w:tc>
        <w:tc>
          <w:tcPr>
            <w:tcW w:w="401" w:type="pct"/>
            <w:shd w:val="clear" w:color="auto" w:fill="auto"/>
            <w:vAlign w:val="center"/>
          </w:tcPr>
          <w:p w:rsidR="00045D3C" w:rsidRPr="00601533" w:rsidRDefault="00045D3C" w:rsidP="00D45922">
            <w:pPr>
              <w:spacing w:line="240" w:lineRule="auto"/>
              <w:jc w:val="center"/>
              <w:rPr>
                <w:sz w:val="18"/>
                <w:szCs w:val="18"/>
              </w:rPr>
            </w:pPr>
            <w:r w:rsidRPr="00601533">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601533" w:rsidP="00D45922">
            <w:pPr>
              <w:spacing w:line="240" w:lineRule="auto"/>
              <w:jc w:val="center"/>
              <w:rPr>
                <w:b/>
                <w:sz w:val="18"/>
                <w:szCs w:val="18"/>
              </w:rPr>
            </w:pPr>
            <w:r>
              <w:rPr>
                <w:b/>
                <w:sz w:val="18"/>
                <w:szCs w:val="18"/>
              </w:rPr>
              <w:t>0</w:t>
            </w:r>
          </w:p>
        </w:tc>
      </w:tr>
      <w:tr w:rsidR="00045D3C" w:rsidRPr="00E40FDE" w:rsidTr="00525661">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601533" w:rsidRDefault="00045D3C" w:rsidP="00575025">
            <w:pPr>
              <w:spacing w:line="240" w:lineRule="auto"/>
              <w:jc w:val="center"/>
              <w:rPr>
                <w:sz w:val="18"/>
                <w:szCs w:val="18"/>
              </w:rPr>
            </w:pPr>
            <w:r w:rsidRPr="00601533">
              <w:rPr>
                <w:sz w:val="18"/>
                <w:szCs w:val="18"/>
              </w:rPr>
              <w:t>6</w:t>
            </w:r>
          </w:p>
        </w:tc>
        <w:tc>
          <w:tcPr>
            <w:tcW w:w="418" w:type="pct"/>
            <w:vAlign w:val="center"/>
          </w:tcPr>
          <w:p w:rsidR="00045D3C" w:rsidRPr="00601533" w:rsidRDefault="00045D3C" w:rsidP="00D45922">
            <w:pPr>
              <w:spacing w:line="240" w:lineRule="auto"/>
              <w:jc w:val="center"/>
              <w:rPr>
                <w:sz w:val="18"/>
                <w:szCs w:val="18"/>
              </w:rPr>
            </w:pPr>
            <w:r w:rsidRPr="00601533">
              <w:rPr>
                <w:sz w:val="18"/>
                <w:szCs w:val="18"/>
              </w:rPr>
              <w:t>14*</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sz w:val="18"/>
                <w:szCs w:val="18"/>
              </w:rPr>
            </w:pPr>
            <w:r>
              <w:rPr>
                <w:b/>
                <w:sz w:val="18"/>
                <w:szCs w:val="18"/>
              </w:rPr>
              <w:t>20</w:t>
            </w:r>
          </w:p>
        </w:tc>
        <w:tc>
          <w:tcPr>
            <w:tcW w:w="401" w:type="pct"/>
            <w:shd w:val="clear" w:color="auto" w:fill="auto"/>
            <w:vAlign w:val="center"/>
          </w:tcPr>
          <w:p w:rsidR="00045D3C" w:rsidRPr="00601533" w:rsidRDefault="00045D3C" w:rsidP="00D45922">
            <w:pPr>
              <w:spacing w:line="240" w:lineRule="auto"/>
              <w:jc w:val="center"/>
              <w:rPr>
                <w:sz w:val="18"/>
                <w:szCs w:val="18"/>
              </w:rPr>
            </w:pPr>
            <w:r w:rsidRPr="00601533">
              <w:rPr>
                <w:sz w:val="18"/>
                <w:szCs w:val="18"/>
              </w:rPr>
              <w:t>5</w:t>
            </w:r>
          </w:p>
        </w:tc>
        <w:tc>
          <w:tcPr>
            <w:tcW w:w="416" w:type="pct"/>
            <w:shd w:val="clear" w:color="auto" w:fill="auto"/>
            <w:vAlign w:val="center"/>
          </w:tcPr>
          <w:p w:rsidR="00045D3C" w:rsidRPr="00E40FDE" w:rsidRDefault="00045D3C" w:rsidP="00045D3C">
            <w:pPr>
              <w:spacing w:line="240" w:lineRule="auto"/>
              <w:jc w:val="center"/>
              <w:rPr>
                <w:sz w:val="18"/>
                <w:szCs w:val="18"/>
              </w:rPr>
            </w:pPr>
            <w:r>
              <w:rPr>
                <w:sz w:val="18"/>
                <w:szCs w:val="18"/>
              </w:rPr>
              <w:t>0</w:t>
            </w:r>
          </w:p>
        </w:tc>
        <w:tc>
          <w:tcPr>
            <w:tcW w:w="416" w:type="pct"/>
            <w:shd w:val="clear" w:color="auto" w:fill="auto"/>
            <w:vAlign w:val="center"/>
          </w:tcPr>
          <w:p w:rsidR="00045D3C" w:rsidRPr="00B16742"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601533" w:rsidP="00D45922">
            <w:pPr>
              <w:spacing w:line="240" w:lineRule="auto"/>
              <w:jc w:val="center"/>
              <w:rPr>
                <w:b/>
                <w:sz w:val="18"/>
                <w:szCs w:val="18"/>
              </w:rPr>
            </w:pPr>
            <w:r>
              <w:rPr>
                <w:b/>
                <w:sz w:val="18"/>
                <w:szCs w:val="18"/>
              </w:rPr>
              <w:t>5</w:t>
            </w:r>
          </w:p>
        </w:tc>
      </w:tr>
      <w:tr w:rsidR="00045D3C" w:rsidRPr="00E40FDE" w:rsidTr="00525661">
        <w:tc>
          <w:tcPr>
            <w:tcW w:w="5000" w:type="pct"/>
            <w:gridSpan w:val="11"/>
          </w:tcPr>
          <w:p w:rsidR="00045D3C" w:rsidRPr="00E40FDE" w:rsidRDefault="00045D3C" w:rsidP="00525661">
            <w:pPr>
              <w:spacing w:line="240" w:lineRule="auto"/>
              <w:jc w:val="center"/>
              <w:rPr>
                <w:b/>
                <w:i/>
                <w:sz w:val="20"/>
              </w:rPr>
            </w:pPr>
          </w:p>
        </w:tc>
      </w:tr>
      <w:tr w:rsidR="00045D3C" w:rsidRPr="00E40FDE" w:rsidTr="00575025">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Проведено</w:t>
            </w:r>
          </w:p>
        </w:tc>
        <w:tc>
          <w:tcPr>
            <w:tcW w:w="416" w:type="pct"/>
            <w:vAlign w:val="center"/>
          </w:tcPr>
          <w:p w:rsidR="00045D3C" w:rsidRPr="0023568E" w:rsidRDefault="00045D3C" w:rsidP="00575025">
            <w:pPr>
              <w:spacing w:line="240" w:lineRule="auto"/>
              <w:jc w:val="center"/>
              <w:rPr>
                <w:color w:val="000000"/>
                <w:sz w:val="18"/>
                <w:szCs w:val="18"/>
              </w:rPr>
            </w:pPr>
            <w:r>
              <w:rPr>
                <w:color w:val="000000"/>
                <w:sz w:val="18"/>
                <w:szCs w:val="18"/>
              </w:rPr>
              <w:t>9</w:t>
            </w:r>
          </w:p>
        </w:tc>
        <w:tc>
          <w:tcPr>
            <w:tcW w:w="418" w:type="pct"/>
            <w:vAlign w:val="center"/>
          </w:tcPr>
          <w:p w:rsidR="00045D3C" w:rsidRPr="00E40FDE" w:rsidRDefault="00045D3C" w:rsidP="00D45922">
            <w:pPr>
              <w:spacing w:line="240" w:lineRule="auto"/>
              <w:jc w:val="center"/>
              <w:rPr>
                <w:sz w:val="18"/>
                <w:szCs w:val="18"/>
              </w:rPr>
            </w:pPr>
            <w:r>
              <w:rPr>
                <w:sz w:val="18"/>
                <w:szCs w:val="18"/>
              </w:rPr>
              <w:t>2</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color w:val="000000"/>
                <w:sz w:val="18"/>
                <w:szCs w:val="18"/>
              </w:rPr>
            </w:pPr>
            <w:r>
              <w:rPr>
                <w:b/>
                <w:color w:val="000000"/>
                <w:sz w:val="18"/>
                <w:szCs w:val="18"/>
              </w:rPr>
              <w:t>11</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045D3C" w:rsidRPr="00601533" w:rsidRDefault="00813755" w:rsidP="00DA585E">
            <w:pPr>
              <w:spacing w:line="240" w:lineRule="auto"/>
              <w:jc w:val="center"/>
              <w:rPr>
                <w:sz w:val="18"/>
                <w:szCs w:val="18"/>
              </w:rPr>
            </w:pPr>
            <w:r w:rsidRPr="00601533">
              <w:rPr>
                <w:sz w:val="18"/>
                <w:szCs w:val="18"/>
              </w:rPr>
              <w:t>3</w:t>
            </w:r>
          </w:p>
        </w:tc>
        <w:tc>
          <w:tcPr>
            <w:tcW w:w="416"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D16B4A" w:rsidP="00D45922">
            <w:pPr>
              <w:spacing w:line="240" w:lineRule="auto"/>
              <w:jc w:val="center"/>
              <w:rPr>
                <w:b/>
                <w:color w:val="000000"/>
                <w:sz w:val="18"/>
                <w:szCs w:val="18"/>
              </w:rPr>
            </w:pPr>
            <w:r>
              <w:rPr>
                <w:b/>
                <w:color w:val="000000"/>
                <w:sz w:val="18"/>
                <w:szCs w:val="18"/>
              </w:rPr>
              <w:t>4</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23568E" w:rsidRDefault="00045D3C" w:rsidP="00575025">
            <w:pPr>
              <w:spacing w:line="240" w:lineRule="auto"/>
              <w:jc w:val="center"/>
              <w:rPr>
                <w:color w:val="000000"/>
                <w:sz w:val="18"/>
                <w:szCs w:val="18"/>
              </w:rPr>
            </w:pPr>
            <w:r>
              <w:rPr>
                <w:color w:val="000000"/>
                <w:sz w:val="18"/>
                <w:szCs w:val="18"/>
              </w:rPr>
              <w:t>8</w:t>
            </w:r>
          </w:p>
        </w:tc>
        <w:tc>
          <w:tcPr>
            <w:tcW w:w="418" w:type="pct"/>
            <w:vAlign w:val="center"/>
          </w:tcPr>
          <w:p w:rsidR="00045D3C" w:rsidRPr="00E40FDE" w:rsidRDefault="00045D3C" w:rsidP="00D45922">
            <w:pPr>
              <w:spacing w:line="240" w:lineRule="auto"/>
              <w:jc w:val="center"/>
              <w:rPr>
                <w:sz w:val="18"/>
                <w:szCs w:val="18"/>
              </w:rPr>
            </w:pPr>
            <w:r>
              <w:rPr>
                <w:sz w:val="18"/>
                <w:szCs w:val="18"/>
              </w:rPr>
              <w:t>1</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color w:val="000000"/>
                <w:sz w:val="18"/>
                <w:szCs w:val="18"/>
              </w:rPr>
            </w:pPr>
            <w:r>
              <w:rPr>
                <w:b/>
                <w:color w:val="000000"/>
                <w:sz w:val="18"/>
                <w:szCs w:val="18"/>
              </w:rPr>
              <w:t>9</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4</w:t>
            </w:r>
          </w:p>
        </w:tc>
        <w:tc>
          <w:tcPr>
            <w:tcW w:w="416" w:type="pct"/>
            <w:shd w:val="clear" w:color="auto" w:fill="auto"/>
            <w:vAlign w:val="center"/>
          </w:tcPr>
          <w:p w:rsidR="00045D3C" w:rsidRPr="00601533" w:rsidRDefault="00045D3C" w:rsidP="00DA585E">
            <w:pPr>
              <w:spacing w:line="240" w:lineRule="auto"/>
              <w:jc w:val="center"/>
              <w:rPr>
                <w:sz w:val="18"/>
                <w:szCs w:val="18"/>
              </w:rPr>
            </w:pPr>
            <w:r w:rsidRPr="00601533">
              <w:rPr>
                <w:sz w:val="18"/>
                <w:szCs w:val="18"/>
              </w:rPr>
              <w:t>4</w:t>
            </w:r>
          </w:p>
        </w:tc>
        <w:tc>
          <w:tcPr>
            <w:tcW w:w="416"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sz w:val="18"/>
                <w:szCs w:val="18"/>
              </w:rPr>
            </w:pPr>
          </w:p>
        </w:tc>
        <w:tc>
          <w:tcPr>
            <w:tcW w:w="400" w:type="pct"/>
            <w:shd w:val="clear" w:color="auto" w:fill="D9D9D9"/>
            <w:vAlign w:val="center"/>
          </w:tcPr>
          <w:p w:rsidR="00045D3C" w:rsidRPr="0023568E" w:rsidRDefault="00D16B4A" w:rsidP="00D45922">
            <w:pPr>
              <w:spacing w:line="240" w:lineRule="auto"/>
              <w:jc w:val="center"/>
              <w:rPr>
                <w:b/>
                <w:color w:val="000000"/>
                <w:sz w:val="18"/>
                <w:szCs w:val="18"/>
              </w:rPr>
            </w:pPr>
            <w:r>
              <w:rPr>
                <w:b/>
                <w:color w:val="000000"/>
                <w:sz w:val="18"/>
                <w:szCs w:val="18"/>
              </w:rPr>
              <w:t>8</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23568E" w:rsidRDefault="00045D3C" w:rsidP="00575025">
            <w:pPr>
              <w:spacing w:line="240" w:lineRule="auto"/>
              <w:jc w:val="center"/>
              <w:rPr>
                <w:color w:val="000000"/>
                <w:sz w:val="18"/>
                <w:szCs w:val="18"/>
              </w:rPr>
            </w:pPr>
            <w:r w:rsidRPr="0023568E">
              <w:rPr>
                <w:color w:val="000000"/>
                <w:sz w:val="18"/>
                <w:szCs w:val="18"/>
              </w:rPr>
              <w:t>6</w:t>
            </w:r>
          </w:p>
        </w:tc>
        <w:tc>
          <w:tcPr>
            <w:tcW w:w="418" w:type="pct"/>
            <w:vAlign w:val="center"/>
          </w:tcPr>
          <w:p w:rsidR="00045D3C" w:rsidRPr="00E40FDE" w:rsidRDefault="00045D3C" w:rsidP="00D45922">
            <w:pPr>
              <w:spacing w:line="240" w:lineRule="auto"/>
              <w:jc w:val="center"/>
              <w:rPr>
                <w:sz w:val="18"/>
                <w:szCs w:val="18"/>
              </w:rPr>
            </w:pPr>
            <w:r>
              <w:rPr>
                <w:sz w:val="18"/>
                <w:szCs w:val="18"/>
              </w:rPr>
              <w:t>1</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color w:val="000000"/>
                <w:sz w:val="18"/>
                <w:szCs w:val="18"/>
              </w:rPr>
            </w:pPr>
            <w:r>
              <w:rPr>
                <w:b/>
                <w:color w:val="000000"/>
                <w:sz w:val="18"/>
                <w:szCs w:val="18"/>
              </w:rPr>
              <w:t>7</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045D3C" w:rsidRPr="00601533" w:rsidRDefault="00045D3C" w:rsidP="00DA585E">
            <w:pPr>
              <w:spacing w:line="240" w:lineRule="auto"/>
              <w:jc w:val="center"/>
              <w:rPr>
                <w:sz w:val="18"/>
                <w:szCs w:val="18"/>
              </w:rPr>
            </w:pPr>
            <w:r w:rsidRPr="00601533">
              <w:rPr>
                <w:sz w:val="18"/>
                <w:szCs w:val="18"/>
              </w:rPr>
              <w:t>0</w:t>
            </w:r>
          </w:p>
        </w:tc>
        <w:tc>
          <w:tcPr>
            <w:tcW w:w="416"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D16B4A" w:rsidP="00D45922">
            <w:pPr>
              <w:spacing w:line="240" w:lineRule="auto"/>
              <w:jc w:val="center"/>
              <w:rPr>
                <w:b/>
                <w:color w:val="000000"/>
                <w:sz w:val="18"/>
                <w:szCs w:val="18"/>
              </w:rPr>
            </w:pPr>
            <w:r>
              <w:rPr>
                <w:b/>
                <w:color w:val="000000"/>
                <w:sz w:val="18"/>
                <w:szCs w:val="18"/>
              </w:rPr>
              <w:t>1</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23568E" w:rsidRDefault="00045D3C" w:rsidP="00575025">
            <w:pPr>
              <w:spacing w:line="240" w:lineRule="auto"/>
              <w:jc w:val="center"/>
              <w:rPr>
                <w:color w:val="000000"/>
                <w:sz w:val="18"/>
                <w:szCs w:val="18"/>
              </w:rPr>
            </w:pPr>
            <w:r w:rsidRPr="0023568E">
              <w:rPr>
                <w:color w:val="000000"/>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color w:val="000000"/>
                <w:sz w:val="18"/>
                <w:szCs w:val="18"/>
              </w:rPr>
            </w:pPr>
            <w:r w:rsidRPr="00BA25F2">
              <w:rPr>
                <w:b/>
                <w:color w:val="000000"/>
                <w:sz w:val="18"/>
                <w:szCs w:val="18"/>
              </w:rPr>
              <w:t>0</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045D3C" w:rsidRPr="00601533" w:rsidRDefault="00045D3C" w:rsidP="00DA585E">
            <w:pPr>
              <w:spacing w:line="240" w:lineRule="auto"/>
              <w:jc w:val="center"/>
              <w:rPr>
                <w:sz w:val="18"/>
                <w:szCs w:val="18"/>
              </w:rPr>
            </w:pPr>
            <w:r w:rsidRPr="00601533">
              <w:rPr>
                <w:sz w:val="18"/>
                <w:szCs w:val="18"/>
              </w:rPr>
              <w:t>0</w:t>
            </w:r>
          </w:p>
        </w:tc>
        <w:tc>
          <w:tcPr>
            <w:tcW w:w="416"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D16B4A" w:rsidP="00D45922">
            <w:pPr>
              <w:spacing w:line="240" w:lineRule="auto"/>
              <w:jc w:val="center"/>
              <w:rPr>
                <w:b/>
                <w:color w:val="000000"/>
                <w:sz w:val="18"/>
                <w:szCs w:val="18"/>
              </w:rPr>
            </w:pPr>
            <w:r>
              <w:rPr>
                <w:b/>
                <w:color w:val="000000"/>
                <w:sz w:val="18"/>
                <w:szCs w:val="18"/>
              </w:rPr>
              <w:t>1</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23568E" w:rsidRDefault="00045D3C" w:rsidP="00575025">
            <w:pPr>
              <w:spacing w:line="240" w:lineRule="auto"/>
              <w:jc w:val="center"/>
              <w:rPr>
                <w:color w:val="000000"/>
                <w:sz w:val="18"/>
                <w:szCs w:val="18"/>
              </w:rPr>
            </w:pPr>
            <w:r w:rsidRPr="0023568E">
              <w:rPr>
                <w:color w:val="000000"/>
                <w:sz w:val="18"/>
                <w:szCs w:val="18"/>
              </w:rPr>
              <w:t>1</w:t>
            </w:r>
            <w:r>
              <w:rPr>
                <w:color w:val="000000"/>
                <w:sz w:val="18"/>
                <w:szCs w:val="18"/>
              </w:rPr>
              <w:t>4</w:t>
            </w:r>
          </w:p>
        </w:tc>
        <w:tc>
          <w:tcPr>
            <w:tcW w:w="418" w:type="pct"/>
            <w:vAlign w:val="center"/>
          </w:tcPr>
          <w:p w:rsidR="00045D3C" w:rsidRPr="00E40FDE" w:rsidRDefault="00045D3C" w:rsidP="00D45922">
            <w:pPr>
              <w:spacing w:line="240" w:lineRule="auto"/>
              <w:jc w:val="center"/>
              <w:rPr>
                <w:sz w:val="18"/>
                <w:szCs w:val="18"/>
              </w:rPr>
            </w:pPr>
            <w:r>
              <w:rPr>
                <w:sz w:val="18"/>
                <w:szCs w:val="18"/>
              </w:rPr>
              <w:t>2</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BA25F2" w:rsidRDefault="00045D3C" w:rsidP="00575025">
            <w:pPr>
              <w:spacing w:line="240" w:lineRule="auto"/>
              <w:jc w:val="center"/>
              <w:rPr>
                <w:b/>
                <w:color w:val="000000"/>
                <w:sz w:val="18"/>
                <w:szCs w:val="18"/>
              </w:rPr>
            </w:pPr>
            <w:r w:rsidRPr="00BA25F2">
              <w:rPr>
                <w:b/>
                <w:color w:val="000000"/>
                <w:sz w:val="18"/>
                <w:szCs w:val="18"/>
              </w:rPr>
              <w:t>1</w:t>
            </w:r>
            <w:r>
              <w:rPr>
                <w:b/>
                <w:color w:val="000000"/>
                <w:sz w:val="18"/>
                <w:szCs w:val="18"/>
              </w:rPr>
              <w:t>6</w:t>
            </w:r>
          </w:p>
        </w:tc>
        <w:tc>
          <w:tcPr>
            <w:tcW w:w="401" w:type="pct"/>
            <w:shd w:val="clear" w:color="auto" w:fill="auto"/>
            <w:vAlign w:val="center"/>
          </w:tcPr>
          <w:p w:rsidR="00045D3C" w:rsidRPr="0023568E" w:rsidRDefault="00045D3C" w:rsidP="00601533">
            <w:pPr>
              <w:spacing w:line="240" w:lineRule="auto"/>
              <w:jc w:val="center"/>
              <w:rPr>
                <w:color w:val="000000"/>
                <w:sz w:val="18"/>
                <w:szCs w:val="18"/>
              </w:rPr>
            </w:pPr>
            <w:r>
              <w:rPr>
                <w:color w:val="000000"/>
                <w:sz w:val="18"/>
                <w:szCs w:val="18"/>
              </w:rPr>
              <w:t>7</w:t>
            </w:r>
          </w:p>
        </w:tc>
        <w:tc>
          <w:tcPr>
            <w:tcW w:w="416" w:type="pct"/>
            <w:shd w:val="clear" w:color="auto" w:fill="auto"/>
            <w:vAlign w:val="center"/>
          </w:tcPr>
          <w:p w:rsidR="00045D3C" w:rsidRPr="00601533" w:rsidRDefault="00045D3C" w:rsidP="00D45922">
            <w:pPr>
              <w:spacing w:line="240" w:lineRule="auto"/>
              <w:jc w:val="center"/>
              <w:rPr>
                <w:color w:val="000000"/>
                <w:sz w:val="18"/>
                <w:szCs w:val="18"/>
              </w:rPr>
            </w:pPr>
            <w:r w:rsidRPr="00601533">
              <w:rPr>
                <w:color w:val="000000"/>
                <w:sz w:val="18"/>
                <w:szCs w:val="18"/>
              </w:rPr>
              <w:t>8</w:t>
            </w:r>
          </w:p>
        </w:tc>
        <w:tc>
          <w:tcPr>
            <w:tcW w:w="416"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601533" w:rsidP="00D45922">
            <w:pPr>
              <w:spacing w:line="240" w:lineRule="auto"/>
              <w:jc w:val="center"/>
              <w:rPr>
                <w:b/>
                <w:color w:val="000000"/>
                <w:sz w:val="18"/>
                <w:szCs w:val="18"/>
              </w:rPr>
            </w:pPr>
            <w:r>
              <w:rPr>
                <w:b/>
                <w:color w:val="000000"/>
                <w:sz w:val="18"/>
                <w:szCs w:val="18"/>
              </w:rPr>
              <w:t>15*</w:t>
            </w:r>
          </w:p>
        </w:tc>
      </w:tr>
    </w:tbl>
    <w:p w:rsidR="003E7229" w:rsidRPr="00124F21" w:rsidRDefault="00AE2EB5" w:rsidP="00420747">
      <w:pPr>
        <w:spacing w:line="240" w:lineRule="auto"/>
        <w:ind w:firstLine="567"/>
        <w:rPr>
          <w:color w:val="000000" w:themeColor="text1"/>
          <w:sz w:val="18"/>
          <w:szCs w:val="18"/>
        </w:rPr>
      </w:pPr>
      <w:r w:rsidRPr="00124F21">
        <w:rPr>
          <w:color w:val="000000" w:themeColor="text1"/>
          <w:sz w:val="18"/>
          <w:szCs w:val="18"/>
        </w:rPr>
        <w:t xml:space="preserve">* </w:t>
      </w:r>
      <w:r w:rsidR="00420747" w:rsidRPr="00124F21">
        <w:rPr>
          <w:color w:val="000000" w:themeColor="text1"/>
          <w:sz w:val="18"/>
          <w:szCs w:val="18"/>
        </w:rPr>
        <w:t xml:space="preserve">- </w:t>
      </w:r>
      <w:r w:rsidRPr="00124F21">
        <w:rPr>
          <w:color w:val="000000" w:themeColor="text1"/>
          <w:sz w:val="18"/>
          <w:szCs w:val="18"/>
        </w:rPr>
        <w:t>в том числе</w:t>
      </w:r>
      <w:r w:rsidR="00B96F65">
        <w:rPr>
          <w:color w:val="000000" w:themeColor="text1"/>
          <w:sz w:val="18"/>
          <w:szCs w:val="18"/>
        </w:rPr>
        <w:t>,</w:t>
      </w:r>
      <w:r w:rsidRPr="00124F21">
        <w:rPr>
          <w:color w:val="000000" w:themeColor="text1"/>
          <w:sz w:val="18"/>
          <w:szCs w:val="18"/>
        </w:rPr>
        <w:t xml:space="preserve"> </w:t>
      </w:r>
      <w:r w:rsidR="00601533">
        <w:rPr>
          <w:color w:val="000000" w:themeColor="text1"/>
          <w:sz w:val="18"/>
          <w:szCs w:val="18"/>
        </w:rPr>
        <w:t>3</w:t>
      </w:r>
      <w:r w:rsidRPr="00124F21">
        <w:rPr>
          <w:color w:val="000000" w:themeColor="text1"/>
          <w:sz w:val="18"/>
          <w:szCs w:val="18"/>
        </w:rPr>
        <w:t xml:space="preserve"> протокол</w:t>
      </w:r>
      <w:r w:rsidR="00601533">
        <w:rPr>
          <w:color w:val="000000" w:themeColor="text1"/>
          <w:sz w:val="18"/>
          <w:szCs w:val="18"/>
        </w:rPr>
        <w:t>а</w:t>
      </w:r>
      <w:r w:rsidRPr="00124F21">
        <w:rPr>
          <w:color w:val="000000" w:themeColor="text1"/>
          <w:sz w:val="18"/>
          <w:szCs w:val="18"/>
        </w:rPr>
        <w:t xml:space="preserve"> об АПН по ч. 1 ст. 19.5 </w:t>
      </w:r>
      <w:proofErr w:type="spellStart"/>
      <w:r w:rsidRPr="00124F21">
        <w:rPr>
          <w:color w:val="000000" w:themeColor="text1"/>
          <w:sz w:val="18"/>
          <w:szCs w:val="18"/>
        </w:rPr>
        <w:t>КоАП</w:t>
      </w:r>
      <w:proofErr w:type="spellEnd"/>
      <w:r w:rsidRPr="00124F21">
        <w:rPr>
          <w:color w:val="000000" w:themeColor="text1"/>
          <w:sz w:val="18"/>
          <w:szCs w:val="18"/>
        </w:rPr>
        <w:t xml:space="preserve"> РФ</w:t>
      </w:r>
    </w:p>
    <w:p w:rsidR="00AE2EB5" w:rsidRPr="00612681" w:rsidRDefault="00AE2EB5" w:rsidP="00FC6CB6">
      <w:pPr>
        <w:spacing w:line="240" w:lineRule="auto"/>
        <w:ind w:firstLine="709"/>
        <w:rPr>
          <w:color w:val="000000" w:themeColor="text1"/>
          <w:sz w:val="40"/>
          <w:szCs w:val="40"/>
          <w:vertAlign w:val="superscript"/>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045D3C" w:rsidRPr="00E40FDE" w:rsidTr="00525661">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525661">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525661">
        <w:trPr>
          <w:trHeight w:val="438"/>
        </w:trPr>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525661">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A585E">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387" w:type="pct"/>
            <w:shd w:val="clear" w:color="auto" w:fill="auto"/>
            <w:vAlign w:val="center"/>
          </w:tcPr>
          <w:p w:rsidR="00045D3C" w:rsidRPr="00E40FDE" w:rsidRDefault="00045D3C" w:rsidP="00D45922">
            <w:pPr>
              <w:spacing w:line="240" w:lineRule="auto"/>
              <w:jc w:val="center"/>
              <w:rPr>
                <w:sz w:val="18"/>
                <w:szCs w:val="18"/>
              </w:rPr>
            </w:pPr>
          </w:p>
        </w:tc>
        <w:tc>
          <w:tcPr>
            <w:tcW w:w="400"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525661">
        <w:tc>
          <w:tcPr>
            <w:tcW w:w="5000" w:type="pct"/>
            <w:gridSpan w:val="11"/>
          </w:tcPr>
          <w:p w:rsidR="00045D3C" w:rsidRPr="00E40FDE" w:rsidRDefault="00045D3C" w:rsidP="00525661">
            <w:pPr>
              <w:spacing w:line="240" w:lineRule="auto"/>
              <w:jc w:val="center"/>
              <w:rPr>
                <w:b/>
                <w:i/>
                <w:sz w:val="20"/>
              </w:rPr>
            </w:pPr>
            <w:r w:rsidRPr="00E40FDE">
              <w:rPr>
                <w:b/>
                <w:i/>
                <w:sz w:val="20"/>
              </w:rPr>
              <w:t>Внеплановые мероприятия</w:t>
            </w:r>
          </w:p>
        </w:tc>
      </w:tr>
      <w:tr w:rsidR="00045D3C" w:rsidRPr="00E40FDE" w:rsidTr="00575025">
        <w:tc>
          <w:tcPr>
            <w:tcW w:w="876" w:type="pct"/>
          </w:tcPr>
          <w:p w:rsidR="00045D3C" w:rsidRPr="00E40FDE" w:rsidRDefault="00045D3C" w:rsidP="00525661">
            <w:pPr>
              <w:spacing w:line="240" w:lineRule="auto"/>
              <w:rPr>
                <w:sz w:val="20"/>
              </w:rPr>
            </w:pP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1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1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3D3A97">
        <w:tc>
          <w:tcPr>
            <w:tcW w:w="876" w:type="pct"/>
          </w:tcPr>
          <w:p w:rsidR="00045D3C" w:rsidRPr="00E40FDE" w:rsidRDefault="00045D3C" w:rsidP="00525661">
            <w:pPr>
              <w:spacing w:line="240" w:lineRule="auto"/>
              <w:rPr>
                <w:sz w:val="18"/>
                <w:szCs w:val="18"/>
              </w:rPr>
            </w:pPr>
            <w:r w:rsidRPr="00E40FDE">
              <w:rPr>
                <w:sz w:val="18"/>
                <w:szCs w:val="18"/>
              </w:rPr>
              <w:lastRenderedPageBreak/>
              <w:t>Проведено</w:t>
            </w:r>
          </w:p>
        </w:tc>
        <w:tc>
          <w:tcPr>
            <w:tcW w:w="416" w:type="pct"/>
            <w:vAlign w:val="center"/>
          </w:tcPr>
          <w:p w:rsidR="00045D3C" w:rsidRPr="00E40FDE" w:rsidRDefault="00045D3C" w:rsidP="00D45922">
            <w:pPr>
              <w:spacing w:line="240" w:lineRule="auto"/>
              <w:jc w:val="center"/>
              <w:rPr>
                <w:sz w:val="18"/>
                <w:szCs w:val="18"/>
              </w:rPr>
            </w:pPr>
            <w:r>
              <w:rPr>
                <w:sz w:val="18"/>
                <w:szCs w:val="18"/>
              </w:rPr>
              <w:t>1</w:t>
            </w:r>
          </w:p>
        </w:tc>
        <w:tc>
          <w:tcPr>
            <w:tcW w:w="418" w:type="pct"/>
            <w:vAlign w:val="center"/>
          </w:tcPr>
          <w:p w:rsidR="00045D3C" w:rsidRPr="00E40FDE" w:rsidRDefault="00045D3C" w:rsidP="00D45922">
            <w:pPr>
              <w:spacing w:line="240" w:lineRule="auto"/>
              <w:jc w:val="center"/>
              <w:rPr>
                <w:sz w:val="18"/>
                <w:szCs w:val="18"/>
              </w:rPr>
            </w:pPr>
            <w:r>
              <w:rPr>
                <w:sz w:val="18"/>
                <w:szCs w:val="18"/>
              </w:rPr>
              <w:t>3</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496B8F" w:rsidRDefault="00045D3C" w:rsidP="00D45922">
            <w:pPr>
              <w:spacing w:line="240" w:lineRule="auto"/>
              <w:jc w:val="center"/>
              <w:rPr>
                <w:b/>
                <w:color w:val="000000" w:themeColor="text1"/>
                <w:sz w:val="18"/>
                <w:szCs w:val="18"/>
              </w:rPr>
            </w:pPr>
            <w:r>
              <w:rPr>
                <w:b/>
                <w:color w:val="000000" w:themeColor="text1"/>
                <w:sz w:val="18"/>
                <w:szCs w:val="18"/>
              </w:rPr>
              <w:t>4</w:t>
            </w:r>
          </w:p>
        </w:tc>
        <w:tc>
          <w:tcPr>
            <w:tcW w:w="401" w:type="pct"/>
            <w:shd w:val="clear" w:color="auto" w:fill="auto"/>
            <w:vAlign w:val="center"/>
          </w:tcPr>
          <w:p w:rsidR="00045D3C" w:rsidRPr="00496B8F" w:rsidRDefault="00045D3C"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p>
        </w:tc>
        <w:tc>
          <w:tcPr>
            <w:tcW w:w="387" w:type="pct"/>
            <w:shd w:val="clear" w:color="auto" w:fill="auto"/>
            <w:vAlign w:val="center"/>
          </w:tcPr>
          <w:p w:rsidR="00045D3C" w:rsidRPr="00C9709A" w:rsidRDefault="00045D3C" w:rsidP="00D45922">
            <w:pPr>
              <w:spacing w:line="240" w:lineRule="auto"/>
              <w:jc w:val="center"/>
              <w:rPr>
                <w:color w:val="000000"/>
                <w:sz w:val="18"/>
                <w:szCs w:val="18"/>
              </w:rPr>
            </w:pPr>
          </w:p>
        </w:tc>
        <w:tc>
          <w:tcPr>
            <w:tcW w:w="400" w:type="pct"/>
            <w:shd w:val="clear" w:color="auto" w:fill="D9D9D9"/>
            <w:vAlign w:val="center"/>
          </w:tcPr>
          <w:p w:rsidR="00045D3C" w:rsidRPr="00C9709A" w:rsidRDefault="00045D3C" w:rsidP="00D45922">
            <w:pPr>
              <w:spacing w:line="240" w:lineRule="auto"/>
              <w:jc w:val="center"/>
              <w:rPr>
                <w:b/>
                <w:color w:val="000000"/>
                <w:sz w:val="18"/>
                <w:szCs w:val="18"/>
              </w:rPr>
            </w:pPr>
            <w:r>
              <w:rPr>
                <w:b/>
                <w:color w:val="000000"/>
                <w:sz w:val="18"/>
                <w:szCs w:val="18"/>
              </w:rPr>
              <w:t>1</w:t>
            </w:r>
          </w:p>
        </w:tc>
      </w:tr>
      <w:tr w:rsidR="00045D3C" w:rsidRPr="00E40FDE" w:rsidTr="003D3A97">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C9709A" w:rsidRDefault="00045D3C" w:rsidP="00575025">
            <w:pPr>
              <w:spacing w:line="240" w:lineRule="auto"/>
              <w:jc w:val="center"/>
              <w:rPr>
                <w:color w:val="000000"/>
                <w:sz w:val="18"/>
                <w:szCs w:val="18"/>
              </w:rPr>
            </w:pPr>
            <w:r>
              <w:rPr>
                <w:color w:val="000000"/>
                <w:sz w:val="18"/>
                <w:szCs w:val="18"/>
              </w:rPr>
              <w:t>2</w:t>
            </w:r>
          </w:p>
        </w:tc>
        <w:tc>
          <w:tcPr>
            <w:tcW w:w="418" w:type="pct"/>
            <w:vAlign w:val="center"/>
          </w:tcPr>
          <w:p w:rsidR="00045D3C" w:rsidRPr="00E40FDE" w:rsidRDefault="00045D3C" w:rsidP="00D45922">
            <w:pPr>
              <w:spacing w:line="240" w:lineRule="auto"/>
              <w:jc w:val="center"/>
              <w:rPr>
                <w:sz w:val="18"/>
                <w:szCs w:val="18"/>
              </w:rPr>
            </w:pPr>
            <w:r>
              <w:rPr>
                <w:sz w:val="18"/>
                <w:szCs w:val="18"/>
              </w:rPr>
              <w:t>5</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7</w:t>
            </w:r>
          </w:p>
        </w:tc>
        <w:tc>
          <w:tcPr>
            <w:tcW w:w="401" w:type="pct"/>
            <w:shd w:val="clear" w:color="auto" w:fill="auto"/>
            <w:vAlign w:val="center"/>
          </w:tcPr>
          <w:p w:rsidR="00045D3C" w:rsidRPr="00496B8F" w:rsidRDefault="00045D3C"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p>
        </w:tc>
        <w:tc>
          <w:tcPr>
            <w:tcW w:w="387" w:type="pct"/>
            <w:shd w:val="clear" w:color="auto" w:fill="auto"/>
            <w:vAlign w:val="center"/>
          </w:tcPr>
          <w:p w:rsidR="00045D3C" w:rsidRPr="00C9709A" w:rsidRDefault="00045D3C" w:rsidP="00D45922">
            <w:pPr>
              <w:spacing w:line="240" w:lineRule="auto"/>
              <w:jc w:val="center"/>
              <w:rPr>
                <w:color w:val="000000"/>
                <w:sz w:val="18"/>
                <w:szCs w:val="18"/>
              </w:rPr>
            </w:pPr>
          </w:p>
        </w:tc>
        <w:tc>
          <w:tcPr>
            <w:tcW w:w="400" w:type="pct"/>
            <w:shd w:val="clear" w:color="auto" w:fill="D9D9D9"/>
            <w:vAlign w:val="center"/>
          </w:tcPr>
          <w:p w:rsidR="00045D3C" w:rsidRPr="00C9709A" w:rsidRDefault="00045D3C" w:rsidP="00D45922">
            <w:pPr>
              <w:spacing w:line="240" w:lineRule="auto"/>
              <w:jc w:val="center"/>
              <w:rPr>
                <w:b/>
                <w:color w:val="000000"/>
                <w:sz w:val="18"/>
                <w:szCs w:val="18"/>
              </w:rPr>
            </w:pPr>
            <w:r>
              <w:rPr>
                <w:b/>
                <w:color w:val="000000"/>
                <w:sz w:val="18"/>
                <w:szCs w:val="18"/>
              </w:rPr>
              <w:t>2</w:t>
            </w:r>
          </w:p>
        </w:tc>
      </w:tr>
      <w:tr w:rsidR="00045D3C" w:rsidRPr="00E40FDE" w:rsidTr="003D3A97">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C9709A" w:rsidRDefault="00045D3C" w:rsidP="00575025">
            <w:pPr>
              <w:spacing w:line="240" w:lineRule="auto"/>
              <w:jc w:val="center"/>
              <w:rPr>
                <w:color w:val="000000"/>
                <w:sz w:val="18"/>
                <w:szCs w:val="18"/>
              </w:rPr>
            </w:pPr>
            <w:r>
              <w:rPr>
                <w:color w:val="000000"/>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3</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3</w:t>
            </w:r>
          </w:p>
        </w:tc>
        <w:tc>
          <w:tcPr>
            <w:tcW w:w="401" w:type="pct"/>
            <w:shd w:val="clear" w:color="auto" w:fill="auto"/>
            <w:vAlign w:val="center"/>
          </w:tcPr>
          <w:p w:rsidR="00045D3C" w:rsidRPr="00496B8F" w:rsidRDefault="00045D3C"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p>
        </w:tc>
        <w:tc>
          <w:tcPr>
            <w:tcW w:w="387" w:type="pct"/>
            <w:shd w:val="clear" w:color="auto" w:fill="auto"/>
            <w:vAlign w:val="center"/>
          </w:tcPr>
          <w:p w:rsidR="00045D3C" w:rsidRPr="00C9709A" w:rsidRDefault="00045D3C" w:rsidP="00D45922">
            <w:pPr>
              <w:spacing w:line="240" w:lineRule="auto"/>
              <w:jc w:val="center"/>
              <w:rPr>
                <w:color w:val="000000"/>
                <w:sz w:val="18"/>
                <w:szCs w:val="18"/>
              </w:rPr>
            </w:pPr>
          </w:p>
        </w:tc>
        <w:tc>
          <w:tcPr>
            <w:tcW w:w="400" w:type="pct"/>
            <w:shd w:val="clear" w:color="auto" w:fill="D9D9D9"/>
            <w:vAlign w:val="center"/>
          </w:tcPr>
          <w:p w:rsidR="00045D3C" w:rsidRPr="00C9709A" w:rsidRDefault="00045D3C" w:rsidP="00D45922">
            <w:pPr>
              <w:spacing w:line="240" w:lineRule="auto"/>
              <w:jc w:val="center"/>
              <w:rPr>
                <w:b/>
                <w:color w:val="000000"/>
                <w:sz w:val="18"/>
                <w:szCs w:val="18"/>
              </w:rPr>
            </w:pPr>
            <w:r>
              <w:rPr>
                <w:b/>
                <w:color w:val="000000"/>
                <w:sz w:val="18"/>
                <w:szCs w:val="18"/>
              </w:rPr>
              <w:t>1</w:t>
            </w:r>
          </w:p>
        </w:tc>
      </w:tr>
      <w:tr w:rsidR="00045D3C" w:rsidRPr="00E40FDE" w:rsidTr="003D3A97">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C9709A" w:rsidRDefault="00045D3C" w:rsidP="00575025">
            <w:pPr>
              <w:spacing w:line="240" w:lineRule="auto"/>
              <w:jc w:val="center"/>
              <w:rPr>
                <w:color w:val="000000"/>
                <w:sz w:val="18"/>
                <w:szCs w:val="18"/>
              </w:rPr>
            </w:pPr>
            <w:r>
              <w:rPr>
                <w:color w:val="000000"/>
                <w:sz w:val="18"/>
                <w:szCs w:val="18"/>
              </w:rPr>
              <w:t>0</w:t>
            </w:r>
          </w:p>
        </w:tc>
        <w:tc>
          <w:tcPr>
            <w:tcW w:w="418" w:type="pct"/>
            <w:vAlign w:val="center"/>
          </w:tcPr>
          <w:p w:rsidR="00045D3C" w:rsidRPr="00E40FDE" w:rsidRDefault="00045D3C" w:rsidP="00D45922">
            <w:pPr>
              <w:spacing w:line="240" w:lineRule="auto"/>
              <w:jc w:val="center"/>
              <w:rPr>
                <w:sz w:val="18"/>
                <w:szCs w:val="18"/>
              </w:rPr>
            </w:pPr>
            <w:r>
              <w:rPr>
                <w:sz w:val="18"/>
                <w:szCs w:val="18"/>
              </w:rPr>
              <w:t>1</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1</w:t>
            </w:r>
          </w:p>
        </w:tc>
        <w:tc>
          <w:tcPr>
            <w:tcW w:w="401" w:type="pct"/>
            <w:shd w:val="clear" w:color="auto" w:fill="auto"/>
            <w:vAlign w:val="center"/>
          </w:tcPr>
          <w:p w:rsidR="00045D3C" w:rsidRPr="00496B8F" w:rsidRDefault="00045D3C"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r>
              <w:rPr>
                <w:color w:val="000000"/>
                <w:sz w:val="18"/>
                <w:szCs w:val="18"/>
              </w:rPr>
              <w:t>2</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p>
        </w:tc>
        <w:tc>
          <w:tcPr>
            <w:tcW w:w="387" w:type="pct"/>
            <w:shd w:val="clear" w:color="auto" w:fill="auto"/>
            <w:vAlign w:val="center"/>
          </w:tcPr>
          <w:p w:rsidR="00045D3C" w:rsidRPr="00C9709A" w:rsidRDefault="00045D3C" w:rsidP="00D45922">
            <w:pPr>
              <w:spacing w:line="240" w:lineRule="auto"/>
              <w:jc w:val="center"/>
              <w:rPr>
                <w:color w:val="000000"/>
                <w:sz w:val="18"/>
                <w:szCs w:val="18"/>
              </w:rPr>
            </w:pPr>
          </w:p>
        </w:tc>
        <w:tc>
          <w:tcPr>
            <w:tcW w:w="400" w:type="pct"/>
            <w:shd w:val="clear" w:color="auto" w:fill="D9D9D9"/>
            <w:vAlign w:val="center"/>
          </w:tcPr>
          <w:p w:rsidR="00045D3C" w:rsidRPr="00C9709A" w:rsidRDefault="00045D3C" w:rsidP="00D45922">
            <w:pPr>
              <w:spacing w:line="240" w:lineRule="auto"/>
              <w:jc w:val="center"/>
              <w:rPr>
                <w:b/>
                <w:color w:val="000000"/>
                <w:sz w:val="18"/>
                <w:szCs w:val="18"/>
              </w:rPr>
            </w:pPr>
            <w:r>
              <w:rPr>
                <w:b/>
                <w:color w:val="000000"/>
                <w:sz w:val="18"/>
                <w:szCs w:val="18"/>
              </w:rPr>
              <w:t>2</w:t>
            </w:r>
          </w:p>
        </w:tc>
      </w:tr>
      <w:tr w:rsidR="00045D3C" w:rsidRPr="00E40FDE" w:rsidTr="003D3A97">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C9709A" w:rsidRDefault="00045D3C" w:rsidP="00575025">
            <w:pPr>
              <w:spacing w:line="240" w:lineRule="auto"/>
              <w:jc w:val="center"/>
              <w:rPr>
                <w:color w:val="000000"/>
                <w:sz w:val="18"/>
                <w:szCs w:val="18"/>
              </w:rPr>
            </w:pPr>
            <w:r>
              <w:rPr>
                <w:color w:val="000000"/>
                <w:sz w:val="18"/>
                <w:szCs w:val="18"/>
              </w:rPr>
              <w:t>4</w:t>
            </w:r>
          </w:p>
        </w:tc>
        <w:tc>
          <w:tcPr>
            <w:tcW w:w="418" w:type="pct"/>
            <w:vAlign w:val="center"/>
          </w:tcPr>
          <w:p w:rsidR="00045D3C" w:rsidRPr="00E40FDE" w:rsidRDefault="00045D3C" w:rsidP="00D45922">
            <w:pPr>
              <w:spacing w:line="240" w:lineRule="auto"/>
              <w:jc w:val="center"/>
              <w:rPr>
                <w:sz w:val="18"/>
                <w:szCs w:val="18"/>
              </w:rPr>
            </w:pPr>
            <w:r>
              <w:rPr>
                <w:sz w:val="18"/>
                <w:szCs w:val="18"/>
              </w:rPr>
              <w:t>5</w:t>
            </w:r>
          </w:p>
        </w:tc>
        <w:tc>
          <w:tcPr>
            <w:tcW w:w="416" w:type="pct"/>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9</w:t>
            </w:r>
          </w:p>
        </w:tc>
        <w:tc>
          <w:tcPr>
            <w:tcW w:w="401" w:type="pct"/>
            <w:shd w:val="clear" w:color="auto" w:fill="auto"/>
            <w:vAlign w:val="center"/>
          </w:tcPr>
          <w:p w:rsidR="00045D3C" w:rsidRPr="00496B8F" w:rsidRDefault="00045D3C" w:rsidP="00D45922">
            <w:pPr>
              <w:spacing w:line="240" w:lineRule="auto"/>
              <w:jc w:val="center"/>
              <w:rPr>
                <w:color w:val="000000"/>
                <w:sz w:val="18"/>
                <w:szCs w:val="18"/>
              </w:rPr>
            </w:pPr>
            <w:r w:rsidRPr="00496B8F">
              <w:rPr>
                <w:color w:val="000000"/>
                <w:sz w:val="18"/>
                <w:szCs w:val="18"/>
              </w:rPr>
              <w:t>0</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r>
              <w:rPr>
                <w:color w:val="000000"/>
                <w:sz w:val="18"/>
                <w:szCs w:val="18"/>
              </w:rPr>
              <w:t>6</w:t>
            </w:r>
          </w:p>
        </w:tc>
        <w:tc>
          <w:tcPr>
            <w:tcW w:w="416" w:type="pct"/>
            <w:shd w:val="clear" w:color="auto" w:fill="auto"/>
            <w:vAlign w:val="center"/>
          </w:tcPr>
          <w:p w:rsidR="00045D3C" w:rsidRPr="00C9709A" w:rsidRDefault="00045D3C" w:rsidP="00D45922">
            <w:pPr>
              <w:spacing w:line="240" w:lineRule="auto"/>
              <w:jc w:val="center"/>
              <w:rPr>
                <w:color w:val="000000"/>
                <w:sz w:val="18"/>
                <w:szCs w:val="18"/>
              </w:rPr>
            </w:pPr>
          </w:p>
        </w:tc>
        <w:tc>
          <w:tcPr>
            <w:tcW w:w="387" w:type="pct"/>
            <w:shd w:val="clear" w:color="auto" w:fill="auto"/>
            <w:vAlign w:val="center"/>
          </w:tcPr>
          <w:p w:rsidR="00045D3C" w:rsidRPr="00C9709A" w:rsidRDefault="00045D3C" w:rsidP="00D45922">
            <w:pPr>
              <w:spacing w:line="240" w:lineRule="auto"/>
              <w:jc w:val="center"/>
              <w:rPr>
                <w:color w:val="000000"/>
                <w:sz w:val="18"/>
                <w:szCs w:val="18"/>
              </w:rPr>
            </w:pPr>
          </w:p>
        </w:tc>
        <w:tc>
          <w:tcPr>
            <w:tcW w:w="400" w:type="pct"/>
            <w:shd w:val="clear" w:color="auto" w:fill="D9D9D9"/>
            <w:vAlign w:val="center"/>
          </w:tcPr>
          <w:p w:rsidR="00045D3C" w:rsidRPr="00C9709A" w:rsidRDefault="00045D3C" w:rsidP="00D45922">
            <w:pPr>
              <w:spacing w:line="240" w:lineRule="auto"/>
              <w:jc w:val="center"/>
              <w:rPr>
                <w:b/>
                <w:color w:val="000000"/>
                <w:sz w:val="18"/>
                <w:szCs w:val="18"/>
              </w:rPr>
            </w:pPr>
            <w:r>
              <w:rPr>
                <w:b/>
                <w:color w:val="000000"/>
                <w:sz w:val="18"/>
                <w:szCs w:val="18"/>
              </w:rPr>
              <w:t>6</w:t>
            </w:r>
            <w:r w:rsidR="00E96B91">
              <w:rPr>
                <w:b/>
                <w:color w:val="000000"/>
                <w:sz w:val="18"/>
                <w:szCs w:val="18"/>
              </w:rPr>
              <w:t>*</w:t>
            </w:r>
          </w:p>
        </w:tc>
      </w:tr>
    </w:tbl>
    <w:p w:rsidR="00045D3C" w:rsidRPr="00045D3C" w:rsidRDefault="00045D3C" w:rsidP="00045D3C">
      <w:pPr>
        <w:spacing w:line="240" w:lineRule="auto"/>
        <w:rPr>
          <w:sz w:val="18"/>
          <w:szCs w:val="18"/>
        </w:rPr>
      </w:pPr>
      <w:r w:rsidRPr="00045D3C">
        <w:rPr>
          <w:sz w:val="18"/>
          <w:szCs w:val="18"/>
        </w:rPr>
        <w:t xml:space="preserve">* – в том числе 2 протокола </w:t>
      </w:r>
      <w:r>
        <w:rPr>
          <w:sz w:val="18"/>
          <w:szCs w:val="18"/>
        </w:rPr>
        <w:t xml:space="preserve">об АПН по ч. 1 ст. 19.5 </w:t>
      </w:r>
      <w:proofErr w:type="spellStart"/>
      <w:r>
        <w:rPr>
          <w:sz w:val="18"/>
          <w:szCs w:val="18"/>
        </w:rPr>
        <w:t>КоАП</w:t>
      </w:r>
      <w:proofErr w:type="spellEnd"/>
      <w:r>
        <w:rPr>
          <w:sz w:val="18"/>
          <w:szCs w:val="18"/>
        </w:rPr>
        <w:t xml:space="preserve"> РФ</w:t>
      </w:r>
    </w:p>
    <w:p w:rsidR="00E40FDE" w:rsidRDefault="00E40FDE" w:rsidP="00FC6CB6">
      <w:pPr>
        <w:spacing w:line="240" w:lineRule="auto"/>
        <w:ind w:firstLine="709"/>
        <w:rPr>
          <w:i/>
          <w:color w:val="000000" w:themeColor="text1"/>
          <w:szCs w:val="26"/>
          <w:u w:val="single"/>
        </w:rPr>
      </w:pPr>
    </w:p>
    <w:p w:rsidR="00E16F4A" w:rsidRPr="00C92C68" w:rsidRDefault="00E16F4A" w:rsidP="00FC6CB6">
      <w:pPr>
        <w:spacing w:line="240" w:lineRule="auto"/>
        <w:ind w:firstLine="709"/>
        <w:rPr>
          <w:i/>
          <w:color w:val="000000" w:themeColor="text1"/>
          <w:szCs w:val="2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712"/>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833E1C" w:rsidRPr="00E40FDE" w:rsidTr="00D45922">
        <w:trPr>
          <w:trHeight w:val="60"/>
        </w:trPr>
        <w:tc>
          <w:tcPr>
            <w:tcW w:w="876" w:type="pct"/>
          </w:tcPr>
          <w:p w:rsidR="00833E1C" w:rsidRPr="00E40FDE" w:rsidRDefault="00833E1C" w:rsidP="00525661">
            <w:pPr>
              <w:spacing w:line="240" w:lineRule="auto"/>
              <w:rPr>
                <w:sz w:val="18"/>
                <w:szCs w:val="18"/>
              </w:rPr>
            </w:pPr>
            <w:r w:rsidRPr="00E40FDE">
              <w:rPr>
                <w:sz w:val="18"/>
                <w:szCs w:val="18"/>
              </w:rPr>
              <w:t>Выявлено нарушений</w:t>
            </w:r>
          </w:p>
        </w:tc>
        <w:tc>
          <w:tcPr>
            <w:tcW w:w="416" w:type="pct"/>
            <w:vAlign w:val="center"/>
          </w:tcPr>
          <w:p w:rsidR="00833E1C" w:rsidRPr="0091507E" w:rsidRDefault="00833E1C" w:rsidP="00D45922">
            <w:pPr>
              <w:spacing w:line="240" w:lineRule="auto"/>
              <w:jc w:val="center"/>
              <w:rPr>
                <w:sz w:val="18"/>
                <w:szCs w:val="18"/>
              </w:rPr>
            </w:pPr>
            <w:r w:rsidRPr="0091507E">
              <w:rPr>
                <w:sz w:val="18"/>
                <w:szCs w:val="18"/>
              </w:rPr>
              <w:t>1</w:t>
            </w:r>
            <w:r w:rsidR="00DC7543">
              <w:rPr>
                <w:sz w:val="18"/>
                <w:szCs w:val="18"/>
              </w:rPr>
              <w:t>2</w:t>
            </w:r>
          </w:p>
        </w:tc>
        <w:tc>
          <w:tcPr>
            <w:tcW w:w="416" w:type="pct"/>
            <w:vAlign w:val="center"/>
          </w:tcPr>
          <w:p w:rsidR="00833E1C" w:rsidRPr="0091507E" w:rsidRDefault="00667F33" w:rsidP="00D45922">
            <w:pPr>
              <w:spacing w:line="240" w:lineRule="auto"/>
              <w:jc w:val="center"/>
              <w:rPr>
                <w:sz w:val="18"/>
                <w:szCs w:val="18"/>
              </w:rPr>
            </w:pPr>
            <w:r>
              <w:rPr>
                <w:sz w:val="18"/>
                <w:szCs w:val="18"/>
              </w:rPr>
              <w:t>9</w:t>
            </w:r>
          </w:p>
        </w:tc>
        <w:tc>
          <w:tcPr>
            <w:tcW w:w="416" w:type="pct"/>
            <w:vAlign w:val="center"/>
          </w:tcPr>
          <w:p w:rsidR="00833E1C" w:rsidRPr="0091507E" w:rsidRDefault="00833E1C" w:rsidP="00D45922">
            <w:pPr>
              <w:spacing w:line="240" w:lineRule="auto"/>
              <w:jc w:val="center"/>
              <w:rPr>
                <w:sz w:val="18"/>
                <w:szCs w:val="18"/>
              </w:rPr>
            </w:pPr>
          </w:p>
        </w:tc>
        <w:tc>
          <w:tcPr>
            <w:tcW w:w="408" w:type="pct"/>
            <w:shd w:val="clear" w:color="auto" w:fill="auto"/>
            <w:vAlign w:val="center"/>
          </w:tcPr>
          <w:p w:rsidR="00833E1C" w:rsidRPr="0091507E" w:rsidRDefault="00833E1C" w:rsidP="00D45922">
            <w:pPr>
              <w:spacing w:line="240" w:lineRule="auto"/>
              <w:jc w:val="center"/>
              <w:rPr>
                <w:sz w:val="18"/>
                <w:szCs w:val="18"/>
              </w:rPr>
            </w:pPr>
          </w:p>
        </w:tc>
        <w:tc>
          <w:tcPr>
            <w:tcW w:w="446" w:type="pct"/>
            <w:shd w:val="clear" w:color="auto" w:fill="D9D9D9"/>
            <w:vAlign w:val="center"/>
          </w:tcPr>
          <w:p w:rsidR="00833E1C" w:rsidRPr="00DC7543" w:rsidRDefault="00667F33" w:rsidP="00D45922">
            <w:pPr>
              <w:spacing w:line="240" w:lineRule="auto"/>
              <w:jc w:val="center"/>
              <w:rPr>
                <w:b/>
                <w:sz w:val="18"/>
                <w:szCs w:val="18"/>
              </w:rPr>
            </w:pPr>
            <w:r>
              <w:rPr>
                <w:b/>
                <w:sz w:val="18"/>
                <w:szCs w:val="18"/>
              </w:rPr>
              <w:t>2</w:t>
            </w:r>
            <w:r w:rsidR="00DC7543" w:rsidRPr="00DC7543">
              <w:rPr>
                <w:b/>
                <w:sz w:val="18"/>
                <w:szCs w:val="18"/>
              </w:rPr>
              <w:t>1</w:t>
            </w:r>
          </w:p>
        </w:tc>
        <w:tc>
          <w:tcPr>
            <w:tcW w:w="401" w:type="pct"/>
            <w:shd w:val="clear" w:color="auto" w:fill="auto"/>
            <w:vAlign w:val="center"/>
          </w:tcPr>
          <w:p w:rsidR="00833E1C" w:rsidRPr="0023568E" w:rsidRDefault="00AE2EB5" w:rsidP="00D45922">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833E1C" w:rsidRPr="0023568E" w:rsidRDefault="00045D3C" w:rsidP="00D45922">
            <w:pPr>
              <w:spacing w:line="240" w:lineRule="auto"/>
              <w:jc w:val="center"/>
              <w:rPr>
                <w:color w:val="000000"/>
                <w:sz w:val="20"/>
              </w:rPr>
            </w:pPr>
            <w:r>
              <w:rPr>
                <w:color w:val="000000"/>
                <w:sz w:val="20"/>
              </w:rPr>
              <w:t>0</w:t>
            </w:r>
          </w:p>
        </w:tc>
        <w:tc>
          <w:tcPr>
            <w:tcW w:w="417" w:type="pct"/>
            <w:shd w:val="clear" w:color="auto" w:fill="auto"/>
            <w:vAlign w:val="center"/>
          </w:tcPr>
          <w:p w:rsidR="00833E1C" w:rsidRPr="0023568E" w:rsidRDefault="00833E1C" w:rsidP="00D45922">
            <w:pPr>
              <w:spacing w:line="240" w:lineRule="auto"/>
              <w:jc w:val="center"/>
              <w:rPr>
                <w:color w:val="000000"/>
                <w:sz w:val="20"/>
              </w:rPr>
            </w:pPr>
          </w:p>
        </w:tc>
        <w:tc>
          <w:tcPr>
            <w:tcW w:w="387" w:type="pct"/>
            <w:shd w:val="clear" w:color="auto" w:fill="auto"/>
            <w:vAlign w:val="center"/>
          </w:tcPr>
          <w:p w:rsidR="00833E1C" w:rsidRPr="0023568E" w:rsidRDefault="00833E1C" w:rsidP="00D45922">
            <w:pPr>
              <w:spacing w:line="240" w:lineRule="auto"/>
              <w:jc w:val="center"/>
              <w:rPr>
                <w:color w:val="000000"/>
                <w:sz w:val="18"/>
                <w:szCs w:val="18"/>
              </w:rPr>
            </w:pPr>
          </w:p>
        </w:tc>
        <w:tc>
          <w:tcPr>
            <w:tcW w:w="400" w:type="pct"/>
            <w:shd w:val="clear" w:color="auto" w:fill="D9D9D9"/>
            <w:vAlign w:val="center"/>
          </w:tcPr>
          <w:p w:rsidR="00833E1C" w:rsidRPr="0023568E" w:rsidRDefault="00045D3C" w:rsidP="00D45922">
            <w:pPr>
              <w:spacing w:line="240" w:lineRule="auto"/>
              <w:jc w:val="center"/>
              <w:rPr>
                <w:b/>
                <w:color w:val="000000"/>
                <w:sz w:val="18"/>
                <w:szCs w:val="18"/>
              </w:rPr>
            </w:pPr>
            <w:r>
              <w:rPr>
                <w:b/>
                <w:color w:val="000000"/>
                <w:sz w:val="18"/>
                <w:szCs w:val="18"/>
              </w:rPr>
              <w:t>1</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Выдано предписаний</w:t>
            </w:r>
          </w:p>
        </w:tc>
        <w:tc>
          <w:tcPr>
            <w:tcW w:w="416" w:type="pct"/>
            <w:vAlign w:val="center"/>
          </w:tcPr>
          <w:p w:rsidR="00833E1C" w:rsidRPr="0091507E" w:rsidRDefault="00DC7543" w:rsidP="00D45922">
            <w:pPr>
              <w:spacing w:line="240" w:lineRule="auto"/>
              <w:jc w:val="center"/>
              <w:rPr>
                <w:sz w:val="18"/>
                <w:szCs w:val="18"/>
              </w:rPr>
            </w:pPr>
            <w:r>
              <w:rPr>
                <w:sz w:val="18"/>
                <w:szCs w:val="18"/>
              </w:rPr>
              <w:t>0</w:t>
            </w:r>
          </w:p>
        </w:tc>
        <w:tc>
          <w:tcPr>
            <w:tcW w:w="416" w:type="pct"/>
            <w:vAlign w:val="center"/>
          </w:tcPr>
          <w:p w:rsidR="00833E1C" w:rsidRPr="0091507E" w:rsidRDefault="00667F33" w:rsidP="00D45922">
            <w:pPr>
              <w:spacing w:line="240" w:lineRule="auto"/>
              <w:jc w:val="center"/>
              <w:rPr>
                <w:sz w:val="18"/>
                <w:szCs w:val="18"/>
              </w:rPr>
            </w:pPr>
            <w:r>
              <w:rPr>
                <w:sz w:val="18"/>
                <w:szCs w:val="18"/>
              </w:rPr>
              <w:t>0</w:t>
            </w:r>
          </w:p>
        </w:tc>
        <w:tc>
          <w:tcPr>
            <w:tcW w:w="416" w:type="pct"/>
            <w:vAlign w:val="center"/>
          </w:tcPr>
          <w:p w:rsidR="00833E1C" w:rsidRPr="0091507E" w:rsidRDefault="00833E1C" w:rsidP="00D45922">
            <w:pPr>
              <w:spacing w:line="240" w:lineRule="auto"/>
              <w:jc w:val="center"/>
              <w:rPr>
                <w:sz w:val="18"/>
                <w:szCs w:val="18"/>
              </w:rPr>
            </w:pPr>
          </w:p>
        </w:tc>
        <w:tc>
          <w:tcPr>
            <w:tcW w:w="408" w:type="pct"/>
            <w:shd w:val="clear" w:color="auto" w:fill="auto"/>
            <w:vAlign w:val="center"/>
          </w:tcPr>
          <w:p w:rsidR="00833E1C" w:rsidRPr="0091507E" w:rsidRDefault="00833E1C" w:rsidP="00D45922">
            <w:pPr>
              <w:spacing w:line="240" w:lineRule="auto"/>
              <w:jc w:val="center"/>
              <w:rPr>
                <w:sz w:val="18"/>
                <w:szCs w:val="18"/>
              </w:rPr>
            </w:pPr>
          </w:p>
        </w:tc>
        <w:tc>
          <w:tcPr>
            <w:tcW w:w="446" w:type="pct"/>
            <w:shd w:val="clear" w:color="auto" w:fill="D9D9D9"/>
            <w:vAlign w:val="center"/>
          </w:tcPr>
          <w:p w:rsidR="00833E1C" w:rsidRPr="00DC7543" w:rsidRDefault="00DC7543"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833E1C" w:rsidRPr="0023568E" w:rsidRDefault="00AE2EB5" w:rsidP="00D45922">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833E1C" w:rsidRPr="0023568E" w:rsidRDefault="00045D3C" w:rsidP="00D45922">
            <w:pPr>
              <w:spacing w:line="240" w:lineRule="auto"/>
              <w:jc w:val="center"/>
              <w:rPr>
                <w:color w:val="000000"/>
                <w:sz w:val="20"/>
              </w:rPr>
            </w:pPr>
            <w:r>
              <w:rPr>
                <w:color w:val="000000"/>
                <w:sz w:val="20"/>
              </w:rPr>
              <w:t>0</w:t>
            </w:r>
          </w:p>
        </w:tc>
        <w:tc>
          <w:tcPr>
            <w:tcW w:w="417" w:type="pct"/>
            <w:shd w:val="clear" w:color="auto" w:fill="auto"/>
            <w:vAlign w:val="center"/>
          </w:tcPr>
          <w:p w:rsidR="00833E1C" w:rsidRPr="0023568E" w:rsidRDefault="00833E1C" w:rsidP="00D45922">
            <w:pPr>
              <w:spacing w:line="240" w:lineRule="auto"/>
              <w:jc w:val="center"/>
              <w:rPr>
                <w:color w:val="000000"/>
                <w:sz w:val="20"/>
              </w:rPr>
            </w:pPr>
          </w:p>
        </w:tc>
        <w:tc>
          <w:tcPr>
            <w:tcW w:w="387" w:type="pct"/>
            <w:shd w:val="clear" w:color="auto" w:fill="auto"/>
            <w:vAlign w:val="center"/>
          </w:tcPr>
          <w:p w:rsidR="00833E1C" w:rsidRPr="0023568E" w:rsidRDefault="00833E1C" w:rsidP="00D45922">
            <w:pPr>
              <w:spacing w:line="240" w:lineRule="auto"/>
              <w:jc w:val="center"/>
              <w:rPr>
                <w:color w:val="000000"/>
                <w:sz w:val="18"/>
                <w:szCs w:val="18"/>
              </w:rPr>
            </w:pPr>
          </w:p>
        </w:tc>
        <w:tc>
          <w:tcPr>
            <w:tcW w:w="400" w:type="pct"/>
            <w:shd w:val="clear" w:color="auto" w:fill="D9D9D9"/>
            <w:vAlign w:val="center"/>
          </w:tcPr>
          <w:p w:rsidR="00833E1C" w:rsidRPr="0023568E" w:rsidRDefault="00045D3C" w:rsidP="00D45922">
            <w:pPr>
              <w:spacing w:line="240" w:lineRule="auto"/>
              <w:jc w:val="center"/>
              <w:rPr>
                <w:b/>
                <w:color w:val="000000"/>
                <w:sz w:val="18"/>
                <w:szCs w:val="18"/>
              </w:rPr>
            </w:pPr>
            <w:r>
              <w:rPr>
                <w:b/>
                <w:color w:val="000000"/>
                <w:sz w:val="18"/>
                <w:szCs w:val="18"/>
              </w:rPr>
              <w:t>1</w:t>
            </w:r>
          </w:p>
        </w:tc>
      </w:tr>
      <w:tr w:rsidR="00833E1C" w:rsidRPr="00E40FDE" w:rsidTr="00D45922">
        <w:trPr>
          <w:trHeight w:val="438"/>
        </w:trPr>
        <w:tc>
          <w:tcPr>
            <w:tcW w:w="876" w:type="pct"/>
          </w:tcPr>
          <w:p w:rsidR="00833E1C" w:rsidRPr="00E40FDE" w:rsidRDefault="00833E1C" w:rsidP="00525661">
            <w:pPr>
              <w:spacing w:line="240" w:lineRule="auto"/>
              <w:rPr>
                <w:sz w:val="18"/>
                <w:szCs w:val="18"/>
              </w:rPr>
            </w:pPr>
            <w:r w:rsidRPr="00E40FDE">
              <w:rPr>
                <w:sz w:val="18"/>
                <w:szCs w:val="18"/>
              </w:rPr>
              <w:t>Вынесено предупреждений</w:t>
            </w:r>
          </w:p>
        </w:tc>
        <w:tc>
          <w:tcPr>
            <w:tcW w:w="416" w:type="pct"/>
            <w:vAlign w:val="center"/>
          </w:tcPr>
          <w:p w:rsidR="00833E1C" w:rsidRPr="0091507E" w:rsidRDefault="00DC7543" w:rsidP="00D45922">
            <w:pPr>
              <w:spacing w:line="240" w:lineRule="auto"/>
              <w:jc w:val="center"/>
              <w:rPr>
                <w:sz w:val="18"/>
                <w:szCs w:val="18"/>
              </w:rPr>
            </w:pPr>
            <w:r>
              <w:rPr>
                <w:sz w:val="18"/>
                <w:szCs w:val="18"/>
              </w:rPr>
              <w:t>0</w:t>
            </w:r>
          </w:p>
        </w:tc>
        <w:tc>
          <w:tcPr>
            <w:tcW w:w="416" w:type="pct"/>
            <w:vAlign w:val="center"/>
          </w:tcPr>
          <w:p w:rsidR="00833E1C" w:rsidRPr="0091507E" w:rsidRDefault="00667F33" w:rsidP="00D45922">
            <w:pPr>
              <w:spacing w:line="240" w:lineRule="auto"/>
              <w:jc w:val="center"/>
              <w:rPr>
                <w:sz w:val="18"/>
                <w:szCs w:val="18"/>
              </w:rPr>
            </w:pPr>
            <w:r>
              <w:rPr>
                <w:sz w:val="18"/>
                <w:szCs w:val="18"/>
              </w:rPr>
              <w:t>0</w:t>
            </w:r>
          </w:p>
        </w:tc>
        <w:tc>
          <w:tcPr>
            <w:tcW w:w="416" w:type="pct"/>
            <w:vAlign w:val="center"/>
          </w:tcPr>
          <w:p w:rsidR="00833E1C" w:rsidRPr="0091507E" w:rsidRDefault="00833E1C" w:rsidP="00D45922">
            <w:pPr>
              <w:spacing w:line="240" w:lineRule="auto"/>
              <w:jc w:val="center"/>
              <w:rPr>
                <w:sz w:val="18"/>
                <w:szCs w:val="18"/>
              </w:rPr>
            </w:pPr>
          </w:p>
        </w:tc>
        <w:tc>
          <w:tcPr>
            <w:tcW w:w="408" w:type="pct"/>
            <w:shd w:val="clear" w:color="auto" w:fill="auto"/>
            <w:vAlign w:val="center"/>
          </w:tcPr>
          <w:p w:rsidR="00833E1C" w:rsidRPr="0091507E" w:rsidRDefault="00833E1C" w:rsidP="00D45922">
            <w:pPr>
              <w:spacing w:line="240" w:lineRule="auto"/>
              <w:jc w:val="center"/>
              <w:rPr>
                <w:sz w:val="18"/>
                <w:szCs w:val="18"/>
              </w:rPr>
            </w:pPr>
          </w:p>
        </w:tc>
        <w:tc>
          <w:tcPr>
            <w:tcW w:w="446" w:type="pct"/>
            <w:shd w:val="clear" w:color="auto" w:fill="D9D9D9"/>
            <w:vAlign w:val="center"/>
          </w:tcPr>
          <w:p w:rsidR="00833E1C" w:rsidRPr="00DC7543" w:rsidRDefault="00DC7543" w:rsidP="00D45922">
            <w:pPr>
              <w:spacing w:line="240" w:lineRule="auto"/>
              <w:jc w:val="center"/>
              <w:rPr>
                <w:b/>
                <w:sz w:val="18"/>
                <w:szCs w:val="18"/>
              </w:rPr>
            </w:pPr>
            <w:r w:rsidRPr="00DC7543">
              <w:rPr>
                <w:b/>
                <w:sz w:val="18"/>
                <w:szCs w:val="18"/>
              </w:rPr>
              <w:t>0</w:t>
            </w:r>
          </w:p>
        </w:tc>
        <w:tc>
          <w:tcPr>
            <w:tcW w:w="401" w:type="pct"/>
            <w:shd w:val="clear" w:color="auto" w:fill="auto"/>
            <w:vAlign w:val="center"/>
          </w:tcPr>
          <w:p w:rsidR="00833E1C" w:rsidRPr="0023568E" w:rsidRDefault="00AE2EB5" w:rsidP="00D45922">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833E1C" w:rsidRPr="0023568E" w:rsidRDefault="00045D3C" w:rsidP="00D45922">
            <w:pPr>
              <w:spacing w:line="240" w:lineRule="auto"/>
              <w:jc w:val="center"/>
              <w:rPr>
                <w:color w:val="000000"/>
                <w:sz w:val="20"/>
              </w:rPr>
            </w:pPr>
            <w:r>
              <w:rPr>
                <w:color w:val="000000"/>
                <w:sz w:val="20"/>
              </w:rPr>
              <w:t>0</w:t>
            </w:r>
          </w:p>
        </w:tc>
        <w:tc>
          <w:tcPr>
            <w:tcW w:w="417" w:type="pct"/>
            <w:shd w:val="clear" w:color="auto" w:fill="auto"/>
            <w:vAlign w:val="center"/>
          </w:tcPr>
          <w:p w:rsidR="00833E1C" w:rsidRPr="0023568E" w:rsidRDefault="00833E1C" w:rsidP="00D45922">
            <w:pPr>
              <w:spacing w:line="240" w:lineRule="auto"/>
              <w:jc w:val="center"/>
              <w:rPr>
                <w:color w:val="000000"/>
                <w:sz w:val="20"/>
              </w:rPr>
            </w:pPr>
          </w:p>
        </w:tc>
        <w:tc>
          <w:tcPr>
            <w:tcW w:w="387" w:type="pct"/>
            <w:shd w:val="clear" w:color="auto" w:fill="auto"/>
            <w:vAlign w:val="center"/>
          </w:tcPr>
          <w:p w:rsidR="00833E1C" w:rsidRPr="0023568E" w:rsidRDefault="00833E1C" w:rsidP="00D45922">
            <w:pPr>
              <w:spacing w:line="240" w:lineRule="auto"/>
              <w:jc w:val="center"/>
              <w:rPr>
                <w:color w:val="000000"/>
                <w:sz w:val="18"/>
                <w:szCs w:val="18"/>
              </w:rPr>
            </w:pPr>
          </w:p>
        </w:tc>
        <w:tc>
          <w:tcPr>
            <w:tcW w:w="400" w:type="pct"/>
            <w:shd w:val="clear" w:color="auto" w:fill="D9D9D9"/>
            <w:vAlign w:val="center"/>
          </w:tcPr>
          <w:p w:rsidR="00833E1C" w:rsidRPr="0023568E" w:rsidRDefault="00045D3C" w:rsidP="00D45922">
            <w:pPr>
              <w:spacing w:line="240" w:lineRule="auto"/>
              <w:jc w:val="center"/>
              <w:rPr>
                <w:b/>
                <w:color w:val="000000"/>
                <w:sz w:val="18"/>
                <w:szCs w:val="18"/>
              </w:rPr>
            </w:pPr>
            <w:r>
              <w:rPr>
                <w:b/>
                <w:color w:val="000000"/>
                <w:sz w:val="18"/>
                <w:szCs w:val="18"/>
              </w:rPr>
              <w:t>1</w:t>
            </w:r>
          </w:p>
        </w:tc>
      </w:tr>
      <w:tr w:rsidR="00833E1C" w:rsidRPr="00E40FDE" w:rsidTr="00D45922">
        <w:tc>
          <w:tcPr>
            <w:tcW w:w="876" w:type="pct"/>
          </w:tcPr>
          <w:p w:rsidR="00833E1C" w:rsidRPr="00E40FDE" w:rsidRDefault="00833E1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833E1C" w:rsidRPr="0091507E" w:rsidRDefault="00833E1C" w:rsidP="00D45922">
            <w:pPr>
              <w:spacing w:line="240" w:lineRule="auto"/>
              <w:jc w:val="center"/>
              <w:rPr>
                <w:sz w:val="18"/>
                <w:szCs w:val="18"/>
              </w:rPr>
            </w:pPr>
            <w:r w:rsidRPr="0091507E">
              <w:rPr>
                <w:sz w:val="18"/>
                <w:szCs w:val="18"/>
              </w:rPr>
              <w:t>1</w:t>
            </w:r>
            <w:r w:rsidR="00DC7543">
              <w:rPr>
                <w:sz w:val="18"/>
                <w:szCs w:val="18"/>
              </w:rPr>
              <w:t>7</w:t>
            </w:r>
          </w:p>
        </w:tc>
        <w:tc>
          <w:tcPr>
            <w:tcW w:w="416" w:type="pct"/>
            <w:vAlign w:val="center"/>
          </w:tcPr>
          <w:p w:rsidR="00833E1C" w:rsidRPr="0091507E" w:rsidRDefault="00667F33" w:rsidP="00D45922">
            <w:pPr>
              <w:spacing w:line="240" w:lineRule="auto"/>
              <w:jc w:val="center"/>
              <w:rPr>
                <w:sz w:val="18"/>
                <w:szCs w:val="18"/>
              </w:rPr>
            </w:pPr>
            <w:r>
              <w:rPr>
                <w:sz w:val="18"/>
                <w:szCs w:val="18"/>
              </w:rPr>
              <w:t>14</w:t>
            </w:r>
          </w:p>
        </w:tc>
        <w:tc>
          <w:tcPr>
            <w:tcW w:w="416" w:type="pct"/>
            <w:vAlign w:val="center"/>
          </w:tcPr>
          <w:p w:rsidR="00833E1C" w:rsidRPr="0091507E" w:rsidRDefault="00833E1C" w:rsidP="00D45922">
            <w:pPr>
              <w:spacing w:line="240" w:lineRule="auto"/>
              <w:jc w:val="center"/>
              <w:rPr>
                <w:sz w:val="18"/>
                <w:szCs w:val="18"/>
              </w:rPr>
            </w:pPr>
          </w:p>
        </w:tc>
        <w:tc>
          <w:tcPr>
            <w:tcW w:w="408" w:type="pct"/>
            <w:shd w:val="clear" w:color="auto" w:fill="auto"/>
            <w:vAlign w:val="center"/>
          </w:tcPr>
          <w:p w:rsidR="00833E1C" w:rsidRPr="0091507E" w:rsidRDefault="00833E1C" w:rsidP="00D45922">
            <w:pPr>
              <w:spacing w:line="240" w:lineRule="auto"/>
              <w:jc w:val="center"/>
              <w:rPr>
                <w:sz w:val="18"/>
                <w:szCs w:val="18"/>
              </w:rPr>
            </w:pPr>
          </w:p>
        </w:tc>
        <w:tc>
          <w:tcPr>
            <w:tcW w:w="446" w:type="pct"/>
            <w:shd w:val="clear" w:color="auto" w:fill="D9D9D9"/>
            <w:vAlign w:val="center"/>
          </w:tcPr>
          <w:p w:rsidR="00833E1C" w:rsidRPr="00DC7543" w:rsidRDefault="00667F33" w:rsidP="00D45922">
            <w:pPr>
              <w:spacing w:line="240" w:lineRule="auto"/>
              <w:jc w:val="center"/>
              <w:rPr>
                <w:b/>
                <w:sz w:val="18"/>
                <w:szCs w:val="18"/>
              </w:rPr>
            </w:pPr>
            <w:r>
              <w:rPr>
                <w:b/>
                <w:sz w:val="18"/>
                <w:szCs w:val="18"/>
              </w:rPr>
              <w:t>3</w:t>
            </w:r>
            <w:r w:rsidR="00DC7543" w:rsidRPr="00DC7543">
              <w:rPr>
                <w:b/>
                <w:sz w:val="18"/>
                <w:szCs w:val="18"/>
              </w:rPr>
              <w:t>1</w:t>
            </w:r>
          </w:p>
        </w:tc>
        <w:tc>
          <w:tcPr>
            <w:tcW w:w="401" w:type="pct"/>
            <w:shd w:val="clear" w:color="auto" w:fill="auto"/>
            <w:vAlign w:val="center"/>
          </w:tcPr>
          <w:p w:rsidR="00833E1C" w:rsidRPr="0023568E" w:rsidRDefault="00AE2EB5"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833E1C" w:rsidRPr="0023568E" w:rsidRDefault="00045D3C" w:rsidP="00D45922">
            <w:pPr>
              <w:spacing w:line="240" w:lineRule="auto"/>
              <w:jc w:val="center"/>
              <w:rPr>
                <w:color w:val="000000"/>
                <w:sz w:val="20"/>
              </w:rPr>
            </w:pPr>
            <w:r>
              <w:rPr>
                <w:color w:val="000000"/>
                <w:sz w:val="20"/>
              </w:rPr>
              <w:t>0</w:t>
            </w:r>
          </w:p>
        </w:tc>
        <w:tc>
          <w:tcPr>
            <w:tcW w:w="417" w:type="pct"/>
            <w:shd w:val="clear" w:color="auto" w:fill="auto"/>
            <w:vAlign w:val="center"/>
          </w:tcPr>
          <w:p w:rsidR="00833E1C" w:rsidRPr="0023568E" w:rsidRDefault="00833E1C" w:rsidP="00D45922">
            <w:pPr>
              <w:spacing w:line="240" w:lineRule="auto"/>
              <w:jc w:val="center"/>
              <w:rPr>
                <w:color w:val="000000"/>
                <w:sz w:val="20"/>
              </w:rPr>
            </w:pPr>
          </w:p>
        </w:tc>
        <w:tc>
          <w:tcPr>
            <w:tcW w:w="387" w:type="pct"/>
            <w:shd w:val="clear" w:color="auto" w:fill="auto"/>
            <w:vAlign w:val="center"/>
          </w:tcPr>
          <w:p w:rsidR="00833E1C" w:rsidRPr="0023568E" w:rsidRDefault="00833E1C" w:rsidP="00D45922">
            <w:pPr>
              <w:spacing w:line="240" w:lineRule="auto"/>
              <w:jc w:val="center"/>
              <w:rPr>
                <w:color w:val="000000"/>
                <w:sz w:val="18"/>
                <w:szCs w:val="18"/>
              </w:rPr>
            </w:pPr>
          </w:p>
        </w:tc>
        <w:tc>
          <w:tcPr>
            <w:tcW w:w="400" w:type="pct"/>
            <w:shd w:val="clear" w:color="auto" w:fill="D9D9D9"/>
            <w:vAlign w:val="center"/>
          </w:tcPr>
          <w:p w:rsidR="00833E1C" w:rsidRPr="0023568E" w:rsidRDefault="00045D3C" w:rsidP="00D45922">
            <w:pPr>
              <w:spacing w:line="240" w:lineRule="auto"/>
              <w:jc w:val="center"/>
              <w:rPr>
                <w:b/>
                <w:color w:val="000000"/>
                <w:sz w:val="18"/>
                <w:szCs w:val="18"/>
              </w:rPr>
            </w:pPr>
            <w:r>
              <w:rPr>
                <w:b/>
                <w:color w:val="000000"/>
                <w:sz w:val="18"/>
                <w:szCs w:val="18"/>
              </w:rPr>
              <w:t>0</w:t>
            </w:r>
          </w:p>
        </w:tc>
      </w:tr>
      <w:tr w:rsidR="005D76C4" w:rsidRPr="00E40FDE" w:rsidTr="00525661">
        <w:tc>
          <w:tcPr>
            <w:tcW w:w="5000" w:type="pct"/>
            <w:gridSpan w:val="11"/>
          </w:tcPr>
          <w:p w:rsidR="005D76C4" w:rsidRPr="00E40FDE" w:rsidRDefault="005D76C4" w:rsidP="00525661">
            <w:pPr>
              <w:spacing w:line="240" w:lineRule="auto"/>
              <w:jc w:val="center"/>
              <w:rPr>
                <w:b/>
                <w:i/>
                <w:sz w:val="20"/>
              </w:rPr>
            </w:pPr>
            <w:r w:rsidRPr="00E40FDE">
              <w:rPr>
                <w:b/>
                <w:i/>
                <w:sz w:val="20"/>
              </w:rPr>
              <w:t>Внеплановые мероприятия</w:t>
            </w:r>
          </w:p>
        </w:tc>
      </w:tr>
      <w:tr w:rsidR="00842CD3" w:rsidRPr="00E40FDE" w:rsidTr="00575025">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Проведено</w:t>
            </w:r>
          </w:p>
        </w:tc>
        <w:tc>
          <w:tcPr>
            <w:tcW w:w="416" w:type="pct"/>
            <w:vAlign w:val="center"/>
          </w:tcPr>
          <w:p w:rsidR="00045D3C" w:rsidRPr="00E40FDE" w:rsidRDefault="00045D3C" w:rsidP="00D45922">
            <w:pPr>
              <w:spacing w:line="240" w:lineRule="auto"/>
              <w:jc w:val="center"/>
              <w:rPr>
                <w:sz w:val="18"/>
                <w:szCs w:val="18"/>
              </w:rPr>
            </w:pPr>
            <w:r w:rsidRPr="00E40FDE">
              <w:rPr>
                <w:sz w:val="18"/>
                <w:szCs w:val="18"/>
              </w:rPr>
              <w:t>10</w:t>
            </w:r>
          </w:p>
        </w:tc>
        <w:tc>
          <w:tcPr>
            <w:tcW w:w="416" w:type="pct"/>
            <w:vAlign w:val="center"/>
          </w:tcPr>
          <w:p w:rsidR="00045D3C" w:rsidRPr="00E40FDE" w:rsidRDefault="00045D3C" w:rsidP="00D45922">
            <w:pPr>
              <w:spacing w:line="240" w:lineRule="auto"/>
              <w:jc w:val="center"/>
              <w:rPr>
                <w:sz w:val="18"/>
                <w:szCs w:val="18"/>
              </w:rPr>
            </w:pPr>
            <w:r>
              <w:rPr>
                <w:sz w:val="18"/>
                <w:szCs w:val="18"/>
              </w:rPr>
              <w:t>6</w:t>
            </w:r>
          </w:p>
        </w:tc>
        <w:tc>
          <w:tcPr>
            <w:tcW w:w="416" w:type="pct"/>
            <w:tcBorders>
              <w:bottom w:val="single" w:sz="4" w:space="0" w:color="auto"/>
            </w:tcBorders>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sidRPr="00DC7543">
              <w:rPr>
                <w:b/>
                <w:color w:val="000000"/>
                <w:sz w:val="18"/>
                <w:szCs w:val="18"/>
              </w:rPr>
              <w:t>1</w:t>
            </w:r>
            <w:r>
              <w:rPr>
                <w:b/>
                <w:color w:val="000000"/>
                <w:sz w:val="18"/>
                <w:szCs w:val="18"/>
              </w:rPr>
              <w:t>6</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045D3C" w:rsidP="00D45922">
            <w:pPr>
              <w:spacing w:line="240" w:lineRule="auto"/>
              <w:jc w:val="center"/>
              <w:rPr>
                <w:b/>
                <w:color w:val="000000"/>
                <w:sz w:val="18"/>
                <w:szCs w:val="18"/>
              </w:rPr>
            </w:pPr>
            <w:r>
              <w:rPr>
                <w:b/>
                <w:color w:val="000000"/>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Выявлено нарушений</w:t>
            </w:r>
          </w:p>
        </w:tc>
        <w:tc>
          <w:tcPr>
            <w:tcW w:w="416" w:type="pct"/>
            <w:vAlign w:val="center"/>
          </w:tcPr>
          <w:p w:rsidR="00045D3C" w:rsidRPr="00E40FDE" w:rsidRDefault="00045D3C" w:rsidP="00D45922">
            <w:pPr>
              <w:spacing w:line="240" w:lineRule="auto"/>
              <w:jc w:val="center"/>
              <w:rPr>
                <w:sz w:val="18"/>
                <w:szCs w:val="18"/>
              </w:rPr>
            </w:pPr>
            <w:r>
              <w:rPr>
                <w:sz w:val="18"/>
                <w:szCs w:val="18"/>
              </w:rPr>
              <w:t>8</w:t>
            </w:r>
          </w:p>
        </w:tc>
        <w:tc>
          <w:tcPr>
            <w:tcW w:w="416" w:type="pct"/>
            <w:vAlign w:val="center"/>
          </w:tcPr>
          <w:p w:rsidR="00045D3C" w:rsidRPr="00E40FDE" w:rsidRDefault="00045D3C" w:rsidP="00D45922">
            <w:pPr>
              <w:spacing w:line="240" w:lineRule="auto"/>
              <w:jc w:val="center"/>
              <w:rPr>
                <w:sz w:val="18"/>
                <w:szCs w:val="18"/>
              </w:rPr>
            </w:pPr>
            <w:r>
              <w:rPr>
                <w:sz w:val="18"/>
                <w:szCs w:val="18"/>
              </w:rPr>
              <w:t>7</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15</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045D3C" w:rsidP="00D45922">
            <w:pPr>
              <w:spacing w:line="240" w:lineRule="auto"/>
              <w:jc w:val="center"/>
              <w:rPr>
                <w:b/>
                <w:color w:val="000000"/>
                <w:sz w:val="18"/>
                <w:szCs w:val="18"/>
              </w:rPr>
            </w:pPr>
            <w:r>
              <w:rPr>
                <w:b/>
                <w:color w:val="000000"/>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Выдано предписаний</w:t>
            </w:r>
          </w:p>
        </w:tc>
        <w:tc>
          <w:tcPr>
            <w:tcW w:w="416" w:type="pct"/>
            <w:vAlign w:val="center"/>
          </w:tcPr>
          <w:p w:rsidR="00045D3C" w:rsidRPr="00E40FDE" w:rsidRDefault="00045D3C" w:rsidP="00D45922">
            <w:pPr>
              <w:spacing w:line="240" w:lineRule="auto"/>
              <w:jc w:val="center"/>
              <w:rPr>
                <w:sz w:val="18"/>
                <w:szCs w:val="18"/>
              </w:rPr>
            </w:pPr>
            <w:r>
              <w:rPr>
                <w:sz w:val="18"/>
                <w:szCs w:val="18"/>
              </w:rPr>
              <w:t>6</w:t>
            </w:r>
          </w:p>
        </w:tc>
        <w:tc>
          <w:tcPr>
            <w:tcW w:w="416" w:type="pct"/>
            <w:vAlign w:val="center"/>
          </w:tcPr>
          <w:p w:rsidR="00045D3C" w:rsidRPr="00E40FDE" w:rsidRDefault="00045D3C" w:rsidP="00D45922">
            <w:pPr>
              <w:spacing w:line="240" w:lineRule="auto"/>
              <w:jc w:val="center"/>
              <w:rPr>
                <w:sz w:val="18"/>
                <w:szCs w:val="18"/>
              </w:rPr>
            </w:pPr>
            <w:r>
              <w:rPr>
                <w:sz w:val="18"/>
                <w:szCs w:val="18"/>
              </w:rPr>
              <w:t>4</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10</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045D3C" w:rsidP="00D45922">
            <w:pPr>
              <w:spacing w:line="240" w:lineRule="auto"/>
              <w:jc w:val="center"/>
              <w:rPr>
                <w:b/>
                <w:color w:val="000000"/>
                <w:sz w:val="18"/>
                <w:szCs w:val="18"/>
              </w:rPr>
            </w:pPr>
            <w:r>
              <w:rPr>
                <w:b/>
                <w:color w:val="000000"/>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Вынесено предупреждений</w:t>
            </w:r>
          </w:p>
        </w:tc>
        <w:tc>
          <w:tcPr>
            <w:tcW w:w="416"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vAlign w:val="center"/>
          </w:tcPr>
          <w:p w:rsidR="00045D3C" w:rsidRPr="00E40FDE" w:rsidRDefault="00045D3C" w:rsidP="00D45922">
            <w:pPr>
              <w:spacing w:line="240" w:lineRule="auto"/>
              <w:jc w:val="center"/>
              <w:rPr>
                <w:sz w:val="18"/>
                <w:szCs w:val="18"/>
              </w:rPr>
            </w:pPr>
            <w:r>
              <w:rPr>
                <w:sz w:val="18"/>
                <w:szCs w:val="18"/>
              </w:rPr>
              <w:t>0</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sidRPr="00DC7543">
              <w:rPr>
                <w:b/>
                <w:color w:val="000000"/>
                <w:sz w:val="18"/>
                <w:szCs w:val="18"/>
              </w:rPr>
              <w:t>0</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045D3C" w:rsidP="00D45922">
            <w:pPr>
              <w:spacing w:line="240" w:lineRule="auto"/>
              <w:jc w:val="center"/>
              <w:rPr>
                <w:b/>
                <w:color w:val="000000"/>
                <w:sz w:val="18"/>
                <w:szCs w:val="18"/>
              </w:rPr>
            </w:pPr>
            <w:r>
              <w:rPr>
                <w:b/>
                <w:color w:val="000000"/>
                <w:sz w:val="18"/>
                <w:szCs w:val="18"/>
              </w:rPr>
              <w:t>0</w:t>
            </w:r>
          </w:p>
        </w:tc>
      </w:tr>
      <w:tr w:rsidR="00045D3C" w:rsidRPr="00E40FDE" w:rsidTr="00D45922">
        <w:tc>
          <w:tcPr>
            <w:tcW w:w="876" w:type="pct"/>
          </w:tcPr>
          <w:p w:rsidR="00045D3C" w:rsidRPr="00E40FDE" w:rsidRDefault="00045D3C"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045D3C" w:rsidRPr="00E40FDE" w:rsidRDefault="00045D3C" w:rsidP="00D45922">
            <w:pPr>
              <w:spacing w:line="240" w:lineRule="auto"/>
              <w:jc w:val="center"/>
              <w:rPr>
                <w:sz w:val="18"/>
                <w:szCs w:val="18"/>
              </w:rPr>
            </w:pPr>
            <w:r>
              <w:rPr>
                <w:sz w:val="18"/>
                <w:szCs w:val="18"/>
              </w:rPr>
              <w:t>14</w:t>
            </w:r>
          </w:p>
        </w:tc>
        <w:tc>
          <w:tcPr>
            <w:tcW w:w="416" w:type="pct"/>
            <w:vAlign w:val="center"/>
          </w:tcPr>
          <w:p w:rsidR="00045D3C" w:rsidRPr="00E40FDE" w:rsidRDefault="00045D3C" w:rsidP="00D45922">
            <w:pPr>
              <w:spacing w:line="240" w:lineRule="auto"/>
              <w:jc w:val="center"/>
              <w:rPr>
                <w:sz w:val="18"/>
                <w:szCs w:val="18"/>
              </w:rPr>
            </w:pPr>
            <w:r>
              <w:rPr>
                <w:sz w:val="18"/>
                <w:szCs w:val="18"/>
              </w:rPr>
              <w:t>13</w:t>
            </w:r>
          </w:p>
        </w:tc>
        <w:tc>
          <w:tcPr>
            <w:tcW w:w="416" w:type="pct"/>
            <w:shd w:val="clear" w:color="auto" w:fill="auto"/>
            <w:vAlign w:val="center"/>
          </w:tcPr>
          <w:p w:rsidR="00045D3C" w:rsidRPr="00E40FDE" w:rsidRDefault="00045D3C" w:rsidP="00D45922">
            <w:pPr>
              <w:spacing w:line="240" w:lineRule="auto"/>
              <w:jc w:val="center"/>
              <w:rPr>
                <w:sz w:val="18"/>
                <w:szCs w:val="18"/>
              </w:rPr>
            </w:pPr>
          </w:p>
        </w:tc>
        <w:tc>
          <w:tcPr>
            <w:tcW w:w="408" w:type="pct"/>
            <w:shd w:val="clear" w:color="auto" w:fill="auto"/>
            <w:vAlign w:val="center"/>
          </w:tcPr>
          <w:p w:rsidR="00045D3C" w:rsidRPr="003957B1" w:rsidRDefault="00045D3C" w:rsidP="00D45922">
            <w:pPr>
              <w:spacing w:line="240" w:lineRule="auto"/>
              <w:jc w:val="center"/>
              <w:rPr>
                <w:sz w:val="18"/>
                <w:szCs w:val="18"/>
              </w:rPr>
            </w:pPr>
          </w:p>
        </w:tc>
        <w:tc>
          <w:tcPr>
            <w:tcW w:w="446" w:type="pct"/>
            <w:shd w:val="clear" w:color="auto" w:fill="D9D9D9"/>
            <w:vAlign w:val="center"/>
          </w:tcPr>
          <w:p w:rsidR="00045D3C" w:rsidRPr="00DC7543" w:rsidRDefault="00045D3C" w:rsidP="00575025">
            <w:pPr>
              <w:spacing w:line="240" w:lineRule="auto"/>
              <w:jc w:val="center"/>
              <w:rPr>
                <w:b/>
                <w:color w:val="000000"/>
                <w:sz w:val="18"/>
                <w:szCs w:val="18"/>
              </w:rPr>
            </w:pPr>
            <w:r>
              <w:rPr>
                <w:b/>
                <w:color w:val="000000"/>
                <w:sz w:val="18"/>
                <w:szCs w:val="18"/>
              </w:rPr>
              <w:t>27</w:t>
            </w:r>
          </w:p>
        </w:tc>
        <w:tc>
          <w:tcPr>
            <w:tcW w:w="401" w:type="pct"/>
            <w:shd w:val="clear" w:color="auto" w:fill="auto"/>
            <w:vAlign w:val="center"/>
          </w:tcPr>
          <w:p w:rsidR="00045D3C" w:rsidRPr="0023568E" w:rsidRDefault="00045D3C" w:rsidP="00D45922">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045D3C" w:rsidRPr="0023568E" w:rsidRDefault="00045D3C" w:rsidP="00D45922">
            <w:pPr>
              <w:spacing w:line="240" w:lineRule="auto"/>
              <w:jc w:val="center"/>
              <w:rPr>
                <w:color w:val="000000"/>
                <w:sz w:val="18"/>
                <w:szCs w:val="18"/>
              </w:rPr>
            </w:pPr>
          </w:p>
        </w:tc>
        <w:tc>
          <w:tcPr>
            <w:tcW w:w="387" w:type="pct"/>
            <w:shd w:val="clear" w:color="auto" w:fill="auto"/>
            <w:vAlign w:val="center"/>
          </w:tcPr>
          <w:p w:rsidR="00045D3C" w:rsidRPr="0023568E" w:rsidRDefault="00045D3C" w:rsidP="00D45922">
            <w:pPr>
              <w:spacing w:line="240" w:lineRule="auto"/>
              <w:jc w:val="center"/>
              <w:rPr>
                <w:color w:val="000000"/>
                <w:sz w:val="18"/>
                <w:szCs w:val="18"/>
              </w:rPr>
            </w:pPr>
          </w:p>
        </w:tc>
        <w:tc>
          <w:tcPr>
            <w:tcW w:w="400" w:type="pct"/>
            <w:shd w:val="clear" w:color="auto" w:fill="D9D9D9"/>
            <w:vAlign w:val="center"/>
          </w:tcPr>
          <w:p w:rsidR="00045D3C" w:rsidRPr="0023568E" w:rsidRDefault="00045D3C" w:rsidP="00D45922">
            <w:pPr>
              <w:spacing w:line="240" w:lineRule="auto"/>
              <w:jc w:val="center"/>
              <w:rPr>
                <w:b/>
                <w:color w:val="000000"/>
                <w:sz w:val="18"/>
                <w:szCs w:val="18"/>
              </w:rPr>
            </w:pPr>
            <w:r>
              <w:rPr>
                <w:b/>
                <w:color w:val="000000"/>
                <w:sz w:val="18"/>
                <w:szCs w:val="18"/>
              </w:rPr>
              <w:t>0</w:t>
            </w:r>
          </w:p>
        </w:tc>
      </w:tr>
    </w:tbl>
    <w:p w:rsidR="00AD68C0" w:rsidRPr="00612681" w:rsidRDefault="00AD68C0" w:rsidP="00175CCF">
      <w:pPr>
        <w:spacing w:line="240" w:lineRule="auto"/>
        <w:rPr>
          <w:i/>
          <w:color w:val="000000" w:themeColor="text1"/>
          <w:sz w:val="40"/>
          <w:szCs w:val="40"/>
          <w:vertAlign w:val="superscript"/>
        </w:rPr>
      </w:pPr>
      <w:r w:rsidRPr="006711CE">
        <w:rPr>
          <w:color w:val="FF0000"/>
          <w:szCs w:val="26"/>
          <w:vertAlign w:val="superscript"/>
        </w:rPr>
        <w:tab/>
      </w: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C92C68" w:rsidRDefault="00FC6CB6" w:rsidP="00FC6CB6">
      <w:pPr>
        <w:spacing w:line="240" w:lineRule="auto"/>
        <w:ind w:firstLine="709"/>
        <w:rPr>
          <w:i/>
          <w:color w:val="000000" w:themeColor="text1"/>
          <w:szCs w:val="26"/>
          <w:u w:val="single"/>
        </w:rPr>
      </w:pPr>
    </w:p>
    <w:tbl>
      <w:tblPr>
        <w:tblW w:w="7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865"/>
        <w:gridCol w:w="871"/>
        <w:gridCol w:w="865"/>
        <w:gridCol w:w="850"/>
        <w:gridCol w:w="931"/>
        <w:gridCol w:w="837"/>
        <w:gridCol w:w="866"/>
        <w:gridCol w:w="866"/>
        <w:gridCol w:w="807"/>
        <w:gridCol w:w="837"/>
        <w:gridCol w:w="837"/>
        <w:gridCol w:w="837"/>
        <w:gridCol w:w="837"/>
        <w:gridCol w:w="837"/>
        <w:gridCol w:w="837"/>
        <w:gridCol w:w="837"/>
        <w:gridCol w:w="833"/>
      </w:tblGrid>
      <w:tr w:rsidR="005E4DAE" w:rsidRPr="00E40FDE" w:rsidTr="00045D3C">
        <w:trPr>
          <w:gridAfter w:val="7"/>
          <w:wAfter w:w="1799" w:type="pct"/>
        </w:trPr>
        <w:tc>
          <w:tcPr>
            <w:tcW w:w="3201"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9" w:type="pct"/>
          <w:trHeight w:val="588"/>
        </w:trPr>
        <w:tc>
          <w:tcPr>
            <w:tcW w:w="561"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Height w:val="438"/>
        </w:trPr>
        <w:tc>
          <w:tcPr>
            <w:tcW w:w="561"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AE2EB5">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c>
          <w:tcPr>
            <w:tcW w:w="3201" w:type="pct"/>
            <w:gridSpan w:val="11"/>
          </w:tcPr>
          <w:p w:rsidR="00045D3C" w:rsidRPr="00E40FDE" w:rsidRDefault="00045D3C" w:rsidP="005E4DAE">
            <w:pPr>
              <w:spacing w:line="240" w:lineRule="auto"/>
              <w:jc w:val="center"/>
              <w:rPr>
                <w:b/>
                <w:i/>
                <w:sz w:val="20"/>
              </w:rPr>
            </w:pPr>
            <w:r w:rsidRPr="00E40FDE">
              <w:rPr>
                <w:b/>
                <w:i/>
                <w:sz w:val="20"/>
              </w:rPr>
              <w:lastRenderedPageBreak/>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Проведено</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bl>
    <w:p w:rsidR="009461A4" w:rsidRPr="00612681" w:rsidRDefault="009461A4" w:rsidP="00FC6CB6">
      <w:pPr>
        <w:spacing w:line="240" w:lineRule="auto"/>
        <w:ind w:firstLine="709"/>
        <w:rPr>
          <w:i/>
          <w:color w:val="000000" w:themeColor="text1"/>
          <w:sz w:val="16"/>
          <w:szCs w:val="1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40FDE" w:rsidRDefault="005E4DAE" w:rsidP="00FC6CB6">
      <w:pPr>
        <w:spacing w:line="240" w:lineRule="auto"/>
        <w:ind w:firstLine="709"/>
        <w:rPr>
          <w:i/>
          <w:szCs w:val="26"/>
          <w:u w:val="single"/>
        </w:rPr>
      </w:pPr>
    </w:p>
    <w:tbl>
      <w:tblPr>
        <w:tblW w:w="7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865"/>
        <w:gridCol w:w="871"/>
        <w:gridCol w:w="865"/>
        <w:gridCol w:w="850"/>
        <w:gridCol w:w="931"/>
        <w:gridCol w:w="837"/>
        <w:gridCol w:w="866"/>
        <w:gridCol w:w="866"/>
        <w:gridCol w:w="807"/>
        <w:gridCol w:w="837"/>
        <w:gridCol w:w="837"/>
        <w:gridCol w:w="837"/>
        <w:gridCol w:w="837"/>
        <w:gridCol w:w="837"/>
        <w:gridCol w:w="837"/>
        <w:gridCol w:w="837"/>
        <w:gridCol w:w="833"/>
      </w:tblGrid>
      <w:tr w:rsidR="005E4DAE" w:rsidRPr="00E40FDE" w:rsidTr="00045D3C">
        <w:trPr>
          <w:gridAfter w:val="7"/>
          <w:wAfter w:w="1799" w:type="pct"/>
        </w:trPr>
        <w:tc>
          <w:tcPr>
            <w:tcW w:w="3201"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9" w:type="pct"/>
          <w:trHeight w:val="588"/>
        </w:trPr>
        <w:tc>
          <w:tcPr>
            <w:tcW w:w="561"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Height w:val="438"/>
        </w:trPr>
        <w:tc>
          <w:tcPr>
            <w:tcW w:w="561"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c>
          <w:tcPr>
            <w:tcW w:w="3201" w:type="pct"/>
            <w:gridSpan w:val="11"/>
          </w:tcPr>
          <w:p w:rsidR="00045D3C" w:rsidRPr="00E40FDE" w:rsidRDefault="00045D3C" w:rsidP="005E4DAE">
            <w:pPr>
              <w:spacing w:line="240" w:lineRule="auto"/>
              <w:jc w:val="center"/>
              <w:rPr>
                <w:b/>
                <w:i/>
                <w:sz w:val="20"/>
              </w:rPr>
            </w:pPr>
            <w:r w:rsidRPr="00E40FDE">
              <w:rPr>
                <w:b/>
                <w:i/>
                <w:sz w:val="20"/>
              </w:rPr>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Проведено</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bl>
    <w:p w:rsidR="00FC6CB6" w:rsidRPr="00612681" w:rsidRDefault="00FC6CB6" w:rsidP="00FC6CB6">
      <w:pPr>
        <w:spacing w:line="240" w:lineRule="auto"/>
        <w:ind w:firstLine="709"/>
        <w:rPr>
          <w:i/>
          <w:sz w:val="16"/>
          <w:szCs w:val="16"/>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40FDE" w:rsidRDefault="00FC6CB6" w:rsidP="00FC6CB6">
      <w:pPr>
        <w:spacing w:line="240" w:lineRule="auto"/>
        <w:ind w:firstLine="709"/>
        <w:rPr>
          <w:i/>
          <w:szCs w:val="26"/>
          <w:u w:val="single"/>
        </w:rPr>
      </w:pPr>
    </w:p>
    <w:tbl>
      <w:tblPr>
        <w:tblW w:w="7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865"/>
        <w:gridCol w:w="871"/>
        <w:gridCol w:w="865"/>
        <w:gridCol w:w="850"/>
        <w:gridCol w:w="931"/>
        <w:gridCol w:w="837"/>
        <w:gridCol w:w="866"/>
        <w:gridCol w:w="866"/>
        <w:gridCol w:w="807"/>
        <w:gridCol w:w="837"/>
        <w:gridCol w:w="837"/>
        <w:gridCol w:w="837"/>
        <w:gridCol w:w="837"/>
        <w:gridCol w:w="837"/>
        <w:gridCol w:w="837"/>
        <w:gridCol w:w="837"/>
        <w:gridCol w:w="833"/>
      </w:tblGrid>
      <w:tr w:rsidR="005E4DAE" w:rsidRPr="00E40FDE" w:rsidTr="00045D3C">
        <w:trPr>
          <w:gridAfter w:val="7"/>
          <w:wAfter w:w="1799" w:type="pct"/>
        </w:trPr>
        <w:tc>
          <w:tcPr>
            <w:tcW w:w="3201"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9" w:type="pct"/>
          <w:trHeight w:val="588"/>
        </w:trPr>
        <w:tc>
          <w:tcPr>
            <w:tcW w:w="561"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9" w:type="pct"/>
        </w:trPr>
        <w:tc>
          <w:tcPr>
            <w:tcW w:w="561"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Height w:val="438"/>
        </w:trPr>
        <w:tc>
          <w:tcPr>
            <w:tcW w:w="561"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lastRenderedPageBreak/>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c>
          <w:tcPr>
            <w:tcW w:w="3201" w:type="pct"/>
            <w:gridSpan w:val="11"/>
          </w:tcPr>
          <w:p w:rsidR="00045D3C" w:rsidRPr="00E40FDE" w:rsidRDefault="00045D3C" w:rsidP="005E4DAE">
            <w:pPr>
              <w:spacing w:line="240" w:lineRule="auto"/>
              <w:jc w:val="center"/>
              <w:rPr>
                <w:b/>
                <w:i/>
                <w:sz w:val="20"/>
              </w:rPr>
            </w:pPr>
            <w:r w:rsidRPr="00E40FDE">
              <w:rPr>
                <w:b/>
                <w:i/>
                <w:sz w:val="20"/>
              </w:rPr>
              <w:lastRenderedPageBreak/>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8"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6"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6"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045D3C">
        <w:trPr>
          <w:gridAfter w:val="7"/>
          <w:wAfter w:w="1799" w:type="pct"/>
          <w:trHeight w:val="268"/>
        </w:trPr>
        <w:tc>
          <w:tcPr>
            <w:tcW w:w="561" w:type="pct"/>
          </w:tcPr>
          <w:p w:rsidR="00045D3C" w:rsidRPr="00E40FDE" w:rsidRDefault="00045D3C" w:rsidP="005E4DAE">
            <w:pPr>
              <w:spacing w:line="240" w:lineRule="auto"/>
              <w:rPr>
                <w:sz w:val="18"/>
                <w:szCs w:val="18"/>
              </w:rPr>
            </w:pPr>
            <w:r w:rsidRPr="00E40FDE">
              <w:rPr>
                <w:sz w:val="18"/>
                <w:szCs w:val="18"/>
              </w:rPr>
              <w:t>Проведено</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r w:rsidR="00045D3C" w:rsidRPr="00E40FDE" w:rsidTr="00045D3C">
        <w:trPr>
          <w:gridAfter w:val="7"/>
          <w:wAfter w:w="1799" w:type="pct"/>
        </w:trPr>
        <w:tc>
          <w:tcPr>
            <w:tcW w:w="561"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8"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6"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D45922">
            <w:pPr>
              <w:spacing w:line="240" w:lineRule="auto"/>
              <w:jc w:val="center"/>
              <w:rPr>
                <w:sz w:val="18"/>
                <w:szCs w:val="18"/>
              </w:rPr>
            </w:pPr>
            <w:r>
              <w:rPr>
                <w:sz w:val="18"/>
                <w:szCs w:val="18"/>
              </w:rPr>
              <w:t>0</w:t>
            </w:r>
          </w:p>
        </w:tc>
        <w:tc>
          <w:tcPr>
            <w:tcW w:w="266"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6"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D45922">
            <w:pPr>
              <w:spacing w:line="240" w:lineRule="auto"/>
              <w:jc w:val="center"/>
              <w:rPr>
                <w:b/>
                <w:sz w:val="18"/>
                <w:szCs w:val="18"/>
              </w:rPr>
            </w:pPr>
            <w:r>
              <w:rPr>
                <w:b/>
                <w:sz w:val="18"/>
                <w:szCs w:val="18"/>
              </w:rPr>
              <w:t>0</w:t>
            </w:r>
          </w:p>
        </w:tc>
      </w:tr>
    </w:tbl>
    <w:p w:rsidR="00E40FDE" w:rsidRPr="00B6628D" w:rsidRDefault="00E40FDE" w:rsidP="00DB07FE">
      <w:pPr>
        <w:spacing w:line="240" w:lineRule="auto"/>
        <w:ind w:firstLine="709"/>
        <w:rPr>
          <w:i/>
          <w:szCs w:val="26"/>
          <w:u w:val="single"/>
        </w:rPr>
      </w:pPr>
    </w:p>
    <w:p w:rsidR="00DB07FE" w:rsidRPr="00E40FDE" w:rsidRDefault="00DB07FE" w:rsidP="00DB07FE">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40FDE" w:rsidRDefault="00DB07FE" w:rsidP="00DB07FE">
      <w:pPr>
        <w:spacing w:line="240" w:lineRule="auto"/>
        <w:ind w:firstLine="709"/>
        <w:rPr>
          <w:i/>
          <w:szCs w:val="26"/>
          <w:u w:val="single"/>
        </w:rPr>
      </w:pPr>
    </w:p>
    <w:tbl>
      <w:tblPr>
        <w:tblW w:w="7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867"/>
        <w:gridCol w:w="869"/>
        <w:gridCol w:w="866"/>
        <w:gridCol w:w="849"/>
        <w:gridCol w:w="928"/>
        <w:gridCol w:w="836"/>
        <w:gridCol w:w="869"/>
        <w:gridCol w:w="869"/>
        <w:gridCol w:w="807"/>
        <w:gridCol w:w="840"/>
        <w:gridCol w:w="836"/>
        <w:gridCol w:w="836"/>
        <w:gridCol w:w="836"/>
        <w:gridCol w:w="836"/>
        <w:gridCol w:w="836"/>
        <w:gridCol w:w="833"/>
        <w:gridCol w:w="836"/>
      </w:tblGrid>
      <w:tr w:rsidR="005E4DAE" w:rsidRPr="00E40FDE" w:rsidTr="00045D3C">
        <w:trPr>
          <w:gridAfter w:val="7"/>
          <w:wAfter w:w="1798" w:type="pct"/>
        </w:trPr>
        <w:tc>
          <w:tcPr>
            <w:tcW w:w="3202" w:type="pct"/>
            <w:gridSpan w:val="11"/>
          </w:tcPr>
          <w:p w:rsidR="005E4DAE" w:rsidRPr="00E40FDE" w:rsidRDefault="005E4DAE" w:rsidP="005E4DAE">
            <w:pPr>
              <w:spacing w:line="240" w:lineRule="auto"/>
              <w:jc w:val="center"/>
              <w:rPr>
                <w:b/>
                <w:i/>
                <w:sz w:val="20"/>
              </w:rPr>
            </w:pPr>
            <w:r w:rsidRPr="00E40FDE">
              <w:rPr>
                <w:b/>
                <w:i/>
                <w:sz w:val="20"/>
              </w:rPr>
              <w:t>Плановые мероприятия</w:t>
            </w:r>
          </w:p>
        </w:tc>
      </w:tr>
      <w:tr w:rsidR="00842CD3" w:rsidRPr="00E40FDE" w:rsidTr="00045D3C">
        <w:trPr>
          <w:gridAfter w:val="7"/>
          <w:wAfter w:w="1798" w:type="pct"/>
          <w:trHeight w:val="588"/>
        </w:trPr>
        <w:tc>
          <w:tcPr>
            <w:tcW w:w="560" w:type="pct"/>
          </w:tcPr>
          <w:p w:rsidR="00842CD3" w:rsidRPr="00E40FDE" w:rsidRDefault="00842CD3" w:rsidP="005E4DAE">
            <w:pPr>
              <w:spacing w:line="240" w:lineRule="auto"/>
              <w:rPr>
                <w:sz w:val="20"/>
              </w:rPr>
            </w:pP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6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6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8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6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6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5E4DAE" w:rsidRPr="00E40FDE" w:rsidTr="00045D3C">
        <w:trPr>
          <w:gridAfter w:val="7"/>
          <w:wAfter w:w="1798" w:type="pct"/>
        </w:trPr>
        <w:tc>
          <w:tcPr>
            <w:tcW w:w="560" w:type="pct"/>
          </w:tcPr>
          <w:p w:rsidR="005E4DAE" w:rsidRPr="00E40FDE" w:rsidRDefault="005E4DAE" w:rsidP="005E4DAE">
            <w:pPr>
              <w:spacing w:line="240" w:lineRule="auto"/>
              <w:rPr>
                <w:sz w:val="18"/>
                <w:szCs w:val="18"/>
              </w:rPr>
            </w:pPr>
            <w:r w:rsidRPr="00E40FDE">
              <w:rPr>
                <w:sz w:val="18"/>
                <w:szCs w:val="18"/>
              </w:rPr>
              <w:t>Запланировано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5E4DAE" w:rsidRPr="00E40FDE" w:rsidTr="00045D3C">
        <w:trPr>
          <w:gridAfter w:val="7"/>
          <w:wAfter w:w="1798" w:type="pct"/>
        </w:trPr>
        <w:tc>
          <w:tcPr>
            <w:tcW w:w="560" w:type="pct"/>
          </w:tcPr>
          <w:p w:rsidR="005E4DAE" w:rsidRPr="00E40FDE" w:rsidRDefault="005E4DAE" w:rsidP="005E4DAE">
            <w:pPr>
              <w:spacing w:line="240" w:lineRule="auto"/>
              <w:rPr>
                <w:sz w:val="18"/>
                <w:szCs w:val="18"/>
              </w:rPr>
            </w:pPr>
            <w:r w:rsidRPr="00E40FDE">
              <w:rPr>
                <w:sz w:val="18"/>
                <w:szCs w:val="18"/>
              </w:rPr>
              <w:t>Проведено</w:t>
            </w:r>
          </w:p>
        </w:tc>
        <w:tc>
          <w:tcPr>
            <w:tcW w:w="2641" w:type="pct"/>
            <w:gridSpan w:val="10"/>
          </w:tcPr>
          <w:p w:rsidR="005E4DAE" w:rsidRPr="00E40FDE" w:rsidRDefault="005E4DAE" w:rsidP="005E4DAE">
            <w:pPr>
              <w:spacing w:line="240" w:lineRule="auto"/>
              <w:jc w:val="center"/>
              <w:rPr>
                <w:sz w:val="20"/>
              </w:rPr>
            </w:pPr>
            <w:r w:rsidRPr="00E40FDE">
              <w:rPr>
                <w:sz w:val="20"/>
              </w:rPr>
              <w:t>отдельный учет не ведется</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Height w:val="438"/>
        </w:trPr>
        <w:tc>
          <w:tcPr>
            <w:tcW w:w="560"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c>
          <w:tcPr>
            <w:tcW w:w="3202" w:type="pct"/>
            <w:gridSpan w:val="11"/>
          </w:tcPr>
          <w:p w:rsidR="00045D3C" w:rsidRPr="00E40FDE" w:rsidRDefault="00045D3C" w:rsidP="005E4DAE">
            <w:pPr>
              <w:spacing w:line="240" w:lineRule="auto"/>
              <w:jc w:val="center"/>
              <w:rPr>
                <w:b/>
                <w:i/>
                <w:sz w:val="20"/>
              </w:rPr>
            </w:pPr>
            <w:r w:rsidRPr="00E40FDE">
              <w:rPr>
                <w:b/>
                <w:i/>
                <w:sz w:val="20"/>
              </w:rPr>
              <w:t>Внеплановые мероприятия</w:t>
            </w: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7" w:type="pct"/>
          </w:tcPr>
          <w:p w:rsidR="00045D3C" w:rsidRPr="00E40FDE" w:rsidRDefault="00045D3C">
            <w:pPr>
              <w:spacing w:line="240" w:lineRule="auto"/>
              <w:jc w:val="left"/>
            </w:pPr>
          </w:p>
        </w:tc>
        <w:tc>
          <w:tcPr>
            <w:tcW w:w="256" w:type="pct"/>
            <w:vAlign w:val="center"/>
          </w:tcPr>
          <w:p w:rsidR="00045D3C" w:rsidRPr="00E40FDE" w:rsidRDefault="00045D3C" w:rsidP="000C4CA2">
            <w:pPr>
              <w:spacing w:line="240" w:lineRule="auto"/>
              <w:jc w:val="center"/>
              <w:rPr>
                <w:sz w:val="18"/>
                <w:szCs w:val="18"/>
              </w:rPr>
            </w:pPr>
            <w:r>
              <w:rPr>
                <w:sz w:val="18"/>
                <w:szCs w:val="18"/>
              </w:rPr>
              <w:t>0</w:t>
            </w:r>
          </w:p>
        </w:tc>
        <w:tc>
          <w:tcPr>
            <w:tcW w:w="258" w:type="pct"/>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20"/>
              </w:rPr>
            </w:pP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267" w:type="pct"/>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266" w:type="pct"/>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261"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285"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25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26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267"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248" w:type="pct"/>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257"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Проведено</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Выявлено нарушений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Выдано предписаний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Вынесено предупреждений</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E40FDE" w:rsidTr="00045D3C">
        <w:trPr>
          <w:gridAfter w:val="7"/>
          <w:wAfter w:w="1798" w:type="pct"/>
        </w:trPr>
        <w:tc>
          <w:tcPr>
            <w:tcW w:w="560" w:type="pct"/>
          </w:tcPr>
          <w:p w:rsidR="00045D3C" w:rsidRPr="00E40FDE" w:rsidRDefault="00045D3C" w:rsidP="005E4DAE">
            <w:pPr>
              <w:spacing w:line="240" w:lineRule="auto"/>
              <w:rPr>
                <w:sz w:val="18"/>
                <w:szCs w:val="18"/>
              </w:rPr>
            </w:pPr>
            <w:r w:rsidRPr="00E40FDE">
              <w:rPr>
                <w:sz w:val="18"/>
                <w:szCs w:val="18"/>
              </w:rPr>
              <w:t>Составлено протоколов об АПН</w:t>
            </w:r>
          </w:p>
        </w:tc>
        <w:tc>
          <w:tcPr>
            <w:tcW w:w="266" w:type="pct"/>
            <w:vAlign w:val="center"/>
          </w:tcPr>
          <w:p w:rsidR="00045D3C" w:rsidRPr="00E40FDE" w:rsidRDefault="00045D3C" w:rsidP="00D45922">
            <w:pPr>
              <w:spacing w:line="240" w:lineRule="auto"/>
              <w:jc w:val="center"/>
              <w:rPr>
                <w:sz w:val="18"/>
                <w:szCs w:val="18"/>
              </w:rPr>
            </w:pPr>
            <w:r w:rsidRPr="00E40FDE">
              <w:rPr>
                <w:sz w:val="18"/>
                <w:szCs w:val="18"/>
              </w:rPr>
              <w:t>0</w:t>
            </w:r>
          </w:p>
        </w:tc>
        <w:tc>
          <w:tcPr>
            <w:tcW w:w="267" w:type="pct"/>
            <w:vAlign w:val="center"/>
          </w:tcPr>
          <w:p w:rsidR="00045D3C" w:rsidRPr="00E40FDE" w:rsidRDefault="00045D3C" w:rsidP="00D45922">
            <w:pPr>
              <w:spacing w:line="240" w:lineRule="auto"/>
              <w:jc w:val="center"/>
              <w:rPr>
                <w:sz w:val="18"/>
                <w:szCs w:val="18"/>
              </w:rPr>
            </w:pPr>
            <w:r>
              <w:rPr>
                <w:sz w:val="18"/>
                <w:szCs w:val="18"/>
              </w:rPr>
              <w:t>0</w:t>
            </w:r>
          </w:p>
        </w:tc>
        <w:tc>
          <w:tcPr>
            <w:tcW w:w="266" w:type="pct"/>
            <w:vAlign w:val="center"/>
          </w:tcPr>
          <w:p w:rsidR="00045D3C" w:rsidRPr="00E40FDE" w:rsidRDefault="00045D3C" w:rsidP="00D45922">
            <w:pPr>
              <w:spacing w:line="240" w:lineRule="auto"/>
              <w:jc w:val="center"/>
              <w:rPr>
                <w:sz w:val="18"/>
                <w:szCs w:val="18"/>
              </w:rPr>
            </w:pPr>
          </w:p>
        </w:tc>
        <w:tc>
          <w:tcPr>
            <w:tcW w:w="261" w:type="pct"/>
            <w:shd w:val="clear" w:color="auto" w:fill="auto"/>
            <w:vAlign w:val="center"/>
          </w:tcPr>
          <w:p w:rsidR="00045D3C" w:rsidRPr="003957B1" w:rsidRDefault="00045D3C" w:rsidP="00D45922">
            <w:pPr>
              <w:spacing w:line="240" w:lineRule="auto"/>
              <w:jc w:val="center"/>
              <w:rPr>
                <w:sz w:val="18"/>
                <w:szCs w:val="18"/>
              </w:rPr>
            </w:pPr>
          </w:p>
        </w:tc>
        <w:tc>
          <w:tcPr>
            <w:tcW w:w="285" w:type="pct"/>
            <w:shd w:val="clear" w:color="auto" w:fill="D9D9D9"/>
            <w:vAlign w:val="center"/>
          </w:tcPr>
          <w:p w:rsidR="00045D3C" w:rsidRPr="00DC7543" w:rsidRDefault="00045D3C" w:rsidP="00D45922">
            <w:pPr>
              <w:spacing w:line="240" w:lineRule="auto"/>
              <w:jc w:val="center"/>
              <w:rPr>
                <w:b/>
                <w:sz w:val="18"/>
                <w:szCs w:val="18"/>
              </w:rPr>
            </w:pPr>
            <w:r w:rsidRPr="00DC7543">
              <w:rPr>
                <w:b/>
                <w:sz w:val="18"/>
                <w:szCs w:val="18"/>
              </w:rPr>
              <w:t>0</w:t>
            </w:r>
          </w:p>
        </w:tc>
        <w:tc>
          <w:tcPr>
            <w:tcW w:w="257" w:type="pct"/>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267" w:type="pct"/>
            <w:shd w:val="clear" w:color="auto" w:fill="auto"/>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267" w:type="pct"/>
            <w:shd w:val="clear" w:color="auto" w:fill="auto"/>
            <w:vAlign w:val="center"/>
          </w:tcPr>
          <w:p w:rsidR="00045D3C" w:rsidRPr="00E40FDE" w:rsidRDefault="00045D3C" w:rsidP="00D45922">
            <w:pPr>
              <w:spacing w:line="240" w:lineRule="auto"/>
              <w:jc w:val="center"/>
              <w:rPr>
                <w:sz w:val="18"/>
                <w:szCs w:val="18"/>
              </w:rPr>
            </w:pPr>
          </w:p>
        </w:tc>
        <w:tc>
          <w:tcPr>
            <w:tcW w:w="248" w:type="pct"/>
            <w:shd w:val="clear" w:color="auto" w:fill="auto"/>
            <w:vAlign w:val="center"/>
          </w:tcPr>
          <w:p w:rsidR="00045D3C" w:rsidRPr="00E40FDE" w:rsidRDefault="00045D3C" w:rsidP="00D45922">
            <w:pPr>
              <w:spacing w:line="240" w:lineRule="auto"/>
              <w:jc w:val="center"/>
              <w:rPr>
                <w:sz w:val="18"/>
                <w:szCs w:val="18"/>
              </w:rPr>
            </w:pPr>
          </w:p>
        </w:tc>
        <w:tc>
          <w:tcPr>
            <w:tcW w:w="257"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bl>
    <w:p w:rsidR="00EB6B4A" w:rsidRDefault="00EB6B4A" w:rsidP="00DB07FE">
      <w:pPr>
        <w:spacing w:line="240" w:lineRule="auto"/>
        <w:ind w:firstLine="709"/>
        <w:rPr>
          <w:i/>
          <w:szCs w:val="26"/>
          <w:u w:val="single"/>
        </w:rPr>
      </w:pPr>
    </w:p>
    <w:p w:rsidR="00DB07FE" w:rsidRPr="00B6628D" w:rsidRDefault="00DB07FE" w:rsidP="00DB07FE">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B6628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6749DE" w:rsidTr="00694260">
        <w:tc>
          <w:tcPr>
            <w:tcW w:w="5000" w:type="pct"/>
            <w:gridSpan w:val="17"/>
          </w:tcPr>
          <w:p w:rsidR="00DB07FE" w:rsidRPr="006749DE" w:rsidRDefault="00DB07FE" w:rsidP="00694260">
            <w:pPr>
              <w:spacing w:line="240" w:lineRule="auto"/>
              <w:jc w:val="center"/>
              <w:rPr>
                <w:b/>
                <w:i/>
                <w:color w:val="000000" w:themeColor="text1"/>
                <w:sz w:val="20"/>
              </w:rPr>
            </w:pPr>
            <w:r w:rsidRPr="006749DE">
              <w:rPr>
                <w:b/>
                <w:i/>
                <w:color w:val="000000" w:themeColor="text1"/>
                <w:sz w:val="20"/>
              </w:rPr>
              <w:t>Плановые мероприятия</w:t>
            </w:r>
          </w:p>
        </w:tc>
      </w:tr>
      <w:tr w:rsidR="00842CD3" w:rsidRPr="006749DE" w:rsidTr="00575025">
        <w:tc>
          <w:tcPr>
            <w:tcW w:w="865" w:type="pct"/>
          </w:tcPr>
          <w:p w:rsidR="00842CD3" w:rsidRPr="006749DE" w:rsidRDefault="00842CD3" w:rsidP="00694260">
            <w:pPr>
              <w:spacing w:line="240" w:lineRule="auto"/>
              <w:rPr>
                <w:color w:val="000000" w:themeColor="text1"/>
                <w:sz w:val="20"/>
              </w:rPr>
            </w:pP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73"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8"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3"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Запланировано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321D2E" w:rsidRPr="006749DE" w:rsidTr="008F567C">
        <w:tc>
          <w:tcPr>
            <w:tcW w:w="865" w:type="pct"/>
          </w:tcPr>
          <w:p w:rsidR="00321D2E" w:rsidRPr="006749DE" w:rsidRDefault="00321D2E" w:rsidP="009C2A90">
            <w:pPr>
              <w:spacing w:line="240" w:lineRule="auto"/>
              <w:rPr>
                <w:color w:val="000000" w:themeColor="text1"/>
                <w:sz w:val="18"/>
                <w:szCs w:val="18"/>
              </w:rPr>
            </w:pPr>
            <w:r w:rsidRPr="006749DE">
              <w:rPr>
                <w:color w:val="000000" w:themeColor="text1"/>
                <w:sz w:val="18"/>
                <w:szCs w:val="18"/>
              </w:rPr>
              <w:t>Проведено</w:t>
            </w:r>
          </w:p>
        </w:tc>
        <w:tc>
          <w:tcPr>
            <w:tcW w:w="4135" w:type="pct"/>
            <w:gridSpan w:val="16"/>
          </w:tcPr>
          <w:p w:rsidR="00321D2E" w:rsidRPr="006749DE" w:rsidRDefault="00321D2E" w:rsidP="009C2A90">
            <w:pPr>
              <w:spacing w:line="240" w:lineRule="auto"/>
              <w:jc w:val="center"/>
              <w:rPr>
                <w:color w:val="000000" w:themeColor="text1"/>
                <w:sz w:val="20"/>
              </w:rPr>
            </w:pPr>
            <w:r w:rsidRPr="006749DE">
              <w:rPr>
                <w:color w:val="000000" w:themeColor="text1"/>
                <w:sz w:val="20"/>
              </w:rPr>
              <w:t>отдельный учет не ведется</w:t>
            </w:r>
          </w:p>
        </w:tc>
      </w:tr>
      <w:tr w:rsidR="00045D3C" w:rsidRPr="006749DE" w:rsidTr="00EA14B0">
        <w:tc>
          <w:tcPr>
            <w:tcW w:w="865" w:type="pct"/>
          </w:tcPr>
          <w:p w:rsidR="00045D3C" w:rsidRPr="006749DE" w:rsidRDefault="00045D3C" w:rsidP="00BD7819">
            <w:pPr>
              <w:spacing w:line="240" w:lineRule="auto"/>
              <w:rPr>
                <w:color w:val="000000" w:themeColor="text1"/>
                <w:sz w:val="18"/>
                <w:szCs w:val="18"/>
              </w:rPr>
            </w:pPr>
            <w:r w:rsidRPr="006749DE">
              <w:rPr>
                <w:color w:val="000000" w:themeColor="text1"/>
                <w:sz w:val="18"/>
                <w:szCs w:val="18"/>
              </w:rPr>
              <w:t>Проведено</w:t>
            </w:r>
          </w:p>
        </w:tc>
        <w:tc>
          <w:tcPr>
            <w:tcW w:w="413" w:type="pct"/>
            <w:gridSpan w:val="2"/>
            <w:vAlign w:val="center"/>
          </w:tcPr>
          <w:p w:rsidR="00045D3C" w:rsidRPr="006749DE" w:rsidRDefault="00045D3C"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394" w:type="pct"/>
            <w:vAlign w:val="center"/>
          </w:tcPr>
          <w:p w:rsidR="00045D3C" w:rsidRPr="003957B1" w:rsidRDefault="00045D3C"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045D3C" w:rsidRPr="00DC7543" w:rsidRDefault="00045D3C"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045D3C" w:rsidRPr="00E40FDE" w:rsidRDefault="00045D3C" w:rsidP="000C4CA2">
            <w:pPr>
              <w:spacing w:line="240" w:lineRule="auto"/>
              <w:jc w:val="center"/>
              <w:rPr>
                <w:sz w:val="18"/>
                <w:szCs w:val="18"/>
              </w:rPr>
            </w:pPr>
            <w:r>
              <w:rPr>
                <w:sz w:val="18"/>
                <w:szCs w:val="18"/>
              </w:rPr>
              <w:t>0</w:t>
            </w:r>
          </w:p>
        </w:tc>
        <w:tc>
          <w:tcPr>
            <w:tcW w:w="414"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431" w:type="pct"/>
            <w:gridSpan w:val="2"/>
            <w:vAlign w:val="center"/>
          </w:tcPr>
          <w:p w:rsidR="00045D3C" w:rsidRPr="006749DE" w:rsidRDefault="00045D3C"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EA14B0">
        <w:tc>
          <w:tcPr>
            <w:tcW w:w="865" w:type="pct"/>
          </w:tcPr>
          <w:p w:rsidR="00045D3C" w:rsidRPr="006749DE" w:rsidRDefault="00045D3C" w:rsidP="00BD7819">
            <w:pPr>
              <w:spacing w:line="240" w:lineRule="auto"/>
              <w:rPr>
                <w:color w:val="000000" w:themeColor="text1"/>
                <w:sz w:val="18"/>
                <w:szCs w:val="18"/>
              </w:rPr>
            </w:pPr>
            <w:r w:rsidRPr="006749DE">
              <w:rPr>
                <w:color w:val="000000" w:themeColor="text1"/>
                <w:sz w:val="18"/>
                <w:szCs w:val="18"/>
              </w:rPr>
              <w:t>Выявлено нарушений</w:t>
            </w:r>
          </w:p>
        </w:tc>
        <w:tc>
          <w:tcPr>
            <w:tcW w:w="413" w:type="pct"/>
            <w:gridSpan w:val="2"/>
            <w:vAlign w:val="center"/>
          </w:tcPr>
          <w:p w:rsidR="00045D3C" w:rsidRPr="006749DE" w:rsidRDefault="00045D3C"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394" w:type="pct"/>
            <w:vAlign w:val="center"/>
          </w:tcPr>
          <w:p w:rsidR="00045D3C" w:rsidRPr="003957B1" w:rsidRDefault="00045D3C"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045D3C" w:rsidRPr="00DC7543" w:rsidRDefault="00045D3C"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045D3C" w:rsidRPr="00E40FDE" w:rsidRDefault="00045D3C" w:rsidP="000C4CA2">
            <w:pPr>
              <w:spacing w:line="240" w:lineRule="auto"/>
              <w:jc w:val="center"/>
              <w:rPr>
                <w:sz w:val="18"/>
                <w:szCs w:val="18"/>
              </w:rPr>
            </w:pPr>
            <w:r>
              <w:rPr>
                <w:sz w:val="18"/>
                <w:szCs w:val="18"/>
              </w:rPr>
              <w:t>0</w:t>
            </w:r>
          </w:p>
        </w:tc>
        <w:tc>
          <w:tcPr>
            <w:tcW w:w="414"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431" w:type="pct"/>
            <w:gridSpan w:val="2"/>
            <w:vAlign w:val="center"/>
          </w:tcPr>
          <w:p w:rsidR="00045D3C" w:rsidRPr="006749DE" w:rsidRDefault="00045D3C"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EA14B0">
        <w:tc>
          <w:tcPr>
            <w:tcW w:w="865" w:type="pct"/>
          </w:tcPr>
          <w:p w:rsidR="00045D3C" w:rsidRPr="006749DE" w:rsidRDefault="00045D3C" w:rsidP="00BD7819">
            <w:pPr>
              <w:spacing w:line="240" w:lineRule="auto"/>
              <w:rPr>
                <w:color w:val="000000" w:themeColor="text1"/>
                <w:sz w:val="18"/>
                <w:szCs w:val="18"/>
              </w:rPr>
            </w:pPr>
            <w:r w:rsidRPr="006749DE">
              <w:rPr>
                <w:color w:val="000000" w:themeColor="text1"/>
                <w:sz w:val="18"/>
                <w:szCs w:val="18"/>
              </w:rPr>
              <w:t>Выдано предписаний</w:t>
            </w:r>
          </w:p>
        </w:tc>
        <w:tc>
          <w:tcPr>
            <w:tcW w:w="413" w:type="pct"/>
            <w:gridSpan w:val="2"/>
            <w:vAlign w:val="center"/>
          </w:tcPr>
          <w:p w:rsidR="00045D3C" w:rsidRPr="006749DE" w:rsidRDefault="00045D3C"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394" w:type="pct"/>
            <w:vAlign w:val="center"/>
          </w:tcPr>
          <w:p w:rsidR="00045D3C" w:rsidRPr="003957B1" w:rsidRDefault="00045D3C"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045D3C" w:rsidRPr="00DC7543" w:rsidRDefault="00045D3C"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045D3C" w:rsidRPr="00E40FDE" w:rsidRDefault="00045D3C" w:rsidP="000C4CA2">
            <w:pPr>
              <w:spacing w:line="240" w:lineRule="auto"/>
              <w:jc w:val="center"/>
              <w:rPr>
                <w:sz w:val="18"/>
                <w:szCs w:val="18"/>
              </w:rPr>
            </w:pPr>
            <w:r>
              <w:rPr>
                <w:sz w:val="18"/>
                <w:szCs w:val="18"/>
              </w:rPr>
              <w:t>0</w:t>
            </w:r>
          </w:p>
        </w:tc>
        <w:tc>
          <w:tcPr>
            <w:tcW w:w="414"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431" w:type="pct"/>
            <w:gridSpan w:val="2"/>
            <w:vAlign w:val="center"/>
          </w:tcPr>
          <w:p w:rsidR="00045D3C" w:rsidRPr="006749DE" w:rsidRDefault="00045D3C"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EA14B0">
        <w:tc>
          <w:tcPr>
            <w:tcW w:w="865" w:type="pct"/>
          </w:tcPr>
          <w:p w:rsidR="00045D3C" w:rsidRPr="006749DE" w:rsidRDefault="00045D3C" w:rsidP="00BD7819">
            <w:pPr>
              <w:spacing w:line="240" w:lineRule="auto"/>
              <w:rPr>
                <w:color w:val="000000" w:themeColor="text1"/>
                <w:sz w:val="18"/>
                <w:szCs w:val="18"/>
              </w:rPr>
            </w:pPr>
            <w:r w:rsidRPr="006749DE">
              <w:rPr>
                <w:color w:val="000000" w:themeColor="text1"/>
                <w:sz w:val="18"/>
                <w:szCs w:val="18"/>
              </w:rPr>
              <w:lastRenderedPageBreak/>
              <w:t>Вынесено предупреждений</w:t>
            </w:r>
          </w:p>
        </w:tc>
        <w:tc>
          <w:tcPr>
            <w:tcW w:w="413" w:type="pct"/>
            <w:gridSpan w:val="2"/>
            <w:vAlign w:val="center"/>
          </w:tcPr>
          <w:p w:rsidR="00045D3C" w:rsidRPr="006749DE" w:rsidRDefault="00045D3C"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394" w:type="pct"/>
            <w:vAlign w:val="center"/>
          </w:tcPr>
          <w:p w:rsidR="00045D3C" w:rsidRPr="003957B1" w:rsidRDefault="00045D3C"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045D3C" w:rsidRPr="00DC7543" w:rsidRDefault="00045D3C"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045D3C" w:rsidRPr="00E40FDE" w:rsidRDefault="00045D3C" w:rsidP="000C4CA2">
            <w:pPr>
              <w:spacing w:line="240" w:lineRule="auto"/>
              <w:jc w:val="center"/>
              <w:rPr>
                <w:sz w:val="18"/>
                <w:szCs w:val="18"/>
              </w:rPr>
            </w:pPr>
            <w:r>
              <w:rPr>
                <w:sz w:val="18"/>
                <w:szCs w:val="18"/>
              </w:rPr>
              <w:t>0</w:t>
            </w:r>
          </w:p>
        </w:tc>
        <w:tc>
          <w:tcPr>
            <w:tcW w:w="414"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431" w:type="pct"/>
            <w:gridSpan w:val="2"/>
            <w:vAlign w:val="center"/>
          </w:tcPr>
          <w:p w:rsidR="00045D3C" w:rsidRPr="006749DE" w:rsidRDefault="00045D3C"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EA14B0">
        <w:tc>
          <w:tcPr>
            <w:tcW w:w="865" w:type="pct"/>
          </w:tcPr>
          <w:p w:rsidR="00045D3C" w:rsidRPr="006749DE" w:rsidRDefault="00045D3C" w:rsidP="00BD7819">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3" w:type="pct"/>
            <w:gridSpan w:val="2"/>
            <w:vAlign w:val="center"/>
          </w:tcPr>
          <w:p w:rsidR="00045D3C" w:rsidRPr="006749DE" w:rsidRDefault="00045D3C" w:rsidP="00D45922">
            <w:pPr>
              <w:spacing w:line="240" w:lineRule="auto"/>
              <w:jc w:val="center"/>
              <w:rPr>
                <w:color w:val="000000" w:themeColor="text1"/>
                <w:sz w:val="18"/>
                <w:szCs w:val="18"/>
                <w:lang w:val="en-US"/>
              </w:rPr>
            </w:pPr>
            <w:r w:rsidRPr="006749DE">
              <w:rPr>
                <w:color w:val="000000" w:themeColor="text1"/>
                <w:sz w:val="18"/>
                <w:szCs w:val="18"/>
                <w:lang w:val="en-US"/>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r>
              <w:rPr>
                <w:color w:val="000000" w:themeColor="text1"/>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394" w:type="pct"/>
            <w:vAlign w:val="center"/>
          </w:tcPr>
          <w:p w:rsidR="00045D3C" w:rsidRPr="003957B1" w:rsidRDefault="00045D3C" w:rsidP="00D45922">
            <w:pPr>
              <w:spacing w:line="240" w:lineRule="auto"/>
              <w:jc w:val="center"/>
              <w:rPr>
                <w:color w:val="000000" w:themeColor="text1"/>
                <w:sz w:val="18"/>
                <w:szCs w:val="18"/>
              </w:rPr>
            </w:pPr>
          </w:p>
        </w:tc>
        <w:tc>
          <w:tcPr>
            <w:tcW w:w="473" w:type="pct"/>
            <w:shd w:val="clear" w:color="auto" w:fill="D9D9D9" w:themeFill="background1" w:themeFillShade="D9"/>
            <w:vAlign w:val="center"/>
          </w:tcPr>
          <w:p w:rsidR="00045D3C" w:rsidRPr="00DC7543" w:rsidRDefault="00045D3C" w:rsidP="00D45922">
            <w:pPr>
              <w:spacing w:line="240" w:lineRule="auto"/>
              <w:jc w:val="center"/>
              <w:rPr>
                <w:b/>
                <w:color w:val="000000" w:themeColor="text1"/>
                <w:sz w:val="18"/>
                <w:szCs w:val="18"/>
                <w:lang w:val="en-US"/>
              </w:rPr>
            </w:pPr>
            <w:r w:rsidRPr="00DC7543">
              <w:rPr>
                <w:b/>
                <w:color w:val="000000" w:themeColor="text1"/>
                <w:sz w:val="18"/>
                <w:szCs w:val="18"/>
                <w:lang w:val="en-US"/>
              </w:rPr>
              <w:t>0</w:t>
            </w:r>
          </w:p>
        </w:tc>
        <w:tc>
          <w:tcPr>
            <w:tcW w:w="375" w:type="pct"/>
            <w:vAlign w:val="center"/>
          </w:tcPr>
          <w:p w:rsidR="00045D3C" w:rsidRPr="00E40FDE" w:rsidRDefault="00045D3C" w:rsidP="000C4CA2">
            <w:pPr>
              <w:spacing w:line="240" w:lineRule="auto"/>
              <w:jc w:val="center"/>
              <w:rPr>
                <w:sz w:val="18"/>
                <w:szCs w:val="18"/>
              </w:rPr>
            </w:pPr>
            <w:r>
              <w:rPr>
                <w:sz w:val="18"/>
                <w:szCs w:val="18"/>
              </w:rPr>
              <w:t>0</w:t>
            </w:r>
          </w:p>
        </w:tc>
        <w:tc>
          <w:tcPr>
            <w:tcW w:w="414"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14" w:type="pct"/>
            <w:gridSpan w:val="2"/>
            <w:vAlign w:val="center"/>
          </w:tcPr>
          <w:p w:rsidR="00045D3C" w:rsidRPr="006749DE" w:rsidRDefault="00045D3C" w:rsidP="00D45922">
            <w:pPr>
              <w:spacing w:line="240" w:lineRule="auto"/>
              <w:jc w:val="center"/>
              <w:rPr>
                <w:color w:val="000000" w:themeColor="text1"/>
                <w:sz w:val="18"/>
                <w:szCs w:val="18"/>
              </w:rPr>
            </w:pPr>
          </w:p>
        </w:tc>
        <w:tc>
          <w:tcPr>
            <w:tcW w:w="431" w:type="pct"/>
            <w:gridSpan w:val="2"/>
            <w:vAlign w:val="center"/>
          </w:tcPr>
          <w:p w:rsidR="00045D3C" w:rsidRPr="006749DE" w:rsidRDefault="00045D3C" w:rsidP="00D45922">
            <w:pPr>
              <w:spacing w:line="240" w:lineRule="auto"/>
              <w:jc w:val="center"/>
              <w:rPr>
                <w:color w:val="000000" w:themeColor="text1"/>
                <w:sz w:val="18"/>
                <w:szCs w:val="18"/>
              </w:rPr>
            </w:pPr>
          </w:p>
        </w:tc>
        <w:tc>
          <w:tcPr>
            <w:tcW w:w="393" w:type="pct"/>
            <w:shd w:val="clear" w:color="auto" w:fill="D9D9D9" w:themeFill="background1" w:themeFillShade="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694260">
        <w:tc>
          <w:tcPr>
            <w:tcW w:w="5000" w:type="pct"/>
            <w:gridSpan w:val="17"/>
          </w:tcPr>
          <w:p w:rsidR="00045D3C" w:rsidRPr="006749DE" w:rsidRDefault="00045D3C" w:rsidP="00694260">
            <w:pPr>
              <w:spacing w:line="240" w:lineRule="auto"/>
              <w:jc w:val="center"/>
              <w:rPr>
                <w:b/>
                <w:i/>
                <w:color w:val="000000" w:themeColor="text1"/>
                <w:sz w:val="20"/>
              </w:rPr>
            </w:pPr>
            <w:r w:rsidRPr="006749DE">
              <w:rPr>
                <w:b/>
                <w:i/>
                <w:color w:val="000000" w:themeColor="text1"/>
                <w:sz w:val="20"/>
              </w:rPr>
              <w:t>Внеплановые мероприятия</w:t>
            </w:r>
          </w:p>
        </w:tc>
      </w:tr>
      <w:tr w:rsidR="00045D3C" w:rsidRPr="006749DE" w:rsidTr="00575025">
        <w:tc>
          <w:tcPr>
            <w:tcW w:w="865" w:type="pct"/>
          </w:tcPr>
          <w:p w:rsidR="00045D3C" w:rsidRPr="006749DE" w:rsidRDefault="00045D3C" w:rsidP="00694260">
            <w:pPr>
              <w:spacing w:line="240" w:lineRule="auto"/>
              <w:rPr>
                <w:color w:val="000000" w:themeColor="text1"/>
                <w:sz w:val="20"/>
              </w:rPr>
            </w:pPr>
          </w:p>
        </w:tc>
        <w:tc>
          <w:tcPr>
            <w:tcW w:w="410" w:type="pct"/>
            <w:vAlign w:val="center"/>
          </w:tcPr>
          <w:p w:rsidR="00045D3C" w:rsidRPr="00E40FDE" w:rsidRDefault="00045D3C" w:rsidP="00575025">
            <w:pPr>
              <w:spacing w:line="240" w:lineRule="auto"/>
              <w:jc w:val="center"/>
              <w:rPr>
                <w:sz w:val="18"/>
                <w:szCs w:val="18"/>
              </w:rPr>
            </w:pPr>
            <w:r w:rsidRPr="00E40FDE">
              <w:rPr>
                <w:sz w:val="18"/>
                <w:szCs w:val="18"/>
              </w:rPr>
              <w:t>1 квартал 2016</w:t>
            </w:r>
          </w:p>
        </w:tc>
        <w:tc>
          <w:tcPr>
            <w:tcW w:w="409" w:type="pct"/>
            <w:gridSpan w:val="2"/>
            <w:vAlign w:val="center"/>
          </w:tcPr>
          <w:p w:rsidR="00045D3C" w:rsidRPr="00E40FDE" w:rsidRDefault="00045D3C" w:rsidP="00575025">
            <w:pPr>
              <w:spacing w:line="240" w:lineRule="auto"/>
              <w:jc w:val="center"/>
              <w:rPr>
                <w:sz w:val="18"/>
                <w:szCs w:val="18"/>
              </w:rPr>
            </w:pPr>
            <w:r w:rsidRPr="00E40FDE">
              <w:rPr>
                <w:sz w:val="18"/>
                <w:szCs w:val="18"/>
              </w:rPr>
              <w:t>2 квартал 2016</w:t>
            </w:r>
          </w:p>
        </w:tc>
        <w:tc>
          <w:tcPr>
            <w:tcW w:w="408" w:type="pct"/>
            <w:gridSpan w:val="2"/>
            <w:vAlign w:val="center"/>
          </w:tcPr>
          <w:p w:rsidR="00045D3C" w:rsidRPr="00E40FDE" w:rsidRDefault="00045D3C" w:rsidP="00575025">
            <w:pPr>
              <w:spacing w:line="240" w:lineRule="auto"/>
              <w:jc w:val="center"/>
              <w:rPr>
                <w:sz w:val="18"/>
                <w:szCs w:val="18"/>
              </w:rPr>
            </w:pPr>
            <w:r w:rsidRPr="00E40FDE">
              <w:rPr>
                <w:sz w:val="18"/>
                <w:szCs w:val="18"/>
              </w:rPr>
              <w:t>3 квартал 2016</w:t>
            </w:r>
          </w:p>
        </w:tc>
        <w:tc>
          <w:tcPr>
            <w:tcW w:w="408" w:type="pct"/>
            <w:gridSpan w:val="2"/>
            <w:vAlign w:val="center"/>
          </w:tcPr>
          <w:p w:rsidR="00045D3C" w:rsidRPr="00E40FDE" w:rsidRDefault="00045D3C" w:rsidP="00575025">
            <w:pPr>
              <w:spacing w:line="240" w:lineRule="auto"/>
              <w:jc w:val="center"/>
              <w:rPr>
                <w:sz w:val="18"/>
                <w:szCs w:val="18"/>
              </w:rPr>
            </w:pPr>
            <w:r w:rsidRPr="00E40FDE">
              <w:rPr>
                <w:sz w:val="18"/>
                <w:szCs w:val="18"/>
              </w:rPr>
              <w:t>4 квартал 2016</w:t>
            </w:r>
          </w:p>
        </w:tc>
        <w:tc>
          <w:tcPr>
            <w:tcW w:w="473"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2016</w:t>
            </w:r>
          </w:p>
        </w:tc>
        <w:tc>
          <w:tcPr>
            <w:tcW w:w="408" w:type="pct"/>
            <w:gridSpan w:val="2"/>
            <w:shd w:val="clear" w:color="auto" w:fill="auto"/>
            <w:vAlign w:val="center"/>
          </w:tcPr>
          <w:p w:rsidR="00045D3C" w:rsidRPr="00E40FDE" w:rsidRDefault="00045D3C" w:rsidP="00575025">
            <w:pPr>
              <w:spacing w:line="240" w:lineRule="auto"/>
              <w:jc w:val="center"/>
              <w:rPr>
                <w:sz w:val="18"/>
                <w:szCs w:val="18"/>
              </w:rPr>
            </w:pPr>
            <w:r w:rsidRPr="00E40FDE">
              <w:rPr>
                <w:sz w:val="18"/>
                <w:szCs w:val="18"/>
              </w:rPr>
              <w:t>1 квартал 201</w:t>
            </w:r>
            <w:r>
              <w:rPr>
                <w:sz w:val="18"/>
                <w:szCs w:val="18"/>
              </w:rPr>
              <w:t>7</w:t>
            </w:r>
          </w:p>
        </w:tc>
        <w:tc>
          <w:tcPr>
            <w:tcW w:w="409" w:type="pct"/>
            <w:gridSpan w:val="2"/>
            <w:vAlign w:val="center"/>
          </w:tcPr>
          <w:p w:rsidR="00045D3C" w:rsidRPr="00E40FDE" w:rsidRDefault="00045D3C" w:rsidP="00575025">
            <w:pPr>
              <w:spacing w:line="240" w:lineRule="auto"/>
              <w:jc w:val="center"/>
              <w:rPr>
                <w:sz w:val="18"/>
                <w:szCs w:val="18"/>
              </w:rPr>
            </w:pPr>
            <w:r w:rsidRPr="00E40FDE">
              <w:rPr>
                <w:sz w:val="18"/>
                <w:szCs w:val="18"/>
              </w:rPr>
              <w:t>2 квартал 201</w:t>
            </w:r>
            <w:r>
              <w:rPr>
                <w:sz w:val="18"/>
                <w:szCs w:val="18"/>
              </w:rPr>
              <w:t>7</w:t>
            </w:r>
          </w:p>
        </w:tc>
        <w:tc>
          <w:tcPr>
            <w:tcW w:w="408" w:type="pct"/>
            <w:gridSpan w:val="2"/>
            <w:vAlign w:val="center"/>
          </w:tcPr>
          <w:p w:rsidR="00045D3C" w:rsidRPr="00E40FDE" w:rsidRDefault="00045D3C" w:rsidP="00575025">
            <w:pPr>
              <w:spacing w:line="240" w:lineRule="auto"/>
              <w:jc w:val="center"/>
              <w:rPr>
                <w:sz w:val="18"/>
                <w:szCs w:val="18"/>
              </w:rPr>
            </w:pPr>
            <w:r w:rsidRPr="00E40FDE">
              <w:rPr>
                <w:sz w:val="18"/>
                <w:szCs w:val="18"/>
              </w:rPr>
              <w:t>3 квартал 201</w:t>
            </w:r>
            <w:r>
              <w:rPr>
                <w:sz w:val="18"/>
                <w:szCs w:val="18"/>
              </w:rPr>
              <w:t>7</w:t>
            </w:r>
          </w:p>
        </w:tc>
        <w:tc>
          <w:tcPr>
            <w:tcW w:w="409" w:type="pct"/>
            <w:vAlign w:val="center"/>
          </w:tcPr>
          <w:p w:rsidR="00045D3C" w:rsidRPr="00E40FDE" w:rsidRDefault="00045D3C" w:rsidP="00575025">
            <w:pPr>
              <w:spacing w:line="240" w:lineRule="auto"/>
              <w:jc w:val="center"/>
              <w:rPr>
                <w:sz w:val="18"/>
                <w:szCs w:val="18"/>
              </w:rPr>
            </w:pPr>
            <w:r w:rsidRPr="00E40FDE">
              <w:rPr>
                <w:sz w:val="18"/>
                <w:szCs w:val="18"/>
              </w:rPr>
              <w:t>4 квартал 201</w:t>
            </w:r>
            <w:r>
              <w:rPr>
                <w:sz w:val="18"/>
                <w:szCs w:val="18"/>
              </w:rPr>
              <w:t>7</w:t>
            </w:r>
          </w:p>
        </w:tc>
        <w:tc>
          <w:tcPr>
            <w:tcW w:w="393" w:type="pct"/>
            <w:shd w:val="clear" w:color="auto" w:fill="D9D9D9"/>
            <w:vAlign w:val="center"/>
          </w:tcPr>
          <w:p w:rsidR="00045D3C" w:rsidRPr="00E40FDE" w:rsidRDefault="00045D3C" w:rsidP="00575025">
            <w:pPr>
              <w:spacing w:line="240" w:lineRule="auto"/>
              <w:jc w:val="center"/>
              <w:rPr>
                <w:b/>
                <w:sz w:val="18"/>
                <w:szCs w:val="18"/>
              </w:rPr>
            </w:pPr>
            <w:r w:rsidRPr="00E40FDE">
              <w:rPr>
                <w:b/>
                <w:sz w:val="18"/>
                <w:szCs w:val="18"/>
              </w:rPr>
              <w:t>201</w:t>
            </w:r>
            <w:r>
              <w:rPr>
                <w:b/>
                <w:sz w:val="18"/>
                <w:szCs w:val="18"/>
              </w:rPr>
              <w:t>7</w:t>
            </w:r>
          </w:p>
        </w:tc>
      </w:tr>
      <w:tr w:rsidR="00045D3C" w:rsidRPr="006749DE" w:rsidTr="00B2430D">
        <w:tc>
          <w:tcPr>
            <w:tcW w:w="865" w:type="pct"/>
          </w:tcPr>
          <w:p w:rsidR="00045D3C" w:rsidRPr="006749DE" w:rsidRDefault="00045D3C" w:rsidP="00694260">
            <w:pPr>
              <w:spacing w:line="240" w:lineRule="auto"/>
              <w:rPr>
                <w:color w:val="000000" w:themeColor="text1"/>
                <w:sz w:val="18"/>
                <w:szCs w:val="18"/>
              </w:rPr>
            </w:pPr>
            <w:r w:rsidRPr="006749DE">
              <w:rPr>
                <w:color w:val="000000" w:themeColor="text1"/>
                <w:sz w:val="18"/>
                <w:szCs w:val="18"/>
              </w:rPr>
              <w:t>Проведено</w:t>
            </w:r>
          </w:p>
        </w:tc>
        <w:tc>
          <w:tcPr>
            <w:tcW w:w="410" w:type="pct"/>
            <w:vAlign w:val="center"/>
          </w:tcPr>
          <w:p w:rsidR="00045D3C" w:rsidRPr="006749DE" w:rsidRDefault="00045D3C"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045D3C" w:rsidRPr="006749DE" w:rsidRDefault="00045D3C"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045D3C" w:rsidRPr="006749DE" w:rsidRDefault="00045D3C" w:rsidP="003E4DF8">
            <w:pPr>
              <w:jc w:val="center"/>
              <w:rPr>
                <w:color w:val="000000" w:themeColor="text1"/>
                <w:sz w:val="18"/>
                <w:szCs w:val="18"/>
              </w:rPr>
            </w:pPr>
          </w:p>
        </w:tc>
        <w:tc>
          <w:tcPr>
            <w:tcW w:w="408" w:type="pct"/>
            <w:gridSpan w:val="2"/>
            <w:vAlign w:val="center"/>
          </w:tcPr>
          <w:p w:rsidR="00045D3C" w:rsidRPr="003957B1" w:rsidRDefault="00045D3C" w:rsidP="003E4DF8">
            <w:pPr>
              <w:jc w:val="center"/>
              <w:rPr>
                <w:color w:val="000000" w:themeColor="text1"/>
                <w:sz w:val="18"/>
                <w:szCs w:val="18"/>
              </w:rPr>
            </w:pPr>
          </w:p>
        </w:tc>
        <w:tc>
          <w:tcPr>
            <w:tcW w:w="473" w:type="pct"/>
            <w:shd w:val="clear" w:color="auto" w:fill="D9D9D9"/>
            <w:vAlign w:val="center"/>
          </w:tcPr>
          <w:p w:rsidR="00045D3C" w:rsidRPr="00DC7543" w:rsidRDefault="00045D3C"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409"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08" w:type="pct"/>
            <w:gridSpan w:val="2"/>
            <w:vAlign w:val="center"/>
          </w:tcPr>
          <w:p w:rsidR="00045D3C" w:rsidRPr="006749DE" w:rsidRDefault="00045D3C" w:rsidP="00694260">
            <w:pPr>
              <w:spacing w:line="240" w:lineRule="auto"/>
              <w:jc w:val="center"/>
              <w:rPr>
                <w:color w:val="000000" w:themeColor="text1"/>
                <w:sz w:val="18"/>
                <w:szCs w:val="18"/>
              </w:rPr>
            </w:pPr>
          </w:p>
        </w:tc>
        <w:tc>
          <w:tcPr>
            <w:tcW w:w="409" w:type="pct"/>
            <w:vAlign w:val="center"/>
          </w:tcPr>
          <w:p w:rsidR="00045D3C" w:rsidRPr="006749DE" w:rsidRDefault="00045D3C" w:rsidP="00694260">
            <w:pPr>
              <w:spacing w:line="240" w:lineRule="auto"/>
              <w:jc w:val="center"/>
              <w:rPr>
                <w:color w:val="000000" w:themeColor="text1"/>
                <w:sz w:val="18"/>
                <w:szCs w:val="18"/>
              </w:rPr>
            </w:pPr>
          </w:p>
        </w:tc>
        <w:tc>
          <w:tcPr>
            <w:tcW w:w="393"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B2430D">
        <w:tc>
          <w:tcPr>
            <w:tcW w:w="865" w:type="pct"/>
          </w:tcPr>
          <w:p w:rsidR="00045D3C" w:rsidRPr="006749DE" w:rsidRDefault="00045D3C" w:rsidP="00694260">
            <w:pPr>
              <w:spacing w:line="240" w:lineRule="auto"/>
              <w:rPr>
                <w:color w:val="000000" w:themeColor="text1"/>
                <w:sz w:val="18"/>
                <w:szCs w:val="18"/>
              </w:rPr>
            </w:pPr>
            <w:r w:rsidRPr="006749DE">
              <w:rPr>
                <w:color w:val="000000" w:themeColor="text1"/>
                <w:sz w:val="18"/>
                <w:szCs w:val="18"/>
              </w:rPr>
              <w:t>Выявлено нарушений</w:t>
            </w:r>
          </w:p>
        </w:tc>
        <w:tc>
          <w:tcPr>
            <w:tcW w:w="410" w:type="pct"/>
            <w:vAlign w:val="center"/>
          </w:tcPr>
          <w:p w:rsidR="00045D3C" w:rsidRPr="006749DE" w:rsidRDefault="00045D3C"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045D3C" w:rsidRPr="006749DE" w:rsidRDefault="00045D3C"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045D3C" w:rsidRPr="006749DE" w:rsidRDefault="00045D3C" w:rsidP="003E4DF8">
            <w:pPr>
              <w:jc w:val="center"/>
              <w:rPr>
                <w:color w:val="000000" w:themeColor="text1"/>
                <w:sz w:val="18"/>
                <w:szCs w:val="18"/>
              </w:rPr>
            </w:pPr>
          </w:p>
        </w:tc>
        <w:tc>
          <w:tcPr>
            <w:tcW w:w="408" w:type="pct"/>
            <w:gridSpan w:val="2"/>
            <w:vAlign w:val="center"/>
          </w:tcPr>
          <w:p w:rsidR="00045D3C" w:rsidRPr="003957B1" w:rsidRDefault="00045D3C" w:rsidP="003E4DF8">
            <w:pPr>
              <w:jc w:val="center"/>
              <w:rPr>
                <w:color w:val="000000" w:themeColor="text1"/>
                <w:sz w:val="18"/>
                <w:szCs w:val="18"/>
              </w:rPr>
            </w:pPr>
          </w:p>
        </w:tc>
        <w:tc>
          <w:tcPr>
            <w:tcW w:w="473" w:type="pct"/>
            <w:shd w:val="clear" w:color="auto" w:fill="D9D9D9"/>
            <w:vAlign w:val="center"/>
          </w:tcPr>
          <w:p w:rsidR="00045D3C" w:rsidRPr="00DC7543" w:rsidRDefault="00045D3C"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409"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08" w:type="pct"/>
            <w:gridSpan w:val="2"/>
            <w:vAlign w:val="center"/>
          </w:tcPr>
          <w:p w:rsidR="00045D3C" w:rsidRPr="006749DE" w:rsidRDefault="00045D3C" w:rsidP="00694260">
            <w:pPr>
              <w:spacing w:line="240" w:lineRule="auto"/>
              <w:jc w:val="center"/>
              <w:rPr>
                <w:color w:val="000000" w:themeColor="text1"/>
                <w:sz w:val="18"/>
                <w:szCs w:val="18"/>
              </w:rPr>
            </w:pPr>
          </w:p>
        </w:tc>
        <w:tc>
          <w:tcPr>
            <w:tcW w:w="409" w:type="pct"/>
            <w:vAlign w:val="center"/>
          </w:tcPr>
          <w:p w:rsidR="00045D3C" w:rsidRPr="006749DE" w:rsidRDefault="00045D3C" w:rsidP="00694260">
            <w:pPr>
              <w:spacing w:line="240" w:lineRule="auto"/>
              <w:jc w:val="center"/>
              <w:rPr>
                <w:color w:val="000000" w:themeColor="text1"/>
                <w:sz w:val="18"/>
                <w:szCs w:val="18"/>
              </w:rPr>
            </w:pPr>
          </w:p>
        </w:tc>
        <w:tc>
          <w:tcPr>
            <w:tcW w:w="393"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B2430D">
        <w:tc>
          <w:tcPr>
            <w:tcW w:w="865" w:type="pct"/>
          </w:tcPr>
          <w:p w:rsidR="00045D3C" w:rsidRPr="006749DE" w:rsidRDefault="00045D3C" w:rsidP="00694260">
            <w:pPr>
              <w:spacing w:line="240" w:lineRule="auto"/>
              <w:rPr>
                <w:color w:val="000000" w:themeColor="text1"/>
                <w:sz w:val="18"/>
                <w:szCs w:val="18"/>
              </w:rPr>
            </w:pPr>
            <w:r w:rsidRPr="006749DE">
              <w:rPr>
                <w:color w:val="000000" w:themeColor="text1"/>
                <w:sz w:val="18"/>
                <w:szCs w:val="18"/>
              </w:rPr>
              <w:t>Выдано предписаний</w:t>
            </w:r>
          </w:p>
        </w:tc>
        <w:tc>
          <w:tcPr>
            <w:tcW w:w="410" w:type="pct"/>
            <w:vAlign w:val="center"/>
          </w:tcPr>
          <w:p w:rsidR="00045D3C" w:rsidRPr="006749DE" w:rsidRDefault="00045D3C"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045D3C" w:rsidRPr="006749DE" w:rsidRDefault="00045D3C"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045D3C" w:rsidRPr="006749DE" w:rsidRDefault="00045D3C" w:rsidP="003E4DF8">
            <w:pPr>
              <w:jc w:val="center"/>
              <w:rPr>
                <w:color w:val="000000" w:themeColor="text1"/>
                <w:sz w:val="18"/>
                <w:szCs w:val="18"/>
              </w:rPr>
            </w:pPr>
          </w:p>
        </w:tc>
        <w:tc>
          <w:tcPr>
            <w:tcW w:w="408" w:type="pct"/>
            <w:gridSpan w:val="2"/>
            <w:vAlign w:val="center"/>
          </w:tcPr>
          <w:p w:rsidR="00045D3C" w:rsidRPr="003957B1" w:rsidRDefault="00045D3C" w:rsidP="003E4DF8">
            <w:pPr>
              <w:jc w:val="center"/>
              <w:rPr>
                <w:color w:val="000000" w:themeColor="text1"/>
                <w:sz w:val="18"/>
                <w:szCs w:val="18"/>
              </w:rPr>
            </w:pPr>
          </w:p>
        </w:tc>
        <w:tc>
          <w:tcPr>
            <w:tcW w:w="473" w:type="pct"/>
            <w:shd w:val="clear" w:color="auto" w:fill="D9D9D9"/>
            <w:vAlign w:val="center"/>
          </w:tcPr>
          <w:p w:rsidR="00045D3C" w:rsidRPr="00DC7543" w:rsidRDefault="00045D3C"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409"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08" w:type="pct"/>
            <w:gridSpan w:val="2"/>
            <w:vAlign w:val="center"/>
          </w:tcPr>
          <w:p w:rsidR="00045D3C" w:rsidRPr="006749DE" w:rsidRDefault="00045D3C" w:rsidP="00694260">
            <w:pPr>
              <w:spacing w:line="240" w:lineRule="auto"/>
              <w:jc w:val="center"/>
              <w:rPr>
                <w:color w:val="000000" w:themeColor="text1"/>
                <w:sz w:val="18"/>
                <w:szCs w:val="18"/>
              </w:rPr>
            </w:pPr>
          </w:p>
        </w:tc>
        <w:tc>
          <w:tcPr>
            <w:tcW w:w="409" w:type="pct"/>
            <w:vAlign w:val="center"/>
          </w:tcPr>
          <w:p w:rsidR="00045D3C" w:rsidRPr="006749DE" w:rsidRDefault="00045D3C" w:rsidP="00694260">
            <w:pPr>
              <w:spacing w:line="240" w:lineRule="auto"/>
              <w:jc w:val="center"/>
              <w:rPr>
                <w:color w:val="000000" w:themeColor="text1"/>
                <w:sz w:val="18"/>
                <w:szCs w:val="18"/>
              </w:rPr>
            </w:pPr>
          </w:p>
        </w:tc>
        <w:tc>
          <w:tcPr>
            <w:tcW w:w="393"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B2430D">
        <w:tc>
          <w:tcPr>
            <w:tcW w:w="865" w:type="pct"/>
          </w:tcPr>
          <w:p w:rsidR="00045D3C" w:rsidRPr="006749DE" w:rsidRDefault="00045D3C" w:rsidP="00694260">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0" w:type="pct"/>
            <w:vAlign w:val="center"/>
          </w:tcPr>
          <w:p w:rsidR="00045D3C" w:rsidRPr="006749DE" w:rsidRDefault="00045D3C"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045D3C" w:rsidRPr="006749DE" w:rsidRDefault="00045D3C"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045D3C" w:rsidRPr="006749DE" w:rsidRDefault="00045D3C" w:rsidP="003E4DF8">
            <w:pPr>
              <w:jc w:val="center"/>
              <w:rPr>
                <w:color w:val="000000" w:themeColor="text1"/>
                <w:sz w:val="18"/>
                <w:szCs w:val="18"/>
              </w:rPr>
            </w:pPr>
          </w:p>
        </w:tc>
        <w:tc>
          <w:tcPr>
            <w:tcW w:w="408" w:type="pct"/>
            <w:gridSpan w:val="2"/>
            <w:vAlign w:val="center"/>
          </w:tcPr>
          <w:p w:rsidR="00045D3C" w:rsidRPr="003957B1" w:rsidRDefault="00045D3C" w:rsidP="003E4DF8">
            <w:pPr>
              <w:jc w:val="center"/>
              <w:rPr>
                <w:color w:val="000000" w:themeColor="text1"/>
                <w:sz w:val="18"/>
                <w:szCs w:val="18"/>
              </w:rPr>
            </w:pPr>
          </w:p>
        </w:tc>
        <w:tc>
          <w:tcPr>
            <w:tcW w:w="473" w:type="pct"/>
            <w:shd w:val="clear" w:color="auto" w:fill="D9D9D9"/>
            <w:vAlign w:val="center"/>
          </w:tcPr>
          <w:p w:rsidR="00045D3C" w:rsidRPr="00DC7543" w:rsidRDefault="00045D3C"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409"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08" w:type="pct"/>
            <w:gridSpan w:val="2"/>
            <w:vAlign w:val="center"/>
          </w:tcPr>
          <w:p w:rsidR="00045D3C" w:rsidRPr="006749DE" w:rsidRDefault="00045D3C" w:rsidP="00694260">
            <w:pPr>
              <w:spacing w:line="240" w:lineRule="auto"/>
              <w:jc w:val="center"/>
              <w:rPr>
                <w:color w:val="000000" w:themeColor="text1"/>
                <w:sz w:val="18"/>
                <w:szCs w:val="18"/>
              </w:rPr>
            </w:pPr>
          </w:p>
        </w:tc>
        <w:tc>
          <w:tcPr>
            <w:tcW w:w="409" w:type="pct"/>
            <w:vAlign w:val="center"/>
          </w:tcPr>
          <w:p w:rsidR="00045D3C" w:rsidRPr="006749DE" w:rsidRDefault="00045D3C" w:rsidP="00694260">
            <w:pPr>
              <w:spacing w:line="240" w:lineRule="auto"/>
              <w:jc w:val="center"/>
              <w:rPr>
                <w:color w:val="000000" w:themeColor="text1"/>
                <w:sz w:val="18"/>
                <w:szCs w:val="18"/>
              </w:rPr>
            </w:pPr>
          </w:p>
        </w:tc>
        <w:tc>
          <w:tcPr>
            <w:tcW w:w="393"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r w:rsidR="00045D3C" w:rsidRPr="006749DE" w:rsidTr="00B2430D">
        <w:tc>
          <w:tcPr>
            <w:tcW w:w="865" w:type="pct"/>
          </w:tcPr>
          <w:p w:rsidR="00045D3C" w:rsidRPr="006749DE" w:rsidRDefault="00045D3C" w:rsidP="00694260">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0" w:type="pct"/>
            <w:vAlign w:val="center"/>
          </w:tcPr>
          <w:p w:rsidR="00045D3C" w:rsidRPr="006749DE" w:rsidRDefault="00045D3C" w:rsidP="003E4DF8">
            <w:pPr>
              <w:jc w:val="center"/>
              <w:rPr>
                <w:color w:val="000000" w:themeColor="text1"/>
                <w:sz w:val="18"/>
                <w:szCs w:val="18"/>
                <w:lang w:val="en-US"/>
              </w:rPr>
            </w:pPr>
            <w:r w:rsidRPr="006749DE">
              <w:rPr>
                <w:color w:val="000000" w:themeColor="text1"/>
                <w:sz w:val="18"/>
                <w:szCs w:val="18"/>
                <w:lang w:val="en-US"/>
              </w:rPr>
              <w:t>0</w:t>
            </w:r>
          </w:p>
        </w:tc>
        <w:tc>
          <w:tcPr>
            <w:tcW w:w="409" w:type="pct"/>
            <w:gridSpan w:val="2"/>
            <w:vAlign w:val="center"/>
          </w:tcPr>
          <w:p w:rsidR="00045D3C" w:rsidRPr="006749DE" w:rsidRDefault="00045D3C" w:rsidP="003E4DF8">
            <w:pPr>
              <w:jc w:val="center"/>
              <w:rPr>
                <w:color w:val="000000" w:themeColor="text1"/>
                <w:sz w:val="18"/>
                <w:szCs w:val="18"/>
              </w:rPr>
            </w:pPr>
            <w:r>
              <w:rPr>
                <w:color w:val="000000" w:themeColor="text1"/>
                <w:sz w:val="18"/>
                <w:szCs w:val="18"/>
              </w:rPr>
              <w:t>0</w:t>
            </w:r>
          </w:p>
        </w:tc>
        <w:tc>
          <w:tcPr>
            <w:tcW w:w="408" w:type="pct"/>
            <w:gridSpan w:val="2"/>
            <w:vAlign w:val="center"/>
          </w:tcPr>
          <w:p w:rsidR="00045D3C" w:rsidRPr="006749DE" w:rsidRDefault="00045D3C" w:rsidP="003E4DF8">
            <w:pPr>
              <w:jc w:val="center"/>
              <w:rPr>
                <w:color w:val="000000" w:themeColor="text1"/>
                <w:sz w:val="18"/>
                <w:szCs w:val="18"/>
              </w:rPr>
            </w:pPr>
          </w:p>
        </w:tc>
        <w:tc>
          <w:tcPr>
            <w:tcW w:w="408" w:type="pct"/>
            <w:gridSpan w:val="2"/>
            <w:vAlign w:val="center"/>
          </w:tcPr>
          <w:p w:rsidR="00045D3C" w:rsidRPr="003957B1" w:rsidRDefault="00045D3C" w:rsidP="003E4DF8">
            <w:pPr>
              <w:jc w:val="center"/>
              <w:rPr>
                <w:color w:val="000000" w:themeColor="text1"/>
                <w:sz w:val="18"/>
                <w:szCs w:val="18"/>
              </w:rPr>
            </w:pPr>
          </w:p>
        </w:tc>
        <w:tc>
          <w:tcPr>
            <w:tcW w:w="473" w:type="pct"/>
            <w:shd w:val="clear" w:color="auto" w:fill="D9D9D9"/>
            <w:vAlign w:val="center"/>
          </w:tcPr>
          <w:p w:rsidR="00045D3C" w:rsidRPr="00DC7543" w:rsidRDefault="00045D3C" w:rsidP="006749DE">
            <w:pPr>
              <w:jc w:val="center"/>
              <w:rPr>
                <w:b/>
                <w:color w:val="000000" w:themeColor="text1"/>
                <w:sz w:val="18"/>
                <w:szCs w:val="18"/>
                <w:lang w:val="en-US"/>
              </w:rPr>
            </w:pPr>
            <w:r w:rsidRPr="00DC7543">
              <w:rPr>
                <w:b/>
                <w:color w:val="000000" w:themeColor="text1"/>
                <w:sz w:val="18"/>
                <w:szCs w:val="18"/>
                <w:lang w:val="en-US"/>
              </w:rPr>
              <w:t>0</w:t>
            </w:r>
          </w:p>
        </w:tc>
        <w:tc>
          <w:tcPr>
            <w:tcW w:w="408" w:type="pct"/>
            <w:gridSpan w:val="2"/>
            <w:shd w:val="clear" w:color="auto" w:fill="auto"/>
            <w:vAlign w:val="center"/>
          </w:tcPr>
          <w:p w:rsidR="00045D3C" w:rsidRPr="00E40FDE" w:rsidRDefault="00045D3C" w:rsidP="000C4CA2">
            <w:pPr>
              <w:spacing w:line="240" w:lineRule="auto"/>
              <w:jc w:val="center"/>
              <w:rPr>
                <w:sz w:val="18"/>
                <w:szCs w:val="18"/>
              </w:rPr>
            </w:pPr>
            <w:r>
              <w:rPr>
                <w:sz w:val="18"/>
                <w:szCs w:val="18"/>
              </w:rPr>
              <w:t>0</w:t>
            </w:r>
          </w:p>
        </w:tc>
        <w:tc>
          <w:tcPr>
            <w:tcW w:w="409" w:type="pct"/>
            <w:gridSpan w:val="2"/>
            <w:vAlign w:val="center"/>
          </w:tcPr>
          <w:p w:rsidR="00045D3C" w:rsidRPr="0023568E" w:rsidRDefault="00045D3C" w:rsidP="00DA585E">
            <w:pPr>
              <w:spacing w:line="240" w:lineRule="auto"/>
              <w:jc w:val="center"/>
              <w:rPr>
                <w:color w:val="000000"/>
                <w:sz w:val="18"/>
                <w:szCs w:val="18"/>
              </w:rPr>
            </w:pPr>
            <w:r>
              <w:rPr>
                <w:color w:val="000000"/>
                <w:sz w:val="18"/>
                <w:szCs w:val="18"/>
              </w:rPr>
              <w:t>0</w:t>
            </w:r>
          </w:p>
        </w:tc>
        <w:tc>
          <w:tcPr>
            <w:tcW w:w="408" w:type="pct"/>
            <w:gridSpan w:val="2"/>
            <w:vAlign w:val="center"/>
          </w:tcPr>
          <w:p w:rsidR="00045D3C" w:rsidRPr="006749DE" w:rsidRDefault="00045D3C" w:rsidP="00694260">
            <w:pPr>
              <w:spacing w:line="240" w:lineRule="auto"/>
              <w:jc w:val="center"/>
              <w:rPr>
                <w:color w:val="000000" w:themeColor="text1"/>
                <w:sz w:val="18"/>
                <w:szCs w:val="18"/>
              </w:rPr>
            </w:pPr>
          </w:p>
        </w:tc>
        <w:tc>
          <w:tcPr>
            <w:tcW w:w="409" w:type="pct"/>
            <w:vAlign w:val="center"/>
          </w:tcPr>
          <w:p w:rsidR="00045D3C" w:rsidRPr="006749DE" w:rsidRDefault="00045D3C" w:rsidP="00694260">
            <w:pPr>
              <w:spacing w:line="240" w:lineRule="auto"/>
              <w:jc w:val="center"/>
              <w:rPr>
                <w:color w:val="000000" w:themeColor="text1"/>
                <w:sz w:val="18"/>
                <w:szCs w:val="18"/>
              </w:rPr>
            </w:pPr>
          </w:p>
        </w:tc>
        <w:tc>
          <w:tcPr>
            <w:tcW w:w="393" w:type="pct"/>
            <w:shd w:val="clear" w:color="auto" w:fill="D9D9D9"/>
            <w:vAlign w:val="center"/>
          </w:tcPr>
          <w:p w:rsidR="00045D3C" w:rsidRPr="00E40FDE" w:rsidRDefault="00045D3C" w:rsidP="000C4CA2">
            <w:pPr>
              <w:spacing w:line="240" w:lineRule="auto"/>
              <w:jc w:val="center"/>
              <w:rPr>
                <w:b/>
                <w:sz w:val="18"/>
                <w:szCs w:val="18"/>
              </w:rPr>
            </w:pPr>
            <w:r>
              <w:rPr>
                <w:b/>
                <w:sz w:val="18"/>
                <w:szCs w:val="18"/>
              </w:rPr>
              <w:t>0</w:t>
            </w:r>
          </w:p>
        </w:tc>
      </w:tr>
    </w:tbl>
    <w:p w:rsidR="00A46709" w:rsidRPr="00DE0455" w:rsidRDefault="00A46709" w:rsidP="00C114FD">
      <w:pPr>
        <w:spacing w:line="240" w:lineRule="auto"/>
        <w:ind w:firstLine="709"/>
        <w:rPr>
          <w:i/>
          <w:color w:val="000000" w:themeColor="text1"/>
          <w:szCs w:val="26"/>
          <w:u w:val="single"/>
        </w:rPr>
      </w:pPr>
    </w:p>
    <w:p w:rsidR="00C114FD" w:rsidRPr="006749DE"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842CD3" w:rsidRPr="006749DE" w:rsidTr="00575025">
        <w:trPr>
          <w:trHeight w:val="588"/>
        </w:trPr>
        <w:tc>
          <w:tcPr>
            <w:tcW w:w="876" w:type="pct"/>
          </w:tcPr>
          <w:p w:rsidR="00842CD3" w:rsidRPr="006749DE" w:rsidRDefault="00842CD3" w:rsidP="002D4AFB">
            <w:pPr>
              <w:spacing w:line="240" w:lineRule="auto"/>
              <w:rPr>
                <w:color w:val="000000" w:themeColor="text1"/>
                <w:sz w:val="20"/>
              </w:rPr>
            </w:pP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6749DE" w:rsidTr="00612681">
        <w:tc>
          <w:tcPr>
            <w:tcW w:w="876" w:type="pct"/>
          </w:tcPr>
          <w:p w:rsidR="00DC7543" w:rsidRPr="006749DE" w:rsidRDefault="00DC7543"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DC7543" w:rsidRPr="00DC7543" w:rsidRDefault="00DC7543" w:rsidP="00612681">
            <w:pPr>
              <w:jc w:val="center"/>
              <w:rPr>
                <w:color w:val="000000"/>
                <w:sz w:val="18"/>
                <w:szCs w:val="18"/>
              </w:rPr>
            </w:pPr>
            <w:r w:rsidRPr="00DC7543">
              <w:rPr>
                <w:color w:val="000000"/>
                <w:sz w:val="18"/>
                <w:szCs w:val="18"/>
              </w:rPr>
              <w:t>1</w:t>
            </w:r>
          </w:p>
        </w:tc>
        <w:tc>
          <w:tcPr>
            <w:tcW w:w="418" w:type="pct"/>
            <w:vAlign w:val="center"/>
          </w:tcPr>
          <w:p w:rsidR="00DC7543" w:rsidRPr="006749DE" w:rsidRDefault="00B11903" w:rsidP="00612681">
            <w:pPr>
              <w:jc w:val="center"/>
              <w:rPr>
                <w:color w:val="000000" w:themeColor="text1"/>
                <w:sz w:val="18"/>
                <w:szCs w:val="18"/>
              </w:rPr>
            </w:pPr>
            <w:r>
              <w:rPr>
                <w:color w:val="000000" w:themeColor="text1"/>
                <w:sz w:val="18"/>
                <w:szCs w:val="18"/>
              </w:rPr>
              <w:t>1</w:t>
            </w:r>
          </w:p>
        </w:tc>
        <w:tc>
          <w:tcPr>
            <w:tcW w:w="416" w:type="pct"/>
            <w:vAlign w:val="center"/>
          </w:tcPr>
          <w:p w:rsidR="00DC7543" w:rsidRPr="006749DE" w:rsidRDefault="00DC7543" w:rsidP="00612681">
            <w:pPr>
              <w:jc w:val="center"/>
              <w:rPr>
                <w:color w:val="000000" w:themeColor="text1"/>
                <w:sz w:val="18"/>
                <w:szCs w:val="18"/>
              </w:rPr>
            </w:pPr>
          </w:p>
        </w:tc>
        <w:tc>
          <w:tcPr>
            <w:tcW w:w="408" w:type="pct"/>
            <w:shd w:val="clear" w:color="auto" w:fill="auto"/>
            <w:vAlign w:val="center"/>
          </w:tcPr>
          <w:p w:rsidR="00DC7543" w:rsidRPr="003957B1" w:rsidRDefault="00DC7543" w:rsidP="00612681">
            <w:pPr>
              <w:jc w:val="center"/>
              <w:rPr>
                <w:color w:val="000000" w:themeColor="text1"/>
                <w:sz w:val="18"/>
                <w:szCs w:val="18"/>
              </w:rPr>
            </w:pPr>
          </w:p>
        </w:tc>
        <w:tc>
          <w:tcPr>
            <w:tcW w:w="446" w:type="pct"/>
            <w:shd w:val="clear" w:color="auto" w:fill="D9D9D9"/>
            <w:vAlign w:val="center"/>
          </w:tcPr>
          <w:p w:rsidR="00DC7543" w:rsidRPr="00DC7543" w:rsidRDefault="00B11903" w:rsidP="00612681">
            <w:pPr>
              <w:jc w:val="center"/>
              <w:rPr>
                <w:b/>
                <w:color w:val="000000"/>
                <w:sz w:val="18"/>
                <w:szCs w:val="18"/>
              </w:rPr>
            </w:pPr>
            <w:r>
              <w:rPr>
                <w:b/>
                <w:color w:val="000000"/>
                <w:sz w:val="18"/>
                <w:szCs w:val="18"/>
              </w:rPr>
              <w:t>2</w:t>
            </w:r>
          </w:p>
        </w:tc>
        <w:tc>
          <w:tcPr>
            <w:tcW w:w="401" w:type="pct"/>
            <w:shd w:val="clear" w:color="auto" w:fill="auto"/>
            <w:vAlign w:val="center"/>
          </w:tcPr>
          <w:p w:rsidR="00DC7543" w:rsidRPr="0023568E" w:rsidRDefault="000C4CA2" w:rsidP="00612681">
            <w:pPr>
              <w:jc w:val="center"/>
              <w:rPr>
                <w:color w:val="000000"/>
                <w:sz w:val="18"/>
                <w:szCs w:val="18"/>
              </w:rPr>
            </w:pPr>
            <w:r>
              <w:rPr>
                <w:color w:val="000000"/>
                <w:sz w:val="18"/>
                <w:szCs w:val="18"/>
              </w:rPr>
              <w:t>1</w:t>
            </w:r>
          </w:p>
        </w:tc>
        <w:tc>
          <w:tcPr>
            <w:tcW w:w="416" w:type="pct"/>
            <w:shd w:val="clear" w:color="auto" w:fill="auto"/>
            <w:vAlign w:val="center"/>
          </w:tcPr>
          <w:p w:rsidR="00DC7543" w:rsidRPr="0023568E" w:rsidRDefault="00813755" w:rsidP="00612681">
            <w:pPr>
              <w:jc w:val="center"/>
              <w:rPr>
                <w:color w:val="000000"/>
                <w:sz w:val="18"/>
                <w:szCs w:val="18"/>
              </w:rPr>
            </w:pPr>
            <w:r>
              <w:rPr>
                <w:color w:val="000000"/>
                <w:sz w:val="18"/>
                <w:szCs w:val="18"/>
              </w:rPr>
              <w:t>1</w:t>
            </w:r>
          </w:p>
        </w:tc>
        <w:tc>
          <w:tcPr>
            <w:tcW w:w="416" w:type="pct"/>
            <w:shd w:val="clear" w:color="auto" w:fill="auto"/>
            <w:vAlign w:val="center"/>
          </w:tcPr>
          <w:p w:rsidR="00DC7543" w:rsidRPr="0023568E" w:rsidRDefault="00DC7543" w:rsidP="00612681">
            <w:pPr>
              <w:jc w:val="center"/>
              <w:rPr>
                <w:color w:val="000000"/>
                <w:sz w:val="18"/>
                <w:szCs w:val="18"/>
              </w:rPr>
            </w:pPr>
          </w:p>
        </w:tc>
        <w:tc>
          <w:tcPr>
            <w:tcW w:w="388" w:type="pct"/>
            <w:shd w:val="clear" w:color="auto" w:fill="auto"/>
            <w:vAlign w:val="center"/>
          </w:tcPr>
          <w:p w:rsidR="00DC7543" w:rsidRPr="0023568E" w:rsidRDefault="00DC7543" w:rsidP="00612681">
            <w:pPr>
              <w:jc w:val="center"/>
              <w:rPr>
                <w:sz w:val="18"/>
                <w:szCs w:val="18"/>
              </w:rPr>
            </w:pPr>
          </w:p>
        </w:tc>
        <w:tc>
          <w:tcPr>
            <w:tcW w:w="400" w:type="pct"/>
            <w:shd w:val="clear" w:color="auto" w:fill="D9D9D9"/>
            <w:vAlign w:val="center"/>
          </w:tcPr>
          <w:p w:rsidR="00DC7543" w:rsidRPr="0023568E" w:rsidRDefault="00813755" w:rsidP="00612681">
            <w:pPr>
              <w:jc w:val="center"/>
              <w:rPr>
                <w:b/>
                <w:sz w:val="18"/>
                <w:szCs w:val="18"/>
              </w:rPr>
            </w:pPr>
            <w:r>
              <w:rPr>
                <w:b/>
                <w:sz w:val="18"/>
                <w:szCs w:val="18"/>
              </w:rPr>
              <w:t>2</w:t>
            </w:r>
          </w:p>
        </w:tc>
      </w:tr>
      <w:tr w:rsidR="00DC7543" w:rsidRPr="006749DE" w:rsidTr="00612681">
        <w:tc>
          <w:tcPr>
            <w:tcW w:w="876" w:type="pct"/>
          </w:tcPr>
          <w:p w:rsidR="00DC7543" w:rsidRPr="006749DE" w:rsidRDefault="00DC7543"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DC7543" w:rsidRPr="00DC7543" w:rsidRDefault="00DC7543" w:rsidP="00612681">
            <w:pPr>
              <w:jc w:val="center"/>
              <w:rPr>
                <w:sz w:val="18"/>
                <w:szCs w:val="18"/>
              </w:rPr>
            </w:pPr>
            <w:r w:rsidRPr="00DC7543">
              <w:rPr>
                <w:sz w:val="18"/>
                <w:szCs w:val="18"/>
              </w:rPr>
              <w:t>1</w:t>
            </w:r>
          </w:p>
        </w:tc>
        <w:tc>
          <w:tcPr>
            <w:tcW w:w="418" w:type="pct"/>
            <w:vAlign w:val="center"/>
          </w:tcPr>
          <w:p w:rsidR="00DC7543" w:rsidRPr="006749DE" w:rsidRDefault="00B11903" w:rsidP="00612681">
            <w:pPr>
              <w:jc w:val="center"/>
              <w:rPr>
                <w:color w:val="000000" w:themeColor="text1"/>
                <w:sz w:val="18"/>
                <w:szCs w:val="18"/>
              </w:rPr>
            </w:pPr>
            <w:r>
              <w:rPr>
                <w:color w:val="000000" w:themeColor="text1"/>
                <w:sz w:val="18"/>
                <w:szCs w:val="18"/>
              </w:rPr>
              <w:t>1</w:t>
            </w:r>
          </w:p>
        </w:tc>
        <w:tc>
          <w:tcPr>
            <w:tcW w:w="416" w:type="pct"/>
            <w:vAlign w:val="center"/>
          </w:tcPr>
          <w:p w:rsidR="00DC7543" w:rsidRPr="006749DE" w:rsidRDefault="00DC7543" w:rsidP="00612681">
            <w:pPr>
              <w:jc w:val="center"/>
              <w:rPr>
                <w:color w:val="000000" w:themeColor="text1"/>
                <w:sz w:val="18"/>
                <w:szCs w:val="18"/>
              </w:rPr>
            </w:pPr>
          </w:p>
        </w:tc>
        <w:tc>
          <w:tcPr>
            <w:tcW w:w="408" w:type="pct"/>
            <w:shd w:val="clear" w:color="auto" w:fill="auto"/>
            <w:vAlign w:val="center"/>
          </w:tcPr>
          <w:p w:rsidR="00DC7543" w:rsidRPr="003957B1" w:rsidRDefault="00DC7543" w:rsidP="00612681">
            <w:pPr>
              <w:jc w:val="center"/>
              <w:rPr>
                <w:color w:val="000000" w:themeColor="text1"/>
                <w:sz w:val="18"/>
                <w:szCs w:val="18"/>
              </w:rPr>
            </w:pPr>
          </w:p>
        </w:tc>
        <w:tc>
          <w:tcPr>
            <w:tcW w:w="446" w:type="pct"/>
            <w:shd w:val="clear" w:color="auto" w:fill="D9D9D9"/>
            <w:vAlign w:val="center"/>
          </w:tcPr>
          <w:p w:rsidR="00DC7543" w:rsidRPr="00DC7543" w:rsidRDefault="00B11903" w:rsidP="00612681">
            <w:pPr>
              <w:jc w:val="center"/>
              <w:rPr>
                <w:b/>
                <w:sz w:val="18"/>
                <w:szCs w:val="18"/>
              </w:rPr>
            </w:pPr>
            <w:r>
              <w:rPr>
                <w:b/>
                <w:sz w:val="18"/>
                <w:szCs w:val="18"/>
              </w:rPr>
              <w:t>2</w:t>
            </w:r>
          </w:p>
        </w:tc>
        <w:tc>
          <w:tcPr>
            <w:tcW w:w="401" w:type="pct"/>
            <w:shd w:val="clear" w:color="auto" w:fill="auto"/>
            <w:vAlign w:val="center"/>
          </w:tcPr>
          <w:p w:rsidR="00DC7543" w:rsidRPr="0023568E" w:rsidRDefault="000C4CA2" w:rsidP="00612681">
            <w:pPr>
              <w:jc w:val="center"/>
              <w:rPr>
                <w:sz w:val="18"/>
                <w:szCs w:val="18"/>
              </w:rPr>
            </w:pPr>
            <w:r>
              <w:rPr>
                <w:sz w:val="18"/>
                <w:szCs w:val="18"/>
              </w:rPr>
              <w:t>1</w:t>
            </w:r>
          </w:p>
        </w:tc>
        <w:tc>
          <w:tcPr>
            <w:tcW w:w="416" w:type="pct"/>
            <w:shd w:val="clear" w:color="auto" w:fill="auto"/>
            <w:vAlign w:val="center"/>
          </w:tcPr>
          <w:p w:rsidR="00DC7543" w:rsidRPr="0023568E" w:rsidRDefault="00813755" w:rsidP="00612681">
            <w:pPr>
              <w:jc w:val="center"/>
              <w:rPr>
                <w:color w:val="000000"/>
                <w:sz w:val="18"/>
                <w:szCs w:val="18"/>
              </w:rPr>
            </w:pPr>
            <w:r>
              <w:rPr>
                <w:color w:val="000000"/>
                <w:sz w:val="18"/>
                <w:szCs w:val="18"/>
              </w:rPr>
              <w:t>1</w:t>
            </w:r>
          </w:p>
        </w:tc>
        <w:tc>
          <w:tcPr>
            <w:tcW w:w="416" w:type="pct"/>
            <w:shd w:val="clear" w:color="auto" w:fill="auto"/>
            <w:vAlign w:val="center"/>
          </w:tcPr>
          <w:p w:rsidR="00DC7543" w:rsidRPr="0023568E" w:rsidRDefault="00DC7543" w:rsidP="00612681">
            <w:pPr>
              <w:jc w:val="center"/>
              <w:rPr>
                <w:sz w:val="18"/>
                <w:szCs w:val="18"/>
              </w:rPr>
            </w:pPr>
          </w:p>
        </w:tc>
        <w:tc>
          <w:tcPr>
            <w:tcW w:w="388" w:type="pct"/>
            <w:shd w:val="clear" w:color="auto" w:fill="auto"/>
            <w:vAlign w:val="center"/>
          </w:tcPr>
          <w:p w:rsidR="00DC7543" w:rsidRPr="0023568E" w:rsidRDefault="00DC7543" w:rsidP="00612681">
            <w:pPr>
              <w:jc w:val="center"/>
              <w:rPr>
                <w:sz w:val="18"/>
                <w:szCs w:val="18"/>
              </w:rPr>
            </w:pPr>
          </w:p>
        </w:tc>
        <w:tc>
          <w:tcPr>
            <w:tcW w:w="400" w:type="pct"/>
            <w:shd w:val="clear" w:color="auto" w:fill="D9D9D9"/>
            <w:vAlign w:val="center"/>
          </w:tcPr>
          <w:p w:rsidR="00DC7543" w:rsidRPr="0023568E" w:rsidRDefault="00813755" w:rsidP="00612681">
            <w:pPr>
              <w:jc w:val="center"/>
              <w:rPr>
                <w:b/>
                <w:sz w:val="18"/>
                <w:szCs w:val="18"/>
              </w:rPr>
            </w:pPr>
            <w:r>
              <w:rPr>
                <w:b/>
                <w:sz w:val="18"/>
                <w:szCs w:val="18"/>
              </w:rPr>
              <w:t>2</w:t>
            </w:r>
          </w:p>
        </w:tc>
      </w:tr>
      <w:tr w:rsidR="00DC7543" w:rsidRPr="006749DE" w:rsidTr="00612681">
        <w:tc>
          <w:tcPr>
            <w:tcW w:w="876" w:type="pct"/>
          </w:tcPr>
          <w:p w:rsidR="00DC7543" w:rsidRPr="006749DE" w:rsidRDefault="00DC7543"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DC7543" w:rsidRPr="00DC7543" w:rsidRDefault="00DC7543" w:rsidP="00612681">
            <w:pPr>
              <w:jc w:val="center"/>
              <w:rPr>
                <w:sz w:val="18"/>
                <w:szCs w:val="18"/>
              </w:rPr>
            </w:pPr>
            <w:r w:rsidRPr="00DC7543">
              <w:rPr>
                <w:sz w:val="18"/>
                <w:szCs w:val="18"/>
              </w:rPr>
              <w:t>11</w:t>
            </w:r>
          </w:p>
        </w:tc>
        <w:tc>
          <w:tcPr>
            <w:tcW w:w="418" w:type="pct"/>
            <w:vAlign w:val="center"/>
          </w:tcPr>
          <w:p w:rsidR="00DC7543" w:rsidRPr="006749DE" w:rsidRDefault="00B11903" w:rsidP="00612681">
            <w:pPr>
              <w:jc w:val="center"/>
              <w:rPr>
                <w:color w:val="000000" w:themeColor="text1"/>
                <w:sz w:val="18"/>
                <w:szCs w:val="18"/>
              </w:rPr>
            </w:pPr>
            <w:r>
              <w:rPr>
                <w:color w:val="000000" w:themeColor="text1"/>
                <w:sz w:val="18"/>
                <w:szCs w:val="18"/>
              </w:rPr>
              <w:t>8</w:t>
            </w:r>
          </w:p>
        </w:tc>
        <w:tc>
          <w:tcPr>
            <w:tcW w:w="416" w:type="pct"/>
            <w:vAlign w:val="center"/>
          </w:tcPr>
          <w:p w:rsidR="00DC7543" w:rsidRPr="006749DE" w:rsidRDefault="00DC7543" w:rsidP="00612681">
            <w:pPr>
              <w:jc w:val="center"/>
              <w:rPr>
                <w:color w:val="000000" w:themeColor="text1"/>
                <w:sz w:val="18"/>
                <w:szCs w:val="18"/>
              </w:rPr>
            </w:pPr>
          </w:p>
        </w:tc>
        <w:tc>
          <w:tcPr>
            <w:tcW w:w="408" w:type="pct"/>
            <w:shd w:val="clear" w:color="auto" w:fill="auto"/>
            <w:vAlign w:val="center"/>
          </w:tcPr>
          <w:p w:rsidR="00DC7543" w:rsidRPr="003957B1" w:rsidRDefault="00DC7543" w:rsidP="00612681">
            <w:pPr>
              <w:jc w:val="center"/>
              <w:rPr>
                <w:color w:val="000000" w:themeColor="text1"/>
                <w:sz w:val="18"/>
                <w:szCs w:val="18"/>
              </w:rPr>
            </w:pPr>
          </w:p>
        </w:tc>
        <w:tc>
          <w:tcPr>
            <w:tcW w:w="446" w:type="pct"/>
            <w:shd w:val="clear" w:color="auto" w:fill="D9D9D9"/>
            <w:vAlign w:val="center"/>
          </w:tcPr>
          <w:p w:rsidR="00DC7543" w:rsidRPr="00DC7543" w:rsidRDefault="00DC7543" w:rsidP="00612681">
            <w:pPr>
              <w:jc w:val="center"/>
              <w:rPr>
                <w:b/>
                <w:sz w:val="18"/>
                <w:szCs w:val="18"/>
              </w:rPr>
            </w:pPr>
            <w:r w:rsidRPr="00DC7543">
              <w:rPr>
                <w:b/>
                <w:sz w:val="18"/>
                <w:szCs w:val="18"/>
              </w:rPr>
              <w:t>1</w:t>
            </w:r>
            <w:r w:rsidR="00B11903">
              <w:rPr>
                <w:b/>
                <w:sz w:val="18"/>
                <w:szCs w:val="18"/>
              </w:rPr>
              <w:t>9</w:t>
            </w:r>
          </w:p>
        </w:tc>
        <w:tc>
          <w:tcPr>
            <w:tcW w:w="401" w:type="pct"/>
            <w:shd w:val="clear" w:color="auto" w:fill="auto"/>
            <w:vAlign w:val="center"/>
          </w:tcPr>
          <w:p w:rsidR="00DC7543" w:rsidRPr="0023568E" w:rsidRDefault="000C4CA2" w:rsidP="00612681">
            <w:pPr>
              <w:jc w:val="center"/>
              <w:rPr>
                <w:sz w:val="18"/>
                <w:szCs w:val="18"/>
              </w:rPr>
            </w:pPr>
            <w:r>
              <w:rPr>
                <w:sz w:val="18"/>
                <w:szCs w:val="18"/>
              </w:rPr>
              <w:t>10</w:t>
            </w:r>
          </w:p>
        </w:tc>
        <w:tc>
          <w:tcPr>
            <w:tcW w:w="416" w:type="pct"/>
            <w:shd w:val="clear" w:color="auto" w:fill="auto"/>
            <w:vAlign w:val="center"/>
          </w:tcPr>
          <w:p w:rsidR="00DC7543" w:rsidRPr="0023568E" w:rsidRDefault="00813755" w:rsidP="00612681">
            <w:pPr>
              <w:jc w:val="center"/>
              <w:rPr>
                <w:color w:val="000000"/>
                <w:sz w:val="18"/>
                <w:szCs w:val="18"/>
              </w:rPr>
            </w:pPr>
            <w:r>
              <w:rPr>
                <w:color w:val="000000"/>
                <w:sz w:val="18"/>
                <w:szCs w:val="18"/>
              </w:rPr>
              <w:t>4</w:t>
            </w:r>
          </w:p>
        </w:tc>
        <w:tc>
          <w:tcPr>
            <w:tcW w:w="416" w:type="pct"/>
            <w:shd w:val="clear" w:color="auto" w:fill="auto"/>
            <w:vAlign w:val="center"/>
          </w:tcPr>
          <w:p w:rsidR="00DC7543" w:rsidRPr="0023568E" w:rsidRDefault="00DC7543" w:rsidP="00612681">
            <w:pPr>
              <w:jc w:val="center"/>
              <w:rPr>
                <w:sz w:val="18"/>
                <w:szCs w:val="18"/>
              </w:rPr>
            </w:pPr>
          </w:p>
        </w:tc>
        <w:tc>
          <w:tcPr>
            <w:tcW w:w="388" w:type="pct"/>
            <w:shd w:val="clear" w:color="auto" w:fill="auto"/>
            <w:vAlign w:val="center"/>
          </w:tcPr>
          <w:p w:rsidR="00DC7543" w:rsidRPr="0023568E" w:rsidRDefault="00DC7543" w:rsidP="00612681">
            <w:pPr>
              <w:jc w:val="center"/>
              <w:rPr>
                <w:sz w:val="18"/>
                <w:szCs w:val="18"/>
              </w:rPr>
            </w:pPr>
          </w:p>
        </w:tc>
        <w:tc>
          <w:tcPr>
            <w:tcW w:w="400" w:type="pct"/>
            <w:shd w:val="clear" w:color="auto" w:fill="D9D9D9"/>
            <w:vAlign w:val="center"/>
          </w:tcPr>
          <w:p w:rsidR="00DC7543" w:rsidRPr="0023568E" w:rsidRDefault="00813755" w:rsidP="00612681">
            <w:pPr>
              <w:jc w:val="center"/>
              <w:rPr>
                <w:b/>
                <w:sz w:val="18"/>
                <w:szCs w:val="18"/>
              </w:rPr>
            </w:pPr>
            <w:r>
              <w:rPr>
                <w:b/>
                <w:sz w:val="18"/>
                <w:szCs w:val="18"/>
              </w:rPr>
              <w:t>14</w:t>
            </w:r>
          </w:p>
        </w:tc>
      </w:tr>
      <w:tr w:rsidR="00DC7543" w:rsidRPr="006749DE" w:rsidTr="00612681">
        <w:tc>
          <w:tcPr>
            <w:tcW w:w="876" w:type="pct"/>
          </w:tcPr>
          <w:p w:rsidR="00DC7543" w:rsidRPr="006749DE" w:rsidRDefault="00DC7543"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DC7543" w:rsidRPr="00DC7543" w:rsidRDefault="00DC7543" w:rsidP="00612681">
            <w:pPr>
              <w:jc w:val="center"/>
              <w:rPr>
                <w:sz w:val="18"/>
                <w:szCs w:val="18"/>
              </w:rPr>
            </w:pPr>
            <w:r w:rsidRPr="00DC7543">
              <w:rPr>
                <w:sz w:val="18"/>
                <w:szCs w:val="18"/>
              </w:rPr>
              <w:t>0</w:t>
            </w:r>
          </w:p>
        </w:tc>
        <w:tc>
          <w:tcPr>
            <w:tcW w:w="418" w:type="pct"/>
            <w:vAlign w:val="center"/>
          </w:tcPr>
          <w:p w:rsidR="00DC7543" w:rsidRPr="006749DE" w:rsidRDefault="00B11903" w:rsidP="00612681">
            <w:pPr>
              <w:jc w:val="center"/>
              <w:rPr>
                <w:color w:val="000000" w:themeColor="text1"/>
                <w:sz w:val="18"/>
                <w:szCs w:val="18"/>
              </w:rPr>
            </w:pPr>
            <w:r>
              <w:rPr>
                <w:color w:val="000000" w:themeColor="text1"/>
                <w:sz w:val="18"/>
                <w:szCs w:val="18"/>
              </w:rPr>
              <w:t>0</w:t>
            </w:r>
          </w:p>
        </w:tc>
        <w:tc>
          <w:tcPr>
            <w:tcW w:w="416" w:type="pct"/>
            <w:vAlign w:val="center"/>
          </w:tcPr>
          <w:p w:rsidR="00DC7543" w:rsidRPr="006749DE" w:rsidRDefault="00DC7543" w:rsidP="00612681">
            <w:pPr>
              <w:jc w:val="center"/>
              <w:rPr>
                <w:color w:val="000000" w:themeColor="text1"/>
                <w:sz w:val="18"/>
                <w:szCs w:val="18"/>
              </w:rPr>
            </w:pPr>
          </w:p>
        </w:tc>
        <w:tc>
          <w:tcPr>
            <w:tcW w:w="408" w:type="pct"/>
            <w:shd w:val="clear" w:color="auto" w:fill="auto"/>
            <w:vAlign w:val="center"/>
          </w:tcPr>
          <w:p w:rsidR="00DC7543" w:rsidRPr="003957B1" w:rsidRDefault="00DC7543" w:rsidP="00612681">
            <w:pPr>
              <w:jc w:val="center"/>
              <w:rPr>
                <w:color w:val="000000" w:themeColor="text1"/>
                <w:sz w:val="18"/>
                <w:szCs w:val="18"/>
              </w:rPr>
            </w:pPr>
          </w:p>
        </w:tc>
        <w:tc>
          <w:tcPr>
            <w:tcW w:w="446" w:type="pct"/>
            <w:shd w:val="clear" w:color="auto" w:fill="D9D9D9"/>
            <w:vAlign w:val="center"/>
          </w:tcPr>
          <w:p w:rsidR="00DC7543" w:rsidRPr="00DC7543" w:rsidRDefault="00DC7543" w:rsidP="00612681">
            <w:pPr>
              <w:jc w:val="center"/>
              <w:rPr>
                <w:b/>
                <w:sz w:val="18"/>
                <w:szCs w:val="18"/>
              </w:rPr>
            </w:pPr>
            <w:r w:rsidRPr="00DC7543">
              <w:rPr>
                <w:b/>
                <w:sz w:val="18"/>
                <w:szCs w:val="18"/>
              </w:rPr>
              <w:t>0</w:t>
            </w:r>
          </w:p>
        </w:tc>
        <w:tc>
          <w:tcPr>
            <w:tcW w:w="401" w:type="pct"/>
            <w:shd w:val="clear" w:color="auto" w:fill="auto"/>
            <w:vAlign w:val="center"/>
          </w:tcPr>
          <w:p w:rsidR="00DC7543" w:rsidRPr="0023568E" w:rsidRDefault="000C4CA2" w:rsidP="00612681">
            <w:pPr>
              <w:jc w:val="center"/>
              <w:rPr>
                <w:sz w:val="18"/>
                <w:szCs w:val="18"/>
              </w:rPr>
            </w:pPr>
            <w:r>
              <w:rPr>
                <w:sz w:val="18"/>
                <w:szCs w:val="18"/>
              </w:rPr>
              <w:t>0</w:t>
            </w:r>
          </w:p>
        </w:tc>
        <w:tc>
          <w:tcPr>
            <w:tcW w:w="416" w:type="pct"/>
            <w:shd w:val="clear" w:color="auto" w:fill="auto"/>
            <w:vAlign w:val="center"/>
          </w:tcPr>
          <w:p w:rsidR="00DC7543" w:rsidRPr="0023568E" w:rsidRDefault="00813755" w:rsidP="00612681">
            <w:pPr>
              <w:jc w:val="center"/>
              <w:rPr>
                <w:color w:val="000000"/>
                <w:sz w:val="18"/>
                <w:szCs w:val="18"/>
              </w:rPr>
            </w:pPr>
            <w:r>
              <w:rPr>
                <w:color w:val="000000"/>
                <w:sz w:val="18"/>
                <w:szCs w:val="18"/>
              </w:rPr>
              <w:t>0</w:t>
            </w:r>
          </w:p>
        </w:tc>
        <w:tc>
          <w:tcPr>
            <w:tcW w:w="416" w:type="pct"/>
            <w:shd w:val="clear" w:color="auto" w:fill="auto"/>
            <w:vAlign w:val="center"/>
          </w:tcPr>
          <w:p w:rsidR="00DC7543" w:rsidRPr="0023568E" w:rsidRDefault="00DC7543" w:rsidP="00612681">
            <w:pPr>
              <w:jc w:val="center"/>
              <w:rPr>
                <w:sz w:val="18"/>
                <w:szCs w:val="18"/>
              </w:rPr>
            </w:pPr>
          </w:p>
        </w:tc>
        <w:tc>
          <w:tcPr>
            <w:tcW w:w="388" w:type="pct"/>
            <w:shd w:val="clear" w:color="auto" w:fill="auto"/>
            <w:vAlign w:val="center"/>
          </w:tcPr>
          <w:p w:rsidR="00DC7543" w:rsidRPr="0023568E" w:rsidRDefault="00DC7543" w:rsidP="00612681">
            <w:pPr>
              <w:jc w:val="center"/>
              <w:rPr>
                <w:sz w:val="18"/>
                <w:szCs w:val="18"/>
              </w:rPr>
            </w:pPr>
          </w:p>
        </w:tc>
        <w:tc>
          <w:tcPr>
            <w:tcW w:w="400" w:type="pct"/>
            <w:shd w:val="clear" w:color="auto" w:fill="D9D9D9"/>
            <w:vAlign w:val="center"/>
          </w:tcPr>
          <w:p w:rsidR="00DC7543" w:rsidRPr="0023568E" w:rsidRDefault="00813755" w:rsidP="00612681">
            <w:pPr>
              <w:jc w:val="center"/>
              <w:rPr>
                <w:b/>
                <w:sz w:val="18"/>
                <w:szCs w:val="18"/>
              </w:rPr>
            </w:pPr>
            <w:r>
              <w:rPr>
                <w:b/>
                <w:sz w:val="18"/>
                <w:szCs w:val="18"/>
              </w:rPr>
              <w:t>0</w:t>
            </w:r>
          </w:p>
        </w:tc>
      </w:tr>
      <w:tr w:rsidR="00DC7543" w:rsidRPr="006749DE" w:rsidTr="00612681">
        <w:trPr>
          <w:trHeight w:val="438"/>
        </w:trPr>
        <w:tc>
          <w:tcPr>
            <w:tcW w:w="876" w:type="pct"/>
          </w:tcPr>
          <w:p w:rsidR="00DC7543" w:rsidRPr="006749DE" w:rsidRDefault="00DC7543"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DC7543" w:rsidRPr="00DC7543" w:rsidRDefault="00DC7543" w:rsidP="00612681">
            <w:pPr>
              <w:jc w:val="center"/>
              <w:rPr>
                <w:sz w:val="18"/>
                <w:szCs w:val="18"/>
              </w:rPr>
            </w:pPr>
            <w:r w:rsidRPr="00DC7543">
              <w:rPr>
                <w:sz w:val="18"/>
                <w:szCs w:val="18"/>
              </w:rPr>
              <w:t>0</w:t>
            </w:r>
          </w:p>
        </w:tc>
        <w:tc>
          <w:tcPr>
            <w:tcW w:w="418" w:type="pct"/>
            <w:vAlign w:val="center"/>
          </w:tcPr>
          <w:p w:rsidR="00DC7543" w:rsidRPr="006749DE" w:rsidRDefault="00B11903" w:rsidP="00612681">
            <w:pPr>
              <w:jc w:val="center"/>
              <w:rPr>
                <w:color w:val="000000" w:themeColor="text1"/>
                <w:sz w:val="18"/>
                <w:szCs w:val="18"/>
              </w:rPr>
            </w:pPr>
            <w:r>
              <w:rPr>
                <w:color w:val="000000" w:themeColor="text1"/>
                <w:sz w:val="18"/>
                <w:szCs w:val="18"/>
              </w:rPr>
              <w:t>0</w:t>
            </w:r>
          </w:p>
        </w:tc>
        <w:tc>
          <w:tcPr>
            <w:tcW w:w="416" w:type="pct"/>
            <w:vAlign w:val="center"/>
          </w:tcPr>
          <w:p w:rsidR="00DC7543" w:rsidRPr="006749DE" w:rsidRDefault="00DC7543" w:rsidP="00612681">
            <w:pPr>
              <w:jc w:val="center"/>
              <w:rPr>
                <w:color w:val="000000" w:themeColor="text1"/>
                <w:sz w:val="18"/>
                <w:szCs w:val="18"/>
              </w:rPr>
            </w:pPr>
          </w:p>
        </w:tc>
        <w:tc>
          <w:tcPr>
            <w:tcW w:w="408" w:type="pct"/>
            <w:shd w:val="clear" w:color="auto" w:fill="auto"/>
            <w:vAlign w:val="center"/>
          </w:tcPr>
          <w:p w:rsidR="00DC7543" w:rsidRPr="003957B1" w:rsidRDefault="00DC7543" w:rsidP="00612681">
            <w:pPr>
              <w:jc w:val="center"/>
              <w:rPr>
                <w:color w:val="000000" w:themeColor="text1"/>
                <w:sz w:val="18"/>
                <w:szCs w:val="18"/>
              </w:rPr>
            </w:pPr>
          </w:p>
        </w:tc>
        <w:tc>
          <w:tcPr>
            <w:tcW w:w="446" w:type="pct"/>
            <w:shd w:val="clear" w:color="auto" w:fill="D9D9D9"/>
            <w:vAlign w:val="center"/>
          </w:tcPr>
          <w:p w:rsidR="00DC7543" w:rsidRPr="00DC7543" w:rsidRDefault="00DC7543" w:rsidP="00612681">
            <w:pPr>
              <w:jc w:val="center"/>
              <w:rPr>
                <w:b/>
                <w:sz w:val="18"/>
                <w:szCs w:val="18"/>
              </w:rPr>
            </w:pPr>
            <w:r w:rsidRPr="00DC7543">
              <w:rPr>
                <w:b/>
                <w:sz w:val="18"/>
                <w:szCs w:val="18"/>
              </w:rPr>
              <w:t>0</w:t>
            </w:r>
          </w:p>
        </w:tc>
        <w:tc>
          <w:tcPr>
            <w:tcW w:w="401" w:type="pct"/>
            <w:shd w:val="clear" w:color="auto" w:fill="auto"/>
            <w:vAlign w:val="center"/>
          </w:tcPr>
          <w:p w:rsidR="00DC7543" w:rsidRPr="0023568E" w:rsidRDefault="000C4CA2" w:rsidP="00612681">
            <w:pPr>
              <w:jc w:val="center"/>
              <w:rPr>
                <w:sz w:val="18"/>
                <w:szCs w:val="18"/>
              </w:rPr>
            </w:pPr>
            <w:r>
              <w:rPr>
                <w:sz w:val="18"/>
                <w:szCs w:val="18"/>
              </w:rPr>
              <w:t>0</w:t>
            </w:r>
          </w:p>
        </w:tc>
        <w:tc>
          <w:tcPr>
            <w:tcW w:w="416" w:type="pct"/>
            <w:shd w:val="clear" w:color="auto" w:fill="auto"/>
            <w:vAlign w:val="center"/>
          </w:tcPr>
          <w:p w:rsidR="00DC7543" w:rsidRPr="0023568E" w:rsidRDefault="00813755" w:rsidP="00612681">
            <w:pPr>
              <w:jc w:val="center"/>
              <w:rPr>
                <w:color w:val="000000"/>
                <w:sz w:val="18"/>
                <w:szCs w:val="18"/>
              </w:rPr>
            </w:pPr>
            <w:r>
              <w:rPr>
                <w:color w:val="000000"/>
                <w:sz w:val="18"/>
                <w:szCs w:val="18"/>
              </w:rPr>
              <w:t>0</w:t>
            </w:r>
          </w:p>
        </w:tc>
        <w:tc>
          <w:tcPr>
            <w:tcW w:w="416" w:type="pct"/>
            <w:shd w:val="clear" w:color="auto" w:fill="auto"/>
            <w:vAlign w:val="center"/>
          </w:tcPr>
          <w:p w:rsidR="00DC7543" w:rsidRPr="0023568E" w:rsidRDefault="00DC7543" w:rsidP="00612681">
            <w:pPr>
              <w:jc w:val="center"/>
              <w:rPr>
                <w:sz w:val="18"/>
                <w:szCs w:val="18"/>
              </w:rPr>
            </w:pPr>
          </w:p>
        </w:tc>
        <w:tc>
          <w:tcPr>
            <w:tcW w:w="388" w:type="pct"/>
            <w:shd w:val="clear" w:color="auto" w:fill="auto"/>
            <w:vAlign w:val="center"/>
          </w:tcPr>
          <w:p w:rsidR="00DC7543" w:rsidRPr="0023568E" w:rsidRDefault="00DC7543" w:rsidP="00612681">
            <w:pPr>
              <w:jc w:val="center"/>
              <w:rPr>
                <w:sz w:val="18"/>
                <w:szCs w:val="18"/>
              </w:rPr>
            </w:pPr>
          </w:p>
        </w:tc>
        <w:tc>
          <w:tcPr>
            <w:tcW w:w="400" w:type="pct"/>
            <w:shd w:val="clear" w:color="auto" w:fill="D9D9D9"/>
            <w:vAlign w:val="center"/>
          </w:tcPr>
          <w:p w:rsidR="00DC7543" w:rsidRPr="0023568E" w:rsidRDefault="00813755" w:rsidP="00612681">
            <w:pPr>
              <w:jc w:val="center"/>
              <w:rPr>
                <w:b/>
                <w:sz w:val="18"/>
                <w:szCs w:val="18"/>
              </w:rPr>
            </w:pPr>
            <w:r>
              <w:rPr>
                <w:b/>
                <w:sz w:val="18"/>
                <w:szCs w:val="18"/>
              </w:rPr>
              <w:t>0</w:t>
            </w:r>
          </w:p>
        </w:tc>
      </w:tr>
      <w:tr w:rsidR="00DC7543" w:rsidRPr="006749DE" w:rsidTr="00612681">
        <w:tc>
          <w:tcPr>
            <w:tcW w:w="876" w:type="pct"/>
          </w:tcPr>
          <w:p w:rsidR="00DC7543" w:rsidRPr="006749DE" w:rsidRDefault="00DC7543"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DC7543" w:rsidRPr="00DC7543" w:rsidRDefault="00DC7543" w:rsidP="00612681">
            <w:pPr>
              <w:jc w:val="center"/>
              <w:rPr>
                <w:sz w:val="18"/>
                <w:szCs w:val="18"/>
              </w:rPr>
            </w:pPr>
            <w:r w:rsidRPr="00DC7543">
              <w:rPr>
                <w:sz w:val="18"/>
                <w:szCs w:val="18"/>
              </w:rPr>
              <w:t>17</w:t>
            </w:r>
          </w:p>
        </w:tc>
        <w:tc>
          <w:tcPr>
            <w:tcW w:w="418" w:type="pct"/>
            <w:vAlign w:val="center"/>
          </w:tcPr>
          <w:p w:rsidR="00DC7543" w:rsidRPr="006749DE" w:rsidRDefault="00B11903" w:rsidP="00612681">
            <w:pPr>
              <w:jc w:val="center"/>
              <w:rPr>
                <w:color w:val="000000" w:themeColor="text1"/>
                <w:sz w:val="18"/>
                <w:szCs w:val="18"/>
              </w:rPr>
            </w:pPr>
            <w:r>
              <w:rPr>
                <w:color w:val="000000" w:themeColor="text1"/>
                <w:sz w:val="18"/>
                <w:szCs w:val="18"/>
              </w:rPr>
              <w:t>12</w:t>
            </w:r>
          </w:p>
        </w:tc>
        <w:tc>
          <w:tcPr>
            <w:tcW w:w="416" w:type="pct"/>
            <w:vAlign w:val="center"/>
          </w:tcPr>
          <w:p w:rsidR="00DC7543" w:rsidRPr="006749DE" w:rsidRDefault="00DC7543" w:rsidP="00612681">
            <w:pPr>
              <w:jc w:val="center"/>
              <w:rPr>
                <w:color w:val="000000" w:themeColor="text1"/>
                <w:sz w:val="18"/>
                <w:szCs w:val="18"/>
              </w:rPr>
            </w:pPr>
          </w:p>
        </w:tc>
        <w:tc>
          <w:tcPr>
            <w:tcW w:w="408" w:type="pct"/>
            <w:shd w:val="clear" w:color="auto" w:fill="auto"/>
            <w:vAlign w:val="center"/>
          </w:tcPr>
          <w:p w:rsidR="00DC7543" w:rsidRPr="003957B1" w:rsidRDefault="00DC7543" w:rsidP="00612681">
            <w:pPr>
              <w:jc w:val="center"/>
              <w:rPr>
                <w:color w:val="000000" w:themeColor="text1"/>
                <w:sz w:val="18"/>
                <w:szCs w:val="18"/>
              </w:rPr>
            </w:pPr>
          </w:p>
        </w:tc>
        <w:tc>
          <w:tcPr>
            <w:tcW w:w="446" w:type="pct"/>
            <w:shd w:val="clear" w:color="auto" w:fill="D9D9D9"/>
            <w:vAlign w:val="center"/>
          </w:tcPr>
          <w:p w:rsidR="00DC7543" w:rsidRPr="00DC7543" w:rsidRDefault="00B11903" w:rsidP="00612681">
            <w:pPr>
              <w:jc w:val="center"/>
              <w:rPr>
                <w:b/>
                <w:sz w:val="18"/>
                <w:szCs w:val="18"/>
              </w:rPr>
            </w:pPr>
            <w:r>
              <w:rPr>
                <w:b/>
                <w:sz w:val="18"/>
                <w:szCs w:val="18"/>
              </w:rPr>
              <w:t>29</w:t>
            </w:r>
          </w:p>
        </w:tc>
        <w:tc>
          <w:tcPr>
            <w:tcW w:w="401" w:type="pct"/>
            <w:shd w:val="clear" w:color="auto" w:fill="auto"/>
            <w:vAlign w:val="center"/>
          </w:tcPr>
          <w:p w:rsidR="00DC7543" w:rsidRPr="0023568E" w:rsidRDefault="000C4CA2" w:rsidP="00612681">
            <w:pPr>
              <w:jc w:val="center"/>
              <w:rPr>
                <w:sz w:val="18"/>
                <w:szCs w:val="18"/>
              </w:rPr>
            </w:pPr>
            <w:r>
              <w:rPr>
                <w:sz w:val="18"/>
                <w:szCs w:val="18"/>
              </w:rPr>
              <w:t>11</w:t>
            </w:r>
          </w:p>
        </w:tc>
        <w:tc>
          <w:tcPr>
            <w:tcW w:w="416" w:type="pct"/>
            <w:shd w:val="clear" w:color="auto" w:fill="auto"/>
            <w:vAlign w:val="center"/>
          </w:tcPr>
          <w:p w:rsidR="00DC7543" w:rsidRPr="0023568E" w:rsidRDefault="00813755" w:rsidP="00612681">
            <w:pPr>
              <w:jc w:val="center"/>
              <w:rPr>
                <w:color w:val="000000"/>
                <w:sz w:val="18"/>
                <w:szCs w:val="18"/>
              </w:rPr>
            </w:pPr>
            <w:r>
              <w:rPr>
                <w:color w:val="000000"/>
                <w:sz w:val="18"/>
                <w:szCs w:val="18"/>
              </w:rPr>
              <w:t>5*</w:t>
            </w:r>
          </w:p>
        </w:tc>
        <w:tc>
          <w:tcPr>
            <w:tcW w:w="416" w:type="pct"/>
            <w:shd w:val="clear" w:color="auto" w:fill="auto"/>
            <w:vAlign w:val="center"/>
          </w:tcPr>
          <w:p w:rsidR="00DC7543" w:rsidRPr="0023568E" w:rsidRDefault="00DC7543" w:rsidP="00612681">
            <w:pPr>
              <w:jc w:val="center"/>
              <w:rPr>
                <w:sz w:val="18"/>
                <w:szCs w:val="18"/>
              </w:rPr>
            </w:pPr>
          </w:p>
        </w:tc>
        <w:tc>
          <w:tcPr>
            <w:tcW w:w="388" w:type="pct"/>
            <w:shd w:val="clear" w:color="auto" w:fill="auto"/>
            <w:vAlign w:val="center"/>
          </w:tcPr>
          <w:p w:rsidR="00DC7543" w:rsidRPr="0023568E" w:rsidRDefault="00DC7543" w:rsidP="00612681">
            <w:pPr>
              <w:jc w:val="center"/>
              <w:rPr>
                <w:sz w:val="18"/>
                <w:szCs w:val="18"/>
              </w:rPr>
            </w:pPr>
          </w:p>
        </w:tc>
        <w:tc>
          <w:tcPr>
            <w:tcW w:w="400" w:type="pct"/>
            <w:shd w:val="clear" w:color="auto" w:fill="D9D9D9"/>
            <w:vAlign w:val="center"/>
          </w:tcPr>
          <w:p w:rsidR="00DC7543" w:rsidRPr="0023568E" w:rsidRDefault="00813755" w:rsidP="00612681">
            <w:pPr>
              <w:jc w:val="center"/>
              <w:rPr>
                <w:b/>
                <w:sz w:val="18"/>
                <w:szCs w:val="18"/>
              </w:rPr>
            </w:pPr>
            <w:r>
              <w:rPr>
                <w:b/>
                <w:sz w:val="18"/>
                <w:szCs w:val="18"/>
              </w:rPr>
              <w:t>16</w:t>
            </w:r>
          </w:p>
        </w:tc>
      </w:tr>
      <w:tr w:rsidR="00833E1C" w:rsidRPr="006749DE" w:rsidTr="002D4AFB">
        <w:tc>
          <w:tcPr>
            <w:tcW w:w="5000" w:type="pct"/>
            <w:gridSpan w:val="11"/>
          </w:tcPr>
          <w:p w:rsidR="00833E1C" w:rsidRPr="006749DE" w:rsidRDefault="00833E1C"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842CD3" w:rsidRPr="006749DE" w:rsidTr="00575025">
        <w:tc>
          <w:tcPr>
            <w:tcW w:w="876" w:type="pct"/>
          </w:tcPr>
          <w:p w:rsidR="00842CD3" w:rsidRPr="006749DE" w:rsidRDefault="00842CD3" w:rsidP="002D4AFB">
            <w:pPr>
              <w:spacing w:line="240" w:lineRule="auto"/>
              <w:rPr>
                <w:color w:val="000000" w:themeColor="text1"/>
                <w:sz w:val="20"/>
              </w:rPr>
            </w:pP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4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13755" w:rsidRPr="006749DE" w:rsidTr="00612681">
        <w:tc>
          <w:tcPr>
            <w:tcW w:w="876" w:type="pct"/>
          </w:tcPr>
          <w:p w:rsidR="00813755" w:rsidRPr="006749DE" w:rsidRDefault="00813755"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813755" w:rsidRPr="0023568E" w:rsidRDefault="00813755" w:rsidP="00612681">
            <w:pPr>
              <w:jc w:val="center"/>
              <w:rPr>
                <w:sz w:val="18"/>
                <w:szCs w:val="18"/>
              </w:rPr>
            </w:pPr>
            <w:r w:rsidRPr="0023568E">
              <w:rPr>
                <w:sz w:val="18"/>
                <w:szCs w:val="18"/>
              </w:rPr>
              <w:t>8</w:t>
            </w:r>
          </w:p>
        </w:tc>
        <w:tc>
          <w:tcPr>
            <w:tcW w:w="418" w:type="pct"/>
            <w:vAlign w:val="center"/>
          </w:tcPr>
          <w:p w:rsidR="00813755" w:rsidRPr="006749DE" w:rsidRDefault="00813755" w:rsidP="00612681">
            <w:pPr>
              <w:jc w:val="center"/>
              <w:rPr>
                <w:color w:val="000000" w:themeColor="text1"/>
                <w:sz w:val="18"/>
                <w:szCs w:val="18"/>
              </w:rPr>
            </w:pPr>
            <w:r>
              <w:rPr>
                <w:color w:val="000000" w:themeColor="text1"/>
                <w:sz w:val="18"/>
                <w:szCs w:val="18"/>
              </w:rPr>
              <w:t>1</w:t>
            </w:r>
          </w:p>
        </w:tc>
        <w:tc>
          <w:tcPr>
            <w:tcW w:w="416" w:type="pct"/>
            <w:vAlign w:val="center"/>
          </w:tcPr>
          <w:p w:rsidR="00813755" w:rsidRPr="006749DE" w:rsidRDefault="00813755" w:rsidP="00612681">
            <w:pPr>
              <w:jc w:val="center"/>
              <w:rPr>
                <w:color w:val="000000" w:themeColor="text1"/>
                <w:sz w:val="18"/>
                <w:szCs w:val="18"/>
              </w:rPr>
            </w:pPr>
          </w:p>
        </w:tc>
        <w:tc>
          <w:tcPr>
            <w:tcW w:w="408" w:type="pct"/>
            <w:shd w:val="clear" w:color="auto" w:fill="auto"/>
            <w:vAlign w:val="center"/>
          </w:tcPr>
          <w:p w:rsidR="00813755" w:rsidRPr="003957B1" w:rsidRDefault="00813755" w:rsidP="00612681">
            <w:pPr>
              <w:jc w:val="center"/>
              <w:rPr>
                <w:color w:val="000000" w:themeColor="text1"/>
                <w:sz w:val="18"/>
                <w:szCs w:val="18"/>
              </w:rPr>
            </w:pPr>
          </w:p>
        </w:tc>
        <w:tc>
          <w:tcPr>
            <w:tcW w:w="446" w:type="pct"/>
            <w:shd w:val="clear" w:color="auto" w:fill="D9D9D9"/>
            <w:vAlign w:val="center"/>
          </w:tcPr>
          <w:p w:rsidR="00813755" w:rsidRPr="00DC7543" w:rsidRDefault="00813755" w:rsidP="00612681">
            <w:pPr>
              <w:jc w:val="center"/>
              <w:rPr>
                <w:b/>
                <w:sz w:val="18"/>
                <w:szCs w:val="18"/>
              </w:rPr>
            </w:pPr>
            <w:r>
              <w:rPr>
                <w:b/>
                <w:sz w:val="18"/>
                <w:szCs w:val="18"/>
              </w:rPr>
              <w:t>9</w:t>
            </w:r>
          </w:p>
        </w:tc>
        <w:tc>
          <w:tcPr>
            <w:tcW w:w="401"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p>
        </w:tc>
        <w:tc>
          <w:tcPr>
            <w:tcW w:w="388" w:type="pct"/>
            <w:shd w:val="clear" w:color="auto" w:fill="auto"/>
            <w:vAlign w:val="center"/>
          </w:tcPr>
          <w:p w:rsidR="00813755" w:rsidRPr="0023568E" w:rsidRDefault="00813755" w:rsidP="00612681">
            <w:pPr>
              <w:jc w:val="center"/>
              <w:rPr>
                <w:sz w:val="18"/>
                <w:szCs w:val="18"/>
              </w:rPr>
            </w:pPr>
          </w:p>
        </w:tc>
        <w:tc>
          <w:tcPr>
            <w:tcW w:w="400" w:type="pct"/>
            <w:shd w:val="clear" w:color="auto" w:fill="D9D9D9"/>
            <w:vAlign w:val="center"/>
          </w:tcPr>
          <w:p w:rsidR="00813755" w:rsidRPr="00E40FDE" w:rsidRDefault="00813755" w:rsidP="00612681">
            <w:pPr>
              <w:spacing w:line="240" w:lineRule="auto"/>
              <w:jc w:val="center"/>
              <w:rPr>
                <w:b/>
                <w:sz w:val="18"/>
                <w:szCs w:val="18"/>
              </w:rPr>
            </w:pPr>
            <w:r>
              <w:rPr>
                <w:b/>
                <w:sz w:val="18"/>
                <w:szCs w:val="18"/>
              </w:rPr>
              <w:t>0</w:t>
            </w:r>
          </w:p>
        </w:tc>
      </w:tr>
      <w:tr w:rsidR="00813755" w:rsidRPr="006749DE" w:rsidTr="00612681">
        <w:tc>
          <w:tcPr>
            <w:tcW w:w="876" w:type="pct"/>
          </w:tcPr>
          <w:p w:rsidR="00813755" w:rsidRPr="006749DE" w:rsidRDefault="00813755"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813755" w:rsidRPr="0023568E" w:rsidRDefault="00813755" w:rsidP="00612681">
            <w:pPr>
              <w:jc w:val="center"/>
              <w:rPr>
                <w:sz w:val="18"/>
                <w:szCs w:val="18"/>
              </w:rPr>
            </w:pPr>
            <w:r w:rsidRPr="0023568E">
              <w:rPr>
                <w:sz w:val="18"/>
                <w:szCs w:val="18"/>
              </w:rPr>
              <w:t>5</w:t>
            </w:r>
          </w:p>
        </w:tc>
        <w:tc>
          <w:tcPr>
            <w:tcW w:w="418" w:type="pct"/>
            <w:vAlign w:val="center"/>
          </w:tcPr>
          <w:p w:rsidR="00813755" w:rsidRPr="006749DE" w:rsidRDefault="00813755" w:rsidP="00612681">
            <w:pPr>
              <w:jc w:val="center"/>
              <w:rPr>
                <w:color w:val="000000" w:themeColor="text1"/>
                <w:sz w:val="18"/>
                <w:szCs w:val="18"/>
              </w:rPr>
            </w:pPr>
            <w:r>
              <w:rPr>
                <w:color w:val="000000" w:themeColor="text1"/>
                <w:sz w:val="18"/>
                <w:szCs w:val="18"/>
              </w:rPr>
              <w:t>1</w:t>
            </w:r>
          </w:p>
        </w:tc>
        <w:tc>
          <w:tcPr>
            <w:tcW w:w="416" w:type="pct"/>
            <w:vAlign w:val="center"/>
          </w:tcPr>
          <w:p w:rsidR="00813755" w:rsidRPr="006749DE" w:rsidRDefault="00813755" w:rsidP="00612681">
            <w:pPr>
              <w:jc w:val="center"/>
              <w:rPr>
                <w:color w:val="000000" w:themeColor="text1"/>
                <w:sz w:val="18"/>
                <w:szCs w:val="18"/>
              </w:rPr>
            </w:pPr>
          </w:p>
        </w:tc>
        <w:tc>
          <w:tcPr>
            <w:tcW w:w="408" w:type="pct"/>
            <w:shd w:val="clear" w:color="auto" w:fill="auto"/>
            <w:vAlign w:val="center"/>
          </w:tcPr>
          <w:p w:rsidR="00813755" w:rsidRPr="003957B1" w:rsidRDefault="00813755" w:rsidP="00612681">
            <w:pPr>
              <w:jc w:val="center"/>
              <w:rPr>
                <w:color w:val="000000" w:themeColor="text1"/>
                <w:sz w:val="18"/>
                <w:szCs w:val="18"/>
              </w:rPr>
            </w:pPr>
          </w:p>
        </w:tc>
        <w:tc>
          <w:tcPr>
            <w:tcW w:w="446" w:type="pct"/>
            <w:shd w:val="clear" w:color="auto" w:fill="D9D9D9"/>
            <w:vAlign w:val="center"/>
          </w:tcPr>
          <w:p w:rsidR="00813755" w:rsidRPr="00DC7543" w:rsidRDefault="00813755" w:rsidP="00612681">
            <w:pPr>
              <w:jc w:val="center"/>
              <w:rPr>
                <w:b/>
                <w:sz w:val="18"/>
                <w:szCs w:val="18"/>
              </w:rPr>
            </w:pPr>
            <w:r>
              <w:rPr>
                <w:b/>
                <w:sz w:val="18"/>
                <w:szCs w:val="18"/>
              </w:rPr>
              <w:t>6</w:t>
            </w:r>
          </w:p>
        </w:tc>
        <w:tc>
          <w:tcPr>
            <w:tcW w:w="401"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p>
        </w:tc>
        <w:tc>
          <w:tcPr>
            <w:tcW w:w="388" w:type="pct"/>
            <w:shd w:val="clear" w:color="auto" w:fill="auto"/>
            <w:vAlign w:val="center"/>
          </w:tcPr>
          <w:p w:rsidR="00813755" w:rsidRPr="0023568E" w:rsidRDefault="00813755" w:rsidP="00612681">
            <w:pPr>
              <w:jc w:val="center"/>
              <w:rPr>
                <w:sz w:val="18"/>
                <w:szCs w:val="18"/>
              </w:rPr>
            </w:pPr>
          </w:p>
        </w:tc>
        <w:tc>
          <w:tcPr>
            <w:tcW w:w="400" w:type="pct"/>
            <w:shd w:val="clear" w:color="auto" w:fill="D9D9D9"/>
            <w:vAlign w:val="center"/>
          </w:tcPr>
          <w:p w:rsidR="00813755" w:rsidRPr="00E40FDE" w:rsidRDefault="00813755" w:rsidP="00612681">
            <w:pPr>
              <w:spacing w:line="240" w:lineRule="auto"/>
              <w:jc w:val="center"/>
              <w:rPr>
                <w:b/>
                <w:sz w:val="18"/>
                <w:szCs w:val="18"/>
              </w:rPr>
            </w:pPr>
            <w:r>
              <w:rPr>
                <w:b/>
                <w:sz w:val="18"/>
                <w:szCs w:val="18"/>
              </w:rPr>
              <w:t>0</w:t>
            </w:r>
          </w:p>
        </w:tc>
      </w:tr>
      <w:tr w:rsidR="00813755" w:rsidRPr="006749DE" w:rsidTr="00612681">
        <w:tc>
          <w:tcPr>
            <w:tcW w:w="876" w:type="pct"/>
          </w:tcPr>
          <w:p w:rsidR="00813755" w:rsidRPr="006749DE" w:rsidRDefault="00813755"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813755" w:rsidRPr="0023568E" w:rsidRDefault="00813755" w:rsidP="00612681">
            <w:pPr>
              <w:jc w:val="center"/>
              <w:rPr>
                <w:sz w:val="18"/>
                <w:szCs w:val="18"/>
              </w:rPr>
            </w:pPr>
            <w:r w:rsidRPr="0023568E">
              <w:rPr>
                <w:sz w:val="18"/>
                <w:szCs w:val="18"/>
              </w:rPr>
              <w:t>5</w:t>
            </w:r>
          </w:p>
        </w:tc>
        <w:tc>
          <w:tcPr>
            <w:tcW w:w="418" w:type="pct"/>
            <w:vAlign w:val="center"/>
          </w:tcPr>
          <w:p w:rsidR="00813755" w:rsidRPr="006749DE" w:rsidRDefault="00813755" w:rsidP="00612681">
            <w:pPr>
              <w:jc w:val="center"/>
              <w:rPr>
                <w:color w:val="000000" w:themeColor="text1"/>
                <w:sz w:val="18"/>
                <w:szCs w:val="18"/>
              </w:rPr>
            </w:pPr>
            <w:r>
              <w:rPr>
                <w:color w:val="000000" w:themeColor="text1"/>
                <w:sz w:val="18"/>
                <w:szCs w:val="18"/>
              </w:rPr>
              <w:t>1</w:t>
            </w:r>
          </w:p>
        </w:tc>
        <w:tc>
          <w:tcPr>
            <w:tcW w:w="416" w:type="pct"/>
            <w:vAlign w:val="center"/>
          </w:tcPr>
          <w:p w:rsidR="00813755" w:rsidRPr="006749DE" w:rsidRDefault="00813755" w:rsidP="00612681">
            <w:pPr>
              <w:jc w:val="center"/>
              <w:rPr>
                <w:color w:val="000000" w:themeColor="text1"/>
                <w:sz w:val="18"/>
                <w:szCs w:val="18"/>
              </w:rPr>
            </w:pPr>
          </w:p>
        </w:tc>
        <w:tc>
          <w:tcPr>
            <w:tcW w:w="408" w:type="pct"/>
            <w:shd w:val="clear" w:color="auto" w:fill="auto"/>
            <w:vAlign w:val="center"/>
          </w:tcPr>
          <w:p w:rsidR="00813755" w:rsidRPr="003957B1" w:rsidRDefault="00813755" w:rsidP="00612681">
            <w:pPr>
              <w:jc w:val="center"/>
              <w:rPr>
                <w:color w:val="000000" w:themeColor="text1"/>
                <w:sz w:val="18"/>
                <w:szCs w:val="18"/>
              </w:rPr>
            </w:pPr>
          </w:p>
        </w:tc>
        <w:tc>
          <w:tcPr>
            <w:tcW w:w="446" w:type="pct"/>
            <w:shd w:val="clear" w:color="auto" w:fill="D9D9D9"/>
            <w:vAlign w:val="center"/>
          </w:tcPr>
          <w:p w:rsidR="00813755" w:rsidRPr="00DC7543" w:rsidRDefault="00813755" w:rsidP="00612681">
            <w:pPr>
              <w:jc w:val="center"/>
              <w:rPr>
                <w:b/>
                <w:sz w:val="18"/>
                <w:szCs w:val="18"/>
              </w:rPr>
            </w:pPr>
            <w:r>
              <w:rPr>
                <w:b/>
                <w:sz w:val="18"/>
                <w:szCs w:val="18"/>
              </w:rPr>
              <w:t>6</w:t>
            </w:r>
          </w:p>
        </w:tc>
        <w:tc>
          <w:tcPr>
            <w:tcW w:w="401"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p>
        </w:tc>
        <w:tc>
          <w:tcPr>
            <w:tcW w:w="388" w:type="pct"/>
            <w:shd w:val="clear" w:color="auto" w:fill="auto"/>
            <w:vAlign w:val="center"/>
          </w:tcPr>
          <w:p w:rsidR="00813755" w:rsidRPr="0023568E" w:rsidRDefault="00813755" w:rsidP="00612681">
            <w:pPr>
              <w:jc w:val="center"/>
              <w:rPr>
                <w:sz w:val="18"/>
                <w:szCs w:val="18"/>
              </w:rPr>
            </w:pPr>
          </w:p>
        </w:tc>
        <w:tc>
          <w:tcPr>
            <w:tcW w:w="400" w:type="pct"/>
            <w:shd w:val="clear" w:color="auto" w:fill="D9D9D9"/>
            <w:vAlign w:val="center"/>
          </w:tcPr>
          <w:p w:rsidR="00813755" w:rsidRPr="00E40FDE" w:rsidRDefault="00813755" w:rsidP="00612681">
            <w:pPr>
              <w:spacing w:line="240" w:lineRule="auto"/>
              <w:jc w:val="center"/>
              <w:rPr>
                <w:b/>
                <w:sz w:val="18"/>
                <w:szCs w:val="18"/>
              </w:rPr>
            </w:pPr>
            <w:r>
              <w:rPr>
                <w:b/>
                <w:sz w:val="18"/>
                <w:szCs w:val="18"/>
              </w:rPr>
              <w:t>0</w:t>
            </w:r>
          </w:p>
        </w:tc>
      </w:tr>
      <w:tr w:rsidR="00813755" w:rsidRPr="006749DE" w:rsidTr="00612681">
        <w:tc>
          <w:tcPr>
            <w:tcW w:w="876" w:type="pct"/>
          </w:tcPr>
          <w:p w:rsidR="00813755" w:rsidRPr="006749DE" w:rsidRDefault="00813755"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813755" w:rsidRPr="0023568E" w:rsidRDefault="00813755" w:rsidP="00612681">
            <w:pPr>
              <w:jc w:val="center"/>
              <w:rPr>
                <w:sz w:val="18"/>
                <w:szCs w:val="18"/>
              </w:rPr>
            </w:pPr>
            <w:r w:rsidRPr="0023568E">
              <w:rPr>
                <w:sz w:val="18"/>
                <w:szCs w:val="18"/>
              </w:rPr>
              <w:t>0</w:t>
            </w:r>
          </w:p>
        </w:tc>
        <w:tc>
          <w:tcPr>
            <w:tcW w:w="418" w:type="pct"/>
            <w:vAlign w:val="center"/>
          </w:tcPr>
          <w:p w:rsidR="00813755" w:rsidRPr="006749DE" w:rsidRDefault="00813755" w:rsidP="00612681">
            <w:pPr>
              <w:jc w:val="center"/>
              <w:rPr>
                <w:color w:val="000000" w:themeColor="text1"/>
                <w:sz w:val="18"/>
                <w:szCs w:val="18"/>
              </w:rPr>
            </w:pPr>
            <w:r>
              <w:rPr>
                <w:color w:val="000000" w:themeColor="text1"/>
                <w:sz w:val="18"/>
                <w:szCs w:val="18"/>
              </w:rPr>
              <w:t>0</w:t>
            </w:r>
          </w:p>
        </w:tc>
        <w:tc>
          <w:tcPr>
            <w:tcW w:w="416" w:type="pct"/>
            <w:vAlign w:val="center"/>
          </w:tcPr>
          <w:p w:rsidR="00813755" w:rsidRPr="006749DE" w:rsidRDefault="00813755" w:rsidP="00612681">
            <w:pPr>
              <w:jc w:val="center"/>
              <w:rPr>
                <w:color w:val="000000" w:themeColor="text1"/>
                <w:sz w:val="18"/>
                <w:szCs w:val="18"/>
              </w:rPr>
            </w:pPr>
          </w:p>
        </w:tc>
        <w:tc>
          <w:tcPr>
            <w:tcW w:w="408" w:type="pct"/>
            <w:shd w:val="clear" w:color="auto" w:fill="auto"/>
            <w:vAlign w:val="center"/>
          </w:tcPr>
          <w:p w:rsidR="00813755" w:rsidRPr="003957B1" w:rsidRDefault="00813755" w:rsidP="00612681">
            <w:pPr>
              <w:jc w:val="center"/>
              <w:rPr>
                <w:color w:val="000000" w:themeColor="text1"/>
                <w:sz w:val="18"/>
                <w:szCs w:val="18"/>
              </w:rPr>
            </w:pPr>
          </w:p>
        </w:tc>
        <w:tc>
          <w:tcPr>
            <w:tcW w:w="446" w:type="pct"/>
            <w:shd w:val="clear" w:color="auto" w:fill="D9D9D9"/>
            <w:vAlign w:val="center"/>
          </w:tcPr>
          <w:p w:rsidR="00813755" w:rsidRPr="00DC7543" w:rsidRDefault="00813755" w:rsidP="00612681">
            <w:pPr>
              <w:jc w:val="center"/>
              <w:rPr>
                <w:b/>
                <w:sz w:val="18"/>
                <w:szCs w:val="18"/>
              </w:rPr>
            </w:pPr>
            <w:r w:rsidRPr="00DC7543">
              <w:rPr>
                <w:b/>
                <w:sz w:val="18"/>
                <w:szCs w:val="18"/>
              </w:rPr>
              <w:t>0</w:t>
            </w:r>
          </w:p>
        </w:tc>
        <w:tc>
          <w:tcPr>
            <w:tcW w:w="401"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p>
        </w:tc>
        <w:tc>
          <w:tcPr>
            <w:tcW w:w="388" w:type="pct"/>
            <w:shd w:val="clear" w:color="auto" w:fill="auto"/>
            <w:vAlign w:val="center"/>
          </w:tcPr>
          <w:p w:rsidR="00813755" w:rsidRPr="0023568E" w:rsidRDefault="00813755" w:rsidP="00612681">
            <w:pPr>
              <w:jc w:val="center"/>
              <w:rPr>
                <w:sz w:val="18"/>
                <w:szCs w:val="18"/>
              </w:rPr>
            </w:pPr>
          </w:p>
        </w:tc>
        <w:tc>
          <w:tcPr>
            <w:tcW w:w="400" w:type="pct"/>
            <w:shd w:val="clear" w:color="auto" w:fill="D9D9D9"/>
            <w:vAlign w:val="center"/>
          </w:tcPr>
          <w:p w:rsidR="00813755" w:rsidRPr="00E40FDE" w:rsidRDefault="00813755" w:rsidP="00612681">
            <w:pPr>
              <w:spacing w:line="240" w:lineRule="auto"/>
              <w:jc w:val="center"/>
              <w:rPr>
                <w:b/>
                <w:sz w:val="18"/>
                <w:szCs w:val="18"/>
              </w:rPr>
            </w:pPr>
            <w:r>
              <w:rPr>
                <w:b/>
                <w:sz w:val="18"/>
                <w:szCs w:val="18"/>
              </w:rPr>
              <w:t>0</w:t>
            </w:r>
          </w:p>
        </w:tc>
      </w:tr>
      <w:tr w:rsidR="00813755" w:rsidRPr="006749DE" w:rsidTr="00612681">
        <w:tc>
          <w:tcPr>
            <w:tcW w:w="876" w:type="pct"/>
          </w:tcPr>
          <w:p w:rsidR="00813755" w:rsidRPr="006749DE" w:rsidRDefault="00813755"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813755" w:rsidRPr="0023568E" w:rsidRDefault="00813755" w:rsidP="00612681">
            <w:pPr>
              <w:jc w:val="center"/>
              <w:rPr>
                <w:sz w:val="18"/>
                <w:szCs w:val="18"/>
              </w:rPr>
            </w:pPr>
            <w:r w:rsidRPr="0023568E">
              <w:rPr>
                <w:sz w:val="18"/>
                <w:szCs w:val="18"/>
              </w:rPr>
              <w:t>9</w:t>
            </w:r>
          </w:p>
        </w:tc>
        <w:tc>
          <w:tcPr>
            <w:tcW w:w="418" w:type="pct"/>
            <w:vAlign w:val="center"/>
          </w:tcPr>
          <w:p w:rsidR="00813755" w:rsidRPr="006749DE" w:rsidRDefault="00813755" w:rsidP="00612681">
            <w:pPr>
              <w:jc w:val="center"/>
              <w:rPr>
                <w:color w:val="000000" w:themeColor="text1"/>
                <w:sz w:val="18"/>
                <w:szCs w:val="18"/>
              </w:rPr>
            </w:pPr>
            <w:r>
              <w:rPr>
                <w:color w:val="000000" w:themeColor="text1"/>
                <w:sz w:val="18"/>
                <w:szCs w:val="18"/>
              </w:rPr>
              <w:t>2</w:t>
            </w:r>
          </w:p>
        </w:tc>
        <w:tc>
          <w:tcPr>
            <w:tcW w:w="416" w:type="pct"/>
            <w:vAlign w:val="center"/>
          </w:tcPr>
          <w:p w:rsidR="00813755" w:rsidRPr="006749DE" w:rsidRDefault="00813755" w:rsidP="00612681">
            <w:pPr>
              <w:jc w:val="center"/>
              <w:rPr>
                <w:color w:val="000000" w:themeColor="text1"/>
                <w:sz w:val="18"/>
                <w:szCs w:val="18"/>
              </w:rPr>
            </w:pPr>
          </w:p>
        </w:tc>
        <w:tc>
          <w:tcPr>
            <w:tcW w:w="408" w:type="pct"/>
            <w:shd w:val="clear" w:color="auto" w:fill="auto"/>
            <w:vAlign w:val="center"/>
          </w:tcPr>
          <w:p w:rsidR="00813755" w:rsidRPr="003957B1" w:rsidRDefault="00813755" w:rsidP="00612681">
            <w:pPr>
              <w:jc w:val="center"/>
              <w:rPr>
                <w:color w:val="000000" w:themeColor="text1"/>
                <w:sz w:val="18"/>
                <w:szCs w:val="18"/>
              </w:rPr>
            </w:pPr>
          </w:p>
        </w:tc>
        <w:tc>
          <w:tcPr>
            <w:tcW w:w="446" w:type="pct"/>
            <w:shd w:val="clear" w:color="auto" w:fill="D9D9D9"/>
            <w:vAlign w:val="center"/>
          </w:tcPr>
          <w:p w:rsidR="00813755" w:rsidRPr="00DC7543" w:rsidRDefault="00813755" w:rsidP="00612681">
            <w:pPr>
              <w:jc w:val="center"/>
              <w:rPr>
                <w:b/>
                <w:sz w:val="18"/>
                <w:szCs w:val="18"/>
              </w:rPr>
            </w:pPr>
            <w:r>
              <w:rPr>
                <w:b/>
                <w:sz w:val="18"/>
                <w:szCs w:val="18"/>
              </w:rPr>
              <w:t>11</w:t>
            </w:r>
          </w:p>
        </w:tc>
        <w:tc>
          <w:tcPr>
            <w:tcW w:w="401"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r>
              <w:rPr>
                <w:sz w:val="18"/>
                <w:szCs w:val="18"/>
              </w:rPr>
              <w:t>0</w:t>
            </w:r>
          </w:p>
        </w:tc>
        <w:tc>
          <w:tcPr>
            <w:tcW w:w="416" w:type="pct"/>
            <w:shd w:val="clear" w:color="auto" w:fill="auto"/>
            <w:vAlign w:val="center"/>
          </w:tcPr>
          <w:p w:rsidR="00813755" w:rsidRPr="0023568E" w:rsidRDefault="00813755" w:rsidP="00612681">
            <w:pPr>
              <w:jc w:val="center"/>
              <w:rPr>
                <w:sz w:val="18"/>
                <w:szCs w:val="18"/>
              </w:rPr>
            </w:pPr>
          </w:p>
        </w:tc>
        <w:tc>
          <w:tcPr>
            <w:tcW w:w="388" w:type="pct"/>
            <w:shd w:val="clear" w:color="auto" w:fill="auto"/>
            <w:vAlign w:val="center"/>
          </w:tcPr>
          <w:p w:rsidR="00813755" w:rsidRPr="0023568E" w:rsidRDefault="00813755" w:rsidP="00612681">
            <w:pPr>
              <w:jc w:val="center"/>
              <w:rPr>
                <w:sz w:val="18"/>
                <w:szCs w:val="18"/>
              </w:rPr>
            </w:pPr>
          </w:p>
        </w:tc>
        <w:tc>
          <w:tcPr>
            <w:tcW w:w="400" w:type="pct"/>
            <w:shd w:val="clear" w:color="auto" w:fill="D9D9D9"/>
            <w:vAlign w:val="center"/>
          </w:tcPr>
          <w:p w:rsidR="00813755" w:rsidRPr="00E40FDE" w:rsidRDefault="00813755" w:rsidP="00612681">
            <w:pPr>
              <w:spacing w:line="240" w:lineRule="auto"/>
              <w:jc w:val="center"/>
              <w:rPr>
                <w:b/>
                <w:sz w:val="18"/>
                <w:szCs w:val="18"/>
              </w:rPr>
            </w:pPr>
            <w:r>
              <w:rPr>
                <w:b/>
                <w:sz w:val="18"/>
                <w:szCs w:val="18"/>
              </w:rPr>
              <w:t>0</w:t>
            </w:r>
          </w:p>
        </w:tc>
      </w:tr>
    </w:tbl>
    <w:p w:rsidR="001A0884" w:rsidRDefault="00813755" w:rsidP="002536CF">
      <w:pPr>
        <w:ind w:firstLine="709"/>
        <w:rPr>
          <w:color w:val="000000" w:themeColor="text1"/>
          <w:sz w:val="18"/>
          <w:szCs w:val="18"/>
        </w:rPr>
      </w:pPr>
      <w:r w:rsidRPr="00813755">
        <w:rPr>
          <w:color w:val="000000" w:themeColor="text1"/>
          <w:sz w:val="18"/>
          <w:szCs w:val="18"/>
        </w:rPr>
        <w:t xml:space="preserve">* 5 протоколов об АПН будут </w:t>
      </w:r>
      <w:proofErr w:type="spellStart"/>
      <w:r w:rsidRPr="00813755">
        <w:rPr>
          <w:color w:val="000000" w:themeColor="text1"/>
          <w:sz w:val="18"/>
          <w:szCs w:val="18"/>
        </w:rPr>
        <w:t>состалены</w:t>
      </w:r>
      <w:proofErr w:type="spellEnd"/>
      <w:r w:rsidRPr="00813755">
        <w:rPr>
          <w:color w:val="000000" w:themeColor="text1"/>
          <w:sz w:val="18"/>
          <w:szCs w:val="18"/>
        </w:rPr>
        <w:t xml:space="preserve"> в июле 2017</w:t>
      </w:r>
    </w:p>
    <w:p w:rsidR="00813755" w:rsidRDefault="00813755" w:rsidP="00E16F4A">
      <w:pPr>
        <w:spacing w:before="240"/>
        <w:ind w:firstLine="709"/>
        <w:rPr>
          <w:szCs w:val="26"/>
        </w:rPr>
      </w:pPr>
      <w:r>
        <w:rPr>
          <w:szCs w:val="26"/>
        </w:rPr>
        <w:t xml:space="preserve">Во 2 квартале 2017 года рассмотрено 60 обращений граждан. Выявлено 13 нарушений </w:t>
      </w:r>
      <w:r w:rsidRPr="0023568E">
        <w:rPr>
          <w:szCs w:val="26"/>
        </w:rPr>
        <w:t>Правил оказания услуг почтовой связи, утвержденных приказом Министерства связи и массовых коммуникаций Российско</w:t>
      </w:r>
      <w:r w:rsidR="00E96B91">
        <w:rPr>
          <w:szCs w:val="26"/>
        </w:rPr>
        <w:t>й Федерации от 31.07.2014 № 234.</w:t>
      </w:r>
      <w:r>
        <w:rPr>
          <w:szCs w:val="26"/>
        </w:rPr>
        <w:t xml:space="preserve"> По результатам рассмотрения обращений составлено 22 протокола об АПН.</w:t>
      </w:r>
    </w:p>
    <w:p w:rsidR="00813755" w:rsidRDefault="00813755" w:rsidP="00813755">
      <w:pPr>
        <w:ind w:firstLine="709"/>
        <w:rPr>
          <w:szCs w:val="26"/>
        </w:rPr>
      </w:pPr>
      <w:r w:rsidRPr="0023568E">
        <w:rPr>
          <w:szCs w:val="26"/>
        </w:rPr>
        <w:t>При проведении мероприятия систематического наблюдения в отношении ФГУП "Почта России" выявлены нарушения</w:t>
      </w:r>
      <w:r>
        <w:rPr>
          <w:szCs w:val="26"/>
        </w:rPr>
        <w:t xml:space="preserve"> п.п. "а, б" п. 1,</w:t>
      </w:r>
      <w:r w:rsidRPr="0023568E">
        <w:rPr>
          <w:szCs w:val="26"/>
        </w:rPr>
        <w:t xml:space="preserve"> п.п. "а" пункта 6 Нормативов частоты </w:t>
      </w:r>
      <w:r w:rsidRPr="0023568E">
        <w:rPr>
          <w:szCs w:val="26"/>
        </w:rPr>
        <w:lastRenderedPageBreak/>
        <w:t>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постановлением Правительства РФ от 24.03.2006 № 160.</w:t>
      </w:r>
    </w:p>
    <w:p w:rsidR="00480939" w:rsidRDefault="00480939" w:rsidP="000C4CA2">
      <w:pPr>
        <w:ind w:firstLine="709"/>
        <w:rPr>
          <w:szCs w:val="26"/>
        </w:rPr>
      </w:pPr>
    </w:p>
    <w:p w:rsidR="000C4CA2" w:rsidRPr="00153796" w:rsidRDefault="000C4CA2" w:rsidP="00EB6B4A">
      <w:pPr>
        <w:jc w:val="center"/>
        <w:rPr>
          <w:szCs w:val="26"/>
          <w:u w:val="single"/>
        </w:rPr>
      </w:pPr>
      <w:r w:rsidRPr="00153796">
        <w:rPr>
          <w:szCs w:val="26"/>
          <w:u w:val="single"/>
        </w:rPr>
        <w:t>Краснодар</w:t>
      </w:r>
      <w:r>
        <w:rPr>
          <w:szCs w:val="26"/>
          <w:u w:val="single"/>
        </w:rPr>
        <w:t>с</w:t>
      </w:r>
      <w:r w:rsidRPr="00153796">
        <w:rPr>
          <w:szCs w:val="26"/>
          <w:u w:val="single"/>
        </w:rPr>
        <w:t>кий край</w:t>
      </w:r>
    </w:p>
    <w:p w:rsidR="00813755" w:rsidRDefault="00813755" w:rsidP="00813755">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w:t>
      </w:r>
      <w:r>
        <w:rPr>
          <w:szCs w:val="26"/>
        </w:rPr>
        <w:t>1523</w:t>
      </w:r>
      <w:r w:rsidRPr="0023568E">
        <w:rPr>
          <w:szCs w:val="26"/>
        </w:rPr>
        <w:t xml:space="preserve"> учтенных писем на этапе пересылки замедлено </w:t>
      </w:r>
      <w:r>
        <w:rPr>
          <w:szCs w:val="26"/>
        </w:rPr>
        <w:t xml:space="preserve">101 </w:t>
      </w:r>
      <w:r w:rsidRPr="0023568E">
        <w:rPr>
          <w:szCs w:val="26"/>
        </w:rPr>
        <w:t>пис</w:t>
      </w:r>
      <w:r>
        <w:rPr>
          <w:szCs w:val="26"/>
        </w:rPr>
        <w:t>ь</w:t>
      </w:r>
      <w:r w:rsidRPr="0023568E">
        <w:rPr>
          <w:szCs w:val="26"/>
        </w:rPr>
        <w:t>м</w:t>
      </w:r>
      <w:r>
        <w:rPr>
          <w:szCs w:val="26"/>
        </w:rPr>
        <w:t>о</w:t>
      </w:r>
      <w:r w:rsidRPr="0023568E">
        <w:rPr>
          <w:szCs w:val="26"/>
        </w:rPr>
        <w:t xml:space="preserve">, в контрольный срок поступило </w:t>
      </w:r>
      <w:r>
        <w:rPr>
          <w:szCs w:val="26"/>
        </w:rPr>
        <w:t xml:space="preserve">1422 </w:t>
      </w:r>
      <w:r w:rsidRPr="0023568E">
        <w:rPr>
          <w:szCs w:val="26"/>
        </w:rPr>
        <w:t>пис</w:t>
      </w:r>
      <w:r>
        <w:rPr>
          <w:szCs w:val="26"/>
        </w:rPr>
        <w:t>ь</w:t>
      </w:r>
      <w:r w:rsidRPr="0023568E">
        <w:rPr>
          <w:szCs w:val="26"/>
        </w:rPr>
        <w:t>м</w:t>
      </w:r>
      <w:r>
        <w:rPr>
          <w:szCs w:val="26"/>
        </w:rPr>
        <w:t>а</w:t>
      </w:r>
      <w:r w:rsidRPr="0023568E">
        <w:rPr>
          <w:szCs w:val="26"/>
        </w:rPr>
        <w:t xml:space="preserve"> или </w:t>
      </w:r>
      <w:r>
        <w:rPr>
          <w:szCs w:val="26"/>
        </w:rPr>
        <w:t>93,37</w:t>
      </w:r>
      <w:r w:rsidRPr="0023568E">
        <w:rPr>
          <w:szCs w:val="26"/>
        </w:rPr>
        <w:t xml:space="preserve">%. Установленные контрольные сроки пересылки письменной корреспонденции по </w:t>
      </w:r>
      <w:proofErr w:type="spellStart"/>
      <w:r w:rsidRPr="0023568E">
        <w:rPr>
          <w:szCs w:val="26"/>
        </w:rPr>
        <w:t>внутрикраевому</w:t>
      </w:r>
      <w:proofErr w:type="spellEnd"/>
      <w:r w:rsidRPr="0023568E">
        <w:rPr>
          <w:szCs w:val="26"/>
        </w:rPr>
        <w:t xml:space="preserve"> потоку </w:t>
      </w:r>
      <w:r w:rsidRPr="0023568E">
        <w:rPr>
          <w:b/>
          <w:szCs w:val="26"/>
        </w:rPr>
        <w:t>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более 90%.</w:t>
      </w:r>
    </w:p>
    <w:p w:rsidR="00813755" w:rsidRPr="0023568E" w:rsidRDefault="00813755" w:rsidP="00813755">
      <w:pPr>
        <w:ind w:firstLine="708"/>
        <w:rPr>
          <w:szCs w:val="26"/>
        </w:rPr>
      </w:pPr>
      <w:r w:rsidRPr="0023568E">
        <w:rPr>
          <w:szCs w:val="26"/>
        </w:rPr>
        <w:t xml:space="preserve">Письменная корреспонденция межобластного потока замедлена на этапах пересылки в г. Краснодар и из г. Краснодара. Из </w:t>
      </w:r>
      <w:r>
        <w:rPr>
          <w:szCs w:val="26"/>
        </w:rPr>
        <w:t>883</w:t>
      </w:r>
      <w:r w:rsidRPr="0023568E">
        <w:rPr>
          <w:szCs w:val="26"/>
        </w:rPr>
        <w:t xml:space="preserve"> учтенных писем на этапе пересылки замедлено </w:t>
      </w:r>
      <w:r>
        <w:rPr>
          <w:szCs w:val="26"/>
        </w:rPr>
        <w:t xml:space="preserve">151 </w:t>
      </w:r>
      <w:r w:rsidRPr="0023568E">
        <w:rPr>
          <w:szCs w:val="26"/>
        </w:rPr>
        <w:t>пис</w:t>
      </w:r>
      <w:r>
        <w:rPr>
          <w:szCs w:val="26"/>
        </w:rPr>
        <w:t>ь</w:t>
      </w:r>
      <w:r w:rsidRPr="0023568E">
        <w:rPr>
          <w:szCs w:val="26"/>
        </w:rPr>
        <w:t>м</w:t>
      </w:r>
      <w:r>
        <w:rPr>
          <w:szCs w:val="26"/>
        </w:rPr>
        <w:t>о</w:t>
      </w:r>
      <w:r w:rsidRPr="0023568E">
        <w:rPr>
          <w:szCs w:val="26"/>
        </w:rPr>
        <w:t xml:space="preserve">, в контрольный срок поступило </w:t>
      </w:r>
      <w:r>
        <w:rPr>
          <w:szCs w:val="26"/>
        </w:rPr>
        <w:t xml:space="preserve">732 </w:t>
      </w:r>
      <w:r w:rsidRPr="0023568E">
        <w:rPr>
          <w:szCs w:val="26"/>
        </w:rPr>
        <w:t>пис</w:t>
      </w:r>
      <w:r>
        <w:rPr>
          <w:szCs w:val="26"/>
        </w:rPr>
        <w:t>ь</w:t>
      </w:r>
      <w:r w:rsidRPr="0023568E">
        <w:rPr>
          <w:szCs w:val="26"/>
        </w:rPr>
        <w:t>м</w:t>
      </w:r>
      <w:r>
        <w:rPr>
          <w:szCs w:val="26"/>
        </w:rPr>
        <w:t>а</w:t>
      </w:r>
      <w:r w:rsidRPr="0023568E">
        <w:rPr>
          <w:szCs w:val="26"/>
        </w:rPr>
        <w:t xml:space="preserve"> или </w:t>
      </w:r>
      <w:r>
        <w:rPr>
          <w:szCs w:val="26"/>
        </w:rPr>
        <w:t>82,90</w:t>
      </w:r>
      <w:r w:rsidRPr="0023568E">
        <w:rPr>
          <w:szCs w:val="26"/>
        </w:rPr>
        <w:t xml:space="preserve">%. </w:t>
      </w:r>
    </w:p>
    <w:p w:rsidR="00813755" w:rsidRDefault="00813755" w:rsidP="000C4CA2">
      <w:pPr>
        <w:ind w:firstLine="708"/>
        <w:rPr>
          <w:b/>
          <w:szCs w:val="26"/>
        </w:rPr>
      </w:pPr>
      <w:r>
        <w:rPr>
          <w:b/>
          <w:noProof/>
          <w:szCs w:val="26"/>
        </w:rPr>
        <w:drawing>
          <wp:anchor distT="0" distB="0" distL="114300" distR="114300" simplePos="0" relativeHeight="251911168" behindDoc="1" locked="0" layoutInCell="1" allowOverlap="1">
            <wp:simplePos x="0" y="0"/>
            <wp:positionH relativeFrom="margin">
              <wp:posOffset>-123742</wp:posOffset>
            </wp:positionH>
            <wp:positionV relativeFrom="paragraph">
              <wp:posOffset>129015</wp:posOffset>
            </wp:positionV>
            <wp:extent cx="6488264" cy="4126727"/>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813755" w:rsidRDefault="00813755" w:rsidP="000C4CA2">
      <w:pPr>
        <w:ind w:firstLine="708"/>
        <w:rPr>
          <w:b/>
          <w:szCs w:val="26"/>
        </w:rPr>
      </w:pPr>
    </w:p>
    <w:p w:rsidR="000C4CA2" w:rsidRPr="006749DE" w:rsidRDefault="000C4CA2" w:rsidP="002536CF">
      <w:pPr>
        <w:ind w:firstLine="709"/>
        <w:rPr>
          <w:color w:val="000000" w:themeColor="text1"/>
          <w:szCs w:val="26"/>
        </w:rPr>
      </w:pPr>
    </w:p>
    <w:p w:rsidR="00633C87" w:rsidRPr="002536CF" w:rsidRDefault="00633C87" w:rsidP="00A502D4">
      <w:pPr>
        <w:ind w:firstLine="708"/>
        <w:rPr>
          <w:b/>
          <w:szCs w:val="26"/>
        </w:rPr>
      </w:pPr>
    </w:p>
    <w:p w:rsidR="00660C24" w:rsidRPr="00E13D3D" w:rsidRDefault="00660C24" w:rsidP="00436A16">
      <w:pPr>
        <w:ind w:firstLine="708"/>
        <w:rPr>
          <w:b/>
          <w:szCs w:val="26"/>
        </w:rPr>
      </w:pP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Pr="00E13D3D" w:rsidRDefault="00660C24" w:rsidP="00E767E3">
      <w:pPr>
        <w:spacing w:line="240" w:lineRule="auto"/>
        <w:jc w:val="left"/>
        <w:rPr>
          <w:szCs w:val="26"/>
          <w:u w:val="single"/>
        </w:rPr>
      </w:pPr>
    </w:p>
    <w:p w:rsidR="00480939" w:rsidRDefault="00480939" w:rsidP="00FF0950">
      <w:pPr>
        <w:ind w:firstLine="708"/>
        <w:jc w:val="center"/>
        <w:rPr>
          <w:szCs w:val="26"/>
          <w:u w:val="single"/>
        </w:rPr>
      </w:pPr>
    </w:p>
    <w:p w:rsidR="0015727D" w:rsidRDefault="0015727D" w:rsidP="00FF0950">
      <w:pPr>
        <w:ind w:firstLine="708"/>
        <w:jc w:val="center"/>
        <w:rPr>
          <w:szCs w:val="26"/>
          <w:u w:val="single"/>
        </w:rPr>
      </w:pPr>
    </w:p>
    <w:p w:rsidR="00E96B91" w:rsidRDefault="00E96B91" w:rsidP="00FF0950">
      <w:pPr>
        <w:ind w:firstLine="708"/>
        <w:jc w:val="center"/>
        <w:rPr>
          <w:szCs w:val="26"/>
          <w:u w:val="single"/>
        </w:rPr>
      </w:pPr>
    </w:p>
    <w:p w:rsidR="00E96B91" w:rsidRDefault="00E96B91" w:rsidP="00FF0950">
      <w:pPr>
        <w:ind w:firstLine="708"/>
        <w:jc w:val="center"/>
        <w:rPr>
          <w:szCs w:val="26"/>
          <w:u w:val="single"/>
        </w:rPr>
      </w:pPr>
    </w:p>
    <w:p w:rsidR="00FF0950" w:rsidRPr="0023568E" w:rsidRDefault="00FF0950" w:rsidP="00EB6B4A">
      <w:pPr>
        <w:jc w:val="center"/>
        <w:rPr>
          <w:szCs w:val="26"/>
          <w:u w:val="single"/>
        </w:rPr>
      </w:pPr>
      <w:r w:rsidRPr="0023568E">
        <w:rPr>
          <w:szCs w:val="26"/>
          <w:u w:val="single"/>
        </w:rPr>
        <w:lastRenderedPageBreak/>
        <w:t>Республика Адыгея</w:t>
      </w:r>
    </w:p>
    <w:p w:rsidR="00813755" w:rsidRDefault="00813755" w:rsidP="00813755">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срок. Из </w:t>
      </w:r>
      <w:r>
        <w:rPr>
          <w:szCs w:val="26"/>
        </w:rPr>
        <w:t>137</w:t>
      </w:r>
      <w:r w:rsidRPr="0023568E">
        <w:rPr>
          <w:szCs w:val="26"/>
        </w:rPr>
        <w:t xml:space="preserve"> учтенных писем в контрольный срок поступило </w:t>
      </w:r>
      <w:r>
        <w:rPr>
          <w:szCs w:val="26"/>
        </w:rPr>
        <w:t>137</w:t>
      </w:r>
      <w:r w:rsidRPr="0023568E">
        <w:rPr>
          <w:szCs w:val="26"/>
        </w:rPr>
        <w:t xml:space="preserve"> писем</w:t>
      </w:r>
      <w:r>
        <w:rPr>
          <w:szCs w:val="26"/>
        </w:rPr>
        <w:t>,</w:t>
      </w:r>
      <w:r w:rsidRPr="0023568E">
        <w:rPr>
          <w:szCs w:val="26"/>
        </w:rPr>
        <w:t xml:space="preserve"> или </w:t>
      </w:r>
      <w:r>
        <w:rPr>
          <w:szCs w:val="26"/>
        </w:rPr>
        <w:t>100,00</w:t>
      </w:r>
      <w:r w:rsidRPr="0023568E">
        <w:rPr>
          <w:szCs w:val="26"/>
        </w:rPr>
        <w:t xml:space="preserve">%. Установленные контрольные сроки пересылки письменной корреспонденции по внутриреспубликанскому потоку </w:t>
      </w:r>
      <w:r w:rsidRPr="0023568E">
        <w:rPr>
          <w:b/>
          <w:szCs w:val="26"/>
        </w:rPr>
        <w:t>соблюдаются</w:t>
      </w:r>
      <w:r w:rsidRPr="0023568E">
        <w:rPr>
          <w:szCs w:val="26"/>
        </w:rPr>
        <w:t xml:space="preserve">. Процент (%) письменной корреспонденции, прошедшей в установленные контрольные сроки, составляет </w:t>
      </w:r>
      <w:r w:rsidRPr="0023568E">
        <w:rPr>
          <w:b/>
          <w:szCs w:val="26"/>
        </w:rPr>
        <w:t xml:space="preserve">более 90%. </w:t>
      </w:r>
    </w:p>
    <w:p w:rsidR="00813755" w:rsidRDefault="00E96B91" w:rsidP="00813755">
      <w:pPr>
        <w:ind w:firstLine="708"/>
        <w:rPr>
          <w:b/>
          <w:szCs w:val="26"/>
        </w:rPr>
      </w:pPr>
      <w:r>
        <w:rPr>
          <w:noProof/>
          <w:szCs w:val="26"/>
        </w:rPr>
        <w:drawing>
          <wp:anchor distT="0" distB="0" distL="114300" distR="114300" simplePos="0" relativeHeight="251892736" behindDoc="1" locked="0" layoutInCell="1" allowOverlap="1">
            <wp:simplePos x="0" y="0"/>
            <wp:positionH relativeFrom="margin">
              <wp:posOffset>-52180</wp:posOffset>
            </wp:positionH>
            <wp:positionV relativeFrom="paragraph">
              <wp:posOffset>1700861</wp:posOffset>
            </wp:positionV>
            <wp:extent cx="6480313" cy="4770783"/>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813755" w:rsidRPr="0023568E">
        <w:rPr>
          <w:szCs w:val="26"/>
        </w:rPr>
        <w:t xml:space="preserve">Письменная корреспонденция межобластного потока замедлена на этапах пересылки в г. Майкоп и из г. Майкопа. Из </w:t>
      </w:r>
      <w:r w:rsidR="00813755">
        <w:rPr>
          <w:szCs w:val="26"/>
        </w:rPr>
        <w:t>686</w:t>
      </w:r>
      <w:r w:rsidR="00813755" w:rsidRPr="0023568E">
        <w:rPr>
          <w:szCs w:val="26"/>
        </w:rPr>
        <w:t xml:space="preserve"> учтенных писем на этапе пересылки замедлено </w:t>
      </w:r>
      <w:r w:rsidR="00813755">
        <w:rPr>
          <w:szCs w:val="26"/>
        </w:rPr>
        <w:t>203</w:t>
      </w:r>
      <w:r w:rsidR="00813755" w:rsidRPr="0023568E">
        <w:rPr>
          <w:szCs w:val="26"/>
        </w:rPr>
        <w:t xml:space="preserve"> пис</w:t>
      </w:r>
      <w:r w:rsidR="00813755">
        <w:rPr>
          <w:szCs w:val="26"/>
        </w:rPr>
        <w:t>ь</w:t>
      </w:r>
      <w:r w:rsidR="00813755" w:rsidRPr="0023568E">
        <w:rPr>
          <w:szCs w:val="26"/>
        </w:rPr>
        <w:t>м</w:t>
      </w:r>
      <w:r w:rsidR="00813755">
        <w:rPr>
          <w:szCs w:val="26"/>
        </w:rPr>
        <w:t>а</w:t>
      </w:r>
      <w:r w:rsidR="00813755" w:rsidRPr="0023568E">
        <w:rPr>
          <w:szCs w:val="26"/>
        </w:rPr>
        <w:t xml:space="preserve">, в контрольный срок поступило </w:t>
      </w:r>
      <w:r w:rsidR="00813755">
        <w:rPr>
          <w:szCs w:val="26"/>
        </w:rPr>
        <w:t>483</w:t>
      </w:r>
      <w:r w:rsidR="00813755" w:rsidRPr="0023568E">
        <w:rPr>
          <w:szCs w:val="26"/>
        </w:rPr>
        <w:t xml:space="preserve"> пис</w:t>
      </w:r>
      <w:r w:rsidR="00813755">
        <w:rPr>
          <w:szCs w:val="26"/>
        </w:rPr>
        <w:t>ь</w:t>
      </w:r>
      <w:r w:rsidR="00813755" w:rsidRPr="0023568E">
        <w:rPr>
          <w:szCs w:val="26"/>
        </w:rPr>
        <w:t>м</w:t>
      </w:r>
      <w:r w:rsidR="00813755">
        <w:rPr>
          <w:szCs w:val="26"/>
        </w:rPr>
        <w:t>а</w:t>
      </w:r>
      <w:r w:rsidR="00813755" w:rsidRPr="0023568E">
        <w:rPr>
          <w:szCs w:val="26"/>
        </w:rPr>
        <w:t xml:space="preserve"> или </w:t>
      </w:r>
      <w:r w:rsidR="00813755">
        <w:rPr>
          <w:szCs w:val="26"/>
        </w:rPr>
        <w:t>70,41</w:t>
      </w:r>
      <w:r w:rsidR="00813755" w:rsidRPr="0023568E">
        <w:rPr>
          <w:szCs w:val="26"/>
        </w:rPr>
        <w:t xml:space="preserve">%. Установленные контрольные сроки пересылки письменной корреспонденции по межобластному потоку </w:t>
      </w:r>
      <w:r w:rsidR="00813755" w:rsidRPr="0023568E">
        <w:rPr>
          <w:b/>
          <w:szCs w:val="26"/>
        </w:rPr>
        <w:t>не соблюдаются</w:t>
      </w:r>
      <w:r w:rsidR="00813755" w:rsidRPr="0023568E">
        <w:rPr>
          <w:szCs w:val="26"/>
        </w:rPr>
        <w:t xml:space="preserve">. Процент (%) письменной корреспонденции, прошедшей в установленные контрольные сроки, составляет </w:t>
      </w:r>
      <w:r w:rsidR="00813755" w:rsidRPr="0023568E">
        <w:rPr>
          <w:b/>
          <w:szCs w:val="26"/>
        </w:rPr>
        <w:t>менее 90%.</w:t>
      </w:r>
    </w:p>
    <w:p w:rsidR="0015727D" w:rsidRPr="0023568E" w:rsidRDefault="0015727D" w:rsidP="00813755">
      <w:pPr>
        <w:ind w:firstLine="708"/>
        <w:rPr>
          <w:b/>
          <w:szCs w:val="26"/>
        </w:rPr>
      </w:pP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15727D" w:rsidRDefault="0015727D" w:rsidP="00FB1866">
      <w:pPr>
        <w:ind w:firstLine="709"/>
        <w:rPr>
          <w:szCs w:val="26"/>
        </w:rPr>
      </w:pPr>
    </w:p>
    <w:p w:rsidR="0015727D" w:rsidRDefault="0015727D" w:rsidP="00FB1866">
      <w:pPr>
        <w:ind w:firstLine="709"/>
        <w:rPr>
          <w:szCs w:val="26"/>
        </w:rPr>
      </w:pPr>
    </w:p>
    <w:p w:rsidR="00C06E93" w:rsidRPr="00D23DC2" w:rsidRDefault="00DE16F2" w:rsidP="00FB1866">
      <w:pPr>
        <w:ind w:firstLine="709"/>
        <w:rPr>
          <w:szCs w:val="26"/>
        </w:rPr>
      </w:pPr>
      <w:r w:rsidRPr="00E13D3D">
        <w:rPr>
          <w:szCs w:val="26"/>
        </w:rPr>
        <w:lastRenderedPageBreak/>
        <w:t xml:space="preserve">Сравнительный анализ соблюдения контрольных сроков пересылки письменной корреспонденции </w:t>
      </w:r>
      <w:r w:rsidR="00FB1866">
        <w:rPr>
          <w:szCs w:val="26"/>
        </w:rPr>
        <w:t>за 201</w:t>
      </w:r>
      <w:r w:rsidR="00DC7543">
        <w:rPr>
          <w:szCs w:val="26"/>
        </w:rPr>
        <w:t>6</w:t>
      </w:r>
      <w:r w:rsidR="00FB1866">
        <w:rPr>
          <w:szCs w:val="26"/>
        </w:rPr>
        <w:t xml:space="preserve"> и </w:t>
      </w:r>
      <w:r w:rsidR="00864457" w:rsidRPr="00E13D3D">
        <w:rPr>
          <w:szCs w:val="26"/>
        </w:rPr>
        <w:t>201</w:t>
      </w:r>
      <w:r w:rsidR="00DC7543">
        <w:rPr>
          <w:szCs w:val="26"/>
        </w:rPr>
        <w:t>7</w:t>
      </w:r>
      <w:r w:rsidR="00A24714">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r w:rsidR="00A24714">
        <w:rPr>
          <w:color w:val="000000" w:themeColor="text1"/>
          <w:szCs w:val="26"/>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41"/>
        <w:gridCol w:w="1441"/>
        <w:gridCol w:w="1441"/>
        <w:gridCol w:w="1441"/>
        <w:gridCol w:w="1441"/>
        <w:gridCol w:w="1442"/>
      </w:tblGrid>
      <w:tr w:rsidR="006749DE" w:rsidRPr="002C1D8B" w:rsidTr="006749DE">
        <w:tc>
          <w:tcPr>
            <w:tcW w:w="1526"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323" w:type="dxa"/>
            <w:gridSpan w:val="3"/>
            <w:vAlign w:val="center"/>
          </w:tcPr>
          <w:p w:rsidR="006749DE" w:rsidRPr="001974B6" w:rsidRDefault="00284BE2" w:rsidP="00284BE2">
            <w:pPr>
              <w:spacing w:line="240" w:lineRule="auto"/>
              <w:jc w:val="center"/>
              <w:rPr>
                <w:color w:val="000000" w:themeColor="text1"/>
                <w:sz w:val="18"/>
                <w:szCs w:val="18"/>
              </w:rPr>
            </w:pPr>
            <w:r>
              <w:rPr>
                <w:color w:val="000000" w:themeColor="text1"/>
                <w:sz w:val="18"/>
                <w:szCs w:val="18"/>
              </w:rPr>
              <w:t>6 месяцев</w:t>
            </w:r>
            <w:r w:rsidR="00842CD3">
              <w:rPr>
                <w:color w:val="000000" w:themeColor="text1"/>
                <w:sz w:val="18"/>
                <w:szCs w:val="18"/>
              </w:rPr>
              <w:t xml:space="preserve"> 2016</w:t>
            </w:r>
            <w:r w:rsidR="006749DE" w:rsidRPr="001974B6">
              <w:rPr>
                <w:color w:val="000000" w:themeColor="text1"/>
                <w:sz w:val="18"/>
                <w:szCs w:val="18"/>
              </w:rPr>
              <w:t xml:space="preserve"> год</w:t>
            </w:r>
            <w:r w:rsidR="00842CD3">
              <w:rPr>
                <w:color w:val="000000" w:themeColor="text1"/>
                <w:sz w:val="18"/>
                <w:szCs w:val="18"/>
              </w:rPr>
              <w:t>а</w:t>
            </w:r>
          </w:p>
        </w:tc>
        <w:tc>
          <w:tcPr>
            <w:tcW w:w="4324" w:type="dxa"/>
            <w:gridSpan w:val="3"/>
            <w:vAlign w:val="center"/>
          </w:tcPr>
          <w:p w:rsidR="006749DE" w:rsidRPr="001974B6" w:rsidRDefault="00284BE2" w:rsidP="00667064">
            <w:pPr>
              <w:spacing w:line="240" w:lineRule="auto"/>
              <w:jc w:val="center"/>
              <w:rPr>
                <w:color w:val="000000" w:themeColor="text1"/>
                <w:sz w:val="18"/>
                <w:szCs w:val="18"/>
              </w:rPr>
            </w:pPr>
            <w:r>
              <w:rPr>
                <w:color w:val="000000" w:themeColor="text1"/>
                <w:sz w:val="18"/>
                <w:szCs w:val="18"/>
              </w:rPr>
              <w:t xml:space="preserve">6 месяцев </w:t>
            </w:r>
            <w:r w:rsidR="00842CD3">
              <w:rPr>
                <w:color w:val="000000" w:themeColor="text1"/>
                <w:sz w:val="18"/>
                <w:szCs w:val="18"/>
              </w:rPr>
              <w:t>2017</w:t>
            </w:r>
            <w:r w:rsidR="006749DE" w:rsidRPr="001974B6">
              <w:rPr>
                <w:color w:val="000000" w:themeColor="text1"/>
                <w:sz w:val="18"/>
                <w:szCs w:val="18"/>
              </w:rPr>
              <w:t xml:space="preserve"> год</w:t>
            </w:r>
            <w:r w:rsidR="00842CD3">
              <w:rPr>
                <w:color w:val="000000" w:themeColor="text1"/>
                <w:sz w:val="18"/>
                <w:szCs w:val="18"/>
              </w:rPr>
              <w:t>а</w:t>
            </w:r>
          </w:p>
        </w:tc>
      </w:tr>
      <w:tr w:rsidR="006749DE" w:rsidRPr="002C1D8B" w:rsidTr="006749DE">
        <w:tc>
          <w:tcPr>
            <w:tcW w:w="1526" w:type="dxa"/>
            <w:vMerge/>
          </w:tcPr>
          <w:p w:rsidR="006749DE" w:rsidRPr="001974B6" w:rsidRDefault="006749DE" w:rsidP="00EC5ACB">
            <w:pPr>
              <w:spacing w:line="240" w:lineRule="auto"/>
              <w:rPr>
                <w:color w:val="000000" w:themeColor="text1"/>
                <w:sz w:val="18"/>
                <w:szCs w:val="18"/>
              </w:rPr>
            </w:pP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2"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813755" w:rsidRPr="002C1D8B" w:rsidTr="00813755">
        <w:tc>
          <w:tcPr>
            <w:tcW w:w="1526" w:type="dxa"/>
          </w:tcPr>
          <w:p w:rsidR="00813755" w:rsidRPr="00036807" w:rsidRDefault="00813755"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41" w:type="dxa"/>
            <w:vAlign w:val="center"/>
          </w:tcPr>
          <w:p w:rsidR="00813755" w:rsidRPr="0023568E" w:rsidRDefault="00813755" w:rsidP="00813755">
            <w:pPr>
              <w:spacing w:line="240" w:lineRule="auto"/>
              <w:jc w:val="center"/>
              <w:rPr>
                <w:sz w:val="18"/>
                <w:szCs w:val="18"/>
              </w:rPr>
            </w:pPr>
            <w:r>
              <w:rPr>
                <w:sz w:val="18"/>
                <w:szCs w:val="18"/>
              </w:rPr>
              <w:t>2277</w:t>
            </w:r>
          </w:p>
        </w:tc>
        <w:tc>
          <w:tcPr>
            <w:tcW w:w="1441" w:type="dxa"/>
            <w:vAlign w:val="center"/>
          </w:tcPr>
          <w:p w:rsidR="00813755" w:rsidRPr="0023568E" w:rsidRDefault="00813755" w:rsidP="00813755">
            <w:pPr>
              <w:spacing w:line="240" w:lineRule="auto"/>
              <w:jc w:val="center"/>
              <w:rPr>
                <w:sz w:val="18"/>
                <w:szCs w:val="18"/>
              </w:rPr>
            </w:pPr>
            <w:r>
              <w:rPr>
                <w:sz w:val="18"/>
                <w:szCs w:val="18"/>
              </w:rPr>
              <w:t>2199</w:t>
            </w:r>
          </w:p>
        </w:tc>
        <w:tc>
          <w:tcPr>
            <w:tcW w:w="1441" w:type="dxa"/>
            <w:vAlign w:val="center"/>
          </w:tcPr>
          <w:p w:rsidR="00813755" w:rsidRPr="0023568E" w:rsidRDefault="00813755" w:rsidP="00813755">
            <w:pPr>
              <w:spacing w:line="240" w:lineRule="auto"/>
              <w:jc w:val="center"/>
              <w:rPr>
                <w:sz w:val="18"/>
                <w:szCs w:val="18"/>
              </w:rPr>
            </w:pPr>
            <w:r>
              <w:rPr>
                <w:sz w:val="18"/>
                <w:szCs w:val="18"/>
              </w:rPr>
              <w:t>96,57</w:t>
            </w:r>
          </w:p>
        </w:tc>
        <w:tc>
          <w:tcPr>
            <w:tcW w:w="1441" w:type="dxa"/>
            <w:vAlign w:val="center"/>
          </w:tcPr>
          <w:p w:rsidR="00813755" w:rsidRPr="007A5D83" w:rsidRDefault="00813755" w:rsidP="00813755">
            <w:pPr>
              <w:spacing w:line="240" w:lineRule="auto"/>
              <w:jc w:val="center"/>
              <w:rPr>
                <w:sz w:val="18"/>
                <w:szCs w:val="18"/>
              </w:rPr>
            </w:pPr>
            <w:r>
              <w:rPr>
                <w:sz w:val="18"/>
                <w:szCs w:val="18"/>
              </w:rPr>
              <w:t>3430</w:t>
            </w:r>
          </w:p>
        </w:tc>
        <w:tc>
          <w:tcPr>
            <w:tcW w:w="1441" w:type="dxa"/>
            <w:vAlign w:val="center"/>
          </w:tcPr>
          <w:p w:rsidR="00813755" w:rsidRPr="007A5D83" w:rsidRDefault="00813755" w:rsidP="00813755">
            <w:pPr>
              <w:spacing w:line="240" w:lineRule="auto"/>
              <w:jc w:val="center"/>
              <w:rPr>
                <w:sz w:val="18"/>
                <w:szCs w:val="18"/>
              </w:rPr>
            </w:pPr>
            <w:r>
              <w:rPr>
                <w:sz w:val="18"/>
                <w:szCs w:val="18"/>
              </w:rPr>
              <w:t>3274</w:t>
            </w:r>
          </w:p>
        </w:tc>
        <w:tc>
          <w:tcPr>
            <w:tcW w:w="1442" w:type="dxa"/>
            <w:vAlign w:val="center"/>
          </w:tcPr>
          <w:p w:rsidR="00813755" w:rsidRPr="00D31D20" w:rsidRDefault="00813755" w:rsidP="00813755">
            <w:pPr>
              <w:spacing w:line="240" w:lineRule="auto"/>
              <w:jc w:val="center"/>
              <w:rPr>
                <w:sz w:val="18"/>
                <w:szCs w:val="18"/>
                <w:highlight w:val="yellow"/>
              </w:rPr>
            </w:pPr>
            <w:r>
              <w:rPr>
                <w:sz w:val="18"/>
                <w:szCs w:val="18"/>
              </w:rPr>
              <w:t>95,45</w:t>
            </w:r>
          </w:p>
        </w:tc>
      </w:tr>
      <w:tr w:rsidR="00813755" w:rsidRPr="002C1D8B" w:rsidTr="00813755">
        <w:tc>
          <w:tcPr>
            <w:tcW w:w="1526" w:type="dxa"/>
          </w:tcPr>
          <w:p w:rsidR="00813755" w:rsidRPr="00036807" w:rsidRDefault="00813755"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41" w:type="dxa"/>
            <w:vAlign w:val="center"/>
          </w:tcPr>
          <w:p w:rsidR="00813755" w:rsidRPr="0023568E" w:rsidRDefault="00813755" w:rsidP="00813755">
            <w:pPr>
              <w:spacing w:line="240" w:lineRule="auto"/>
              <w:jc w:val="center"/>
              <w:rPr>
                <w:sz w:val="18"/>
                <w:szCs w:val="18"/>
              </w:rPr>
            </w:pPr>
            <w:r>
              <w:rPr>
                <w:sz w:val="18"/>
                <w:szCs w:val="18"/>
              </w:rPr>
              <w:t>277</w:t>
            </w:r>
          </w:p>
        </w:tc>
        <w:tc>
          <w:tcPr>
            <w:tcW w:w="1441" w:type="dxa"/>
            <w:vAlign w:val="center"/>
          </w:tcPr>
          <w:p w:rsidR="00813755" w:rsidRPr="0023568E" w:rsidRDefault="00813755" w:rsidP="00813755">
            <w:pPr>
              <w:spacing w:line="240" w:lineRule="auto"/>
              <w:jc w:val="center"/>
              <w:rPr>
                <w:sz w:val="18"/>
                <w:szCs w:val="18"/>
              </w:rPr>
            </w:pPr>
            <w:r>
              <w:rPr>
                <w:sz w:val="18"/>
                <w:szCs w:val="18"/>
              </w:rPr>
              <w:t>276</w:t>
            </w:r>
          </w:p>
        </w:tc>
        <w:tc>
          <w:tcPr>
            <w:tcW w:w="1441" w:type="dxa"/>
            <w:vAlign w:val="center"/>
          </w:tcPr>
          <w:p w:rsidR="00813755" w:rsidRPr="0023568E" w:rsidRDefault="00813755" w:rsidP="00813755">
            <w:pPr>
              <w:spacing w:line="240" w:lineRule="auto"/>
              <w:jc w:val="center"/>
              <w:rPr>
                <w:sz w:val="18"/>
                <w:szCs w:val="18"/>
              </w:rPr>
            </w:pPr>
            <w:r>
              <w:rPr>
                <w:sz w:val="18"/>
                <w:szCs w:val="18"/>
              </w:rPr>
              <w:t>99,64</w:t>
            </w:r>
          </w:p>
        </w:tc>
        <w:tc>
          <w:tcPr>
            <w:tcW w:w="1441" w:type="dxa"/>
            <w:vAlign w:val="center"/>
          </w:tcPr>
          <w:p w:rsidR="00813755" w:rsidRPr="007A5D83" w:rsidRDefault="00813755" w:rsidP="00813755">
            <w:pPr>
              <w:spacing w:line="240" w:lineRule="auto"/>
              <w:jc w:val="center"/>
              <w:rPr>
                <w:sz w:val="18"/>
                <w:szCs w:val="18"/>
              </w:rPr>
            </w:pPr>
            <w:r>
              <w:rPr>
                <w:sz w:val="18"/>
                <w:szCs w:val="18"/>
              </w:rPr>
              <w:t>270</w:t>
            </w:r>
          </w:p>
        </w:tc>
        <w:tc>
          <w:tcPr>
            <w:tcW w:w="1441" w:type="dxa"/>
            <w:vAlign w:val="center"/>
          </w:tcPr>
          <w:p w:rsidR="00813755" w:rsidRPr="007A5D83" w:rsidRDefault="00813755" w:rsidP="00813755">
            <w:pPr>
              <w:spacing w:line="240" w:lineRule="auto"/>
              <w:jc w:val="center"/>
              <w:rPr>
                <w:sz w:val="18"/>
                <w:szCs w:val="18"/>
              </w:rPr>
            </w:pPr>
            <w:r>
              <w:rPr>
                <w:sz w:val="18"/>
                <w:szCs w:val="18"/>
              </w:rPr>
              <w:t>268</w:t>
            </w:r>
          </w:p>
        </w:tc>
        <w:tc>
          <w:tcPr>
            <w:tcW w:w="1442" w:type="dxa"/>
            <w:vAlign w:val="center"/>
          </w:tcPr>
          <w:p w:rsidR="00813755" w:rsidRPr="00D31D20" w:rsidRDefault="00813755" w:rsidP="00813755">
            <w:pPr>
              <w:spacing w:line="240" w:lineRule="auto"/>
              <w:jc w:val="center"/>
              <w:rPr>
                <w:sz w:val="18"/>
                <w:szCs w:val="18"/>
                <w:highlight w:val="yellow"/>
              </w:rPr>
            </w:pPr>
            <w:r>
              <w:rPr>
                <w:sz w:val="18"/>
                <w:szCs w:val="18"/>
              </w:rPr>
              <w:t>99,26</w:t>
            </w:r>
          </w:p>
        </w:tc>
      </w:tr>
      <w:tr w:rsidR="00813755" w:rsidRPr="002C1D8B" w:rsidTr="00813755">
        <w:tc>
          <w:tcPr>
            <w:tcW w:w="1526" w:type="dxa"/>
          </w:tcPr>
          <w:p w:rsidR="00813755" w:rsidRPr="00036807" w:rsidRDefault="00813755"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41" w:type="dxa"/>
            <w:vAlign w:val="center"/>
          </w:tcPr>
          <w:p w:rsidR="00813755" w:rsidRPr="0023568E" w:rsidRDefault="00813755" w:rsidP="00813755">
            <w:pPr>
              <w:spacing w:line="240" w:lineRule="auto"/>
              <w:jc w:val="center"/>
              <w:rPr>
                <w:sz w:val="18"/>
                <w:szCs w:val="18"/>
              </w:rPr>
            </w:pPr>
            <w:r>
              <w:rPr>
                <w:sz w:val="18"/>
                <w:szCs w:val="18"/>
              </w:rPr>
              <w:t>1612</w:t>
            </w:r>
          </w:p>
        </w:tc>
        <w:tc>
          <w:tcPr>
            <w:tcW w:w="1441" w:type="dxa"/>
            <w:vAlign w:val="center"/>
          </w:tcPr>
          <w:p w:rsidR="00813755" w:rsidRPr="0023568E" w:rsidRDefault="00813755" w:rsidP="00813755">
            <w:pPr>
              <w:spacing w:line="240" w:lineRule="auto"/>
              <w:jc w:val="center"/>
              <w:rPr>
                <w:sz w:val="18"/>
                <w:szCs w:val="18"/>
              </w:rPr>
            </w:pPr>
            <w:r>
              <w:rPr>
                <w:sz w:val="18"/>
                <w:szCs w:val="18"/>
              </w:rPr>
              <w:t>1097</w:t>
            </w:r>
          </w:p>
        </w:tc>
        <w:tc>
          <w:tcPr>
            <w:tcW w:w="1441" w:type="dxa"/>
            <w:vAlign w:val="center"/>
          </w:tcPr>
          <w:p w:rsidR="00813755" w:rsidRPr="0023568E" w:rsidRDefault="00813755" w:rsidP="00813755">
            <w:pPr>
              <w:spacing w:line="240" w:lineRule="auto"/>
              <w:jc w:val="center"/>
              <w:rPr>
                <w:sz w:val="18"/>
                <w:szCs w:val="18"/>
              </w:rPr>
            </w:pPr>
            <w:r>
              <w:rPr>
                <w:sz w:val="18"/>
                <w:szCs w:val="18"/>
              </w:rPr>
              <w:t>68,05</w:t>
            </w:r>
          </w:p>
        </w:tc>
        <w:tc>
          <w:tcPr>
            <w:tcW w:w="1441" w:type="dxa"/>
            <w:vAlign w:val="center"/>
          </w:tcPr>
          <w:p w:rsidR="00813755" w:rsidRPr="007A5D83" w:rsidRDefault="00813755" w:rsidP="00813755">
            <w:pPr>
              <w:spacing w:line="240" w:lineRule="auto"/>
              <w:jc w:val="center"/>
              <w:rPr>
                <w:sz w:val="18"/>
                <w:szCs w:val="18"/>
              </w:rPr>
            </w:pPr>
            <w:r>
              <w:rPr>
                <w:sz w:val="18"/>
                <w:szCs w:val="18"/>
              </w:rPr>
              <w:t>1782</w:t>
            </w:r>
          </w:p>
        </w:tc>
        <w:tc>
          <w:tcPr>
            <w:tcW w:w="1441" w:type="dxa"/>
            <w:vAlign w:val="center"/>
          </w:tcPr>
          <w:p w:rsidR="00813755" w:rsidRPr="007A5D83" w:rsidRDefault="00813755" w:rsidP="00813755">
            <w:pPr>
              <w:spacing w:line="240" w:lineRule="auto"/>
              <w:jc w:val="center"/>
              <w:rPr>
                <w:sz w:val="18"/>
                <w:szCs w:val="18"/>
              </w:rPr>
            </w:pPr>
            <w:r>
              <w:rPr>
                <w:sz w:val="18"/>
                <w:szCs w:val="18"/>
              </w:rPr>
              <w:t>1548</w:t>
            </w:r>
          </w:p>
        </w:tc>
        <w:tc>
          <w:tcPr>
            <w:tcW w:w="1442" w:type="dxa"/>
            <w:vAlign w:val="center"/>
          </w:tcPr>
          <w:p w:rsidR="00813755" w:rsidRPr="00D31D20" w:rsidRDefault="00813755" w:rsidP="00813755">
            <w:pPr>
              <w:spacing w:line="240" w:lineRule="auto"/>
              <w:jc w:val="center"/>
              <w:rPr>
                <w:sz w:val="18"/>
                <w:szCs w:val="18"/>
                <w:highlight w:val="yellow"/>
              </w:rPr>
            </w:pPr>
            <w:r>
              <w:rPr>
                <w:sz w:val="18"/>
                <w:szCs w:val="18"/>
              </w:rPr>
              <w:t>86,87</w:t>
            </w:r>
          </w:p>
        </w:tc>
      </w:tr>
      <w:tr w:rsidR="00813755" w:rsidRPr="002C1D8B" w:rsidTr="00813755">
        <w:tc>
          <w:tcPr>
            <w:tcW w:w="1526" w:type="dxa"/>
          </w:tcPr>
          <w:p w:rsidR="00813755" w:rsidRPr="00036807" w:rsidRDefault="00813755"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41" w:type="dxa"/>
            <w:vAlign w:val="center"/>
          </w:tcPr>
          <w:p w:rsidR="00813755" w:rsidRPr="0023568E" w:rsidRDefault="00813755" w:rsidP="00813755">
            <w:pPr>
              <w:spacing w:line="240" w:lineRule="auto"/>
              <w:jc w:val="center"/>
              <w:rPr>
                <w:sz w:val="18"/>
                <w:szCs w:val="18"/>
              </w:rPr>
            </w:pPr>
            <w:r>
              <w:rPr>
                <w:sz w:val="18"/>
                <w:szCs w:val="18"/>
              </w:rPr>
              <w:t>1400</w:t>
            </w:r>
          </w:p>
        </w:tc>
        <w:tc>
          <w:tcPr>
            <w:tcW w:w="1441" w:type="dxa"/>
            <w:vAlign w:val="center"/>
          </w:tcPr>
          <w:p w:rsidR="00813755" w:rsidRPr="0023568E" w:rsidRDefault="00813755" w:rsidP="00813755">
            <w:pPr>
              <w:spacing w:line="240" w:lineRule="auto"/>
              <w:jc w:val="center"/>
              <w:rPr>
                <w:sz w:val="18"/>
                <w:szCs w:val="18"/>
              </w:rPr>
            </w:pPr>
            <w:r>
              <w:rPr>
                <w:sz w:val="18"/>
                <w:szCs w:val="18"/>
              </w:rPr>
              <w:t>935</w:t>
            </w:r>
          </w:p>
        </w:tc>
        <w:tc>
          <w:tcPr>
            <w:tcW w:w="1441" w:type="dxa"/>
            <w:vAlign w:val="center"/>
          </w:tcPr>
          <w:p w:rsidR="00813755" w:rsidRPr="0023568E" w:rsidRDefault="00813755" w:rsidP="00813755">
            <w:pPr>
              <w:spacing w:line="240" w:lineRule="auto"/>
              <w:jc w:val="center"/>
              <w:rPr>
                <w:sz w:val="18"/>
                <w:szCs w:val="18"/>
                <w:lang w:val="en-US"/>
              </w:rPr>
            </w:pPr>
            <w:r>
              <w:rPr>
                <w:sz w:val="18"/>
                <w:szCs w:val="18"/>
              </w:rPr>
              <w:t>66,79</w:t>
            </w:r>
          </w:p>
        </w:tc>
        <w:tc>
          <w:tcPr>
            <w:tcW w:w="1441" w:type="dxa"/>
            <w:vAlign w:val="center"/>
          </w:tcPr>
          <w:p w:rsidR="00813755" w:rsidRPr="007A5D83" w:rsidRDefault="00813755" w:rsidP="00813755">
            <w:pPr>
              <w:spacing w:line="240" w:lineRule="auto"/>
              <w:jc w:val="center"/>
              <w:rPr>
                <w:sz w:val="18"/>
                <w:szCs w:val="18"/>
              </w:rPr>
            </w:pPr>
            <w:r>
              <w:rPr>
                <w:sz w:val="18"/>
                <w:szCs w:val="18"/>
              </w:rPr>
              <w:t>1386</w:t>
            </w:r>
          </w:p>
        </w:tc>
        <w:tc>
          <w:tcPr>
            <w:tcW w:w="1441" w:type="dxa"/>
            <w:vAlign w:val="center"/>
          </w:tcPr>
          <w:p w:rsidR="00813755" w:rsidRPr="007A5D83" w:rsidRDefault="00813755" w:rsidP="00813755">
            <w:pPr>
              <w:spacing w:line="240" w:lineRule="auto"/>
              <w:jc w:val="center"/>
              <w:rPr>
                <w:sz w:val="18"/>
                <w:szCs w:val="18"/>
              </w:rPr>
            </w:pPr>
            <w:r>
              <w:rPr>
                <w:sz w:val="18"/>
                <w:szCs w:val="18"/>
              </w:rPr>
              <w:t>1006</w:t>
            </w:r>
          </w:p>
        </w:tc>
        <w:tc>
          <w:tcPr>
            <w:tcW w:w="1442" w:type="dxa"/>
            <w:vAlign w:val="center"/>
          </w:tcPr>
          <w:p w:rsidR="00813755" w:rsidRPr="00D31D20" w:rsidRDefault="00813755" w:rsidP="00813755">
            <w:pPr>
              <w:spacing w:line="240" w:lineRule="auto"/>
              <w:jc w:val="center"/>
              <w:rPr>
                <w:sz w:val="18"/>
                <w:szCs w:val="18"/>
                <w:highlight w:val="yellow"/>
              </w:rPr>
            </w:pPr>
            <w:r>
              <w:rPr>
                <w:sz w:val="18"/>
                <w:szCs w:val="18"/>
              </w:rPr>
              <w:t>72,58</w:t>
            </w:r>
          </w:p>
        </w:tc>
      </w:tr>
    </w:tbl>
    <w:p w:rsidR="00A502D4" w:rsidRDefault="00A502D4" w:rsidP="00FC6CB6">
      <w:pPr>
        <w:spacing w:line="240" w:lineRule="auto"/>
        <w:ind w:firstLine="709"/>
        <w:rPr>
          <w:i/>
          <w:szCs w:val="26"/>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"О противодействии легализации (отмыванию) доходов, полученных преступным путем, и финансированию терроризма" в части </w:t>
      </w:r>
      <w:r w:rsidRPr="00E44358">
        <w:rPr>
          <w:i/>
          <w:szCs w:val="26"/>
          <w:u w:val="single"/>
        </w:rPr>
        <w:t>фиксирования, хранения и представления информации о</w:t>
      </w:r>
      <w:r w:rsidR="0092140E">
        <w:rPr>
          <w:i/>
          <w:szCs w:val="26"/>
          <w:u w:val="single"/>
        </w:rPr>
        <w:t>б</w:t>
      </w:r>
      <w:r w:rsidR="00C03F10">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E44358" w:rsidRPr="00284BE2" w:rsidRDefault="00E44358" w:rsidP="00FC6CB6">
      <w:pPr>
        <w:spacing w:line="240" w:lineRule="auto"/>
        <w:ind w:firstLine="709"/>
        <w:rPr>
          <w:i/>
          <w:color w:val="000000" w:themeColor="text1"/>
          <w:szCs w:val="26"/>
          <w:u w:val="single"/>
        </w:rPr>
      </w:pPr>
    </w:p>
    <w:p w:rsidR="008478F2" w:rsidRPr="00E13D3D" w:rsidRDefault="008478F2" w:rsidP="008478F2">
      <w:pPr>
        <w:spacing w:line="240" w:lineRule="auto"/>
        <w:ind w:firstLine="709"/>
        <w:rPr>
          <w:szCs w:val="26"/>
        </w:rPr>
      </w:pPr>
      <w:r w:rsidRPr="00E13D3D">
        <w:rPr>
          <w:szCs w:val="26"/>
        </w:rPr>
        <w:t xml:space="preserve">Полномочия выполняют – </w:t>
      </w:r>
      <w:r w:rsidR="00282A04" w:rsidRPr="00601533">
        <w:rPr>
          <w:szCs w:val="26"/>
        </w:rPr>
        <w:t>22</w:t>
      </w:r>
      <w:r w:rsidR="00864457" w:rsidRPr="00E13D3D">
        <w:rPr>
          <w:szCs w:val="26"/>
        </w:rPr>
        <w:t xml:space="preserve"> </w:t>
      </w:r>
      <w:r w:rsidR="004F3C76" w:rsidRPr="00E13D3D">
        <w:rPr>
          <w:szCs w:val="26"/>
        </w:rPr>
        <w:t>единиц</w:t>
      </w:r>
      <w:r w:rsidR="008627CE">
        <w:rPr>
          <w:szCs w:val="26"/>
        </w:rPr>
        <w:t>ы</w:t>
      </w:r>
      <w:r w:rsidR="00813755">
        <w:rPr>
          <w:szCs w:val="26"/>
        </w:rPr>
        <w:t xml:space="preserve"> </w:t>
      </w:r>
    </w:p>
    <w:p w:rsidR="00EA5328" w:rsidRPr="0015727D" w:rsidRDefault="00EA5328" w:rsidP="008478F2">
      <w:pPr>
        <w:ind w:firstLine="709"/>
        <w:rPr>
          <w:b/>
          <w:i/>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4D5D62" w:rsidRDefault="00842CD3" w:rsidP="00284BE2">
            <w:pPr>
              <w:spacing w:line="240" w:lineRule="auto"/>
              <w:jc w:val="center"/>
              <w:rPr>
                <w:sz w:val="18"/>
                <w:szCs w:val="18"/>
              </w:rPr>
            </w:pPr>
            <w:r>
              <w:rPr>
                <w:sz w:val="18"/>
                <w:szCs w:val="18"/>
              </w:rPr>
              <w:t>01</w:t>
            </w:r>
            <w:r w:rsidR="008223FA">
              <w:rPr>
                <w:sz w:val="18"/>
                <w:szCs w:val="18"/>
              </w:rPr>
              <w:t>.</w:t>
            </w:r>
            <w:r>
              <w:rPr>
                <w:sz w:val="18"/>
                <w:szCs w:val="18"/>
              </w:rPr>
              <w:t>0</w:t>
            </w:r>
            <w:r w:rsidR="00284BE2">
              <w:rPr>
                <w:sz w:val="18"/>
                <w:szCs w:val="18"/>
              </w:rPr>
              <w:t>7</w:t>
            </w:r>
            <w:r w:rsidR="008223FA">
              <w:rPr>
                <w:sz w:val="18"/>
                <w:szCs w:val="18"/>
              </w:rPr>
              <w:t>.201</w:t>
            </w:r>
            <w:r w:rsidR="00687E66">
              <w:rPr>
                <w:sz w:val="18"/>
                <w:szCs w:val="18"/>
              </w:rPr>
              <w:t>6</w:t>
            </w:r>
          </w:p>
        </w:tc>
        <w:tc>
          <w:tcPr>
            <w:tcW w:w="1138" w:type="pct"/>
            <w:shd w:val="clear" w:color="auto" w:fill="D9D9D9"/>
          </w:tcPr>
          <w:p w:rsidR="008478F2" w:rsidRPr="00E13D3D" w:rsidRDefault="00842CD3" w:rsidP="00284BE2">
            <w:pPr>
              <w:spacing w:line="240" w:lineRule="auto"/>
              <w:jc w:val="center"/>
              <w:rPr>
                <w:sz w:val="18"/>
                <w:szCs w:val="18"/>
              </w:rPr>
            </w:pPr>
            <w:r>
              <w:rPr>
                <w:sz w:val="18"/>
                <w:szCs w:val="18"/>
              </w:rPr>
              <w:t>01</w:t>
            </w:r>
            <w:r w:rsidR="008223FA">
              <w:rPr>
                <w:sz w:val="18"/>
                <w:szCs w:val="18"/>
              </w:rPr>
              <w:t>.</w:t>
            </w:r>
            <w:r>
              <w:rPr>
                <w:sz w:val="18"/>
                <w:szCs w:val="18"/>
              </w:rPr>
              <w:t>0</w:t>
            </w:r>
            <w:r w:rsidR="00284BE2">
              <w:rPr>
                <w:sz w:val="18"/>
                <w:szCs w:val="18"/>
              </w:rPr>
              <w:t>7</w:t>
            </w:r>
            <w:r w:rsidR="008223FA">
              <w:rPr>
                <w:sz w:val="18"/>
                <w:szCs w:val="18"/>
              </w:rPr>
              <w:t>.201</w:t>
            </w:r>
            <w:r w:rsidR="00687E66">
              <w:rPr>
                <w:sz w:val="18"/>
                <w:szCs w:val="18"/>
              </w:rPr>
              <w:t>7</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8239C9" w:rsidRPr="00DC7543" w:rsidRDefault="00DC7543" w:rsidP="00284BE2">
            <w:pPr>
              <w:spacing w:line="240" w:lineRule="auto"/>
              <w:jc w:val="center"/>
              <w:rPr>
                <w:color w:val="000000" w:themeColor="text1"/>
                <w:sz w:val="20"/>
              </w:rPr>
            </w:pPr>
            <w:r>
              <w:rPr>
                <w:color w:val="000000" w:themeColor="text1"/>
                <w:sz w:val="20"/>
              </w:rPr>
              <w:t>4</w:t>
            </w:r>
            <w:r w:rsidR="00284BE2">
              <w:rPr>
                <w:color w:val="000000" w:themeColor="text1"/>
                <w:sz w:val="20"/>
              </w:rPr>
              <w:t>8</w:t>
            </w:r>
          </w:p>
        </w:tc>
        <w:tc>
          <w:tcPr>
            <w:tcW w:w="1138" w:type="pct"/>
            <w:shd w:val="clear" w:color="auto" w:fill="D9D9D9"/>
          </w:tcPr>
          <w:p w:rsidR="008239C9" w:rsidRPr="0031718B" w:rsidRDefault="00601533" w:rsidP="008239C9">
            <w:pPr>
              <w:spacing w:line="240" w:lineRule="auto"/>
              <w:jc w:val="center"/>
              <w:rPr>
                <w:color w:val="000000" w:themeColor="text1"/>
                <w:sz w:val="20"/>
              </w:rPr>
            </w:pPr>
            <w:r>
              <w:rPr>
                <w:color w:val="000000" w:themeColor="text1"/>
                <w:sz w:val="20"/>
              </w:rPr>
              <w:t>23</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8239C9" w:rsidRPr="008F0B21" w:rsidRDefault="008239C9" w:rsidP="00EC5ACB">
            <w:pPr>
              <w:spacing w:line="240" w:lineRule="auto"/>
              <w:jc w:val="center"/>
              <w:rPr>
                <w:color w:val="000000" w:themeColor="text1"/>
                <w:sz w:val="20"/>
                <w:lang w:val="en-US"/>
              </w:rPr>
            </w:pPr>
            <w:r w:rsidRPr="008F0B21">
              <w:rPr>
                <w:color w:val="000000" w:themeColor="text1"/>
                <w:sz w:val="20"/>
                <w:lang w:val="en-US"/>
              </w:rPr>
              <w:t>1</w:t>
            </w:r>
          </w:p>
        </w:tc>
        <w:tc>
          <w:tcPr>
            <w:tcW w:w="1138" w:type="pct"/>
            <w:shd w:val="clear" w:color="auto" w:fill="D9D9D9"/>
          </w:tcPr>
          <w:p w:rsidR="008239C9" w:rsidRPr="0031718B" w:rsidRDefault="00601533" w:rsidP="008239C9">
            <w:pPr>
              <w:spacing w:line="240" w:lineRule="auto"/>
              <w:jc w:val="center"/>
              <w:rPr>
                <w:color w:val="000000" w:themeColor="text1"/>
                <w:sz w:val="20"/>
              </w:rPr>
            </w:pPr>
            <w:r>
              <w:rPr>
                <w:color w:val="000000" w:themeColor="text1"/>
                <w:sz w:val="20"/>
              </w:rPr>
              <w:t>6</w:t>
            </w:r>
          </w:p>
        </w:tc>
      </w:tr>
      <w:tr w:rsidR="008239C9" w:rsidRPr="00E13D3D" w:rsidTr="00C7039A">
        <w:tc>
          <w:tcPr>
            <w:tcW w:w="2721" w:type="pct"/>
          </w:tcPr>
          <w:p w:rsidR="008239C9" w:rsidRPr="00E13D3D" w:rsidRDefault="008239C9"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8239C9" w:rsidRPr="00DC7543" w:rsidRDefault="00DC7543" w:rsidP="00EC5ACB">
            <w:pPr>
              <w:spacing w:line="240" w:lineRule="auto"/>
              <w:jc w:val="center"/>
              <w:rPr>
                <w:color w:val="000000" w:themeColor="text1"/>
                <w:sz w:val="20"/>
              </w:rPr>
            </w:pPr>
            <w:r>
              <w:rPr>
                <w:color w:val="000000" w:themeColor="text1"/>
                <w:sz w:val="20"/>
              </w:rPr>
              <w:t>3,</w:t>
            </w:r>
            <w:r w:rsidR="00284BE2">
              <w:rPr>
                <w:color w:val="000000" w:themeColor="text1"/>
                <w:sz w:val="20"/>
              </w:rPr>
              <w:t>4</w:t>
            </w:r>
          </w:p>
        </w:tc>
        <w:tc>
          <w:tcPr>
            <w:tcW w:w="1138" w:type="pct"/>
            <w:shd w:val="clear" w:color="auto" w:fill="D9D9D9"/>
          </w:tcPr>
          <w:p w:rsidR="008239C9" w:rsidRPr="007B0C79" w:rsidRDefault="00601533" w:rsidP="008239C9">
            <w:pPr>
              <w:spacing w:line="240" w:lineRule="auto"/>
              <w:jc w:val="center"/>
              <w:rPr>
                <w:color w:val="000000" w:themeColor="text1"/>
                <w:sz w:val="20"/>
              </w:rPr>
            </w:pPr>
            <w:r>
              <w:rPr>
                <w:color w:val="000000" w:themeColor="text1"/>
                <w:sz w:val="20"/>
              </w:rPr>
              <w:t>1,0</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FC6CB6" w:rsidP="00670AC6">
            <w:pPr>
              <w:spacing w:line="240" w:lineRule="auto"/>
              <w:jc w:val="center"/>
              <w:rPr>
                <w:b/>
                <w:i/>
                <w:sz w:val="20"/>
              </w:rPr>
            </w:pPr>
          </w:p>
        </w:tc>
      </w:tr>
      <w:tr w:rsidR="00842CD3" w:rsidRPr="00EC4694" w:rsidTr="00575025">
        <w:tc>
          <w:tcPr>
            <w:tcW w:w="933" w:type="pct"/>
          </w:tcPr>
          <w:p w:rsidR="00842CD3" w:rsidRPr="00EC4694" w:rsidRDefault="00842CD3" w:rsidP="00670AC6">
            <w:pPr>
              <w:spacing w:line="240" w:lineRule="auto"/>
              <w:rPr>
                <w:sz w:val="20"/>
                <w:highlight w:val="cyan"/>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2"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EC4694" w:rsidTr="00A24714">
        <w:tc>
          <w:tcPr>
            <w:tcW w:w="933" w:type="pct"/>
            <w:vAlign w:val="center"/>
          </w:tcPr>
          <w:p w:rsidR="00DC7543" w:rsidRPr="00EC4694" w:rsidRDefault="00DC7543" w:rsidP="00670AC6">
            <w:pPr>
              <w:spacing w:line="240" w:lineRule="auto"/>
              <w:rPr>
                <w:sz w:val="18"/>
                <w:szCs w:val="18"/>
              </w:rPr>
            </w:pPr>
            <w:r w:rsidRPr="00EC4694">
              <w:rPr>
                <w:sz w:val="18"/>
                <w:szCs w:val="18"/>
              </w:rPr>
              <w:t>Запланировано</w:t>
            </w:r>
          </w:p>
        </w:tc>
        <w:tc>
          <w:tcPr>
            <w:tcW w:w="408" w:type="pct"/>
            <w:vAlign w:val="center"/>
          </w:tcPr>
          <w:p w:rsidR="00DC7543" w:rsidRPr="000F7C9C" w:rsidRDefault="00284BE2" w:rsidP="00575025">
            <w:pPr>
              <w:spacing w:line="240" w:lineRule="auto"/>
              <w:jc w:val="center"/>
              <w:rPr>
                <w:color w:val="000000"/>
                <w:sz w:val="18"/>
                <w:szCs w:val="18"/>
              </w:rPr>
            </w:pPr>
            <w:r>
              <w:rPr>
                <w:color w:val="000000"/>
                <w:sz w:val="18"/>
                <w:szCs w:val="18"/>
              </w:rPr>
              <w:t>4</w:t>
            </w:r>
          </w:p>
        </w:tc>
        <w:tc>
          <w:tcPr>
            <w:tcW w:w="405" w:type="pct"/>
            <w:vAlign w:val="center"/>
          </w:tcPr>
          <w:p w:rsidR="00DC7543" w:rsidRPr="00E96B91" w:rsidRDefault="00284BE2" w:rsidP="00133024">
            <w:pPr>
              <w:spacing w:line="240" w:lineRule="auto"/>
              <w:jc w:val="center"/>
              <w:rPr>
                <w:sz w:val="18"/>
                <w:szCs w:val="18"/>
              </w:rPr>
            </w:pPr>
            <w:r w:rsidRPr="00E96B91">
              <w:rPr>
                <w:sz w:val="18"/>
                <w:szCs w:val="18"/>
              </w:rPr>
              <w:t>1*</w:t>
            </w:r>
          </w:p>
        </w:tc>
        <w:tc>
          <w:tcPr>
            <w:tcW w:w="407" w:type="pct"/>
            <w:vAlign w:val="center"/>
          </w:tcPr>
          <w:p w:rsidR="00DC7543" w:rsidRPr="000F7C9C" w:rsidRDefault="00DC7543" w:rsidP="00133024">
            <w:pPr>
              <w:spacing w:line="240" w:lineRule="auto"/>
              <w:jc w:val="center"/>
              <w:rPr>
                <w:sz w:val="18"/>
                <w:szCs w:val="18"/>
              </w:rPr>
            </w:pPr>
          </w:p>
        </w:tc>
        <w:tc>
          <w:tcPr>
            <w:tcW w:w="406" w:type="pct"/>
            <w:vAlign w:val="center"/>
          </w:tcPr>
          <w:p w:rsidR="00DC7543" w:rsidRPr="008F0B21" w:rsidRDefault="00DC7543" w:rsidP="00133024">
            <w:pPr>
              <w:spacing w:line="240" w:lineRule="auto"/>
              <w:jc w:val="center"/>
              <w:rPr>
                <w:sz w:val="18"/>
                <w:szCs w:val="18"/>
              </w:rPr>
            </w:pPr>
          </w:p>
        </w:tc>
        <w:tc>
          <w:tcPr>
            <w:tcW w:w="407" w:type="pct"/>
            <w:shd w:val="clear" w:color="auto" w:fill="D9D9D9"/>
            <w:vAlign w:val="center"/>
          </w:tcPr>
          <w:p w:rsidR="00DC7543" w:rsidRPr="00DC7543" w:rsidRDefault="00284BE2" w:rsidP="00575025">
            <w:pPr>
              <w:spacing w:line="240" w:lineRule="auto"/>
              <w:jc w:val="center"/>
              <w:rPr>
                <w:b/>
                <w:color w:val="000000"/>
                <w:sz w:val="18"/>
                <w:szCs w:val="18"/>
              </w:rPr>
            </w:pPr>
            <w:r>
              <w:rPr>
                <w:b/>
                <w:color w:val="000000"/>
                <w:sz w:val="18"/>
                <w:szCs w:val="18"/>
              </w:rPr>
              <w:t>5</w:t>
            </w:r>
          </w:p>
        </w:tc>
        <w:tc>
          <w:tcPr>
            <w:tcW w:w="407" w:type="pct"/>
            <w:shd w:val="clear" w:color="auto" w:fill="auto"/>
            <w:vAlign w:val="center"/>
          </w:tcPr>
          <w:p w:rsidR="00DC7543" w:rsidRPr="00D30FE7" w:rsidRDefault="00DD10EB" w:rsidP="00A24714">
            <w:pPr>
              <w:spacing w:line="240" w:lineRule="auto"/>
              <w:jc w:val="center"/>
              <w:rPr>
                <w:color w:val="000000"/>
                <w:sz w:val="18"/>
                <w:szCs w:val="18"/>
              </w:rPr>
            </w:pPr>
            <w:r w:rsidRPr="00D30FE7">
              <w:rPr>
                <w:color w:val="000000"/>
                <w:sz w:val="18"/>
                <w:szCs w:val="18"/>
              </w:rPr>
              <w:t>1</w:t>
            </w:r>
          </w:p>
        </w:tc>
        <w:tc>
          <w:tcPr>
            <w:tcW w:w="407" w:type="pct"/>
            <w:vAlign w:val="center"/>
          </w:tcPr>
          <w:p w:rsidR="00DC7543" w:rsidRPr="00601533" w:rsidRDefault="00813755" w:rsidP="00A24714">
            <w:pPr>
              <w:spacing w:line="240" w:lineRule="auto"/>
              <w:jc w:val="center"/>
              <w:rPr>
                <w:color w:val="000000"/>
                <w:sz w:val="18"/>
                <w:szCs w:val="18"/>
              </w:rPr>
            </w:pPr>
            <w:r w:rsidRPr="00601533">
              <w:rPr>
                <w:color w:val="000000"/>
                <w:sz w:val="18"/>
                <w:szCs w:val="18"/>
              </w:rPr>
              <w:t>2</w:t>
            </w:r>
          </w:p>
        </w:tc>
        <w:tc>
          <w:tcPr>
            <w:tcW w:w="406" w:type="pct"/>
            <w:vAlign w:val="center"/>
          </w:tcPr>
          <w:p w:rsidR="00DC7543" w:rsidRPr="00D30FE7" w:rsidRDefault="00DC7543" w:rsidP="00A24714">
            <w:pPr>
              <w:spacing w:line="240" w:lineRule="auto"/>
              <w:jc w:val="center"/>
              <w:rPr>
                <w:sz w:val="18"/>
                <w:szCs w:val="18"/>
              </w:rPr>
            </w:pPr>
          </w:p>
        </w:tc>
        <w:tc>
          <w:tcPr>
            <w:tcW w:w="412" w:type="pct"/>
            <w:vAlign w:val="center"/>
          </w:tcPr>
          <w:p w:rsidR="00DC7543" w:rsidRPr="00D30FE7" w:rsidRDefault="00DC7543" w:rsidP="00A24714">
            <w:pPr>
              <w:spacing w:line="240" w:lineRule="auto"/>
              <w:jc w:val="center"/>
              <w:rPr>
                <w:color w:val="000000"/>
                <w:sz w:val="18"/>
                <w:szCs w:val="18"/>
              </w:rPr>
            </w:pPr>
          </w:p>
        </w:tc>
        <w:tc>
          <w:tcPr>
            <w:tcW w:w="402" w:type="pct"/>
            <w:shd w:val="clear" w:color="auto" w:fill="D9D9D9"/>
            <w:vAlign w:val="center"/>
          </w:tcPr>
          <w:p w:rsidR="00DC7543" w:rsidRPr="00D30FE7" w:rsidRDefault="00601533" w:rsidP="00A24714">
            <w:pPr>
              <w:spacing w:line="240" w:lineRule="auto"/>
              <w:jc w:val="center"/>
              <w:rPr>
                <w:b/>
                <w:color w:val="000000"/>
                <w:sz w:val="18"/>
                <w:szCs w:val="18"/>
              </w:rPr>
            </w:pPr>
            <w:r>
              <w:rPr>
                <w:b/>
                <w:color w:val="000000"/>
                <w:sz w:val="18"/>
                <w:szCs w:val="18"/>
              </w:rPr>
              <w:t>3</w:t>
            </w:r>
          </w:p>
        </w:tc>
      </w:tr>
      <w:tr w:rsidR="00DC7543" w:rsidRPr="00EC4694" w:rsidTr="00A24714">
        <w:tc>
          <w:tcPr>
            <w:tcW w:w="933" w:type="pct"/>
            <w:vAlign w:val="center"/>
          </w:tcPr>
          <w:p w:rsidR="00DC7543" w:rsidRPr="00EC4694" w:rsidRDefault="00DC7543" w:rsidP="00670AC6">
            <w:pPr>
              <w:spacing w:line="240" w:lineRule="auto"/>
              <w:rPr>
                <w:sz w:val="18"/>
                <w:szCs w:val="18"/>
              </w:rPr>
            </w:pPr>
            <w:r w:rsidRPr="00EC4694">
              <w:rPr>
                <w:sz w:val="18"/>
                <w:szCs w:val="18"/>
              </w:rPr>
              <w:t>Проведено</w:t>
            </w:r>
          </w:p>
        </w:tc>
        <w:tc>
          <w:tcPr>
            <w:tcW w:w="408" w:type="pct"/>
            <w:vAlign w:val="center"/>
          </w:tcPr>
          <w:p w:rsidR="00DC7543" w:rsidRPr="000F7C9C" w:rsidRDefault="00284BE2" w:rsidP="00575025">
            <w:pPr>
              <w:spacing w:line="240" w:lineRule="auto"/>
              <w:jc w:val="center"/>
              <w:rPr>
                <w:color w:val="000000"/>
                <w:sz w:val="18"/>
                <w:szCs w:val="18"/>
              </w:rPr>
            </w:pPr>
            <w:r>
              <w:rPr>
                <w:color w:val="000000"/>
                <w:sz w:val="18"/>
                <w:szCs w:val="18"/>
              </w:rPr>
              <w:t>4</w:t>
            </w:r>
          </w:p>
        </w:tc>
        <w:tc>
          <w:tcPr>
            <w:tcW w:w="405" w:type="pct"/>
            <w:vAlign w:val="center"/>
          </w:tcPr>
          <w:p w:rsidR="00DC7543" w:rsidRPr="000F7C9C" w:rsidRDefault="00284BE2" w:rsidP="00133024">
            <w:pPr>
              <w:spacing w:line="240" w:lineRule="auto"/>
              <w:jc w:val="center"/>
              <w:rPr>
                <w:sz w:val="18"/>
                <w:szCs w:val="18"/>
              </w:rPr>
            </w:pPr>
            <w:r>
              <w:rPr>
                <w:sz w:val="18"/>
                <w:szCs w:val="18"/>
              </w:rPr>
              <w:t>0</w:t>
            </w:r>
          </w:p>
        </w:tc>
        <w:tc>
          <w:tcPr>
            <w:tcW w:w="407" w:type="pct"/>
            <w:vAlign w:val="center"/>
          </w:tcPr>
          <w:p w:rsidR="00DC7543" w:rsidRPr="000F7C9C" w:rsidRDefault="00DC7543" w:rsidP="00133024">
            <w:pPr>
              <w:spacing w:line="240" w:lineRule="auto"/>
              <w:jc w:val="center"/>
              <w:rPr>
                <w:sz w:val="18"/>
                <w:szCs w:val="18"/>
              </w:rPr>
            </w:pPr>
          </w:p>
        </w:tc>
        <w:tc>
          <w:tcPr>
            <w:tcW w:w="406" w:type="pct"/>
            <w:vAlign w:val="center"/>
          </w:tcPr>
          <w:p w:rsidR="00DC7543" w:rsidRPr="008F0B21" w:rsidRDefault="00DC7543" w:rsidP="00133024">
            <w:pPr>
              <w:spacing w:line="240" w:lineRule="auto"/>
              <w:jc w:val="center"/>
              <w:rPr>
                <w:sz w:val="18"/>
                <w:szCs w:val="18"/>
              </w:rPr>
            </w:pPr>
          </w:p>
        </w:tc>
        <w:tc>
          <w:tcPr>
            <w:tcW w:w="407" w:type="pct"/>
            <w:shd w:val="clear" w:color="auto" w:fill="D9D9D9"/>
            <w:vAlign w:val="center"/>
          </w:tcPr>
          <w:p w:rsidR="00DC7543" w:rsidRPr="00DC7543" w:rsidRDefault="00284BE2" w:rsidP="00575025">
            <w:pPr>
              <w:spacing w:line="240" w:lineRule="auto"/>
              <w:jc w:val="center"/>
              <w:rPr>
                <w:b/>
                <w:color w:val="000000"/>
                <w:sz w:val="18"/>
                <w:szCs w:val="18"/>
              </w:rPr>
            </w:pPr>
            <w:r>
              <w:rPr>
                <w:b/>
                <w:color w:val="000000"/>
                <w:sz w:val="18"/>
                <w:szCs w:val="18"/>
              </w:rPr>
              <w:t>4</w:t>
            </w:r>
          </w:p>
        </w:tc>
        <w:tc>
          <w:tcPr>
            <w:tcW w:w="407" w:type="pct"/>
            <w:shd w:val="clear" w:color="auto" w:fill="auto"/>
            <w:vAlign w:val="center"/>
          </w:tcPr>
          <w:p w:rsidR="00DC7543" w:rsidRPr="00D30FE7" w:rsidRDefault="00DD10EB" w:rsidP="00A24714">
            <w:pPr>
              <w:spacing w:line="240" w:lineRule="auto"/>
              <w:jc w:val="center"/>
              <w:rPr>
                <w:color w:val="000000"/>
                <w:sz w:val="18"/>
                <w:szCs w:val="18"/>
              </w:rPr>
            </w:pPr>
            <w:r w:rsidRPr="00D30FE7">
              <w:rPr>
                <w:color w:val="000000"/>
                <w:sz w:val="18"/>
                <w:szCs w:val="18"/>
              </w:rPr>
              <w:t>1</w:t>
            </w:r>
          </w:p>
        </w:tc>
        <w:tc>
          <w:tcPr>
            <w:tcW w:w="407" w:type="pct"/>
            <w:vAlign w:val="center"/>
          </w:tcPr>
          <w:p w:rsidR="00DC7543" w:rsidRPr="00601533" w:rsidRDefault="00813755" w:rsidP="00A24714">
            <w:pPr>
              <w:spacing w:line="240" w:lineRule="auto"/>
              <w:jc w:val="center"/>
              <w:rPr>
                <w:color w:val="000000"/>
                <w:sz w:val="18"/>
                <w:szCs w:val="18"/>
              </w:rPr>
            </w:pPr>
            <w:r w:rsidRPr="00601533">
              <w:rPr>
                <w:color w:val="000000"/>
                <w:sz w:val="18"/>
                <w:szCs w:val="18"/>
              </w:rPr>
              <w:t>2</w:t>
            </w:r>
          </w:p>
        </w:tc>
        <w:tc>
          <w:tcPr>
            <w:tcW w:w="406" w:type="pct"/>
            <w:vAlign w:val="center"/>
          </w:tcPr>
          <w:p w:rsidR="00DC7543" w:rsidRPr="00D30FE7" w:rsidRDefault="00DC7543" w:rsidP="00A24714">
            <w:pPr>
              <w:spacing w:line="240" w:lineRule="auto"/>
              <w:jc w:val="center"/>
              <w:rPr>
                <w:sz w:val="18"/>
                <w:szCs w:val="18"/>
              </w:rPr>
            </w:pPr>
          </w:p>
        </w:tc>
        <w:tc>
          <w:tcPr>
            <w:tcW w:w="412" w:type="pct"/>
            <w:vAlign w:val="center"/>
          </w:tcPr>
          <w:p w:rsidR="00DC7543" w:rsidRPr="00D30FE7" w:rsidRDefault="00DC7543" w:rsidP="00A24714">
            <w:pPr>
              <w:spacing w:line="240" w:lineRule="auto"/>
              <w:jc w:val="center"/>
              <w:rPr>
                <w:color w:val="000000"/>
                <w:sz w:val="18"/>
                <w:szCs w:val="18"/>
              </w:rPr>
            </w:pPr>
          </w:p>
        </w:tc>
        <w:tc>
          <w:tcPr>
            <w:tcW w:w="402" w:type="pct"/>
            <w:shd w:val="clear" w:color="auto" w:fill="D9D9D9"/>
            <w:vAlign w:val="center"/>
          </w:tcPr>
          <w:p w:rsidR="00DC7543" w:rsidRPr="00D30FE7" w:rsidRDefault="00601533" w:rsidP="00A24714">
            <w:pPr>
              <w:spacing w:line="240" w:lineRule="auto"/>
              <w:jc w:val="center"/>
              <w:rPr>
                <w:b/>
                <w:color w:val="000000"/>
                <w:sz w:val="18"/>
                <w:szCs w:val="18"/>
              </w:rPr>
            </w:pPr>
            <w:r>
              <w:rPr>
                <w:b/>
                <w:color w:val="000000"/>
                <w:sz w:val="18"/>
                <w:szCs w:val="18"/>
              </w:rPr>
              <w:t>3</w:t>
            </w:r>
          </w:p>
        </w:tc>
      </w:tr>
      <w:tr w:rsidR="00DC7543" w:rsidRPr="00EC4694" w:rsidTr="00A24714">
        <w:tc>
          <w:tcPr>
            <w:tcW w:w="933" w:type="pct"/>
            <w:vAlign w:val="center"/>
          </w:tcPr>
          <w:p w:rsidR="00DC7543" w:rsidRPr="00EC4694" w:rsidRDefault="00DC7543" w:rsidP="00670AC6">
            <w:pPr>
              <w:spacing w:line="240" w:lineRule="auto"/>
              <w:rPr>
                <w:sz w:val="18"/>
                <w:szCs w:val="18"/>
              </w:rPr>
            </w:pPr>
            <w:r w:rsidRPr="00EC4694">
              <w:rPr>
                <w:sz w:val="18"/>
                <w:szCs w:val="18"/>
              </w:rPr>
              <w:t>Выявлено нарушений</w:t>
            </w:r>
          </w:p>
        </w:tc>
        <w:tc>
          <w:tcPr>
            <w:tcW w:w="408" w:type="pct"/>
            <w:vAlign w:val="center"/>
          </w:tcPr>
          <w:p w:rsidR="00DC7543" w:rsidRPr="000F7C9C" w:rsidRDefault="00DC7543" w:rsidP="00575025">
            <w:pPr>
              <w:spacing w:line="240" w:lineRule="auto"/>
              <w:jc w:val="center"/>
              <w:rPr>
                <w:color w:val="000000"/>
                <w:sz w:val="18"/>
                <w:szCs w:val="18"/>
              </w:rPr>
            </w:pPr>
            <w:r w:rsidRPr="000F7C9C">
              <w:rPr>
                <w:color w:val="000000"/>
                <w:sz w:val="18"/>
                <w:szCs w:val="18"/>
              </w:rPr>
              <w:t>8</w:t>
            </w:r>
          </w:p>
        </w:tc>
        <w:tc>
          <w:tcPr>
            <w:tcW w:w="405" w:type="pct"/>
            <w:vAlign w:val="center"/>
          </w:tcPr>
          <w:p w:rsidR="00DC7543" w:rsidRPr="000F7C9C" w:rsidRDefault="00284BE2" w:rsidP="00133024">
            <w:pPr>
              <w:spacing w:line="240" w:lineRule="auto"/>
              <w:jc w:val="center"/>
              <w:rPr>
                <w:sz w:val="18"/>
                <w:szCs w:val="18"/>
              </w:rPr>
            </w:pPr>
            <w:r>
              <w:rPr>
                <w:sz w:val="18"/>
                <w:szCs w:val="18"/>
              </w:rPr>
              <w:t>0</w:t>
            </w:r>
          </w:p>
        </w:tc>
        <w:tc>
          <w:tcPr>
            <w:tcW w:w="407" w:type="pct"/>
            <w:vAlign w:val="center"/>
          </w:tcPr>
          <w:p w:rsidR="00DC7543" w:rsidRPr="000F7C9C" w:rsidRDefault="00DC7543" w:rsidP="00133024">
            <w:pPr>
              <w:spacing w:line="240" w:lineRule="auto"/>
              <w:jc w:val="center"/>
              <w:rPr>
                <w:sz w:val="18"/>
                <w:szCs w:val="18"/>
              </w:rPr>
            </w:pPr>
          </w:p>
        </w:tc>
        <w:tc>
          <w:tcPr>
            <w:tcW w:w="406" w:type="pct"/>
            <w:vAlign w:val="center"/>
          </w:tcPr>
          <w:p w:rsidR="00DC7543" w:rsidRPr="008F0B21" w:rsidRDefault="00DC7543" w:rsidP="00133024">
            <w:pPr>
              <w:spacing w:line="240" w:lineRule="auto"/>
              <w:jc w:val="center"/>
              <w:rPr>
                <w:sz w:val="18"/>
                <w:szCs w:val="18"/>
              </w:rPr>
            </w:pPr>
          </w:p>
        </w:tc>
        <w:tc>
          <w:tcPr>
            <w:tcW w:w="407" w:type="pct"/>
            <w:shd w:val="clear" w:color="auto" w:fill="D9D9D9"/>
            <w:vAlign w:val="center"/>
          </w:tcPr>
          <w:p w:rsidR="00DC7543" w:rsidRPr="00DC7543" w:rsidRDefault="00DC7543" w:rsidP="00575025">
            <w:pPr>
              <w:spacing w:line="240" w:lineRule="auto"/>
              <w:jc w:val="center"/>
              <w:rPr>
                <w:b/>
                <w:color w:val="000000"/>
                <w:sz w:val="18"/>
                <w:szCs w:val="18"/>
              </w:rPr>
            </w:pPr>
            <w:r w:rsidRPr="00DC7543">
              <w:rPr>
                <w:b/>
                <w:color w:val="000000"/>
                <w:sz w:val="18"/>
                <w:szCs w:val="18"/>
              </w:rPr>
              <w:t>8</w:t>
            </w:r>
          </w:p>
        </w:tc>
        <w:tc>
          <w:tcPr>
            <w:tcW w:w="407" w:type="pct"/>
            <w:shd w:val="clear" w:color="auto" w:fill="auto"/>
            <w:vAlign w:val="center"/>
          </w:tcPr>
          <w:p w:rsidR="00DC7543" w:rsidRPr="000F7C9C" w:rsidRDefault="00DD10EB" w:rsidP="00A24714">
            <w:pPr>
              <w:spacing w:line="240" w:lineRule="auto"/>
              <w:jc w:val="center"/>
              <w:rPr>
                <w:color w:val="000000"/>
                <w:sz w:val="18"/>
                <w:szCs w:val="18"/>
              </w:rPr>
            </w:pPr>
            <w:r>
              <w:rPr>
                <w:color w:val="000000"/>
                <w:sz w:val="18"/>
                <w:szCs w:val="18"/>
              </w:rPr>
              <w:t>0</w:t>
            </w:r>
          </w:p>
        </w:tc>
        <w:tc>
          <w:tcPr>
            <w:tcW w:w="407" w:type="pct"/>
            <w:vAlign w:val="center"/>
          </w:tcPr>
          <w:p w:rsidR="00DC7543" w:rsidRPr="00601533" w:rsidRDefault="00813755" w:rsidP="00A24714">
            <w:pPr>
              <w:spacing w:line="240" w:lineRule="auto"/>
              <w:jc w:val="center"/>
              <w:rPr>
                <w:color w:val="000000"/>
                <w:sz w:val="18"/>
                <w:szCs w:val="18"/>
              </w:rPr>
            </w:pPr>
            <w:r w:rsidRPr="00601533">
              <w:rPr>
                <w:color w:val="000000"/>
                <w:sz w:val="18"/>
                <w:szCs w:val="18"/>
              </w:rPr>
              <w:t>4</w:t>
            </w:r>
          </w:p>
        </w:tc>
        <w:tc>
          <w:tcPr>
            <w:tcW w:w="406" w:type="pct"/>
            <w:vAlign w:val="center"/>
          </w:tcPr>
          <w:p w:rsidR="00DC7543" w:rsidRPr="000F7C9C" w:rsidRDefault="00DC7543" w:rsidP="00A24714">
            <w:pPr>
              <w:spacing w:line="240" w:lineRule="auto"/>
              <w:jc w:val="center"/>
              <w:rPr>
                <w:sz w:val="18"/>
                <w:szCs w:val="18"/>
              </w:rPr>
            </w:pPr>
          </w:p>
        </w:tc>
        <w:tc>
          <w:tcPr>
            <w:tcW w:w="412" w:type="pct"/>
            <w:vAlign w:val="center"/>
          </w:tcPr>
          <w:p w:rsidR="00DC7543" w:rsidRPr="000F7C9C" w:rsidRDefault="00DC7543" w:rsidP="00A24714">
            <w:pPr>
              <w:spacing w:line="240" w:lineRule="auto"/>
              <w:jc w:val="center"/>
              <w:rPr>
                <w:color w:val="000000"/>
                <w:sz w:val="18"/>
                <w:szCs w:val="18"/>
              </w:rPr>
            </w:pPr>
          </w:p>
        </w:tc>
        <w:tc>
          <w:tcPr>
            <w:tcW w:w="402" w:type="pct"/>
            <w:shd w:val="clear" w:color="auto" w:fill="D9D9D9"/>
            <w:vAlign w:val="center"/>
          </w:tcPr>
          <w:p w:rsidR="00DC7543" w:rsidRPr="000F7C9C" w:rsidRDefault="00601533" w:rsidP="00A24714">
            <w:pPr>
              <w:spacing w:line="240" w:lineRule="auto"/>
              <w:jc w:val="center"/>
              <w:rPr>
                <w:b/>
                <w:color w:val="000000"/>
                <w:sz w:val="18"/>
                <w:szCs w:val="18"/>
              </w:rPr>
            </w:pPr>
            <w:r>
              <w:rPr>
                <w:b/>
                <w:color w:val="000000"/>
                <w:sz w:val="18"/>
                <w:szCs w:val="18"/>
              </w:rPr>
              <w:t>4</w:t>
            </w:r>
          </w:p>
        </w:tc>
      </w:tr>
      <w:tr w:rsidR="00DC7543" w:rsidRPr="00EC4694" w:rsidTr="00A24714">
        <w:tc>
          <w:tcPr>
            <w:tcW w:w="933" w:type="pct"/>
            <w:vAlign w:val="center"/>
          </w:tcPr>
          <w:p w:rsidR="00DC7543" w:rsidRPr="00EC4694" w:rsidRDefault="00DC7543" w:rsidP="00670AC6">
            <w:pPr>
              <w:spacing w:line="240" w:lineRule="auto"/>
              <w:rPr>
                <w:sz w:val="18"/>
                <w:szCs w:val="18"/>
              </w:rPr>
            </w:pPr>
            <w:r w:rsidRPr="00EC4694">
              <w:rPr>
                <w:sz w:val="18"/>
                <w:szCs w:val="18"/>
              </w:rPr>
              <w:t>Выдано предписаний</w:t>
            </w:r>
          </w:p>
        </w:tc>
        <w:tc>
          <w:tcPr>
            <w:tcW w:w="408" w:type="pct"/>
            <w:vAlign w:val="center"/>
          </w:tcPr>
          <w:p w:rsidR="00DC7543" w:rsidRPr="000F7C9C" w:rsidRDefault="00DC7543" w:rsidP="00575025">
            <w:pPr>
              <w:spacing w:line="240" w:lineRule="auto"/>
              <w:jc w:val="center"/>
              <w:rPr>
                <w:color w:val="000000"/>
                <w:sz w:val="18"/>
                <w:szCs w:val="18"/>
              </w:rPr>
            </w:pPr>
            <w:r w:rsidRPr="000F7C9C">
              <w:rPr>
                <w:color w:val="000000"/>
                <w:sz w:val="18"/>
                <w:szCs w:val="18"/>
              </w:rPr>
              <w:t>2</w:t>
            </w:r>
          </w:p>
        </w:tc>
        <w:tc>
          <w:tcPr>
            <w:tcW w:w="405" w:type="pct"/>
            <w:vAlign w:val="center"/>
          </w:tcPr>
          <w:p w:rsidR="00DC7543" w:rsidRPr="000F7C9C" w:rsidRDefault="00284BE2" w:rsidP="00133024">
            <w:pPr>
              <w:spacing w:line="240" w:lineRule="auto"/>
              <w:jc w:val="center"/>
              <w:rPr>
                <w:sz w:val="18"/>
                <w:szCs w:val="18"/>
              </w:rPr>
            </w:pPr>
            <w:r>
              <w:rPr>
                <w:sz w:val="18"/>
                <w:szCs w:val="18"/>
              </w:rPr>
              <w:t>0</w:t>
            </w:r>
          </w:p>
        </w:tc>
        <w:tc>
          <w:tcPr>
            <w:tcW w:w="407" w:type="pct"/>
            <w:vAlign w:val="center"/>
          </w:tcPr>
          <w:p w:rsidR="00DC7543" w:rsidRPr="000F7C9C" w:rsidRDefault="00DC7543" w:rsidP="00133024">
            <w:pPr>
              <w:spacing w:line="240" w:lineRule="auto"/>
              <w:jc w:val="center"/>
              <w:rPr>
                <w:sz w:val="18"/>
                <w:szCs w:val="18"/>
              </w:rPr>
            </w:pPr>
          </w:p>
        </w:tc>
        <w:tc>
          <w:tcPr>
            <w:tcW w:w="406" w:type="pct"/>
            <w:vAlign w:val="center"/>
          </w:tcPr>
          <w:p w:rsidR="00DC7543" w:rsidRPr="008F0B21" w:rsidRDefault="00DC7543" w:rsidP="00133024">
            <w:pPr>
              <w:spacing w:line="240" w:lineRule="auto"/>
              <w:jc w:val="center"/>
              <w:rPr>
                <w:sz w:val="18"/>
                <w:szCs w:val="18"/>
              </w:rPr>
            </w:pPr>
          </w:p>
        </w:tc>
        <w:tc>
          <w:tcPr>
            <w:tcW w:w="407" w:type="pct"/>
            <w:shd w:val="clear" w:color="auto" w:fill="D9D9D9"/>
            <w:vAlign w:val="center"/>
          </w:tcPr>
          <w:p w:rsidR="00DC7543" w:rsidRPr="00DC7543" w:rsidRDefault="00DC7543" w:rsidP="00575025">
            <w:pPr>
              <w:spacing w:line="240" w:lineRule="auto"/>
              <w:jc w:val="center"/>
              <w:rPr>
                <w:b/>
                <w:color w:val="000000"/>
                <w:sz w:val="18"/>
                <w:szCs w:val="18"/>
              </w:rPr>
            </w:pPr>
            <w:r w:rsidRPr="00DC7543">
              <w:rPr>
                <w:b/>
                <w:color w:val="000000"/>
                <w:sz w:val="18"/>
                <w:szCs w:val="18"/>
              </w:rPr>
              <w:t>2</w:t>
            </w:r>
          </w:p>
        </w:tc>
        <w:tc>
          <w:tcPr>
            <w:tcW w:w="407" w:type="pct"/>
            <w:shd w:val="clear" w:color="auto" w:fill="auto"/>
            <w:vAlign w:val="center"/>
          </w:tcPr>
          <w:p w:rsidR="00DC7543" w:rsidRPr="000F7C9C" w:rsidRDefault="00DD10EB" w:rsidP="00A24714">
            <w:pPr>
              <w:spacing w:line="240" w:lineRule="auto"/>
              <w:jc w:val="center"/>
              <w:rPr>
                <w:color w:val="000000"/>
                <w:sz w:val="18"/>
                <w:szCs w:val="18"/>
              </w:rPr>
            </w:pPr>
            <w:r>
              <w:rPr>
                <w:color w:val="000000"/>
                <w:sz w:val="18"/>
                <w:szCs w:val="18"/>
              </w:rPr>
              <w:t>0</w:t>
            </w:r>
          </w:p>
        </w:tc>
        <w:tc>
          <w:tcPr>
            <w:tcW w:w="407" w:type="pct"/>
            <w:vAlign w:val="center"/>
          </w:tcPr>
          <w:p w:rsidR="00DC7543" w:rsidRPr="00601533" w:rsidRDefault="00813755" w:rsidP="00A24714">
            <w:pPr>
              <w:spacing w:line="240" w:lineRule="auto"/>
              <w:jc w:val="center"/>
              <w:rPr>
                <w:color w:val="000000"/>
                <w:sz w:val="18"/>
                <w:szCs w:val="18"/>
              </w:rPr>
            </w:pPr>
            <w:r w:rsidRPr="00601533">
              <w:rPr>
                <w:color w:val="000000"/>
                <w:sz w:val="18"/>
                <w:szCs w:val="18"/>
              </w:rPr>
              <w:t>1</w:t>
            </w:r>
          </w:p>
        </w:tc>
        <w:tc>
          <w:tcPr>
            <w:tcW w:w="406" w:type="pct"/>
            <w:vAlign w:val="center"/>
          </w:tcPr>
          <w:p w:rsidR="00DC7543" w:rsidRPr="000F7C9C" w:rsidRDefault="00DC7543" w:rsidP="00A24714">
            <w:pPr>
              <w:spacing w:line="240" w:lineRule="auto"/>
              <w:jc w:val="center"/>
              <w:rPr>
                <w:sz w:val="18"/>
                <w:szCs w:val="18"/>
              </w:rPr>
            </w:pPr>
          </w:p>
        </w:tc>
        <w:tc>
          <w:tcPr>
            <w:tcW w:w="412" w:type="pct"/>
            <w:vAlign w:val="center"/>
          </w:tcPr>
          <w:p w:rsidR="00DC7543" w:rsidRPr="000F7C9C" w:rsidRDefault="00DC7543" w:rsidP="00A24714">
            <w:pPr>
              <w:spacing w:line="240" w:lineRule="auto"/>
              <w:jc w:val="center"/>
              <w:rPr>
                <w:color w:val="000000"/>
                <w:sz w:val="18"/>
                <w:szCs w:val="18"/>
              </w:rPr>
            </w:pPr>
          </w:p>
        </w:tc>
        <w:tc>
          <w:tcPr>
            <w:tcW w:w="402" w:type="pct"/>
            <w:shd w:val="clear" w:color="auto" w:fill="D9D9D9"/>
            <w:vAlign w:val="center"/>
          </w:tcPr>
          <w:p w:rsidR="00DC7543" w:rsidRPr="000F7C9C" w:rsidRDefault="00601533" w:rsidP="00A24714">
            <w:pPr>
              <w:spacing w:line="240" w:lineRule="auto"/>
              <w:jc w:val="center"/>
              <w:rPr>
                <w:b/>
                <w:color w:val="000000"/>
                <w:sz w:val="18"/>
                <w:szCs w:val="18"/>
              </w:rPr>
            </w:pPr>
            <w:r>
              <w:rPr>
                <w:b/>
                <w:color w:val="000000"/>
                <w:sz w:val="18"/>
                <w:szCs w:val="18"/>
              </w:rPr>
              <w:t>1</w:t>
            </w:r>
          </w:p>
        </w:tc>
      </w:tr>
      <w:tr w:rsidR="00DC7543" w:rsidRPr="00EC4694" w:rsidTr="00A24714">
        <w:tc>
          <w:tcPr>
            <w:tcW w:w="933" w:type="pct"/>
            <w:vAlign w:val="center"/>
          </w:tcPr>
          <w:p w:rsidR="00DC7543" w:rsidRPr="00EC4694" w:rsidRDefault="00DC7543"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DC7543" w:rsidRPr="000F7C9C" w:rsidRDefault="00DC7543" w:rsidP="00575025">
            <w:pPr>
              <w:spacing w:line="240" w:lineRule="auto"/>
              <w:jc w:val="center"/>
              <w:rPr>
                <w:color w:val="000000"/>
                <w:sz w:val="18"/>
                <w:szCs w:val="18"/>
              </w:rPr>
            </w:pPr>
            <w:r w:rsidRPr="000F7C9C">
              <w:rPr>
                <w:color w:val="000000"/>
                <w:sz w:val="18"/>
                <w:szCs w:val="18"/>
              </w:rPr>
              <w:t>33</w:t>
            </w:r>
          </w:p>
        </w:tc>
        <w:tc>
          <w:tcPr>
            <w:tcW w:w="405" w:type="pct"/>
            <w:vAlign w:val="center"/>
          </w:tcPr>
          <w:p w:rsidR="00DC7543" w:rsidRPr="000F7C9C" w:rsidRDefault="00284BE2" w:rsidP="00133024">
            <w:pPr>
              <w:spacing w:line="240" w:lineRule="auto"/>
              <w:jc w:val="center"/>
              <w:rPr>
                <w:sz w:val="18"/>
                <w:szCs w:val="18"/>
              </w:rPr>
            </w:pPr>
            <w:r>
              <w:rPr>
                <w:sz w:val="18"/>
                <w:szCs w:val="18"/>
              </w:rPr>
              <w:t>0</w:t>
            </w:r>
          </w:p>
        </w:tc>
        <w:tc>
          <w:tcPr>
            <w:tcW w:w="407" w:type="pct"/>
            <w:vAlign w:val="center"/>
          </w:tcPr>
          <w:p w:rsidR="00DC7543" w:rsidRPr="000F7C9C" w:rsidRDefault="00DC7543" w:rsidP="00133024">
            <w:pPr>
              <w:spacing w:line="240" w:lineRule="auto"/>
              <w:jc w:val="center"/>
              <w:rPr>
                <w:sz w:val="18"/>
                <w:szCs w:val="18"/>
              </w:rPr>
            </w:pPr>
          </w:p>
        </w:tc>
        <w:tc>
          <w:tcPr>
            <w:tcW w:w="406" w:type="pct"/>
            <w:vAlign w:val="center"/>
          </w:tcPr>
          <w:p w:rsidR="00DC7543" w:rsidRPr="008F0B21" w:rsidRDefault="00DC7543" w:rsidP="00133024">
            <w:pPr>
              <w:spacing w:line="240" w:lineRule="auto"/>
              <w:jc w:val="center"/>
              <w:rPr>
                <w:sz w:val="18"/>
                <w:szCs w:val="18"/>
              </w:rPr>
            </w:pPr>
          </w:p>
        </w:tc>
        <w:tc>
          <w:tcPr>
            <w:tcW w:w="407" w:type="pct"/>
            <w:shd w:val="clear" w:color="auto" w:fill="D9D9D9"/>
            <w:vAlign w:val="center"/>
          </w:tcPr>
          <w:p w:rsidR="00DC7543" w:rsidRPr="00DC7543" w:rsidRDefault="00DC7543" w:rsidP="00575025">
            <w:pPr>
              <w:spacing w:line="240" w:lineRule="auto"/>
              <w:jc w:val="center"/>
              <w:rPr>
                <w:b/>
                <w:color w:val="000000"/>
                <w:sz w:val="18"/>
                <w:szCs w:val="18"/>
              </w:rPr>
            </w:pPr>
            <w:r w:rsidRPr="00DC7543">
              <w:rPr>
                <w:b/>
                <w:color w:val="000000"/>
                <w:sz w:val="18"/>
                <w:szCs w:val="18"/>
              </w:rPr>
              <w:t>33</w:t>
            </w:r>
          </w:p>
        </w:tc>
        <w:tc>
          <w:tcPr>
            <w:tcW w:w="407" w:type="pct"/>
            <w:shd w:val="clear" w:color="auto" w:fill="auto"/>
            <w:vAlign w:val="center"/>
          </w:tcPr>
          <w:p w:rsidR="00DC7543" w:rsidRPr="000F7C9C" w:rsidRDefault="00DD10EB" w:rsidP="00A24714">
            <w:pPr>
              <w:spacing w:line="240" w:lineRule="auto"/>
              <w:jc w:val="center"/>
              <w:rPr>
                <w:color w:val="000000"/>
                <w:sz w:val="18"/>
                <w:szCs w:val="18"/>
              </w:rPr>
            </w:pPr>
            <w:r>
              <w:rPr>
                <w:color w:val="000000"/>
                <w:sz w:val="18"/>
                <w:szCs w:val="18"/>
              </w:rPr>
              <w:t>0</w:t>
            </w:r>
          </w:p>
        </w:tc>
        <w:tc>
          <w:tcPr>
            <w:tcW w:w="407" w:type="pct"/>
            <w:vAlign w:val="center"/>
          </w:tcPr>
          <w:p w:rsidR="00DC7543" w:rsidRPr="00601533" w:rsidRDefault="00813755" w:rsidP="00A24714">
            <w:pPr>
              <w:spacing w:line="240" w:lineRule="auto"/>
              <w:jc w:val="center"/>
              <w:rPr>
                <w:color w:val="000000"/>
                <w:sz w:val="18"/>
                <w:szCs w:val="18"/>
              </w:rPr>
            </w:pPr>
            <w:r w:rsidRPr="00601533">
              <w:rPr>
                <w:color w:val="000000"/>
                <w:sz w:val="18"/>
                <w:szCs w:val="18"/>
              </w:rPr>
              <w:t>31</w:t>
            </w:r>
          </w:p>
        </w:tc>
        <w:tc>
          <w:tcPr>
            <w:tcW w:w="406" w:type="pct"/>
            <w:vAlign w:val="center"/>
          </w:tcPr>
          <w:p w:rsidR="00DC7543" w:rsidRPr="000F7C9C" w:rsidRDefault="00DC7543" w:rsidP="00A24714">
            <w:pPr>
              <w:spacing w:line="240" w:lineRule="auto"/>
              <w:jc w:val="center"/>
              <w:rPr>
                <w:sz w:val="18"/>
                <w:szCs w:val="18"/>
              </w:rPr>
            </w:pPr>
          </w:p>
        </w:tc>
        <w:tc>
          <w:tcPr>
            <w:tcW w:w="412" w:type="pct"/>
            <w:vAlign w:val="center"/>
          </w:tcPr>
          <w:p w:rsidR="00DC7543" w:rsidRPr="000F7C9C" w:rsidRDefault="00DC7543" w:rsidP="00A24714">
            <w:pPr>
              <w:spacing w:line="240" w:lineRule="auto"/>
              <w:jc w:val="center"/>
              <w:rPr>
                <w:color w:val="000000"/>
                <w:sz w:val="18"/>
                <w:szCs w:val="18"/>
              </w:rPr>
            </w:pPr>
          </w:p>
        </w:tc>
        <w:tc>
          <w:tcPr>
            <w:tcW w:w="402" w:type="pct"/>
            <w:shd w:val="clear" w:color="auto" w:fill="D9D9D9"/>
            <w:vAlign w:val="center"/>
          </w:tcPr>
          <w:p w:rsidR="00DC7543" w:rsidRPr="000F7C9C" w:rsidRDefault="00601533" w:rsidP="00A24714">
            <w:pPr>
              <w:spacing w:line="240" w:lineRule="auto"/>
              <w:jc w:val="center"/>
              <w:rPr>
                <w:b/>
                <w:color w:val="000000"/>
                <w:sz w:val="18"/>
                <w:szCs w:val="18"/>
              </w:rPr>
            </w:pPr>
            <w:r>
              <w:rPr>
                <w:b/>
                <w:color w:val="000000"/>
                <w:sz w:val="18"/>
                <w:szCs w:val="18"/>
              </w:rPr>
              <w:t>31</w:t>
            </w:r>
          </w:p>
        </w:tc>
      </w:tr>
      <w:tr w:rsidR="00833E1C" w:rsidRPr="00EC4694" w:rsidTr="00DF48E8">
        <w:tc>
          <w:tcPr>
            <w:tcW w:w="5000" w:type="pct"/>
            <w:gridSpan w:val="11"/>
          </w:tcPr>
          <w:p w:rsidR="00833E1C" w:rsidRPr="00EC4694" w:rsidRDefault="00833E1C" w:rsidP="00670AC6">
            <w:pPr>
              <w:spacing w:line="240" w:lineRule="auto"/>
              <w:jc w:val="center"/>
              <w:rPr>
                <w:b/>
                <w:i/>
                <w:sz w:val="20"/>
              </w:rPr>
            </w:pPr>
            <w:r w:rsidRPr="00EC4694">
              <w:rPr>
                <w:b/>
                <w:i/>
                <w:sz w:val="20"/>
              </w:rPr>
              <w:t>Внеплановые мероприятия</w:t>
            </w:r>
          </w:p>
        </w:tc>
      </w:tr>
      <w:tr w:rsidR="00842CD3" w:rsidRPr="00EC4694" w:rsidTr="00575025">
        <w:tc>
          <w:tcPr>
            <w:tcW w:w="933" w:type="pct"/>
          </w:tcPr>
          <w:p w:rsidR="00842CD3" w:rsidRPr="00EC4694" w:rsidRDefault="00842CD3" w:rsidP="00670AC6">
            <w:pPr>
              <w:spacing w:line="240" w:lineRule="auto"/>
              <w:rPr>
                <w:sz w:val="20"/>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5"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2"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Проведено</w:t>
            </w:r>
          </w:p>
        </w:tc>
        <w:tc>
          <w:tcPr>
            <w:tcW w:w="408" w:type="pct"/>
            <w:vAlign w:val="center"/>
          </w:tcPr>
          <w:p w:rsidR="00813755" w:rsidRPr="00EC4694" w:rsidRDefault="00813755" w:rsidP="00A24714">
            <w:pPr>
              <w:jc w:val="center"/>
              <w:rPr>
                <w:sz w:val="18"/>
                <w:szCs w:val="18"/>
              </w:rPr>
            </w:pPr>
            <w:r>
              <w:rPr>
                <w:sz w:val="18"/>
                <w:szCs w:val="18"/>
              </w:rPr>
              <w:t>0</w:t>
            </w:r>
          </w:p>
        </w:tc>
        <w:tc>
          <w:tcPr>
            <w:tcW w:w="405" w:type="pct"/>
            <w:vAlign w:val="center"/>
          </w:tcPr>
          <w:p w:rsidR="00813755" w:rsidRPr="00EC4694" w:rsidRDefault="00813755" w:rsidP="00A24714">
            <w:pPr>
              <w:jc w:val="center"/>
              <w:rPr>
                <w:sz w:val="18"/>
                <w:szCs w:val="18"/>
              </w:rPr>
            </w:pPr>
            <w:r>
              <w:rPr>
                <w:sz w:val="18"/>
                <w:szCs w:val="18"/>
              </w:rPr>
              <w:t>2</w:t>
            </w:r>
          </w:p>
        </w:tc>
        <w:tc>
          <w:tcPr>
            <w:tcW w:w="407" w:type="pct"/>
            <w:vAlign w:val="center"/>
          </w:tcPr>
          <w:p w:rsidR="00813755" w:rsidRPr="00EC4694" w:rsidRDefault="00813755" w:rsidP="00A24714">
            <w:pPr>
              <w:jc w:val="center"/>
              <w:rPr>
                <w:sz w:val="18"/>
                <w:szCs w:val="18"/>
              </w:rPr>
            </w:pP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Pr>
                <w:b/>
                <w:sz w:val="18"/>
                <w:szCs w:val="18"/>
              </w:rPr>
              <w:t>2</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23568E" w:rsidRDefault="00813755" w:rsidP="00A24714">
            <w:pPr>
              <w:spacing w:line="240" w:lineRule="auto"/>
              <w:jc w:val="center"/>
              <w:rPr>
                <w:color w:val="000000"/>
                <w:sz w:val="18"/>
                <w:szCs w:val="18"/>
              </w:rPr>
            </w:pP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Выявлено нарушений</w:t>
            </w:r>
          </w:p>
        </w:tc>
        <w:tc>
          <w:tcPr>
            <w:tcW w:w="408" w:type="pct"/>
            <w:vAlign w:val="center"/>
          </w:tcPr>
          <w:p w:rsidR="00813755" w:rsidRPr="00EC4694" w:rsidRDefault="00813755" w:rsidP="00A24714">
            <w:pPr>
              <w:jc w:val="center"/>
              <w:rPr>
                <w:sz w:val="18"/>
                <w:szCs w:val="18"/>
              </w:rPr>
            </w:pPr>
            <w:r w:rsidRPr="00EC4694">
              <w:rPr>
                <w:sz w:val="18"/>
                <w:szCs w:val="18"/>
              </w:rPr>
              <w:t>0</w:t>
            </w:r>
          </w:p>
        </w:tc>
        <w:tc>
          <w:tcPr>
            <w:tcW w:w="405" w:type="pct"/>
            <w:vAlign w:val="center"/>
          </w:tcPr>
          <w:p w:rsidR="00813755" w:rsidRPr="00EC4694" w:rsidRDefault="00813755" w:rsidP="00A24714">
            <w:pPr>
              <w:jc w:val="center"/>
              <w:rPr>
                <w:sz w:val="18"/>
                <w:szCs w:val="18"/>
              </w:rPr>
            </w:pPr>
            <w:r>
              <w:rPr>
                <w:sz w:val="18"/>
                <w:szCs w:val="18"/>
              </w:rPr>
              <w:t>0</w:t>
            </w:r>
          </w:p>
        </w:tc>
        <w:tc>
          <w:tcPr>
            <w:tcW w:w="407" w:type="pct"/>
            <w:vAlign w:val="center"/>
          </w:tcPr>
          <w:p w:rsidR="00813755" w:rsidRPr="00EC4694" w:rsidRDefault="00813755" w:rsidP="00A24714">
            <w:pPr>
              <w:jc w:val="center"/>
              <w:rPr>
                <w:sz w:val="18"/>
                <w:szCs w:val="18"/>
              </w:rPr>
            </w:pP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sidRPr="00DC7543">
              <w:rPr>
                <w:b/>
                <w:sz w:val="18"/>
                <w:szCs w:val="18"/>
              </w:rPr>
              <w:t>0</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23568E" w:rsidRDefault="00813755" w:rsidP="00A24714">
            <w:pPr>
              <w:spacing w:line="240" w:lineRule="auto"/>
              <w:jc w:val="center"/>
              <w:rPr>
                <w:color w:val="000000"/>
                <w:sz w:val="18"/>
                <w:szCs w:val="18"/>
              </w:rPr>
            </w:pP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Выдано предписаний</w:t>
            </w:r>
          </w:p>
        </w:tc>
        <w:tc>
          <w:tcPr>
            <w:tcW w:w="408" w:type="pct"/>
            <w:vAlign w:val="center"/>
          </w:tcPr>
          <w:p w:rsidR="00813755" w:rsidRPr="00EC4694" w:rsidRDefault="00813755" w:rsidP="00A24714">
            <w:pPr>
              <w:jc w:val="center"/>
              <w:rPr>
                <w:sz w:val="18"/>
                <w:szCs w:val="18"/>
              </w:rPr>
            </w:pPr>
            <w:r w:rsidRPr="00EC4694">
              <w:rPr>
                <w:sz w:val="18"/>
                <w:szCs w:val="18"/>
              </w:rPr>
              <w:t>0</w:t>
            </w:r>
          </w:p>
        </w:tc>
        <w:tc>
          <w:tcPr>
            <w:tcW w:w="405" w:type="pct"/>
            <w:vAlign w:val="center"/>
          </w:tcPr>
          <w:p w:rsidR="00813755" w:rsidRPr="00EC4694" w:rsidRDefault="00813755" w:rsidP="00A24714">
            <w:pPr>
              <w:jc w:val="center"/>
              <w:rPr>
                <w:sz w:val="18"/>
                <w:szCs w:val="18"/>
              </w:rPr>
            </w:pPr>
            <w:r>
              <w:rPr>
                <w:sz w:val="18"/>
                <w:szCs w:val="18"/>
              </w:rPr>
              <w:t>0</w:t>
            </w:r>
          </w:p>
        </w:tc>
        <w:tc>
          <w:tcPr>
            <w:tcW w:w="407" w:type="pct"/>
            <w:vAlign w:val="center"/>
          </w:tcPr>
          <w:p w:rsidR="00813755" w:rsidRPr="00EC4694" w:rsidRDefault="00813755" w:rsidP="00A24714">
            <w:pPr>
              <w:jc w:val="center"/>
              <w:rPr>
                <w:sz w:val="18"/>
                <w:szCs w:val="18"/>
              </w:rPr>
            </w:pP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sidRPr="00DC7543">
              <w:rPr>
                <w:b/>
                <w:sz w:val="18"/>
                <w:szCs w:val="18"/>
              </w:rPr>
              <w:t>0</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23568E" w:rsidRDefault="00813755" w:rsidP="00A24714">
            <w:pPr>
              <w:spacing w:line="240" w:lineRule="auto"/>
              <w:jc w:val="center"/>
              <w:rPr>
                <w:color w:val="000000"/>
                <w:sz w:val="18"/>
                <w:szCs w:val="18"/>
              </w:rPr>
            </w:pP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r w:rsidR="00813755" w:rsidRPr="00EC4694" w:rsidTr="00A24714">
        <w:tc>
          <w:tcPr>
            <w:tcW w:w="933" w:type="pct"/>
          </w:tcPr>
          <w:p w:rsidR="00813755" w:rsidRPr="00EC4694" w:rsidRDefault="00813755"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813755" w:rsidRPr="00EC4694" w:rsidRDefault="00813755" w:rsidP="00A24714">
            <w:pPr>
              <w:jc w:val="center"/>
              <w:rPr>
                <w:sz w:val="18"/>
                <w:szCs w:val="18"/>
              </w:rPr>
            </w:pPr>
            <w:r w:rsidRPr="00EC4694">
              <w:rPr>
                <w:sz w:val="18"/>
                <w:szCs w:val="18"/>
              </w:rPr>
              <w:t>0</w:t>
            </w:r>
          </w:p>
        </w:tc>
        <w:tc>
          <w:tcPr>
            <w:tcW w:w="405" w:type="pct"/>
            <w:vAlign w:val="center"/>
          </w:tcPr>
          <w:p w:rsidR="00813755" w:rsidRPr="00EC4694" w:rsidRDefault="00813755" w:rsidP="00A24714">
            <w:pPr>
              <w:jc w:val="center"/>
              <w:rPr>
                <w:sz w:val="18"/>
                <w:szCs w:val="18"/>
              </w:rPr>
            </w:pPr>
            <w:r>
              <w:rPr>
                <w:sz w:val="18"/>
                <w:szCs w:val="18"/>
              </w:rPr>
              <w:t>0</w:t>
            </w:r>
          </w:p>
        </w:tc>
        <w:tc>
          <w:tcPr>
            <w:tcW w:w="407" w:type="pct"/>
            <w:vAlign w:val="center"/>
          </w:tcPr>
          <w:p w:rsidR="00813755" w:rsidRPr="00EC4694" w:rsidRDefault="00813755" w:rsidP="00A24714">
            <w:pPr>
              <w:jc w:val="center"/>
              <w:rPr>
                <w:sz w:val="18"/>
                <w:szCs w:val="18"/>
              </w:rPr>
            </w:pPr>
          </w:p>
        </w:tc>
        <w:tc>
          <w:tcPr>
            <w:tcW w:w="406" w:type="pct"/>
            <w:vAlign w:val="center"/>
          </w:tcPr>
          <w:p w:rsidR="00813755" w:rsidRPr="008F0B21" w:rsidRDefault="00813755" w:rsidP="00A24714">
            <w:pPr>
              <w:jc w:val="center"/>
              <w:rPr>
                <w:sz w:val="18"/>
                <w:szCs w:val="18"/>
              </w:rPr>
            </w:pPr>
          </w:p>
        </w:tc>
        <w:tc>
          <w:tcPr>
            <w:tcW w:w="407" w:type="pct"/>
            <w:shd w:val="clear" w:color="auto" w:fill="D9D9D9"/>
            <w:vAlign w:val="center"/>
          </w:tcPr>
          <w:p w:rsidR="00813755" w:rsidRPr="00DC7543" w:rsidRDefault="00813755" w:rsidP="00A24714">
            <w:pPr>
              <w:jc w:val="center"/>
              <w:rPr>
                <w:b/>
                <w:sz w:val="18"/>
                <w:szCs w:val="18"/>
              </w:rPr>
            </w:pPr>
            <w:r w:rsidRPr="00DC7543">
              <w:rPr>
                <w:b/>
                <w:sz w:val="18"/>
                <w:szCs w:val="18"/>
              </w:rPr>
              <w:t>0</w:t>
            </w:r>
          </w:p>
        </w:tc>
        <w:tc>
          <w:tcPr>
            <w:tcW w:w="407" w:type="pct"/>
            <w:vAlign w:val="center"/>
          </w:tcPr>
          <w:p w:rsidR="00813755" w:rsidRPr="0023568E" w:rsidRDefault="00813755" w:rsidP="00A24714">
            <w:pPr>
              <w:spacing w:line="240" w:lineRule="auto"/>
              <w:jc w:val="center"/>
              <w:rPr>
                <w:color w:val="000000"/>
                <w:sz w:val="18"/>
                <w:szCs w:val="18"/>
              </w:rPr>
            </w:pPr>
            <w:r>
              <w:rPr>
                <w:color w:val="000000"/>
                <w:sz w:val="18"/>
                <w:szCs w:val="18"/>
              </w:rPr>
              <w:t>0</w:t>
            </w:r>
          </w:p>
        </w:tc>
        <w:tc>
          <w:tcPr>
            <w:tcW w:w="407" w:type="pct"/>
            <w:vAlign w:val="center"/>
          </w:tcPr>
          <w:p w:rsidR="00813755" w:rsidRPr="0023568E" w:rsidRDefault="00813755" w:rsidP="00DA585E">
            <w:pPr>
              <w:spacing w:line="240" w:lineRule="auto"/>
              <w:jc w:val="center"/>
              <w:rPr>
                <w:color w:val="000000"/>
                <w:sz w:val="18"/>
                <w:szCs w:val="18"/>
              </w:rPr>
            </w:pPr>
            <w:r>
              <w:rPr>
                <w:color w:val="000000"/>
                <w:sz w:val="18"/>
                <w:szCs w:val="18"/>
              </w:rPr>
              <w:t>0</w:t>
            </w:r>
          </w:p>
        </w:tc>
        <w:tc>
          <w:tcPr>
            <w:tcW w:w="406" w:type="pct"/>
            <w:vAlign w:val="center"/>
          </w:tcPr>
          <w:p w:rsidR="00813755" w:rsidRPr="0023568E" w:rsidRDefault="00813755" w:rsidP="00A24714">
            <w:pPr>
              <w:spacing w:line="240" w:lineRule="auto"/>
              <w:jc w:val="center"/>
              <w:rPr>
                <w:color w:val="000000"/>
                <w:sz w:val="18"/>
                <w:szCs w:val="18"/>
              </w:rPr>
            </w:pPr>
          </w:p>
        </w:tc>
        <w:tc>
          <w:tcPr>
            <w:tcW w:w="412" w:type="pct"/>
            <w:vAlign w:val="center"/>
          </w:tcPr>
          <w:p w:rsidR="00813755" w:rsidRPr="0023568E" w:rsidRDefault="00813755" w:rsidP="00A24714">
            <w:pPr>
              <w:spacing w:line="240" w:lineRule="auto"/>
              <w:jc w:val="center"/>
              <w:rPr>
                <w:color w:val="000000"/>
                <w:sz w:val="18"/>
                <w:szCs w:val="18"/>
              </w:rPr>
            </w:pPr>
          </w:p>
        </w:tc>
        <w:tc>
          <w:tcPr>
            <w:tcW w:w="402" w:type="pct"/>
            <w:shd w:val="clear" w:color="auto" w:fill="D9D9D9"/>
            <w:vAlign w:val="center"/>
          </w:tcPr>
          <w:p w:rsidR="00813755" w:rsidRPr="0023568E" w:rsidRDefault="00601533" w:rsidP="00A24714">
            <w:pPr>
              <w:spacing w:line="240" w:lineRule="auto"/>
              <w:jc w:val="center"/>
              <w:rPr>
                <w:b/>
                <w:color w:val="000000"/>
                <w:sz w:val="18"/>
                <w:szCs w:val="18"/>
              </w:rPr>
            </w:pPr>
            <w:r>
              <w:rPr>
                <w:b/>
                <w:color w:val="000000"/>
                <w:sz w:val="18"/>
                <w:szCs w:val="18"/>
              </w:rPr>
              <w:t>0</w:t>
            </w:r>
          </w:p>
        </w:tc>
      </w:tr>
    </w:tbl>
    <w:p w:rsidR="00284BE2" w:rsidRPr="001C0636" w:rsidRDefault="00284BE2" w:rsidP="00284BE2">
      <w:pPr>
        <w:spacing w:line="240" w:lineRule="auto"/>
        <w:rPr>
          <w:sz w:val="18"/>
          <w:szCs w:val="18"/>
        </w:rPr>
      </w:pPr>
      <w:r w:rsidRPr="001C0636">
        <w:rPr>
          <w:sz w:val="18"/>
          <w:szCs w:val="18"/>
        </w:rPr>
        <w:t xml:space="preserve">*  период проведения мероприятия перенесен на 29.11.2016 </w:t>
      </w:r>
      <w:r w:rsidR="00E96B91">
        <w:rPr>
          <w:sz w:val="18"/>
          <w:szCs w:val="18"/>
        </w:rPr>
        <w:t>(</w:t>
      </w:r>
      <w:r w:rsidRPr="001C0636">
        <w:rPr>
          <w:sz w:val="18"/>
          <w:szCs w:val="18"/>
        </w:rPr>
        <w:t xml:space="preserve">приказ руководителя </w:t>
      </w:r>
      <w:r w:rsidR="00E96B91">
        <w:rPr>
          <w:sz w:val="18"/>
          <w:szCs w:val="18"/>
        </w:rPr>
        <w:t>Управления</w:t>
      </w:r>
      <w:r w:rsidRPr="001C0636">
        <w:rPr>
          <w:sz w:val="18"/>
          <w:szCs w:val="18"/>
        </w:rPr>
        <w:t xml:space="preserve"> </w:t>
      </w:r>
      <w:r w:rsidR="00E96B91">
        <w:rPr>
          <w:sz w:val="18"/>
          <w:szCs w:val="18"/>
        </w:rPr>
        <w:t>от 24.03.2016 № 96)</w:t>
      </w:r>
    </w:p>
    <w:p w:rsidR="00FC6CB6" w:rsidRPr="00E13D3D" w:rsidRDefault="00FC6CB6" w:rsidP="00FC6CB6">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C4694" w:rsidTr="00140B70">
        <w:trPr>
          <w:cantSplit/>
        </w:trPr>
        <w:tc>
          <w:tcPr>
            <w:tcW w:w="5000" w:type="pct"/>
            <w:gridSpan w:val="11"/>
          </w:tcPr>
          <w:p w:rsidR="00FC6CB6" w:rsidRPr="00EC4694" w:rsidRDefault="00FC6CB6" w:rsidP="00670AC6">
            <w:pPr>
              <w:spacing w:line="240" w:lineRule="auto"/>
              <w:jc w:val="center"/>
              <w:rPr>
                <w:b/>
                <w:i/>
                <w:sz w:val="20"/>
              </w:rPr>
            </w:pPr>
            <w:r w:rsidRPr="00EC4694">
              <w:rPr>
                <w:b/>
                <w:i/>
                <w:sz w:val="20"/>
              </w:rPr>
              <w:t>Плановые мероприятия</w:t>
            </w:r>
          </w:p>
        </w:tc>
      </w:tr>
      <w:tr w:rsidR="00842CD3" w:rsidRPr="00EC4694" w:rsidTr="00575025">
        <w:trPr>
          <w:cantSplit/>
        </w:trPr>
        <w:tc>
          <w:tcPr>
            <w:tcW w:w="934" w:type="pct"/>
          </w:tcPr>
          <w:p w:rsidR="00842CD3" w:rsidRPr="00EC4694" w:rsidRDefault="00842CD3" w:rsidP="00670AC6">
            <w:pPr>
              <w:spacing w:line="240" w:lineRule="auto"/>
              <w:rPr>
                <w:sz w:val="20"/>
              </w:rPr>
            </w:pPr>
          </w:p>
        </w:tc>
        <w:tc>
          <w:tcPr>
            <w:tcW w:w="406"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6"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tcBorders>
              <w:bottom w:val="single" w:sz="4" w:space="0" w:color="auto"/>
            </w:tcBorders>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6" w:type="pct"/>
            <w:tcBorders>
              <w:bottom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tcBorders>
              <w:bottom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tcBorders>
              <w:bottom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40605" w:rsidRPr="00EC4694" w:rsidTr="00140B70">
        <w:trPr>
          <w:cantSplit/>
        </w:trPr>
        <w:tc>
          <w:tcPr>
            <w:tcW w:w="934" w:type="pct"/>
          </w:tcPr>
          <w:p w:rsidR="00B40605" w:rsidRPr="00EC4694" w:rsidRDefault="00B40605" w:rsidP="00670AC6">
            <w:pPr>
              <w:spacing w:line="240" w:lineRule="auto"/>
              <w:rPr>
                <w:sz w:val="18"/>
                <w:szCs w:val="18"/>
              </w:rPr>
            </w:pPr>
            <w:r w:rsidRPr="00EC4694">
              <w:rPr>
                <w:sz w:val="18"/>
                <w:szCs w:val="18"/>
              </w:rPr>
              <w:t>Запланировано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B40605" w:rsidRPr="00EC4694" w:rsidTr="00140B70">
        <w:trPr>
          <w:cantSplit/>
        </w:trPr>
        <w:tc>
          <w:tcPr>
            <w:tcW w:w="934" w:type="pct"/>
          </w:tcPr>
          <w:p w:rsidR="00B40605" w:rsidRPr="00EC4694" w:rsidRDefault="00B40605" w:rsidP="00670AC6">
            <w:pPr>
              <w:spacing w:line="240" w:lineRule="auto"/>
              <w:rPr>
                <w:sz w:val="18"/>
                <w:szCs w:val="18"/>
              </w:rPr>
            </w:pPr>
            <w:r w:rsidRPr="00EC4694">
              <w:rPr>
                <w:sz w:val="18"/>
                <w:szCs w:val="18"/>
              </w:rPr>
              <w:t>Проведено</w:t>
            </w:r>
          </w:p>
        </w:tc>
        <w:tc>
          <w:tcPr>
            <w:tcW w:w="4066" w:type="pct"/>
            <w:gridSpan w:val="10"/>
            <w:shd w:val="clear" w:color="auto" w:fill="auto"/>
          </w:tcPr>
          <w:p w:rsidR="00B40605" w:rsidRPr="00EC4694" w:rsidRDefault="00B40605" w:rsidP="00553FF8">
            <w:pPr>
              <w:spacing w:line="240" w:lineRule="auto"/>
              <w:jc w:val="center"/>
              <w:rPr>
                <w:sz w:val="18"/>
                <w:szCs w:val="18"/>
              </w:rPr>
            </w:pPr>
            <w:r w:rsidRPr="00EC4694">
              <w:rPr>
                <w:sz w:val="18"/>
                <w:szCs w:val="18"/>
              </w:rPr>
              <w:t>отдельный учет не ведется</w:t>
            </w:r>
          </w:p>
        </w:tc>
      </w:tr>
      <w:tr w:rsidR="00DC7543" w:rsidRPr="00EC4694" w:rsidTr="00140B70">
        <w:trPr>
          <w:cantSplit/>
        </w:trPr>
        <w:tc>
          <w:tcPr>
            <w:tcW w:w="934" w:type="pct"/>
          </w:tcPr>
          <w:p w:rsidR="00DC7543" w:rsidRPr="00EC4694" w:rsidRDefault="00DC7543" w:rsidP="00670AC6">
            <w:pPr>
              <w:spacing w:line="240" w:lineRule="auto"/>
              <w:rPr>
                <w:sz w:val="18"/>
                <w:szCs w:val="18"/>
              </w:rPr>
            </w:pPr>
            <w:r w:rsidRPr="00EC4694">
              <w:rPr>
                <w:sz w:val="18"/>
                <w:szCs w:val="18"/>
              </w:rPr>
              <w:t>Выявлено нарушений</w:t>
            </w:r>
          </w:p>
        </w:tc>
        <w:tc>
          <w:tcPr>
            <w:tcW w:w="406" w:type="pct"/>
            <w:vAlign w:val="center"/>
          </w:tcPr>
          <w:p w:rsidR="00DC7543" w:rsidRPr="00DC7543" w:rsidRDefault="00DC7543" w:rsidP="00575025">
            <w:pPr>
              <w:spacing w:line="276" w:lineRule="auto"/>
              <w:jc w:val="center"/>
              <w:rPr>
                <w:sz w:val="18"/>
                <w:szCs w:val="18"/>
              </w:rPr>
            </w:pPr>
            <w:r w:rsidRPr="00DC7543">
              <w:rPr>
                <w:sz w:val="18"/>
                <w:szCs w:val="18"/>
              </w:rPr>
              <w:t>80</w:t>
            </w:r>
          </w:p>
        </w:tc>
        <w:tc>
          <w:tcPr>
            <w:tcW w:w="408" w:type="pct"/>
            <w:vAlign w:val="center"/>
          </w:tcPr>
          <w:p w:rsidR="00DC7543" w:rsidRPr="00EC4694" w:rsidRDefault="00284BE2" w:rsidP="000F7C9C">
            <w:pPr>
              <w:spacing w:line="276" w:lineRule="auto"/>
              <w:jc w:val="center"/>
              <w:rPr>
                <w:sz w:val="18"/>
                <w:szCs w:val="18"/>
              </w:rPr>
            </w:pPr>
            <w:r>
              <w:rPr>
                <w:sz w:val="18"/>
                <w:szCs w:val="18"/>
              </w:rPr>
              <w:t>37</w:t>
            </w:r>
          </w:p>
        </w:tc>
        <w:tc>
          <w:tcPr>
            <w:tcW w:w="406" w:type="pct"/>
            <w:vAlign w:val="center"/>
          </w:tcPr>
          <w:p w:rsidR="00DC7543" w:rsidRPr="00EC4694" w:rsidRDefault="00DC7543" w:rsidP="000F7C9C">
            <w:pPr>
              <w:spacing w:line="276" w:lineRule="auto"/>
              <w:jc w:val="center"/>
              <w:rPr>
                <w:sz w:val="20"/>
              </w:rPr>
            </w:pPr>
          </w:p>
        </w:tc>
        <w:tc>
          <w:tcPr>
            <w:tcW w:w="406" w:type="pct"/>
            <w:shd w:val="clear" w:color="auto" w:fill="auto"/>
            <w:vAlign w:val="center"/>
          </w:tcPr>
          <w:p w:rsidR="00DC7543" w:rsidRPr="008F0B21" w:rsidRDefault="00DC7543" w:rsidP="000F7C9C">
            <w:pPr>
              <w:spacing w:line="276" w:lineRule="auto"/>
              <w:jc w:val="center"/>
              <w:rPr>
                <w:sz w:val="20"/>
              </w:rPr>
            </w:pPr>
          </w:p>
        </w:tc>
        <w:tc>
          <w:tcPr>
            <w:tcW w:w="406" w:type="pct"/>
            <w:shd w:val="clear" w:color="auto" w:fill="D9D9D9"/>
            <w:vAlign w:val="center"/>
          </w:tcPr>
          <w:p w:rsidR="00DC7543" w:rsidRPr="00DC7543" w:rsidRDefault="00284BE2" w:rsidP="00575025">
            <w:pPr>
              <w:spacing w:line="276" w:lineRule="auto"/>
              <w:jc w:val="center"/>
              <w:rPr>
                <w:b/>
                <w:sz w:val="18"/>
                <w:szCs w:val="18"/>
              </w:rPr>
            </w:pPr>
            <w:r>
              <w:rPr>
                <w:b/>
                <w:sz w:val="18"/>
                <w:szCs w:val="18"/>
              </w:rPr>
              <w:t>117</w:t>
            </w:r>
          </w:p>
        </w:tc>
        <w:tc>
          <w:tcPr>
            <w:tcW w:w="407" w:type="pct"/>
            <w:vAlign w:val="center"/>
          </w:tcPr>
          <w:p w:rsidR="00DC7543" w:rsidRPr="00EC4694" w:rsidRDefault="00D30FE7" w:rsidP="000F7C9C">
            <w:pPr>
              <w:spacing w:line="276" w:lineRule="auto"/>
              <w:jc w:val="center"/>
              <w:rPr>
                <w:sz w:val="18"/>
                <w:szCs w:val="18"/>
              </w:rPr>
            </w:pPr>
            <w:r>
              <w:rPr>
                <w:sz w:val="18"/>
                <w:szCs w:val="18"/>
              </w:rPr>
              <w:t>65</w:t>
            </w:r>
          </w:p>
        </w:tc>
        <w:tc>
          <w:tcPr>
            <w:tcW w:w="408" w:type="pct"/>
            <w:vAlign w:val="center"/>
          </w:tcPr>
          <w:p w:rsidR="00DC7543" w:rsidRPr="00EC4694" w:rsidRDefault="00AB7F29" w:rsidP="000F7C9C">
            <w:pPr>
              <w:spacing w:line="276" w:lineRule="auto"/>
              <w:jc w:val="center"/>
              <w:rPr>
                <w:sz w:val="18"/>
                <w:szCs w:val="18"/>
              </w:rPr>
            </w:pPr>
            <w:r>
              <w:rPr>
                <w:sz w:val="18"/>
                <w:szCs w:val="18"/>
              </w:rPr>
              <w:t>36</w:t>
            </w:r>
          </w:p>
        </w:tc>
        <w:tc>
          <w:tcPr>
            <w:tcW w:w="406" w:type="pct"/>
            <w:vAlign w:val="center"/>
          </w:tcPr>
          <w:p w:rsidR="00DC7543" w:rsidRPr="00EC4694" w:rsidRDefault="00DC7543" w:rsidP="000F7C9C">
            <w:pPr>
              <w:spacing w:line="276" w:lineRule="auto"/>
              <w:jc w:val="center"/>
              <w:rPr>
                <w:sz w:val="20"/>
              </w:rPr>
            </w:pPr>
          </w:p>
        </w:tc>
        <w:tc>
          <w:tcPr>
            <w:tcW w:w="408" w:type="pct"/>
            <w:vAlign w:val="center"/>
          </w:tcPr>
          <w:p w:rsidR="00DC7543" w:rsidRPr="00EC4694" w:rsidRDefault="00DC7543" w:rsidP="000F7C9C">
            <w:pPr>
              <w:spacing w:line="276" w:lineRule="auto"/>
              <w:jc w:val="center"/>
              <w:rPr>
                <w:sz w:val="20"/>
              </w:rPr>
            </w:pPr>
          </w:p>
        </w:tc>
        <w:tc>
          <w:tcPr>
            <w:tcW w:w="405" w:type="pct"/>
            <w:shd w:val="clear" w:color="auto" w:fill="D9D9D9"/>
            <w:vAlign w:val="center"/>
          </w:tcPr>
          <w:p w:rsidR="00DC7543" w:rsidRPr="00AB7F29" w:rsidRDefault="00AB7F29" w:rsidP="000F7C9C">
            <w:pPr>
              <w:spacing w:line="276" w:lineRule="auto"/>
              <w:jc w:val="center"/>
              <w:rPr>
                <w:b/>
                <w:sz w:val="18"/>
                <w:szCs w:val="18"/>
              </w:rPr>
            </w:pPr>
            <w:r w:rsidRPr="00AB7F29">
              <w:rPr>
                <w:b/>
                <w:sz w:val="18"/>
                <w:szCs w:val="18"/>
              </w:rPr>
              <w:t>101</w:t>
            </w:r>
          </w:p>
        </w:tc>
      </w:tr>
      <w:tr w:rsidR="00DC7543" w:rsidRPr="00EC4694" w:rsidTr="00140B70">
        <w:trPr>
          <w:cantSplit/>
        </w:trPr>
        <w:tc>
          <w:tcPr>
            <w:tcW w:w="934" w:type="pct"/>
          </w:tcPr>
          <w:p w:rsidR="00DC7543" w:rsidRPr="00EC4694" w:rsidRDefault="00DC7543" w:rsidP="00670AC6">
            <w:pPr>
              <w:spacing w:line="240" w:lineRule="auto"/>
              <w:rPr>
                <w:sz w:val="18"/>
                <w:szCs w:val="18"/>
              </w:rPr>
            </w:pPr>
            <w:r w:rsidRPr="00EC4694">
              <w:rPr>
                <w:sz w:val="18"/>
                <w:szCs w:val="18"/>
              </w:rPr>
              <w:t>Выдано предписаний</w:t>
            </w:r>
          </w:p>
        </w:tc>
        <w:tc>
          <w:tcPr>
            <w:tcW w:w="406" w:type="pct"/>
            <w:vAlign w:val="center"/>
          </w:tcPr>
          <w:p w:rsidR="00DC7543" w:rsidRPr="00DC7543" w:rsidRDefault="00DC7543" w:rsidP="00575025">
            <w:pPr>
              <w:spacing w:line="276" w:lineRule="auto"/>
              <w:jc w:val="center"/>
              <w:rPr>
                <w:sz w:val="18"/>
                <w:szCs w:val="18"/>
              </w:rPr>
            </w:pPr>
            <w:r w:rsidRPr="00DC7543">
              <w:rPr>
                <w:sz w:val="18"/>
                <w:szCs w:val="18"/>
              </w:rPr>
              <w:t>0</w:t>
            </w:r>
          </w:p>
        </w:tc>
        <w:tc>
          <w:tcPr>
            <w:tcW w:w="408" w:type="pct"/>
            <w:vAlign w:val="center"/>
          </w:tcPr>
          <w:p w:rsidR="00DC7543" w:rsidRPr="00EC4694" w:rsidRDefault="00284BE2" w:rsidP="000F7C9C">
            <w:pPr>
              <w:spacing w:line="276" w:lineRule="auto"/>
              <w:jc w:val="center"/>
              <w:rPr>
                <w:sz w:val="18"/>
                <w:szCs w:val="18"/>
              </w:rPr>
            </w:pPr>
            <w:r>
              <w:rPr>
                <w:sz w:val="18"/>
                <w:szCs w:val="18"/>
              </w:rPr>
              <w:t>0</w:t>
            </w:r>
          </w:p>
        </w:tc>
        <w:tc>
          <w:tcPr>
            <w:tcW w:w="406" w:type="pct"/>
            <w:vAlign w:val="center"/>
          </w:tcPr>
          <w:p w:rsidR="00DC7543" w:rsidRPr="00EC4694" w:rsidRDefault="00DC7543" w:rsidP="000F7C9C">
            <w:pPr>
              <w:spacing w:line="276" w:lineRule="auto"/>
              <w:jc w:val="center"/>
              <w:rPr>
                <w:sz w:val="20"/>
              </w:rPr>
            </w:pPr>
          </w:p>
        </w:tc>
        <w:tc>
          <w:tcPr>
            <w:tcW w:w="406" w:type="pct"/>
            <w:shd w:val="clear" w:color="auto" w:fill="auto"/>
            <w:vAlign w:val="center"/>
          </w:tcPr>
          <w:p w:rsidR="00DC7543" w:rsidRPr="008F0B21" w:rsidRDefault="00DC7543" w:rsidP="000F7C9C">
            <w:pPr>
              <w:spacing w:line="276" w:lineRule="auto"/>
              <w:jc w:val="center"/>
              <w:rPr>
                <w:sz w:val="20"/>
              </w:rPr>
            </w:pPr>
          </w:p>
        </w:tc>
        <w:tc>
          <w:tcPr>
            <w:tcW w:w="406" w:type="pct"/>
            <w:shd w:val="clear" w:color="auto" w:fill="D9D9D9"/>
            <w:vAlign w:val="center"/>
          </w:tcPr>
          <w:p w:rsidR="00DC7543" w:rsidRPr="00DC7543" w:rsidRDefault="00DC7543" w:rsidP="00575025">
            <w:pPr>
              <w:spacing w:line="276" w:lineRule="auto"/>
              <w:jc w:val="center"/>
              <w:rPr>
                <w:b/>
                <w:sz w:val="18"/>
                <w:szCs w:val="18"/>
              </w:rPr>
            </w:pPr>
            <w:r w:rsidRPr="00DC7543">
              <w:rPr>
                <w:b/>
                <w:sz w:val="18"/>
                <w:szCs w:val="18"/>
              </w:rPr>
              <w:t>0</w:t>
            </w:r>
          </w:p>
        </w:tc>
        <w:tc>
          <w:tcPr>
            <w:tcW w:w="407" w:type="pct"/>
            <w:vAlign w:val="center"/>
          </w:tcPr>
          <w:p w:rsidR="00DC7543" w:rsidRPr="00EC4694" w:rsidRDefault="00D30FE7" w:rsidP="000F7C9C">
            <w:pPr>
              <w:spacing w:line="276" w:lineRule="auto"/>
              <w:jc w:val="center"/>
              <w:rPr>
                <w:sz w:val="18"/>
                <w:szCs w:val="18"/>
              </w:rPr>
            </w:pPr>
            <w:r>
              <w:rPr>
                <w:sz w:val="18"/>
                <w:szCs w:val="18"/>
              </w:rPr>
              <w:t>0</w:t>
            </w:r>
          </w:p>
        </w:tc>
        <w:tc>
          <w:tcPr>
            <w:tcW w:w="408" w:type="pct"/>
            <w:vAlign w:val="center"/>
          </w:tcPr>
          <w:p w:rsidR="00DC7543" w:rsidRPr="00EC4694" w:rsidRDefault="00AB7F29" w:rsidP="000F7C9C">
            <w:pPr>
              <w:spacing w:line="276" w:lineRule="auto"/>
              <w:jc w:val="center"/>
              <w:rPr>
                <w:sz w:val="18"/>
                <w:szCs w:val="18"/>
              </w:rPr>
            </w:pPr>
            <w:r>
              <w:rPr>
                <w:sz w:val="18"/>
                <w:szCs w:val="18"/>
              </w:rPr>
              <w:t>1</w:t>
            </w:r>
          </w:p>
        </w:tc>
        <w:tc>
          <w:tcPr>
            <w:tcW w:w="406" w:type="pct"/>
            <w:vAlign w:val="center"/>
          </w:tcPr>
          <w:p w:rsidR="00DC7543" w:rsidRPr="00EC4694" w:rsidRDefault="00DC7543" w:rsidP="000F7C9C">
            <w:pPr>
              <w:spacing w:line="276" w:lineRule="auto"/>
              <w:jc w:val="center"/>
              <w:rPr>
                <w:sz w:val="20"/>
              </w:rPr>
            </w:pPr>
          </w:p>
        </w:tc>
        <w:tc>
          <w:tcPr>
            <w:tcW w:w="408" w:type="pct"/>
            <w:vAlign w:val="center"/>
          </w:tcPr>
          <w:p w:rsidR="00DC7543" w:rsidRPr="00EC4694" w:rsidRDefault="00DC7543" w:rsidP="000F7C9C">
            <w:pPr>
              <w:spacing w:line="276" w:lineRule="auto"/>
              <w:jc w:val="center"/>
              <w:rPr>
                <w:sz w:val="20"/>
              </w:rPr>
            </w:pPr>
          </w:p>
        </w:tc>
        <w:tc>
          <w:tcPr>
            <w:tcW w:w="405" w:type="pct"/>
            <w:shd w:val="clear" w:color="auto" w:fill="D9D9D9"/>
            <w:vAlign w:val="center"/>
          </w:tcPr>
          <w:p w:rsidR="00DC7543" w:rsidRPr="00AB7F29" w:rsidRDefault="00AB7F29" w:rsidP="000F7C9C">
            <w:pPr>
              <w:spacing w:line="276" w:lineRule="auto"/>
              <w:jc w:val="center"/>
              <w:rPr>
                <w:b/>
                <w:sz w:val="18"/>
                <w:szCs w:val="18"/>
              </w:rPr>
            </w:pPr>
            <w:r w:rsidRPr="00AB7F29">
              <w:rPr>
                <w:b/>
                <w:sz w:val="18"/>
                <w:szCs w:val="18"/>
              </w:rPr>
              <w:t>1</w:t>
            </w:r>
          </w:p>
        </w:tc>
      </w:tr>
      <w:tr w:rsidR="00DC7543" w:rsidRPr="00EC4694" w:rsidTr="00140B70">
        <w:trPr>
          <w:cantSplit/>
        </w:trPr>
        <w:tc>
          <w:tcPr>
            <w:tcW w:w="934" w:type="pct"/>
          </w:tcPr>
          <w:p w:rsidR="00DC7543" w:rsidRPr="00EC4694" w:rsidRDefault="00DC7543" w:rsidP="00670AC6">
            <w:pPr>
              <w:spacing w:line="240" w:lineRule="auto"/>
              <w:rPr>
                <w:sz w:val="18"/>
                <w:szCs w:val="18"/>
              </w:rPr>
            </w:pPr>
            <w:r w:rsidRPr="00EC4694">
              <w:rPr>
                <w:sz w:val="18"/>
                <w:szCs w:val="18"/>
              </w:rPr>
              <w:t>Вынесено предупреждений</w:t>
            </w:r>
          </w:p>
        </w:tc>
        <w:tc>
          <w:tcPr>
            <w:tcW w:w="406" w:type="pct"/>
            <w:vAlign w:val="center"/>
          </w:tcPr>
          <w:p w:rsidR="00DC7543" w:rsidRPr="00DC7543" w:rsidRDefault="00DC7543" w:rsidP="00575025">
            <w:pPr>
              <w:spacing w:line="276" w:lineRule="auto"/>
              <w:jc w:val="center"/>
              <w:rPr>
                <w:sz w:val="18"/>
                <w:szCs w:val="18"/>
              </w:rPr>
            </w:pPr>
            <w:r w:rsidRPr="00DC7543">
              <w:rPr>
                <w:sz w:val="18"/>
                <w:szCs w:val="18"/>
              </w:rPr>
              <w:t>0</w:t>
            </w:r>
          </w:p>
        </w:tc>
        <w:tc>
          <w:tcPr>
            <w:tcW w:w="408" w:type="pct"/>
            <w:vAlign w:val="center"/>
          </w:tcPr>
          <w:p w:rsidR="00DC7543" w:rsidRPr="00EC4694" w:rsidRDefault="00284BE2" w:rsidP="000F7C9C">
            <w:pPr>
              <w:spacing w:line="276" w:lineRule="auto"/>
              <w:jc w:val="center"/>
              <w:rPr>
                <w:sz w:val="18"/>
                <w:szCs w:val="18"/>
              </w:rPr>
            </w:pPr>
            <w:r>
              <w:rPr>
                <w:sz w:val="18"/>
                <w:szCs w:val="18"/>
              </w:rPr>
              <w:t>0</w:t>
            </w:r>
          </w:p>
        </w:tc>
        <w:tc>
          <w:tcPr>
            <w:tcW w:w="406" w:type="pct"/>
            <w:vAlign w:val="center"/>
          </w:tcPr>
          <w:p w:rsidR="00DC7543" w:rsidRPr="00EC4694" w:rsidRDefault="00DC7543" w:rsidP="000F7C9C">
            <w:pPr>
              <w:spacing w:line="276" w:lineRule="auto"/>
              <w:jc w:val="center"/>
              <w:rPr>
                <w:sz w:val="20"/>
              </w:rPr>
            </w:pPr>
          </w:p>
        </w:tc>
        <w:tc>
          <w:tcPr>
            <w:tcW w:w="406" w:type="pct"/>
            <w:shd w:val="clear" w:color="auto" w:fill="auto"/>
            <w:vAlign w:val="center"/>
          </w:tcPr>
          <w:p w:rsidR="00DC7543" w:rsidRPr="008F0B21" w:rsidRDefault="00DC7543" w:rsidP="000F7C9C">
            <w:pPr>
              <w:spacing w:line="276" w:lineRule="auto"/>
              <w:jc w:val="center"/>
              <w:rPr>
                <w:sz w:val="20"/>
              </w:rPr>
            </w:pPr>
          </w:p>
        </w:tc>
        <w:tc>
          <w:tcPr>
            <w:tcW w:w="406" w:type="pct"/>
            <w:shd w:val="clear" w:color="auto" w:fill="D9D9D9"/>
            <w:vAlign w:val="center"/>
          </w:tcPr>
          <w:p w:rsidR="00DC7543" w:rsidRPr="00DC7543" w:rsidRDefault="00DC7543" w:rsidP="00575025">
            <w:pPr>
              <w:spacing w:line="276" w:lineRule="auto"/>
              <w:jc w:val="center"/>
              <w:rPr>
                <w:b/>
                <w:sz w:val="18"/>
                <w:szCs w:val="18"/>
              </w:rPr>
            </w:pPr>
            <w:r w:rsidRPr="00DC7543">
              <w:rPr>
                <w:b/>
                <w:sz w:val="18"/>
                <w:szCs w:val="18"/>
              </w:rPr>
              <w:t>0</w:t>
            </w:r>
          </w:p>
        </w:tc>
        <w:tc>
          <w:tcPr>
            <w:tcW w:w="407" w:type="pct"/>
            <w:vAlign w:val="center"/>
          </w:tcPr>
          <w:p w:rsidR="00DC7543" w:rsidRPr="00EC4694" w:rsidRDefault="00D30FE7" w:rsidP="000F7C9C">
            <w:pPr>
              <w:spacing w:line="276" w:lineRule="auto"/>
              <w:jc w:val="center"/>
              <w:rPr>
                <w:sz w:val="18"/>
                <w:szCs w:val="18"/>
              </w:rPr>
            </w:pPr>
            <w:r>
              <w:rPr>
                <w:sz w:val="18"/>
                <w:szCs w:val="18"/>
              </w:rPr>
              <w:t>0</w:t>
            </w:r>
          </w:p>
        </w:tc>
        <w:tc>
          <w:tcPr>
            <w:tcW w:w="408" w:type="pct"/>
            <w:vAlign w:val="center"/>
          </w:tcPr>
          <w:p w:rsidR="00DC7543" w:rsidRPr="00EC4694" w:rsidRDefault="00AB7F29" w:rsidP="000F7C9C">
            <w:pPr>
              <w:spacing w:line="276" w:lineRule="auto"/>
              <w:jc w:val="center"/>
              <w:rPr>
                <w:sz w:val="18"/>
                <w:szCs w:val="18"/>
              </w:rPr>
            </w:pPr>
            <w:r>
              <w:rPr>
                <w:sz w:val="18"/>
                <w:szCs w:val="18"/>
              </w:rPr>
              <w:t>0</w:t>
            </w:r>
          </w:p>
        </w:tc>
        <w:tc>
          <w:tcPr>
            <w:tcW w:w="406" w:type="pct"/>
            <w:vAlign w:val="center"/>
          </w:tcPr>
          <w:p w:rsidR="00DC7543" w:rsidRPr="00EC4694" w:rsidRDefault="00DC7543" w:rsidP="000F7C9C">
            <w:pPr>
              <w:spacing w:line="276" w:lineRule="auto"/>
              <w:jc w:val="center"/>
              <w:rPr>
                <w:sz w:val="20"/>
              </w:rPr>
            </w:pPr>
          </w:p>
        </w:tc>
        <w:tc>
          <w:tcPr>
            <w:tcW w:w="408" w:type="pct"/>
            <w:vAlign w:val="center"/>
          </w:tcPr>
          <w:p w:rsidR="00DC7543" w:rsidRPr="00EC4694" w:rsidRDefault="00DC7543" w:rsidP="000F7C9C">
            <w:pPr>
              <w:spacing w:line="276" w:lineRule="auto"/>
              <w:jc w:val="center"/>
              <w:rPr>
                <w:sz w:val="20"/>
              </w:rPr>
            </w:pPr>
          </w:p>
        </w:tc>
        <w:tc>
          <w:tcPr>
            <w:tcW w:w="405" w:type="pct"/>
            <w:shd w:val="clear" w:color="auto" w:fill="D9D9D9"/>
            <w:vAlign w:val="center"/>
          </w:tcPr>
          <w:p w:rsidR="00DC7543" w:rsidRPr="00AB7F29" w:rsidRDefault="00D30FE7" w:rsidP="000F7C9C">
            <w:pPr>
              <w:spacing w:line="276" w:lineRule="auto"/>
              <w:jc w:val="center"/>
              <w:rPr>
                <w:b/>
                <w:sz w:val="18"/>
                <w:szCs w:val="18"/>
              </w:rPr>
            </w:pPr>
            <w:r w:rsidRPr="00AB7F29">
              <w:rPr>
                <w:b/>
                <w:sz w:val="18"/>
                <w:szCs w:val="18"/>
              </w:rPr>
              <w:t>0</w:t>
            </w:r>
          </w:p>
        </w:tc>
      </w:tr>
      <w:tr w:rsidR="00DC7543" w:rsidRPr="00EC4694" w:rsidTr="00140B70">
        <w:trPr>
          <w:cantSplit/>
        </w:trPr>
        <w:tc>
          <w:tcPr>
            <w:tcW w:w="934" w:type="pct"/>
          </w:tcPr>
          <w:p w:rsidR="00DC7543" w:rsidRPr="00EC4694" w:rsidRDefault="00DC7543"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DC7543" w:rsidRPr="00DC7543" w:rsidRDefault="00DC7543" w:rsidP="00575025">
            <w:pPr>
              <w:spacing w:line="276" w:lineRule="auto"/>
              <w:jc w:val="center"/>
              <w:rPr>
                <w:sz w:val="18"/>
                <w:szCs w:val="18"/>
              </w:rPr>
            </w:pPr>
            <w:r w:rsidRPr="00DC7543">
              <w:rPr>
                <w:sz w:val="18"/>
                <w:szCs w:val="18"/>
              </w:rPr>
              <w:t>170</w:t>
            </w:r>
          </w:p>
        </w:tc>
        <w:tc>
          <w:tcPr>
            <w:tcW w:w="408" w:type="pct"/>
            <w:vAlign w:val="center"/>
          </w:tcPr>
          <w:p w:rsidR="00DC7543" w:rsidRPr="00EC4694" w:rsidRDefault="00284BE2" w:rsidP="000F7C9C">
            <w:pPr>
              <w:spacing w:line="276" w:lineRule="auto"/>
              <w:jc w:val="center"/>
              <w:rPr>
                <w:sz w:val="18"/>
                <w:szCs w:val="18"/>
              </w:rPr>
            </w:pPr>
            <w:r>
              <w:rPr>
                <w:sz w:val="18"/>
                <w:szCs w:val="18"/>
              </w:rPr>
              <w:t>74</w:t>
            </w:r>
          </w:p>
        </w:tc>
        <w:tc>
          <w:tcPr>
            <w:tcW w:w="406" w:type="pct"/>
            <w:vAlign w:val="center"/>
          </w:tcPr>
          <w:p w:rsidR="00DC7543" w:rsidRPr="00EC4694" w:rsidRDefault="00DC7543" w:rsidP="000F7C9C">
            <w:pPr>
              <w:spacing w:line="276" w:lineRule="auto"/>
              <w:jc w:val="center"/>
              <w:rPr>
                <w:sz w:val="20"/>
              </w:rPr>
            </w:pPr>
          </w:p>
        </w:tc>
        <w:tc>
          <w:tcPr>
            <w:tcW w:w="406" w:type="pct"/>
            <w:shd w:val="clear" w:color="auto" w:fill="auto"/>
            <w:vAlign w:val="center"/>
          </w:tcPr>
          <w:p w:rsidR="00DC7543" w:rsidRPr="008F0B21" w:rsidRDefault="00DC7543" w:rsidP="000F7C9C">
            <w:pPr>
              <w:spacing w:line="276" w:lineRule="auto"/>
              <w:jc w:val="center"/>
              <w:rPr>
                <w:sz w:val="20"/>
              </w:rPr>
            </w:pPr>
          </w:p>
        </w:tc>
        <w:tc>
          <w:tcPr>
            <w:tcW w:w="406" w:type="pct"/>
            <w:shd w:val="clear" w:color="auto" w:fill="D9D9D9"/>
            <w:vAlign w:val="center"/>
          </w:tcPr>
          <w:p w:rsidR="00DC7543" w:rsidRPr="00DC7543" w:rsidRDefault="00284BE2" w:rsidP="00575025">
            <w:pPr>
              <w:spacing w:line="276" w:lineRule="auto"/>
              <w:jc w:val="center"/>
              <w:rPr>
                <w:b/>
                <w:sz w:val="18"/>
                <w:szCs w:val="18"/>
              </w:rPr>
            </w:pPr>
            <w:r>
              <w:rPr>
                <w:b/>
                <w:sz w:val="18"/>
                <w:szCs w:val="18"/>
              </w:rPr>
              <w:t>244</w:t>
            </w:r>
          </w:p>
        </w:tc>
        <w:tc>
          <w:tcPr>
            <w:tcW w:w="407" w:type="pct"/>
            <w:vAlign w:val="center"/>
          </w:tcPr>
          <w:p w:rsidR="00DC7543" w:rsidRPr="00EC4694" w:rsidRDefault="00D30FE7" w:rsidP="000F7C9C">
            <w:pPr>
              <w:spacing w:line="276" w:lineRule="auto"/>
              <w:jc w:val="center"/>
              <w:rPr>
                <w:sz w:val="18"/>
                <w:szCs w:val="18"/>
              </w:rPr>
            </w:pPr>
            <w:r>
              <w:rPr>
                <w:sz w:val="18"/>
                <w:szCs w:val="18"/>
              </w:rPr>
              <w:t>102*</w:t>
            </w:r>
          </w:p>
        </w:tc>
        <w:tc>
          <w:tcPr>
            <w:tcW w:w="408" w:type="pct"/>
            <w:vAlign w:val="center"/>
          </w:tcPr>
          <w:p w:rsidR="00DC7543" w:rsidRPr="00EC4694" w:rsidRDefault="00AB7F29" w:rsidP="000F7C9C">
            <w:pPr>
              <w:spacing w:line="276" w:lineRule="auto"/>
              <w:jc w:val="center"/>
              <w:rPr>
                <w:sz w:val="18"/>
                <w:szCs w:val="18"/>
              </w:rPr>
            </w:pPr>
            <w:r>
              <w:rPr>
                <w:sz w:val="18"/>
                <w:szCs w:val="18"/>
              </w:rPr>
              <w:t>72</w:t>
            </w:r>
          </w:p>
        </w:tc>
        <w:tc>
          <w:tcPr>
            <w:tcW w:w="406" w:type="pct"/>
            <w:vAlign w:val="center"/>
          </w:tcPr>
          <w:p w:rsidR="00DC7543" w:rsidRPr="00EC4694" w:rsidRDefault="00DC7543" w:rsidP="000F7C9C">
            <w:pPr>
              <w:spacing w:line="276" w:lineRule="auto"/>
              <w:jc w:val="center"/>
              <w:rPr>
                <w:sz w:val="20"/>
              </w:rPr>
            </w:pPr>
          </w:p>
        </w:tc>
        <w:tc>
          <w:tcPr>
            <w:tcW w:w="408" w:type="pct"/>
            <w:vAlign w:val="center"/>
          </w:tcPr>
          <w:p w:rsidR="00DC7543" w:rsidRPr="00EC4694" w:rsidRDefault="00DC7543" w:rsidP="000F7C9C">
            <w:pPr>
              <w:spacing w:line="276" w:lineRule="auto"/>
              <w:jc w:val="center"/>
              <w:rPr>
                <w:sz w:val="20"/>
              </w:rPr>
            </w:pPr>
          </w:p>
        </w:tc>
        <w:tc>
          <w:tcPr>
            <w:tcW w:w="405" w:type="pct"/>
            <w:shd w:val="clear" w:color="auto" w:fill="D9D9D9"/>
            <w:vAlign w:val="center"/>
          </w:tcPr>
          <w:p w:rsidR="00DC7543" w:rsidRPr="00AB7F29" w:rsidRDefault="00D30FE7" w:rsidP="000F7C9C">
            <w:pPr>
              <w:spacing w:line="276" w:lineRule="auto"/>
              <w:jc w:val="center"/>
              <w:rPr>
                <w:b/>
                <w:sz w:val="18"/>
                <w:szCs w:val="18"/>
              </w:rPr>
            </w:pPr>
            <w:r w:rsidRPr="00AB7F29">
              <w:rPr>
                <w:b/>
                <w:sz w:val="18"/>
                <w:szCs w:val="18"/>
              </w:rPr>
              <w:t>1</w:t>
            </w:r>
            <w:r w:rsidR="00AB7F29" w:rsidRPr="00AB7F29">
              <w:rPr>
                <w:b/>
                <w:sz w:val="18"/>
                <w:szCs w:val="18"/>
              </w:rPr>
              <w:t>74</w:t>
            </w:r>
          </w:p>
        </w:tc>
      </w:tr>
      <w:tr w:rsidR="006749DE" w:rsidRPr="00EC4694" w:rsidTr="00140B70">
        <w:trPr>
          <w:cantSplit/>
        </w:trPr>
        <w:tc>
          <w:tcPr>
            <w:tcW w:w="5000" w:type="pct"/>
            <w:gridSpan w:val="11"/>
          </w:tcPr>
          <w:p w:rsidR="006749DE" w:rsidRPr="00EC4694" w:rsidRDefault="006749DE" w:rsidP="00670AC6">
            <w:pPr>
              <w:spacing w:line="240" w:lineRule="auto"/>
              <w:jc w:val="center"/>
              <w:rPr>
                <w:b/>
                <w:i/>
                <w:sz w:val="20"/>
              </w:rPr>
            </w:pPr>
            <w:r w:rsidRPr="00EC4694">
              <w:rPr>
                <w:b/>
                <w:i/>
                <w:sz w:val="20"/>
              </w:rPr>
              <w:t>Внеплановые мероприятия</w:t>
            </w:r>
          </w:p>
        </w:tc>
      </w:tr>
      <w:tr w:rsidR="00842CD3" w:rsidRPr="00EC4694" w:rsidTr="00575025">
        <w:trPr>
          <w:cantSplit/>
        </w:trPr>
        <w:tc>
          <w:tcPr>
            <w:tcW w:w="934" w:type="pct"/>
          </w:tcPr>
          <w:p w:rsidR="00842CD3" w:rsidRPr="00EC4694" w:rsidRDefault="00842CD3" w:rsidP="00670AC6">
            <w:pPr>
              <w:spacing w:line="240" w:lineRule="auto"/>
              <w:rPr>
                <w:sz w:val="20"/>
              </w:rPr>
            </w:pP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6"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40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AB7F29" w:rsidRPr="00EC4694" w:rsidTr="00140B70">
        <w:trPr>
          <w:cantSplit/>
        </w:trPr>
        <w:tc>
          <w:tcPr>
            <w:tcW w:w="934" w:type="pct"/>
          </w:tcPr>
          <w:p w:rsidR="00AB7F29" w:rsidRPr="00EC4694" w:rsidRDefault="00AB7F29" w:rsidP="00670AC6">
            <w:pPr>
              <w:spacing w:line="240" w:lineRule="auto"/>
              <w:rPr>
                <w:sz w:val="18"/>
                <w:szCs w:val="18"/>
              </w:rPr>
            </w:pPr>
            <w:r w:rsidRPr="00EC4694">
              <w:rPr>
                <w:sz w:val="18"/>
                <w:szCs w:val="18"/>
              </w:rPr>
              <w:t>Проведено</w:t>
            </w:r>
          </w:p>
        </w:tc>
        <w:tc>
          <w:tcPr>
            <w:tcW w:w="406" w:type="pct"/>
            <w:vAlign w:val="center"/>
          </w:tcPr>
          <w:p w:rsidR="00AB7F29" w:rsidRPr="00EC4694" w:rsidRDefault="00AB7F29" w:rsidP="000F7C9C">
            <w:pPr>
              <w:jc w:val="center"/>
              <w:rPr>
                <w:sz w:val="18"/>
                <w:szCs w:val="18"/>
              </w:rPr>
            </w:pPr>
            <w:r w:rsidRPr="00EC4694">
              <w:rPr>
                <w:sz w:val="18"/>
                <w:szCs w:val="18"/>
              </w:rPr>
              <w:t>0</w:t>
            </w:r>
          </w:p>
        </w:tc>
        <w:tc>
          <w:tcPr>
            <w:tcW w:w="408" w:type="pct"/>
            <w:vAlign w:val="center"/>
          </w:tcPr>
          <w:p w:rsidR="00AB7F29" w:rsidRPr="00EC4694" w:rsidRDefault="00AB7F29" w:rsidP="000F7C9C">
            <w:pPr>
              <w:spacing w:line="240" w:lineRule="auto"/>
              <w:jc w:val="center"/>
              <w:rPr>
                <w:sz w:val="20"/>
              </w:rPr>
            </w:pPr>
            <w:r>
              <w:rPr>
                <w:sz w:val="20"/>
              </w:rPr>
              <w:t>0</w:t>
            </w:r>
          </w:p>
        </w:tc>
        <w:tc>
          <w:tcPr>
            <w:tcW w:w="406" w:type="pct"/>
            <w:vAlign w:val="center"/>
          </w:tcPr>
          <w:p w:rsidR="00AB7F29" w:rsidRPr="00EC4694" w:rsidRDefault="00AB7F29" w:rsidP="000F7C9C">
            <w:pPr>
              <w:spacing w:line="240" w:lineRule="auto"/>
              <w:jc w:val="center"/>
              <w:rPr>
                <w:sz w:val="20"/>
              </w:rPr>
            </w:pPr>
          </w:p>
        </w:tc>
        <w:tc>
          <w:tcPr>
            <w:tcW w:w="406" w:type="pct"/>
            <w:shd w:val="clear" w:color="auto" w:fill="auto"/>
            <w:vAlign w:val="center"/>
          </w:tcPr>
          <w:p w:rsidR="00AB7F29" w:rsidRPr="008F0B21" w:rsidRDefault="00AB7F29" w:rsidP="000F7C9C">
            <w:pPr>
              <w:spacing w:line="240" w:lineRule="auto"/>
              <w:jc w:val="center"/>
              <w:rPr>
                <w:sz w:val="20"/>
              </w:rPr>
            </w:pPr>
          </w:p>
        </w:tc>
        <w:tc>
          <w:tcPr>
            <w:tcW w:w="406" w:type="pct"/>
            <w:shd w:val="clear" w:color="auto" w:fill="D9D9D9"/>
            <w:vAlign w:val="center"/>
          </w:tcPr>
          <w:p w:rsidR="00AB7F29" w:rsidRPr="00DC7543" w:rsidRDefault="00AB7F29" w:rsidP="000F7C9C">
            <w:pPr>
              <w:jc w:val="center"/>
              <w:rPr>
                <w:b/>
                <w:sz w:val="18"/>
                <w:szCs w:val="18"/>
              </w:rPr>
            </w:pPr>
            <w:r w:rsidRPr="00DC7543">
              <w:rPr>
                <w:b/>
                <w:sz w:val="18"/>
                <w:szCs w:val="18"/>
              </w:rPr>
              <w:t>0</w:t>
            </w:r>
          </w:p>
        </w:tc>
        <w:tc>
          <w:tcPr>
            <w:tcW w:w="407" w:type="pct"/>
            <w:vAlign w:val="center"/>
          </w:tcPr>
          <w:p w:rsidR="00AB7F29" w:rsidRPr="00EC4694" w:rsidRDefault="00AB7F29" w:rsidP="000F7C9C">
            <w:pPr>
              <w:jc w:val="center"/>
              <w:rPr>
                <w:sz w:val="18"/>
                <w:szCs w:val="18"/>
              </w:rPr>
            </w:pPr>
            <w:r>
              <w:rPr>
                <w:sz w:val="18"/>
                <w:szCs w:val="18"/>
              </w:rPr>
              <w:t>0</w:t>
            </w:r>
          </w:p>
        </w:tc>
        <w:tc>
          <w:tcPr>
            <w:tcW w:w="408" w:type="pct"/>
            <w:vAlign w:val="center"/>
          </w:tcPr>
          <w:p w:rsidR="00AB7F29" w:rsidRPr="00EC4694" w:rsidRDefault="00AB7F29" w:rsidP="00DA585E">
            <w:pPr>
              <w:jc w:val="center"/>
              <w:rPr>
                <w:sz w:val="18"/>
                <w:szCs w:val="18"/>
              </w:rPr>
            </w:pPr>
            <w:r>
              <w:rPr>
                <w:sz w:val="18"/>
                <w:szCs w:val="18"/>
              </w:rPr>
              <w:t>0</w:t>
            </w:r>
          </w:p>
        </w:tc>
        <w:tc>
          <w:tcPr>
            <w:tcW w:w="406" w:type="pct"/>
            <w:vAlign w:val="center"/>
          </w:tcPr>
          <w:p w:rsidR="00AB7F29" w:rsidRPr="00EC4694" w:rsidRDefault="00AB7F29" w:rsidP="000F7C9C">
            <w:pPr>
              <w:spacing w:line="240" w:lineRule="auto"/>
              <w:jc w:val="center"/>
              <w:rPr>
                <w:sz w:val="20"/>
              </w:rPr>
            </w:pPr>
          </w:p>
        </w:tc>
        <w:tc>
          <w:tcPr>
            <w:tcW w:w="408" w:type="pct"/>
            <w:vAlign w:val="center"/>
          </w:tcPr>
          <w:p w:rsidR="00AB7F29" w:rsidRPr="00EC4694" w:rsidRDefault="00AB7F29" w:rsidP="000F7C9C">
            <w:pPr>
              <w:spacing w:line="240" w:lineRule="auto"/>
              <w:jc w:val="center"/>
              <w:rPr>
                <w:sz w:val="20"/>
              </w:rPr>
            </w:pPr>
          </w:p>
        </w:tc>
        <w:tc>
          <w:tcPr>
            <w:tcW w:w="405" w:type="pct"/>
            <w:shd w:val="clear" w:color="auto" w:fill="D9D9D9"/>
            <w:vAlign w:val="center"/>
          </w:tcPr>
          <w:p w:rsidR="00AB7F29" w:rsidRPr="00EC4694" w:rsidRDefault="00AB7F29" w:rsidP="000F7C9C">
            <w:pPr>
              <w:jc w:val="center"/>
              <w:rPr>
                <w:b/>
                <w:sz w:val="18"/>
                <w:szCs w:val="18"/>
              </w:rPr>
            </w:pPr>
            <w:r>
              <w:rPr>
                <w:b/>
                <w:sz w:val="18"/>
                <w:szCs w:val="18"/>
              </w:rPr>
              <w:t>0</w:t>
            </w:r>
          </w:p>
        </w:tc>
      </w:tr>
      <w:tr w:rsidR="00AB7F29" w:rsidRPr="00EC4694" w:rsidTr="00140B70">
        <w:trPr>
          <w:cantSplit/>
        </w:trPr>
        <w:tc>
          <w:tcPr>
            <w:tcW w:w="934" w:type="pct"/>
          </w:tcPr>
          <w:p w:rsidR="00AB7F29" w:rsidRPr="00EC4694" w:rsidRDefault="00AB7F29" w:rsidP="00670AC6">
            <w:pPr>
              <w:spacing w:line="240" w:lineRule="auto"/>
              <w:rPr>
                <w:sz w:val="18"/>
                <w:szCs w:val="18"/>
              </w:rPr>
            </w:pPr>
            <w:r w:rsidRPr="00EC4694">
              <w:rPr>
                <w:sz w:val="18"/>
                <w:szCs w:val="18"/>
              </w:rPr>
              <w:t>Выявлено нарушений</w:t>
            </w:r>
          </w:p>
        </w:tc>
        <w:tc>
          <w:tcPr>
            <w:tcW w:w="406" w:type="pct"/>
            <w:vAlign w:val="center"/>
          </w:tcPr>
          <w:p w:rsidR="00AB7F29" w:rsidRPr="00EC4694" w:rsidRDefault="00AB7F29" w:rsidP="000F7C9C">
            <w:pPr>
              <w:jc w:val="center"/>
              <w:rPr>
                <w:sz w:val="18"/>
                <w:szCs w:val="18"/>
              </w:rPr>
            </w:pPr>
            <w:r w:rsidRPr="00EC4694">
              <w:rPr>
                <w:sz w:val="18"/>
                <w:szCs w:val="18"/>
              </w:rPr>
              <w:t>0</w:t>
            </w:r>
          </w:p>
        </w:tc>
        <w:tc>
          <w:tcPr>
            <w:tcW w:w="408" w:type="pct"/>
            <w:vAlign w:val="center"/>
          </w:tcPr>
          <w:p w:rsidR="00AB7F29" w:rsidRPr="00EC4694" w:rsidRDefault="00AB7F29" w:rsidP="000F7C9C">
            <w:pPr>
              <w:spacing w:line="240" w:lineRule="auto"/>
              <w:jc w:val="center"/>
              <w:rPr>
                <w:sz w:val="20"/>
              </w:rPr>
            </w:pPr>
            <w:r>
              <w:rPr>
                <w:sz w:val="20"/>
              </w:rPr>
              <w:t>0</w:t>
            </w:r>
          </w:p>
        </w:tc>
        <w:tc>
          <w:tcPr>
            <w:tcW w:w="406" w:type="pct"/>
            <w:vAlign w:val="center"/>
          </w:tcPr>
          <w:p w:rsidR="00AB7F29" w:rsidRPr="00EC4694" w:rsidRDefault="00AB7F29" w:rsidP="000F7C9C">
            <w:pPr>
              <w:spacing w:line="240" w:lineRule="auto"/>
              <w:jc w:val="center"/>
              <w:rPr>
                <w:sz w:val="20"/>
              </w:rPr>
            </w:pPr>
          </w:p>
        </w:tc>
        <w:tc>
          <w:tcPr>
            <w:tcW w:w="406" w:type="pct"/>
            <w:shd w:val="clear" w:color="auto" w:fill="auto"/>
            <w:vAlign w:val="center"/>
          </w:tcPr>
          <w:p w:rsidR="00AB7F29" w:rsidRPr="008F0B21" w:rsidRDefault="00AB7F29" w:rsidP="000F7C9C">
            <w:pPr>
              <w:spacing w:line="240" w:lineRule="auto"/>
              <w:jc w:val="center"/>
              <w:rPr>
                <w:sz w:val="20"/>
              </w:rPr>
            </w:pPr>
          </w:p>
        </w:tc>
        <w:tc>
          <w:tcPr>
            <w:tcW w:w="406" w:type="pct"/>
            <w:shd w:val="clear" w:color="auto" w:fill="D9D9D9"/>
            <w:vAlign w:val="center"/>
          </w:tcPr>
          <w:p w:rsidR="00AB7F29" w:rsidRPr="00DC7543" w:rsidRDefault="00AB7F29" w:rsidP="000F7C9C">
            <w:pPr>
              <w:jc w:val="center"/>
              <w:rPr>
                <w:b/>
                <w:sz w:val="18"/>
                <w:szCs w:val="18"/>
              </w:rPr>
            </w:pPr>
            <w:r w:rsidRPr="00DC7543">
              <w:rPr>
                <w:b/>
                <w:sz w:val="18"/>
                <w:szCs w:val="18"/>
              </w:rPr>
              <w:t>0</w:t>
            </w:r>
          </w:p>
        </w:tc>
        <w:tc>
          <w:tcPr>
            <w:tcW w:w="407" w:type="pct"/>
            <w:vAlign w:val="center"/>
          </w:tcPr>
          <w:p w:rsidR="00AB7F29" w:rsidRPr="00EC4694" w:rsidRDefault="00AB7F29" w:rsidP="000F7C9C">
            <w:pPr>
              <w:jc w:val="center"/>
              <w:rPr>
                <w:sz w:val="18"/>
                <w:szCs w:val="18"/>
              </w:rPr>
            </w:pPr>
            <w:r>
              <w:rPr>
                <w:sz w:val="18"/>
                <w:szCs w:val="18"/>
              </w:rPr>
              <w:t>0</w:t>
            </w:r>
          </w:p>
        </w:tc>
        <w:tc>
          <w:tcPr>
            <w:tcW w:w="408" w:type="pct"/>
            <w:vAlign w:val="center"/>
          </w:tcPr>
          <w:p w:rsidR="00AB7F29" w:rsidRPr="00EC4694" w:rsidRDefault="00AB7F29" w:rsidP="00DA585E">
            <w:pPr>
              <w:jc w:val="center"/>
              <w:rPr>
                <w:sz w:val="18"/>
                <w:szCs w:val="18"/>
              </w:rPr>
            </w:pPr>
            <w:r>
              <w:rPr>
                <w:sz w:val="18"/>
                <w:szCs w:val="18"/>
              </w:rPr>
              <w:t>0</w:t>
            </w:r>
          </w:p>
        </w:tc>
        <w:tc>
          <w:tcPr>
            <w:tcW w:w="406" w:type="pct"/>
            <w:vAlign w:val="center"/>
          </w:tcPr>
          <w:p w:rsidR="00AB7F29" w:rsidRPr="00EC4694" w:rsidRDefault="00AB7F29" w:rsidP="000F7C9C">
            <w:pPr>
              <w:spacing w:line="240" w:lineRule="auto"/>
              <w:jc w:val="center"/>
              <w:rPr>
                <w:sz w:val="20"/>
              </w:rPr>
            </w:pPr>
          </w:p>
        </w:tc>
        <w:tc>
          <w:tcPr>
            <w:tcW w:w="408" w:type="pct"/>
            <w:vAlign w:val="center"/>
          </w:tcPr>
          <w:p w:rsidR="00AB7F29" w:rsidRPr="00EC4694" w:rsidRDefault="00AB7F29" w:rsidP="000F7C9C">
            <w:pPr>
              <w:spacing w:line="240" w:lineRule="auto"/>
              <w:jc w:val="center"/>
              <w:rPr>
                <w:sz w:val="20"/>
              </w:rPr>
            </w:pPr>
          </w:p>
        </w:tc>
        <w:tc>
          <w:tcPr>
            <w:tcW w:w="405" w:type="pct"/>
            <w:shd w:val="clear" w:color="auto" w:fill="D9D9D9"/>
            <w:vAlign w:val="center"/>
          </w:tcPr>
          <w:p w:rsidR="00AB7F29" w:rsidRPr="00EC4694" w:rsidRDefault="00AB7F29" w:rsidP="000F7C9C">
            <w:pPr>
              <w:jc w:val="center"/>
              <w:rPr>
                <w:b/>
                <w:sz w:val="18"/>
                <w:szCs w:val="18"/>
              </w:rPr>
            </w:pPr>
            <w:r>
              <w:rPr>
                <w:b/>
                <w:sz w:val="18"/>
                <w:szCs w:val="18"/>
              </w:rPr>
              <w:t>0</w:t>
            </w:r>
          </w:p>
        </w:tc>
      </w:tr>
      <w:tr w:rsidR="00AB7F29" w:rsidRPr="00EC4694" w:rsidTr="00140B70">
        <w:trPr>
          <w:cantSplit/>
        </w:trPr>
        <w:tc>
          <w:tcPr>
            <w:tcW w:w="934" w:type="pct"/>
          </w:tcPr>
          <w:p w:rsidR="00AB7F29" w:rsidRPr="00EC4694" w:rsidRDefault="00AB7F29" w:rsidP="00670AC6">
            <w:pPr>
              <w:spacing w:line="240" w:lineRule="auto"/>
              <w:rPr>
                <w:sz w:val="18"/>
                <w:szCs w:val="18"/>
              </w:rPr>
            </w:pPr>
            <w:r w:rsidRPr="00EC4694">
              <w:rPr>
                <w:sz w:val="18"/>
                <w:szCs w:val="18"/>
              </w:rPr>
              <w:t>Выдано предписаний</w:t>
            </w:r>
          </w:p>
        </w:tc>
        <w:tc>
          <w:tcPr>
            <w:tcW w:w="406" w:type="pct"/>
            <w:vAlign w:val="center"/>
          </w:tcPr>
          <w:p w:rsidR="00AB7F29" w:rsidRPr="00EC4694" w:rsidRDefault="00AB7F29" w:rsidP="000F7C9C">
            <w:pPr>
              <w:jc w:val="center"/>
              <w:rPr>
                <w:sz w:val="18"/>
                <w:szCs w:val="18"/>
              </w:rPr>
            </w:pPr>
            <w:r w:rsidRPr="00EC4694">
              <w:rPr>
                <w:sz w:val="18"/>
                <w:szCs w:val="18"/>
              </w:rPr>
              <w:t>0</w:t>
            </w:r>
          </w:p>
        </w:tc>
        <w:tc>
          <w:tcPr>
            <w:tcW w:w="408" w:type="pct"/>
            <w:vAlign w:val="center"/>
          </w:tcPr>
          <w:p w:rsidR="00AB7F29" w:rsidRPr="00EC4694" w:rsidRDefault="00AB7F29" w:rsidP="000F7C9C">
            <w:pPr>
              <w:spacing w:line="240" w:lineRule="auto"/>
              <w:jc w:val="center"/>
              <w:rPr>
                <w:sz w:val="20"/>
              </w:rPr>
            </w:pPr>
            <w:r>
              <w:rPr>
                <w:sz w:val="20"/>
              </w:rPr>
              <w:t>0</w:t>
            </w:r>
          </w:p>
        </w:tc>
        <w:tc>
          <w:tcPr>
            <w:tcW w:w="406" w:type="pct"/>
            <w:vAlign w:val="center"/>
          </w:tcPr>
          <w:p w:rsidR="00AB7F29" w:rsidRPr="00EC4694" w:rsidRDefault="00AB7F29" w:rsidP="000F7C9C">
            <w:pPr>
              <w:spacing w:line="240" w:lineRule="auto"/>
              <w:jc w:val="center"/>
              <w:rPr>
                <w:sz w:val="20"/>
              </w:rPr>
            </w:pPr>
          </w:p>
        </w:tc>
        <w:tc>
          <w:tcPr>
            <w:tcW w:w="406" w:type="pct"/>
            <w:shd w:val="clear" w:color="auto" w:fill="auto"/>
            <w:vAlign w:val="center"/>
          </w:tcPr>
          <w:p w:rsidR="00AB7F29" w:rsidRPr="008F0B21" w:rsidRDefault="00AB7F29" w:rsidP="000F7C9C">
            <w:pPr>
              <w:spacing w:line="240" w:lineRule="auto"/>
              <w:jc w:val="center"/>
              <w:rPr>
                <w:sz w:val="20"/>
              </w:rPr>
            </w:pPr>
          </w:p>
        </w:tc>
        <w:tc>
          <w:tcPr>
            <w:tcW w:w="406" w:type="pct"/>
            <w:shd w:val="clear" w:color="auto" w:fill="D9D9D9"/>
            <w:vAlign w:val="center"/>
          </w:tcPr>
          <w:p w:rsidR="00AB7F29" w:rsidRPr="00DC7543" w:rsidRDefault="00AB7F29" w:rsidP="000F7C9C">
            <w:pPr>
              <w:jc w:val="center"/>
              <w:rPr>
                <w:b/>
                <w:sz w:val="18"/>
                <w:szCs w:val="18"/>
              </w:rPr>
            </w:pPr>
            <w:r w:rsidRPr="00DC7543">
              <w:rPr>
                <w:b/>
                <w:sz w:val="18"/>
                <w:szCs w:val="18"/>
              </w:rPr>
              <w:t>0</w:t>
            </w:r>
          </w:p>
        </w:tc>
        <w:tc>
          <w:tcPr>
            <w:tcW w:w="407" w:type="pct"/>
            <w:vAlign w:val="center"/>
          </w:tcPr>
          <w:p w:rsidR="00AB7F29" w:rsidRPr="00EC4694" w:rsidRDefault="00AB7F29" w:rsidP="000F7C9C">
            <w:pPr>
              <w:jc w:val="center"/>
              <w:rPr>
                <w:sz w:val="18"/>
                <w:szCs w:val="18"/>
              </w:rPr>
            </w:pPr>
            <w:r>
              <w:rPr>
                <w:sz w:val="18"/>
                <w:szCs w:val="18"/>
              </w:rPr>
              <w:t>0</w:t>
            </w:r>
          </w:p>
        </w:tc>
        <w:tc>
          <w:tcPr>
            <w:tcW w:w="408" w:type="pct"/>
            <w:vAlign w:val="center"/>
          </w:tcPr>
          <w:p w:rsidR="00AB7F29" w:rsidRPr="00EC4694" w:rsidRDefault="00AB7F29" w:rsidP="00DA585E">
            <w:pPr>
              <w:jc w:val="center"/>
              <w:rPr>
                <w:sz w:val="18"/>
                <w:szCs w:val="18"/>
              </w:rPr>
            </w:pPr>
            <w:r>
              <w:rPr>
                <w:sz w:val="18"/>
                <w:szCs w:val="18"/>
              </w:rPr>
              <w:t>0</w:t>
            </w:r>
          </w:p>
        </w:tc>
        <w:tc>
          <w:tcPr>
            <w:tcW w:w="406" w:type="pct"/>
            <w:vAlign w:val="center"/>
          </w:tcPr>
          <w:p w:rsidR="00AB7F29" w:rsidRPr="00EC4694" w:rsidRDefault="00AB7F29" w:rsidP="000F7C9C">
            <w:pPr>
              <w:spacing w:line="240" w:lineRule="auto"/>
              <w:jc w:val="center"/>
              <w:rPr>
                <w:sz w:val="20"/>
              </w:rPr>
            </w:pPr>
          </w:p>
        </w:tc>
        <w:tc>
          <w:tcPr>
            <w:tcW w:w="408" w:type="pct"/>
            <w:vAlign w:val="center"/>
          </w:tcPr>
          <w:p w:rsidR="00AB7F29" w:rsidRPr="00EC4694" w:rsidRDefault="00AB7F29" w:rsidP="000F7C9C">
            <w:pPr>
              <w:spacing w:line="240" w:lineRule="auto"/>
              <w:jc w:val="center"/>
              <w:rPr>
                <w:sz w:val="20"/>
              </w:rPr>
            </w:pPr>
          </w:p>
        </w:tc>
        <w:tc>
          <w:tcPr>
            <w:tcW w:w="405" w:type="pct"/>
            <w:shd w:val="clear" w:color="auto" w:fill="D9D9D9"/>
            <w:vAlign w:val="center"/>
          </w:tcPr>
          <w:p w:rsidR="00AB7F29" w:rsidRPr="00EC4694" w:rsidRDefault="00AB7F29" w:rsidP="000F7C9C">
            <w:pPr>
              <w:jc w:val="center"/>
              <w:rPr>
                <w:b/>
                <w:sz w:val="18"/>
                <w:szCs w:val="18"/>
              </w:rPr>
            </w:pPr>
            <w:r>
              <w:rPr>
                <w:b/>
                <w:sz w:val="18"/>
                <w:szCs w:val="18"/>
              </w:rPr>
              <w:t>0</w:t>
            </w:r>
          </w:p>
        </w:tc>
      </w:tr>
      <w:tr w:rsidR="00AB7F29" w:rsidRPr="00EC4694" w:rsidTr="00140B70">
        <w:trPr>
          <w:cantSplit/>
        </w:trPr>
        <w:tc>
          <w:tcPr>
            <w:tcW w:w="934" w:type="pct"/>
          </w:tcPr>
          <w:p w:rsidR="00AB7F29" w:rsidRPr="00EC4694" w:rsidRDefault="00AB7F29" w:rsidP="00670AC6">
            <w:pPr>
              <w:spacing w:line="240" w:lineRule="auto"/>
              <w:rPr>
                <w:sz w:val="18"/>
                <w:szCs w:val="18"/>
              </w:rPr>
            </w:pPr>
            <w:r w:rsidRPr="00EC4694">
              <w:rPr>
                <w:sz w:val="18"/>
                <w:szCs w:val="18"/>
              </w:rPr>
              <w:t>Вынесено предупреждений</w:t>
            </w:r>
          </w:p>
        </w:tc>
        <w:tc>
          <w:tcPr>
            <w:tcW w:w="406" w:type="pct"/>
            <w:vAlign w:val="center"/>
          </w:tcPr>
          <w:p w:rsidR="00AB7F29" w:rsidRPr="00EC4694" w:rsidRDefault="00AB7F29" w:rsidP="000F7C9C">
            <w:pPr>
              <w:jc w:val="center"/>
              <w:rPr>
                <w:sz w:val="18"/>
                <w:szCs w:val="18"/>
              </w:rPr>
            </w:pPr>
            <w:r w:rsidRPr="00EC4694">
              <w:rPr>
                <w:sz w:val="18"/>
                <w:szCs w:val="18"/>
              </w:rPr>
              <w:t>0</w:t>
            </w:r>
          </w:p>
        </w:tc>
        <w:tc>
          <w:tcPr>
            <w:tcW w:w="408" w:type="pct"/>
            <w:vAlign w:val="center"/>
          </w:tcPr>
          <w:p w:rsidR="00AB7F29" w:rsidRPr="00EC4694" w:rsidRDefault="00AB7F29" w:rsidP="000F7C9C">
            <w:pPr>
              <w:spacing w:line="240" w:lineRule="auto"/>
              <w:jc w:val="center"/>
              <w:rPr>
                <w:sz w:val="20"/>
              </w:rPr>
            </w:pPr>
            <w:r>
              <w:rPr>
                <w:sz w:val="20"/>
              </w:rPr>
              <w:t>0</w:t>
            </w:r>
          </w:p>
        </w:tc>
        <w:tc>
          <w:tcPr>
            <w:tcW w:w="406" w:type="pct"/>
            <w:vAlign w:val="center"/>
          </w:tcPr>
          <w:p w:rsidR="00AB7F29" w:rsidRPr="00EC4694" w:rsidRDefault="00AB7F29" w:rsidP="000F7C9C">
            <w:pPr>
              <w:spacing w:line="240" w:lineRule="auto"/>
              <w:jc w:val="center"/>
              <w:rPr>
                <w:sz w:val="20"/>
              </w:rPr>
            </w:pPr>
          </w:p>
        </w:tc>
        <w:tc>
          <w:tcPr>
            <w:tcW w:w="406" w:type="pct"/>
            <w:shd w:val="clear" w:color="auto" w:fill="auto"/>
            <w:vAlign w:val="center"/>
          </w:tcPr>
          <w:p w:rsidR="00AB7F29" w:rsidRPr="008F0B21" w:rsidRDefault="00AB7F29" w:rsidP="000F7C9C">
            <w:pPr>
              <w:spacing w:line="240" w:lineRule="auto"/>
              <w:jc w:val="center"/>
              <w:rPr>
                <w:sz w:val="20"/>
              </w:rPr>
            </w:pPr>
          </w:p>
        </w:tc>
        <w:tc>
          <w:tcPr>
            <w:tcW w:w="406" w:type="pct"/>
            <w:shd w:val="clear" w:color="auto" w:fill="D9D9D9"/>
            <w:vAlign w:val="center"/>
          </w:tcPr>
          <w:p w:rsidR="00AB7F29" w:rsidRPr="00DC7543" w:rsidRDefault="00AB7F29" w:rsidP="000F7C9C">
            <w:pPr>
              <w:jc w:val="center"/>
              <w:rPr>
                <w:b/>
                <w:sz w:val="18"/>
                <w:szCs w:val="18"/>
              </w:rPr>
            </w:pPr>
            <w:r w:rsidRPr="00DC7543">
              <w:rPr>
                <w:b/>
                <w:sz w:val="18"/>
                <w:szCs w:val="18"/>
              </w:rPr>
              <w:t>0</w:t>
            </w:r>
          </w:p>
        </w:tc>
        <w:tc>
          <w:tcPr>
            <w:tcW w:w="407" w:type="pct"/>
            <w:vAlign w:val="center"/>
          </w:tcPr>
          <w:p w:rsidR="00AB7F29" w:rsidRPr="00EC4694" w:rsidRDefault="00AB7F29" w:rsidP="000F7C9C">
            <w:pPr>
              <w:jc w:val="center"/>
              <w:rPr>
                <w:sz w:val="18"/>
                <w:szCs w:val="18"/>
              </w:rPr>
            </w:pPr>
            <w:r>
              <w:rPr>
                <w:sz w:val="18"/>
                <w:szCs w:val="18"/>
              </w:rPr>
              <w:t>0</w:t>
            </w:r>
          </w:p>
        </w:tc>
        <w:tc>
          <w:tcPr>
            <w:tcW w:w="408" w:type="pct"/>
            <w:vAlign w:val="center"/>
          </w:tcPr>
          <w:p w:rsidR="00AB7F29" w:rsidRPr="00EC4694" w:rsidRDefault="00AB7F29" w:rsidP="00DA585E">
            <w:pPr>
              <w:jc w:val="center"/>
              <w:rPr>
                <w:sz w:val="18"/>
                <w:szCs w:val="18"/>
              </w:rPr>
            </w:pPr>
            <w:r>
              <w:rPr>
                <w:sz w:val="18"/>
                <w:szCs w:val="18"/>
              </w:rPr>
              <w:t>0</w:t>
            </w:r>
          </w:p>
        </w:tc>
        <w:tc>
          <w:tcPr>
            <w:tcW w:w="406" w:type="pct"/>
            <w:vAlign w:val="center"/>
          </w:tcPr>
          <w:p w:rsidR="00AB7F29" w:rsidRPr="00EC4694" w:rsidRDefault="00AB7F29" w:rsidP="000F7C9C">
            <w:pPr>
              <w:spacing w:line="240" w:lineRule="auto"/>
              <w:jc w:val="center"/>
              <w:rPr>
                <w:sz w:val="20"/>
              </w:rPr>
            </w:pPr>
          </w:p>
        </w:tc>
        <w:tc>
          <w:tcPr>
            <w:tcW w:w="408" w:type="pct"/>
            <w:vAlign w:val="center"/>
          </w:tcPr>
          <w:p w:rsidR="00AB7F29" w:rsidRPr="00EC4694" w:rsidRDefault="00AB7F29" w:rsidP="000F7C9C">
            <w:pPr>
              <w:spacing w:line="240" w:lineRule="auto"/>
              <w:jc w:val="center"/>
              <w:rPr>
                <w:sz w:val="20"/>
              </w:rPr>
            </w:pPr>
          </w:p>
        </w:tc>
        <w:tc>
          <w:tcPr>
            <w:tcW w:w="405" w:type="pct"/>
            <w:shd w:val="clear" w:color="auto" w:fill="D9D9D9"/>
            <w:vAlign w:val="center"/>
          </w:tcPr>
          <w:p w:rsidR="00AB7F29" w:rsidRPr="00EC4694" w:rsidRDefault="00AB7F29" w:rsidP="000F7C9C">
            <w:pPr>
              <w:jc w:val="center"/>
              <w:rPr>
                <w:b/>
                <w:sz w:val="18"/>
                <w:szCs w:val="18"/>
              </w:rPr>
            </w:pPr>
            <w:r>
              <w:rPr>
                <w:b/>
                <w:sz w:val="18"/>
                <w:szCs w:val="18"/>
              </w:rPr>
              <w:t>0</w:t>
            </w:r>
          </w:p>
        </w:tc>
      </w:tr>
      <w:tr w:rsidR="00AB7F29" w:rsidRPr="00EC4694" w:rsidTr="00140B70">
        <w:trPr>
          <w:cantSplit/>
        </w:trPr>
        <w:tc>
          <w:tcPr>
            <w:tcW w:w="934" w:type="pct"/>
          </w:tcPr>
          <w:p w:rsidR="00AB7F29" w:rsidRPr="00EC4694" w:rsidRDefault="00AB7F29" w:rsidP="00670AC6">
            <w:pPr>
              <w:spacing w:line="240" w:lineRule="auto"/>
              <w:rPr>
                <w:sz w:val="18"/>
                <w:szCs w:val="18"/>
              </w:rPr>
            </w:pPr>
            <w:r w:rsidRPr="00EC4694">
              <w:rPr>
                <w:sz w:val="18"/>
                <w:szCs w:val="18"/>
              </w:rPr>
              <w:t>Составлено протоколов об АПН</w:t>
            </w:r>
          </w:p>
        </w:tc>
        <w:tc>
          <w:tcPr>
            <w:tcW w:w="406" w:type="pct"/>
            <w:vAlign w:val="center"/>
          </w:tcPr>
          <w:p w:rsidR="00AB7F29" w:rsidRPr="00EC4694" w:rsidRDefault="00AB7F29" w:rsidP="000F7C9C">
            <w:pPr>
              <w:jc w:val="center"/>
              <w:rPr>
                <w:sz w:val="18"/>
                <w:szCs w:val="18"/>
              </w:rPr>
            </w:pPr>
            <w:r w:rsidRPr="00EC4694">
              <w:rPr>
                <w:sz w:val="18"/>
                <w:szCs w:val="18"/>
              </w:rPr>
              <w:t>0</w:t>
            </w:r>
          </w:p>
        </w:tc>
        <w:tc>
          <w:tcPr>
            <w:tcW w:w="408" w:type="pct"/>
            <w:vAlign w:val="center"/>
          </w:tcPr>
          <w:p w:rsidR="00AB7F29" w:rsidRPr="00EC4694" w:rsidRDefault="00AB7F29" w:rsidP="000F7C9C">
            <w:pPr>
              <w:spacing w:line="240" w:lineRule="auto"/>
              <w:jc w:val="center"/>
              <w:rPr>
                <w:sz w:val="20"/>
              </w:rPr>
            </w:pPr>
            <w:r>
              <w:rPr>
                <w:sz w:val="20"/>
              </w:rPr>
              <w:t>0</w:t>
            </w:r>
          </w:p>
        </w:tc>
        <w:tc>
          <w:tcPr>
            <w:tcW w:w="406" w:type="pct"/>
            <w:vAlign w:val="center"/>
          </w:tcPr>
          <w:p w:rsidR="00AB7F29" w:rsidRPr="00EC4694" w:rsidRDefault="00AB7F29" w:rsidP="000F7C9C">
            <w:pPr>
              <w:spacing w:line="240" w:lineRule="auto"/>
              <w:jc w:val="center"/>
              <w:rPr>
                <w:sz w:val="20"/>
              </w:rPr>
            </w:pPr>
          </w:p>
        </w:tc>
        <w:tc>
          <w:tcPr>
            <w:tcW w:w="406" w:type="pct"/>
            <w:shd w:val="clear" w:color="auto" w:fill="auto"/>
            <w:vAlign w:val="center"/>
          </w:tcPr>
          <w:p w:rsidR="00AB7F29" w:rsidRPr="008F0B21" w:rsidRDefault="00AB7F29" w:rsidP="000F7C9C">
            <w:pPr>
              <w:spacing w:line="240" w:lineRule="auto"/>
              <w:jc w:val="center"/>
              <w:rPr>
                <w:sz w:val="20"/>
              </w:rPr>
            </w:pPr>
          </w:p>
        </w:tc>
        <w:tc>
          <w:tcPr>
            <w:tcW w:w="406" w:type="pct"/>
            <w:shd w:val="clear" w:color="auto" w:fill="D9D9D9"/>
            <w:vAlign w:val="center"/>
          </w:tcPr>
          <w:p w:rsidR="00AB7F29" w:rsidRPr="00DC7543" w:rsidRDefault="00AB7F29" w:rsidP="000F7C9C">
            <w:pPr>
              <w:jc w:val="center"/>
              <w:rPr>
                <w:b/>
                <w:sz w:val="18"/>
                <w:szCs w:val="18"/>
              </w:rPr>
            </w:pPr>
            <w:r w:rsidRPr="00DC7543">
              <w:rPr>
                <w:b/>
                <w:sz w:val="18"/>
                <w:szCs w:val="18"/>
              </w:rPr>
              <w:t>0</w:t>
            </w:r>
          </w:p>
        </w:tc>
        <w:tc>
          <w:tcPr>
            <w:tcW w:w="407" w:type="pct"/>
            <w:vAlign w:val="center"/>
          </w:tcPr>
          <w:p w:rsidR="00AB7F29" w:rsidRPr="00EC4694" w:rsidRDefault="00AB7F29" w:rsidP="000F7C9C">
            <w:pPr>
              <w:jc w:val="center"/>
              <w:rPr>
                <w:sz w:val="18"/>
                <w:szCs w:val="18"/>
              </w:rPr>
            </w:pPr>
            <w:r>
              <w:rPr>
                <w:sz w:val="18"/>
                <w:szCs w:val="18"/>
              </w:rPr>
              <w:t>0</w:t>
            </w:r>
          </w:p>
        </w:tc>
        <w:tc>
          <w:tcPr>
            <w:tcW w:w="408" w:type="pct"/>
            <w:vAlign w:val="center"/>
          </w:tcPr>
          <w:p w:rsidR="00AB7F29" w:rsidRPr="00EC4694" w:rsidRDefault="00AB7F29" w:rsidP="00DA585E">
            <w:pPr>
              <w:jc w:val="center"/>
              <w:rPr>
                <w:sz w:val="18"/>
                <w:szCs w:val="18"/>
              </w:rPr>
            </w:pPr>
            <w:r>
              <w:rPr>
                <w:sz w:val="18"/>
                <w:szCs w:val="18"/>
              </w:rPr>
              <w:t>0</w:t>
            </w:r>
          </w:p>
        </w:tc>
        <w:tc>
          <w:tcPr>
            <w:tcW w:w="406" w:type="pct"/>
            <w:vAlign w:val="center"/>
          </w:tcPr>
          <w:p w:rsidR="00AB7F29" w:rsidRPr="00EC4694" w:rsidRDefault="00AB7F29" w:rsidP="000F7C9C">
            <w:pPr>
              <w:spacing w:line="240" w:lineRule="auto"/>
              <w:jc w:val="center"/>
              <w:rPr>
                <w:sz w:val="20"/>
              </w:rPr>
            </w:pPr>
          </w:p>
        </w:tc>
        <w:tc>
          <w:tcPr>
            <w:tcW w:w="408" w:type="pct"/>
            <w:vAlign w:val="center"/>
          </w:tcPr>
          <w:p w:rsidR="00AB7F29" w:rsidRPr="00EC4694" w:rsidRDefault="00AB7F29" w:rsidP="000F7C9C">
            <w:pPr>
              <w:spacing w:line="240" w:lineRule="auto"/>
              <w:jc w:val="center"/>
              <w:rPr>
                <w:sz w:val="20"/>
              </w:rPr>
            </w:pPr>
          </w:p>
        </w:tc>
        <w:tc>
          <w:tcPr>
            <w:tcW w:w="405" w:type="pct"/>
            <w:shd w:val="clear" w:color="auto" w:fill="D9D9D9"/>
            <w:vAlign w:val="center"/>
          </w:tcPr>
          <w:p w:rsidR="00AB7F29" w:rsidRPr="00EC4694" w:rsidRDefault="00AB7F29" w:rsidP="000F7C9C">
            <w:pPr>
              <w:jc w:val="center"/>
              <w:rPr>
                <w:b/>
                <w:sz w:val="18"/>
                <w:szCs w:val="18"/>
              </w:rPr>
            </w:pPr>
            <w:r>
              <w:rPr>
                <w:b/>
                <w:sz w:val="18"/>
                <w:szCs w:val="18"/>
              </w:rPr>
              <w:t>0</w:t>
            </w:r>
          </w:p>
        </w:tc>
      </w:tr>
    </w:tbl>
    <w:p w:rsidR="00D30FE7" w:rsidRPr="0091044A" w:rsidRDefault="00D30FE7" w:rsidP="00FC6CB6">
      <w:pPr>
        <w:spacing w:line="240" w:lineRule="auto"/>
        <w:ind w:firstLine="709"/>
        <w:rPr>
          <w:i/>
          <w:color w:val="000000" w:themeColor="text1"/>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 xml:space="preserve">службой </w:t>
      </w:r>
      <w:proofErr w:type="spellStart"/>
      <w:r w:rsidRPr="00E13D3D">
        <w:rPr>
          <w:i/>
          <w:szCs w:val="26"/>
          <w:u w:val="single"/>
        </w:rPr>
        <w:t>радиоконтроля</w:t>
      </w:r>
      <w:proofErr w:type="spellEnd"/>
    </w:p>
    <w:p w:rsidR="00FC6CB6" w:rsidRPr="00E13D3D" w:rsidRDefault="00FC6CB6" w:rsidP="00FC6CB6">
      <w:pPr>
        <w:spacing w:line="240" w:lineRule="auto"/>
        <w:ind w:firstLine="709"/>
        <w:rPr>
          <w:i/>
          <w:szCs w:val="26"/>
          <w:u w:val="single"/>
        </w:rPr>
      </w:pPr>
    </w:p>
    <w:tbl>
      <w:tblPr>
        <w:tblW w:w="7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841"/>
        <w:gridCol w:w="844"/>
        <w:gridCol w:w="841"/>
        <w:gridCol w:w="826"/>
        <w:gridCol w:w="907"/>
        <w:gridCol w:w="1052"/>
        <w:gridCol w:w="842"/>
        <w:gridCol w:w="845"/>
        <w:gridCol w:w="807"/>
        <w:gridCol w:w="816"/>
        <w:gridCol w:w="852"/>
        <w:gridCol w:w="852"/>
        <w:gridCol w:w="852"/>
        <w:gridCol w:w="852"/>
        <w:gridCol w:w="852"/>
        <w:gridCol w:w="852"/>
        <w:gridCol w:w="845"/>
      </w:tblGrid>
      <w:tr w:rsidR="00DD17D1" w:rsidRPr="00EC4694" w:rsidTr="00AB7F29">
        <w:trPr>
          <w:gridAfter w:val="7"/>
          <w:wAfter w:w="1818" w:type="pct"/>
        </w:trPr>
        <w:tc>
          <w:tcPr>
            <w:tcW w:w="3182" w:type="pct"/>
            <w:gridSpan w:val="11"/>
          </w:tcPr>
          <w:p w:rsidR="00DD17D1" w:rsidRPr="00EC4694" w:rsidRDefault="00DD17D1" w:rsidP="00553FF8">
            <w:pPr>
              <w:spacing w:line="240" w:lineRule="auto"/>
              <w:jc w:val="center"/>
              <w:rPr>
                <w:b/>
                <w:i/>
                <w:sz w:val="18"/>
                <w:szCs w:val="18"/>
              </w:rPr>
            </w:pPr>
            <w:r w:rsidRPr="00EC4694">
              <w:rPr>
                <w:b/>
                <w:i/>
                <w:sz w:val="18"/>
                <w:szCs w:val="18"/>
              </w:rPr>
              <w:t>Плановые мероприятия</w:t>
            </w:r>
          </w:p>
        </w:tc>
      </w:tr>
      <w:tr w:rsidR="00842CD3" w:rsidRPr="00EC4694" w:rsidTr="00AB7F29">
        <w:trPr>
          <w:gridAfter w:val="7"/>
          <w:wAfter w:w="1818" w:type="pct"/>
          <w:trHeight w:val="820"/>
        </w:trPr>
        <w:tc>
          <w:tcPr>
            <w:tcW w:w="550" w:type="pct"/>
          </w:tcPr>
          <w:p w:rsidR="00842CD3" w:rsidRPr="00EC4694" w:rsidRDefault="00842CD3" w:rsidP="00553FF8">
            <w:pPr>
              <w:spacing w:line="240" w:lineRule="auto"/>
              <w:rPr>
                <w:sz w:val="18"/>
                <w:szCs w:val="18"/>
              </w:rPr>
            </w:pPr>
          </w:p>
        </w:tc>
        <w:tc>
          <w:tcPr>
            <w:tcW w:w="257"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25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257"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252"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277"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2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25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25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24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24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D17D1" w:rsidRPr="00EC4694" w:rsidTr="00AB7F29">
        <w:trPr>
          <w:gridAfter w:val="7"/>
          <w:wAfter w:w="1818" w:type="pct"/>
        </w:trPr>
        <w:tc>
          <w:tcPr>
            <w:tcW w:w="550" w:type="pct"/>
          </w:tcPr>
          <w:p w:rsidR="00DD17D1" w:rsidRPr="00EC4694" w:rsidRDefault="00DD17D1" w:rsidP="00553FF8">
            <w:pPr>
              <w:spacing w:line="240" w:lineRule="auto"/>
              <w:rPr>
                <w:sz w:val="18"/>
                <w:szCs w:val="18"/>
              </w:rPr>
            </w:pPr>
            <w:r w:rsidRPr="00EC4694">
              <w:rPr>
                <w:sz w:val="18"/>
                <w:szCs w:val="18"/>
              </w:rPr>
              <w:t>Запланировано</w:t>
            </w:r>
          </w:p>
        </w:tc>
        <w:tc>
          <w:tcPr>
            <w:tcW w:w="2631"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DD17D1" w:rsidRPr="00EC4694" w:rsidTr="00AB7F29">
        <w:trPr>
          <w:gridAfter w:val="7"/>
          <w:wAfter w:w="1818" w:type="pct"/>
        </w:trPr>
        <w:tc>
          <w:tcPr>
            <w:tcW w:w="550" w:type="pct"/>
          </w:tcPr>
          <w:p w:rsidR="00DD17D1" w:rsidRPr="00EC4694" w:rsidRDefault="00DD17D1" w:rsidP="00553FF8">
            <w:pPr>
              <w:spacing w:line="240" w:lineRule="auto"/>
              <w:rPr>
                <w:sz w:val="18"/>
                <w:szCs w:val="18"/>
              </w:rPr>
            </w:pPr>
            <w:r w:rsidRPr="00EC4694">
              <w:rPr>
                <w:sz w:val="18"/>
                <w:szCs w:val="18"/>
              </w:rPr>
              <w:t>Проведено</w:t>
            </w:r>
          </w:p>
        </w:tc>
        <w:tc>
          <w:tcPr>
            <w:tcW w:w="2631" w:type="pct"/>
            <w:gridSpan w:val="10"/>
          </w:tcPr>
          <w:p w:rsidR="00DD17D1" w:rsidRPr="00EC4694" w:rsidRDefault="00DD17D1" w:rsidP="00553FF8">
            <w:pPr>
              <w:spacing w:line="240" w:lineRule="auto"/>
              <w:jc w:val="center"/>
              <w:rPr>
                <w:sz w:val="18"/>
                <w:szCs w:val="18"/>
              </w:rPr>
            </w:pPr>
            <w:r w:rsidRPr="00EC4694">
              <w:rPr>
                <w:sz w:val="18"/>
                <w:szCs w:val="18"/>
              </w:rPr>
              <w:t>отдельный учет не ведется</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Выявлено нарушений</w:t>
            </w:r>
          </w:p>
        </w:tc>
        <w:tc>
          <w:tcPr>
            <w:tcW w:w="257" w:type="pct"/>
            <w:vAlign w:val="center"/>
          </w:tcPr>
          <w:p w:rsidR="00AB7F29" w:rsidRPr="00EC4694" w:rsidRDefault="00AB7F29" w:rsidP="00360C7E">
            <w:pPr>
              <w:jc w:val="center"/>
              <w:rPr>
                <w:sz w:val="18"/>
                <w:szCs w:val="18"/>
              </w:rPr>
            </w:pPr>
            <w:r w:rsidRPr="00EC4694">
              <w:rPr>
                <w:sz w:val="18"/>
                <w:szCs w:val="18"/>
              </w:rPr>
              <w:t>0</w:t>
            </w:r>
          </w:p>
        </w:tc>
        <w:tc>
          <w:tcPr>
            <w:tcW w:w="258" w:type="pct"/>
            <w:vAlign w:val="center"/>
          </w:tcPr>
          <w:p w:rsidR="00AB7F29" w:rsidRPr="00EC4694" w:rsidRDefault="00AB7F29" w:rsidP="00360C7E">
            <w:pPr>
              <w:jc w:val="center"/>
              <w:rPr>
                <w:sz w:val="18"/>
                <w:szCs w:val="18"/>
              </w:rPr>
            </w:pPr>
            <w:r>
              <w:rPr>
                <w:sz w:val="18"/>
                <w:szCs w:val="18"/>
              </w:rPr>
              <w:t>0</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6749DE">
            <w:pPr>
              <w:jc w:val="center"/>
              <w:rPr>
                <w:b/>
                <w:sz w:val="18"/>
                <w:szCs w:val="18"/>
              </w:rPr>
            </w:pPr>
            <w:r w:rsidRPr="00DC7543">
              <w:rPr>
                <w:b/>
                <w:sz w:val="18"/>
                <w:szCs w:val="18"/>
              </w:rPr>
              <w:t>0</w:t>
            </w:r>
          </w:p>
        </w:tc>
        <w:tc>
          <w:tcPr>
            <w:tcW w:w="321" w:type="pct"/>
            <w:shd w:val="clear" w:color="auto" w:fill="auto"/>
            <w:vAlign w:val="center"/>
          </w:tcPr>
          <w:p w:rsidR="00AB7F29" w:rsidRPr="00EC4694" w:rsidRDefault="00AB7F29" w:rsidP="00553FF8">
            <w:pPr>
              <w:jc w:val="center"/>
              <w:rPr>
                <w:sz w:val="18"/>
                <w:szCs w:val="18"/>
              </w:rPr>
            </w:pPr>
            <w:r>
              <w:rPr>
                <w:sz w:val="18"/>
                <w:szCs w:val="18"/>
              </w:rPr>
              <w:t>0</w:t>
            </w:r>
          </w:p>
        </w:tc>
        <w:tc>
          <w:tcPr>
            <w:tcW w:w="257" w:type="pct"/>
            <w:shd w:val="clear" w:color="auto" w:fill="auto"/>
            <w:vAlign w:val="center"/>
          </w:tcPr>
          <w:p w:rsidR="00AB7F29" w:rsidRPr="00EC4694" w:rsidRDefault="00AB7F29" w:rsidP="00DA585E">
            <w:pPr>
              <w:jc w:val="center"/>
              <w:rPr>
                <w:sz w:val="18"/>
                <w:szCs w:val="18"/>
              </w:rPr>
            </w:pPr>
            <w:r>
              <w:rPr>
                <w:sz w:val="18"/>
                <w:szCs w:val="18"/>
              </w:rPr>
              <w:t>0</w:t>
            </w:r>
          </w:p>
        </w:tc>
        <w:tc>
          <w:tcPr>
            <w:tcW w:w="258" w:type="pct"/>
            <w:shd w:val="clear" w:color="auto" w:fill="auto"/>
            <w:vAlign w:val="center"/>
          </w:tcPr>
          <w:p w:rsidR="00AB7F29" w:rsidRPr="00EC4694" w:rsidRDefault="00AB7F29" w:rsidP="00553FF8">
            <w:pPr>
              <w:jc w:val="center"/>
              <w:rPr>
                <w:sz w:val="18"/>
                <w:szCs w:val="18"/>
              </w:rPr>
            </w:pPr>
          </w:p>
        </w:tc>
        <w:tc>
          <w:tcPr>
            <w:tcW w:w="246" w:type="pct"/>
            <w:shd w:val="clear" w:color="auto" w:fill="auto"/>
            <w:vAlign w:val="center"/>
          </w:tcPr>
          <w:p w:rsidR="00AB7F29" w:rsidRPr="00EC4694" w:rsidRDefault="00AB7F29" w:rsidP="00553FF8">
            <w:pPr>
              <w:jc w:val="center"/>
              <w:rPr>
                <w:sz w:val="18"/>
                <w:szCs w:val="18"/>
              </w:rPr>
            </w:pPr>
          </w:p>
        </w:tc>
        <w:tc>
          <w:tcPr>
            <w:tcW w:w="248" w:type="pct"/>
            <w:shd w:val="clear" w:color="auto" w:fill="D9D9D9"/>
            <w:vAlign w:val="center"/>
          </w:tcPr>
          <w:p w:rsidR="00AB7F29" w:rsidRPr="00EC4694" w:rsidRDefault="00AB7F29" w:rsidP="00913F0B">
            <w:pPr>
              <w:jc w:val="center"/>
              <w:rPr>
                <w:b/>
                <w:sz w:val="18"/>
                <w:szCs w:val="18"/>
              </w:rPr>
            </w:pPr>
            <w:r>
              <w:rPr>
                <w:b/>
                <w:sz w:val="18"/>
                <w:szCs w:val="18"/>
              </w:rPr>
              <w:t>0</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Выдано предписаний</w:t>
            </w:r>
          </w:p>
        </w:tc>
        <w:tc>
          <w:tcPr>
            <w:tcW w:w="257" w:type="pct"/>
            <w:vAlign w:val="center"/>
          </w:tcPr>
          <w:p w:rsidR="00AB7F29" w:rsidRPr="00EC4694" w:rsidRDefault="00AB7F29" w:rsidP="00360C7E">
            <w:pPr>
              <w:jc w:val="center"/>
              <w:rPr>
                <w:sz w:val="18"/>
                <w:szCs w:val="18"/>
              </w:rPr>
            </w:pPr>
            <w:r w:rsidRPr="00EC4694">
              <w:rPr>
                <w:sz w:val="18"/>
                <w:szCs w:val="18"/>
              </w:rPr>
              <w:t>0</w:t>
            </w:r>
          </w:p>
        </w:tc>
        <w:tc>
          <w:tcPr>
            <w:tcW w:w="258" w:type="pct"/>
            <w:vAlign w:val="center"/>
          </w:tcPr>
          <w:p w:rsidR="00AB7F29" w:rsidRPr="00EC4694" w:rsidRDefault="00AB7F29" w:rsidP="00360C7E">
            <w:pPr>
              <w:jc w:val="center"/>
              <w:rPr>
                <w:sz w:val="18"/>
                <w:szCs w:val="18"/>
              </w:rPr>
            </w:pPr>
            <w:r>
              <w:rPr>
                <w:sz w:val="18"/>
                <w:szCs w:val="18"/>
              </w:rPr>
              <w:t>0</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6749DE">
            <w:pPr>
              <w:jc w:val="center"/>
              <w:rPr>
                <w:b/>
                <w:sz w:val="18"/>
                <w:szCs w:val="18"/>
              </w:rPr>
            </w:pPr>
            <w:r w:rsidRPr="00DC7543">
              <w:rPr>
                <w:b/>
                <w:sz w:val="18"/>
                <w:szCs w:val="18"/>
              </w:rPr>
              <w:t>0</w:t>
            </w:r>
          </w:p>
        </w:tc>
        <w:tc>
          <w:tcPr>
            <w:tcW w:w="321" w:type="pct"/>
            <w:shd w:val="clear" w:color="auto" w:fill="auto"/>
            <w:vAlign w:val="center"/>
          </w:tcPr>
          <w:p w:rsidR="00AB7F29" w:rsidRPr="00EC4694" w:rsidRDefault="00AB7F29" w:rsidP="00553FF8">
            <w:pPr>
              <w:jc w:val="center"/>
              <w:rPr>
                <w:sz w:val="18"/>
                <w:szCs w:val="18"/>
              </w:rPr>
            </w:pPr>
            <w:r>
              <w:rPr>
                <w:sz w:val="18"/>
                <w:szCs w:val="18"/>
              </w:rPr>
              <w:t>0</w:t>
            </w:r>
          </w:p>
        </w:tc>
        <w:tc>
          <w:tcPr>
            <w:tcW w:w="257" w:type="pct"/>
            <w:shd w:val="clear" w:color="auto" w:fill="auto"/>
            <w:vAlign w:val="center"/>
          </w:tcPr>
          <w:p w:rsidR="00AB7F29" w:rsidRPr="00EC4694" w:rsidRDefault="00AB7F29" w:rsidP="00DA585E">
            <w:pPr>
              <w:jc w:val="center"/>
              <w:rPr>
                <w:sz w:val="18"/>
                <w:szCs w:val="18"/>
              </w:rPr>
            </w:pPr>
            <w:r>
              <w:rPr>
                <w:sz w:val="18"/>
                <w:szCs w:val="18"/>
              </w:rPr>
              <w:t>0</w:t>
            </w:r>
          </w:p>
        </w:tc>
        <w:tc>
          <w:tcPr>
            <w:tcW w:w="258" w:type="pct"/>
            <w:shd w:val="clear" w:color="auto" w:fill="auto"/>
            <w:vAlign w:val="center"/>
          </w:tcPr>
          <w:p w:rsidR="00AB7F29" w:rsidRPr="00EC4694" w:rsidRDefault="00AB7F29" w:rsidP="00553FF8">
            <w:pPr>
              <w:jc w:val="center"/>
              <w:rPr>
                <w:sz w:val="18"/>
                <w:szCs w:val="18"/>
              </w:rPr>
            </w:pPr>
          </w:p>
        </w:tc>
        <w:tc>
          <w:tcPr>
            <w:tcW w:w="246" w:type="pct"/>
            <w:shd w:val="clear" w:color="auto" w:fill="auto"/>
            <w:vAlign w:val="center"/>
          </w:tcPr>
          <w:p w:rsidR="00AB7F29" w:rsidRPr="00EC4694" w:rsidRDefault="00AB7F29" w:rsidP="00553FF8">
            <w:pPr>
              <w:jc w:val="center"/>
              <w:rPr>
                <w:sz w:val="18"/>
                <w:szCs w:val="18"/>
              </w:rPr>
            </w:pPr>
          </w:p>
        </w:tc>
        <w:tc>
          <w:tcPr>
            <w:tcW w:w="248" w:type="pct"/>
            <w:shd w:val="clear" w:color="auto" w:fill="D9D9D9"/>
            <w:vAlign w:val="center"/>
          </w:tcPr>
          <w:p w:rsidR="00AB7F29" w:rsidRPr="00EC4694" w:rsidRDefault="00AB7F29" w:rsidP="00913F0B">
            <w:pPr>
              <w:jc w:val="center"/>
              <w:rPr>
                <w:b/>
                <w:sz w:val="18"/>
                <w:szCs w:val="18"/>
              </w:rPr>
            </w:pPr>
            <w:r>
              <w:rPr>
                <w:b/>
                <w:sz w:val="18"/>
                <w:szCs w:val="18"/>
              </w:rPr>
              <w:t>0</w:t>
            </w:r>
          </w:p>
        </w:tc>
      </w:tr>
      <w:tr w:rsidR="00AB7F29" w:rsidRPr="00EC4694" w:rsidTr="00AB7F29">
        <w:trPr>
          <w:gridAfter w:val="7"/>
          <w:wAfter w:w="1818" w:type="pct"/>
          <w:trHeight w:val="438"/>
        </w:trPr>
        <w:tc>
          <w:tcPr>
            <w:tcW w:w="550" w:type="pct"/>
          </w:tcPr>
          <w:p w:rsidR="00AB7F29" w:rsidRPr="00EC4694" w:rsidRDefault="00AB7F29" w:rsidP="00553FF8">
            <w:pPr>
              <w:spacing w:line="240" w:lineRule="auto"/>
              <w:rPr>
                <w:sz w:val="18"/>
                <w:szCs w:val="18"/>
              </w:rPr>
            </w:pPr>
            <w:r w:rsidRPr="00EC4694">
              <w:rPr>
                <w:sz w:val="18"/>
                <w:szCs w:val="18"/>
              </w:rPr>
              <w:t>Вынесено предупреждений</w:t>
            </w:r>
          </w:p>
        </w:tc>
        <w:tc>
          <w:tcPr>
            <w:tcW w:w="257" w:type="pct"/>
            <w:vAlign w:val="center"/>
          </w:tcPr>
          <w:p w:rsidR="00AB7F29" w:rsidRPr="00EC4694" w:rsidRDefault="00AB7F29" w:rsidP="00360C7E">
            <w:pPr>
              <w:jc w:val="center"/>
              <w:rPr>
                <w:sz w:val="18"/>
                <w:szCs w:val="18"/>
              </w:rPr>
            </w:pPr>
            <w:r w:rsidRPr="00EC4694">
              <w:rPr>
                <w:sz w:val="18"/>
                <w:szCs w:val="18"/>
              </w:rPr>
              <w:t>0</w:t>
            </w:r>
          </w:p>
        </w:tc>
        <w:tc>
          <w:tcPr>
            <w:tcW w:w="258" w:type="pct"/>
            <w:vAlign w:val="center"/>
          </w:tcPr>
          <w:p w:rsidR="00AB7F29" w:rsidRPr="00EC4694" w:rsidRDefault="00AB7F29" w:rsidP="00360C7E">
            <w:pPr>
              <w:jc w:val="center"/>
              <w:rPr>
                <w:sz w:val="18"/>
                <w:szCs w:val="18"/>
              </w:rPr>
            </w:pPr>
            <w:r>
              <w:rPr>
                <w:sz w:val="18"/>
                <w:szCs w:val="18"/>
              </w:rPr>
              <w:t>0</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6749DE">
            <w:pPr>
              <w:jc w:val="center"/>
              <w:rPr>
                <w:b/>
                <w:sz w:val="18"/>
                <w:szCs w:val="18"/>
              </w:rPr>
            </w:pPr>
            <w:r w:rsidRPr="00DC7543">
              <w:rPr>
                <w:b/>
                <w:sz w:val="18"/>
                <w:szCs w:val="18"/>
              </w:rPr>
              <w:t>0</w:t>
            </w:r>
          </w:p>
        </w:tc>
        <w:tc>
          <w:tcPr>
            <w:tcW w:w="321" w:type="pct"/>
            <w:shd w:val="clear" w:color="auto" w:fill="auto"/>
            <w:vAlign w:val="center"/>
          </w:tcPr>
          <w:p w:rsidR="00AB7F29" w:rsidRPr="00EC4694" w:rsidRDefault="00AB7F29" w:rsidP="00553FF8">
            <w:pPr>
              <w:jc w:val="center"/>
              <w:rPr>
                <w:sz w:val="18"/>
                <w:szCs w:val="18"/>
              </w:rPr>
            </w:pPr>
            <w:r>
              <w:rPr>
                <w:sz w:val="18"/>
                <w:szCs w:val="18"/>
              </w:rPr>
              <w:t>0</w:t>
            </w:r>
          </w:p>
        </w:tc>
        <w:tc>
          <w:tcPr>
            <w:tcW w:w="257" w:type="pct"/>
            <w:shd w:val="clear" w:color="auto" w:fill="auto"/>
            <w:vAlign w:val="center"/>
          </w:tcPr>
          <w:p w:rsidR="00AB7F29" w:rsidRPr="00EC4694" w:rsidRDefault="00AB7F29" w:rsidP="00DA585E">
            <w:pPr>
              <w:jc w:val="center"/>
              <w:rPr>
                <w:sz w:val="18"/>
                <w:szCs w:val="18"/>
              </w:rPr>
            </w:pPr>
            <w:r>
              <w:rPr>
                <w:sz w:val="18"/>
                <w:szCs w:val="18"/>
              </w:rPr>
              <w:t>0</w:t>
            </w:r>
          </w:p>
        </w:tc>
        <w:tc>
          <w:tcPr>
            <w:tcW w:w="258" w:type="pct"/>
            <w:shd w:val="clear" w:color="auto" w:fill="auto"/>
            <w:vAlign w:val="center"/>
          </w:tcPr>
          <w:p w:rsidR="00AB7F29" w:rsidRPr="00EC4694" w:rsidRDefault="00AB7F29" w:rsidP="00553FF8">
            <w:pPr>
              <w:jc w:val="center"/>
              <w:rPr>
                <w:sz w:val="18"/>
                <w:szCs w:val="18"/>
              </w:rPr>
            </w:pPr>
          </w:p>
        </w:tc>
        <w:tc>
          <w:tcPr>
            <w:tcW w:w="246" w:type="pct"/>
            <w:shd w:val="clear" w:color="auto" w:fill="auto"/>
            <w:vAlign w:val="center"/>
          </w:tcPr>
          <w:p w:rsidR="00AB7F29" w:rsidRPr="00EC4694" w:rsidRDefault="00AB7F29" w:rsidP="00553FF8">
            <w:pPr>
              <w:jc w:val="center"/>
              <w:rPr>
                <w:sz w:val="18"/>
                <w:szCs w:val="18"/>
              </w:rPr>
            </w:pPr>
          </w:p>
        </w:tc>
        <w:tc>
          <w:tcPr>
            <w:tcW w:w="248" w:type="pct"/>
            <w:shd w:val="clear" w:color="auto" w:fill="D9D9D9"/>
            <w:vAlign w:val="center"/>
          </w:tcPr>
          <w:p w:rsidR="00AB7F29" w:rsidRPr="00EC4694" w:rsidRDefault="00AB7F29" w:rsidP="00913F0B">
            <w:pPr>
              <w:jc w:val="center"/>
              <w:rPr>
                <w:b/>
                <w:sz w:val="18"/>
                <w:szCs w:val="18"/>
              </w:rPr>
            </w:pPr>
            <w:r>
              <w:rPr>
                <w:b/>
                <w:sz w:val="18"/>
                <w:szCs w:val="18"/>
              </w:rPr>
              <w:t>0</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Составлено протоколов об АПН</w:t>
            </w:r>
          </w:p>
        </w:tc>
        <w:tc>
          <w:tcPr>
            <w:tcW w:w="257" w:type="pct"/>
            <w:vAlign w:val="center"/>
          </w:tcPr>
          <w:p w:rsidR="00AB7F29" w:rsidRPr="00EC4694" w:rsidRDefault="00AB7F29" w:rsidP="00360C7E">
            <w:pPr>
              <w:jc w:val="center"/>
              <w:rPr>
                <w:sz w:val="18"/>
                <w:szCs w:val="18"/>
              </w:rPr>
            </w:pPr>
            <w:r w:rsidRPr="00EC4694">
              <w:rPr>
                <w:sz w:val="18"/>
                <w:szCs w:val="18"/>
              </w:rPr>
              <w:t>0</w:t>
            </w:r>
          </w:p>
        </w:tc>
        <w:tc>
          <w:tcPr>
            <w:tcW w:w="258" w:type="pct"/>
            <w:vAlign w:val="center"/>
          </w:tcPr>
          <w:p w:rsidR="00AB7F29" w:rsidRPr="00EC4694" w:rsidRDefault="00AB7F29" w:rsidP="00360C7E">
            <w:pPr>
              <w:jc w:val="center"/>
              <w:rPr>
                <w:sz w:val="18"/>
                <w:szCs w:val="18"/>
              </w:rPr>
            </w:pPr>
            <w:r>
              <w:rPr>
                <w:sz w:val="18"/>
                <w:szCs w:val="18"/>
              </w:rPr>
              <w:t>0</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6749DE">
            <w:pPr>
              <w:jc w:val="center"/>
              <w:rPr>
                <w:b/>
                <w:sz w:val="18"/>
                <w:szCs w:val="18"/>
              </w:rPr>
            </w:pPr>
            <w:r w:rsidRPr="00DC7543">
              <w:rPr>
                <w:b/>
                <w:sz w:val="18"/>
                <w:szCs w:val="18"/>
              </w:rPr>
              <w:t>0</w:t>
            </w:r>
          </w:p>
        </w:tc>
        <w:tc>
          <w:tcPr>
            <w:tcW w:w="321" w:type="pct"/>
            <w:shd w:val="clear" w:color="auto" w:fill="auto"/>
            <w:vAlign w:val="center"/>
          </w:tcPr>
          <w:p w:rsidR="00AB7F29" w:rsidRPr="00EC4694" w:rsidRDefault="00AB7F29" w:rsidP="00553FF8">
            <w:pPr>
              <w:jc w:val="center"/>
              <w:rPr>
                <w:sz w:val="18"/>
                <w:szCs w:val="18"/>
              </w:rPr>
            </w:pPr>
            <w:r>
              <w:rPr>
                <w:sz w:val="18"/>
                <w:szCs w:val="18"/>
              </w:rPr>
              <w:t>0</w:t>
            </w:r>
          </w:p>
        </w:tc>
        <w:tc>
          <w:tcPr>
            <w:tcW w:w="257" w:type="pct"/>
            <w:shd w:val="clear" w:color="auto" w:fill="auto"/>
            <w:vAlign w:val="center"/>
          </w:tcPr>
          <w:p w:rsidR="00AB7F29" w:rsidRPr="00EC4694" w:rsidRDefault="00AB7F29" w:rsidP="00DA585E">
            <w:pPr>
              <w:jc w:val="center"/>
              <w:rPr>
                <w:sz w:val="18"/>
                <w:szCs w:val="18"/>
              </w:rPr>
            </w:pPr>
            <w:r>
              <w:rPr>
                <w:sz w:val="18"/>
                <w:szCs w:val="18"/>
              </w:rPr>
              <w:t>0</w:t>
            </w:r>
          </w:p>
        </w:tc>
        <w:tc>
          <w:tcPr>
            <w:tcW w:w="258" w:type="pct"/>
            <w:shd w:val="clear" w:color="auto" w:fill="auto"/>
            <w:vAlign w:val="center"/>
          </w:tcPr>
          <w:p w:rsidR="00AB7F29" w:rsidRPr="00EC4694" w:rsidRDefault="00AB7F29" w:rsidP="00553FF8">
            <w:pPr>
              <w:jc w:val="center"/>
              <w:rPr>
                <w:sz w:val="18"/>
                <w:szCs w:val="18"/>
              </w:rPr>
            </w:pPr>
          </w:p>
        </w:tc>
        <w:tc>
          <w:tcPr>
            <w:tcW w:w="246" w:type="pct"/>
            <w:shd w:val="clear" w:color="auto" w:fill="auto"/>
            <w:vAlign w:val="center"/>
          </w:tcPr>
          <w:p w:rsidR="00AB7F29" w:rsidRPr="00EC4694" w:rsidRDefault="00AB7F29" w:rsidP="00553FF8">
            <w:pPr>
              <w:jc w:val="center"/>
              <w:rPr>
                <w:sz w:val="18"/>
                <w:szCs w:val="18"/>
              </w:rPr>
            </w:pPr>
          </w:p>
        </w:tc>
        <w:tc>
          <w:tcPr>
            <w:tcW w:w="248" w:type="pct"/>
            <w:shd w:val="clear" w:color="auto" w:fill="D9D9D9"/>
            <w:vAlign w:val="center"/>
          </w:tcPr>
          <w:p w:rsidR="00AB7F29" w:rsidRPr="00EC4694" w:rsidRDefault="00AB7F29" w:rsidP="00913F0B">
            <w:pPr>
              <w:jc w:val="center"/>
              <w:rPr>
                <w:b/>
                <w:sz w:val="18"/>
                <w:szCs w:val="18"/>
              </w:rPr>
            </w:pPr>
            <w:r>
              <w:rPr>
                <w:b/>
                <w:sz w:val="18"/>
                <w:szCs w:val="18"/>
              </w:rPr>
              <w:t>0</w:t>
            </w:r>
          </w:p>
        </w:tc>
      </w:tr>
      <w:tr w:rsidR="00AB7F29" w:rsidRPr="00EC4694" w:rsidTr="00AB7F29">
        <w:tc>
          <w:tcPr>
            <w:tcW w:w="3182" w:type="pct"/>
            <w:gridSpan w:val="11"/>
          </w:tcPr>
          <w:p w:rsidR="00AB7F29" w:rsidRPr="00EC4694" w:rsidRDefault="00AB7F29" w:rsidP="00553FF8">
            <w:pPr>
              <w:spacing w:line="240" w:lineRule="auto"/>
              <w:jc w:val="center"/>
              <w:rPr>
                <w:b/>
                <w:i/>
                <w:sz w:val="18"/>
                <w:szCs w:val="18"/>
                <w:highlight w:val="yellow"/>
              </w:rPr>
            </w:pPr>
            <w:r w:rsidRPr="00EC4694">
              <w:rPr>
                <w:b/>
                <w:i/>
                <w:sz w:val="18"/>
                <w:szCs w:val="18"/>
              </w:rPr>
              <w:t>Внеплановые мероприятия</w:t>
            </w: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tcPr>
          <w:p w:rsidR="00AB7F29" w:rsidRPr="00EC4694" w:rsidRDefault="00AB7F29">
            <w:pPr>
              <w:spacing w:line="240" w:lineRule="auto"/>
              <w:jc w:val="left"/>
            </w:pPr>
          </w:p>
        </w:tc>
        <w:tc>
          <w:tcPr>
            <w:tcW w:w="260" w:type="pct"/>
            <w:vAlign w:val="center"/>
          </w:tcPr>
          <w:p w:rsidR="00AB7F29" w:rsidRPr="00EC4694" w:rsidRDefault="00AB7F29" w:rsidP="00DA585E">
            <w:pPr>
              <w:jc w:val="center"/>
              <w:rPr>
                <w:sz w:val="18"/>
                <w:szCs w:val="18"/>
              </w:rPr>
            </w:pPr>
            <w:r>
              <w:rPr>
                <w:sz w:val="18"/>
                <w:szCs w:val="18"/>
              </w:rPr>
              <w:t>0</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p>
        </w:tc>
        <w:tc>
          <w:tcPr>
            <w:tcW w:w="257" w:type="pct"/>
            <w:vAlign w:val="center"/>
          </w:tcPr>
          <w:p w:rsidR="00AB7F29" w:rsidRPr="00E40FDE" w:rsidRDefault="00AB7F29" w:rsidP="00575025">
            <w:pPr>
              <w:spacing w:line="240" w:lineRule="auto"/>
              <w:jc w:val="center"/>
              <w:rPr>
                <w:sz w:val="18"/>
                <w:szCs w:val="18"/>
              </w:rPr>
            </w:pPr>
            <w:r w:rsidRPr="00E40FDE">
              <w:rPr>
                <w:sz w:val="18"/>
                <w:szCs w:val="18"/>
              </w:rPr>
              <w:t>1 квартал 2016</w:t>
            </w:r>
          </w:p>
        </w:tc>
        <w:tc>
          <w:tcPr>
            <w:tcW w:w="258" w:type="pct"/>
            <w:vAlign w:val="center"/>
          </w:tcPr>
          <w:p w:rsidR="00AB7F29" w:rsidRPr="00E40FDE" w:rsidRDefault="00AB7F29" w:rsidP="00575025">
            <w:pPr>
              <w:spacing w:line="240" w:lineRule="auto"/>
              <w:jc w:val="center"/>
              <w:rPr>
                <w:sz w:val="18"/>
                <w:szCs w:val="18"/>
              </w:rPr>
            </w:pPr>
            <w:r w:rsidRPr="00E40FDE">
              <w:rPr>
                <w:sz w:val="18"/>
                <w:szCs w:val="18"/>
              </w:rPr>
              <w:t>2 квартал 2016</w:t>
            </w:r>
          </w:p>
        </w:tc>
        <w:tc>
          <w:tcPr>
            <w:tcW w:w="257" w:type="pct"/>
            <w:vAlign w:val="center"/>
          </w:tcPr>
          <w:p w:rsidR="00AB7F29" w:rsidRPr="00E40FDE" w:rsidRDefault="00AB7F29" w:rsidP="00575025">
            <w:pPr>
              <w:spacing w:line="240" w:lineRule="auto"/>
              <w:jc w:val="center"/>
              <w:rPr>
                <w:sz w:val="18"/>
                <w:szCs w:val="18"/>
              </w:rPr>
            </w:pPr>
            <w:r w:rsidRPr="00E40FDE">
              <w:rPr>
                <w:sz w:val="18"/>
                <w:szCs w:val="18"/>
              </w:rPr>
              <w:t>3 квартал 2016</w:t>
            </w:r>
          </w:p>
        </w:tc>
        <w:tc>
          <w:tcPr>
            <w:tcW w:w="252"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4 квартал 2016</w:t>
            </w:r>
          </w:p>
        </w:tc>
        <w:tc>
          <w:tcPr>
            <w:tcW w:w="277" w:type="pct"/>
            <w:shd w:val="clear" w:color="auto" w:fill="D9D9D9"/>
            <w:vAlign w:val="center"/>
          </w:tcPr>
          <w:p w:rsidR="00AB7F29" w:rsidRPr="00E40FDE" w:rsidRDefault="00AB7F29" w:rsidP="00575025">
            <w:pPr>
              <w:spacing w:line="240" w:lineRule="auto"/>
              <w:jc w:val="center"/>
              <w:rPr>
                <w:b/>
                <w:sz w:val="18"/>
                <w:szCs w:val="18"/>
              </w:rPr>
            </w:pPr>
            <w:r w:rsidRPr="00E40FDE">
              <w:rPr>
                <w:b/>
                <w:sz w:val="18"/>
                <w:szCs w:val="18"/>
              </w:rPr>
              <w:t>2016</w:t>
            </w:r>
          </w:p>
        </w:tc>
        <w:tc>
          <w:tcPr>
            <w:tcW w:w="321"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1 квартал 201</w:t>
            </w:r>
            <w:r>
              <w:rPr>
                <w:sz w:val="18"/>
                <w:szCs w:val="18"/>
              </w:rPr>
              <w:t>7</w:t>
            </w:r>
          </w:p>
        </w:tc>
        <w:tc>
          <w:tcPr>
            <w:tcW w:w="257"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2 квартал 201</w:t>
            </w:r>
            <w:r>
              <w:rPr>
                <w:sz w:val="18"/>
                <w:szCs w:val="18"/>
              </w:rPr>
              <w:t>7</w:t>
            </w:r>
          </w:p>
        </w:tc>
        <w:tc>
          <w:tcPr>
            <w:tcW w:w="258"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3 квартал 201</w:t>
            </w:r>
            <w:r>
              <w:rPr>
                <w:sz w:val="18"/>
                <w:szCs w:val="18"/>
              </w:rPr>
              <w:t>7</w:t>
            </w:r>
          </w:p>
        </w:tc>
        <w:tc>
          <w:tcPr>
            <w:tcW w:w="246" w:type="pct"/>
            <w:shd w:val="clear" w:color="auto" w:fill="auto"/>
            <w:vAlign w:val="center"/>
          </w:tcPr>
          <w:p w:rsidR="00AB7F29" w:rsidRPr="00E40FDE" w:rsidRDefault="00AB7F29" w:rsidP="00575025">
            <w:pPr>
              <w:spacing w:line="240" w:lineRule="auto"/>
              <w:jc w:val="center"/>
              <w:rPr>
                <w:sz w:val="18"/>
                <w:szCs w:val="18"/>
              </w:rPr>
            </w:pPr>
            <w:r w:rsidRPr="00E40FDE">
              <w:rPr>
                <w:sz w:val="18"/>
                <w:szCs w:val="18"/>
              </w:rPr>
              <w:t>4 квартал 201</w:t>
            </w:r>
            <w:r>
              <w:rPr>
                <w:sz w:val="18"/>
                <w:szCs w:val="18"/>
              </w:rPr>
              <w:t>7</w:t>
            </w:r>
          </w:p>
        </w:tc>
        <w:tc>
          <w:tcPr>
            <w:tcW w:w="248" w:type="pct"/>
            <w:shd w:val="clear" w:color="auto" w:fill="D9D9D9"/>
            <w:vAlign w:val="center"/>
          </w:tcPr>
          <w:p w:rsidR="00AB7F29" w:rsidRPr="00E40FDE" w:rsidRDefault="00AB7F29" w:rsidP="00575025">
            <w:pPr>
              <w:spacing w:line="240" w:lineRule="auto"/>
              <w:jc w:val="center"/>
              <w:rPr>
                <w:b/>
                <w:sz w:val="18"/>
                <w:szCs w:val="18"/>
              </w:rPr>
            </w:pPr>
            <w:r w:rsidRPr="00E40FDE">
              <w:rPr>
                <w:b/>
                <w:sz w:val="18"/>
                <w:szCs w:val="18"/>
              </w:rPr>
              <w:t>201</w:t>
            </w:r>
            <w:r>
              <w:rPr>
                <w:b/>
                <w:sz w:val="18"/>
                <w:szCs w:val="18"/>
              </w:rPr>
              <w:t>7</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Проведено</w:t>
            </w:r>
          </w:p>
        </w:tc>
        <w:tc>
          <w:tcPr>
            <w:tcW w:w="257" w:type="pct"/>
            <w:vAlign w:val="center"/>
          </w:tcPr>
          <w:p w:rsidR="00AB7F29" w:rsidRPr="00EC4694" w:rsidRDefault="00AB7F29" w:rsidP="00575025">
            <w:pPr>
              <w:jc w:val="center"/>
              <w:rPr>
                <w:sz w:val="18"/>
                <w:szCs w:val="18"/>
              </w:rPr>
            </w:pPr>
            <w:r>
              <w:rPr>
                <w:sz w:val="18"/>
                <w:szCs w:val="18"/>
              </w:rPr>
              <w:t>2</w:t>
            </w:r>
          </w:p>
        </w:tc>
        <w:tc>
          <w:tcPr>
            <w:tcW w:w="258" w:type="pct"/>
            <w:vAlign w:val="center"/>
          </w:tcPr>
          <w:p w:rsidR="00AB7F29" w:rsidRPr="00EC4694" w:rsidRDefault="00AB7F29" w:rsidP="00ED4588">
            <w:pPr>
              <w:jc w:val="center"/>
              <w:rPr>
                <w:sz w:val="18"/>
                <w:szCs w:val="18"/>
              </w:rPr>
            </w:pPr>
            <w:r>
              <w:rPr>
                <w:sz w:val="18"/>
                <w:szCs w:val="18"/>
              </w:rPr>
              <w:t>5</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575025">
            <w:pPr>
              <w:jc w:val="center"/>
              <w:rPr>
                <w:b/>
                <w:sz w:val="18"/>
                <w:szCs w:val="18"/>
              </w:rPr>
            </w:pPr>
            <w:r>
              <w:rPr>
                <w:b/>
                <w:sz w:val="18"/>
                <w:szCs w:val="18"/>
              </w:rPr>
              <w:t>7</w:t>
            </w:r>
          </w:p>
        </w:tc>
        <w:tc>
          <w:tcPr>
            <w:tcW w:w="321" w:type="pct"/>
            <w:shd w:val="clear" w:color="auto" w:fill="auto"/>
            <w:vAlign w:val="center"/>
          </w:tcPr>
          <w:p w:rsidR="00AB7F29" w:rsidRPr="001F2C9B" w:rsidRDefault="00AB7F29" w:rsidP="00553FF8">
            <w:pPr>
              <w:jc w:val="center"/>
              <w:rPr>
                <w:sz w:val="18"/>
                <w:szCs w:val="18"/>
              </w:rPr>
            </w:pPr>
            <w:r w:rsidRPr="001F2C9B">
              <w:rPr>
                <w:sz w:val="18"/>
                <w:szCs w:val="18"/>
              </w:rPr>
              <w:t>3</w:t>
            </w:r>
          </w:p>
        </w:tc>
        <w:tc>
          <w:tcPr>
            <w:tcW w:w="257" w:type="pct"/>
            <w:shd w:val="clear" w:color="auto" w:fill="auto"/>
            <w:vAlign w:val="center"/>
          </w:tcPr>
          <w:p w:rsidR="00AB7F29" w:rsidRPr="00EC4694" w:rsidRDefault="00AB7F29" w:rsidP="002B3D72">
            <w:pPr>
              <w:jc w:val="center"/>
              <w:rPr>
                <w:sz w:val="18"/>
                <w:szCs w:val="18"/>
              </w:rPr>
            </w:pPr>
            <w:r>
              <w:rPr>
                <w:sz w:val="18"/>
                <w:szCs w:val="18"/>
              </w:rPr>
              <w:t>9</w:t>
            </w:r>
          </w:p>
        </w:tc>
        <w:tc>
          <w:tcPr>
            <w:tcW w:w="258" w:type="pct"/>
            <w:shd w:val="clear" w:color="auto" w:fill="auto"/>
            <w:vAlign w:val="center"/>
          </w:tcPr>
          <w:p w:rsidR="00AB7F29" w:rsidRPr="001F1E33" w:rsidRDefault="00AB7F29" w:rsidP="00553FF8">
            <w:pPr>
              <w:jc w:val="center"/>
              <w:rPr>
                <w:sz w:val="18"/>
                <w:szCs w:val="18"/>
              </w:rPr>
            </w:pPr>
          </w:p>
        </w:tc>
        <w:tc>
          <w:tcPr>
            <w:tcW w:w="246" w:type="pct"/>
            <w:shd w:val="clear" w:color="auto" w:fill="auto"/>
            <w:vAlign w:val="center"/>
          </w:tcPr>
          <w:p w:rsidR="00AB7F29" w:rsidRPr="00EC4694" w:rsidRDefault="00AB7F29" w:rsidP="0037577D">
            <w:pPr>
              <w:jc w:val="center"/>
              <w:rPr>
                <w:sz w:val="18"/>
                <w:szCs w:val="18"/>
              </w:rPr>
            </w:pPr>
          </w:p>
        </w:tc>
        <w:tc>
          <w:tcPr>
            <w:tcW w:w="248" w:type="pct"/>
            <w:shd w:val="clear" w:color="auto" w:fill="D9D9D9"/>
            <w:vAlign w:val="center"/>
          </w:tcPr>
          <w:p w:rsidR="00AB7F29" w:rsidRPr="004D5D62" w:rsidRDefault="00AB7F29" w:rsidP="004D5D62">
            <w:pPr>
              <w:jc w:val="center"/>
              <w:rPr>
                <w:b/>
                <w:sz w:val="18"/>
                <w:szCs w:val="18"/>
              </w:rPr>
            </w:pPr>
            <w:r>
              <w:rPr>
                <w:b/>
                <w:sz w:val="18"/>
                <w:szCs w:val="18"/>
              </w:rPr>
              <w:t>12</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Выявлено нарушений</w:t>
            </w:r>
          </w:p>
        </w:tc>
        <w:tc>
          <w:tcPr>
            <w:tcW w:w="257" w:type="pct"/>
            <w:vAlign w:val="center"/>
          </w:tcPr>
          <w:p w:rsidR="00AB7F29" w:rsidRPr="00EC4694" w:rsidRDefault="00AB7F29" w:rsidP="00575025">
            <w:pPr>
              <w:jc w:val="center"/>
              <w:rPr>
                <w:sz w:val="18"/>
                <w:szCs w:val="18"/>
              </w:rPr>
            </w:pPr>
            <w:r>
              <w:rPr>
                <w:sz w:val="18"/>
                <w:szCs w:val="18"/>
              </w:rPr>
              <w:t>7</w:t>
            </w:r>
          </w:p>
        </w:tc>
        <w:tc>
          <w:tcPr>
            <w:tcW w:w="258" w:type="pct"/>
            <w:vAlign w:val="center"/>
          </w:tcPr>
          <w:p w:rsidR="00AB7F29" w:rsidRPr="00EC4694" w:rsidRDefault="00AB7F29" w:rsidP="00ED4588">
            <w:pPr>
              <w:jc w:val="center"/>
              <w:rPr>
                <w:sz w:val="18"/>
                <w:szCs w:val="18"/>
              </w:rPr>
            </w:pPr>
            <w:r>
              <w:rPr>
                <w:sz w:val="18"/>
                <w:szCs w:val="18"/>
              </w:rPr>
              <w:t>14</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575025">
            <w:pPr>
              <w:jc w:val="center"/>
              <w:rPr>
                <w:b/>
                <w:sz w:val="18"/>
                <w:szCs w:val="18"/>
              </w:rPr>
            </w:pPr>
            <w:r>
              <w:rPr>
                <w:b/>
                <w:sz w:val="18"/>
                <w:szCs w:val="18"/>
              </w:rPr>
              <w:t>21</w:t>
            </w:r>
          </w:p>
        </w:tc>
        <w:tc>
          <w:tcPr>
            <w:tcW w:w="321" w:type="pct"/>
            <w:shd w:val="clear" w:color="auto" w:fill="auto"/>
            <w:vAlign w:val="center"/>
          </w:tcPr>
          <w:p w:rsidR="00AB7F29" w:rsidRPr="001F2C9B" w:rsidRDefault="00AB7F29" w:rsidP="00553FF8">
            <w:pPr>
              <w:jc w:val="center"/>
              <w:rPr>
                <w:sz w:val="18"/>
                <w:szCs w:val="18"/>
              </w:rPr>
            </w:pPr>
            <w:r w:rsidRPr="001F2C9B">
              <w:rPr>
                <w:sz w:val="18"/>
                <w:szCs w:val="18"/>
              </w:rPr>
              <w:t>12</w:t>
            </w:r>
          </w:p>
        </w:tc>
        <w:tc>
          <w:tcPr>
            <w:tcW w:w="257" w:type="pct"/>
            <w:shd w:val="clear" w:color="auto" w:fill="auto"/>
            <w:vAlign w:val="center"/>
          </w:tcPr>
          <w:p w:rsidR="00AB7F29" w:rsidRPr="00EC4694" w:rsidRDefault="00AB7F29" w:rsidP="002B3D72">
            <w:pPr>
              <w:jc w:val="center"/>
              <w:rPr>
                <w:sz w:val="18"/>
                <w:szCs w:val="18"/>
              </w:rPr>
            </w:pPr>
            <w:r>
              <w:rPr>
                <w:sz w:val="18"/>
                <w:szCs w:val="18"/>
              </w:rPr>
              <w:t>14</w:t>
            </w:r>
          </w:p>
        </w:tc>
        <w:tc>
          <w:tcPr>
            <w:tcW w:w="258" w:type="pct"/>
            <w:shd w:val="clear" w:color="auto" w:fill="auto"/>
            <w:vAlign w:val="center"/>
          </w:tcPr>
          <w:p w:rsidR="00AB7F29" w:rsidRPr="001F1E33" w:rsidRDefault="00AB7F29" w:rsidP="00553FF8">
            <w:pPr>
              <w:jc w:val="center"/>
              <w:rPr>
                <w:sz w:val="18"/>
                <w:szCs w:val="18"/>
              </w:rPr>
            </w:pPr>
          </w:p>
        </w:tc>
        <w:tc>
          <w:tcPr>
            <w:tcW w:w="246" w:type="pct"/>
            <w:shd w:val="clear" w:color="auto" w:fill="auto"/>
            <w:vAlign w:val="center"/>
          </w:tcPr>
          <w:p w:rsidR="00AB7F29" w:rsidRPr="00EC4694" w:rsidRDefault="00AB7F29" w:rsidP="0037577D">
            <w:pPr>
              <w:jc w:val="center"/>
              <w:rPr>
                <w:sz w:val="18"/>
                <w:szCs w:val="18"/>
              </w:rPr>
            </w:pPr>
          </w:p>
        </w:tc>
        <w:tc>
          <w:tcPr>
            <w:tcW w:w="248" w:type="pct"/>
            <w:shd w:val="clear" w:color="auto" w:fill="D9D9D9"/>
            <w:vAlign w:val="center"/>
          </w:tcPr>
          <w:p w:rsidR="00AB7F29" w:rsidRPr="004D5D62" w:rsidRDefault="00AB7F29" w:rsidP="00E21B22">
            <w:pPr>
              <w:jc w:val="center"/>
              <w:rPr>
                <w:b/>
                <w:sz w:val="18"/>
                <w:szCs w:val="18"/>
              </w:rPr>
            </w:pPr>
            <w:r>
              <w:rPr>
                <w:b/>
                <w:sz w:val="18"/>
                <w:szCs w:val="18"/>
              </w:rPr>
              <w:t>26</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Выдано предписаний</w:t>
            </w:r>
          </w:p>
        </w:tc>
        <w:tc>
          <w:tcPr>
            <w:tcW w:w="257" w:type="pct"/>
            <w:vAlign w:val="center"/>
          </w:tcPr>
          <w:p w:rsidR="00AB7F29" w:rsidRPr="00EC4694" w:rsidRDefault="00AB7F29" w:rsidP="00575025">
            <w:pPr>
              <w:jc w:val="center"/>
              <w:rPr>
                <w:sz w:val="18"/>
                <w:szCs w:val="18"/>
              </w:rPr>
            </w:pPr>
            <w:r>
              <w:rPr>
                <w:sz w:val="18"/>
                <w:szCs w:val="18"/>
              </w:rPr>
              <w:t>2</w:t>
            </w:r>
          </w:p>
        </w:tc>
        <w:tc>
          <w:tcPr>
            <w:tcW w:w="258" w:type="pct"/>
            <w:vAlign w:val="center"/>
          </w:tcPr>
          <w:p w:rsidR="00AB7F29" w:rsidRPr="00EC4694" w:rsidRDefault="00AB7F29" w:rsidP="00ED4588">
            <w:pPr>
              <w:jc w:val="center"/>
              <w:rPr>
                <w:sz w:val="18"/>
                <w:szCs w:val="18"/>
              </w:rPr>
            </w:pPr>
            <w:r>
              <w:rPr>
                <w:sz w:val="18"/>
                <w:szCs w:val="18"/>
              </w:rPr>
              <w:t>5</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575025">
            <w:pPr>
              <w:jc w:val="center"/>
              <w:rPr>
                <w:b/>
                <w:sz w:val="18"/>
                <w:szCs w:val="18"/>
              </w:rPr>
            </w:pPr>
            <w:r>
              <w:rPr>
                <w:b/>
                <w:sz w:val="18"/>
                <w:szCs w:val="18"/>
              </w:rPr>
              <w:t>7</w:t>
            </w:r>
          </w:p>
        </w:tc>
        <w:tc>
          <w:tcPr>
            <w:tcW w:w="321" w:type="pct"/>
            <w:shd w:val="clear" w:color="auto" w:fill="auto"/>
            <w:vAlign w:val="center"/>
          </w:tcPr>
          <w:p w:rsidR="00AB7F29" w:rsidRPr="001F2C9B" w:rsidRDefault="00AB7F29" w:rsidP="00553FF8">
            <w:pPr>
              <w:jc w:val="center"/>
              <w:rPr>
                <w:sz w:val="18"/>
                <w:szCs w:val="18"/>
              </w:rPr>
            </w:pPr>
            <w:r w:rsidRPr="001F2C9B">
              <w:rPr>
                <w:sz w:val="18"/>
                <w:szCs w:val="18"/>
              </w:rPr>
              <w:t>3</w:t>
            </w:r>
          </w:p>
        </w:tc>
        <w:tc>
          <w:tcPr>
            <w:tcW w:w="257" w:type="pct"/>
            <w:shd w:val="clear" w:color="auto" w:fill="auto"/>
            <w:vAlign w:val="center"/>
          </w:tcPr>
          <w:p w:rsidR="00AB7F29" w:rsidRPr="00EC4694" w:rsidRDefault="00AB7F29" w:rsidP="002B3D72">
            <w:pPr>
              <w:jc w:val="center"/>
              <w:rPr>
                <w:sz w:val="18"/>
                <w:szCs w:val="18"/>
              </w:rPr>
            </w:pPr>
            <w:r>
              <w:rPr>
                <w:sz w:val="18"/>
                <w:szCs w:val="18"/>
              </w:rPr>
              <w:t>7</w:t>
            </w:r>
          </w:p>
        </w:tc>
        <w:tc>
          <w:tcPr>
            <w:tcW w:w="258" w:type="pct"/>
            <w:shd w:val="clear" w:color="auto" w:fill="auto"/>
            <w:vAlign w:val="center"/>
          </w:tcPr>
          <w:p w:rsidR="00AB7F29" w:rsidRPr="001F1E33" w:rsidRDefault="00AB7F29" w:rsidP="00553FF8">
            <w:pPr>
              <w:jc w:val="center"/>
              <w:rPr>
                <w:sz w:val="18"/>
                <w:szCs w:val="18"/>
              </w:rPr>
            </w:pPr>
          </w:p>
        </w:tc>
        <w:tc>
          <w:tcPr>
            <w:tcW w:w="246" w:type="pct"/>
            <w:shd w:val="clear" w:color="auto" w:fill="auto"/>
            <w:vAlign w:val="center"/>
          </w:tcPr>
          <w:p w:rsidR="00AB7F29" w:rsidRPr="00EC4694" w:rsidRDefault="00AB7F29" w:rsidP="00553FF8">
            <w:pPr>
              <w:jc w:val="center"/>
              <w:rPr>
                <w:sz w:val="18"/>
                <w:szCs w:val="18"/>
              </w:rPr>
            </w:pPr>
          </w:p>
        </w:tc>
        <w:tc>
          <w:tcPr>
            <w:tcW w:w="248" w:type="pct"/>
            <w:shd w:val="clear" w:color="auto" w:fill="D9D9D9"/>
            <w:vAlign w:val="center"/>
          </w:tcPr>
          <w:p w:rsidR="00AB7F29" w:rsidRPr="004D5D62" w:rsidRDefault="00AB7F29" w:rsidP="004D5D62">
            <w:pPr>
              <w:jc w:val="center"/>
              <w:rPr>
                <w:b/>
                <w:sz w:val="18"/>
                <w:szCs w:val="18"/>
              </w:rPr>
            </w:pPr>
            <w:r>
              <w:rPr>
                <w:b/>
                <w:sz w:val="18"/>
                <w:szCs w:val="18"/>
              </w:rPr>
              <w:t>10</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lastRenderedPageBreak/>
              <w:t>Вынесено предупреждений</w:t>
            </w:r>
          </w:p>
        </w:tc>
        <w:tc>
          <w:tcPr>
            <w:tcW w:w="257" w:type="pct"/>
            <w:vAlign w:val="center"/>
          </w:tcPr>
          <w:p w:rsidR="00AB7F29" w:rsidRPr="00EC4694" w:rsidRDefault="00AB7F29" w:rsidP="00575025">
            <w:pPr>
              <w:jc w:val="center"/>
              <w:rPr>
                <w:sz w:val="18"/>
                <w:szCs w:val="18"/>
              </w:rPr>
            </w:pPr>
            <w:r>
              <w:rPr>
                <w:sz w:val="18"/>
                <w:szCs w:val="18"/>
              </w:rPr>
              <w:t>0</w:t>
            </w:r>
          </w:p>
        </w:tc>
        <w:tc>
          <w:tcPr>
            <w:tcW w:w="258" w:type="pct"/>
            <w:vAlign w:val="center"/>
          </w:tcPr>
          <w:p w:rsidR="00AB7F29" w:rsidRPr="00EC4694" w:rsidRDefault="00AB7F29" w:rsidP="00360C7E">
            <w:pPr>
              <w:jc w:val="center"/>
              <w:rPr>
                <w:sz w:val="18"/>
                <w:szCs w:val="18"/>
              </w:rPr>
            </w:pPr>
            <w:r>
              <w:rPr>
                <w:sz w:val="18"/>
                <w:szCs w:val="18"/>
              </w:rPr>
              <w:t>0</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575025">
            <w:pPr>
              <w:jc w:val="center"/>
              <w:rPr>
                <w:b/>
                <w:sz w:val="18"/>
                <w:szCs w:val="18"/>
              </w:rPr>
            </w:pPr>
            <w:r w:rsidRPr="00DC7543">
              <w:rPr>
                <w:b/>
                <w:sz w:val="18"/>
                <w:szCs w:val="18"/>
              </w:rPr>
              <w:t>0</w:t>
            </w:r>
          </w:p>
        </w:tc>
        <w:tc>
          <w:tcPr>
            <w:tcW w:w="321" w:type="pct"/>
            <w:shd w:val="clear" w:color="auto" w:fill="auto"/>
            <w:vAlign w:val="center"/>
          </w:tcPr>
          <w:p w:rsidR="00AB7F29" w:rsidRPr="001F2C9B" w:rsidRDefault="00AB7F29" w:rsidP="00553FF8">
            <w:pPr>
              <w:jc w:val="center"/>
              <w:rPr>
                <w:sz w:val="18"/>
                <w:szCs w:val="18"/>
              </w:rPr>
            </w:pPr>
            <w:r w:rsidRPr="001F2C9B">
              <w:rPr>
                <w:sz w:val="18"/>
                <w:szCs w:val="18"/>
              </w:rPr>
              <w:t>0</w:t>
            </w:r>
          </w:p>
        </w:tc>
        <w:tc>
          <w:tcPr>
            <w:tcW w:w="257" w:type="pct"/>
            <w:shd w:val="clear" w:color="auto" w:fill="auto"/>
            <w:vAlign w:val="center"/>
          </w:tcPr>
          <w:p w:rsidR="00AB7F29" w:rsidRPr="00EC4694" w:rsidRDefault="00AB7F29" w:rsidP="00553FF8">
            <w:pPr>
              <w:jc w:val="center"/>
              <w:rPr>
                <w:sz w:val="18"/>
                <w:szCs w:val="18"/>
              </w:rPr>
            </w:pPr>
            <w:r>
              <w:rPr>
                <w:sz w:val="18"/>
                <w:szCs w:val="18"/>
              </w:rPr>
              <w:t>0</w:t>
            </w:r>
          </w:p>
        </w:tc>
        <w:tc>
          <w:tcPr>
            <w:tcW w:w="258" w:type="pct"/>
            <w:shd w:val="clear" w:color="auto" w:fill="auto"/>
            <w:vAlign w:val="center"/>
          </w:tcPr>
          <w:p w:rsidR="00AB7F29" w:rsidRPr="00EC4694" w:rsidRDefault="00AB7F29" w:rsidP="00553FF8">
            <w:pPr>
              <w:jc w:val="center"/>
              <w:rPr>
                <w:sz w:val="18"/>
                <w:szCs w:val="18"/>
              </w:rPr>
            </w:pPr>
          </w:p>
        </w:tc>
        <w:tc>
          <w:tcPr>
            <w:tcW w:w="246" w:type="pct"/>
            <w:shd w:val="clear" w:color="auto" w:fill="auto"/>
            <w:vAlign w:val="center"/>
          </w:tcPr>
          <w:p w:rsidR="00AB7F29" w:rsidRPr="00EC4694" w:rsidRDefault="00AB7F29" w:rsidP="00553FF8">
            <w:pPr>
              <w:jc w:val="center"/>
              <w:rPr>
                <w:sz w:val="18"/>
                <w:szCs w:val="18"/>
              </w:rPr>
            </w:pPr>
          </w:p>
        </w:tc>
        <w:tc>
          <w:tcPr>
            <w:tcW w:w="248" w:type="pct"/>
            <w:shd w:val="clear" w:color="auto" w:fill="D9D9D9"/>
            <w:vAlign w:val="center"/>
          </w:tcPr>
          <w:p w:rsidR="00AB7F29" w:rsidRPr="004D5D62" w:rsidRDefault="00AB7F29" w:rsidP="004D5D62">
            <w:pPr>
              <w:jc w:val="center"/>
              <w:rPr>
                <w:b/>
                <w:sz w:val="18"/>
                <w:szCs w:val="18"/>
              </w:rPr>
            </w:pPr>
            <w:r>
              <w:rPr>
                <w:b/>
                <w:sz w:val="18"/>
                <w:szCs w:val="18"/>
              </w:rPr>
              <w:t>0</w:t>
            </w:r>
          </w:p>
        </w:tc>
      </w:tr>
      <w:tr w:rsidR="00AB7F29" w:rsidRPr="00EC4694" w:rsidTr="00AB7F29">
        <w:trPr>
          <w:gridAfter w:val="7"/>
          <w:wAfter w:w="1818" w:type="pct"/>
        </w:trPr>
        <w:tc>
          <w:tcPr>
            <w:tcW w:w="550" w:type="pct"/>
          </w:tcPr>
          <w:p w:rsidR="00AB7F29" w:rsidRPr="00EC4694" w:rsidRDefault="00AB7F29" w:rsidP="00553FF8">
            <w:pPr>
              <w:spacing w:line="240" w:lineRule="auto"/>
              <w:rPr>
                <w:sz w:val="18"/>
                <w:szCs w:val="18"/>
              </w:rPr>
            </w:pPr>
            <w:r w:rsidRPr="00EC4694">
              <w:rPr>
                <w:sz w:val="18"/>
                <w:szCs w:val="18"/>
              </w:rPr>
              <w:t>Составлено протоколов об АПН</w:t>
            </w:r>
          </w:p>
        </w:tc>
        <w:tc>
          <w:tcPr>
            <w:tcW w:w="257" w:type="pct"/>
            <w:vAlign w:val="center"/>
          </w:tcPr>
          <w:p w:rsidR="00AB7F29" w:rsidRPr="00EC4694" w:rsidRDefault="00AB7F29" w:rsidP="00575025">
            <w:pPr>
              <w:jc w:val="center"/>
              <w:rPr>
                <w:sz w:val="18"/>
                <w:szCs w:val="18"/>
              </w:rPr>
            </w:pPr>
            <w:r>
              <w:rPr>
                <w:sz w:val="18"/>
                <w:szCs w:val="18"/>
              </w:rPr>
              <w:t>20</w:t>
            </w:r>
          </w:p>
        </w:tc>
        <w:tc>
          <w:tcPr>
            <w:tcW w:w="258" w:type="pct"/>
            <w:vAlign w:val="center"/>
          </w:tcPr>
          <w:p w:rsidR="00AB7F29" w:rsidRPr="00EC4694" w:rsidRDefault="00AB7F29" w:rsidP="00ED4588">
            <w:pPr>
              <w:jc w:val="center"/>
              <w:rPr>
                <w:sz w:val="18"/>
                <w:szCs w:val="18"/>
              </w:rPr>
            </w:pPr>
            <w:r>
              <w:rPr>
                <w:sz w:val="18"/>
                <w:szCs w:val="18"/>
              </w:rPr>
              <w:t>38</w:t>
            </w:r>
          </w:p>
        </w:tc>
        <w:tc>
          <w:tcPr>
            <w:tcW w:w="257" w:type="pct"/>
            <w:vAlign w:val="center"/>
          </w:tcPr>
          <w:p w:rsidR="00AB7F29" w:rsidRPr="00EC4694" w:rsidRDefault="00AB7F29" w:rsidP="00360C7E">
            <w:pPr>
              <w:jc w:val="center"/>
              <w:rPr>
                <w:sz w:val="18"/>
                <w:szCs w:val="18"/>
              </w:rPr>
            </w:pPr>
          </w:p>
        </w:tc>
        <w:tc>
          <w:tcPr>
            <w:tcW w:w="252" w:type="pct"/>
            <w:shd w:val="clear" w:color="auto" w:fill="auto"/>
            <w:vAlign w:val="center"/>
          </w:tcPr>
          <w:p w:rsidR="00AB7F29" w:rsidRPr="008F0B21" w:rsidRDefault="00AB7F29" w:rsidP="00360C7E">
            <w:pPr>
              <w:jc w:val="center"/>
              <w:rPr>
                <w:sz w:val="18"/>
                <w:szCs w:val="18"/>
              </w:rPr>
            </w:pPr>
          </w:p>
        </w:tc>
        <w:tc>
          <w:tcPr>
            <w:tcW w:w="277" w:type="pct"/>
            <w:shd w:val="clear" w:color="auto" w:fill="D9D9D9"/>
            <w:vAlign w:val="center"/>
          </w:tcPr>
          <w:p w:rsidR="00AB7F29" w:rsidRPr="00DC7543" w:rsidRDefault="00AB7F29" w:rsidP="00575025">
            <w:pPr>
              <w:jc w:val="center"/>
              <w:rPr>
                <w:b/>
                <w:sz w:val="18"/>
                <w:szCs w:val="18"/>
              </w:rPr>
            </w:pPr>
            <w:r>
              <w:rPr>
                <w:b/>
                <w:sz w:val="18"/>
                <w:szCs w:val="18"/>
              </w:rPr>
              <w:t>58</w:t>
            </w:r>
          </w:p>
        </w:tc>
        <w:tc>
          <w:tcPr>
            <w:tcW w:w="321" w:type="pct"/>
            <w:shd w:val="clear" w:color="auto" w:fill="auto"/>
            <w:vAlign w:val="center"/>
          </w:tcPr>
          <w:p w:rsidR="00AB7F29" w:rsidRPr="001F2C9B" w:rsidRDefault="00AB7F29" w:rsidP="006877A1">
            <w:pPr>
              <w:jc w:val="center"/>
              <w:rPr>
                <w:sz w:val="18"/>
                <w:szCs w:val="18"/>
              </w:rPr>
            </w:pPr>
            <w:r w:rsidRPr="001F2C9B">
              <w:rPr>
                <w:sz w:val="18"/>
                <w:szCs w:val="18"/>
              </w:rPr>
              <w:t>16</w:t>
            </w:r>
          </w:p>
        </w:tc>
        <w:tc>
          <w:tcPr>
            <w:tcW w:w="257" w:type="pct"/>
            <w:shd w:val="clear" w:color="auto" w:fill="auto"/>
            <w:vAlign w:val="center"/>
          </w:tcPr>
          <w:p w:rsidR="00AB7F29" w:rsidRPr="00EC4694" w:rsidRDefault="00AB7F29" w:rsidP="002B3D72">
            <w:pPr>
              <w:jc w:val="center"/>
              <w:rPr>
                <w:sz w:val="18"/>
                <w:szCs w:val="18"/>
              </w:rPr>
            </w:pPr>
            <w:r>
              <w:rPr>
                <w:sz w:val="18"/>
                <w:szCs w:val="18"/>
              </w:rPr>
              <w:t>28</w:t>
            </w:r>
          </w:p>
        </w:tc>
        <w:tc>
          <w:tcPr>
            <w:tcW w:w="258" w:type="pct"/>
            <w:shd w:val="clear" w:color="auto" w:fill="auto"/>
            <w:vAlign w:val="center"/>
          </w:tcPr>
          <w:p w:rsidR="00AB7F29" w:rsidRPr="00EC4694" w:rsidRDefault="00AB7F29" w:rsidP="00553FF8">
            <w:pPr>
              <w:jc w:val="center"/>
              <w:rPr>
                <w:sz w:val="18"/>
                <w:szCs w:val="18"/>
              </w:rPr>
            </w:pPr>
          </w:p>
        </w:tc>
        <w:tc>
          <w:tcPr>
            <w:tcW w:w="246" w:type="pct"/>
            <w:shd w:val="clear" w:color="auto" w:fill="auto"/>
            <w:vAlign w:val="center"/>
          </w:tcPr>
          <w:p w:rsidR="00AB7F29" w:rsidRPr="00EC4694" w:rsidRDefault="00AB7F29" w:rsidP="0037577D">
            <w:pPr>
              <w:jc w:val="center"/>
              <w:rPr>
                <w:sz w:val="18"/>
                <w:szCs w:val="18"/>
              </w:rPr>
            </w:pPr>
          </w:p>
        </w:tc>
        <w:tc>
          <w:tcPr>
            <w:tcW w:w="248" w:type="pct"/>
            <w:shd w:val="clear" w:color="auto" w:fill="D9D9D9"/>
            <w:vAlign w:val="center"/>
          </w:tcPr>
          <w:p w:rsidR="00AB7F29" w:rsidRPr="004D5D62" w:rsidRDefault="00AB7F29" w:rsidP="00FD5173">
            <w:pPr>
              <w:jc w:val="center"/>
              <w:rPr>
                <w:b/>
                <w:sz w:val="18"/>
                <w:szCs w:val="18"/>
              </w:rPr>
            </w:pPr>
            <w:r>
              <w:rPr>
                <w:b/>
                <w:sz w:val="18"/>
                <w:szCs w:val="18"/>
              </w:rPr>
              <w:t>44</w:t>
            </w:r>
          </w:p>
        </w:tc>
      </w:tr>
    </w:tbl>
    <w:p w:rsidR="00D30FE7" w:rsidRPr="00E13D3D" w:rsidRDefault="00D30FE7" w:rsidP="00F45D9A">
      <w:pPr>
        <w:spacing w:line="240" w:lineRule="auto"/>
        <w:rPr>
          <w:i/>
          <w:szCs w:val="26"/>
          <w:u w:val="single"/>
        </w:rPr>
      </w:pPr>
    </w:p>
    <w:p w:rsidR="00282A04" w:rsidRDefault="00282A04" w:rsidP="00282A04">
      <w:pPr>
        <w:ind w:firstLine="708"/>
        <w:rPr>
          <w:szCs w:val="26"/>
        </w:rPr>
      </w:pPr>
      <w:r w:rsidRPr="00AB7F29">
        <w:rPr>
          <w:szCs w:val="26"/>
        </w:rPr>
        <w:t>В 1 квартале 2017 года в рамках осуществления полномочий в отношении владельцев технологических сетей связи плановых и внеплановых проверок не проводилось. Проведено 3 плановых мероприятия по систематическому наблюдению РЭС технологических сетей связи. Проверено 24 объекта надзора, нарушений обязательных требований в области связи не выявлено.</w:t>
      </w:r>
    </w:p>
    <w:p w:rsidR="00AB7F29" w:rsidRPr="00FC129E" w:rsidRDefault="00AB7F29" w:rsidP="00AB7F29">
      <w:pPr>
        <w:ind w:firstLine="708"/>
        <w:rPr>
          <w:szCs w:val="26"/>
        </w:rPr>
      </w:pPr>
      <w:r w:rsidRPr="00FC129E">
        <w:rPr>
          <w:szCs w:val="26"/>
        </w:rPr>
        <w:t>Во втором квартале 2017 года в рамках осуществления полномочий в отношении владельцев технологических сетей связи плановых и внеплановых проверок не проводилось. Проведено 4 плановых мероприятия по систематическому наблюдению РЭС технологических сетей связи. Проверено 27 объект</w:t>
      </w:r>
      <w:r w:rsidR="00200EC0">
        <w:rPr>
          <w:szCs w:val="26"/>
        </w:rPr>
        <w:t>ов</w:t>
      </w:r>
      <w:r w:rsidRPr="00FC129E">
        <w:rPr>
          <w:szCs w:val="26"/>
        </w:rPr>
        <w:t xml:space="preserve"> надзора, нарушений обязательных требований в области связи не выявлено.</w:t>
      </w: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 </w:t>
      </w:r>
      <w:r w:rsidR="00FD5614" w:rsidRPr="00813755">
        <w:rPr>
          <w:szCs w:val="26"/>
        </w:rPr>
        <w:t>6</w:t>
      </w:r>
      <w:r w:rsidR="00B77D13" w:rsidRPr="00E13D3D">
        <w:rPr>
          <w:szCs w:val="26"/>
        </w:rPr>
        <w:t xml:space="preserve"> </w:t>
      </w:r>
      <w:r w:rsidR="00B379E2" w:rsidRPr="00E13D3D">
        <w:rPr>
          <w:szCs w:val="26"/>
        </w:rPr>
        <w:t>единиц</w:t>
      </w:r>
      <w:r w:rsidR="00C03F10">
        <w:rPr>
          <w:szCs w:val="26"/>
        </w:rPr>
        <w:t xml:space="preserve"> </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8627CE">
        <w:tc>
          <w:tcPr>
            <w:tcW w:w="2721" w:type="pct"/>
          </w:tcPr>
          <w:p w:rsidR="002127FC" w:rsidRPr="00E13D3D" w:rsidRDefault="002127FC" w:rsidP="00694260">
            <w:pPr>
              <w:spacing w:line="240" w:lineRule="auto"/>
              <w:rPr>
                <w:sz w:val="20"/>
              </w:rPr>
            </w:pPr>
          </w:p>
        </w:tc>
        <w:tc>
          <w:tcPr>
            <w:tcW w:w="1141" w:type="pct"/>
            <w:shd w:val="clear" w:color="auto" w:fill="D9D9D9"/>
            <w:vAlign w:val="center"/>
          </w:tcPr>
          <w:p w:rsidR="002127FC" w:rsidRPr="009D49EF" w:rsidRDefault="00DC7543" w:rsidP="00EB2F85">
            <w:pPr>
              <w:spacing w:line="240" w:lineRule="auto"/>
              <w:jc w:val="center"/>
              <w:rPr>
                <w:sz w:val="18"/>
                <w:szCs w:val="18"/>
                <w:lang w:val="en-US"/>
              </w:rPr>
            </w:pPr>
            <w:r>
              <w:rPr>
                <w:sz w:val="18"/>
                <w:szCs w:val="18"/>
              </w:rPr>
              <w:t>01</w:t>
            </w:r>
            <w:r w:rsidR="008223FA">
              <w:rPr>
                <w:sz w:val="18"/>
                <w:szCs w:val="18"/>
              </w:rPr>
              <w:t>.</w:t>
            </w:r>
            <w:r>
              <w:rPr>
                <w:sz w:val="18"/>
                <w:szCs w:val="18"/>
              </w:rPr>
              <w:t>0</w:t>
            </w:r>
            <w:r w:rsidR="00EB2F85">
              <w:rPr>
                <w:sz w:val="18"/>
                <w:szCs w:val="18"/>
              </w:rPr>
              <w:t>7</w:t>
            </w:r>
            <w:r w:rsidR="008223FA">
              <w:rPr>
                <w:sz w:val="18"/>
                <w:szCs w:val="18"/>
              </w:rPr>
              <w:t>.201</w:t>
            </w:r>
            <w:r w:rsidR="00687E66">
              <w:rPr>
                <w:sz w:val="18"/>
                <w:szCs w:val="18"/>
              </w:rPr>
              <w:t>6</w:t>
            </w:r>
          </w:p>
        </w:tc>
        <w:tc>
          <w:tcPr>
            <w:tcW w:w="1138" w:type="pct"/>
            <w:shd w:val="clear" w:color="auto" w:fill="D9D9D9"/>
            <w:vAlign w:val="center"/>
          </w:tcPr>
          <w:p w:rsidR="002127FC" w:rsidRPr="00E13D3D" w:rsidRDefault="008223FA" w:rsidP="00EB2F85">
            <w:pPr>
              <w:spacing w:line="240" w:lineRule="auto"/>
              <w:jc w:val="center"/>
              <w:rPr>
                <w:sz w:val="18"/>
                <w:szCs w:val="18"/>
              </w:rPr>
            </w:pPr>
            <w:r>
              <w:rPr>
                <w:sz w:val="18"/>
                <w:szCs w:val="18"/>
              </w:rPr>
              <w:t>0</w:t>
            </w:r>
            <w:r w:rsidR="00DC7543">
              <w:rPr>
                <w:sz w:val="18"/>
                <w:szCs w:val="18"/>
              </w:rPr>
              <w:t>1</w:t>
            </w:r>
            <w:r>
              <w:rPr>
                <w:sz w:val="18"/>
                <w:szCs w:val="18"/>
              </w:rPr>
              <w:t>.</w:t>
            </w:r>
            <w:r w:rsidR="00DC7543">
              <w:rPr>
                <w:sz w:val="18"/>
                <w:szCs w:val="18"/>
              </w:rPr>
              <w:t>0</w:t>
            </w:r>
            <w:r w:rsidR="00EB2F85">
              <w:rPr>
                <w:sz w:val="18"/>
                <w:szCs w:val="18"/>
              </w:rPr>
              <w:t>7</w:t>
            </w:r>
            <w:r>
              <w:rPr>
                <w:sz w:val="18"/>
                <w:szCs w:val="18"/>
              </w:rPr>
              <w:t>.201</w:t>
            </w:r>
            <w:r w:rsidR="00687E66">
              <w:rPr>
                <w:sz w:val="18"/>
                <w:szCs w:val="18"/>
              </w:rPr>
              <w:t>7</w:t>
            </w:r>
          </w:p>
        </w:tc>
      </w:tr>
      <w:tr w:rsidR="008239C9" w:rsidRPr="00E13D3D" w:rsidTr="00EB6B4A">
        <w:tc>
          <w:tcPr>
            <w:tcW w:w="2721" w:type="pct"/>
          </w:tcPr>
          <w:p w:rsidR="008239C9" w:rsidRPr="0091044A" w:rsidRDefault="008239C9" w:rsidP="00694260">
            <w:pPr>
              <w:spacing w:line="240" w:lineRule="auto"/>
              <w:rPr>
                <w:sz w:val="20"/>
              </w:rPr>
            </w:pPr>
            <w:r w:rsidRPr="0091044A">
              <w:rPr>
                <w:sz w:val="20"/>
              </w:rPr>
              <w:t>Количество ФМ</w:t>
            </w:r>
          </w:p>
        </w:tc>
        <w:tc>
          <w:tcPr>
            <w:tcW w:w="1141" w:type="pct"/>
            <w:shd w:val="clear" w:color="auto" w:fill="D9D9D9"/>
            <w:vAlign w:val="center"/>
          </w:tcPr>
          <w:p w:rsidR="008239C9" w:rsidRPr="00437666" w:rsidRDefault="00EB2F85" w:rsidP="00EB6B4A">
            <w:pPr>
              <w:spacing w:line="240" w:lineRule="auto"/>
              <w:jc w:val="center"/>
              <w:rPr>
                <w:color w:val="000000" w:themeColor="text1"/>
                <w:sz w:val="20"/>
              </w:rPr>
            </w:pPr>
            <w:r>
              <w:rPr>
                <w:color w:val="000000" w:themeColor="text1"/>
                <w:sz w:val="20"/>
              </w:rPr>
              <w:t>221</w:t>
            </w:r>
          </w:p>
        </w:tc>
        <w:tc>
          <w:tcPr>
            <w:tcW w:w="1138" w:type="pct"/>
            <w:shd w:val="clear" w:color="auto" w:fill="D9D9D9"/>
            <w:vAlign w:val="bottom"/>
          </w:tcPr>
          <w:p w:rsidR="008239C9" w:rsidRPr="00813755" w:rsidRDefault="00D30FE7" w:rsidP="000E6C22">
            <w:pPr>
              <w:jc w:val="center"/>
              <w:rPr>
                <w:color w:val="000000" w:themeColor="text1"/>
                <w:sz w:val="20"/>
              </w:rPr>
            </w:pPr>
            <w:r w:rsidRPr="00813755">
              <w:rPr>
                <w:color w:val="000000" w:themeColor="text1"/>
                <w:sz w:val="20"/>
              </w:rPr>
              <w:t>20</w:t>
            </w:r>
            <w:r w:rsidR="00813755">
              <w:rPr>
                <w:color w:val="000000" w:themeColor="text1"/>
                <w:sz w:val="20"/>
              </w:rPr>
              <w:t>6</w:t>
            </w:r>
          </w:p>
        </w:tc>
      </w:tr>
      <w:tr w:rsidR="008239C9" w:rsidRPr="00E13D3D" w:rsidTr="00EB6B4A">
        <w:tc>
          <w:tcPr>
            <w:tcW w:w="2721" w:type="pct"/>
          </w:tcPr>
          <w:p w:rsidR="008239C9" w:rsidRPr="00E13D3D" w:rsidRDefault="008239C9"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8239C9" w:rsidRPr="00437666" w:rsidRDefault="00437666" w:rsidP="00EB6B4A">
            <w:pPr>
              <w:spacing w:line="240" w:lineRule="auto"/>
              <w:jc w:val="center"/>
              <w:rPr>
                <w:color w:val="000000" w:themeColor="text1"/>
                <w:sz w:val="20"/>
              </w:rPr>
            </w:pPr>
            <w:r w:rsidRPr="00437666">
              <w:rPr>
                <w:color w:val="000000" w:themeColor="text1"/>
                <w:sz w:val="20"/>
              </w:rPr>
              <w:t>3</w:t>
            </w:r>
            <w:r w:rsidR="00DC7543">
              <w:rPr>
                <w:color w:val="000000" w:themeColor="text1"/>
                <w:sz w:val="20"/>
              </w:rPr>
              <w:t>6,</w:t>
            </w:r>
            <w:r w:rsidR="00EB2F85">
              <w:rPr>
                <w:color w:val="000000" w:themeColor="text1"/>
                <w:sz w:val="20"/>
              </w:rPr>
              <w:t>8</w:t>
            </w:r>
          </w:p>
        </w:tc>
        <w:tc>
          <w:tcPr>
            <w:tcW w:w="1138" w:type="pct"/>
            <w:shd w:val="clear" w:color="auto" w:fill="D9D9D9"/>
            <w:vAlign w:val="bottom"/>
          </w:tcPr>
          <w:p w:rsidR="008239C9" w:rsidRPr="00813755" w:rsidRDefault="00813755" w:rsidP="00EB6B4A">
            <w:pPr>
              <w:jc w:val="center"/>
              <w:rPr>
                <w:color w:val="000000" w:themeColor="text1"/>
                <w:sz w:val="20"/>
              </w:rPr>
            </w:pPr>
            <w:r w:rsidRPr="00813755">
              <w:rPr>
                <w:color w:val="000000" w:themeColor="text1"/>
                <w:sz w:val="20"/>
              </w:rPr>
              <w:t>34,</w:t>
            </w:r>
            <w:r>
              <w:rPr>
                <w:color w:val="000000" w:themeColor="text1"/>
                <w:sz w:val="20"/>
              </w:rPr>
              <w:t>3</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C4694" w:rsidTr="00011FCC">
        <w:tc>
          <w:tcPr>
            <w:tcW w:w="5000" w:type="pct"/>
            <w:gridSpan w:val="11"/>
          </w:tcPr>
          <w:p w:rsidR="002127FC" w:rsidRPr="00EC4694" w:rsidRDefault="002127FC" w:rsidP="00694260">
            <w:pPr>
              <w:spacing w:line="240" w:lineRule="auto"/>
              <w:jc w:val="center"/>
              <w:rPr>
                <w:b/>
                <w:i/>
                <w:sz w:val="20"/>
              </w:rPr>
            </w:pPr>
            <w:r w:rsidRPr="00EC4694">
              <w:rPr>
                <w:b/>
                <w:i/>
                <w:sz w:val="20"/>
              </w:rPr>
              <w:t>Плановые мероприятия</w:t>
            </w:r>
          </w:p>
        </w:tc>
      </w:tr>
      <w:tr w:rsidR="00842CD3" w:rsidRPr="00EC4694" w:rsidTr="00575025">
        <w:trPr>
          <w:trHeight w:val="738"/>
        </w:trPr>
        <w:tc>
          <w:tcPr>
            <w:tcW w:w="935" w:type="pct"/>
          </w:tcPr>
          <w:p w:rsidR="00842CD3" w:rsidRPr="00EC4694" w:rsidRDefault="00842CD3" w:rsidP="00694260">
            <w:pPr>
              <w:spacing w:line="240" w:lineRule="auto"/>
              <w:rPr>
                <w:sz w:val="20"/>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813755" w:rsidRPr="00EC4694" w:rsidTr="00944666">
        <w:tc>
          <w:tcPr>
            <w:tcW w:w="935" w:type="pct"/>
          </w:tcPr>
          <w:p w:rsidR="00813755" w:rsidRPr="00EC4694" w:rsidRDefault="00813755" w:rsidP="00694260">
            <w:pPr>
              <w:spacing w:line="240" w:lineRule="auto"/>
              <w:rPr>
                <w:sz w:val="18"/>
                <w:szCs w:val="18"/>
              </w:rPr>
            </w:pPr>
            <w:r w:rsidRPr="00EC4694">
              <w:rPr>
                <w:sz w:val="18"/>
                <w:szCs w:val="18"/>
              </w:rPr>
              <w:t>Запланировано</w:t>
            </w:r>
          </w:p>
        </w:tc>
        <w:tc>
          <w:tcPr>
            <w:tcW w:w="408" w:type="pct"/>
            <w:vAlign w:val="center"/>
          </w:tcPr>
          <w:p w:rsidR="00813755" w:rsidRPr="00EC4694" w:rsidRDefault="00813755" w:rsidP="00944666">
            <w:pPr>
              <w:spacing w:line="240" w:lineRule="auto"/>
              <w:jc w:val="center"/>
              <w:rPr>
                <w:sz w:val="18"/>
                <w:szCs w:val="18"/>
              </w:rPr>
            </w:pPr>
            <w:r w:rsidRPr="00EC4694">
              <w:rPr>
                <w:sz w:val="18"/>
                <w:szCs w:val="18"/>
              </w:rPr>
              <w:t>0</w:t>
            </w:r>
          </w:p>
        </w:tc>
        <w:tc>
          <w:tcPr>
            <w:tcW w:w="407" w:type="pct"/>
            <w:vAlign w:val="center"/>
          </w:tcPr>
          <w:p w:rsidR="00813755" w:rsidRPr="00EC4694" w:rsidRDefault="00813755" w:rsidP="00944666">
            <w:pPr>
              <w:spacing w:line="240" w:lineRule="auto"/>
              <w:jc w:val="center"/>
              <w:rPr>
                <w:sz w:val="18"/>
                <w:szCs w:val="18"/>
              </w:rPr>
            </w:pPr>
            <w:r>
              <w:rPr>
                <w:sz w:val="18"/>
                <w:szCs w:val="18"/>
              </w:rPr>
              <w:t>0</w:t>
            </w:r>
          </w:p>
        </w:tc>
        <w:tc>
          <w:tcPr>
            <w:tcW w:w="408" w:type="pct"/>
            <w:vAlign w:val="center"/>
          </w:tcPr>
          <w:p w:rsidR="00813755" w:rsidRPr="00EC4694" w:rsidRDefault="00813755" w:rsidP="00944666">
            <w:pPr>
              <w:spacing w:line="240" w:lineRule="auto"/>
              <w:jc w:val="center"/>
              <w:rPr>
                <w:sz w:val="18"/>
                <w:szCs w:val="18"/>
              </w:rPr>
            </w:pPr>
          </w:p>
        </w:tc>
        <w:tc>
          <w:tcPr>
            <w:tcW w:w="408" w:type="pct"/>
            <w:shd w:val="clear" w:color="auto" w:fill="auto"/>
            <w:vAlign w:val="center"/>
          </w:tcPr>
          <w:p w:rsidR="00813755" w:rsidRPr="00437666" w:rsidRDefault="00813755" w:rsidP="00944666">
            <w:pPr>
              <w:spacing w:line="240" w:lineRule="auto"/>
              <w:jc w:val="center"/>
              <w:rPr>
                <w:sz w:val="18"/>
                <w:szCs w:val="18"/>
              </w:rPr>
            </w:pPr>
          </w:p>
        </w:tc>
        <w:tc>
          <w:tcPr>
            <w:tcW w:w="408" w:type="pct"/>
            <w:shd w:val="clear" w:color="auto" w:fill="D9D9D9"/>
            <w:vAlign w:val="center"/>
          </w:tcPr>
          <w:p w:rsidR="00813755" w:rsidRPr="00DC7543" w:rsidRDefault="00813755" w:rsidP="006749DE">
            <w:pPr>
              <w:spacing w:line="240" w:lineRule="auto"/>
              <w:jc w:val="center"/>
              <w:rPr>
                <w:b/>
                <w:sz w:val="18"/>
                <w:szCs w:val="18"/>
              </w:rPr>
            </w:pPr>
            <w:r w:rsidRPr="00DC7543">
              <w:rPr>
                <w:b/>
                <w:sz w:val="18"/>
                <w:szCs w:val="18"/>
              </w:rPr>
              <w:t>0</w:t>
            </w:r>
          </w:p>
        </w:tc>
        <w:tc>
          <w:tcPr>
            <w:tcW w:w="407" w:type="pct"/>
            <w:vAlign w:val="center"/>
          </w:tcPr>
          <w:p w:rsidR="00813755" w:rsidRPr="00EC4694" w:rsidRDefault="00813755" w:rsidP="00D508C7">
            <w:pPr>
              <w:spacing w:line="240" w:lineRule="auto"/>
              <w:jc w:val="center"/>
              <w:rPr>
                <w:sz w:val="18"/>
                <w:szCs w:val="18"/>
              </w:rPr>
            </w:pPr>
            <w:r>
              <w:rPr>
                <w:sz w:val="18"/>
                <w:szCs w:val="18"/>
              </w:rPr>
              <w:t>0</w:t>
            </w:r>
          </w:p>
        </w:tc>
        <w:tc>
          <w:tcPr>
            <w:tcW w:w="408" w:type="pct"/>
            <w:vAlign w:val="center"/>
          </w:tcPr>
          <w:p w:rsidR="00813755" w:rsidRPr="00EC4694" w:rsidRDefault="00813755" w:rsidP="00DA585E">
            <w:pPr>
              <w:spacing w:line="240" w:lineRule="auto"/>
              <w:jc w:val="center"/>
              <w:rPr>
                <w:sz w:val="18"/>
                <w:szCs w:val="18"/>
              </w:rPr>
            </w:pPr>
            <w:r>
              <w:rPr>
                <w:sz w:val="18"/>
                <w:szCs w:val="18"/>
              </w:rPr>
              <w:t>0</w:t>
            </w:r>
          </w:p>
        </w:tc>
        <w:tc>
          <w:tcPr>
            <w:tcW w:w="408" w:type="pct"/>
            <w:vAlign w:val="center"/>
          </w:tcPr>
          <w:p w:rsidR="00813755" w:rsidRPr="00EC4694" w:rsidRDefault="00813755" w:rsidP="00D508C7">
            <w:pPr>
              <w:spacing w:line="240" w:lineRule="auto"/>
              <w:jc w:val="center"/>
              <w:rPr>
                <w:sz w:val="18"/>
                <w:szCs w:val="18"/>
              </w:rPr>
            </w:pPr>
          </w:p>
        </w:tc>
        <w:tc>
          <w:tcPr>
            <w:tcW w:w="408" w:type="pct"/>
            <w:vAlign w:val="center"/>
          </w:tcPr>
          <w:p w:rsidR="00813755" w:rsidRPr="003E7229" w:rsidRDefault="00813755" w:rsidP="00D508C7">
            <w:pPr>
              <w:spacing w:line="240" w:lineRule="auto"/>
              <w:jc w:val="center"/>
              <w:rPr>
                <w:sz w:val="18"/>
                <w:szCs w:val="18"/>
              </w:rPr>
            </w:pPr>
          </w:p>
        </w:tc>
        <w:tc>
          <w:tcPr>
            <w:tcW w:w="395" w:type="pct"/>
            <w:shd w:val="clear" w:color="auto" w:fill="D9D9D9"/>
            <w:vAlign w:val="center"/>
          </w:tcPr>
          <w:p w:rsidR="00813755" w:rsidRPr="009716AE" w:rsidRDefault="00813755" w:rsidP="00D508C7">
            <w:pPr>
              <w:spacing w:line="240" w:lineRule="auto"/>
              <w:jc w:val="center"/>
              <w:rPr>
                <w:b/>
                <w:sz w:val="18"/>
                <w:szCs w:val="18"/>
              </w:rPr>
            </w:pPr>
            <w:r>
              <w:rPr>
                <w:b/>
                <w:sz w:val="18"/>
                <w:szCs w:val="18"/>
              </w:rPr>
              <w:t>0</w:t>
            </w:r>
          </w:p>
        </w:tc>
      </w:tr>
      <w:tr w:rsidR="00813755" w:rsidRPr="00EC4694" w:rsidTr="00944666">
        <w:tc>
          <w:tcPr>
            <w:tcW w:w="935" w:type="pct"/>
          </w:tcPr>
          <w:p w:rsidR="00813755" w:rsidRPr="00EC4694" w:rsidRDefault="00813755" w:rsidP="00694260">
            <w:pPr>
              <w:spacing w:line="240" w:lineRule="auto"/>
              <w:rPr>
                <w:sz w:val="18"/>
                <w:szCs w:val="18"/>
              </w:rPr>
            </w:pPr>
            <w:r w:rsidRPr="00EC4694">
              <w:rPr>
                <w:sz w:val="18"/>
                <w:szCs w:val="18"/>
              </w:rPr>
              <w:t>Проведено</w:t>
            </w:r>
          </w:p>
        </w:tc>
        <w:tc>
          <w:tcPr>
            <w:tcW w:w="408" w:type="pct"/>
            <w:vAlign w:val="center"/>
          </w:tcPr>
          <w:p w:rsidR="00813755" w:rsidRPr="00EC4694" w:rsidRDefault="00813755" w:rsidP="00944666">
            <w:pPr>
              <w:spacing w:line="240" w:lineRule="auto"/>
              <w:jc w:val="center"/>
              <w:rPr>
                <w:sz w:val="18"/>
                <w:szCs w:val="18"/>
              </w:rPr>
            </w:pPr>
            <w:r w:rsidRPr="00EC4694">
              <w:rPr>
                <w:sz w:val="18"/>
                <w:szCs w:val="18"/>
              </w:rPr>
              <w:t>0</w:t>
            </w:r>
          </w:p>
        </w:tc>
        <w:tc>
          <w:tcPr>
            <w:tcW w:w="407" w:type="pct"/>
            <w:vAlign w:val="center"/>
          </w:tcPr>
          <w:p w:rsidR="00813755" w:rsidRPr="00EC4694" w:rsidRDefault="00813755" w:rsidP="00944666">
            <w:pPr>
              <w:spacing w:line="240" w:lineRule="auto"/>
              <w:jc w:val="center"/>
              <w:rPr>
                <w:sz w:val="18"/>
                <w:szCs w:val="18"/>
              </w:rPr>
            </w:pPr>
            <w:r>
              <w:rPr>
                <w:sz w:val="18"/>
                <w:szCs w:val="18"/>
              </w:rPr>
              <w:t>0</w:t>
            </w:r>
          </w:p>
        </w:tc>
        <w:tc>
          <w:tcPr>
            <w:tcW w:w="408" w:type="pct"/>
            <w:vAlign w:val="center"/>
          </w:tcPr>
          <w:p w:rsidR="00813755" w:rsidRPr="00EC4694" w:rsidRDefault="00813755" w:rsidP="00944666">
            <w:pPr>
              <w:spacing w:line="240" w:lineRule="auto"/>
              <w:jc w:val="center"/>
              <w:rPr>
                <w:sz w:val="18"/>
                <w:szCs w:val="18"/>
              </w:rPr>
            </w:pPr>
          </w:p>
        </w:tc>
        <w:tc>
          <w:tcPr>
            <w:tcW w:w="408" w:type="pct"/>
            <w:shd w:val="clear" w:color="auto" w:fill="auto"/>
            <w:vAlign w:val="center"/>
          </w:tcPr>
          <w:p w:rsidR="00813755" w:rsidRPr="00437666" w:rsidRDefault="00813755" w:rsidP="00944666">
            <w:pPr>
              <w:spacing w:line="240" w:lineRule="auto"/>
              <w:jc w:val="center"/>
              <w:rPr>
                <w:sz w:val="18"/>
                <w:szCs w:val="18"/>
              </w:rPr>
            </w:pPr>
          </w:p>
        </w:tc>
        <w:tc>
          <w:tcPr>
            <w:tcW w:w="408" w:type="pct"/>
            <w:shd w:val="clear" w:color="auto" w:fill="D9D9D9"/>
            <w:vAlign w:val="center"/>
          </w:tcPr>
          <w:p w:rsidR="00813755" w:rsidRPr="00DC7543" w:rsidRDefault="00813755" w:rsidP="006749DE">
            <w:pPr>
              <w:spacing w:line="240" w:lineRule="auto"/>
              <w:jc w:val="center"/>
              <w:rPr>
                <w:b/>
                <w:sz w:val="18"/>
                <w:szCs w:val="18"/>
              </w:rPr>
            </w:pPr>
            <w:r w:rsidRPr="00DC7543">
              <w:rPr>
                <w:b/>
                <w:sz w:val="18"/>
                <w:szCs w:val="18"/>
              </w:rPr>
              <w:t>0</w:t>
            </w:r>
          </w:p>
        </w:tc>
        <w:tc>
          <w:tcPr>
            <w:tcW w:w="407" w:type="pct"/>
            <w:vAlign w:val="center"/>
          </w:tcPr>
          <w:p w:rsidR="00813755" w:rsidRPr="00EC4694" w:rsidRDefault="00813755" w:rsidP="00D508C7">
            <w:pPr>
              <w:spacing w:line="240" w:lineRule="auto"/>
              <w:jc w:val="center"/>
              <w:rPr>
                <w:sz w:val="18"/>
                <w:szCs w:val="18"/>
              </w:rPr>
            </w:pPr>
            <w:r>
              <w:rPr>
                <w:sz w:val="18"/>
                <w:szCs w:val="18"/>
              </w:rPr>
              <w:t>0</w:t>
            </w:r>
          </w:p>
        </w:tc>
        <w:tc>
          <w:tcPr>
            <w:tcW w:w="408" w:type="pct"/>
            <w:vAlign w:val="center"/>
          </w:tcPr>
          <w:p w:rsidR="00813755" w:rsidRPr="00EC4694" w:rsidRDefault="00813755" w:rsidP="00DA585E">
            <w:pPr>
              <w:spacing w:line="240" w:lineRule="auto"/>
              <w:jc w:val="center"/>
              <w:rPr>
                <w:sz w:val="18"/>
                <w:szCs w:val="18"/>
              </w:rPr>
            </w:pPr>
            <w:r>
              <w:rPr>
                <w:sz w:val="18"/>
                <w:szCs w:val="18"/>
              </w:rPr>
              <w:t>0</w:t>
            </w:r>
          </w:p>
        </w:tc>
        <w:tc>
          <w:tcPr>
            <w:tcW w:w="408" w:type="pct"/>
            <w:vAlign w:val="center"/>
          </w:tcPr>
          <w:p w:rsidR="00813755" w:rsidRPr="00EC4694" w:rsidRDefault="00813755" w:rsidP="00D508C7">
            <w:pPr>
              <w:spacing w:line="240" w:lineRule="auto"/>
              <w:jc w:val="center"/>
              <w:rPr>
                <w:sz w:val="18"/>
                <w:szCs w:val="18"/>
              </w:rPr>
            </w:pPr>
          </w:p>
        </w:tc>
        <w:tc>
          <w:tcPr>
            <w:tcW w:w="408" w:type="pct"/>
            <w:vAlign w:val="center"/>
          </w:tcPr>
          <w:p w:rsidR="00813755" w:rsidRPr="003E7229" w:rsidRDefault="00813755" w:rsidP="00D508C7">
            <w:pPr>
              <w:spacing w:line="240" w:lineRule="auto"/>
              <w:jc w:val="center"/>
              <w:rPr>
                <w:sz w:val="18"/>
                <w:szCs w:val="18"/>
              </w:rPr>
            </w:pPr>
          </w:p>
        </w:tc>
        <w:tc>
          <w:tcPr>
            <w:tcW w:w="395" w:type="pct"/>
            <w:shd w:val="clear" w:color="auto" w:fill="D9D9D9"/>
            <w:vAlign w:val="center"/>
          </w:tcPr>
          <w:p w:rsidR="00813755" w:rsidRPr="009716AE" w:rsidRDefault="00813755" w:rsidP="00D508C7">
            <w:pPr>
              <w:spacing w:line="240" w:lineRule="auto"/>
              <w:jc w:val="center"/>
              <w:rPr>
                <w:b/>
                <w:sz w:val="18"/>
                <w:szCs w:val="18"/>
              </w:rPr>
            </w:pPr>
            <w:r>
              <w:rPr>
                <w:b/>
                <w:sz w:val="18"/>
                <w:szCs w:val="18"/>
              </w:rPr>
              <w:t>0</w:t>
            </w:r>
          </w:p>
        </w:tc>
      </w:tr>
      <w:tr w:rsidR="00813755" w:rsidRPr="00EC4694" w:rsidTr="00944666">
        <w:tc>
          <w:tcPr>
            <w:tcW w:w="935" w:type="pct"/>
          </w:tcPr>
          <w:p w:rsidR="00813755" w:rsidRPr="00EC4694" w:rsidRDefault="00813755" w:rsidP="00694260">
            <w:pPr>
              <w:spacing w:line="240" w:lineRule="auto"/>
              <w:rPr>
                <w:sz w:val="18"/>
                <w:szCs w:val="18"/>
              </w:rPr>
            </w:pPr>
            <w:r w:rsidRPr="00EC4694">
              <w:rPr>
                <w:sz w:val="18"/>
                <w:szCs w:val="18"/>
              </w:rPr>
              <w:t>Выявлено нарушений</w:t>
            </w:r>
          </w:p>
        </w:tc>
        <w:tc>
          <w:tcPr>
            <w:tcW w:w="408" w:type="pct"/>
            <w:vAlign w:val="center"/>
          </w:tcPr>
          <w:p w:rsidR="00813755" w:rsidRPr="00EC4694" w:rsidRDefault="00813755" w:rsidP="00944666">
            <w:pPr>
              <w:spacing w:line="240" w:lineRule="auto"/>
              <w:jc w:val="center"/>
              <w:rPr>
                <w:sz w:val="18"/>
                <w:szCs w:val="18"/>
              </w:rPr>
            </w:pPr>
            <w:r w:rsidRPr="00EC4694">
              <w:rPr>
                <w:sz w:val="18"/>
                <w:szCs w:val="18"/>
              </w:rPr>
              <w:t>0</w:t>
            </w:r>
          </w:p>
        </w:tc>
        <w:tc>
          <w:tcPr>
            <w:tcW w:w="407" w:type="pct"/>
            <w:vAlign w:val="center"/>
          </w:tcPr>
          <w:p w:rsidR="00813755" w:rsidRPr="00EC4694" w:rsidRDefault="00813755" w:rsidP="00944666">
            <w:pPr>
              <w:spacing w:line="240" w:lineRule="auto"/>
              <w:jc w:val="center"/>
              <w:rPr>
                <w:sz w:val="18"/>
                <w:szCs w:val="18"/>
              </w:rPr>
            </w:pPr>
            <w:r>
              <w:rPr>
                <w:sz w:val="18"/>
                <w:szCs w:val="18"/>
              </w:rPr>
              <w:t>0</w:t>
            </w:r>
          </w:p>
        </w:tc>
        <w:tc>
          <w:tcPr>
            <w:tcW w:w="408" w:type="pct"/>
            <w:vAlign w:val="center"/>
          </w:tcPr>
          <w:p w:rsidR="00813755" w:rsidRPr="00EC4694" w:rsidRDefault="00813755" w:rsidP="00944666">
            <w:pPr>
              <w:spacing w:line="240" w:lineRule="auto"/>
              <w:jc w:val="center"/>
              <w:rPr>
                <w:sz w:val="18"/>
                <w:szCs w:val="18"/>
              </w:rPr>
            </w:pPr>
          </w:p>
        </w:tc>
        <w:tc>
          <w:tcPr>
            <w:tcW w:w="408" w:type="pct"/>
            <w:shd w:val="clear" w:color="auto" w:fill="auto"/>
            <w:vAlign w:val="center"/>
          </w:tcPr>
          <w:p w:rsidR="00813755" w:rsidRPr="00437666" w:rsidRDefault="00813755" w:rsidP="00944666">
            <w:pPr>
              <w:spacing w:line="240" w:lineRule="auto"/>
              <w:jc w:val="center"/>
              <w:rPr>
                <w:sz w:val="18"/>
                <w:szCs w:val="18"/>
              </w:rPr>
            </w:pPr>
          </w:p>
        </w:tc>
        <w:tc>
          <w:tcPr>
            <w:tcW w:w="408" w:type="pct"/>
            <w:shd w:val="clear" w:color="auto" w:fill="D9D9D9"/>
            <w:vAlign w:val="center"/>
          </w:tcPr>
          <w:p w:rsidR="00813755" w:rsidRPr="00DC7543" w:rsidRDefault="00813755" w:rsidP="006749DE">
            <w:pPr>
              <w:spacing w:line="240" w:lineRule="auto"/>
              <w:jc w:val="center"/>
              <w:rPr>
                <w:b/>
                <w:sz w:val="18"/>
                <w:szCs w:val="18"/>
              </w:rPr>
            </w:pPr>
            <w:r w:rsidRPr="00DC7543">
              <w:rPr>
                <w:b/>
                <w:sz w:val="18"/>
                <w:szCs w:val="18"/>
              </w:rPr>
              <w:t>0</w:t>
            </w:r>
          </w:p>
        </w:tc>
        <w:tc>
          <w:tcPr>
            <w:tcW w:w="407" w:type="pct"/>
            <w:vAlign w:val="center"/>
          </w:tcPr>
          <w:p w:rsidR="00813755" w:rsidRPr="00EC4694" w:rsidRDefault="00813755" w:rsidP="00D508C7">
            <w:pPr>
              <w:spacing w:line="240" w:lineRule="auto"/>
              <w:jc w:val="center"/>
              <w:rPr>
                <w:sz w:val="18"/>
                <w:szCs w:val="18"/>
              </w:rPr>
            </w:pPr>
            <w:r>
              <w:rPr>
                <w:sz w:val="18"/>
                <w:szCs w:val="18"/>
              </w:rPr>
              <w:t>0</w:t>
            </w:r>
          </w:p>
        </w:tc>
        <w:tc>
          <w:tcPr>
            <w:tcW w:w="408" w:type="pct"/>
            <w:vAlign w:val="center"/>
          </w:tcPr>
          <w:p w:rsidR="00813755" w:rsidRPr="00EC4694" w:rsidRDefault="00813755" w:rsidP="00DA585E">
            <w:pPr>
              <w:spacing w:line="240" w:lineRule="auto"/>
              <w:jc w:val="center"/>
              <w:rPr>
                <w:sz w:val="18"/>
                <w:szCs w:val="18"/>
              </w:rPr>
            </w:pPr>
            <w:r>
              <w:rPr>
                <w:sz w:val="18"/>
                <w:szCs w:val="18"/>
              </w:rPr>
              <w:t>0</w:t>
            </w:r>
          </w:p>
        </w:tc>
        <w:tc>
          <w:tcPr>
            <w:tcW w:w="408" w:type="pct"/>
            <w:vAlign w:val="center"/>
          </w:tcPr>
          <w:p w:rsidR="00813755" w:rsidRPr="00EC4694" w:rsidRDefault="00813755" w:rsidP="00D508C7">
            <w:pPr>
              <w:spacing w:line="240" w:lineRule="auto"/>
              <w:jc w:val="center"/>
              <w:rPr>
                <w:sz w:val="18"/>
                <w:szCs w:val="18"/>
              </w:rPr>
            </w:pPr>
          </w:p>
        </w:tc>
        <w:tc>
          <w:tcPr>
            <w:tcW w:w="408" w:type="pct"/>
            <w:vAlign w:val="center"/>
          </w:tcPr>
          <w:p w:rsidR="00813755" w:rsidRPr="003E7229" w:rsidRDefault="00813755" w:rsidP="00D508C7">
            <w:pPr>
              <w:spacing w:line="240" w:lineRule="auto"/>
              <w:jc w:val="center"/>
              <w:rPr>
                <w:sz w:val="18"/>
                <w:szCs w:val="18"/>
              </w:rPr>
            </w:pPr>
          </w:p>
        </w:tc>
        <w:tc>
          <w:tcPr>
            <w:tcW w:w="395" w:type="pct"/>
            <w:shd w:val="clear" w:color="auto" w:fill="D9D9D9"/>
            <w:vAlign w:val="center"/>
          </w:tcPr>
          <w:p w:rsidR="00813755" w:rsidRPr="009716AE" w:rsidRDefault="00813755" w:rsidP="00D508C7">
            <w:pPr>
              <w:spacing w:line="240" w:lineRule="auto"/>
              <w:jc w:val="center"/>
              <w:rPr>
                <w:b/>
                <w:sz w:val="18"/>
                <w:szCs w:val="18"/>
              </w:rPr>
            </w:pPr>
            <w:r>
              <w:rPr>
                <w:b/>
                <w:sz w:val="18"/>
                <w:szCs w:val="18"/>
              </w:rPr>
              <w:t>0</w:t>
            </w:r>
          </w:p>
        </w:tc>
      </w:tr>
      <w:tr w:rsidR="00813755" w:rsidRPr="00EC4694" w:rsidTr="00944666">
        <w:tc>
          <w:tcPr>
            <w:tcW w:w="935" w:type="pct"/>
          </w:tcPr>
          <w:p w:rsidR="00813755" w:rsidRPr="00EC4694" w:rsidRDefault="00813755" w:rsidP="00694260">
            <w:pPr>
              <w:spacing w:line="240" w:lineRule="auto"/>
              <w:rPr>
                <w:sz w:val="18"/>
                <w:szCs w:val="18"/>
              </w:rPr>
            </w:pPr>
            <w:r w:rsidRPr="00EC4694">
              <w:rPr>
                <w:sz w:val="18"/>
                <w:szCs w:val="18"/>
              </w:rPr>
              <w:t>Выдано предписаний</w:t>
            </w:r>
          </w:p>
        </w:tc>
        <w:tc>
          <w:tcPr>
            <w:tcW w:w="408" w:type="pct"/>
            <w:vAlign w:val="center"/>
          </w:tcPr>
          <w:p w:rsidR="00813755" w:rsidRPr="00EC4694" w:rsidRDefault="00813755" w:rsidP="00944666">
            <w:pPr>
              <w:spacing w:line="240" w:lineRule="auto"/>
              <w:jc w:val="center"/>
              <w:rPr>
                <w:sz w:val="18"/>
                <w:szCs w:val="18"/>
              </w:rPr>
            </w:pPr>
            <w:r w:rsidRPr="00EC4694">
              <w:rPr>
                <w:sz w:val="18"/>
                <w:szCs w:val="18"/>
              </w:rPr>
              <w:t>0</w:t>
            </w:r>
          </w:p>
        </w:tc>
        <w:tc>
          <w:tcPr>
            <w:tcW w:w="407" w:type="pct"/>
            <w:vAlign w:val="center"/>
          </w:tcPr>
          <w:p w:rsidR="00813755" w:rsidRPr="00EC4694" w:rsidRDefault="00813755" w:rsidP="00944666">
            <w:pPr>
              <w:spacing w:line="240" w:lineRule="auto"/>
              <w:jc w:val="center"/>
              <w:rPr>
                <w:sz w:val="18"/>
                <w:szCs w:val="18"/>
              </w:rPr>
            </w:pPr>
            <w:r>
              <w:rPr>
                <w:sz w:val="18"/>
                <w:szCs w:val="18"/>
              </w:rPr>
              <w:t>0</w:t>
            </w:r>
          </w:p>
        </w:tc>
        <w:tc>
          <w:tcPr>
            <w:tcW w:w="408" w:type="pct"/>
            <w:vAlign w:val="center"/>
          </w:tcPr>
          <w:p w:rsidR="00813755" w:rsidRPr="00EC4694" w:rsidRDefault="00813755" w:rsidP="00944666">
            <w:pPr>
              <w:spacing w:line="240" w:lineRule="auto"/>
              <w:jc w:val="center"/>
              <w:rPr>
                <w:sz w:val="18"/>
                <w:szCs w:val="18"/>
              </w:rPr>
            </w:pPr>
          </w:p>
        </w:tc>
        <w:tc>
          <w:tcPr>
            <w:tcW w:w="408" w:type="pct"/>
            <w:shd w:val="clear" w:color="auto" w:fill="auto"/>
            <w:vAlign w:val="center"/>
          </w:tcPr>
          <w:p w:rsidR="00813755" w:rsidRPr="00437666" w:rsidRDefault="00813755" w:rsidP="00944666">
            <w:pPr>
              <w:spacing w:line="240" w:lineRule="auto"/>
              <w:jc w:val="center"/>
              <w:rPr>
                <w:sz w:val="18"/>
                <w:szCs w:val="18"/>
              </w:rPr>
            </w:pPr>
          </w:p>
        </w:tc>
        <w:tc>
          <w:tcPr>
            <w:tcW w:w="408" w:type="pct"/>
            <w:shd w:val="clear" w:color="auto" w:fill="D9D9D9"/>
            <w:vAlign w:val="center"/>
          </w:tcPr>
          <w:p w:rsidR="00813755" w:rsidRPr="00DC7543" w:rsidRDefault="00813755" w:rsidP="006749DE">
            <w:pPr>
              <w:spacing w:line="240" w:lineRule="auto"/>
              <w:jc w:val="center"/>
              <w:rPr>
                <w:b/>
                <w:sz w:val="18"/>
                <w:szCs w:val="18"/>
              </w:rPr>
            </w:pPr>
            <w:r w:rsidRPr="00DC7543">
              <w:rPr>
                <w:b/>
                <w:sz w:val="18"/>
                <w:szCs w:val="18"/>
              </w:rPr>
              <w:t>0</w:t>
            </w:r>
          </w:p>
        </w:tc>
        <w:tc>
          <w:tcPr>
            <w:tcW w:w="407" w:type="pct"/>
            <w:vAlign w:val="center"/>
          </w:tcPr>
          <w:p w:rsidR="00813755" w:rsidRPr="00EC4694" w:rsidRDefault="00813755" w:rsidP="00D508C7">
            <w:pPr>
              <w:spacing w:line="240" w:lineRule="auto"/>
              <w:jc w:val="center"/>
              <w:rPr>
                <w:sz w:val="18"/>
                <w:szCs w:val="18"/>
              </w:rPr>
            </w:pPr>
            <w:r>
              <w:rPr>
                <w:sz w:val="18"/>
                <w:szCs w:val="18"/>
              </w:rPr>
              <w:t>0</w:t>
            </w:r>
          </w:p>
        </w:tc>
        <w:tc>
          <w:tcPr>
            <w:tcW w:w="408" w:type="pct"/>
            <w:vAlign w:val="center"/>
          </w:tcPr>
          <w:p w:rsidR="00813755" w:rsidRPr="00EC4694" w:rsidRDefault="00813755" w:rsidP="00DA585E">
            <w:pPr>
              <w:spacing w:line="240" w:lineRule="auto"/>
              <w:jc w:val="center"/>
              <w:rPr>
                <w:sz w:val="18"/>
                <w:szCs w:val="18"/>
              </w:rPr>
            </w:pPr>
            <w:r>
              <w:rPr>
                <w:sz w:val="18"/>
                <w:szCs w:val="18"/>
              </w:rPr>
              <w:t>0</w:t>
            </w:r>
          </w:p>
        </w:tc>
        <w:tc>
          <w:tcPr>
            <w:tcW w:w="408" w:type="pct"/>
            <w:vAlign w:val="center"/>
          </w:tcPr>
          <w:p w:rsidR="00813755" w:rsidRPr="00EC4694" w:rsidRDefault="00813755" w:rsidP="00D508C7">
            <w:pPr>
              <w:spacing w:line="240" w:lineRule="auto"/>
              <w:jc w:val="center"/>
              <w:rPr>
                <w:sz w:val="18"/>
                <w:szCs w:val="18"/>
              </w:rPr>
            </w:pPr>
          </w:p>
        </w:tc>
        <w:tc>
          <w:tcPr>
            <w:tcW w:w="408" w:type="pct"/>
            <w:vAlign w:val="center"/>
          </w:tcPr>
          <w:p w:rsidR="00813755" w:rsidRPr="003E7229" w:rsidRDefault="00813755" w:rsidP="00D508C7">
            <w:pPr>
              <w:spacing w:line="240" w:lineRule="auto"/>
              <w:jc w:val="center"/>
              <w:rPr>
                <w:sz w:val="18"/>
                <w:szCs w:val="18"/>
              </w:rPr>
            </w:pPr>
          </w:p>
        </w:tc>
        <w:tc>
          <w:tcPr>
            <w:tcW w:w="395" w:type="pct"/>
            <w:shd w:val="clear" w:color="auto" w:fill="D9D9D9"/>
            <w:vAlign w:val="center"/>
          </w:tcPr>
          <w:p w:rsidR="00813755" w:rsidRPr="009716AE" w:rsidRDefault="00813755" w:rsidP="00D508C7">
            <w:pPr>
              <w:spacing w:line="240" w:lineRule="auto"/>
              <w:jc w:val="center"/>
              <w:rPr>
                <w:b/>
                <w:sz w:val="18"/>
                <w:szCs w:val="18"/>
              </w:rPr>
            </w:pPr>
            <w:r>
              <w:rPr>
                <w:b/>
                <w:sz w:val="18"/>
                <w:szCs w:val="18"/>
              </w:rPr>
              <w:t>0</w:t>
            </w:r>
          </w:p>
        </w:tc>
      </w:tr>
      <w:tr w:rsidR="00813755" w:rsidRPr="00EC4694" w:rsidTr="00944666">
        <w:tc>
          <w:tcPr>
            <w:tcW w:w="935" w:type="pct"/>
          </w:tcPr>
          <w:p w:rsidR="00813755" w:rsidRPr="00EC4694" w:rsidRDefault="00813755"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813755" w:rsidRPr="00EC4694" w:rsidRDefault="00813755" w:rsidP="00944666">
            <w:pPr>
              <w:spacing w:line="240" w:lineRule="auto"/>
              <w:jc w:val="center"/>
              <w:rPr>
                <w:sz w:val="18"/>
                <w:szCs w:val="18"/>
              </w:rPr>
            </w:pPr>
            <w:r w:rsidRPr="00EC4694">
              <w:rPr>
                <w:sz w:val="18"/>
                <w:szCs w:val="18"/>
              </w:rPr>
              <w:t>0</w:t>
            </w:r>
          </w:p>
        </w:tc>
        <w:tc>
          <w:tcPr>
            <w:tcW w:w="407" w:type="pct"/>
            <w:vAlign w:val="center"/>
          </w:tcPr>
          <w:p w:rsidR="00813755" w:rsidRPr="00EC4694" w:rsidRDefault="00813755" w:rsidP="00944666">
            <w:pPr>
              <w:spacing w:line="240" w:lineRule="auto"/>
              <w:jc w:val="center"/>
              <w:rPr>
                <w:sz w:val="18"/>
                <w:szCs w:val="18"/>
              </w:rPr>
            </w:pPr>
            <w:r>
              <w:rPr>
                <w:sz w:val="18"/>
                <w:szCs w:val="18"/>
              </w:rPr>
              <w:t>0</w:t>
            </w:r>
          </w:p>
        </w:tc>
        <w:tc>
          <w:tcPr>
            <w:tcW w:w="408" w:type="pct"/>
            <w:vAlign w:val="center"/>
          </w:tcPr>
          <w:p w:rsidR="00813755" w:rsidRPr="00EC4694" w:rsidRDefault="00813755" w:rsidP="00944666">
            <w:pPr>
              <w:spacing w:line="240" w:lineRule="auto"/>
              <w:jc w:val="center"/>
              <w:rPr>
                <w:sz w:val="18"/>
                <w:szCs w:val="18"/>
              </w:rPr>
            </w:pPr>
          </w:p>
        </w:tc>
        <w:tc>
          <w:tcPr>
            <w:tcW w:w="408" w:type="pct"/>
            <w:shd w:val="clear" w:color="auto" w:fill="auto"/>
            <w:vAlign w:val="center"/>
          </w:tcPr>
          <w:p w:rsidR="00813755" w:rsidRPr="00437666" w:rsidRDefault="00813755" w:rsidP="00944666">
            <w:pPr>
              <w:spacing w:line="240" w:lineRule="auto"/>
              <w:jc w:val="center"/>
              <w:rPr>
                <w:sz w:val="18"/>
                <w:szCs w:val="18"/>
              </w:rPr>
            </w:pPr>
          </w:p>
        </w:tc>
        <w:tc>
          <w:tcPr>
            <w:tcW w:w="408" w:type="pct"/>
            <w:shd w:val="clear" w:color="auto" w:fill="D9D9D9"/>
            <w:vAlign w:val="center"/>
          </w:tcPr>
          <w:p w:rsidR="00813755" w:rsidRPr="00DC7543" w:rsidRDefault="00813755" w:rsidP="006749DE">
            <w:pPr>
              <w:spacing w:line="240" w:lineRule="auto"/>
              <w:jc w:val="center"/>
              <w:rPr>
                <w:b/>
                <w:sz w:val="18"/>
                <w:szCs w:val="18"/>
              </w:rPr>
            </w:pPr>
            <w:r w:rsidRPr="00DC7543">
              <w:rPr>
                <w:b/>
                <w:sz w:val="18"/>
                <w:szCs w:val="18"/>
              </w:rPr>
              <w:t>0</w:t>
            </w:r>
          </w:p>
        </w:tc>
        <w:tc>
          <w:tcPr>
            <w:tcW w:w="407" w:type="pct"/>
            <w:vAlign w:val="center"/>
          </w:tcPr>
          <w:p w:rsidR="00813755" w:rsidRPr="00EC4694" w:rsidRDefault="00813755" w:rsidP="00D508C7">
            <w:pPr>
              <w:spacing w:line="240" w:lineRule="auto"/>
              <w:jc w:val="center"/>
              <w:rPr>
                <w:sz w:val="18"/>
                <w:szCs w:val="18"/>
              </w:rPr>
            </w:pPr>
            <w:r>
              <w:rPr>
                <w:sz w:val="18"/>
                <w:szCs w:val="18"/>
              </w:rPr>
              <w:t>0</w:t>
            </w:r>
          </w:p>
        </w:tc>
        <w:tc>
          <w:tcPr>
            <w:tcW w:w="408" w:type="pct"/>
            <w:vAlign w:val="center"/>
          </w:tcPr>
          <w:p w:rsidR="00813755" w:rsidRPr="00EC4694" w:rsidRDefault="00813755" w:rsidP="00DA585E">
            <w:pPr>
              <w:spacing w:line="240" w:lineRule="auto"/>
              <w:jc w:val="center"/>
              <w:rPr>
                <w:sz w:val="18"/>
                <w:szCs w:val="18"/>
              </w:rPr>
            </w:pPr>
            <w:r>
              <w:rPr>
                <w:sz w:val="18"/>
                <w:szCs w:val="18"/>
              </w:rPr>
              <w:t>0</w:t>
            </w:r>
          </w:p>
        </w:tc>
        <w:tc>
          <w:tcPr>
            <w:tcW w:w="408" w:type="pct"/>
            <w:vAlign w:val="center"/>
          </w:tcPr>
          <w:p w:rsidR="00813755" w:rsidRPr="00EC4694" w:rsidRDefault="00813755" w:rsidP="00D508C7">
            <w:pPr>
              <w:spacing w:line="240" w:lineRule="auto"/>
              <w:jc w:val="center"/>
              <w:rPr>
                <w:sz w:val="18"/>
                <w:szCs w:val="18"/>
              </w:rPr>
            </w:pPr>
          </w:p>
        </w:tc>
        <w:tc>
          <w:tcPr>
            <w:tcW w:w="408" w:type="pct"/>
            <w:vAlign w:val="center"/>
          </w:tcPr>
          <w:p w:rsidR="00813755" w:rsidRPr="003E7229" w:rsidRDefault="00813755" w:rsidP="00D508C7">
            <w:pPr>
              <w:spacing w:line="240" w:lineRule="auto"/>
              <w:jc w:val="center"/>
              <w:rPr>
                <w:sz w:val="18"/>
                <w:szCs w:val="18"/>
              </w:rPr>
            </w:pPr>
          </w:p>
        </w:tc>
        <w:tc>
          <w:tcPr>
            <w:tcW w:w="395" w:type="pct"/>
            <w:shd w:val="clear" w:color="auto" w:fill="D9D9D9"/>
            <w:vAlign w:val="center"/>
          </w:tcPr>
          <w:p w:rsidR="00813755" w:rsidRPr="009716AE" w:rsidRDefault="00813755" w:rsidP="00D508C7">
            <w:pPr>
              <w:spacing w:line="240" w:lineRule="auto"/>
              <w:jc w:val="center"/>
              <w:rPr>
                <w:b/>
                <w:sz w:val="18"/>
                <w:szCs w:val="18"/>
              </w:rPr>
            </w:pPr>
            <w:r>
              <w:rPr>
                <w:b/>
                <w:sz w:val="18"/>
                <w:szCs w:val="18"/>
              </w:rPr>
              <w:t>0</w:t>
            </w:r>
          </w:p>
        </w:tc>
      </w:tr>
      <w:tr w:rsidR="00813755" w:rsidRPr="00EC4694" w:rsidTr="00011FCC">
        <w:tc>
          <w:tcPr>
            <w:tcW w:w="5000" w:type="pct"/>
            <w:gridSpan w:val="11"/>
          </w:tcPr>
          <w:p w:rsidR="00813755" w:rsidRPr="00EC4694" w:rsidRDefault="00813755" w:rsidP="00694260">
            <w:pPr>
              <w:spacing w:line="240" w:lineRule="auto"/>
              <w:jc w:val="center"/>
              <w:rPr>
                <w:b/>
                <w:i/>
                <w:sz w:val="20"/>
              </w:rPr>
            </w:pPr>
            <w:r w:rsidRPr="00EC4694">
              <w:rPr>
                <w:b/>
                <w:i/>
                <w:sz w:val="20"/>
              </w:rPr>
              <w:t>Внеплановые мероприятия</w:t>
            </w:r>
          </w:p>
        </w:tc>
      </w:tr>
      <w:tr w:rsidR="00813755" w:rsidRPr="00EC4694" w:rsidTr="00575025">
        <w:tc>
          <w:tcPr>
            <w:tcW w:w="935" w:type="pct"/>
          </w:tcPr>
          <w:p w:rsidR="00813755" w:rsidRPr="00EC4694" w:rsidRDefault="00813755" w:rsidP="00694260">
            <w:pPr>
              <w:spacing w:line="240" w:lineRule="auto"/>
              <w:rPr>
                <w:sz w:val="20"/>
              </w:rPr>
            </w:pP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t>1 квартал 2016</w:t>
            </w:r>
          </w:p>
        </w:tc>
        <w:tc>
          <w:tcPr>
            <w:tcW w:w="407" w:type="pct"/>
            <w:vAlign w:val="center"/>
          </w:tcPr>
          <w:p w:rsidR="00813755" w:rsidRPr="00E40FDE" w:rsidRDefault="00813755" w:rsidP="00575025">
            <w:pPr>
              <w:spacing w:line="240" w:lineRule="auto"/>
              <w:jc w:val="center"/>
              <w:rPr>
                <w:sz w:val="18"/>
                <w:szCs w:val="18"/>
              </w:rPr>
            </w:pPr>
            <w:r w:rsidRPr="00E40FDE">
              <w:rPr>
                <w:sz w:val="18"/>
                <w:szCs w:val="18"/>
              </w:rPr>
              <w:t>2 квартал 2016</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t>3 квартал 2016</w:t>
            </w:r>
          </w:p>
        </w:tc>
        <w:tc>
          <w:tcPr>
            <w:tcW w:w="408" w:type="pct"/>
            <w:shd w:val="clear" w:color="auto" w:fill="auto"/>
            <w:vAlign w:val="center"/>
          </w:tcPr>
          <w:p w:rsidR="00813755" w:rsidRPr="00E40FDE" w:rsidRDefault="00813755"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13755" w:rsidRPr="00E40FDE" w:rsidRDefault="00813755" w:rsidP="00575025">
            <w:pPr>
              <w:spacing w:line="240" w:lineRule="auto"/>
              <w:jc w:val="center"/>
              <w:rPr>
                <w:b/>
                <w:sz w:val="18"/>
                <w:szCs w:val="18"/>
              </w:rPr>
            </w:pPr>
            <w:r w:rsidRPr="00E40FDE">
              <w:rPr>
                <w:b/>
                <w:sz w:val="18"/>
                <w:szCs w:val="18"/>
              </w:rPr>
              <w:t>2016</w:t>
            </w:r>
          </w:p>
        </w:tc>
        <w:tc>
          <w:tcPr>
            <w:tcW w:w="407" w:type="pct"/>
            <w:vAlign w:val="center"/>
          </w:tcPr>
          <w:p w:rsidR="00813755" w:rsidRPr="00E40FDE" w:rsidRDefault="00813755" w:rsidP="00575025">
            <w:pPr>
              <w:spacing w:line="240" w:lineRule="auto"/>
              <w:jc w:val="center"/>
              <w:rPr>
                <w:sz w:val="18"/>
                <w:szCs w:val="18"/>
              </w:rPr>
            </w:pPr>
            <w:r w:rsidRPr="00E40FDE">
              <w:rPr>
                <w:sz w:val="18"/>
                <w:szCs w:val="18"/>
              </w:rPr>
              <w:t>1 квартал 201</w:t>
            </w:r>
            <w:r>
              <w:rPr>
                <w:sz w:val="18"/>
                <w:szCs w:val="18"/>
              </w:rPr>
              <w:t>7</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t>2 квартал 201</w:t>
            </w:r>
            <w:r>
              <w:rPr>
                <w:sz w:val="18"/>
                <w:szCs w:val="18"/>
              </w:rPr>
              <w:t>7</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t>3 квартал 201</w:t>
            </w:r>
            <w:r>
              <w:rPr>
                <w:sz w:val="18"/>
                <w:szCs w:val="18"/>
              </w:rPr>
              <w:t>7</w:t>
            </w:r>
          </w:p>
        </w:tc>
        <w:tc>
          <w:tcPr>
            <w:tcW w:w="408" w:type="pct"/>
            <w:vAlign w:val="center"/>
          </w:tcPr>
          <w:p w:rsidR="00813755" w:rsidRPr="00E40FDE" w:rsidRDefault="00813755" w:rsidP="00575025">
            <w:pPr>
              <w:spacing w:line="240" w:lineRule="auto"/>
              <w:jc w:val="center"/>
              <w:rPr>
                <w:sz w:val="18"/>
                <w:szCs w:val="18"/>
              </w:rPr>
            </w:pPr>
            <w:r w:rsidRPr="00E40FDE">
              <w:rPr>
                <w:sz w:val="18"/>
                <w:szCs w:val="18"/>
              </w:rPr>
              <w:t>4 квартал 201</w:t>
            </w:r>
            <w:r>
              <w:rPr>
                <w:sz w:val="18"/>
                <w:szCs w:val="18"/>
              </w:rPr>
              <w:t>7</w:t>
            </w:r>
          </w:p>
        </w:tc>
        <w:tc>
          <w:tcPr>
            <w:tcW w:w="395" w:type="pct"/>
            <w:shd w:val="clear" w:color="auto" w:fill="D9D9D9"/>
            <w:vAlign w:val="center"/>
          </w:tcPr>
          <w:p w:rsidR="00813755" w:rsidRPr="00E40FDE" w:rsidRDefault="00813755" w:rsidP="00575025">
            <w:pPr>
              <w:spacing w:line="240" w:lineRule="auto"/>
              <w:jc w:val="center"/>
              <w:rPr>
                <w:b/>
                <w:sz w:val="18"/>
                <w:szCs w:val="18"/>
              </w:rPr>
            </w:pPr>
            <w:r w:rsidRPr="00E40FDE">
              <w:rPr>
                <w:b/>
                <w:sz w:val="18"/>
                <w:szCs w:val="18"/>
              </w:rPr>
              <w:t>201</w:t>
            </w:r>
            <w:r>
              <w:rPr>
                <w:b/>
                <w:sz w:val="18"/>
                <w:szCs w:val="18"/>
              </w:rPr>
              <w:t>7</w:t>
            </w:r>
          </w:p>
        </w:tc>
      </w:tr>
      <w:tr w:rsidR="00813755" w:rsidRPr="00EC4694" w:rsidTr="00D508C7">
        <w:tc>
          <w:tcPr>
            <w:tcW w:w="935" w:type="pct"/>
          </w:tcPr>
          <w:p w:rsidR="00813755" w:rsidRPr="00EC4694" w:rsidRDefault="00813755" w:rsidP="00694260">
            <w:pPr>
              <w:spacing w:line="240" w:lineRule="auto"/>
              <w:rPr>
                <w:sz w:val="18"/>
                <w:szCs w:val="18"/>
              </w:rPr>
            </w:pPr>
            <w:r w:rsidRPr="00EC4694">
              <w:rPr>
                <w:sz w:val="18"/>
                <w:szCs w:val="18"/>
              </w:rPr>
              <w:t>Проведено</w:t>
            </w:r>
          </w:p>
        </w:tc>
        <w:tc>
          <w:tcPr>
            <w:tcW w:w="408" w:type="pct"/>
            <w:vAlign w:val="center"/>
          </w:tcPr>
          <w:p w:rsidR="00813755" w:rsidRPr="00EC4694" w:rsidRDefault="00813755" w:rsidP="00BC7953">
            <w:pPr>
              <w:jc w:val="center"/>
              <w:rPr>
                <w:sz w:val="18"/>
                <w:szCs w:val="18"/>
              </w:rPr>
            </w:pPr>
            <w:r w:rsidRPr="00EC4694">
              <w:rPr>
                <w:sz w:val="18"/>
                <w:szCs w:val="18"/>
              </w:rPr>
              <w:t>0</w:t>
            </w:r>
          </w:p>
        </w:tc>
        <w:tc>
          <w:tcPr>
            <w:tcW w:w="407" w:type="pct"/>
            <w:vAlign w:val="center"/>
          </w:tcPr>
          <w:p w:rsidR="00813755" w:rsidRPr="00EC4694" w:rsidRDefault="00813755" w:rsidP="00BC7953">
            <w:pPr>
              <w:jc w:val="center"/>
              <w:rPr>
                <w:sz w:val="18"/>
                <w:szCs w:val="18"/>
              </w:rPr>
            </w:pPr>
            <w:r>
              <w:rPr>
                <w:sz w:val="18"/>
                <w:szCs w:val="18"/>
              </w:rPr>
              <w:t>0</w:t>
            </w:r>
          </w:p>
        </w:tc>
        <w:tc>
          <w:tcPr>
            <w:tcW w:w="408" w:type="pct"/>
            <w:vAlign w:val="center"/>
          </w:tcPr>
          <w:p w:rsidR="00813755" w:rsidRPr="00EC4694" w:rsidRDefault="00813755" w:rsidP="00BC7953">
            <w:pPr>
              <w:jc w:val="center"/>
              <w:rPr>
                <w:sz w:val="18"/>
                <w:szCs w:val="18"/>
              </w:rPr>
            </w:pPr>
          </w:p>
        </w:tc>
        <w:tc>
          <w:tcPr>
            <w:tcW w:w="408" w:type="pct"/>
            <w:shd w:val="clear" w:color="auto" w:fill="auto"/>
            <w:vAlign w:val="center"/>
          </w:tcPr>
          <w:p w:rsidR="00813755" w:rsidRPr="00437666" w:rsidRDefault="00813755" w:rsidP="00BC7953">
            <w:pPr>
              <w:jc w:val="center"/>
              <w:rPr>
                <w:sz w:val="18"/>
                <w:szCs w:val="18"/>
              </w:rPr>
            </w:pPr>
          </w:p>
        </w:tc>
        <w:tc>
          <w:tcPr>
            <w:tcW w:w="408" w:type="pct"/>
            <w:shd w:val="clear" w:color="auto" w:fill="D9D9D9"/>
            <w:vAlign w:val="center"/>
          </w:tcPr>
          <w:p w:rsidR="00813755" w:rsidRPr="00DC7543" w:rsidRDefault="00813755" w:rsidP="006749DE">
            <w:pPr>
              <w:jc w:val="center"/>
              <w:rPr>
                <w:b/>
                <w:sz w:val="18"/>
                <w:szCs w:val="18"/>
              </w:rPr>
            </w:pPr>
            <w:r w:rsidRPr="00DC7543">
              <w:rPr>
                <w:b/>
                <w:sz w:val="18"/>
                <w:szCs w:val="18"/>
              </w:rPr>
              <w:t>0</w:t>
            </w:r>
          </w:p>
        </w:tc>
        <w:tc>
          <w:tcPr>
            <w:tcW w:w="407" w:type="pct"/>
            <w:vAlign w:val="center"/>
          </w:tcPr>
          <w:p w:rsidR="00813755" w:rsidRPr="00EC4694" w:rsidRDefault="00813755" w:rsidP="00D508C7">
            <w:pPr>
              <w:jc w:val="center"/>
              <w:rPr>
                <w:sz w:val="18"/>
                <w:szCs w:val="18"/>
              </w:rPr>
            </w:pPr>
            <w:r>
              <w:rPr>
                <w:sz w:val="18"/>
                <w:szCs w:val="18"/>
              </w:rPr>
              <w:t>0</w:t>
            </w:r>
          </w:p>
        </w:tc>
        <w:tc>
          <w:tcPr>
            <w:tcW w:w="408" w:type="pct"/>
            <w:vAlign w:val="center"/>
          </w:tcPr>
          <w:p w:rsidR="00813755" w:rsidRPr="00EC4694" w:rsidRDefault="00813755" w:rsidP="00DA585E">
            <w:pPr>
              <w:jc w:val="center"/>
              <w:rPr>
                <w:sz w:val="18"/>
                <w:szCs w:val="18"/>
              </w:rPr>
            </w:pPr>
            <w:r>
              <w:rPr>
                <w:sz w:val="18"/>
                <w:szCs w:val="18"/>
              </w:rPr>
              <w:t>0</w:t>
            </w:r>
          </w:p>
        </w:tc>
        <w:tc>
          <w:tcPr>
            <w:tcW w:w="408" w:type="pct"/>
            <w:vAlign w:val="center"/>
          </w:tcPr>
          <w:p w:rsidR="00813755" w:rsidRPr="00EC4694" w:rsidRDefault="00813755" w:rsidP="00D508C7">
            <w:pPr>
              <w:jc w:val="center"/>
              <w:rPr>
                <w:sz w:val="18"/>
                <w:szCs w:val="18"/>
              </w:rPr>
            </w:pPr>
          </w:p>
        </w:tc>
        <w:tc>
          <w:tcPr>
            <w:tcW w:w="408" w:type="pct"/>
            <w:vAlign w:val="center"/>
          </w:tcPr>
          <w:p w:rsidR="00813755" w:rsidRPr="003E7229" w:rsidRDefault="00813755" w:rsidP="00D508C7">
            <w:pPr>
              <w:jc w:val="center"/>
              <w:rPr>
                <w:sz w:val="18"/>
                <w:szCs w:val="18"/>
              </w:rPr>
            </w:pPr>
          </w:p>
        </w:tc>
        <w:tc>
          <w:tcPr>
            <w:tcW w:w="395" w:type="pct"/>
            <w:shd w:val="clear" w:color="auto" w:fill="D9D9D9"/>
            <w:vAlign w:val="center"/>
          </w:tcPr>
          <w:p w:rsidR="00813755" w:rsidRPr="009716AE" w:rsidRDefault="00813755" w:rsidP="00D508C7">
            <w:pPr>
              <w:jc w:val="center"/>
              <w:rPr>
                <w:b/>
                <w:sz w:val="18"/>
                <w:szCs w:val="18"/>
              </w:rPr>
            </w:pPr>
            <w:r>
              <w:rPr>
                <w:b/>
                <w:sz w:val="18"/>
                <w:szCs w:val="18"/>
              </w:rPr>
              <w:t>0</w:t>
            </w:r>
          </w:p>
        </w:tc>
      </w:tr>
      <w:tr w:rsidR="00813755" w:rsidRPr="00EC4694" w:rsidTr="00D508C7">
        <w:tc>
          <w:tcPr>
            <w:tcW w:w="935" w:type="pct"/>
          </w:tcPr>
          <w:p w:rsidR="00813755" w:rsidRPr="00EC4694" w:rsidRDefault="00813755" w:rsidP="00694260">
            <w:pPr>
              <w:spacing w:line="240" w:lineRule="auto"/>
              <w:rPr>
                <w:sz w:val="18"/>
                <w:szCs w:val="18"/>
              </w:rPr>
            </w:pPr>
            <w:r w:rsidRPr="00EC4694">
              <w:rPr>
                <w:sz w:val="18"/>
                <w:szCs w:val="18"/>
              </w:rPr>
              <w:t>Выявлено нарушений</w:t>
            </w:r>
          </w:p>
        </w:tc>
        <w:tc>
          <w:tcPr>
            <w:tcW w:w="408" w:type="pct"/>
            <w:vAlign w:val="center"/>
          </w:tcPr>
          <w:p w:rsidR="00813755" w:rsidRPr="00EC4694" w:rsidRDefault="00813755" w:rsidP="00BC7953">
            <w:pPr>
              <w:jc w:val="center"/>
              <w:rPr>
                <w:sz w:val="18"/>
                <w:szCs w:val="18"/>
              </w:rPr>
            </w:pPr>
            <w:r w:rsidRPr="00EC4694">
              <w:rPr>
                <w:sz w:val="18"/>
                <w:szCs w:val="18"/>
              </w:rPr>
              <w:t>0</w:t>
            </w:r>
          </w:p>
        </w:tc>
        <w:tc>
          <w:tcPr>
            <w:tcW w:w="407" w:type="pct"/>
            <w:vAlign w:val="center"/>
          </w:tcPr>
          <w:p w:rsidR="00813755" w:rsidRPr="00EC4694" w:rsidRDefault="00813755" w:rsidP="00BC7953">
            <w:pPr>
              <w:jc w:val="center"/>
              <w:rPr>
                <w:sz w:val="18"/>
                <w:szCs w:val="18"/>
              </w:rPr>
            </w:pPr>
            <w:r>
              <w:rPr>
                <w:sz w:val="18"/>
                <w:szCs w:val="18"/>
              </w:rPr>
              <w:t>0</w:t>
            </w:r>
          </w:p>
        </w:tc>
        <w:tc>
          <w:tcPr>
            <w:tcW w:w="408" w:type="pct"/>
            <w:vAlign w:val="center"/>
          </w:tcPr>
          <w:p w:rsidR="00813755" w:rsidRPr="00EC4694" w:rsidRDefault="00813755" w:rsidP="00BC7953">
            <w:pPr>
              <w:jc w:val="center"/>
              <w:rPr>
                <w:sz w:val="18"/>
                <w:szCs w:val="18"/>
              </w:rPr>
            </w:pPr>
          </w:p>
        </w:tc>
        <w:tc>
          <w:tcPr>
            <w:tcW w:w="408" w:type="pct"/>
            <w:shd w:val="clear" w:color="auto" w:fill="auto"/>
            <w:vAlign w:val="center"/>
          </w:tcPr>
          <w:p w:rsidR="00813755" w:rsidRPr="00437666" w:rsidRDefault="00813755" w:rsidP="00BC7953">
            <w:pPr>
              <w:jc w:val="center"/>
              <w:rPr>
                <w:sz w:val="18"/>
                <w:szCs w:val="18"/>
              </w:rPr>
            </w:pPr>
          </w:p>
        </w:tc>
        <w:tc>
          <w:tcPr>
            <w:tcW w:w="408" w:type="pct"/>
            <w:shd w:val="clear" w:color="auto" w:fill="D9D9D9"/>
            <w:vAlign w:val="center"/>
          </w:tcPr>
          <w:p w:rsidR="00813755" w:rsidRPr="00DC7543" w:rsidRDefault="00813755" w:rsidP="006749DE">
            <w:pPr>
              <w:jc w:val="center"/>
              <w:rPr>
                <w:b/>
                <w:sz w:val="18"/>
                <w:szCs w:val="18"/>
              </w:rPr>
            </w:pPr>
            <w:r w:rsidRPr="00DC7543">
              <w:rPr>
                <w:b/>
                <w:sz w:val="18"/>
                <w:szCs w:val="18"/>
              </w:rPr>
              <w:t>0</w:t>
            </w:r>
          </w:p>
        </w:tc>
        <w:tc>
          <w:tcPr>
            <w:tcW w:w="407" w:type="pct"/>
            <w:vAlign w:val="center"/>
          </w:tcPr>
          <w:p w:rsidR="00813755" w:rsidRPr="00EC4694" w:rsidRDefault="00813755" w:rsidP="00D508C7">
            <w:pPr>
              <w:jc w:val="center"/>
              <w:rPr>
                <w:sz w:val="18"/>
                <w:szCs w:val="18"/>
              </w:rPr>
            </w:pPr>
            <w:r>
              <w:rPr>
                <w:sz w:val="18"/>
                <w:szCs w:val="18"/>
              </w:rPr>
              <w:t>0</w:t>
            </w:r>
          </w:p>
        </w:tc>
        <w:tc>
          <w:tcPr>
            <w:tcW w:w="408" w:type="pct"/>
            <w:vAlign w:val="center"/>
          </w:tcPr>
          <w:p w:rsidR="00813755" w:rsidRPr="00EC4694" w:rsidRDefault="00813755" w:rsidP="00DA585E">
            <w:pPr>
              <w:jc w:val="center"/>
              <w:rPr>
                <w:sz w:val="18"/>
                <w:szCs w:val="18"/>
              </w:rPr>
            </w:pPr>
            <w:r>
              <w:rPr>
                <w:sz w:val="18"/>
                <w:szCs w:val="18"/>
              </w:rPr>
              <w:t>0</w:t>
            </w:r>
          </w:p>
        </w:tc>
        <w:tc>
          <w:tcPr>
            <w:tcW w:w="408" w:type="pct"/>
            <w:vAlign w:val="center"/>
          </w:tcPr>
          <w:p w:rsidR="00813755" w:rsidRPr="00EC4694" w:rsidRDefault="00813755" w:rsidP="00D508C7">
            <w:pPr>
              <w:jc w:val="center"/>
              <w:rPr>
                <w:sz w:val="18"/>
                <w:szCs w:val="18"/>
              </w:rPr>
            </w:pPr>
          </w:p>
        </w:tc>
        <w:tc>
          <w:tcPr>
            <w:tcW w:w="408" w:type="pct"/>
            <w:vAlign w:val="center"/>
          </w:tcPr>
          <w:p w:rsidR="00813755" w:rsidRPr="003E7229" w:rsidRDefault="00813755" w:rsidP="00D508C7">
            <w:pPr>
              <w:jc w:val="center"/>
              <w:rPr>
                <w:sz w:val="18"/>
                <w:szCs w:val="18"/>
              </w:rPr>
            </w:pPr>
          </w:p>
        </w:tc>
        <w:tc>
          <w:tcPr>
            <w:tcW w:w="395" w:type="pct"/>
            <w:shd w:val="clear" w:color="auto" w:fill="D9D9D9"/>
            <w:vAlign w:val="center"/>
          </w:tcPr>
          <w:p w:rsidR="00813755" w:rsidRPr="009716AE" w:rsidRDefault="00813755" w:rsidP="00D508C7">
            <w:pPr>
              <w:jc w:val="center"/>
              <w:rPr>
                <w:b/>
                <w:sz w:val="18"/>
                <w:szCs w:val="18"/>
              </w:rPr>
            </w:pPr>
            <w:r>
              <w:rPr>
                <w:b/>
                <w:sz w:val="18"/>
                <w:szCs w:val="18"/>
              </w:rPr>
              <w:t>0</w:t>
            </w:r>
          </w:p>
        </w:tc>
      </w:tr>
      <w:tr w:rsidR="00813755" w:rsidRPr="00EC4694" w:rsidTr="00D508C7">
        <w:tc>
          <w:tcPr>
            <w:tcW w:w="935" w:type="pct"/>
          </w:tcPr>
          <w:p w:rsidR="00813755" w:rsidRPr="00EC4694" w:rsidRDefault="00813755" w:rsidP="00694260">
            <w:pPr>
              <w:spacing w:line="240" w:lineRule="auto"/>
              <w:rPr>
                <w:sz w:val="18"/>
                <w:szCs w:val="18"/>
              </w:rPr>
            </w:pPr>
            <w:r w:rsidRPr="00EC4694">
              <w:rPr>
                <w:sz w:val="18"/>
                <w:szCs w:val="18"/>
              </w:rPr>
              <w:t>Выдано предписаний</w:t>
            </w:r>
          </w:p>
        </w:tc>
        <w:tc>
          <w:tcPr>
            <w:tcW w:w="408" w:type="pct"/>
            <w:vAlign w:val="center"/>
          </w:tcPr>
          <w:p w:rsidR="00813755" w:rsidRPr="00EC4694" w:rsidRDefault="00813755" w:rsidP="00BC7953">
            <w:pPr>
              <w:jc w:val="center"/>
              <w:rPr>
                <w:sz w:val="18"/>
                <w:szCs w:val="18"/>
              </w:rPr>
            </w:pPr>
            <w:r w:rsidRPr="00EC4694">
              <w:rPr>
                <w:sz w:val="18"/>
                <w:szCs w:val="18"/>
              </w:rPr>
              <w:t>0</w:t>
            </w:r>
          </w:p>
        </w:tc>
        <w:tc>
          <w:tcPr>
            <w:tcW w:w="407" w:type="pct"/>
            <w:vAlign w:val="center"/>
          </w:tcPr>
          <w:p w:rsidR="00813755" w:rsidRPr="00EC4694" w:rsidRDefault="00813755" w:rsidP="00BC7953">
            <w:pPr>
              <w:jc w:val="center"/>
              <w:rPr>
                <w:sz w:val="18"/>
                <w:szCs w:val="18"/>
              </w:rPr>
            </w:pPr>
            <w:r>
              <w:rPr>
                <w:sz w:val="18"/>
                <w:szCs w:val="18"/>
              </w:rPr>
              <w:t>0</w:t>
            </w:r>
          </w:p>
        </w:tc>
        <w:tc>
          <w:tcPr>
            <w:tcW w:w="408" w:type="pct"/>
            <w:vAlign w:val="center"/>
          </w:tcPr>
          <w:p w:rsidR="00813755" w:rsidRPr="00EC4694" w:rsidRDefault="00813755" w:rsidP="00BC7953">
            <w:pPr>
              <w:jc w:val="center"/>
              <w:rPr>
                <w:sz w:val="18"/>
                <w:szCs w:val="18"/>
              </w:rPr>
            </w:pPr>
          </w:p>
        </w:tc>
        <w:tc>
          <w:tcPr>
            <w:tcW w:w="408" w:type="pct"/>
            <w:shd w:val="clear" w:color="auto" w:fill="auto"/>
            <w:vAlign w:val="center"/>
          </w:tcPr>
          <w:p w:rsidR="00813755" w:rsidRPr="00437666" w:rsidRDefault="00813755" w:rsidP="00BC7953">
            <w:pPr>
              <w:jc w:val="center"/>
              <w:rPr>
                <w:sz w:val="18"/>
                <w:szCs w:val="18"/>
              </w:rPr>
            </w:pPr>
          </w:p>
        </w:tc>
        <w:tc>
          <w:tcPr>
            <w:tcW w:w="408" w:type="pct"/>
            <w:shd w:val="clear" w:color="auto" w:fill="D9D9D9"/>
            <w:vAlign w:val="center"/>
          </w:tcPr>
          <w:p w:rsidR="00813755" w:rsidRPr="00DC7543" w:rsidRDefault="00813755" w:rsidP="006749DE">
            <w:pPr>
              <w:jc w:val="center"/>
              <w:rPr>
                <w:b/>
                <w:sz w:val="18"/>
                <w:szCs w:val="18"/>
              </w:rPr>
            </w:pPr>
            <w:r w:rsidRPr="00DC7543">
              <w:rPr>
                <w:b/>
                <w:sz w:val="18"/>
                <w:szCs w:val="18"/>
              </w:rPr>
              <w:t>0</w:t>
            </w:r>
          </w:p>
        </w:tc>
        <w:tc>
          <w:tcPr>
            <w:tcW w:w="407" w:type="pct"/>
            <w:vAlign w:val="center"/>
          </w:tcPr>
          <w:p w:rsidR="00813755" w:rsidRPr="00EC4694" w:rsidRDefault="00813755" w:rsidP="00D508C7">
            <w:pPr>
              <w:jc w:val="center"/>
              <w:rPr>
                <w:sz w:val="18"/>
                <w:szCs w:val="18"/>
              </w:rPr>
            </w:pPr>
            <w:r>
              <w:rPr>
                <w:sz w:val="18"/>
                <w:szCs w:val="18"/>
              </w:rPr>
              <w:t>0</w:t>
            </w:r>
          </w:p>
        </w:tc>
        <w:tc>
          <w:tcPr>
            <w:tcW w:w="408" w:type="pct"/>
            <w:vAlign w:val="center"/>
          </w:tcPr>
          <w:p w:rsidR="00813755" w:rsidRPr="00EC4694" w:rsidRDefault="00813755" w:rsidP="00DA585E">
            <w:pPr>
              <w:jc w:val="center"/>
              <w:rPr>
                <w:sz w:val="18"/>
                <w:szCs w:val="18"/>
              </w:rPr>
            </w:pPr>
            <w:r>
              <w:rPr>
                <w:sz w:val="18"/>
                <w:szCs w:val="18"/>
              </w:rPr>
              <w:t>0</w:t>
            </w:r>
          </w:p>
        </w:tc>
        <w:tc>
          <w:tcPr>
            <w:tcW w:w="408" w:type="pct"/>
            <w:vAlign w:val="center"/>
          </w:tcPr>
          <w:p w:rsidR="00813755" w:rsidRPr="00EC4694" w:rsidRDefault="00813755" w:rsidP="00D508C7">
            <w:pPr>
              <w:jc w:val="center"/>
              <w:rPr>
                <w:sz w:val="18"/>
                <w:szCs w:val="18"/>
              </w:rPr>
            </w:pPr>
          </w:p>
        </w:tc>
        <w:tc>
          <w:tcPr>
            <w:tcW w:w="408" w:type="pct"/>
            <w:vAlign w:val="center"/>
          </w:tcPr>
          <w:p w:rsidR="00813755" w:rsidRPr="003E7229" w:rsidRDefault="00813755" w:rsidP="00D508C7">
            <w:pPr>
              <w:jc w:val="center"/>
              <w:rPr>
                <w:sz w:val="18"/>
                <w:szCs w:val="18"/>
              </w:rPr>
            </w:pPr>
          </w:p>
        </w:tc>
        <w:tc>
          <w:tcPr>
            <w:tcW w:w="395" w:type="pct"/>
            <w:shd w:val="clear" w:color="auto" w:fill="D9D9D9"/>
            <w:vAlign w:val="center"/>
          </w:tcPr>
          <w:p w:rsidR="00813755" w:rsidRPr="009716AE" w:rsidRDefault="00813755" w:rsidP="00D508C7">
            <w:pPr>
              <w:jc w:val="center"/>
              <w:rPr>
                <w:b/>
                <w:sz w:val="18"/>
                <w:szCs w:val="18"/>
              </w:rPr>
            </w:pPr>
            <w:r>
              <w:rPr>
                <w:b/>
                <w:sz w:val="18"/>
                <w:szCs w:val="18"/>
              </w:rPr>
              <w:t>0</w:t>
            </w:r>
          </w:p>
        </w:tc>
      </w:tr>
      <w:tr w:rsidR="00813755" w:rsidRPr="00EC4694" w:rsidTr="00D508C7">
        <w:tc>
          <w:tcPr>
            <w:tcW w:w="935" w:type="pct"/>
          </w:tcPr>
          <w:p w:rsidR="00813755" w:rsidRPr="00EC4694" w:rsidRDefault="00813755" w:rsidP="00694260">
            <w:pPr>
              <w:spacing w:line="240" w:lineRule="auto"/>
              <w:rPr>
                <w:sz w:val="18"/>
                <w:szCs w:val="18"/>
              </w:rPr>
            </w:pPr>
            <w:r w:rsidRPr="00EC4694">
              <w:rPr>
                <w:sz w:val="18"/>
                <w:szCs w:val="18"/>
              </w:rPr>
              <w:t>Составлено протоколов об АПН</w:t>
            </w:r>
          </w:p>
        </w:tc>
        <w:tc>
          <w:tcPr>
            <w:tcW w:w="408" w:type="pct"/>
            <w:vAlign w:val="center"/>
          </w:tcPr>
          <w:p w:rsidR="00813755" w:rsidRPr="00EC4694" w:rsidRDefault="00813755" w:rsidP="00BC7953">
            <w:pPr>
              <w:jc w:val="center"/>
              <w:rPr>
                <w:sz w:val="18"/>
                <w:szCs w:val="18"/>
              </w:rPr>
            </w:pPr>
            <w:r w:rsidRPr="00EC4694">
              <w:rPr>
                <w:sz w:val="18"/>
                <w:szCs w:val="18"/>
              </w:rPr>
              <w:t>0</w:t>
            </w:r>
          </w:p>
        </w:tc>
        <w:tc>
          <w:tcPr>
            <w:tcW w:w="407" w:type="pct"/>
            <w:vAlign w:val="center"/>
          </w:tcPr>
          <w:p w:rsidR="00813755" w:rsidRPr="00EC4694" w:rsidRDefault="00813755" w:rsidP="00BC7953">
            <w:pPr>
              <w:jc w:val="center"/>
              <w:rPr>
                <w:sz w:val="18"/>
                <w:szCs w:val="18"/>
              </w:rPr>
            </w:pPr>
            <w:r>
              <w:rPr>
                <w:sz w:val="18"/>
                <w:szCs w:val="18"/>
              </w:rPr>
              <w:t>0</w:t>
            </w:r>
          </w:p>
        </w:tc>
        <w:tc>
          <w:tcPr>
            <w:tcW w:w="408" w:type="pct"/>
            <w:vAlign w:val="center"/>
          </w:tcPr>
          <w:p w:rsidR="00813755" w:rsidRPr="00EC4694" w:rsidRDefault="00813755" w:rsidP="00BC7953">
            <w:pPr>
              <w:jc w:val="center"/>
              <w:rPr>
                <w:sz w:val="18"/>
                <w:szCs w:val="18"/>
              </w:rPr>
            </w:pPr>
          </w:p>
        </w:tc>
        <w:tc>
          <w:tcPr>
            <w:tcW w:w="408" w:type="pct"/>
            <w:shd w:val="clear" w:color="auto" w:fill="auto"/>
            <w:vAlign w:val="center"/>
          </w:tcPr>
          <w:p w:rsidR="00813755" w:rsidRPr="00437666" w:rsidRDefault="00813755" w:rsidP="00BC7953">
            <w:pPr>
              <w:jc w:val="center"/>
              <w:rPr>
                <w:sz w:val="18"/>
                <w:szCs w:val="18"/>
              </w:rPr>
            </w:pPr>
          </w:p>
        </w:tc>
        <w:tc>
          <w:tcPr>
            <w:tcW w:w="408" w:type="pct"/>
            <w:shd w:val="clear" w:color="auto" w:fill="D9D9D9"/>
            <w:vAlign w:val="center"/>
          </w:tcPr>
          <w:p w:rsidR="00813755" w:rsidRPr="00DC7543" w:rsidRDefault="00813755" w:rsidP="006749DE">
            <w:pPr>
              <w:jc w:val="center"/>
              <w:rPr>
                <w:b/>
                <w:sz w:val="18"/>
                <w:szCs w:val="18"/>
              </w:rPr>
            </w:pPr>
            <w:r w:rsidRPr="00DC7543">
              <w:rPr>
                <w:b/>
                <w:sz w:val="18"/>
                <w:szCs w:val="18"/>
              </w:rPr>
              <w:t>0</w:t>
            </w:r>
          </w:p>
        </w:tc>
        <w:tc>
          <w:tcPr>
            <w:tcW w:w="407" w:type="pct"/>
            <w:vAlign w:val="center"/>
          </w:tcPr>
          <w:p w:rsidR="00813755" w:rsidRPr="00EC4694" w:rsidRDefault="00813755" w:rsidP="00D508C7">
            <w:pPr>
              <w:jc w:val="center"/>
              <w:rPr>
                <w:sz w:val="18"/>
                <w:szCs w:val="18"/>
              </w:rPr>
            </w:pPr>
            <w:r>
              <w:rPr>
                <w:sz w:val="18"/>
                <w:szCs w:val="18"/>
              </w:rPr>
              <w:t>0</w:t>
            </w:r>
          </w:p>
        </w:tc>
        <w:tc>
          <w:tcPr>
            <w:tcW w:w="408" w:type="pct"/>
            <w:vAlign w:val="center"/>
          </w:tcPr>
          <w:p w:rsidR="00813755" w:rsidRPr="00EC4694" w:rsidRDefault="00813755" w:rsidP="00DA585E">
            <w:pPr>
              <w:jc w:val="center"/>
              <w:rPr>
                <w:sz w:val="18"/>
                <w:szCs w:val="18"/>
              </w:rPr>
            </w:pPr>
            <w:r>
              <w:rPr>
                <w:sz w:val="18"/>
                <w:szCs w:val="18"/>
              </w:rPr>
              <w:t>0</w:t>
            </w:r>
          </w:p>
        </w:tc>
        <w:tc>
          <w:tcPr>
            <w:tcW w:w="408" w:type="pct"/>
            <w:vAlign w:val="center"/>
          </w:tcPr>
          <w:p w:rsidR="00813755" w:rsidRPr="00EC4694" w:rsidRDefault="00813755" w:rsidP="00D508C7">
            <w:pPr>
              <w:jc w:val="center"/>
              <w:rPr>
                <w:sz w:val="18"/>
                <w:szCs w:val="18"/>
              </w:rPr>
            </w:pPr>
          </w:p>
        </w:tc>
        <w:tc>
          <w:tcPr>
            <w:tcW w:w="408" w:type="pct"/>
            <w:vAlign w:val="center"/>
          </w:tcPr>
          <w:p w:rsidR="00813755" w:rsidRPr="003E7229" w:rsidRDefault="00813755" w:rsidP="00D508C7">
            <w:pPr>
              <w:jc w:val="center"/>
              <w:rPr>
                <w:sz w:val="18"/>
                <w:szCs w:val="18"/>
              </w:rPr>
            </w:pPr>
          </w:p>
        </w:tc>
        <w:tc>
          <w:tcPr>
            <w:tcW w:w="395" w:type="pct"/>
            <w:shd w:val="clear" w:color="auto" w:fill="D9D9D9"/>
            <w:vAlign w:val="center"/>
          </w:tcPr>
          <w:p w:rsidR="00813755" w:rsidRPr="009716AE" w:rsidRDefault="00813755" w:rsidP="00D508C7">
            <w:pPr>
              <w:jc w:val="center"/>
              <w:rPr>
                <w:b/>
                <w:sz w:val="18"/>
                <w:szCs w:val="18"/>
              </w:rPr>
            </w:pPr>
            <w:r>
              <w:rPr>
                <w:b/>
                <w:sz w:val="18"/>
                <w:szCs w:val="18"/>
              </w:rPr>
              <w:t>0</w:t>
            </w:r>
          </w:p>
        </w:tc>
      </w:tr>
    </w:tbl>
    <w:p w:rsidR="00E16F4A" w:rsidRDefault="00E16F4A" w:rsidP="00DE6177">
      <w:pPr>
        <w:ind w:firstLine="720"/>
        <w:rPr>
          <w:szCs w:val="26"/>
          <w:u w:val="single"/>
        </w:rPr>
      </w:pPr>
      <w:bookmarkStart w:id="34" w:name="_Toc352510919"/>
    </w:p>
    <w:p w:rsidR="00E16F4A" w:rsidRDefault="00E16F4A" w:rsidP="00DE6177">
      <w:pPr>
        <w:ind w:firstLine="720"/>
        <w:rPr>
          <w:szCs w:val="26"/>
          <w:u w:val="single"/>
        </w:rPr>
      </w:pPr>
    </w:p>
    <w:p w:rsidR="00DE6177" w:rsidRPr="00C77E04" w:rsidRDefault="00DE6177" w:rsidP="00DE6177">
      <w:pPr>
        <w:ind w:firstLine="720"/>
        <w:rPr>
          <w:szCs w:val="26"/>
          <w:u w:val="single"/>
        </w:rPr>
      </w:pPr>
      <w:r w:rsidRPr="00C77E04">
        <w:rPr>
          <w:szCs w:val="26"/>
          <w:u w:val="single"/>
        </w:rPr>
        <w:lastRenderedPageBreak/>
        <w:t>Фиксированная телефонная связь, ПД и ТМС</w:t>
      </w:r>
    </w:p>
    <w:p w:rsidR="00C77E04" w:rsidRPr="00BC22B6" w:rsidRDefault="00C77E04" w:rsidP="00C77E04">
      <w:pPr>
        <w:tabs>
          <w:tab w:val="left" w:pos="9072"/>
        </w:tabs>
        <w:ind w:right="-1" w:firstLine="720"/>
        <w:rPr>
          <w:szCs w:val="26"/>
        </w:rPr>
      </w:pPr>
      <w:r w:rsidRPr="00BC22B6">
        <w:rPr>
          <w:szCs w:val="26"/>
        </w:rPr>
        <w:t xml:space="preserve">За </w:t>
      </w:r>
      <w:r w:rsidR="00EB2F85" w:rsidRPr="00EB2F85">
        <w:rPr>
          <w:b/>
          <w:szCs w:val="26"/>
        </w:rPr>
        <w:t>6 месяцев</w:t>
      </w:r>
      <w:r w:rsidRPr="008E58AF">
        <w:rPr>
          <w:b/>
          <w:szCs w:val="26"/>
        </w:rPr>
        <w:t xml:space="preserve"> </w:t>
      </w:r>
      <w:r w:rsidRPr="00BC22B6">
        <w:rPr>
          <w:b/>
          <w:szCs w:val="26"/>
        </w:rPr>
        <w:t>201</w:t>
      </w:r>
      <w:r>
        <w:rPr>
          <w:b/>
          <w:szCs w:val="26"/>
        </w:rPr>
        <w:t>7</w:t>
      </w:r>
      <w:r w:rsidRPr="00BC22B6">
        <w:rPr>
          <w:b/>
          <w:szCs w:val="26"/>
        </w:rPr>
        <w:t xml:space="preserve"> год</w:t>
      </w:r>
      <w:r w:rsidRPr="00BC22B6">
        <w:rPr>
          <w:szCs w:val="26"/>
        </w:rPr>
        <w:t xml:space="preserve"> по результатам мероприятий государственного контроля (надзора):</w:t>
      </w:r>
    </w:p>
    <w:p w:rsidR="00813755" w:rsidRPr="00FA77B8" w:rsidRDefault="00813755" w:rsidP="00813755">
      <w:pPr>
        <w:tabs>
          <w:tab w:val="left" w:pos="9072"/>
        </w:tabs>
        <w:ind w:right="-1" w:firstLine="720"/>
        <w:rPr>
          <w:szCs w:val="26"/>
        </w:rPr>
      </w:pPr>
      <w:r w:rsidRPr="00FA77B8">
        <w:rPr>
          <w:szCs w:val="26"/>
        </w:rPr>
        <w:t xml:space="preserve">- выдано </w:t>
      </w:r>
      <w:r>
        <w:rPr>
          <w:b/>
          <w:szCs w:val="26"/>
        </w:rPr>
        <w:t>21</w:t>
      </w:r>
      <w:r w:rsidRPr="00FA77B8">
        <w:rPr>
          <w:szCs w:val="26"/>
        </w:rPr>
        <w:t xml:space="preserve"> предписани</w:t>
      </w:r>
      <w:r>
        <w:rPr>
          <w:szCs w:val="26"/>
        </w:rPr>
        <w:t>е</w:t>
      </w:r>
      <w:r w:rsidRPr="00FA77B8">
        <w:rPr>
          <w:szCs w:val="26"/>
        </w:rPr>
        <w:t xml:space="preserve"> об устранении выявленных нарушений, </w:t>
      </w:r>
    </w:p>
    <w:p w:rsidR="00813755" w:rsidRPr="00FA77B8" w:rsidRDefault="00813755" w:rsidP="00813755">
      <w:pPr>
        <w:tabs>
          <w:tab w:val="left" w:pos="9072"/>
        </w:tabs>
        <w:ind w:right="-1" w:firstLine="720"/>
        <w:rPr>
          <w:szCs w:val="26"/>
        </w:rPr>
      </w:pPr>
      <w:r w:rsidRPr="00FA77B8">
        <w:rPr>
          <w:szCs w:val="26"/>
        </w:rPr>
        <w:t xml:space="preserve">- вынесено </w:t>
      </w:r>
      <w:r>
        <w:rPr>
          <w:b/>
          <w:szCs w:val="26"/>
        </w:rPr>
        <w:t>14</w:t>
      </w:r>
      <w:r w:rsidRPr="00FA77B8">
        <w:rPr>
          <w:szCs w:val="26"/>
        </w:rPr>
        <w:t xml:space="preserve"> предупреждени</w:t>
      </w:r>
      <w:r>
        <w:rPr>
          <w:szCs w:val="26"/>
        </w:rPr>
        <w:t>й</w:t>
      </w:r>
      <w:r w:rsidRPr="00FA77B8">
        <w:rPr>
          <w:szCs w:val="26"/>
        </w:rPr>
        <w:t xml:space="preserve"> о приостановлении действия лицензий, </w:t>
      </w:r>
    </w:p>
    <w:p w:rsidR="00813755" w:rsidRPr="00FA77B8" w:rsidRDefault="00813755" w:rsidP="00813755">
      <w:pPr>
        <w:tabs>
          <w:tab w:val="left" w:pos="9072"/>
        </w:tabs>
        <w:ind w:right="-1" w:firstLine="720"/>
        <w:rPr>
          <w:szCs w:val="26"/>
        </w:rPr>
      </w:pPr>
      <w:r w:rsidRPr="00FA77B8">
        <w:rPr>
          <w:szCs w:val="26"/>
        </w:rPr>
        <w:t>- составлен</w:t>
      </w:r>
      <w:r>
        <w:rPr>
          <w:szCs w:val="26"/>
        </w:rPr>
        <w:t>о</w:t>
      </w:r>
      <w:r w:rsidRPr="00FA77B8">
        <w:rPr>
          <w:szCs w:val="26"/>
        </w:rPr>
        <w:t xml:space="preserve"> </w:t>
      </w:r>
      <w:r>
        <w:rPr>
          <w:b/>
          <w:szCs w:val="26"/>
        </w:rPr>
        <w:t>113</w:t>
      </w:r>
      <w:r w:rsidRPr="00FA77B8">
        <w:rPr>
          <w:szCs w:val="26"/>
        </w:rPr>
        <w:t xml:space="preserve"> протокол</w:t>
      </w:r>
      <w:r>
        <w:rPr>
          <w:szCs w:val="26"/>
        </w:rPr>
        <w:t>ов</w:t>
      </w:r>
      <w:r w:rsidRPr="00FA77B8">
        <w:rPr>
          <w:szCs w:val="26"/>
        </w:rPr>
        <w:t xml:space="preserve"> об административных правонарушения</w:t>
      </w:r>
      <w:r>
        <w:rPr>
          <w:szCs w:val="26"/>
        </w:rPr>
        <w:t>х.</w:t>
      </w:r>
    </w:p>
    <w:p w:rsidR="00813755" w:rsidRPr="00B257D5" w:rsidRDefault="00813755" w:rsidP="00813755">
      <w:pPr>
        <w:tabs>
          <w:tab w:val="left" w:pos="9072"/>
        </w:tabs>
        <w:ind w:right="-1" w:firstLine="720"/>
        <w:rPr>
          <w:szCs w:val="26"/>
        </w:rPr>
      </w:pPr>
      <w:r w:rsidRPr="00FA77B8">
        <w:rPr>
          <w:szCs w:val="26"/>
        </w:rPr>
        <w:t xml:space="preserve">С целью пресечения и недопущения нарушения обязательных требований в области </w:t>
      </w:r>
      <w:r w:rsidRPr="00B257D5">
        <w:rPr>
          <w:szCs w:val="26"/>
        </w:rPr>
        <w:t>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w:t>
      </w:r>
      <w:r>
        <w:rPr>
          <w:szCs w:val="26"/>
        </w:rPr>
        <w:t>, направление информационных писем</w:t>
      </w:r>
      <w:r w:rsidRPr="00B257D5">
        <w:rPr>
          <w:szCs w:val="26"/>
        </w:rPr>
        <w:t>.</w:t>
      </w:r>
    </w:p>
    <w:p w:rsidR="00813755" w:rsidRPr="0072015A" w:rsidRDefault="00813755" w:rsidP="00813755">
      <w:pPr>
        <w:autoSpaceDE w:val="0"/>
        <w:autoSpaceDN w:val="0"/>
        <w:adjustRightInd w:val="0"/>
        <w:ind w:firstLine="720"/>
        <w:rPr>
          <w:szCs w:val="26"/>
        </w:rPr>
      </w:pPr>
      <w:r w:rsidRPr="00B257D5">
        <w:rPr>
          <w:szCs w:val="26"/>
        </w:rPr>
        <w:t xml:space="preserve">Всем операторам связи, оказывающим услуги на территории Краснодарского </w:t>
      </w:r>
      <w:r w:rsidRPr="0072015A">
        <w:rPr>
          <w:szCs w:val="26"/>
        </w:rPr>
        <w:t>края и Республики Адыгея, была доведена информация о необходимости представления информации в Федеральное агентство связи не позднее 01.03.2017</w:t>
      </w:r>
      <w:r>
        <w:rPr>
          <w:szCs w:val="26"/>
        </w:rPr>
        <w:t xml:space="preserve"> путем размещения новости на </w:t>
      </w:r>
      <w:r w:rsidRPr="00B257D5">
        <w:rPr>
          <w:szCs w:val="26"/>
        </w:rPr>
        <w:t>официальном сайте Управления</w:t>
      </w:r>
      <w:r w:rsidRPr="0072015A">
        <w:rPr>
          <w:szCs w:val="26"/>
        </w:rPr>
        <w:t>.</w:t>
      </w:r>
    </w:p>
    <w:p w:rsidR="00813755" w:rsidRDefault="00813755" w:rsidP="00813755">
      <w:pPr>
        <w:autoSpaceDE w:val="0"/>
        <w:autoSpaceDN w:val="0"/>
        <w:adjustRightInd w:val="0"/>
        <w:ind w:firstLine="720"/>
        <w:rPr>
          <w:szCs w:val="26"/>
        </w:rPr>
      </w:pPr>
      <w:r w:rsidRPr="006C2B2A">
        <w:rPr>
          <w:szCs w:val="26"/>
        </w:rPr>
        <w:t>В рамках повышения уровня информированности объектов надзора (юридических, физических лиц, индивидуальных предпринимателей) Управлением проведены совещания с операторами связи на темы: «</w:t>
      </w:r>
      <w:r>
        <w:rPr>
          <w:szCs w:val="26"/>
        </w:rPr>
        <w:t>С</w:t>
      </w:r>
      <w:r w:rsidRPr="006C2B2A">
        <w:rPr>
          <w:szCs w:val="26"/>
        </w:rPr>
        <w:t>облюдени</w:t>
      </w:r>
      <w:r>
        <w:rPr>
          <w:szCs w:val="26"/>
        </w:rPr>
        <w:t>е</w:t>
      </w:r>
      <w:r w:rsidRPr="006C2B2A">
        <w:rPr>
          <w:szCs w:val="26"/>
        </w:rPr>
        <w:t xml:space="preserve"> требований по ограничению доступа к ресурсам в сети </w:t>
      </w:r>
      <w:r>
        <w:rPr>
          <w:szCs w:val="26"/>
        </w:rPr>
        <w:t>«</w:t>
      </w:r>
      <w:r w:rsidRPr="006C2B2A">
        <w:rPr>
          <w:szCs w:val="26"/>
        </w:rPr>
        <w:t>Интернет</w:t>
      </w:r>
      <w:r>
        <w:rPr>
          <w:szCs w:val="26"/>
        </w:rPr>
        <w:t>»</w:t>
      </w:r>
      <w:r w:rsidRPr="006C2B2A">
        <w:rPr>
          <w:szCs w:val="26"/>
        </w:rPr>
        <w:t>, доступ к которым на территории Российской Федерации запрещён»</w:t>
      </w:r>
      <w:r>
        <w:rPr>
          <w:szCs w:val="26"/>
        </w:rPr>
        <w:t>, «С</w:t>
      </w:r>
      <w:r w:rsidRPr="006C2B2A">
        <w:rPr>
          <w:szCs w:val="26"/>
        </w:rPr>
        <w:t>облюдени</w:t>
      </w:r>
      <w:r>
        <w:rPr>
          <w:szCs w:val="26"/>
        </w:rPr>
        <w:t>е</w:t>
      </w:r>
      <w:r w:rsidRPr="006C2B2A">
        <w:rPr>
          <w:szCs w:val="26"/>
        </w:rPr>
        <w:t xml:space="preserve"> операторами связи требований по предоставлению сведений о базе расчета обязательных отчислений (неналоговых платежей) в резерв универсального обслуживания</w:t>
      </w:r>
      <w:r>
        <w:rPr>
          <w:szCs w:val="26"/>
        </w:rPr>
        <w:t>»</w:t>
      </w:r>
      <w:r w:rsidRPr="006C2B2A">
        <w:rPr>
          <w:szCs w:val="26"/>
        </w:rPr>
        <w:t>.</w:t>
      </w:r>
    </w:p>
    <w:p w:rsidR="00813755" w:rsidRPr="0072015A" w:rsidRDefault="00813755" w:rsidP="00813755">
      <w:pPr>
        <w:autoSpaceDE w:val="0"/>
        <w:autoSpaceDN w:val="0"/>
        <w:adjustRightInd w:val="0"/>
        <w:ind w:firstLine="720"/>
        <w:rPr>
          <w:szCs w:val="26"/>
        </w:rPr>
      </w:pPr>
      <w:r>
        <w:rPr>
          <w:szCs w:val="26"/>
        </w:rPr>
        <w:t xml:space="preserve">Также </w:t>
      </w:r>
      <w:r w:rsidRPr="006C2B2A">
        <w:rPr>
          <w:szCs w:val="26"/>
        </w:rPr>
        <w:t>Управлением проведен</w:t>
      </w:r>
      <w:r>
        <w:rPr>
          <w:szCs w:val="26"/>
        </w:rPr>
        <w:t>о</w:t>
      </w:r>
      <w:r w:rsidRPr="006C2B2A">
        <w:rPr>
          <w:szCs w:val="26"/>
        </w:rPr>
        <w:t xml:space="preserve"> совещани</w:t>
      </w:r>
      <w:r>
        <w:rPr>
          <w:szCs w:val="26"/>
        </w:rPr>
        <w:t>е</w:t>
      </w:r>
      <w:r w:rsidRPr="006C2B2A">
        <w:rPr>
          <w:szCs w:val="26"/>
        </w:rPr>
        <w:t xml:space="preserve"> </w:t>
      </w:r>
      <w:r>
        <w:rPr>
          <w:szCs w:val="26"/>
        </w:rPr>
        <w:t>с представителями Краснодарского филиала ФГУП «РЧЦ ЦФО» в ЮФО и СКФО</w:t>
      </w:r>
      <w:r w:rsidRPr="006C2B2A">
        <w:rPr>
          <w:szCs w:val="26"/>
        </w:rPr>
        <w:t xml:space="preserve"> на тем</w:t>
      </w:r>
      <w:r>
        <w:rPr>
          <w:szCs w:val="26"/>
        </w:rPr>
        <w:t>у</w:t>
      </w:r>
      <w:r w:rsidRPr="006C2B2A">
        <w:rPr>
          <w:szCs w:val="26"/>
        </w:rPr>
        <w:t>:</w:t>
      </w:r>
      <w:r>
        <w:rPr>
          <w:szCs w:val="26"/>
        </w:rPr>
        <w:t xml:space="preserve"> «</w:t>
      </w:r>
      <w:r w:rsidRPr="006C2B2A">
        <w:rPr>
          <w:szCs w:val="26"/>
        </w:rPr>
        <w:t>Подведение итогов работы по мониторингу за соблюдением требований по идентификации пользователей и ограничению доступа пользователей к запрещенной информации операторами связи, предоставляющими доступ в сеть «Интернет» с использованием техно</w:t>
      </w:r>
      <w:r>
        <w:rPr>
          <w:szCs w:val="26"/>
        </w:rPr>
        <w:t xml:space="preserve">логии </w:t>
      </w:r>
      <w:proofErr w:type="spellStart"/>
      <w:r>
        <w:rPr>
          <w:szCs w:val="26"/>
        </w:rPr>
        <w:t>Wi-Fi</w:t>
      </w:r>
      <w:proofErr w:type="spellEnd"/>
      <w:r>
        <w:rPr>
          <w:szCs w:val="26"/>
        </w:rPr>
        <w:t>. Проблемные вопросы»</w:t>
      </w:r>
      <w:r w:rsidR="00A65380">
        <w:rPr>
          <w:szCs w:val="26"/>
        </w:rPr>
        <w:t>.</w:t>
      </w:r>
    </w:p>
    <w:p w:rsidR="00813755" w:rsidRPr="00732615" w:rsidRDefault="00D16B4A" w:rsidP="00813755">
      <w:pPr>
        <w:autoSpaceDE w:val="0"/>
        <w:autoSpaceDN w:val="0"/>
        <w:adjustRightInd w:val="0"/>
        <w:ind w:firstLine="720"/>
        <w:rPr>
          <w:szCs w:val="26"/>
        </w:rPr>
      </w:pPr>
      <w:r>
        <w:rPr>
          <w:szCs w:val="26"/>
        </w:rPr>
        <w:t>П</w:t>
      </w:r>
      <w:r w:rsidR="00813755" w:rsidRPr="00732615">
        <w:rPr>
          <w:szCs w:val="26"/>
        </w:rPr>
        <w:t xml:space="preserve">роводится работа по выявлению сетей электросвязи, предоставляющих услуги связи с использованием </w:t>
      </w:r>
      <w:proofErr w:type="spellStart"/>
      <w:r w:rsidR="00813755" w:rsidRPr="00732615">
        <w:rPr>
          <w:szCs w:val="26"/>
        </w:rPr>
        <w:t>Wi-Fi</w:t>
      </w:r>
      <w:proofErr w:type="spellEnd"/>
      <w:r w:rsidR="00813755" w:rsidRPr="00732615">
        <w:rPr>
          <w:szCs w:val="26"/>
        </w:rPr>
        <w:t xml:space="preserve"> точек доступа, на предмет проведения идентификации пользователей, в результате которой проверено </w:t>
      </w:r>
      <w:r w:rsidR="00813755" w:rsidRPr="00732615">
        <w:rPr>
          <w:b/>
          <w:szCs w:val="26"/>
        </w:rPr>
        <w:t>228</w:t>
      </w:r>
      <w:r w:rsidR="00813755" w:rsidRPr="00732615">
        <w:rPr>
          <w:szCs w:val="26"/>
        </w:rPr>
        <w:t xml:space="preserve"> точек доступа </w:t>
      </w:r>
      <w:proofErr w:type="spellStart"/>
      <w:r w:rsidR="00813755" w:rsidRPr="00732615">
        <w:rPr>
          <w:szCs w:val="26"/>
        </w:rPr>
        <w:t>Wi-Fi</w:t>
      </w:r>
      <w:proofErr w:type="spellEnd"/>
      <w:r w:rsidR="00813755" w:rsidRPr="00732615">
        <w:rPr>
          <w:szCs w:val="26"/>
        </w:rPr>
        <w:t xml:space="preserve"> на предмет </w:t>
      </w:r>
      <w:r w:rsidR="00813755" w:rsidRPr="00732615">
        <w:rPr>
          <w:szCs w:val="26"/>
        </w:rPr>
        <w:lastRenderedPageBreak/>
        <w:t>идентификации пользователей и используемого ими оконечного оборудования, а так же доступности сайтов, внесенных в Единый реестр в раздел «авторские права постоянная блокировка».</w:t>
      </w:r>
    </w:p>
    <w:p w:rsidR="00813755" w:rsidRPr="00732615" w:rsidRDefault="00813755" w:rsidP="00813755">
      <w:pPr>
        <w:ind w:firstLine="720"/>
        <w:rPr>
          <w:szCs w:val="26"/>
        </w:rPr>
      </w:pPr>
      <w:r w:rsidRPr="00732615">
        <w:rPr>
          <w:szCs w:val="26"/>
        </w:rPr>
        <w:t xml:space="preserve">В результате выявлено </w:t>
      </w:r>
      <w:r w:rsidRPr="00732615">
        <w:rPr>
          <w:b/>
          <w:szCs w:val="26"/>
        </w:rPr>
        <w:t>147</w:t>
      </w:r>
      <w:r w:rsidRPr="00732615">
        <w:rPr>
          <w:szCs w:val="26"/>
        </w:rPr>
        <w:t xml:space="preserve"> точек доступа </w:t>
      </w:r>
      <w:proofErr w:type="spellStart"/>
      <w:r w:rsidRPr="00732615">
        <w:rPr>
          <w:szCs w:val="26"/>
        </w:rPr>
        <w:t>Wi-Fi</w:t>
      </w:r>
      <w:proofErr w:type="spellEnd"/>
      <w:r w:rsidRPr="00732615">
        <w:rPr>
          <w:szCs w:val="26"/>
        </w:rPr>
        <w:t xml:space="preserve"> без идентификации пользователей и используемого ими оконечного оборудования.</w:t>
      </w:r>
    </w:p>
    <w:p w:rsidR="00813755" w:rsidRPr="00C879BA" w:rsidRDefault="00813755" w:rsidP="00813755">
      <w:pPr>
        <w:ind w:firstLine="720"/>
        <w:rPr>
          <w:szCs w:val="26"/>
        </w:rPr>
      </w:pPr>
      <w:r w:rsidRPr="00732615">
        <w:rPr>
          <w:szCs w:val="26"/>
        </w:rPr>
        <w:t xml:space="preserve">За </w:t>
      </w:r>
      <w:r w:rsidRPr="00732615">
        <w:rPr>
          <w:b/>
          <w:szCs w:val="26"/>
        </w:rPr>
        <w:t>6 месяцев 2017 год</w:t>
      </w:r>
      <w:r w:rsidR="00D16B4A">
        <w:rPr>
          <w:b/>
          <w:szCs w:val="26"/>
        </w:rPr>
        <w:t>а</w:t>
      </w:r>
      <w:r w:rsidRPr="00732615">
        <w:rPr>
          <w:b/>
          <w:szCs w:val="26"/>
        </w:rPr>
        <w:t xml:space="preserve"> </w:t>
      </w:r>
      <w:r w:rsidRPr="00732615">
        <w:rPr>
          <w:szCs w:val="26"/>
        </w:rPr>
        <w:t xml:space="preserve">в Управление ФСБ России по Краснодарскому краю направлено </w:t>
      </w:r>
      <w:r w:rsidRPr="00732615">
        <w:rPr>
          <w:b/>
          <w:szCs w:val="26"/>
        </w:rPr>
        <w:t>6</w:t>
      </w:r>
      <w:r w:rsidRPr="00732615">
        <w:rPr>
          <w:szCs w:val="26"/>
        </w:rPr>
        <w:t xml:space="preserve"> писем (ежемесячно), содержащих результаты мониторинга </w:t>
      </w:r>
      <w:r w:rsidRPr="00732615">
        <w:rPr>
          <w:b/>
          <w:szCs w:val="26"/>
          <w:u w:val="single"/>
        </w:rPr>
        <w:t>по всем</w:t>
      </w:r>
      <w:r w:rsidRPr="00732615">
        <w:rPr>
          <w:szCs w:val="26"/>
        </w:rPr>
        <w:t xml:space="preserve"> точкам доступа </w:t>
      </w:r>
      <w:proofErr w:type="spellStart"/>
      <w:r w:rsidRPr="00732615">
        <w:rPr>
          <w:szCs w:val="26"/>
        </w:rPr>
        <w:t>Wi-Fi</w:t>
      </w:r>
      <w:proofErr w:type="spellEnd"/>
      <w:r w:rsidRPr="00732615">
        <w:rPr>
          <w:szCs w:val="26"/>
        </w:rPr>
        <w:t xml:space="preserve"> без идентификации.</w:t>
      </w:r>
    </w:p>
    <w:bookmarkEnd w:id="34"/>
    <w:p w:rsidR="00813755" w:rsidRDefault="00813755" w:rsidP="00813755">
      <w:pPr>
        <w:autoSpaceDE w:val="0"/>
        <w:autoSpaceDN w:val="0"/>
        <w:adjustRightInd w:val="0"/>
        <w:ind w:firstLine="709"/>
      </w:pPr>
      <w:r w:rsidRPr="00796117">
        <w:t>- по лицензи</w:t>
      </w:r>
      <w:r>
        <w:t>и</w:t>
      </w:r>
      <w:r w:rsidRPr="00796117">
        <w:t xml:space="preserve"> № </w:t>
      </w:r>
      <w:r>
        <w:t>135989</w:t>
      </w:r>
      <w:r w:rsidRPr="00796117">
        <w:t xml:space="preserve"> «Услуги местной телефонной связи с использованием таксофонов» (проверк</w:t>
      </w:r>
      <w:r>
        <w:t>ами</w:t>
      </w:r>
      <w:r w:rsidRPr="00796117">
        <w:t xml:space="preserve"> охвачено </w:t>
      </w:r>
      <w:r>
        <w:rPr>
          <w:b/>
        </w:rPr>
        <w:t>15</w:t>
      </w:r>
      <w:r w:rsidRPr="00796117">
        <w:t xml:space="preserve"> муниципальных образований Краснодарского края)</w:t>
      </w:r>
      <w:r>
        <w:t xml:space="preserve"> </w:t>
      </w:r>
      <w:r w:rsidRPr="00796117">
        <w:t>выявлен</w:t>
      </w:r>
      <w:r>
        <w:t>о</w:t>
      </w:r>
      <w:r w:rsidRPr="00796117">
        <w:t xml:space="preserve"> </w:t>
      </w:r>
      <w:r>
        <w:rPr>
          <w:b/>
        </w:rPr>
        <w:t>3</w:t>
      </w:r>
      <w:r>
        <w:t xml:space="preserve"> </w:t>
      </w:r>
      <w:r w:rsidRPr="00796117">
        <w:t>нарушени</w:t>
      </w:r>
      <w:r>
        <w:t>я</w:t>
      </w:r>
      <w:r w:rsidRPr="00796117">
        <w:t xml:space="preserve"> обязательных требований</w:t>
      </w:r>
      <w:r>
        <w:t>:</w:t>
      </w:r>
    </w:p>
    <w:p w:rsidR="00813755" w:rsidRPr="001709EB" w:rsidRDefault="00813755" w:rsidP="00813755">
      <w:pPr>
        <w:pStyle w:val="29"/>
        <w:rPr>
          <w:rFonts w:ascii="Times New Roman" w:hAnsi="Times New Roman"/>
        </w:rPr>
      </w:pPr>
      <w:r>
        <w:rPr>
          <w:rFonts w:ascii="Times New Roman" w:hAnsi="Times New Roman"/>
        </w:rPr>
        <w:t>По</w:t>
      </w:r>
      <w:r w:rsidRPr="001709EB">
        <w:rPr>
          <w:rFonts w:ascii="Times New Roman" w:hAnsi="Times New Roman"/>
        </w:rPr>
        <w:t xml:space="preserve"> результат</w:t>
      </w:r>
      <w:r>
        <w:rPr>
          <w:rFonts w:ascii="Times New Roman" w:hAnsi="Times New Roman"/>
        </w:rPr>
        <w:t>ам</w:t>
      </w:r>
      <w:r w:rsidRPr="001709EB">
        <w:rPr>
          <w:rFonts w:ascii="Times New Roman" w:hAnsi="Times New Roman"/>
        </w:rPr>
        <w:t xml:space="preserve"> </w:t>
      </w:r>
      <w:r>
        <w:rPr>
          <w:rFonts w:ascii="Times New Roman" w:hAnsi="Times New Roman"/>
        </w:rPr>
        <w:t xml:space="preserve">внеплановых </w:t>
      </w:r>
      <w:r w:rsidRPr="001709EB">
        <w:rPr>
          <w:rFonts w:ascii="Times New Roman" w:hAnsi="Times New Roman"/>
        </w:rPr>
        <w:t>выездн</w:t>
      </w:r>
      <w:r>
        <w:rPr>
          <w:rFonts w:ascii="Times New Roman" w:hAnsi="Times New Roman"/>
        </w:rPr>
        <w:t>ых</w:t>
      </w:r>
      <w:r w:rsidRPr="001709EB">
        <w:rPr>
          <w:rFonts w:ascii="Times New Roman" w:hAnsi="Times New Roman"/>
        </w:rPr>
        <w:t xml:space="preserve"> провер</w:t>
      </w:r>
      <w:r>
        <w:rPr>
          <w:rFonts w:ascii="Times New Roman" w:hAnsi="Times New Roman"/>
        </w:rPr>
        <w:t>о</w:t>
      </w:r>
      <w:r w:rsidRPr="001709EB">
        <w:rPr>
          <w:rFonts w:ascii="Times New Roman" w:hAnsi="Times New Roman"/>
        </w:rPr>
        <w:t xml:space="preserve">к, </w:t>
      </w:r>
      <w:r>
        <w:rPr>
          <w:rFonts w:ascii="Times New Roman" w:hAnsi="Times New Roman"/>
        </w:rPr>
        <w:t>нарушений обязательных требований не выявлено</w:t>
      </w:r>
      <w:r w:rsidRPr="001709EB">
        <w:rPr>
          <w:rFonts w:ascii="Times New Roman" w:hAnsi="Times New Roman"/>
        </w:rPr>
        <w:t>.</w:t>
      </w:r>
    </w:p>
    <w:p w:rsidR="00813755" w:rsidRPr="00796117" w:rsidRDefault="00813755" w:rsidP="00813755">
      <w:pPr>
        <w:autoSpaceDE w:val="0"/>
        <w:autoSpaceDN w:val="0"/>
        <w:adjustRightInd w:val="0"/>
        <w:ind w:firstLine="709"/>
      </w:pPr>
      <w:r w:rsidRPr="00796117">
        <w:t>- по лицензи</w:t>
      </w:r>
      <w:r>
        <w:t>и</w:t>
      </w:r>
      <w:r w:rsidRPr="00796117">
        <w:t xml:space="preserve"> № </w:t>
      </w:r>
      <w:r w:rsidRPr="00A82D0B">
        <w:t xml:space="preserve">135993 </w:t>
      </w:r>
      <w:r w:rsidRPr="00796117">
        <w:t>«</w:t>
      </w:r>
      <w:proofErr w:type="spellStart"/>
      <w:r w:rsidRPr="00796117">
        <w:t>Телематические</w:t>
      </w:r>
      <w:proofErr w:type="spellEnd"/>
      <w:r w:rsidRPr="00796117">
        <w:t xml:space="preserve"> услуги связи» </w:t>
      </w:r>
      <w:r>
        <w:t>в</w:t>
      </w:r>
      <w:r w:rsidRPr="001709EB">
        <w:t xml:space="preserve"> результате </w:t>
      </w:r>
      <w:r>
        <w:t xml:space="preserve">внеплановой </w:t>
      </w:r>
      <w:r w:rsidRPr="001709EB">
        <w:t>выездн</w:t>
      </w:r>
      <w:r>
        <w:t>ой</w:t>
      </w:r>
      <w:r w:rsidRPr="001709EB">
        <w:t xml:space="preserve"> проверк</w:t>
      </w:r>
      <w:r>
        <w:t>и</w:t>
      </w:r>
      <w:r w:rsidRPr="001709EB">
        <w:t xml:space="preserve">, </w:t>
      </w:r>
      <w:r>
        <w:t>с</w:t>
      </w:r>
      <w:r w:rsidRPr="001709EB">
        <w:t xml:space="preserve">оставлено </w:t>
      </w:r>
      <w:r>
        <w:rPr>
          <w:b/>
        </w:rPr>
        <w:t>6</w:t>
      </w:r>
      <w:r w:rsidRPr="001709EB">
        <w:t xml:space="preserve"> протокол</w:t>
      </w:r>
      <w:r>
        <w:t>ов</w:t>
      </w:r>
      <w:r w:rsidRPr="001709EB">
        <w:t xml:space="preserve"> об административн</w:t>
      </w:r>
      <w:r>
        <w:t>ом</w:t>
      </w:r>
      <w:r w:rsidRPr="001709EB">
        <w:t xml:space="preserve"> правонарушени</w:t>
      </w:r>
      <w:r>
        <w:t>и</w:t>
      </w:r>
      <w:r w:rsidRPr="001709EB">
        <w:t xml:space="preserve"> по </w:t>
      </w:r>
      <w:r>
        <w:br/>
      </w:r>
      <w:r w:rsidRPr="001709EB">
        <w:t xml:space="preserve">ч. 3 ст. 14.1 </w:t>
      </w:r>
      <w:proofErr w:type="spellStart"/>
      <w:r w:rsidRPr="001709EB">
        <w:t>КоАП</w:t>
      </w:r>
      <w:proofErr w:type="spellEnd"/>
      <w:r w:rsidRPr="001709EB">
        <w:t xml:space="preserve"> РФ</w:t>
      </w:r>
      <w:r>
        <w:t xml:space="preserve"> и </w:t>
      </w:r>
      <w:r w:rsidRPr="00E006B3">
        <w:rPr>
          <w:b/>
        </w:rPr>
        <w:t>2</w:t>
      </w:r>
      <w:r>
        <w:t xml:space="preserve"> протокола об административном правонарушении по ч. 1 ст. 19.5 </w:t>
      </w:r>
      <w:proofErr w:type="spellStart"/>
      <w:r>
        <w:t>КоАП</w:t>
      </w:r>
      <w:proofErr w:type="spellEnd"/>
      <w:r>
        <w:t xml:space="preserve"> РФ.</w:t>
      </w:r>
    </w:p>
    <w:p w:rsidR="00813755" w:rsidRDefault="00A65380" w:rsidP="00813755">
      <w:pPr>
        <w:tabs>
          <w:tab w:val="left" w:pos="709"/>
        </w:tabs>
        <w:ind w:firstLine="709"/>
        <w:rPr>
          <w:bCs/>
          <w:iCs/>
          <w:szCs w:val="26"/>
        </w:rPr>
      </w:pPr>
      <w:r>
        <w:rPr>
          <w:bCs/>
          <w:iCs/>
          <w:szCs w:val="26"/>
        </w:rPr>
        <w:t>Так</w:t>
      </w:r>
      <w:r w:rsidR="00813755">
        <w:rPr>
          <w:bCs/>
          <w:iCs/>
          <w:szCs w:val="26"/>
        </w:rPr>
        <w:t>же специалистами Управления был проведен мониторинг точек доступа к</w:t>
      </w:r>
      <w:r w:rsidR="00813755" w:rsidRPr="003C1A7B">
        <w:rPr>
          <w:bCs/>
          <w:iCs/>
          <w:szCs w:val="26"/>
        </w:rPr>
        <w:t xml:space="preserve"> универсальны</w:t>
      </w:r>
      <w:r w:rsidR="00813755">
        <w:rPr>
          <w:bCs/>
          <w:iCs/>
          <w:szCs w:val="26"/>
        </w:rPr>
        <w:t>м</w:t>
      </w:r>
      <w:r w:rsidR="00813755" w:rsidRPr="003C1A7B">
        <w:rPr>
          <w:bCs/>
          <w:iCs/>
          <w:szCs w:val="26"/>
        </w:rPr>
        <w:t xml:space="preserve"> услуг</w:t>
      </w:r>
      <w:r w:rsidR="00813755">
        <w:rPr>
          <w:bCs/>
          <w:iCs/>
          <w:szCs w:val="26"/>
        </w:rPr>
        <w:t xml:space="preserve">ам </w:t>
      </w:r>
      <w:r w:rsidR="00813755" w:rsidRPr="003C1A7B">
        <w:rPr>
          <w:bCs/>
          <w:iCs/>
          <w:szCs w:val="26"/>
        </w:rPr>
        <w:t>связи по передаче данных и предоставлению доступа к информационно-телекоммуникационной сети «Интернет»</w:t>
      </w:r>
      <w:r w:rsidR="00813755">
        <w:rPr>
          <w:bCs/>
          <w:iCs/>
          <w:szCs w:val="26"/>
        </w:rPr>
        <w:t>, установленных на территории Краснодарского края.</w:t>
      </w:r>
    </w:p>
    <w:p w:rsidR="00813755" w:rsidRDefault="00813755" w:rsidP="00813755">
      <w:pPr>
        <w:tabs>
          <w:tab w:val="left" w:pos="709"/>
        </w:tabs>
        <w:ind w:firstLine="709"/>
        <w:rPr>
          <w:bCs/>
          <w:iCs/>
          <w:szCs w:val="26"/>
        </w:rPr>
      </w:pPr>
      <w:r>
        <w:rPr>
          <w:bCs/>
          <w:iCs/>
          <w:szCs w:val="26"/>
        </w:rPr>
        <w:t>В результате мониторинга нарушения Т</w:t>
      </w:r>
      <w:r w:rsidRPr="00003FEA">
        <w:rPr>
          <w:bCs/>
          <w:iCs/>
          <w:szCs w:val="26"/>
        </w:rPr>
        <w:t>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r>
        <w:rPr>
          <w:bCs/>
          <w:iCs/>
          <w:szCs w:val="26"/>
        </w:rPr>
        <w:t>, утвержденных</w:t>
      </w:r>
      <w:r w:rsidRPr="00003FEA">
        <w:rPr>
          <w:bCs/>
          <w:iCs/>
          <w:szCs w:val="26"/>
        </w:rPr>
        <w:t xml:space="preserve"> </w:t>
      </w:r>
      <w:r>
        <w:rPr>
          <w:bCs/>
          <w:iCs/>
          <w:szCs w:val="26"/>
        </w:rPr>
        <w:t>п</w:t>
      </w:r>
      <w:r w:rsidRPr="00003FEA">
        <w:rPr>
          <w:bCs/>
          <w:iCs/>
          <w:szCs w:val="26"/>
        </w:rPr>
        <w:t>риказ</w:t>
      </w:r>
      <w:r>
        <w:rPr>
          <w:bCs/>
          <w:iCs/>
          <w:szCs w:val="26"/>
        </w:rPr>
        <w:t>ом</w:t>
      </w:r>
      <w:r w:rsidRPr="00003FEA">
        <w:rPr>
          <w:bCs/>
          <w:iCs/>
          <w:szCs w:val="26"/>
        </w:rPr>
        <w:t xml:space="preserve"> Министерства связи и массовых коммуникаций РФ от 30</w:t>
      </w:r>
      <w:r>
        <w:rPr>
          <w:bCs/>
          <w:iCs/>
          <w:szCs w:val="26"/>
        </w:rPr>
        <w:t>.09.</w:t>
      </w:r>
      <w:r w:rsidRPr="00003FEA">
        <w:rPr>
          <w:bCs/>
          <w:iCs/>
          <w:szCs w:val="26"/>
        </w:rPr>
        <w:t xml:space="preserve">2015 </w:t>
      </w:r>
      <w:r>
        <w:rPr>
          <w:bCs/>
          <w:iCs/>
          <w:szCs w:val="26"/>
        </w:rPr>
        <w:t>№</w:t>
      </w:r>
      <w:r w:rsidRPr="00003FEA">
        <w:rPr>
          <w:bCs/>
          <w:iCs/>
          <w:szCs w:val="26"/>
        </w:rPr>
        <w:t xml:space="preserve"> 371</w:t>
      </w:r>
      <w:r>
        <w:rPr>
          <w:bCs/>
          <w:iCs/>
          <w:szCs w:val="26"/>
        </w:rPr>
        <w:t>, не выявлены.</w:t>
      </w:r>
    </w:p>
    <w:p w:rsidR="00813755" w:rsidRDefault="00813755" w:rsidP="00813755">
      <w:pPr>
        <w:ind w:firstLine="709"/>
        <w:rPr>
          <w:b/>
          <w:szCs w:val="26"/>
        </w:rPr>
      </w:pPr>
    </w:p>
    <w:p w:rsidR="00813755" w:rsidRDefault="00813755" w:rsidP="00813755">
      <w:pPr>
        <w:autoSpaceDE w:val="0"/>
        <w:autoSpaceDN w:val="0"/>
        <w:adjustRightInd w:val="0"/>
        <w:ind w:firstLine="709"/>
      </w:pPr>
      <w:r w:rsidRPr="00FC6DC5">
        <w:rPr>
          <w:b/>
        </w:rPr>
        <w:t>Результаты проведенных мероприятий систематического наблюдения</w:t>
      </w:r>
      <w:r>
        <w:rPr>
          <w:b/>
        </w:rPr>
        <w:t xml:space="preserve"> в отношении ООО «</w:t>
      </w:r>
      <w:proofErr w:type="spellStart"/>
      <w:r>
        <w:rPr>
          <w:b/>
        </w:rPr>
        <w:t>АйпибумТелеком</w:t>
      </w:r>
      <w:proofErr w:type="spellEnd"/>
      <w:r>
        <w:rPr>
          <w:b/>
        </w:rPr>
        <w:t>»</w:t>
      </w:r>
      <w:r w:rsidRPr="00630F57">
        <w:t>:</w:t>
      </w:r>
    </w:p>
    <w:p w:rsidR="00813755" w:rsidRPr="00C71B91" w:rsidRDefault="00813755" w:rsidP="00813755">
      <w:pPr>
        <w:ind w:firstLine="708"/>
        <w:rPr>
          <w:szCs w:val="26"/>
        </w:rPr>
      </w:pPr>
      <w:r w:rsidRPr="00C71B91">
        <w:rPr>
          <w:szCs w:val="26"/>
        </w:rPr>
        <w:t>- по лицензии № 137399 «</w:t>
      </w:r>
      <w:proofErr w:type="spellStart"/>
      <w:r w:rsidRPr="00C71B91">
        <w:rPr>
          <w:szCs w:val="26"/>
        </w:rPr>
        <w:t>Телематические</w:t>
      </w:r>
      <w:proofErr w:type="spellEnd"/>
      <w:r w:rsidRPr="00C71B91">
        <w:rPr>
          <w:szCs w:val="26"/>
        </w:rPr>
        <w:t xml:space="preserve"> услуги связи»</w:t>
      </w:r>
      <w:r>
        <w:rPr>
          <w:szCs w:val="26"/>
        </w:rPr>
        <w:t xml:space="preserve"> </w:t>
      </w:r>
      <w:r w:rsidRPr="00796117">
        <w:t>(проверк</w:t>
      </w:r>
      <w:r>
        <w:t>ами</w:t>
      </w:r>
      <w:r w:rsidRPr="00796117">
        <w:t xml:space="preserve"> охвачен</w:t>
      </w:r>
      <w:r>
        <w:t>о</w:t>
      </w:r>
      <w:r w:rsidRPr="00796117">
        <w:t xml:space="preserve"> </w:t>
      </w:r>
      <w:r>
        <w:rPr>
          <w:b/>
        </w:rPr>
        <w:t>1</w:t>
      </w:r>
      <w:r w:rsidRPr="00796117">
        <w:t xml:space="preserve"> муниципальн</w:t>
      </w:r>
      <w:r>
        <w:t>ое</w:t>
      </w:r>
      <w:r w:rsidRPr="00796117">
        <w:t xml:space="preserve"> образовани</w:t>
      </w:r>
      <w:r>
        <w:t>е</w:t>
      </w:r>
      <w:r w:rsidRPr="00796117">
        <w:t xml:space="preserve"> Краснодарского края)</w:t>
      </w:r>
      <w:r>
        <w:t xml:space="preserve"> </w:t>
      </w:r>
      <w:r w:rsidRPr="00796117">
        <w:t>выявлен</w:t>
      </w:r>
      <w:r>
        <w:t>о</w:t>
      </w:r>
      <w:r w:rsidRPr="00796117">
        <w:t xml:space="preserve"> </w:t>
      </w:r>
      <w:r>
        <w:rPr>
          <w:b/>
        </w:rPr>
        <w:t>2</w:t>
      </w:r>
      <w:r>
        <w:t xml:space="preserve"> </w:t>
      </w:r>
      <w:r w:rsidRPr="00796117">
        <w:t>нарушени</w:t>
      </w:r>
      <w:r>
        <w:t>я</w:t>
      </w:r>
      <w:r w:rsidRPr="00796117">
        <w:t xml:space="preserve"> обязательных требований</w:t>
      </w:r>
      <w:r>
        <w:t xml:space="preserve">, в отношение оператора связи составлено </w:t>
      </w:r>
      <w:r w:rsidRPr="00C71B91">
        <w:rPr>
          <w:b/>
        </w:rPr>
        <w:t>2</w:t>
      </w:r>
      <w:r>
        <w:t xml:space="preserve"> протокола об административном </w:t>
      </w:r>
      <w:r>
        <w:lastRenderedPageBreak/>
        <w:t xml:space="preserve">правонарушении по ч. 1 ст. 13.4 </w:t>
      </w:r>
      <w:proofErr w:type="spellStart"/>
      <w:r>
        <w:t>КоАП</w:t>
      </w:r>
      <w:proofErr w:type="spellEnd"/>
      <w:r>
        <w:t xml:space="preserve"> РФ и </w:t>
      </w:r>
      <w:r w:rsidRPr="00C71B91">
        <w:rPr>
          <w:b/>
        </w:rPr>
        <w:t>2</w:t>
      </w:r>
      <w:r>
        <w:t xml:space="preserve"> протокола об административном правонарушении по ч. 2 ст. 13.4 </w:t>
      </w:r>
      <w:proofErr w:type="spellStart"/>
      <w:r>
        <w:t>КоАП</w:t>
      </w:r>
      <w:proofErr w:type="spellEnd"/>
      <w:r>
        <w:t xml:space="preserve"> РФ;</w:t>
      </w:r>
    </w:p>
    <w:p w:rsidR="00813755" w:rsidRDefault="00813755" w:rsidP="00813755">
      <w:pPr>
        <w:ind w:firstLine="708"/>
      </w:pPr>
      <w:r w:rsidRPr="00A57769">
        <w:rPr>
          <w:szCs w:val="26"/>
        </w:rPr>
        <w:t xml:space="preserve">- по лицензии № 137400 «Услуги связи по передаче данных, за исключением услуг связи по передаче данных для целей передачи голосовой информации» (проверками охвачено </w:t>
      </w:r>
      <w:r w:rsidRPr="00A57769">
        <w:rPr>
          <w:b/>
          <w:szCs w:val="26"/>
        </w:rPr>
        <w:t>1</w:t>
      </w:r>
      <w:r w:rsidRPr="00A57769">
        <w:rPr>
          <w:szCs w:val="26"/>
        </w:rPr>
        <w:t xml:space="preserve"> муниципальное образование Краснодарского края) выявлено </w:t>
      </w:r>
      <w:r w:rsidRPr="00A57769">
        <w:rPr>
          <w:b/>
          <w:szCs w:val="26"/>
        </w:rPr>
        <w:t>2</w:t>
      </w:r>
      <w:r w:rsidRPr="00A57769">
        <w:rPr>
          <w:szCs w:val="26"/>
        </w:rPr>
        <w:t xml:space="preserve"> нарушения обязательных требований</w:t>
      </w:r>
      <w:r>
        <w:rPr>
          <w:szCs w:val="26"/>
        </w:rPr>
        <w:t xml:space="preserve">, </w:t>
      </w:r>
      <w:r>
        <w:t xml:space="preserve">в отношение оператора связи составлено </w:t>
      </w:r>
      <w:r w:rsidRPr="00C71B91">
        <w:rPr>
          <w:b/>
        </w:rPr>
        <w:t>2</w:t>
      </w:r>
      <w:r>
        <w:t xml:space="preserve"> протокола об административном правонарушении по ч. 1 ст. 13.4 </w:t>
      </w:r>
      <w:proofErr w:type="spellStart"/>
      <w:r>
        <w:t>КоАП</w:t>
      </w:r>
      <w:proofErr w:type="spellEnd"/>
      <w:r>
        <w:t xml:space="preserve"> РФ и </w:t>
      </w:r>
      <w:r w:rsidRPr="00C71B91">
        <w:rPr>
          <w:b/>
        </w:rPr>
        <w:t>2</w:t>
      </w:r>
      <w:r>
        <w:t xml:space="preserve"> протокола об административном правонарушении по ч. 2 ст. 13.4 </w:t>
      </w:r>
      <w:proofErr w:type="spellStart"/>
      <w:r>
        <w:t>КоАП</w:t>
      </w:r>
      <w:proofErr w:type="spellEnd"/>
      <w:r>
        <w:t xml:space="preserve"> РФ.</w:t>
      </w:r>
    </w:p>
    <w:p w:rsidR="00813755" w:rsidRPr="00A57769" w:rsidRDefault="00813755" w:rsidP="00813755">
      <w:pPr>
        <w:ind w:firstLine="708"/>
        <w:rPr>
          <w:szCs w:val="26"/>
        </w:rPr>
      </w:pPr>
      <w:r>
        <w:t xml:space="preserve">В отношении должностного лица оператора связи внесено Представление об устранении причин и условий административного правонарушения со сроком до 27.06.2017. В </w:t>
      </w:r>
      <w:r>
        <w:rPr>
          <w:szCs w:val="26"/>
        </w:rPr>
        <w:t>Краснодарский филиал ФГУП «РЧЦ ЦФО» в ЮФО и СКФО</w:t>
      </w:r>
      <w:r>
        <w:t xml:space="preserve"> будет направлена заявка на проведение внепланового мероприятия по контролю в отношении ООО «</w:t>
      </w:r>
      <w:proofErr w:type="spellStart"/>
      <w:r>
        <w:t>АйпибумТелеком</w:t>
      </w:r>
      <w:proofErr w:type="spellEnd"/>
      <w:r>
        <w:t>»</w:t>
      </w:r>
      <w:r w:rsidR="00A65380">
        <w:t>.</w:t>
      </w:r>
    </w:p>
    <w:p w:rsidR="00A65380" w:rsidRDefault="00A65380" w:rsidP="00B21914">
      <w:pPr>
        <w:autoSpaceDE w:val="0"/>
        <w:autoSpaceDN w:val="0"/>
        <w:adjustRightInd w:val="0"/>
        <w:ind w:firstLine="709"/>
        <w:rPr>
          <w:szCs w:val="26"/>
          <w:u w:val="single"/>
        </w:rPr>
      </w:pPr>
    </w:p>
    <w:p w:rsidR="00CE1608" w:rsidRPr="00AB7F29" w:rsidRDefault="00CE1608" w:rsidP="00B21914">
      <w:pPr>
        <w:autoSpaceDE w:val="0"/>
        <w:autoSpaceDN w:val="0"/>
        <w:adjustRightInd w:val="0"/>
        <w:ind w:firstLine="709"/>
        <w:rPr>
          <w:szCs w:val="26"/>
          <w:u w:val="single"/>
        </w:rPr>
      </w:pPr>
      <w:r w:rsidRPr="00AB7F29">
        <w:rPr>
          <w:szCs w:val="26"/>
          <w:u w:val="single"/>
        </w:rPr>
        <w:t>Подвижная связь (радио- и телефонная)</w:t>
      </w:r>
    </w:p>
    <w:p w:rsidR="00813755" w:rsidRPr="005769B0" w:rsidRDefault="00813755" w:rsidP="00B21914">
      <w:pPr>
        <w:ind w:firstLine="708"/>
        <w:rPr>
          <w:szCs w:val="26"/>
        </w:rPr>
      </w:pPr>
      <w:r w:rsidRPr="006C3680">
        <w:rPr>
          <w:szCs w:val="26"/>
        </w:rPr>
        <w:t>За 6 месяцев 2017 года в рамках осуществления полномочий в отношении операторов подвижной связи проведен</w:t>
      </w:r>
      <w:r>
        <w:rPr>
          <w:szCs w:val="26"/>
        </w:rPr>
        <w:t>а</w:t>
      </w:r>
      <w:r w:rsidRPr="006C3680">
        <w:rPr>
          <w:szCs w:val="26"/>
        </w:rPr>
        <w:t xml:space="preserve"> 1 плановая проверка во взаимодействии, </w:t>
      </w:r>
      <w:r w:rsidRPr="000439A7">
        <w:rPr>
          <w:szCs w:val="26"/>
        </w:rPr>
        <w:t>9</w:t>
      </w:r>
      <w:r w:rsidRPr="005769B0">
        <w:rPr>
          <w:szCs w:val="26"/>
        </w:rPr>
        <w:t xml:space="preserve"> плановых мероприятий по систематическому наблюдению</w:t>
      </w:r>
      <w:r>
        <w:rPr>
          <w:szCs w:val="26"/>
        </w:rPr>
        <w:t>,</w:t>
      </w:r>
      <w:r w:rsidRPr="005769B0">
        <w:rPr>
          <w:szCs w:val="26"/>
        </w:rPr>
        <w:t xml:space="preserve"> 15 внеплановых проверок, одно плановое мероприятие за соблюдением операторами связи, имеющими право самостоятельно оказывать услуги подвижной радиотелефонной связи Федерального закона от 07.08.2001 № 115-ФЗ "О противодействии легализации (отмыванию) доходов, полученных преступным путем, и финансированию терроризма" в части фиксирования, хранения и представления информации об операциях, подлежащих обязательному, а также организации ими внутреннего контроля (ПОДФТ).</w:t>
      </w:r>
    </w:p>
    <w:p w:rsidR="00813755" w:rsidRDefault="00813755" w:rsidP="00B21914">
      <w:pPr>
        <w:ind w:firstLine="708"/>
        <w:rPr>
          <w:szCs w:val="26"/>
        </w:rPr>
      </w:pPr>
    </w:p>
    <w:p w:rsidR="00813755" w:rsidRPr="001E5C38" w:rsidRDefault="00813755" w:rsidP="00B21914">
      <w:pPr>
        <w:ind w:firstLine="708"/>
        <w:rPr>
          <w:szCs w:val="26"/>
        </w:rPr>
      </w:pPr>
      <w:r w:rsidRPr="005B3864">
        <w:rPr>
          <w:szCs w:val="26"/>
        </w:rPr>
        <w:t>Проверено 53</w:t>
      </w:r>
      <w:r>
        <w:rPr>
          <w:szCs w:val="26"/>
        </w:rPr>
        <w:t xml:space="preserve"> </w:t>
      </w:r>
      <w:r w:rsidRPr="005B3864">
        <w:rPr>
          <w:szCs w:val="26"/>
        </w:rPr>
        <w:t>объекта надзора, выявлено 129 нарушений обязательных требований в области связи, выдано 11 предписаний об устранении выявленных нарушений, внесено 261</w:t>
      </w:r>
      <w:r>
        <w:rPr>
          <w:szCs w:val="26"/>
        </w:rPr>
        <w:t xml:space="preserve"> </w:t>
      </w:r>
      <w:r w:rsidRPr="005B3864">
        <w:rPr>
          <w:szCs w:val="26"/>
        </w:rPr>
        <w:t>представление об устранении причин и условий, способствовавших совершению административных правонарушений, составлено</w:t>
      </w:r>
      <w:r w:rsidRPr="001E5C38">
        <w:rPr>
          <w:szCs w:val="26"/>
        </w:rPr>
        <w:t xml:space="preserve"> 1022  протокола об административных правонарушениях (100 протоколов по мероприятиям и 922 протокола без проведения мероприятий, в том числе: 908 по информации Управления по Краснодарскому краю и </w:t>
      </w:r>
      <w:r w:rsidRPr="001E5C38">
        <w:rPr>
          <w:szCs w:val="26"/>
        </w:rPr>
        <w:lastRenderedPageBreak/>
        <w:t xml:space="preserve">Республике Адыгея филиала ФГУП «РЧЦ ЦФО» в ЮФО и СКФО, 14 по обращениям граждан). Сравнительные данные приведены в таблице выполнения полномочий. </w:t>
      </w:r>
    </w:p>
    <w:p w:rsidR="00813755" w:rsidRPr="00B958DB" w:rsidRDefault="00813755" w:rsidP="00B21914">
      <w:pPr>
        <w:ind w:firstLine="708"/>
        <w:rPr>
          <w:szCs w:val="26"/>
        </w:rPr>
      </w:pPr>
      <w:r w:rsidRPr="00B958DB">
        <w:rPr>
          <w:szCs w:val="26"/>
        </w:rPr>
        <w:t>Отмененных и перенесенных мероприятий нет.</w:t>
      </w:r>
    </w:p>
    <w:p w:rsidR="00813755" w:rsidRPr="00BE59BF" w:rsidRDefault="00813755" w:rsidP="00B21914">
      <w:pPr>
        <w:ind w:firstLine="708"/>
        <w:rPr>
          <w:szCs w:val="26"/>
        </w:rPr>
      </w:pPr>
      <w:r w:rsidRPr="00BE59BF">
        <w:rPr>
          <w:szCs w:val="26"/>
        </w:rPr>
        <w:t>По результатам проведенных мероприятий, частота выявления нарушений на одно мероприятие составила 5,</w:t>
      </w:r>
      <w:r w:rsidRPr="0073051B">
        <w:rPr>
          <w:szCs w:val="26"/>
        </w:rPr>
        <w:t>2</w:t>
      </w:r>
      <w:r w:rsidRPr="00BE59BF">
        <w:rPr>
          <w:szCs w:val="26"/>
        </w:rPr>
        <w:t>. Средняя сумма штрафов за одно мероприятие составила – 18,3 тыс. руб.</w:t>
      </w:r>
    </w:p>
    <w:p w:rsidR="00A65380" w:rsidRDefault="00A65380" w:rsidP="00F2310E">
      <w:pPr>
        <w:autoSpaceDE w:val="0"/>
        <w:autoSpaceDN w:val="0"/>
        <w:adjustRightInd w:val="0"/>
        <w:ind w:firstLine="709"/>
        <w:rPr>
          <w:szCs w:val="26"/>
        </w:rPr>
      </w:pPr>
    </w:p>
    <w:p w:rsidR="00CE1608" w:rsidRPr="00AB7F29" w:rsidRDefault="00CE1608" w:rsidP="00F2310E">
      <w:pPr>
        <w:autoSpaceDE w:val="0"/>
        <w:autoSpaceDN w:val="0"/>
        <w:adjustRightInd w:val="0"/>
        <w:ind w:firstLine="709"/>
        <w:rPr>
          <w:szCs w:val="26"/>
          <w:u w:val="single"/>
        </w:rPr>
      </w:pPr>
      <w:r w:rsidRPr="00AB7F29">
        <w:rPr>
          <w:szCs w:val="26"/>
          <w:u w:val="single"/>
        </w:rPr>
        <w:t>Услуги связи для целей эфирного и кабельного вещания</w:t>
      </w:r>
    </w:p>
    <w:p w:rsidR="00813755" w:rsidRPr="00C6411D" w:rsidRDefault="00813755" w:rsidP="00813755">
      <w:pPr>
        <w:tabs>
          <w:tab w:val="left" w:pos="9072"/>
        </w:tabs>
        <w:ind w:right="-1" w:firstLine="709"/>
        <w:rPr>
          <w:szCs w:val="26"/>
        </w:rPr>
      </w:pPr>
      <w:r w:rsidRPr="0049200B">
        <w:rPr>
          <w:szCs w:val="26"/>
        </w:rPr>
        <w:t>За 6 месяцев 2017 года в рамках осуществления полномочий в отношении операторов,</w:t>
      </w:r>
      <w:r w:rsidRPr="0049200B">
        <w:rPr>
          <w:b/>
          <w:i/>
          <w:szCs w:val="26"/>
        </w:rPr>
        <w:t xml:space="preserve"> </w:t>
      </w:r>
      <w:r w:rsidRPr="0049200B">
        <w:rPr>
          <w:szCs w:val="26"/>
        </w:rPr>
        <w:t xml:space="preserve">оказывающих услуги связи для целей эфирного и кабельного вещания проведено 18 плановых мероприятий по систематическому наблюдению. Проверено 34 объектов надзора. Нарушений обязательных требований в области связи не выявлено. </w:t>
      </w:r>
      <w:r w:rsidRPr="00B958DB">
        <w:rPr>
          <w:szCs w:val="26"/>
        </w:rPr>
        <w:t>Составлено 92 протокола об АПН без проведения мероприятий, в том числе: 38 по информации Управления по Краснодарскому краю и Республике Адыгея филиала ФГУП «РЧЦ ЦФО» в ЮФО и</w:t>
      </w:r>
      <w:r w:rsidRPr="00EA2B94">
        <w:rPr>
          <w:szCs w:val="26"/>
        </w:rPr>
        <w:t xml:space="preserve"> СКФО</w:t>
      </w:r>
      <w:r w:rsidRPr="003F2B15">
        <w:rPr>
          <w:szCs w:val="26"/>
        </w:rPr>
        <w:t xml:space="preserve">, 36 по информации Федерального агентства связи </w:t>
      </w:r>
      <w:r w:rsidRPr="003D3133">
        <w:rPr>
          <w:szCs w:val="26"/>
        </w:rPr>
        <w:t>и 18 по обращениям граждан</w:t>
      </w:r>
      <w:r w:rsidRPr="00C6411D">
        <w:rPr>
          <w:szCs w:val="26"/>
        </w:rPr>
        <w:t xml:space="preserve">. Внесено 5 представлений об устранении причин и условий, способствовавших совершению административных правонарушений. </w:t>
      </w:r>
    </w:p>
    <w:p w:rsidR="00813755" w:rsidRPr="00C6411D" w:rsidRDefault="00813755" w:rsidP="00813755">
      <w:pPr>
        <w:tabs>
          <w:tab w:val="left" w:pos="9072"/>
        </w:tabs>
        <w:ind w:right="-1" w:firstLine="709"/>
        <w:rPr>
          <w:szCs w:val="26"/>
        </w:rPr>
      </w:pPr>
      <w:r w:rsidRPr="00C6411D">
        <w:rPr>
          <w:szCs w:val="26"/>
        </w:rPr>
        <w:t xml:space="preserve">Отмененных, перенесенных  и  </w:t>
      </w:r>
      <w:proofErr w:type="spellStart"/>
      <w:r w:rsidRPr="00C6411D">
        <w:rPr>
          <w:szCs w:val="26"/>
        </w:rPr>
        <w:t>непроведенных</w:t>
      </w:r>
      <w:proofErr w:type="spellEnd"/>
      <w:r w:rsidRPr="00C6411D">
        <w:rPr>
          <w:szCs w:val="26"/>
        </w:rPr>
        <w:t xml:space="preserve"> мероприятий нет.</w:t>
      </w:r>
    </w:p>
    <w:p w:rsidR="00A65380" w:rsidRDefault="00A65380" w:rsidP="00813755">
      <w:pPr>
        <w:autoSpaceDE w:val="0"/>
        <w:autoSpaceDN w:val="0"/>
        <w:adjustRightInd w:val="0"/>
        <w:ind w:firstLine="709"/>
        <w:rPr>
          <w:szCs w:val="26"/>
        </w:rPr>
      </w:pPr>
    </w:p>
    <w:p w:rsidR="00813755" w:rsidRDefault="00813755" w:rsidP="00A65380">
      <w:pPr>
        <w:autoSpaceDE w:val="0"/>
        <w:autoSpaceDN w:val="0"/>
        <w:adjustRightInd w:val="0"/>
        <w:ind w:firstLine="709"/>
        <w:rPr>
          <w:szCs w:val="26"/>
        </w:rPr>
      </w:pPr>
      <w:r w:rsidRPr="00325BE2">
        <w:rPr>
          <w:szCs w:val="26"/>
        </w:rPr>
        <w:t>Для проведения плановых мероприятий в отчетно</w:t>
      </w:r>
      <w:r w:rsidR="00A65380">
        <w:rPr>
          <w:szCs w:val="26"/>
        </w:rPr>
        <w:t xml:space="preserve">м периоде привлекались эксперты - </w:t>
      </w:r>
      <w:r w:rsidRPr="00325BE2">
        <w:rPr>
          <w:szCs w:val="26"/>
        </w:rPr>
        <w:t xml:space="preserve">Столяров Александр Григорьевич инженер I категории отдела </w:t>
      </w:r>
      <w:proofErr w:type="spellStart"/>
      <w:r w:rsidRPr="00325BE2">
        <w:rPr>
          <w:szCs w:val="26"/>
        </w:rPr>
        <w:t>радиоконтроля</w:t>
      </w:r>
      <w:proofErr w:type="spellEnd"/>
      <w:r w:rsidRPr="00325BE2">
        <w:rPr>
          <w:szCs w:val="26"/>
        </w:rPr>
        <w:t xml:space="preserve"> Управления по Краснодарскому краю и Республике Адыгея филиала ФГУП "РЧЦ ЦФО" в Южном и </w:t>
      </w:r>
      <w:proofErr w:type="spellStart"/>
      <w:r w:rsidRPr="00325BE2">
        <w:rPr>
          <w:szCs w:val="26"/>
        </w:rPr>
        <w:t>Северо-Кавказском</w:t>
      </w:r>
      <w:proofErr w:type="spellEnd"/>
      <w:r w:rsidRPr="00325BE2">
        <w:rPr>
          <w:szCs w:val="26"/>
        </w:rPr>
        <w:t xml:space="preserve"> федеральных округах </w:t>
      </w:r>
      <w:r w:rsidR="00A65380">
        <w:rPr>
          <w:szCs w:val="26"/>
        </w:rPr>
        <w:t xml:space="preserve">и </w:t>
      </w:r>
      <w:r w:rsidRPr="00325BE2">
        <w:rPr>
          <w:szCs w:val="26"/>
        </w:rPr>
        <w:t xml:space="preserve">Столяров Борис Анатольевич инженер ГРК г. Майкоп Управления по Краснодарскому краю и Республике Адыгея филиала ФГУП "РЧЦ ЦФО" в Южном и </w:t>
      </w:r>
      <w:proofErr w:type="spellStart"/>
      <w:r w:rsidRPr="00325BE2">
        <w:rPr>
          <w:szCs w:val="26"/>
        </w:rPr>
        <w:t>Северо-Кавказском</w:t>
      </w:r>
      <w:proofErr w:type="spellEnd"/>
      <w:r w:rsidRPr="00325BE2">
        <w:rPr>
          <w:szCs w:val="26"/>
        </w:rPr>
        <w:t xml:space="preserve"> федеральных округах (приказ Федеральной службы по надзору в сфере связи, информационных технологий и массовых коммуникаций от 03.03.2017 № 29 «Об аттестации экспертов, привлекаемых Федеральной службой по надзору в сфере связи, информационных технологий и массовых коммуникаций к проведению мероприятий по контролю в сфере связи»).</w:t>
      </w:r>
    </w:p>
    <w:p w:rsidR="00813755" w:rsidRPr="00325BE2" w:rsidRDefault="00813755" w:rsidP="00813755">
      <w:pPr>
        <w:autoSpaceDE w:val="0"/>
        <w:autoSpaceDN w:val="0"/>
        <w:adjustRightInd w:val="0"/>
        <w:ind w:firstLine="709"/>
        <w:rPr>
          <w:szCs w:val="26"/>
        </w:rPr>
      </w:pPr>
    </w:p>
    <w:p w:rsidR="0060151C" w:rsidRDefault="0060151C" w:rsidP="0060151C">
      <w:pPr>
        <w:ind w:firstLine="709"/>
        <w:rPr>
          <w:szCs w:val="26"/>
        </w:rPr>
      </w:pPr>
      <w:r w:rsidRPr="00AB7F29">
        <w:rPr>
          <w:szCs w:val="26"/>
        </w:rPr>
        <w:lastRenderedPageBreak/>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p w:rsidR="001F1239" w:rsidRPr="00E57E63" w:rsidRDefault="001F1239" w:rsidP="0060151C">
      <w:pPr>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C94937" w:rsidRPr="00D751E2" w:rsidTr="00D17B6C">
        <w:trPr>
          <w:cantSplit/>
          <w:trHeight w:val="2416"/>
        </w:trPr>
        <w:tc>
          <w:tcPr>
            <w:tcW w:w="3067" w:type="pct"/>
          </w:tcPr>
          <w:p w:rsidR="00C94937" w:rsidRPr="00C17569" w:rsidRDefault="00C9493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C94937" w:rsidRPr="005378ED" w:rsidRDefault="00C94937" w:rsidP="00712CA0">
            <w:pPr>
              <w:spacing w:line="240" w:lineRule="auto"/>
              <w:jc w:val="center"/>
              <w:rPr>
                <w:color w:val="000000" w:themeColor="text1"/>
                <w:sz w:val="20"/>
              </w:rPr>
            </w:pPr>
            <w:r w:rsidRPr="005378ED">
              <w:rPr>
                <w:color w:val="000000" w:themeColor="text1"/>
                <w:sz w:val="20"/>
              </w:rPr>
              <w:t>100</w:t>
            </w:r>
          </w:p>
        </w:tc>
        <w:tc>
          <w:tcPr>
            <w:tcW w:w="938" w:type="pct"/>
            <w:shd w:val="clear" w:color="auto" w:fill="auto"/>
            <w:vAlign w:val="center"/>
          </w:tcPr>
          <w:p w:rsidR="00C94937" w:rsidRPr="005378ED" w:rsidRDefault="0060151C" w:rsidP="00712CA0">
            <w:pPr>
              <w:spacing w:line="240" w:lineRule="auto"/>
              <w:jc w:val="center"/>
              <w:rPr>
                <w:color w:val="000000" w:themeColor="text1"/>
                <w:sz w:val="20"/>
              </w:rPr>
            </w:pPr>
            <w:r>
              <w:rPr>
                <w:color w:val="000000" w:themeColor="text1"/>
                <w:sz w:val="20"/>
              </w:rPr>
              <w:t>100</w:t>
            </w:r>
          </w:p>
        </w:tc>
      </w:tr>
      <w:tr w:rsidR="00C94937" w:rsidRPr="00D751E2" w:rsidTr="00D17B6C">
        <w:trPr>
          <w:cantSplit/>
          <w:trHeight w:val="1557"/>
        </w:trPr>
        <w:tc>
          <w:tcPr>
            <w:tcW w:w="3067" w:type="pct"/>
          </w:tcPr>
          <w:p w:rsidR="00C94937" w:rsidRPr="00C17569" w:rsidRDefault="00C94937"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C94937" w:rsidRPr="005378ED" w:rsidRDefault="00DC7543" w:rsidP="00712CA0">
            <w:pPr>
              <w:spacing w:line="240" w:lineRule="auto"/>
              <w:jc w:val="center"/>
              <w:rPr>
                <w:color w:val="000000" w:themeColor="text1"/>
                <w:sz w:val="20"/>
              </w:rPr>
            </w:pPr>
            <w:r>
              <w:rPr>
                <w:color w:val="000000" w:themeColor="text1"/>
                <w:sz w:val="20"/>
              </w:rPr>
              <w:t>1,</w:t>
            </w:r>
            <w:r w:rsidR="00EB2F85">
              <w:rPr>
                <w:color w:val="000000" w:themeColor="text1"/>
                <w:sz w:val="20"/>
              </w:rPr>
              <w:t>7</w:t>
            </w:r>
          </w:p>
        </w:tc>
        <w:tc>
          <w:tcPr>
            <w:tcW w:w="938" w:type="pct"/>
            <w:shd w:val="clear" w:color="auto" w:fill="auto"/>
            <w:vAlign w:val="center"/>
          </w:tcPr>
          <w:p w:rsidR="00C94937" w:rsidRPr="005378ED" w:rsidRDefault="00AB7F29" w:rsidP="000E6C22">
            <w:pPr>
              <w:spacing w:line="240" w:lineRule="auto"/>
              <w:jc w:val="center"/>
              <w:rPr>
                <w:color w:val="000000" w:themeColor="text1"/>
                <w:sz w:val="20"/>
              </w:rPr>
            </w:pPr>
            <w:r>
              <w:rPr>
                <w:color w:val="000000" w:themeColor="text1"/>
                <w:sz w:val="20"/>
              </w:rPr>
              <w:t>2,6</w:t>
            </w:r>
          </w:p>
        </w:tc>
      </w:tr>
      <w:tr w:rsidR="00C94937" w:rsidRPr="00D751E2" w:rsidTr="00D17B6C">
        <w:trPr>
          <w:cantSplit/>
          <w:trHeight w:val="1679"/>
        </w:trPr>
        <w:tc>
          <w:tcPr>
            <w:tcW w:w="3067" w:type="pct"/>
          </w:tcPr>
          <w:p w:rsidR="00C94937" w:rsidRPr="00C17569" w:rsidRDefault="00C94937"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C94937" w:rsidRPr="005378ED" w:rsidRDefault="00C94937" w:rsidP="00712CA0">
            <w:pPr>
              <w:spacing w:line="240" w:lineRule="auto"/>
              <w:jc w:val="center"/>
              <w:rPr>
                <w:color w:val="000000" w:themeColor="text1"/>
                <w:sz w:val="20"/>
              </w:rPr>
            </w:pPr>
            <w:r w:rsidRPr="005378ED">
              <w:rPr>
                <w:color w:val="000000" w:themeColor="text1"/>
                <w:sz w:val="20"/>
              </w:rPr>
              <w:t>0</w:t>
            </w:r>
          </w:p>
        </w:tc>
        <w:tc>
          <w:tcPr>
            <w:tcW w:w="938" w:type="pct"/>
            <w:shd w:val="clear" w:color="auto" w:fill="auto"/>
            <w:vAlign w:val="center"/>
          </w:tcPr>
          <w:p w:rsidR="00C94937" w:rsidRPr="005378ED" w:rsidRDefault="0060151C" w:rsidP="00712CA0">
            <w:pPr>
              <w:spacing w:line="240" w:lineRule="auto"/>
              <w:jc w:val="center"/>
              <w:rPr>
                <w:color w:val="000000" w:themeColor="text1"/>
                <w:sz w:val="20"/>
              </w:rPr>
            </w:pPr>
            <w:r>
              <w:rPr>
                <w:color w:val="000000" w:themeColor="text1"/>
                <w:sz w:val="20"/>
              </w:rPr>
              <w:t>0</w:t>
            </w:r>
          </w:p>
        </w:tc>
      </w:tr>
    </w:tbl>
    <w:p w:rsidR="00FB7127" w:rsidRPr="00B6628D" w:rsidRDefault="00FB7127" w:rsidP="009760C3">
      <w:pPr>
        <w:spacing w:line="240" w:lineRule="auto"/>
        <w:ind w:firstLine="709"/>
        <w:rPr>
          <w:szCs w:val="26"/>
        </w:rPr>
      </w:pPr>
    </w:p>
    <w:p w:rsidR="00AB7F29" w:rsidRPr="00FC129E" w:rsidRDefault="00AB7F29" w:rsidP="00AB7F29">
      <w:pPr>
        <w:ind w:firstLine="709"/>
        <w:rPr>
          <w:szCs w:val="26"/>
        </w:rPr>
      </w:pPr>
      <w:r w:rsidRPr="00FC129E">
        <w:rPr>
          <w:szCs w:val="26"/>
        </w:rPr>
        <w:t>За 6 месяцев  2017 года:</w:t>
      </w:r>
    </w:p>
    <w:p w:rsidR="00AB7F29" w:rsidRPr="00FC129E" w:rsidRDefault="00AB7F29" w:rsidP="00AB7F29">
      <w:pPr>
        <w:ind w:firstLine="567"/>
        <w:rPr>
          <w:szCs w:val="26"/>
        </w:rPr>
      </w:pPr>
      <w:r w:rsidRPr="00FC129E">
        <w:rPr>
          <w:szCs w:val="26"/>
        </w:rPr>
        <w:t xml:space="preserve">- составлено 1286 протоколов об административных правонарушениях по материалам </w:t>
      </w:r>
      <w:proofErr w:type="spellStart"/>
      <w:r w:rsidRPr="00FC129E">
        <w:rPr>
          <w:szCs w:val="26"/>
        </w:rPr>
        <w:t>радиоконтроля</w:t>
      </w:r>
      <w:proofErr w:type="spellEnd"/>
      <w:r w:rsidRPr="00FC129E">
        <w:rPr>
          <w:szCs w:val="26"/>
        </w:rPr>
        <w:t>, полученным от  радиочастотной службы, что 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w:t>
      </w:r>
    </w:p>
    <w:p w:rsidR="00AB7F29" w:rsidRPr="00FC129E" w:rsidRDefault="00AB7F29" w:rsidP="00AB7F29">
      <w:pPr>
        <w:ind w:firstLine="567"/>
        <w:rPr>
          <w:szCs w:val="26"/>
        </w:rPr>
      </w:pPr>
      <w:r w:rsidRPr="00FC129E">
        <w:rPr>
          <w:szCs w:val="26"/>
        </w:rPr>
        <w:t>- выдано 11 предписаний об устранении выявленных нарушений, что составило 2,6  % от общего числа нарушений (421), направленных радиочастотной службой;</w:t>
      </w:r>
    </w:p>
    <w:p w:rsidR="00AB7F29" w:rsidRPr="00FC129E" w:rsidRDefault="00AB7F29" w:rsidP="00AB7F29">
      <w:pPr>
        <w:ind w:firstLine="567"/>
        <w:rPr>
          <w:szCs w:val="26"/>
        </w:rPr>
      </w:pPr>
      <w:r w:rsidRPr="00FC129E">
        <w:rPr>
          <w:szCs w:val="26"/>
        </w:rPr>
        <w:t>- внесено 281 представление об устранении причин и условий, способствовавших совершению административных правонарушений.</w:t>
      </w:r>
    </w:p>
    <w:p w:rsidR="00AB7F29" w:rsidRPr="00FC129E" w:rsidRDefault="00AB7F29" w:rsidP="00AB7F29">
      <w:pPr>
        <w:ind w:firstLine="567"/>
        <w:rPr>
          <w:szCs w:val="26"/>
        </w:rPr>
      </w:pPr>
      <w:proofErr w:type="spellStart"/>
      <w:r w:rsidRPr="00FC129E">
        <w:rPr>
          <w:szCs w:val="26"/>
        </w:rPr>
        <w:t>Неподтвердившихся</w:t>
      </w:r>
      <w:proofErr w:type="spellEnd"/>
      <w:r w:rsidRPr="00FC129E">
        <w:rPr>
          <w:szCs w:val="26"/>
        </w:rPr>
        <w:t xml:space="preserve"> сведений от радиочастотной службы за отчетный период не поступало.</w:t>
      </w:r>
    </w:p>
    <w:p w:rsidR="00AB7F29" w:rsidRPr="00FC129E" w:rsidRDefault="00AB7F29" w:rsidP="00AB7F29">
      <w:pPr>
        <w:ind w:firstLine="567"/>
        <w:rPr>
          <w:szCs w:val="26"/>
        </w:rPr>
      </w:pPr>
      <w:r w:rsidRPr="00FC129E">
        <w:rPr>
          <w:szCs w:val="26"/>
        </w:rPr>
        <w:lastRenderedPageBreak/>
        <w:t>Направлены обращения в органы МВД России о выявлении неустановленных владельцев 10 РЭС, допустивших нарушения в области использования радиочастотного спектра.</w:t>
      </w:r>
    </w:p>
    <w:p w:rsidR="00AB7F29" w:rsidRPr="00FC129E" w:rsidRDefault="00AB7F29" w:rsidP="00AB7F29">
      <w:pPr>
        <w:ind w:firstLine="709"/>
        <w:rPr>
          <w:szCs w:val="26"/>
        </w:rPr>
      </w:pPr>
      <w:r w:rsidRPr="00FC129E">
        <w:rPr>
          <w:szCs w:val="26"/>
        </w:rPr>
        <w:t>С 16.06.2017 в работе ОЦУ Роскомнадзора на стадионе «</w:t>
      </w:r>
      <w:proofErr w:type="spellStart"/>
      <w:r w:rsidRPr="00FC129E">
        <w:rPr>
          <w:szCs w:val="26"/>
        </w:rPr>
        <w:t>Фишт</w:t>
      </w:r>
      <w:proofErr w:type="spellEnd"/>
      <w:r w:rsidRPr="00FC129E">
        <w:rPr>
          <w:szCs w:val="26"/>
        </w:rPr>
        <w:t xml:space="preserve">» приняли участие 5 сотрудников </w:t>
      </w:r>
      <w:r w:rsidR="00A65380">
        <w:rPr>
          <w:szCs w:val="26"/>
        </w:rPr>
        <w:t>Управления</w:t>
      </w:r>
      <w:r w:rsidRPr="00FC129E">
        <w:rPr>
          <w:szCs w:val="26"/>
        </w:rPr>
        <w:t xml:space="preserve">, работающих по утверждённому графику в 2-х группах объектового </w:t>
      </w:r>
      <w:proofErr w:type="spellStart"/>
      <w:r w:rsidRPr="00FC129E">
        <w:rPr>
          <w:szCs w:val="26"/>
        </w:rPr>
        <w:t>радиоконтроля</w:t>
      </w:r>
      <w:proofErr w:type="spellEnd"/>
      <w:r w:rsidRPr="00FC129E">
        <w:rPr>
          <w:szCs w:val="26"/>
        </w:rPr>
        <w:t xml:space="preserve">, на 2-х стационарных пунктах тестирования и маркирования РЭС и, периодически, в день проведения матчей Кубка Конфедераций (19, 21, 25 и 29 июня), на входной </w:t>
      </w:r>
      <w:proofErr w:type="spellStart"/>
      <w:r w:rsidRPr="00FC129E">
        <w:rPr>
          <w:szCs w:val="26"/>
        </w:rPr>
        <w:t>медийной</w:t>
      </w:r>
      <w:proofErr w:type="spellEnd"/>
      <w:r w:rsidRPr="00FC129E">
        <w:rPr>
          <w:szCs w:val="26"/>
        </w:rPr>
        <w:t xml:space="preserve"> группе стадиона для консультирования сотрудников КПП и представителей оргкомитета по вопросам пропуска на стадион в «чистую» зону немаркированных РЭС представителей СМИ.</w:t>
      </w:r>
    </w:p>
    <w:p w:rsidR="00AB7F29" w:rsidRPr="00FC129E" w:rsidRDefault="00AB7F29" w:rsidP="00AB7F29">
      <w:pPr>
        <w:ind w:firstLine="709"/>
        <w:rPr>
          <w:szCs w:val="26"/>
        </w:rPr>
      </w:pPr>
      <w:r w:rsidRPr="00FC129E">
        <w:rPr>
          <w:szCs w:val="26"/>
        </w:rPr>
        <w:t xml:space="preserve">По состоянию на </w:t>
      </w:r>
      <w:r w:rsidR="00612681">
        <w:rPr>
          <w:szCs w:val="26"/>
        </w:rPr>
        <w:t>01</w:t>
      </w:r>
      <w:r w:rsidRPr="00FC129E">
        <w:rPr>
          <w:szCs w:val="26"/>
        </w:rPr>
        <w:t>.0</w:t>
      </w:r>
      <w:r w:rsidR="00612681">
        <w:rPr>
          <w:szCs w:val="26"/>
        </w:rPr>
        <w:t>7</w:t>
      </w:r>
      <w:r w:rsidRPr="00FC129E">
        <w:rPr>
          <w:szCs w:val="26"/>
        </w:rPr>
        <w:t>.2017:</w:t>
      </w:r>
    </w:p>
    <w:p w:rsidR="00AB7F29" w:rsidRPr="00FC129E" w:rsidRDefault="00AB7F29" w:rsidP="00AB7F29">
      <w:pPr>
        <w:ind w:firstLine="709"/>
        <w:rPr>
          <w:szCs w:val="26"/>
        </w:rPr>
      </w:pPr>
      <w:r w:rsidRPr="00FC129E">
        <w:rPr>
          <w:szCs w:val="26"/>
        </w:rPr>
        <w:t>- промаркировано РЭС - 4836;</w:t>
      </w:r>
    </w:p>
    <w:p w:rsidR="00AB7F29" w:rsidRPr="00FC129E" w:rsidRDefault="00AB7F29" w:rsidP="00AB7F29">
      <w:pPr>
        <w:ind w:firstLine="709"/>
        <w:rPr>
          <w:szCs w:val="26"/>
        </w:rPr>
      </w:pPr>
      <w:r w:rsidRPr="00FC129E">
        <w:rPr>
          <w:szCs w:val="26"/>
        </w:rPr>
        <w:t>- выдано разрешений на использование радиочастот - 161;</w:t>
      </w:r>
    </w:p>
    <w:p w:rsidR="00AB7F29" w:rsidRPr="006F3266" w:rsidRDefault="00AB7F29" w:rsidP="00AB7F29">
      <w:pPr>
        <w:ind w:firstLine="709"/>
        <w:rPr>
          <w:szCs w:val="26"/>
        </w:rPr>
      </w:pPr>
      <w:r w:rsidRPr="00FC129E">
        <w:rPr>
          <w:szCs w:val="26"/>
        </w:rPr>
        <w:t>- выявлено РЭС без разрешений на использовани</w:t>
      </w:r>
      <w:r>
        <w:rPr>
          <w:szCs w:val="26"/>
        </w:rPr>
        <w:t>е радиочастот вне стадиона</w:t>
      </w:r>
      <w:r w:rsidRPr="00FC129E">
        <w:rPr>
          <w:szCs w:val="26"/>
        </w:rPr>
        <w:t xml:space="preserve"> - 13;</w:t>
      </w:r>
    </w:p>
    <w:p w:rsidR="00AB7F29" w:rsidRPr="00712EB3" w:rsidRDefault="00AB7F29" w:rsidP="00AB7F29">
      <w:pPr>
        <w:ind w:firstLine="709"/>
        <w:rPr>
          <w:szCs w:val="26"/>
        </w:rPr>
      </w:pPr>
      <w:r w:rsidRPr="00712EB3">
        <w:rPr>
          <w:szCs w:val="26"/>
        </w:rPr>
        <w:t xml:space="preserve">- </w:t>
      </w:r>
      <w:r>
        <w:rPr>
          <w:szCs w:val="26"/>
        </w:rPr>
        <w:t xml:space="preserve">выявлено РЭС </w:t>
      </w:r>
      <w:r w:rsidRPr="00FC129E">
        <w:rPr>
          <w:szCs w:val="26"/>
        </w:rPr>
        <w:t>без разрешений на использовани</w:t>
      </w:r>
      <w:r>
        <w:rPr>
          <w:szCs w:val="26"/>
        </w:rPr>
        <w:t xml:space="preserve">е радиочастот внутри стадиона - </w:t>
      </w:r>
      <w:r w:rsidR="00D16B4A">
        <w:rPr>
          <w:szCs w:val="26"/>
        </w:rPr>
        <w:t>80</w:t>
      </w:r>
      <w:r>
        <w:rPr>
          <w:szCs w:val="26"/>
        </w:rPr>
        <w:t>;</w:t>
      </w:r>
    </w:p>
    <w:p w:rsidR="00AB7F29" w:rsidRPr="00FC129E" w:rsidRDefault="00AB7F29" w:rsidP="00AB7F29">
      <w:pPr>
        <w:ind w:firstLine="709"/>
        <w:rPr>
          <w:szCs w:val="26"/>
        </w:rPr>
      </w:pPr>
      <w:r w:rsidRPr="00FC129E">
        <w:rPr>
          <w:szCs w:val="26"/>
        </w:rPr>
        <w:t>- даны консультации о возможности пропуска на стадион в «чистую» зону</w:t>
      </w:r>
      <w:r w:rsidR="00A65380">
        <w:rPr>
          <w:szCs w:val="26"/>
        </w:rPr>
        <w:t xml:space="preserve"> по 24 РЭС.</w:t>
      </w:r>
    </w:p>
    <w:p w:rsidR="00AB7F29" w:rsidRPr="00FC129E" w:rsidRDefault="00AB7F29" w:rsidP="00AB7F29">
      <w:pPr>
        <w:ind w:firstLine="709"/>
        <w:rPr>
          <w:szCs w:val="26"/>
        </w:rPr>
      </w:pPr>
      <w:r w:rsidRPr="00FC129E">
        <w:rPr>
          <w:szCs w:val="26"/>
        </w:rPr>
        <w:t xml:space="preserve">Сотрудниками КПП не допущено на стадион 13 видеокамер с </w:t>
      </w:r>
      <w:proofErr w:type="spellStart"/>
      <w:r w:rsidRPr="00FC129E">
        <w:rPr>
          <w:szCs w:val="26"/>
        </w:rPr>
        <w:t>радиомикрофонами</w:t>
      </w:r>
      <w:proofErr w:type="spellEnd"/>
      <w:r w:rsidRPr="00FC129E">
        <w:rPr>
          <w:szCs w:val="26"/>
        </w:rPr>
        <w:t xml:space="preserve">, </w:t>
      </w:r>
      <w:r w:rsidR="00612681">
        <w:rPr>
          <w:szCs w:val="26"/>
        </w:rPr>
        <w:br/>
      </w:r>
      <w:r w:rsidRPr="00FC129E">
        <w:rPr>
          <w:szCs w:val="26"/>
        </w:rPr>
        <w:t xml:space="preserve">1 фотокамера с </w:t>
      </w:r>
      <w:proofErr w:type="spellStart"/>
      <w:r w:rsidRPr="00FC129E">
        <w:rPr>
          <w:szCs w:val="26"/>
        </w:rPr>
        <w:t>радиозатвором</w:t>
      </w:r>
      <w:proofErr w:type="spellEnd"/>
      <w:r w:rsidRPr="00FC129E">
        <w:rPr>
          <w:szCs w:val="26"/>
        </w:rPr>
        <w:t xml:space="preserve"> и 2 мобильных роутер</w:t>
      </w:r>
      <w:r w:rsidR="00A65380">
        <w:rPr>
          <w:szCs w:val="26"/>
        </w:rPr>
        <w:t>а,</w:t>
      </w:r>
      <w:r w:rsidRPr="00FC129E">
        <w:rPr>
          <w:szCs w:val="26"/>
        </w:rPr>
        <w:t xml:space="preserve"> 8 видеокамер с </w:t>
      </w:r>
      <w:proofErr w:type="spellStart"/>
      <w:r w:rsidRPr="00FC129E">
        <w:rPr>
          <w:szCs w:val="26"/>
        </w:rPr>
        <w:t>радиомикрофонами</w:t>
      </w:r>
      <w:proofErr w:type="spellEnd"/>
      <w:r w:rsidRPr="00FC129E">
        <w:rPr>
          <w:szCs w:val="26"/>
        </w:rPr>
        <w:t xml:space="preserve"> допущены на стадион после демонтажа и сдачи в камеру хранения </w:t>
      </w:r>
      <w:proofErr w:type="spellStart"/>
      <w:r w:rsidRPr="00FC129E">
        <w:rPr>
          <w:szCs w:val="26"/>
        </w:rPr>
        <w:t>радиоблоков</w:t>
      </w:r>
      <w:proofErr w:type="spellEnd"/>
      <w:r w:rsidRPr="00FC129E">
        <w:rPr>
          <w:szCs w:val="26"/>
        </w:rPr>
        <w:t xml:space="preserve"> владельцами оборудования.</w:t>
      </w:r>
    </w:p>
    <w:p w:rsidR="00AB7F29" w:rsidRPr="00FC129E" w:rsidRDefault="00AB7F29" w:rsidP="00AB7F29">
      <w:pPr>
        <w:ind w:firstLine="709"/>
        <w:rPr>
          <w:szCs w:val="26"/>
        </w:rPr>
      </w:pPr>
      <w:r w:rsidRPr="00FC129E">
        <w:rPr>
          <w:szCs w:val="26"/>
        </w:rPr>
        <w:t xml:space="preserve">Группой объектового </w:t>
      </w:r>
      <w:proofErr w:type="spellStart"/>
      <w:r w:rsidRPr="00FC129E">
        <w:rPr>
          <w:szCs w:val="26"/>
        </w:rPr>
        <w:t>радиоконтроля</w:t>
      </w:r>
      <w:proofErr w:type="spellEnd"/>
      <w:r w:rsidRPr="00FC129E">
        <w:rPr>
          <w:szCs w:val="26"/>
        </w:rPr>
        <w:t xml:space="preserve"> было установлено местонахождение 4 действующих </w:t>
      </w:r>
      <w:proofErr w:type="spellStart"/>
      <w:r w:rsidRPr="00FC129E">
        <w:rPr>
          <w:szCs w:val="26"/>
        </w:rPr>
        <w:t>непромаркированных</w:t>
      </w:r>
      <w:proofErr w:type="spellEnd"/>
      <w:r w:rsidRPr="00FC129E">
        <w:rPr>
          <w:szCs w:val="26"/>
        </w:rPr>
        <w:t xml:space="preserve"> РЭС радио доступа стандарта ШЕЕ 802.11 неустановленных владельцев, работа которых была прекращена представителем Оргкомитета.</w:t>
      </w:r>
    </w:p>
    <w:p w:rsidR="00AB7F29" w:rsidRPr="00FC129E" w:rsidRDefault="00AB7F29" w:rsidP="00AB7F29">
      <w:pPr>
        <w:ind w:firstLine="709"/>
        <w:rPr>
          <w:szCs w:val="26"/>
        </w:rPr>
      </w:pPr>
      <w:r w:rsidRPr="00FC129E">
        <w:rPr>
          <w:szCs w:val="26"/>
        </w:rPr>
        <w:t>На стадионе выявлены 3 владельца смартфонов, работающих в режиме точки радиодоступа, работа которых была прекращена представителем Оргкомитета.</w:t>
      </w:r>
    </w:p>
    <w:p w:rsidR="001F1239" w:rsidRDefault="001F1239" w:rsidP="00B035AC">
      <w:pPr>
        <w:ind w:firstLine="720"/>
        <w:rPr>
          <w:b/>
          <w:szCs w:val="26"/>
        </w:rPr>
      </w:pPr>
    </w:p>
    <w:p w:rsidR="001F1E33" w:rsidRPr="00282A04" w:rsidRDefault="001F1E33" w:rsidP="00F2310E">
      <w:pPr>
        <w:ind w:firstLine="708"/>
        <w:rPr>
          <w:b/>
          <w:szCs w:val="26"/>
        </w:rPr>
      </w:pPr>
      <w:r w:rsidRPr="00B355E7">
        <w:rPr>
          <w:b/>
          <w:szCs w:val="26"/>
        </w:rPr>
        <w:t>Взаимодействие с силовыми структурами, правоохранительными органами, органами прокуратуры</w:t>
      </w:r>
      <w:r w:rsidR="005F36BF" w:rsidRPr="00B355E7">
        <w:rPr>
          <w:b/>
          <w:szCs w:val="26"/>
        </w:rPr>
        <w:t xml:space="preserve"> и органами исполнительной власти</w:t>
      </w:r>
    </w:p>
    <w:p w:rsidR="00AB7F29" w:rsidRPr="004D6D47" w:rsidRDefault="00AB7F29" w:rsidP="00AB7F29">
      <w:pPr>
        <w:ind w:firstLine="720"/>
        <w:rPr>
          <w:szCs w:val="26"/>
        </w:rPr>
      </w:pPr>
      <w:r w:rsidRPr="004D6D47">
        <w:rPr>
          <w:szCs w:val="26"/>
        </w:rPr>
        <w:t xml:space="preserve">За </w:t>
      </w:r>
      <w:r w:rsidRPr="008E043D">
        <w:rPr>
          <w:b/>
          <w:szCs w:val="26"/>
        </w:rPr>
        <w:t>6 месяцев</w:t>
      </w:r>
      <w:r>
        <w:rPr>
          <w:b/>
          <w:szCs w:val="26"/>
        </w:rPr>
        <w:t xml:space="preserve"> 2017</w:t>
      </w:r>
      <w:r w:rsidRPr="004D6D47">
        <w:rPr>
          <w:szCs w:val="26"/>
        </w:rPr>
        <w:t xml:space="preserve"> год</w:t>
      </w:r>
      <w:r>
        <w:rPr>
          <w:szCs w:val="26"/>
        </w:rPr>
        <w:t>а</w:t>
      </w:r>
      <w:r w:rsidRPr="004D6D47">
        <w:rPr>
          <w:szCs w:val="26"/>
        </w:rPr>
        <w:t xml:space="preserve">, на основании полученных данных из УФСБ России по Краснодарскому краю, за нарушения требований к сетям и средствам связи для проведения </w:t>
      </w:r>
      <w:proofErr w:type="spellStart"/>
      <w:r w:rsidRPr="004D6D47">
        <w:rPr>
          <w:szCs w:val="26"/>
        </w:rPr>
        <w:lastRenderedPageBreak/>
        <w:t>оперативно-разыскных</w:t>
      </w:r>
      <w:proofErr w:type="spellEnd"/>
      <w:r w:rsidRPr="004D6D47">
        <w:rPr>
          <w:szCs w:val="26"/>
        </w:rPr>
        <w:t xml:space="preserve"> мероприятий и условий осуществления деятельности в соответствии с имеющимися у операторов связи лицензиями, в отношении </w:t>
      </w:r>
      <w:r>
        <w:rPr>
          <w:b/>
          <w:szCs w:val="26"/>
        </w:rPr>
        <w:t xml:space="preserve">25 </w:t>
      </w:r>
      <w:r w:rsidRPr="004D6D47">
        <w:rPr>
          <w:szCs w:val="26"/>
        </w:rPr>
        <w:t xml:space="preserve">операторов связи (в том числе вторично) проведены внеплановые проверки, по результатам которых выдано </w:t>
      </w:r>
      <w:r>
        <w:rPr>
          <w:b/>
          <w:szCs w:val="26"/>
        </w:rPr>
        <w:t>16</w:t>
      </w:r>
      <w:r w:rsidRPr="004D6D47">
        <w:rPr>
          <w:szCs w:val="26"/>
        </w:rPr>
        <w:t xml:space="preserve"> предписани</w:t>
      </w:r>
      <w:r>
        <w:rPr>
          <w:szCs w:val="26"/>
        </w:rPr>
        <w:t>й</w:t>
      </w:r>
      <w:r w:rsidRPr="004D6D47">
        <w:rPr>
          <w:szCs w:val="26"/>
        </w:rPr>
        <w:t xml:space="preserve"> об устранении выявленных нарушений.</w:t>
      </w:r>
    </w:p>
    <w:p w:rsidR="00AB7F29" w:rsidRPr="00E559BC" w:rsidRDefault="00AB7F29" w:rsidP="00AB7F29">
      <w:pPr>
        <w:ind w:firstLine="720"/>
        <w:rPr>
          <w:szCs w:val="26"/>
        </w:rPr>
      </w:pPr>
      <w:r w:rsidRPr="00D455D7">
        <w:rPr>
          <w:szCs w:val="26"/>
        </w:rPr>
        <w:t xml:space="preserve">Всего за нарушения (по результатам плановых и внеплановых проверок) составлено </w:t>
      </w:r>
      <w:r>
        <w:rPr>
          <w:b/>
          <w:szCs w:val="26"/>
        </w:rPr>
        <w:t>58</w:t>
      </w:r>
      <w:r w:rsidRPr="00D455D7">
        <w:rPr>
          <w:b/>
          <w:szCs w:val="26"/>
        </w:rPr>
        <w:t xml:space="preserve"> </w:t>
      </w:r>
      <w:r w:rsidRPr="00D455D7">
        <w:rPr>
          <w:szCs w:val="26"/>
        </w:rPr>
        <w:t>протокол</w:t>
      </w:r>
      <w:r>
        <w:rPr>
          <w:szCs w:val="26"/>
        </w:rPr>
        <w:t>ов</w:t>
      </w:r>
      <w:r w:rsidRPr="00D455D7">
        <w:rPr>
          <w:szCs w:val="26"/>
        </w:rPr>
        <w:t xml:space="preserve"> об административных правонарушениях по ч. 3 ст.14.1 </w:t>
      </w:r>
      <w:proofErr w:type="spellStart"/>
      <w:r w:rsidRPr="00D455D7">
        <w:rPr>
          <w:szCs w:val="26"/>
        </w:rPr>
        <w:t>КоАП</w:t>
      </w:r>
      <w:proofErr w:type="spellEnd"/>
      <w:r w:rsidRPr="00D455D7">
        <w:rPr>
          <w:szCs w:val="26"/>
        </w:rPr>
        <w:t xml:space="preserve"> РФ, а так же </w:t>
      </w:r>
      <w:r>
        <w:rPr>
          <w:b/>
          <w:szCs w:val="26"/>
        </w:rPr>
        <w:t>14</w:t>
      </w:r>
      <w:r w:rsidRPr="00D455D7">
        <w:rPr>
          <w:szCs w:val="26"/>
        </w:rPr>
        <w:t> протокол</w:t>
      </w:r>
      <w:r>
        <w:rPr>
          <w:szCs w:val="26"/>
        </w:rPr>
        <w:t>ов</w:t>
      </w:r>
      <w:r w:rsidRPr="00D455D7">
        <w:rPr>
          <w:szCs w:val="26"/>
        </w:rPr>
        <w:t xml:space="preserve"> об административных правонарушениях по ч. 1 ст.</w:t>
      </w:r>
      <w:r>
        <w:rPr>
          <w:szCs w:val="26"/>
        </w:rPr>
        <w:t xml:space="preserve"> </w:t>
      </w:r>
      <w:r w:rsidRPr="00D455D7">
        <w:rPr>
          <w:szCs w:val="26"/>
        </w:rPr>
        <w:t xml:space="preserve">19.5 </w:t>
      </w:r>
      <w:proofErr w:type="spellStart"/>
      <w:r w:rsidRPr="00D455D7">
        <w:rPr>
          <w:szCs w:val="26"/>
        </w:rPr>
        <w:t>КоАП</w:t>
      </w:r>
      <w:proofErr w:type="spellEnd"/>
      <w:r w:rsidRPr="00D455D7">
        <w:rPr>
          <w:szCs w:val="26"/>
        </w:rPr>
        <w:t xml:space="preserve"> РФ (невыполнение предписаний об устранении выявленных нарушений)</w:t>
      </w:r>
      <w:r>
        <w:rPr>
          <w:szCs w:val="26"/>
        </w:rPr>
        <w:t xml:space="preserve"> и </w:t>
      </w:r>
      <w:r w:rsidRPr="00AA740D">
        <w:rPr>
          <w:b/>
          <w:szCs w:val="26"/>
        </w:rPr>
        <w:t>4</w:t>
      </w:r>
      <w:r>
        <w:rPr>
          <w:szCs w:val="26"/>
        </w:rPr>
        <w:t xml:space="preserve"> </w:t>
      </w:r>
      <w:r w:rsidRPr="00D455D7">
        <w:rPr>
          <w:szCs w:val="26"/>
        </w:rPr>
        <w:t>протокол</w:t>
      </w:r>
      <w:r>
        <w:rPr>
          <w:szCs w:val="26"/>
        </w:rPr>
        <w:t>а</w:t>
      </w:r>
      <w:r w:rsidRPr="00D455D7">
        <w:rPr>
          <w:szCs w:val="26"/>
        </w:rPr>
        <w:t xml:space="preserve"> об админ</w:t>
      </w:r>
      <w:r>
        <w:rPr>
          <w:szCs w:val="26"/>
        </w:rPr>
        <w:t>истративных правонарушениях по</w:t>
      </w:r>
      <w:r w:rsidRPr="00D455D7">
        <w:rPr>
          <w:szCs w:val="26"/>
        </w:rPr>
        <w:t xml:space="preserve"> ст.</w:t>
      </w:r>
      <w:r>
        <w:rPr>
          <w:szCs w:val="26"/>
        </w:rPr>
        <w:t xml:space="preserve"> </w:t>
      </w:r>
      <w:r w:rsidRPr="00D455D7">
        <w:rPr>
          <w:szCs w:val="26"/>
        </w:rPr>
        <w:t>19.</w:t>
      </w:r>
      <w:r>
        <w:rPr>
          <w:szCs w:val="26"/>
        </w:rPr>
        <w:t>7</w:t>
      </w:r>
      <w:r w:rsidRPr="00D455D7">
        <w:rPr>
          <w:szCs w:val="26"/>
        </w:rPr>
        <w:t xml:space="preserve"> </w:t>
      </w:r>
      <w:proofErr w:type="spellStart"/>
      <w:r w:rsidRPr="00D455D7">
        <w:rPr>
          <w:szCs w:val="26"/>
        </w:rPr>
        <w:t>КоАП</w:t>
      </w:r>
      <w:proofErr w:type="spellEnd"/>
      <w:r w:rsidRPr="00D455D7">
        <w:rPr>
          <w:szCs w:val="26"/>
        </w:rPr>
        <w:t xml:space="preserve"> РФ (</w:t>
      </w:r>
      <w:r>
        <w:rPr>
          <w:szCs w:val="26"/>
        </w:rPr>
        <w:t>непредставление сведений</w:t>
      </w:r>
      <w:r w:rsidRPr="00D455D7">
        <w:rPr>
          <w:szCs w:val="26"/>
        </w:rPr>
        <w:t>).</w:t>
      </w:r>
    </w:p>
    <w:p w:rsidR="00AB7F29" w:rsidRPr="00E559BC" w:rsidRDefault="00AB7F29" w:rsidP="00AB7F29">
      <w:pPr>
        <w:ind w:firstLine="720"/>
        <w:rPr>
          <w:szCs w:val="26"/>
        </w:rPr>
      </w:pPr>
      <w:r w:rsidRPr="00E559BC">
        <w:rPr>
          <w:color w:val="000000"/>
          <w:szCs w:val="26"/>
        </w:rPr>
        <w:t xml:space="preserve">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от 18.03.2011 </w:t>
      </w:r>
      <w:r w:rsidRPr="006E1356">
        <w:rPr>
          <w:color w:val="000000"/>
          <w:szCs w:val="26"/>
        </w:rPr>
        <w:t>в адрес Прокуратуры Краснодарского края и ГУ МВД по Краснодарскому краю Управлением направлялась</w:t>
      </w:r>
      <w:r w:rsidRPr="006E1356">
        <w:rPr>
          <w:szCs w:val="26"/>
        </w:rPr>
        <w:t xml:space="preserve"> информация о лицензиатах, предоставляющих </w:t>
      </w:r>
      <w:proofErr w:type="spellStart"/>
      <w:r w:rsidRPr="006E1356">
        <w:rPr>
          <w:szCs w:val="26"/>
        </w:rPr>
        <w:t>телематические</w:t>
      </w:r>
      <w:proofErr w:type="spellEnd"/>
      <w:r w:rsidRPr="006E1356">
        <w:rPr>
          <w:szCs w:val="26"/>
        </w:rPr>
        <w:t xml:space="preserve"> услуги связи (услуги доступа в Интернет) на территории Краснодарского края.</w:t>
      </w:r>
    </w:p>
    <w:p w:rsidR="00AB7F29" w:rsidRDefault="00AB7F29" w:rsidP="00AB7F29">
      <w:pPr>
        <w:ind w:firstLine="720"/>
        <w:rPr>
          <w:szCs w:val="26"/>
        </w:rPr>
      </w:pPr>
    </w:p>
    <w:p w:rsidR="00AB7F29" w:rsidRPr="00732615" w:rsidRDefault="00AB7F29" w:rsidP="00AB7F29">
      <w:pPr>
        <w:ind w:firstLine="720"/>
        <w:rPr>
          <w:szCs w:val="26"/>
        </w:rPr>
      </w:pPr>
      <w:r w:rsidRPr="00732615">
        <w:rPr>
          <w:szCs w:val="26"/>
        </w:rPr>
        <w:t xml:space="preserve">За </w:t>
      </w:r>
      <w:r w:rsidRPr="00732615">
        <w:rPr>
          <w:b/>
          <w:szCs w:val="26"/>
        </w:rPr>
        <w:t>6 месяцев 2017 года</w:t>
      </w:r>
      <w:r w:rsidRPr="00732615">
        <w:rPr>
          <w:szCs w:val="26"/>
        </w:rPr>
        <w:t xml:space="preserve"> (информация за 4-й квартал 2016 и 1</w:t>
      </w:r>
      <w:r>
        <w:rPr>
          <w:szCs w:val="26"/>
        </w:rPr>
        <w:t>-й</w:t>
      </w:r>
      <w:r w:rsidRPr="00732615">
        <w:rPr>
          <w:szCs w:val="26"/>
        </w:rPr>
        <w:t xml:space="preserve"> квартал 201</w:t>
      </w:r>
      <w:r>
        <w:rPr>
          <w:szCs w:val="26"/>
        </w:rPr>
        <w:t>7</w:t>
      </w:r>
      <w:r w:rsidRPr="00732615">
        <w:rPr>
          <w:szCs w:val="26"/>
        </w:rPr>
        <w:t xml:space="preserve">), из Федерального агентства связи получено </w:t>
      </w:r>
      <w:r w:rsidRPr="00732615">
        <w:rPr>
          <w:b/>
          <w:szCs w:val="26"/>
        </w:rPr>
        <w:t>72</w:t>
      </w:r>
      <w:r w:rsidRPr="00732615">
        <w:rPr>
          <w:szCs w:val="26"/>
        </w:rPr>
        <w:t xml:space="preserve"> письма,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732615">
        <w:rPr>
          <w:szCs w:val="26"/>
        </w:rPr>
        <w:t>Минкомсвязи</w:t>
      </w:r>
      <w:proofErr w:type="spellEnd"/>
      <w:r w:rsidRPr="00732615">
        <w:rPr>
          <w:szCs w:val="26"/>
        </w:rPr>
        <w:t xml:space="preserve"> РФ от 16.09.2008 № 41. В отношении </w:t>
      </w:r>
      <w:r w:rsidRPr="00732615">
        <w:rPr>
          <w:b/>
          <w:szCs w:val="26"/>
        </w:rPr>
        <w:t xml:space="preserve">65 </w:t>
      </w:r>
      <w:r w:rsidRPr="00732615">
        <w:rPr>
          <w:szCs w:val="26"/>
        </w:rPr>
        <w:t xml:space="preserve">операторов связи было составлено </w:t>
      </w:r>
      <w:r w:rsidRPr="00732615">
        <w:rPr>
          <w:b/>
          <w:szCs w:val="26"/>
        </w:rPr>
        <w:t>174</w:t>
      </w:r>
      <w:r w:rsidRPr="00732615">
        <w:rPr>
          <w:szCs w:val="26"/>
        </w:rPr>
        <w:t xml:space="preserve"> протокола об административных правонарушениях по ч. 3 ст.14.1 </w:t>
      </w:r>
      <w:proofErr w:type="spellStart"/>
      <w:r w:rsidRPr="00732615">
        <w:rPr>
          <w:szCs w:val="26"/>
        </w:rPr>
        <w:t>КоАП</w:t>
      </w:r>
      <w:proofErr w:type="spellEnd"/>
      <w:r w:rsidRPr="00732615">
        <w:rPr>
          <w:szCs w:val="26"/>
        </w:rPr>
        <w:t xml:space="preserve"> РФ, а также в отношении </w:t>
      </w:r>
      <w:r w:rsidRPr="00732615">
        <w:rPr>
          <w:b/>
          <w:szCs w:val="26"/>
        </w:rPr>
        <w:t>6</w:t>
      </w:r>
      <w:r w:rsidRPr="00732615">
        <w:rPr>
          <w:szCs w:val="26"/>
        </w:rPr>
        <w:t xml:space="preserve"> операторов связи вынесено </w:t>
      </w:r>
      <w:r w:rsidRPr="00732615">
        <w:rPr>
          <w:b/>
          <w:szCs w:val="26"/>
        </w:rPr>
        <w:t>16</w:t>
      </w:r>
      <w:r w:rsidRPr="00732615">
        <w:rPr>
          <w:szCs w:val="26"/>
        </w:rPr>
        <w:t xml:space="preserve"> определений об отказе в возбуждении дел об административных правонарушениях, из которых:</w:t>
      </w:r>
    </w:p>
    <w:p w:rsidR="00AB7F29" w:rsidRPr="00732615" w:rsidRDefault="00AB7F29" w:rsidP="00AB7F29">
      <w:pPr>
        <w:ind w:firstLine="720"/>
        <w:rPr>
          <w:szCs w:val="26"/>
        </w:rPr>
      </w:pPr>
      <w:r w:rsidRPr="00732615">
        <w:rPr>
          <w:szCs w:val="26"/>
        </w:rPr>
        <w:t xml:space="preserve">- </w:t>
      </w:r>
      <w:r w:rsidRPr="00732615">
        <w:rPr>
          <w:b/>
          <w:szCs w:val="26"/>
        </w:rPr>
        <w:t>9</w:t>
      </w:r>
      <w:r w:rsidRPr="00C71B91">
        <w:rPr>
          <w:b/>
          <w:szCs w:val="26"/>
        </w:rPr>
        <w:t xml:space="preserve"> </w:t>
      </w:r>
      <w:r w:rsidRPr="00732615">
        <w:rPr>
          <w:szCs w:val="26"/>
        </w:rPr>
        <w:t>по причине прекращения деятельности;</w:t>
      </w:r>
    </w:p>
    <w:p w:rsidR="00AB7F29" w:rsidRPr="00732615" w:rsidRDefault="00AB7F29" w:rsidP="00AB7F29">
      <w:pPr>
        <w:ind w:firstLine="720"/>
        <w:rPr>
          <w:szCs w:val="26"/>
        </w:rPr>
      </w:pPr>
      <w:r w:rsidRPr="00732615">
        <w:rPr>
          <w:szCs w:val="26"/>
        </w:rPr>
        <w:t xml:space="preserve">- </w:t>
      </w:r>
      <w:r w:rsidRPr="00732615">
        <w:rPr>
          <w:b/>
          <w:szCs w:val="26"/>
        </w:rPr>
        <w:t>2</w:t>
      </w:r>
      <w:r w:rsidRPr="00732615">
        <w:rPr>
          <w:szCs w:val="26"/>
        </w:rPr>
        <w:t xml:space="preserve"> на момент представления сведений о базе расчета обязательных отчислений в резерв универсального обслуживания операторы связи еще не имели обязательств по представлению сведений;</w:t>
      </w:r>
    </w:p>
    <w:p w:rsidR="00AB7F29" w:rsidRPr="00732615" w:rsidRDefault="00AB7F29" w:rsidP="00AB7F29">
      <w:pPr>
        <w:ind w:firstLine="720"/>
        <w:rPr>
          <w:szCs w:val="26"/>
        </w:rPr>
      </w:pPr>
      <w:r w:rsidRPr="00732615">
        <w:rPr>
          <w:szCs w:val="26"/>
        </w:rPr>
        <w:t xml:space="preserve">- </w:t>
      </w:r>
      <w:r w:rsidRPr="00732615">
        <w:rPr>
          <w:b/>
          <w:szCs w:val="26"/>
        </w:rPr>
        <w:t xml:space="preserve">2 </w:t>
      </w:r>
      <w:r w:rsidRPr="00732615">
        <w:rPr>
          <w:szCs w:val="26"/>
        </w:rPr>
        <w:t>по причине неоказания услуг связи в сети связи общего пользования.</w:t>
      </w:r>
    </w:p>
    <w:p w:rsidR="00AB7F29" w:rsidRPr="00732615" w:rsidRDefault="00AB7F29" w:rsidP="00AB7F29">
      <w:pPr>
        <w:rPr>
          <w:szCs w:val="26"/>
        </w:rPr>
      </w:pPr>
      <w:r w:rsidRPr="00732615">
        <w:rPr>
          <w:szCs w:val="26"/>
        </w:rPr>
        <w:lastRenderedPageBreak/>
        <w:tab/>
        <w:t xml:space="preserve">- </w:t>
      </w:r>
      <w:r w:rsidRPr="00732615">
        <w:rPr>
          <w:b/>
          <w:szCs w:val="26"/>
        </w:rPr>
        <w:t>2</w:t>
      </w:r>
      <w:r w:rsidRPr="00732615">
        <w:rPr>
          <w:szCs w:val="26"/>
        </w:rPr>
        <w:t xml:space="preserve"> по причине прекращения деятельности юридического лица путем реорганизации в форме присоединения;</w:t>
      </w:r>
    </w:p>
    <w:p w:rsidR="00AB7F29" w:rsidRDefault="00AB7F29" w:rsidP="00AB7F29">
      <w:pPr>
        <w:rPr>
          <w:sz w:val="28"/>
          <w:szCs w:val="28"/>
        </w:rPr>
      </w:pPr>
      <w:r w:rsidRPr="00732615">
        <w:rPr>
          <w:szCs w:val="26"/>
        </w:rPr>
        <w:tab/>
        <w:t xml:space="preserve">- </w:t>
      </w:r>
      <w:r w:rsidRPr="00732615">
        <w:rPr>
          <w:b/>
          <w:szCs w:val="26"/>
        </w:rPr>
        <w:t>1</w:t>
      </w:r>
      <w:r w:rsidRPr="00732615">
        <w:rPr>
          <w:sz w:val="28"/>
          <w:szCs w:val="28"/>
        </w:rPr>
        <w:t xml:space="preserve"> </w:t>
      </w:r>
      <w:r w:rsidRPr="00732615">
        <w:rPr>
          <w:szCs w:val="26"/>
        </w:rPr>
        <w:t>оператор связи предоставил сведения о базе расчета обязательных отчислений в резерв универсального обслуживания в ФАС.</w:t>
      </w:r>
    </w:p>
    <w:p w:rsidR="00AB7F29" w:rsidRPr="00FF4724" w:rsidRDefault="00AB7F29" w:rsidP="00AB7F29">
      <w:pPr>
        <w:ind w:firstLine="708"/>
        <w:rPr>
          <w:szCs w:val="28"/>
        </w:rPr>
      </w:pPr>
      <w:r w:rsidRPr="00FF4724">
        <w:rPr>
          <w:szCs w:val="28"/>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также указания ЦА (исх. от 22.04.2016 № 07ИО-</w:t>
      </w:r>
      <w:r w:rsidRPr="002919D9">
        <w:rPr>
          <w:szCs w:val="28"/>
        </w:rPr>
        <w:t>35234) в части проведения совместных мероприятий, совместно с МВД РФ проведено 5 рейдов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Сотрудниками МВД составлены 2 протокол</w:t>
      </w:r>
      <w:r>
        <w:rPr>
          <w:szCs w:val="28"/>
        </w:rPr>
        <w:t xml:space="preserve">а </w:t>
      </w:r>
      <w:r w:rsidRPr="002919D9">
        <w:rPr>
          <w:szCs w:val="28"/>
        </w:rPr>
        <w:t xml:space="preserve">об административных правонарушениях по ст. 13.29 </w:t>
      </w:r>
      <w:proofErr w:type="spellStart"/>
      <w:r w:rsidRPr="002919D9">
        <w:rPr>
          <w:szCs w:val="28"/>
        </w:rPr>
        <w:t>КоАП</w:t>
      </w:r>
      <w:proofErr w:type="spellEnd"/>
      <w:r w:rsidRPr="002919D9">
        <w:rPr>
          <w:szCs w:val="28"/>
        </w:rPr>
        <w:t xml:space="preserve"> РФ, 1 – по ст. 13.30 </w:t>
      </w:r>
      <w:proofErr w:type="spellStart"/>
      <w:r w:rsidRPr="002919D9">
        <w:rPr>
          <w:szCs w:val="28"/>
        </w:rPr>
        <w:t>КоАП</w:t>
      </w:r>
      <w:proofErr w:type="spellEnd"/>
      <w:r w:rsidRPr="002919D9">
        <w:rPr>
          <w:szCs w:val="28"/>
        </w:rPr>
        <w:t xml:space="preserve"> РФ, изъято 9 идентификационных модулей (Sim-карт) оператора связи ПАО «МТС». Также произведен мониторинг сети Интернет на предмет незаконной реализации SIM-карт. Выявлены признаки нарушений. Материалы для принятия мер направлены в ГУ МВД РФ по Краснодарскому краю (19 писем) и операторам подвижной радиотелефонной связи (49 писем).</w:t>
      </w:r>
      <w:r w:rsidRPr="00FF4724">
        <w:rPr>
          <w:szCs w:val="28"/>
        </w:rPr>
        <w:t xml:space="preserve"> </w:t>
      </w:r>
    </w:p>
    <w:p w:rsidR="00AB7F29" w:rsidRPr="00CE6863" w:rsidRDefault="00AB7F29" w:rsidP="00AB7F29">
      <w:pPr>
        <w:autoSpaceDE w:val="0"/>
        <w:autoSpaceDN w:val="0"/>
        <w:adjustRightInd w:val="0"/>
        <w:ind w:firstLine="709"/>
        <w:rPr>
          <w:szCs w:val="26"/>
        </w:rPr>
      </w:pPr>
      <w:r w:rsidRPr="00FF4724">
        <w:rPr>
          <w:szCs w:val="26"/>
        </w:rPr>
        <w:t>С целью пресечения и недопущения нарушений обязательных требований в области связи с представителями ООПАЗ УОООП ГУ МВД России по Краснодарскому краю 15.02.2017 проведено совещание по вопросам силовой поддержки сотрудникам Роскомнадзора при проведении совместных мероприятий по пресечению незаконной реализации Sim-карт и вопросам взаимодействия между структурами.</w:t>
      </w:r>
    </w:p>
    <w:p w:rsidR="00AB7F29" w:rsidRPr="003F3CB3" w:rsidRDefault="00AB7F29" w:rsidP="00AB7F29">
      <w:pPr>
        <w:ind w:firstLine="539"/>
        <w:rPr>
          <w:szCs w:val="26"/>
        </w:rPr>
      </w:pPr>
      <w:r w:rsidRPr="00B31449">
        <w:rPr>
          <w:szCs w:val="26"/>
        </w:rPr>
        <w:t>26</w:t>
      </w:r>
      <w:r>
        <w:rPr>
          <w:szCs w:val="26"/>
        </w:rPr>
        <w:t>.</w:t>
      </w:r>
      <w:r w:rsidRPr="00B31449">
        <w:rPr>
          <w:szCs w:val="26"/>
        </w:rPr>
        <w:t>04</w:t>
      </w:r>
      <w:r>
        <w:rPr>
          <w:szCs w:val="26"/>
        </w:rPr>
        <w:t>.</w:t>
      </w:r>
      <w:r w:rsidRPr="00B31449">
        <w:rPr>
          <w:szCs w:val="26"/>
        </w:rPr>
        <w:t xml:space="preserve">2017 </w:t>
      </w:r>
      <w:r>
        <w:rPr>
          <w:szCs w:val="26"/>
          <w:lang w:val="en-US"/>
        </w:rPr>
        <w:t>c</w:t>
      </w:r>
      <w:r w:rsidRPr="00B31449">
        <w:rPr>
          <w:szCs w:val="26"/>
        </w:rPr>
        <w:t xml:space="preserve"> </w:t>
      </w:r>
      <w:r>
        <w:rPr>
          <w:szCs w:val="26"/>
        </w:rPr>
        <w:t xml:space="preserve">операторами подвижной радиотелефонной связи проведено совещание о </w:t>
      </w:r>
      <w:r w:rsidRPr="00F17B2A">
        <w:rPr>
          <w:szCs w:val="26"/>
        </w:rPr>
        <w:t>действи</w:t>
      </w:r>
      <w:r>
        <w:rPr>
          <w:szCs w:val="26"/>
        </w:rPr>
        <w:t>ях</w:t>
      </w:r>
      <w:r w:rsidRPr="00F17B2A">
        <w:rPr>
          <w:szCs w:val="26"/>
        </w:rPr>
        <w:t xml:space="preserve"> операторов ПРТС при получении от Роскомнадзора информации о незаконной реализации sim-карт в сети «Интернет</w:t>
      </w:r>
      <w:r>
        <w:rPr>
          <w:szCs w:val="26"/>
        </w:rPr>
        <w:t>».</w:t>
      </w:r>
    </w:p>
    <w:p w:rsidR="00AB7F29" w:rsidRPr="0034204F" w:rsidRDefault="00AB7F29" w:rsidP="00AB7F29">
      <w:pPr>
        <w:autoSpaceDE w:val="0"/>
        <w:autoSpaceDN w:val="0"/>
        <w:adjustRightInd w:val="0"/>
        <w:ind w:firstLine="709"/>
        <w:rPr>
          <w:szCs w:val="26"/>
        </w:rPr>
      </w:pPr>
      <w:r>
        <w:rPr>
          <w:szCs w:val="26"/>
        </w:rPr>
        <w:t xml:space="preserve">В адрес полномочного представителя Президента Российской Федерации в Южном федеральном округе (г. Ростов-на-Дону) направлены предложения в целях повышения эффективности работы с </w:t>
      </w:r>
      <w:r>
        <w:t xml:space="preserve">незаконной реализацией и распространением </w:t>
      </w:r>
      <w:proofErr w:type="spellStart"/>
      <w:r>
        <w:rPr>
          <w:lang w:val="en-US"/>
        </w:rPr>
        <w:t>Sim</w:t>
      </w:r>
      <w:proofErr w:type="spellEnd"/>
      <w:r>
        <w:t>-карт.</w:t>
      </w:r>
    </w:p>
    <w:p w:rsidR="00FC6CB6" w:rsidRPr="004C6B84" w:rsidRDefault="00FC6CB6" w:rsidP="00FC6CB6">
      <w:pPr>
        <w:ind w:firstLine="709"/>
        <w:rPr>
          <w:b/>
          <w:color w:val="000000" w:themeColor="text1"/>
          <w:szCs w:val="26"/>
        </w:rPr>
      </w:pPr>
      <w:r w:rsidRPr="004C6B84">
        <w:rPr>
          <w:b/>
          <w:color w:val="000000" w:themeColor="text1"/>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1531CB" w:rsidRPr="00813755">
        <w:rPr>
          <w:szCs w:val="26"/>
        </w:rPr>
        <w:t>5</w:t>
      </w:r>
      <w:r w:rsidR="002B5A23" w:rsidRPr="00E13D3D">
        <w:rPr>
          <w:szCs w:val="26"/>
        </w:rPr>
        <w:t xml:space="preserve"> единиц</w:t>
      </w:r>
      <w:r w:rsidR="00C03F10">
        <w:rPr>
          <w:szCs w:val="26"/>
        </w:rPr>
        <w:t xml:space="preserve"> </w:t>
      </w:r>
    </w:p>
    <w:p w:rsidR="009B3D4B" w:rsidRPr="00E13D3D" w:rsidRDefault="009B3D4B"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E13D3D" w:rsidTr="00694260">
        <w:tc>
          <w:tcPr>
            <w:tcW w:w="5000" w:type="pct"/>
            <w:gridSpan w:val="3"/>
          </w:tcPr>
          <w:p w:rsidR="005F43DE" w:rsidRPr="00E13D3D" w:rsidRDefault="005F43DE" w:rsidP="00694260">
            <w:pPr>
              <w:spacing w:line="240" w:lineRule="auto"/>
              <w:jc w:val="center"/>
              <w:rPr>
                <w:b/>
                <w:i/>
                <w:sz w:val="20"/>
              </w:rPr>
            </w:pPr>
            <w:r w:rsidRPr="00E13D3D">
              <w:rPr>
                <w:b/>
                <w:i/>
                <w:sz w:val="20"/>
              </w:rPr>
              <w:lastRenderedPageBreak/>
              <w:t>Предметы надзора</w:t>
            </w:r>
          </w:p>
        </w:tc>
      </w:tr>
      <w:tr w:rsidR="005F43DE" w:rsidRPr="00E13D3D" w:rsidTr="008627CE">
        <w:tc>
          <w:tcPr>
            <w:tcW w:w="2721" w:type="pct"/>
          </w:tcPr>
          <w:p w:rsidR="005F43DE" w:rsidRPr="00E13D3D" w:rsidRDefault="005F43DE" w:rsidP="00694260">
            <w:pPr>
              <w:spacing w:line="240" w:lineRule="auto"/>
              <w:rPr>
                <w:sz w:val="20"/>
              </w:rPr>
            </w:pPr>
          </w:p>
        </w:tc>
        <w:tc>
          <w:tcPr>
            <w:tcW w:w="1141" w:type="pct"/>
            <w:shd w:val="clear" w:color="auto" w:fill="D9D9D9"/>
            <w:vAlign w:val="center"/>
          </w:tcPr>
          <w:p w:rsidR="005F43DE" w:rsidRPr="00437666" w:rsidRDefault="00842CD3" w:rsidP="00EB2F85">
            <w:pPr>
              <w:spacing w:line="240" w:lineRule="auto"/>
              <w:jc w:val="center"/>
              <w:rPr>
                <w:color w:val="000000" w:themeColor="text1"/>
                <w:sz w:val="18"/>
                <w:szCs w:val="18"/>
                <w:lang w:val="en-US"/>
              </w:rPr>
            </w:pPr>
            <w:r>
              <w:rPr>
                <w:color w:val="000000" w:themeColor="text1"/>
                <w:sz w:val="18"/>
                <w:szCs w:val="18"/>
              </w:rPr>
              <w:t>01</w:t>
            </w:r>
            <w:r w:rsidR="008223FA" w:rsidRPr="00437666">
              <w:rPr>
                <w:color w:val="000000" w:themeColor="text1"/>
                <w:sz w:val="18"/>
                <w:szCs w:val="18"/>
              </w:rPr>
              <w:t>.</w:t>
            </w:r>
            <w:r>
              <w:rPr>
                <w:color w:val="000000" w:themeColor="text1"/>
                <w:sz w:val="18"/>
                <w:szCs w:val="18"/>
              </w:rPr>
              <w:t>0</w:t>
            </w:r>
            <w:r w:rsidR="00EB2F85">
              <w:rPr>
                <w:color w:val="000000" w:themeColor="text1"/>
                <w:sz w:val="18"/>
                <w:szCs w:val="18"/>
              </w:rPr>
              <w:t>7</w:t>
            </w:r>
            <w:r w:rsidR="008223FA" w:rsidRPr="00437666">
              <w:rPr>
                <w:color w:val="000000" w:themeColor="text1"/>
                <w:sz w:val="18"/>
                <w:szCs w:val="18"/>
              </w:rPr>
              <w:t>.201</w:t>
            </w:r>
            <w:r w:rsidR="00105975" w:rsidRPr="00437666">
              <w:rPr>
                <w:color w:val="000000" w:themeColor="text1"/>
                <w:sz w:val="18"/>
                <w:szCs w:val="18"/>
              </w:rPr>
              <w:t>6</w:t>
            </w:r>
          </w:p>
        </w:tc>
        <w:tc>
          <w:tcPr>
            <w:tcW w:w="1138" w:type="pct"/>
            <w:shd w:val="clear" w:color="auto" w:fill="D9D9D9"/>
            <w:vAlign w:val="center"/>
          </w:tcPr>
          <w:p w:rsidR="005F43DE" w:rsidRPr="00C93179" w:rsidRDefault="00842CD3" w:rsidP="00EB2F85">
            <w:pPr>
              <w:spacing w:line="240" w:lineRule="auto"/>
              <w:jc w:val="center"/>
              <w:rPr>
                <w:sz w:val="18"/>
                <w:szCs w:val="18"/>
              </w:rPr>
            </w:pPr>
            <w:r>
              <w:rPr>
                <w:sz w:val="18"/>
                <w:szCs w:val="18"/>
              </w:rPr>
              <w:t>01.0</w:t>
            </w:r>
            <w:r w:rsidR="00EB2F85">
              <w:rPr>
                <w:sz w:val="18"/>
                <w:szCs w:val="18"/>
              </w:rPr>
              <w:t>7</w:t>
            </w:r>
            <w:r w:rsidR="008223FA">
              <w:rPr>
                <w:sz w:val="18"/>
                <w:szCs w:val="18"/>
              </w:rPr>
              <w:t>.201</w:t>
            </w:r>
            <w:r w:rsidR="00105975">
              <w:rPr>
                <w:sz w:val="18"/>
                <w:szCs w:val="18"/>
              </w:rPr>
              <w:t>7</w:t>
            </w:r>
          </w:p>
        </w:tc>
      </w:tr>
      <w:tr w:rsidR="003E7229" w:rsidRPr="00E13D3D" w:rsidTr="008627CE">
        <w:tc>
          <w:tcPr>
            <w:tcW w:w="2721" w:type="pct"/>
          </w:tcPr>
          <w:p w:rsidR="003E7229" w:rsidRPr="00E13D3D" w:rsidRDefault="003E7229" w:rsidP="005F43DE">
            <w:pPr>
              <w:spacing w:line="240" w:lineRule="auto"/>
              <w:rPr>
                <w:sz w:val="20"/>
              </w:rPr>
            </w:pPr>
            <w:r w:rsidRPr="00E13D3D">
              <w:rPr>
                <w:sz w:val="20"/>
              </w:rPr>
              <w:t>Количество ФМ</w:t>
            </w:r>
          </w:p>
        </w:tc>
        <w:tc>
          <w:tcPr>
            <w:tcW w:w="1141" w:type="pct"/>
            <w:shd w:val="clear" w:color="auto" w:fill="D9D9D9"/>
            <w:vAlign w:val="center"/>
          </w:tcPr>
          <w:p w:rsidR="003E7229" w:rsidRPr="00437666" w:rsidRDefault="003E7229" w:rsidP="00EB2F85">
            <w:pPr>
              <w:spacing w:line="240" w:lineRule="auto"/>
              <w:jc w:val="center"/>
              <w:rPr>
                <w:color w:val="000000" w:themeColor="text1"/>
                <w:sz w:val="20"/>
              </w:rPr>
            </w:pPr>
            <w:r w:rsidRPr="00437666">
              <w:rPr>
                <w:color w:val="000000" w:themeColor="text1"/>
                <w:sz w:val="20"/>
              </w:rPr>
              <w:t>2</w:t>
            </w:r>
            <w:r w:rsidR="00EB2F85">
              <w:rPr>
                <w:color w:val="000000" w:themeColor="text1"/>
                <w:sz w:val="20"/>
              </w:rPr>
              <w:t>21</w:t>
            </w:r>
          </w:p>
        </w:tc>
        <w:tc>
          <w:tcPr>
            <w:tcW w:w="1138" w:type="pct"/>
            <w:shd w:val="clear" w:color="auto" w:fill="D9D9D9"/>
            <w:vAlign w:val="center"/>
          </w:tcPr>
          <w:p w:rsidR="003E7229" w:rsidRPr="00813755" w:rsidRDefault="00813755" w:rsidP="008627CE">
            <w:pPr>
              <w:jc w:val="center"/>
              <w:rPr>
                <w:color w:val="000000"/>
                <w:sz w:val="20"/>
              </w:rPr>
            </w:pPr>
            <w:r w:rsidRPr="00813755">
              <w:rPr>
                <w:color w:val="000000"/>
                <w:sz w:val="20"/>
              </w:rPr>
              <w:t>206</w:t>
            </w:r>
          </w:p>
        </w:tc>
      </w:tr>
      <w:tr w:rsidR="003E7229" w:rsidRPr="00E13D3D" w:rsidTr="008627CE">
        <w:tc>
          <w:tcPr>
            <w:tcW w:w="2721" w:type="pct"/>
          </w:tcPr>
          <w:p w:rsidR="003E7229" w:rsidRPr="00E13D3D" w:rsidRDefault="003E7229"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3E7229" w:rsidRPr="00437666" w:rsidRDefault="00EB2F85" w:rsidP="008627CE">
            <w:pPr>
              <w:spacing w:line="240" w:lineRule="auto"/>
              <w:jc w:val="center"/>
              <w:rPr>
                <w:color w:val="000000" w:themeColor="text1"/>
                <w:sz w:val="20"/>
              </w:rPr>
            </w:pPr>
            <w:r>
              <w:rPr>
                <w:color w:val="000000" w:themeColor="text1"/>
                <w:sz w:val="20"/>
              </w:rPr>
              <w:t>44,2</w:t>
            </w:r>
          </w:p>
        </w:tc>
        <w:tc>
          <w:tcPr>
            <w:tcW w:w="1138" w:type="pct"/>
            <w:shd w:val="clear" w:color="auto" w:fill="D9D9D9"/>
            <w:vAlign w:val="center"/>
          </w:tcPr>
          <w:p w:rsidR="003E7229" w:rsidRPr="00813755" w:rsidRDefault="00813755" w:rsidP="008627CE">
            <w:pPr>
              <w:spacing w:line="240" w:lineRule="auto"/>
              <w:jc w:val="center"/>
              <w:rPr>
                <w:color w:val="000000"/>
                <w:sz w:val="20"/>
              </w:rPr>
            </w:pPr>
            <w:r w:rsidRPr="00813755">
              <w:rPr>
                <w:color w:val="000000"/>
                <w:sz w:val="20"/>
              </w:rPr>
              <w:t>41,2</w:t>
            </w:r>
          </w:p>
        </w:tc>
      </w:tr>
      <w:tr w:rsidR="003E7229" w:rsidRPr="00E13D3D" w:rsidTr="008627CE">
        <w:tc>
          <w:tcPr>
            <w:tcW w:w="2721" w:type="pct"/>
          </w:tcPr>
          <w:p w:rsidR="003E7229" w:rsidRPr="00E13D3D" w:rsidRDefault="003E7229" w:rsidP="005F43DE">
            <w:pPr>
              <w:spacing w:line="240" w:lineRule="auto"/>
              <w:rPr>
                <w:sz w:val="20"/>
              </w:rPr>
            </w:pPr>
            <w:r w:rsidRPr="00E13D3D">
              <w:rPr>
                <w:sz w:val="20"/>
              </w:rPr>
              <w:t>Количество выданных разрешений</w:t>
            </w:r>
          </w:p>
        </w:tc>
        <w:tc>
          <w:tcPr>
            <w:tcW w:w="1141" w:type="pct"/>
            <w:shd w:val="clear" w:color="auto" w:fill="D9D9D9"/>
            <w:vAlign w:val="center"/>
          </w:tcPr>
          <w:p w:rsidR="003E7229" w:rsidRPr="00437666" w:rsidRDefault="00EB2F85" w:rsidP="008627CE">
            <w:pPr>
              <w:spacing w:line="240" w:lineRule="auto"/>
              <w:jc w:val="center"/>
              <w:rPr>
                <w:color w:val="000000" w:themeColor="text1"/>
                <w:sz w:val="20"/>
              </w:rPr>
            </w:pPr>
            <w:r>
              <w:rPr>
                <w:color w:val="000000" w:themeColor="text1"/>
                <w:sz w:val="20"/>
              </w:rPr>
              <w:t>2</w:t>
            </w:r>
            <w:r w:rsidR="00DC7543">
              <w:rPr>
                <w:color w:val="000000" w:themeColor="text1"/>
                <w:sz w:val="20"/>
              </w:rPr>
              <w:t>1</w:t>
            </w:r>
          </w:p>
        </w:tc>
        <w:tc>
          <w:tcPr>
            <w:tcW w:w="1138" w:type="pct"/>
            <w:shd w:val="clear" w:color="auto" w:fill="D9D9D9"/>
            <w:vAlign w:val="center"/>
          </w:tcPr>
          <w:p w:rsidR="003E7229" w:rsidRPr="00813755" w:rsidRDefault="00813755" w:rsidP="008627CE">
            <w:pPr>
              <w:spacing w:line="240" w:lineRule="auto"/>
              <w:jc w:val="center"/>
              <w:rPr>
                <w:color w:val="000000"/>
                <w:sz w:val="20"/>
              </w:rPr>
            </w:pPr>
            <w:r w:rsidRPr="00813755">
              <w:rPr>
                <w:color w:val="000000"/>
                <w:sz w:val="20"/>
              </w:rPr>
              <w:t>3</w:t>
            </w:r>
          </w:p>
        </w:tc>
      </w:tr>
      <w:tr w:rsidR="003E7229" w:rsidRPr="00E13D3D" w:rsidTr="008627CE">
        <w:tc>
          <w:tcPr>
            <w:tcW w:w="2721" w:type="pct"/>
          </w:tcPr>
          <w:p w:rsidR="003E7229" w:rsidRPr="00E13D3D" w:rsidRDefault="003E7229"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3E7229" w:rsidRPr="00437666" w:rsidRDefault="00EB2F85" w:rsidP="008627CE">
            <w:pPr>
              <w:spacing w:line="240" w:lineRule="auto"/>
              <w:jc w:val="center"/>
              <w:rPr>
                <w:color w:val="000000" w:themeColor="text1"/>
                <w:sz w:val="20"/>
              </w:rPr>
            </w:pPr>
            <w:r>
              <w:rPr>
                <w:color w:val="000000" w:themeColor="text1"/>
                <w:sz w:val="20"/>
              </w:rPr>
              <w:t>4</w:t>
            </w:r>
            <w:r w:rsidR="003E7229" w:rsidRPr="00437666">
              <w:rPr>
                <w:color w:val="000000" w:themeColor="text1"/>
                <w:sz w:val="20"/>
              </w:rPr>
              <w:t>,2</w:t>
            </w:r>
          </w:p>
        </w:tc>
        <w:tc>
          <w:tcPr>
            <w:tcW w:w="1138" w:type="pct"/>
            <w:shd w:val="clear" w:color="auto" w:fill="D9D9D9"/>
            <w:vAlign w:val="center"/>
          </w:tcPr>
          <w:p w:rsidR="003E7229" w:rsidRPr="00813755" w:rsidRDefault="0060151C" w:rsidP="008627CE">
            <w:pPr>
              <w:spacing w:line="240" w:lineRule="auto"/>
              <w:jc w:val="center"/>
              <w:rPr>
                <w:color w:val="000000"/>
                <w:sz w:val="20"/>
              </w:rPr>
            </w:pPr>
            <w:r w:rsidRPr="00813755">
              <w:rPr>
                <w:color w:val="000000"/>
                <w:sz w:val="20"/>
              </w:rPr>
              <w:t>0,</w:t>
            </w:r>
            <w:r w:rsidR="00813755" w:rsidRPr="00813755">
              <w:rPr>
                <w:color w:val="000000"/>
                <w:sz w:val="20"/>
              </w:rPr>
              <w:t>6</w:t>
            </w:r>
          </w:p>
        </w:tc>
      </w:tr>
    </w:tbl>
    <w:p w:rsidR="000E6C22" w:rsidRPr="00E13D3D" w:rsidRDefault="000E6C22" w:rsidP="00FC6CB6">
      <w:pPr>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842CD3" w:rsidRPr="00833E1C" w:rsidTr="00575025">
        <w:tc>
          <w:tcPr>
            <w:tcW w:w="1951" w:type="dxa"/>
          </w:tcPr>
          <w:p w:rsidR="00842CD3" w:rsidRPr="00833E1C" w:rsidRDefault="00842CD3" w:rsidP="00D17B6C">
            <w:pPr>
              <w:spacing w:line="240" w:lineRule="auto"/>
              <w:rPr>
                <w:sz w:val="20"/>
              </w:rPr>
            </w:pP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833E1C" w:rsidTr="00B50110">
        <w:tc>
          <w:tcPr>
            <w:tcW w:w="1951" w:type="dxa"/>
          </w:tcPr>
          <w:p w:rsidR="00DC7543" w:rsidRPr="00833E1C" w:rsidRDefault="00DC7543" w:rsidP="00D17B6C">
            <w:pPr>
              <w:spacing w:line="240" w:lineRule="auto"/>
              <w:jc w:val="left"/>
              <w:rPr>
                <w:sz w:val="18"/>
                <w:szCs w:val="18"/>
              </w:rPr>
            </w:pPr>
            <w:r w:rsidRPr="00833E1C">
              <w:rPr>
                <w:sz w:val="18"/>
                <w:szCs w:val="18"/>
              </w:rPr>
              <w:t>Количество поступивших заявок</w:t>
            </w:r>
          </w:p>
        </w:tc>
        <w:tc>
          <w:tcPr>
            <w:tcW w:w="851" w:type="dxa"/>
            <w:vAlign w:val="center"/>
          </w:tcPr>
          <w:p w:rsidR="00DC7543" w:rsidRPr="00B50110" w:rsidRDefault="00DC7543" w:rsidP="00575025">
            <w:pPr>
              <w:spacing w:line="240" w:lineRule="auto"/>
              <w:jc w:val="center"/>
              <w:rPr>
                <w:sz w:val="18"/>
                <w:szCs w:val="18"/>
              </w:rPr>
            </w:pPr>
            <w:r w:rsidRPr="00B50110">
              <w:rPr>
                <w:sz w:val="18"/>
                <w:szCs w:val="18"/>
              </w:rPr>
              <w:t>12</w:t>
            </w:r>
          </w:p>
        </w:tc>
        <w:tc>
          <w:tcPr>
            <w:tcW w:w="850" w:type="dxa"/>
            <w:vAlign w:val="center"/>
          </w:tcPr>
          <w:p w:rsidR="00DC7543" w:rsidRPr="00B50110" w:rsidRDefault="00EB2F85" w:rsidP="00B50110">
            <w:pPr>
              <w:spacing w:line="240" w:lineRule="auto"/>
              <w:jc w:val="center"/>
              <w:rPr>
                <w:sz w:val="18"/>
                <w:szCs w:val="18"/>
              </w:rPr>
            </w:pPr>
            <w:r>
              <w:rPr>
                <w:sz w:val="18"/>
                <w:szCs w:val="18"/>
              </w:rPr>
              <w:t>21</w:t>
            </w: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auto"/>
            <w:vAlign w:val="center"/>
          </w:tcPr>
          <w:p w:rsidR="00DC7543" w:rsidRPr="00B50110" w:rsidRDefault="00DC7543" w:rsidP="00B50110">
            <w:pPr>
              <w:spacing w:line="240" w:lineRule="auto"/>
              <w:jc w:val="center"/>
              <w:rPr>
                <w:sz w:val="18"/>
                <w:szCs w:val="18"/>
              </w:rPr>
            </w:pPr>
          </w:p>
        </w:tc>
        <w:tc>
          <w:tcPr>
            <w:tcW w:w="851" w:type="dxa"/>
            <w:shd w:val="clear" w:color="auto" w:fill="D9D9D9"/>
            <w:vAlign w:val="center"/>
          </w:tcPr>
          <w:p w:rsidR="00DC7543" w:rsidRPr="00DC7543" w:rsidRDefault="00EB2F85" w:rsidP="00575025">
            <w:pPr>
              <w:spacing w:line="240" w:lineRule="auto"/>
              <w:jc w:val="center"/>
              <w:rPr>
                <w:b/>
                <w:sz w:val="18"/>
                <w:szCs w:val="18"/>
              </w:rPr>
            </w:pPr>
            <w:r>
              <w:rPr>
                <w:b/>
                <w:sz w:val="18"/>
                <w:szCs w:val="18"/>
              </w:rPr>
              <w:t>33</w:t>
            </w:r>
          </w:p>
        </w:tc>
        <w:tc>
          <w:tcPr>
            <w:tcW w:w="850" w:type="dxa"/>
            <w:vAlign w:val="center"/>
          </w:tcPr>
          <w:p w:rsidR="00DC7543" w:rsidRPr="00B50110" w:rsidRDefault="0060151C" w:rsidP="00B50110">
            <w:pPr>
              <w:spacing w:line="240" w:lineRule="auto"/>
              <w:jc w:val="center"/>
              <w:rPr>
                <w:sz w:val="18"/>
                <w:szCs w:val="18"/>
              </w:rPr>
            </w:pPr>
            <w:r>
              <w:rPr>
                <w:sz w:val="18"/>
                <w:szCs w:val="18"/>
              </w:rPr>
              <w:t>4</w:t>
            </w:r>
          </w:p>
        </w:tc>
        <w:tc>
          <w:tcPr>
            <w:tcW w:w="851" w:type="dxa"/>
            <w:vAlign w:val="center"/>
          </w:tcPr>
          <w:p w:rsidR="00DC7543" w:rsidRPr="00B50110" w:rsidRDefault="00813755" w:rsidP="00B50110">
            <w:pPr>
              <w:spacing w:line="240" w:lineRule="auto"/>
              <w:jc w:val="center"/>
              <w:rPr>
                <w:sz w:val="18"/>
                <w:szCs w:val="18"/>
              </w:rPr>
            </w:pPr>
            <w:r>
              <w:rPr>
                <w:sz w:val="18"/>
                <w:szCs w:val="18"/>
              </w:rPr>
              <w:t>3</w:t>
            </w:r>
          </w:p>
        </w:tc>
        <w:tc>
          <w:tcPr>
            <w:tcW w:w="850" w:type="dxa"/>
            <w:vAlign w:val="center"/>
          </w:tcPr>
          <w:p w:rsidR="00DC7543" w:rsidRPr="00B50110" w:rsidRDefault="00DC7543" w:rsidP="00B50110">
            <w:pPr>
              <w:spacing w:line="240" w:lineRule="auto"/>
              <w:jc w:val="center"/>
              <w:rPr>
                <w:sz w:val="18"/>
                <w:szCs w:val="18"/>
              </w:rPr>
            </w:pP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D9D9D9"/>
            <w:vAlign w:val="center"/>
          </w:tcPr>
          <w:p w:rsidR="00DC7543" w:rsidRPr="00B50110" w:rsidRDefault="00813755" w:rsidP="00B50110">
            <w:pPr>
              <w:spacing w:line="240" w:lineRule="auto"/>
              <w:jc w:val="center"/>
              <w:rPr>
                <w:b/>
                <w:sz w:val="18"/>
                <w:szCs w:val="18"/>
              </w:rPr>
            </w:pPr>
            <w:r>
              <w:rPr>
                <w:b/>
                <w:sz w:val="18"/>
                <w:szCs w:val="18"/>
              </w:rPr>
              <w:t>7</w:t>
            </w:r>
          </w:p>
        </w:tc>
      </w:tr>
      <w:tr w:rsidR="00DC7543" w:rsidRPr="00833E1C" w:rsidTr="00B50110">
        <w:tc>
          <w:tcPr>
            <w:tcW w:w="1951" w:type="dxa"/>
          </w:tcPr>
          <w:p w:rsidR="00DC7543" w:rsidRPr="00833E1C" w:rsidRDefault="00DC7543" w:rsidP="00D17B6C">
            <w:pPr>
              <w:spacing w:line="240" w:lineRule="auto"/>
              <w:jc w:val="left"/>
              <w:rPr>
                <w:sz w:val="18"/>
                <w:szCs w:val="18"/>
              </w:rPr>
            </w:pPr>
            <w:r w:rsidRPr="00833E1C">
              <w:rPr>
                <w:sz w:val="18"/>
                <w:szCs w:val="18"/>
              </w:rPr>
              <w:t>Количество выданных разрешений</w:t>
            </w:r>
          </w:p>
        </w:tc>
        <w:tc>
          <w:tcPr>
            <w:tcW w:w="851" w:type="dxa"/>
            <w:vAlign w:val="center"/>
          </w:tcPr>
          <w:p w:rsidR="00DC7543" w:rsidRPr="00B50110" w:rsidRDefault="00DC7543" w:rsidP="00575025">
            <w:pPr>
              <w:spacing w:line="240" w:lineRule="auto"/>
              <w:jc w:val="center"/>
              <w:rPr>
                <w:sz w:val="18"/>
                <w:szCs w:val="18"/>
              </w:rPr>
            </w:pPr>
            <w:r w:rsidRPr="00B50110">
              <w:rPr>
                <w:sz w:val="18"/>
                <w:szCs w:val="18"/>
              </w:rPr>
              <w:t>11</w:t>
            </w:r>
          </w:p>
        </w:tc>
        <w:tc>
          <w:tcPr>
            <w:tcW w:w="850" w:type="dxa"/>
            <w:vAlign w:val="center"/>
          </w:tcPr>
          <w:p w:rsidR="00DC7543" w:rsidRPr="00B50110" w:rsidRDefault="00EB2F85" w:rsidP="00B50110">
            <w:pPr>
              <w:spacing w:line="240" w:lineRule="auto"/>
              <w:jc w:val="center"/>
              <w:rPr>
                <w:sz w:val="18"/>
                <w:szCs w:val="18"/>
              </w:rPr>
            </w:pPr>
            <w:r>
              <w:rPr>
                <w:sz w:val="18"/>
                <w:szCs w:val="18"/>
              </w:rPr>
              <w:t>21</w:t>
            </w: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auto"/>
            <w:vAlign w:val="center"/>
          </w:tcPr>
          <w:p w:rsidR="00DC7543" w:rsidRPr="00B50110" w:rsidRDefault="00DC7543" w:rsidP="00B50110">
            <w:pPr>
              <w:spacing w:line="240" w:lineRule="auto"/>
              <w:jc w:val="center"/>
              <w:rPr>
                <w:sz w:val="18"/>
                <w:szCs w:val="18"/>
              </w:rPr>
            </w:pPr>
          </w:p>
        </w:tc>
        <w:tc>
          <w:tcPr>
            <w:tcW w:w="851" w:type="dxa"/>
            <w:shd w:val="clear" w:color="auto" w:fill="D9D9D9"/>
            <w:vAlign w:val="center"/>
          </w:tcPr>
          <w:p w:rsidR="00DC7543" w:rsidRPr="00DC7543" w:rsidRDefault="00EB2F85" w:rsidP="00575025">
            <w:pPr>
              <w:spacing w:line="240" w:lineRule="auto"/>
              <w:jc w:val="center"/>
              <w:rPr>
                <w:b/>
                <w:sz w:val="18"/>
                <w:szCs w:val="18"/>
              </w:rPr>
            </w:pPr>
            <w:r>
              <w:rPr>
                <w:b/>
                <w:sz w:val="18"/>
                <w:szCs w:val="18"/>
              </w:rPr>
              <w:t>33</w:t>
            </w:r>
          </w:p>
        </w:tc>
        <w:tc>
          <w:tcPr>
            <w:tcW w:w="850" w:type="dxa"/>
            <w:vAlign w:val="center"/>
          </w:tcPr>
          <w:p w:rsidR="00DC7543" w:rsidRPr="00B50110" w:rsidRDefault="0060151C" w:rsidP="00B50110">
            <w:pPr>
              <w:spacing w:line="240" w:lineRule="auto"/>
              <w:jc w:val="center"/>
              <w:rPr>
                <w:sz w:val="18"/>
                <w:szCs w:val="18"/>
              </w:rPr>
            </w:pPr>
            <w:r>
              <w:rPr>
                <w:sz w:val="18"/>
                <w:szCs w:val="18"/>
              </w:rPr>
              <w:t>4</w:t>
            </w:r>
          </w:p>
        </w:tc>
        <w:tc>
          <w:tcPr>
            <w:tcW w:w="851" w:type="dxa"/>
            <w:vAlign w:val="center"/>
          </w:tcPr>
          <w:p w:rsidR="00DC7543" w:rsidRPr="00B50110" w:rsidRDefault="00813755" w:rsidP="00B50110">
            <w:pPr>
              <w:spacing w:line="240" w:lineRule="auto"/>
              <w:jc w:val="center"/>
              <w:rPr>
                <w:sz w:val="18"/>
                <w:szCs w:val="18"/>
              </w:rPr>
            </w:pPr>
            <w:r>
              <w:rPr>
                <w:sz w:val="18"/>
                <w:szCs w:val="18"/>
              </w:rPr>
              <w:t>3</w:t>
            </w:r>
          </w:p>
        </w:tc>
        <w:tc>
          <w:tcPr>
            <w:tcW w:w="850" w:type="dxa"/>
            <w:vAlign w:val="center"/>
          </w:tcPr>
          <w:p w:rsidR="00DC7543" w:rsidRPr="00B50110" w:rsidRDefault="00DC7543" w:rsidP="00B50110">
            <w:pPr>
              <w:spacing w:line="240" w:lineRule="auto"/>
              <w:jc w:val="center"/>
              <w:rPr>
                <w:sz w:val="18"/>
                <w:szCs w:val="18"/>
              </w:rPr>
            </w:pP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D9D9D9"/>
            <w:vAlign w:val="center"/>
          </w:tcPr>
          <w:p w:rsidR="00DC7543" w:rsidRPr="00B50110" w:rsidRDefault="00813755" w:rsidP="00B50110">
            <w:pPr>
              <w:spacing w:line="240" w:lineRule="auto"/>
              <w:jc w:val="center"/>
              <w:rPr>
                <w:b/>
                <w:sz w:val="18"/>
                <w:szCs w:val="18"/>
              </w:rPr>
            </w:pPr>
            <w:r>
              <w:rPr>
                <w:b/>
                <w:sz w:val="18"/>
                <w:szCs w:val="18"/>
              </w:rPr>
              <w:t>7</w:t>
            </w:r>
          </w:p>
        </w:tc>
      </w:tr>
      <w:tr w:rsidR="00DC7543" w:rsidRPr="00833E1C" w:rsidTr="00B50110">
        <w:tc>
          <w:tcPr>
            <w:tcW w:w="1951" w:type="dxa"/>
          </w:tcPr>
          <w:p w:rsidR="00DC7543" w:rsidRPr="00833E1C" w:rsidRDefault="00DC7543" w:rsidP="00D17B6C">
            <w:pPr>
              <w:spacing w:line="240" w:lineRule="auto"/>
              <w:jc w:val="left"/>
              <w:rPr>
                <w:sz w:val="18"/>
                <w:szCs w:val="18"/>
              </w:rPr>
            </w:pPr>
            <w:r w:rsidRPr="00833E1C">
              <w:rPr>
                <w:sz w:val="18"/>
                <w:szCs w:val="18"/>
              </w:rPr>
              <w:t>Количество отказов</w:t>
            </w:r>
          </w:p>
        </w:tc>
        <w:tc>
          <w:tcPr>
            <w:tcW w:w="851" w:type="dxa"/>
            <w:vAlign w:val="center"/>
          </w:tcPr>
          <w:p w:rsidR="00DC7543" w:rsidRPr="00B50110" w:rsidRDefault="00DC7543" w:rsidP="00575025">
            <w:pPr>
              <w:spacing w:line="240" w:lineRule="auto"/>
              <w:jc w:val="center"/>
              <w:rPr>
                <w:sz w:val="18"/>
                <w:szCs w:val="18"/>
              </w:rPr>
            </w:pPr>
            <w:r w:rsidRPr="00B50110">
              <w:rPr>
                <w:sz w:val="18"/>
                <w:szCs w:val="18"/>
              </w:rPr>
              <w:t>1*</w:t>
            </w:r>
          </w:p>
        </w:tc>
        <w:tc>
          <w:tcPr>
            <w:tcW w:w="850" w:type="dxa"/>
            <w:vAlign w:val="center"/>
          </w:tcPr>
          <w:p w:rsidR="00DC7543" w:rsidRPr="00B50110" w:rsidRDefault="00EB2F85" w:rsidP="00B50110">
            <w:pPr>
              <w:spacing w:line="240" w:lineRule="auto"/>
              <w:jc w:val="center"/>
              <w:rPr>
                <w:sz w:val="18"/>
                <w:szCs w:val="18"/>
              </w:rPr>
            </w:pPr>
            <w:r>
              <w:rPr>
                <w:sz w:val="18"/>
                <w:szCs w:val="18"/>
              </w:rPr>
              <w:t>0</w:t>
            </w: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auto"/>
            <w:vAlign w:val="center"/>
          </w:tcPr>
          <w:p w:rsidR="00DC7543" w:rsidRPr="00B50110" w:rsidRDefault="00DC7543" w:rsidP="00B50110">
            <w:pPr>
              <w:spacing w:line="240" w:lineRule="auto"/>
              <w:jc w:val="center"/>
              <w:rPr>
                <w:sz w:val="18"/>
                <w:szCs w:val="18"/>
              </w:rPr>
            </w:pPr>
          </w:p>
        </w:tc>
        <w:tc>
          <w:tcPr>
            <w:tcW w:w="851" w:type="dxa"/>
            <w:shd w:val="clear" w:color="auto" w:fill="D9D9D9"/>
            <w:vAlign w:val="center"/>
          </w:tcPr>
          <w:p w:rsidR="00DC7543" w:rsidRPr="00DC7543" w:rsidRDefault="00DC7543" w:rsidP="00575025">
            <w:pPr>
              <w:spacing w:line="240" w:lineRule="auto"/>
              <w:jc w:val="center"/>
              <w:rPr>
                <w:b/>
                <w:sz w:val="18"/>
                <w:szCs w:val="18"/>
              </w:rPr>
            </w:pPr>
            <w:r w:rsidRPr="00DC7543">
              <w:rPr>
                <w:b/>
                <w:sz w:val="18"/>
                <w:szCs w:val="18"/>
              </w:rPr>
              <w:t>1</w:t>
            </w:r>
          </w:p>
        </w:tc>
        <w:tc>
          <w:tcPr>
            <w:tcW w:w="850" w:type="dxa"/>
            <w:vAlign w:val="center"/>
          </w:tcPr>
          <w:p w:rsidR="00DC7543" w:rsidRPr="00B50110" w:rsidRDefault="0060151C" w:rsidP="00B50110">
            <w:pPr>
              <w:spacing w:line="240" w:lineRule="auto"/>
              <w:jc w:val="center"/>
              <w:rPr>
                <w:sz w:val="18"/>
                <w:szCs w:val="18"/>
              </w:rPr>
            </w:pPr>
            <w:r>
              <w:rPr>
                <w:sz w:val="18"/>
                <w:szCs w:val="18"/>
              </w:rPr>
              <w:t>0</w:t>
            </w:r>
          </w:p>
        </w:tc>
        <w:tc>
          <w:tcPr>
            <w:tcW w:w="851" w:type="dxa"/>
            <w:vAlign w:val="center"/>
          </w:tcPr>
          <w:p w:rsidR="00DC7543" w:rsidRPr="00B50110" w:rsidRDefault="00813755" w:rsidP="00B50110">
            <w:pPr>
              <w:spacing w:line="240" w:lineRule="auto"/>
              <w:jc w:val="center"/>
              <w:rPr>
                <w:sz w:val="18"/>
                <w:szCs w:val="18"/>
              </w:rPr>
            </w:pPr>
            <w:r>
              <w:rPr>
                <w:sz w:val="18"/>
                <w:szCs w:val="18"/>
              </w:rPr>
              <w:t>0</w:t>
            </w:r>
          </w:p>
        </w:tc>
        <w:tc>
          <w:tcPr>
            <w:tcW w:w="850" w:type="dxa"/>
            <w:vAlign w:val="center"/>
          </w:tcPr>
          <w:p w:rsidR="00DC7543" w:rsidRPr="00B50110" w:rsidRDefault="00DC7543" w:rsidP="00B50110">
            <w:pPr>
              <w:spacing w:line="240" w:lineRule="auto"/>
              <w:jc w:val="center"/>
              <w:rPr>
                <w:sz w:val="18"/>
                <w:szCs w:val="18"/>
              </w:rPr>
            </w:pP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D9D9D9"/>
            <w:vAlign w:val="center"/>
          </w:tcPr>
          <w:p w:rsidR="00DC7543" w:rsidRPr="00B50110" w:rsidRDefault="00813755" w:rsidP="00B50110">
            <w:pPr>
              <w:spacing w:line="240" w:lineRule="auto"/>
              <w:jc w:val="center"/>
              <w:rPr>
                <w:b/>
                <w:sz w:val="18"/>
                <w:szCs w:val="18"/>
              </w:rPr>
            </w:pPr>
            <w:r>
              <w:rPr>
                <w:b/>
                <w:sz w:val="18"/>
                <w:szCs w:val="18"/>
              </w:rPr>
              <w:t>0</w:t>
            </w:r>
          </w:p>
        </w:tc>
      </w:tr>
      <w:tr w:rsidR="00DC7543" w:rsidRPr="00833E1C" w:rsidTr="00B50110">
        <w:tc>
          <w:tcPr>
            <w:tcW w:w="1951" w:type="dxa"/>
          </w:tcPr>
          <w:p w:rsidR="00DC7543" w:rsidRPr="00833E1C" w:rsidRDefault="00DC7543" w:rsidP="00D17B6C">
            <w:pPr>
              <w:spacing w:line="240" w:lineRule="auto"/>
              <w:rPr>
                <w:sz w:val="18"/>
                <w:szCs w:val="18"/>
              </w:rPr>
            </w:pPr>
            <w:r w:rsidRPr="00833E1C">
              <w:rPr>
                <w:sz w:val="18"/>
                <w:szCs w:val="18"/>
              </w:rPr>
              <w:t xml:space="preserve">Нарушения сроков </w:t>
            </w:r>
          </w:p>
        </w:tc>
        <w:tc>
          <w:tcPr>
            <w:tcW w:w="851" w:type="dxa"/>
            <w:vAlign w:val="center"/>
          </w:tcPr>
          <w:p w:rsidR="00DC7543" w:rsidRPr="00B50110" w:rsidRDefault="00DC7543" w:rsidP="00575025">
            <w:pPr>
              <w:spacing w:line="240" w:lineRule="auto"/>
              <w:jc w:val="center"/>
              <w:rPr>
                <w:sz w:val="18"/>
                <w:szCs w:val="18"/>
              </w:rPr>
            </w:pPr>
            <w:r w:rsidRPr="00B50110">
              <w:rPr>
                <w:sz w:val="18"/>
                <w:szCs w:val="18"/>
              </w:rPr>
              <w:t>0</w:t>
            </w:r>
          </w:p>
        </w:tc>
        <w:tc>
          <w:tcPr>
            <w:tcW w:w="850" w:type="dxa"/>
            <w:vAlign w:val="center"/>
          </w:tcPr>
          <w:p w:rsidR="00DC7543" w:rsidRPr="00B50110" w:rsidRDefault="00EB2F85" w:rsidP="00B50110">
            <w:pPr>
              <w:spacing w:line="240" w:lineRule="auto"/>
              <w:jc w:val="center"/>
              <w:rPr>
                <w:sz w:val="18"/>
                <w:szCs w:val="18"/>
              </w:rPr>
            </w:pPr>
            <w:r>
              <w:rPr>
                <w:sz w:val="18"/>
                <w:szCs w:val="18"/>
              </w:rPr>
              <w:t>0</w:t>
            </w: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auto"/>
            <w:vAlign w:val="center"/>
          </w:tcPr>
          <w:p w:rsidR="00DC7543" w:rsidRPr="00B50110" w:rsidRDefault="00DC7543" w:rsidP="00B50110">
            <w:pPr>
              <w:spacing w:line="240" w:lineRule="auto"/>
              <w:jc w:val="center"/>
              <w:rPr>
                <w:sz w:val="18"/>
                <w:szCs w:val="18"/>
              </w:rPr>
            </w:pPr>
          </w:p>
        </w:tc>
        <w:tc>
          <w:tcPr>
            <w:tcW w:w="851" w:type="dxa"/>
            <w:shd w:val="clear" w:color="auto" w:fill="D9D9D9"/>
            <w:vAlign w:val="center"/>
          </w:tcPr>
          <w:p w:rsidR="00DC7543" w:rsidRPr="00DC7543" w:rsidRDefault="00DC7543" w:rsidP="00575025">
            <w:pPr>
              <w:spacing w:line="240" w:lineRule="auto"/>
              <w:jc w:val="center"/>
              <w:rPr>
                <w:b/>
                <w:sz w:val="18"/>
                <w:szCs w:val="18"/>
              </w:rPr>
            </w:pPr>
            <w:r w:rsidRPr="00DC7543">
              <w:rPr>
                <w:b/>
                <w:sz w:val="18"/>
                <w:szCs w:val="18"/>
              </w:rPr>
              <w:t>0</w:t>
            </w:r>
          </w:p>
        </w:tc>
        <w:tc>
          <w:tcPr>
            <w:tcW w:w="850" w:type="dxa"/>
            <w:vAlign w:val="center"/>
          </w:tcPr>
          <w:p w:rsidR="00DC7543" w:rsidRPr="00B50110" w:rsidRDefault="0060151C" w:rsidP="00B50110">
            <w:pPr>
              <w:spacing w:line="240" w:lineRule="auto"/>
              <w:jc w:val="center"/>
              <w:rPr>
                <w:sz w:val="18"/>
                <w:szCs w:val="18"/>
              </w:rPr>
            </w:pPr>
            <w:r>
              <w:rPr>
                <w:sz w:val="18"/>
                <w:szCs w:val="18"/>
              </w:rPr>
              <w:t>0</w:t>
            </w:r>
          </w:p>
        </w:tc>
        <w:tc>
          <w:tcPr>
            <w:tcW w:w="851" w:type="dxa"/>
            <w:vAlign w:val="center"/>
          </w:tcPr>
          <w:p w:rsidR="00DC7543" w:rsidRPr="00B50110" w:rsidRDefault="00813755" w:rsidP="00B50110">
            <w:pPr>
              <w:spacing w:line="240" w:lineRule="auto"/>
              <w:jc w:val="center"/>
              <w:rPr>
                <w:sz w:val="18"/>
                <w:szCs w:val="18"/>
              </w:rPr>
            </w:pPr>
            <w:r>
              <w:rPr>
                <w:sz w:val="18"/>
                <w:szCs w:val="18"/>
              </w:rPr>
              <w:t>0</w:t>
            </w:r>
          </w:p>
        </w:tc>
        <w:tc>
          <w:tcPr>
            <w:tcW w:w="850" w:type="dxa"/>
            <w:vAlign w:val="center"/>
          </w:tcPr>
          <w:p w:rsidR="00DC7543" w:rsidRPr="00B50110" w:rsidRDefault="00DC7543" w:rsidP="00B50110">
            <w:pPr>
              <w:spacing w:line="240" w:lineRule="auto"/>
              <w:jc w:val="center"/>
              <w:rPr>
                <w:sz w:val="18"/>
                <w:szCs w:val="18"/>
              </w:rPr>
            </w:pPr>
          </w:p>
        </w:tc>
        <w:tc>
          <w:tcPr>
            <w:tcW w:w="851" w:type="dxa"/>
            <w:vAlign w:val="center"/>
          </w:tcPr>
          <w:p w:rsidR="00DC7543" w:rsidRPr="00B50110" w:rsidRDefault="00DC7543" w:rsidP="00B50110">
            <w:pPr>
              <w:spacing w:line="240" w:lineRule="auto"/>
              <w:jc w:val="center"/>
              <w:rPr>
                <w:sz w:val="18"/>
                <w:szCs w:val="18"/>
              </w:rPr>
            </w:pPr>
          </w:p>
        </w:tc>
        <w:tc>
          <w:tcPr>
            <w:tcW w:w="850" w:type="dxa"/>
            <w:shd w:val="clear" w:color="auto" w:fill="D9D9D9"/>
            <w:vAlign w:val="center"/>
          </w:tcPr>
          <w:p w:rsidR="00DC7543" w:rsidRPr="00B50110" w:rsidRDefault="00813755" w:rsidP="00B50110">
            <w:pPr>
              <w:spacing w:line="240" w:lineRule="auto"/>
              <w:jc w:val="center"/>
              <w:rPr>
                <w:b/>
                <w:sz w:val="18"/>
                <w:szCs w:val="18"/>
              </w:rPr>
            </w:pPr>
            <w:r>
              <w:rPr>
                <w:b/>
                <w:sz w:val="18"/>
                <w:szCs w:val="18"/>
              </w:rPr>
              <w:t>0</w:t>
            </w:r>
          </w:p>
        </w:tc>
      </w:tr>
    </w:tbl>
    <w:p w:rsidR="00937067" w:rsidRPr="00612681" w:rsidRDefault="00445058" w:rsidP="00445058">
      <w:pPr>
        <w:spacing w:line="240" w:lineRule="auto"/>
        <w:rPr>
          <w:sz w:val="18"/>
          <w:szCs w:val="18"/>
        </w:rPr>
      </w:pPr>
      <w:r w:rsidRPr="00612681">
        <w:rPr>
          <w:sz w:val="18"/>
          <w:szCs w:val="18"/>
        </w:rPr>
        <w:t xml:space="preserve">* </w:t>
      </w:r>
      <w:r w:rsidR="002603D1" w:rsidRPr="00612681">
        <w:rPr>
          <w:sz w:val="18"/>
          <w:szCs w:val="18"/>
        </w:rPr>
        <w:t>в заявке отсутствовал полный пакет необходимых документов</w:t>
      </w:r>
    </w:p>
    <w:p w:rsidR="008627CE" w:rsidRDefault="008627CE" w:rsidP="005F3233">
      <w:pPr>
        <w:spacing w:line="240" w:lineRule="auto"/>
        <w:ind w:firstLine="709"/>
        <w:rPr>
          <w:i/>
          <w:szCs w:val="26"/>
          <w:u w:val="single"/>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Default="00C20634"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D72324" w:rsidRPr="00AB7F29">
        <w:rPr>
          <w:szCs w:val="26"/>
        </w:rPr>
        <w:t xml:space="preserve">12 </w:t>
      </w:r>
      <w:r w:rsidR="00692160" w:rsidRPr="00AB7F29">
        <w:rPr>
          <w:szCs w:val="26"/>
        </w:rPr>
        <w:t>единиц</w:t>
      </w:r>
      <w:r w:rsidR="00C03F10">
        <w:rPr>
          <w:szCs w:val="26"/>
        </w:rPr>
        <w:t xml:space="preserve"> </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842CD3" w:rsidRPr="00EC4694" w:rsidTr="00575025">
        <w:tc>
          <w:tcPr>
            <w:tcW w:w="1951" w:type="dxa"/>
          </w:tcPr>
          <w:p w:rsidR="00842CD3" w:rsidRPr="00EC4694" w:rsidRDefault="00842CD3" w:rsidP="00D17B6C">
            <w:pPr>
              <w:spacing w:line="240" w:lineRule="auto"/>
              <w:rPr>
                <w:sz w:val="18"/>
                <w:szCs w:val="18"/>
              </w:rPr>
            </w:pP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51"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50"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37</w:t>
            </w:r>
          </w:p>
        </w:tc>
        <w:tc>
          <w:tcPr>
            <w:tcW w:w="850" w:type="dxa"/>
            <w:vAlign w:val="center"/>
          </w:tcPr>
          <w:p w:rsidR="00DC7543" w:rsidRPr="00916E4C" w:rsidRDefault="00EB2F85" w:rsidP="00916E4C">
            <w:pPr>
              <w:spacing w:line="240" w:lineRule="auto"/>
              <w:jc w:val="center"/>
              <w:rPr>
                <w:sz w:val="18"/>
                <w:szCs w:val="18"/>
              </w:rPr>
            </w:pPr>
            <w:r>
              <w:rPr>
                <w:sz w:val="18"/>
                <w:szCs w:val="18"/>
              </w:rPr>
              <w:t>86</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A766FF" w:rsidP="00575025">
            <w:pPr>
              <w:spacing w:line="240" w:lineRule="auto"/>
              <w:jc w:val="center"/>
              <w:rPr>
                <w:b/>
                <w:sz w:val="18"/>
                <w:szCs w:val="18"/>
              </w:rPr>
            </w:pPr>
            <w:r>
              <w:rPr>
                <w:b/>
                <w:sz w:val="18"/>
                <w:szCs w:val="18"/>
              </w:rPr>
              <w:t>123</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46</w:t>
            </w:r>
          </w:p>
        </w:tc>
        <w:tc>
          <w:tcPr>
            <w:tcW w:w="851" w:type="dxa"/>
            <w:vAlign w:val="center"/>
          </w:tcPr>
          <w:p w:rsidR="00DC7543" w:rsidRPr="00916E4C" w:rsidRDefault="00AB7F29" w:rsidP="00916E4C">
            <w:pPr>
              <w:spacing w:line="240" w:lineRule="auto"/>
              <w:jc w:val="center"/>
              <w:rPr>
                <w:sz w:val="18"/>
                <w:szCs w:val="18"/>
              </w:rPr>
            </w:pPr>
            <w:r>
              <w:rPr>
                <w:sz w:val="18"/>
                <w:szCs w:val="18"/>
              </w:rPr>
              <w:t>91</w:t>
            </w:r>
          </w:p>
        </w:tc>
        <w:tc>
          <w:tcPr>
            <w:tcW w:w="850" w:type="dxa"/>
            <w:vAlign w:val="center"/>
          </w:tcPr>
          <w:p w:rsidR="00DC7543" w:rsidRPr="00916E4C" w:rsidRDefault="00DC7543" w:rsidP="00916E4C">
            <w:pPr>
              <w:spacing w:line="240" w:lineRule="auto"/>
              <w:jc w:val="center"/>
              <w:rPr>
                <w:sz w:val="18"/>
                <w:szCs w:val="18"/>
              </w:rPr>
            </w:pP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FF3F03">
            <w:pPr>
              <w:spacing w:line="240" w:lineRule="auto"/>
              <w:jc w:val="center"/>
              <w:rPr>
                <w:b/>
                <w:sz w:val="18"/>
                <w:szCs w:val="18"/>
              </w:rPr>
            </w:pPr>
            <w:r>
              <w:rPr>
                <w:b/>
                <w:sz w:val="18"/>
                <w:szCs w:val="18"/>
              </w:rPr>
              <w:t>137</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37</w:t>
            </w:r>
          </w:p>
        </w:tc>
        <w:tc>
          <w:tcPr>
            <w:tcW w:w="850" w:type="dxa"/>
            <w:vAlign w:val="center"/>
          </w:tcPr>
          <w:p w:rsidR="00DC7543" w:rsidRPr="00916E4C" w:rsidRDefault="00A766FF" w:rsidP="00916E4C">
            <w:pPr>
              <w:spacing w:line="240" w:lineRule="auto"/>
              <w:jc w:val="center"/>
              <w:rPr>
                <w:sz w:val="18"/>
                <w:szCs w:val="18"/>
              </w:rPr>
            </w:pPr>
            <w:r>
              <w:rPr>
                <w:sz w:val="18"/>
                <w:szCs w:val="18"/>
              </w:rPr>
              <w:t>68</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A766FF" w:rsidP="00575025">
            <w:pPr>
              <w:spacing w:line="240" w:lineRule="auto"/>
              <w:jc w:val="center"/>
              <w:rPr>
                <w:b/>
                <w:sz w:val="18"/>
                <w:szCs w:val="18"/>
              </w:rPr>
            </w:pPr>
            <w:r>
              <w:rPr>
                <w:b/>
                <w:sz w:val="18"/>
                <w:szCs w:val="18"/>
              </w:rPr>
              <w:t>105</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46</w:t>
            </w:r>
          </w:p>
        </w:tc>
        <w:tc>
          <w:tcPr>
            <w:tcW w:w="851" w:type="dxa"/>
            <w:vAlign w:val="center"/>
          </w:tcPr>
          <w:p w:rsidR="00DC7543" w:rsidRPr="00916E4C" w:rsidRDefault="00AB7F29" w:rsidP="00916E4C">
            <w:pPr>
              <w:spacing w:line="240" w:lineRule="auto"/>
              <w:jc w:val="center"/>
              <w:rPr>
                <w:sz w:val="18"/>
                <w:szCs w:val="18"/>
              </w:rPr>
            </w:pPr>
            <w:r>
              <w:rPr>
                <w:sz w:val="18"/>
                <w:szCs w:val="18"/>
              </w:rPr>
              <w:t>73</w:t>
            </w:r>
          </w:p>
        </w:tc>
        <w:tc>
          <w:tcPr>
            <w:tcW w:w="850" w:type="dxa"/>
            <w:vAlign w:val="center"/>
          </w:tcPr>
          <w:p w:rsidR="00DC7543" w:rsidRPr="00916E4C" w:rsidRDefault="00DC7543" w:rsidP="00916E4C">
            <w:pPr>
              <w:spacing w:line="240" w:lineRule="auto"/>
              <w:jc w:val="center"/>
              <w:rPr>
                <w:sz w:val="18"/>
                <w:szCs w:val="18"/>
              </w:rPr>
            </w:pP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916E4C">
            <w:pPr>
              <w:spacing w:line="240" w:lineRule="auto"/>
              <w:jc w:val="center"/>
              <w:rPr>
                <w:b/>
                <w:sz w:val="18"/>
                <w:szCs w:val="18"/>
              </w:rPr>
            </w:pPr>
            <w:r>
              <w:rPr>
                <w:b/>
                <w:sz w:val="18"/>
                <w:szCs w:val="18"/>
              </w:rPr>
              <w:t>119</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Количество отказов</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0</w:t>
            </w:r>
          </w:p>
        </w:tc>
        <w:tc>
          <w:tcPr>
            <w:tcW w:w="850" w:type="dxa"/>
            <w:vAlign w:val="center"/>
          </w:tcPr>
          <w:p w:rsidR="00DC7543" w:rsidRPr="00916E4C" w:rsidRDefault="00A766FF" w:rsidP="00916E4C">
            <w:pPr>
              <w:spacing w:line="240" w:lineRule="auto"/>
              <w:jc w:val="center"/>
              <w:rPr>
                <w:sz w:val="18"/>
                <w:szCs w:val="18"/>
              </w:rPr>
            </w:pPr>
            <w:r>
              <w:rPr>
                <w:sz w:val="18"/>
                <w:szCs w:val="18"/>
              </w:rPr>
              <w:t>0</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DC7543" w:rsidP="00575025">
            <w:pPr>
              <w:spacing w:line="240" w:lineRule="auto"/>
              <w:jc w:val="center"/>
              <w:rPr>
                <w:b/>
                <w:sz w:val="18"/>
                <w:szCs w:val="18"/>
              </w:rPr>
            </w:pPr>
            <w:r w:rsidRPr="00DC7543">
              <w:rPr>
                <w:b/>
                <w:sz w:val="18"/>
                <w:szCs w:val="18"/>
              </w:rPr>
              <w:t>0</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0</w:t>
            </w:r>
          </w:p>
        </w:tc>
        <w:tc>
          <w:tcPr>
            <w:tcW w:w="851" w:type="dxa"/>
            <w:vAlign w:val="center"/>
          </w:tcPr>
          <w:p w:rsidR="00DC7543" w:rsidRPr="00916E4C" w:rsidRDefault="00AB7F29" w:rsidP="00916E4C">
            <w:pPr>
              <w:spacing w:line="240" w:lineRule="auto"/>
              <w:jc w:val="center"/>
              <w:rPr>
                <w:sz w:val="18"/>
                <w:szCs w:val="18"/>
              </w:rPr>
            </w:pPr>
            <w:r>
              <w:rPr>
                <w:sz w:val="18"/>
                <w:szCs w:val="18"/>
              </w:rPr>
              <w:t>2</w:t>
            </w:r>
          </w:p>
        </w:tc>
        <w:tc>
          <w:tcPr>
            <w:tcW w:w="850" w:type="dxa"/>
            <w:vAlign w:val="center"/>
          </w:tcPr>
          <w:p w:rsidR="00DC7543" w:rsidRPr="00916E4C" w:rsidRDefault="00DC7543" w:rsidP="00916E4C">
            <w:pPr>
              <w:spacing w:line="240" w:lineRule="auto"/>
              <w:jc w:val="center"/>
              <w:rPr>
                <w:sz w:val="18"/>
                <w:szCs w:val="18"/>
              </w:rPr>
            </w:pP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916E4C">
            <w:pPr>
              <w:spacing w:line="240" w:lineRule="auto"/>
              <w:jc w:val="center"/>
              <w:rPr>
                <w:b/>
                <w:sz w:val="18"/>
                <w:szCs w:val="18"/>
              </w:rPr>
            </w:pPr>
            <w:r>
              <w:rPr>
                <w:b/>
                <w:sz w:val="18"/>
                <w:szCs w:val="18"/>
              </w:rPr>
              <w:t>2</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0</w:t>
            </w:r>
          </w:p>
        </w:tc>
        <w:tc>
          <w:tcPr>
            <w:tcW w:w="850" w:type="dxa"/>
            <w:vAlign w:val="center"/>
          </w:tcPr>
          <w:p w:rsidR="00DC7543" w:rsidRPr="00916E4C" w:rsidRDefault="00A766FF" w:rsidP="00916E4C">
            <w:pPr>
              <w:spacing w:line="240" w:lineRule="auto"/>
              <w:jc w:val="center"/>
              <w:rPr>
                <w:sz w:val="18"/>
                <w:szCs w:val="18"/>
              </w:rPr>
            </w:pPr>
            <w:r>
              <w:rPr>
                <w:sz w:val="18"/>
                <w:szCs w:val="18"/>
              </w:rPr>
              <w:t>0</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DC7543" w:rsidP="00575025">
            <w:pPr>
              <w:spacing w:line="240" w:lineRule="auto"/>
              <w:jc w:val="center"/>
              <w:rPr>
                <w:b/>
                <w:sz w:val="18"/>
                <w:szCs w:val="18"/>
              </w:rPr>
            </w:pPr>
            <w:r w:rsidRPr="00DC7543">
              <w:rPr>
                <w:b/>
                <w:sz w:val="18"/>
                <w:szCs w:val="18"/>
              </w:rPr>
              <w:t>0</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0</w:t>
            </w:r>
          </w:p>
        </w:tc>
        <w:tc>
          <w:tcPr>
            <w:tcW w:w="851" w:type="dxa"/>
            <w:vAlign w:val="center"/>
          </w:tcPr>
          <w:p w:rsidR="00DC7543" w:rsidRPr="00916E4C" w:rsidRDefault="00AB7F29" w:rsidP="00916E4C">
            <w:pPr>
              <w:spacing w:line="240" w:lineRule="auto"/>
              <w:jc w:val="center"/>
              <w:rPr>
                <w:sz w:val="18"/>
                <w:szCs w:val="18"/>
              </w:rPr>
            </w:pPr>
            <w:r>
              <w:rPr>
                <w:sz w:val="18"/>
                <w:szCs w:val="18"/>
              </w:rPr>
              <w:t>0</w:t>
            </w:r>
          </w:p>
        </w:tc>
        <w:tc>
          <w:tcPr>
            <w:tcW w:w="850" w:type="dxa"/>
            <w:vAlign w:val="center"/>
          </w:tcPr>
          <w:p w:rsidR="00DC7543" w:rsidRPr="00916E4C" w:rsidRDefault="00DC7543" w:rsidP="00916E4C">
            <w:pPr>
              <w:spacing w:line="240" w:lineRule="auto"/>
              <w:jc w:val="center"/>
              <w:rPr>
                <w:sz w:val="18"/>
                <w:szCs w:val="18"/>
              </w:rPr>
            </w:pP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916E4C">
            <w:pPr>
              <w:spacing w:line="240" w:lineRule="auto"/>
              <w:jc w:val="center"/>
              <w:rPr>
                <w:b/>
                <w:sz w:val="18"/>
                <w:szCs w:val="18"/>
              </w:rPr>
            </w:pPr>
            <w:r>
              <w:rPr>
                <w:b/>
                <w:sz w:val="18"/>
                <w:szCs w:val="18"/>
              </w:rPr>
              <w:t>0</w:t>
            </w:r>
          </w:p>
        </w:tc>
      </w:tr>
      <w:tr w:rsidR="00DC7543" w:rsidRPr="00EC4694" w:rsidTr="00916E4C">
        <w:tc>
          <w:tcPr>
            <w:tcW w:w="1951" w:type="dxa"/>
          </w:tcPr>
          <w:p w:rsidR="00DC7543" w:rsidRPr="00EC4694" w:rsidRDefault="00DC7543" w:rsidP="00D17B6C">
            <w:pPr>
              <w:spacing w:line="240" w:lineRule="auto"/>
              <w:rPr>
                <w:sz w:val="18"/>
                <w:szCs w:val="18"/>
              </w:rPr>
            </w:pPr>
            <w:r w:rsidRPr="00EC4694">
              <w:rPr>
                <w:sz w:val="18"/>
                <w:szCs w:val="18"/>
              </w:rPr>
              <w:t>Оплачено госпошлины, тыс.руб.</w:t>
            </w:r>
          </w:p>
        </w:tc>
        <w:tc>
          <w:tcPr>
            <w:tcW w:w="851" w:type="dxa"/>
            <w:vAlign w:val="center"/>
          </w:tcPr>
          <w:p w:rsidR="00DC7543" w:rsidRPr="00DC7543" w:rsidRDefault="00DC7543" w:rsidP="00575025">
            <w:pPr>
              <w:spacing w:line="240" w:lineRule="auto"/>
              <w:jc w:val="center"/>
              <w:rPr>
                <w:sz w:val="18"/>
                <w:szCs w:val="18"/>
              </w:rPr>
            </w:pPr>
            <w:r w:rsidRPr="00DC7543">
              <w:rPr>
                <w:sz w:val="18"/>
                <w:szCs w:val="18"/>
              </w:rPr>
              <w:t>129,5</w:t>
            </w:r>
          </w:p>
        </w:tc>
        <w:tc>
          <w:tcPr>
            <w:tcW w:w="850" w:type="dxa"/>
            <w:vAlign w:val="center"/>
          </w:tcPr>
          <w:p w:rsidR="00DC7543" w:rsidRPr="00916E4C" w:rsidRDefault="00A766FF" w:rsidP="00916E4C">
            <w:pPr>
              <w:spacing w:line="240" w:lineRule="auto"/>
              <w:jc w:val="center"/>
              <w:rPr>
                <w:sz w:val="18"/>
                <w:szCs w:val="18"/>
              </w:rPr>
            </w:pPr>
            <w:r>
              <w:rPr>
                <w:sz w:val="18"/>
                <w:szCs w:val="18"/>
              </w:rPr>
              <w:t>238,0</w:t>
            </w: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auto"/>
            <w:vAlign w:val="center"/>
          </w:tcPr>
          <w:p w:rsidR="00DC7543" w:rsidRPr="00916E4C" w:rsidRDefault="00DC7543" w:rsidP="00916E4C">
            <w:pPr>
              <w:spacing w:line="240" w:lineRule="auto"/>
              <w:jc w:val="center"/>
              <w:rPr>
                <w:sz w:val="18"/>
                <w:szCs w:val="18"/>
              </w:rPr>
            </w:pPr>
          </w:p>
        </w:tc>
        <w:tc>
          <w:tcPr>
            <w:tcW w:w="851" w:type="dxa"/>
            <w:shd w:val="clear" w:color="auto" w:fill="D9D9D9"/>
            <w:vAlign w:val="center"/>
          </w:tcPr>
          <w:p w:rsidR="00DC7543" w:rsidRPr="00DC7543" w:rsidRDefault="00A766FF" w:rsidP="00575025">
            <w:pPr>
              <w:spacing w:line="240" w:lineRule="auto"/>
              <w:jc w:val="center"/>
              <w:rPr>
                <w:b/>
                <w:sz w:val="18"/>
                <w:szCs w:val="18"/>
              </w:rPr>
            </w:pPr>
            <w:r>
              <w:rPr>
                <w:b/>
                <w:sz w:val="18"/>
                <w:szCs w:val="18"/>
              </w:rPr>
              <w:t>367,5</w:t>
            </w:r>
          </w:p>
        </w:tc>
        <w:tc>
          <w:tcPr>
            <w:tcW w:w="850" w:type="dxa"/>
            <w:shd w:val="clear" w:color="auto" w:fill="auto"/>
            <w:vAlign w:val="center"/>
          </w:tcPr>
          <w:p w:rsidR="00DC7543" w:rsidRPr="00916E4C" w:rsidRDefault="0060151C" w:rsidP="00916E4C">
            <w:pPr>
              <w:spacing w:line="240" w:lineRule="auto"/>
              <w:jc w:val="center"/>
              <w:rPr>
                <w:sz w:val="18"/>
                <w:szCs w:val="18"/>
              </w:rPr>
            </w:pPr>
            <w:r>
              <w:rPr>
                <w:sz w:val="18"/>
                <w:szCs w:val="18"/>
              </w:rPr>
              <w:t>161,0</w:t>
            </w:r>
          </w:p>
        </w:tc>
        <w:tc>
          <w:tcPr>
            <w:tcW w:w="851" w:type="dxa"/>
            <w:vAlign w:val="center"/>
          </w:tcPr>
          <w:p w:rsidR="00DC7543" w:rsidRPr="00916E4C" w:rsidRDefault="00AB7F29" w:rsidP="00916E4C">
            <w:pPr>
              <w:spacing w:line="240" w:lineRule="auto"/>
              <w:jc w:val="center"/>
              <w:rPr>
                <w:sz w:val="18"/>
                <w:szCs w:val="18"/>
              </w:rPr>
            </w:pPr>
            <w:r>
              <w:rPr>
                <w:sz w:val="18"/>
                <w:szCs w:val="18"/>
              </w:rPr>
              <w:t>255,5</w:t>
            </w:r>
          </w:p>
        </w:tc>
        <w:tc>
          <w:tcPr>
            <w:tcW w:w="850" w:type="dxa"/>
            <w:vAlign w:val="center"/>
          </w:tcPr>
          <w:p w:rsidR="00DC7543" w:rsidRPr="00916E4C" w:rsidRDefault="00DC7543" w:rsidP="00140B70">
            <w:pPr>
              <w:spacing w:line="240" w:lineRule="auto"/>
              <w:jc w:val="center"/>
              <w:rPr>
                <w:sz w:val="18"/>
                <w:szCs w:val="18"/>
              </w:rPr>
            </w:pPr>
          </w:p>
        </w:tc>
        <w:tc>
          <w:tcPr>
            <w:tcW w:w="851" w:type="dxa"/>
            <w:vAlign w:val="center"/>
          </w:tcPr>
          <w:p w:rsidR="00DC7543" w:rsidRPr="00916E4C" w:rsidRDefault="00DC7543" w:rsidP="00916E4C">
            <w:pPr>
              <w:spacing w:line="240" w:lineRule="auto"/>
              <w:jc w:val="center"/>
              <w:rPr>
                <w:sz w:val="18"/>
                <w:szCs w:val="18"/>
              </w:rPr>
            </w:pPr>
          </w:p>
        </w:tc>
        <w:tc>
          <w:tcPr>
            <w:tcW w:w="850" w:type="dxa"/>
            <w:shd w:val="clear" w:color="auto" w:fill="D9D9D9"/>
            <w:vAlign w:val="center"/>
          </w:tcPr>
          <w:p w:rsidR="00DC7543" w:rsidRPr="00916E4C" w:rsidRDefault="00AB7F29" w:rsidP="00140B70">
            <w:pPr>
              <w:spacing w:line="240" w:lineRule="auto"/>
              <w:jc w:val="center"/>
              <w:rPr>
                <w:b/>
                <w:sz w:val="18"/>
                <w:szCs w:val="18"/>
              </w:rPr>
            </w:pPr>
            <w:r>
              <w:rPr>
                <w:b/>
                <w:sz w:val="18"/>
                <w:szCs w:val="18"/>
              </w:rPr>
              <w:t>416,5</w:t>
            </w:r>
          </w:p>
        </w:tc>
      </w:tr>
    </w:tbl>
    <w:p w:rsidR="00494DD8" w:rsidRDefault="00494DD8" w:rsidP="00494DD8">
      <w:pPr>
        <w:spacing w:line="240" w:lineRule="auto"/>
        <w:ind w:firstLine="709"/>
        <w:rPr>
          <w:i/>
          <w:szCs w:val="26"/>
          <w:u w:val="single"/>
        </w:rPr>
      </w:pPr>
    </w:p>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Default="005F3233" w:rsidP="00FC6CB6">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 </w:t>
      </w:r>
      <w:r w:rsidR="0053427E" w:rsidRPr="00AB7F29">
        <w:rPr>
          <w:szCs w:val="26"/>
        </w:rPr>
        <w:t>12</w:t>
      </w:r>
      <w:r w:rsidR="00EF7B85" w:rsidRPr="00E13D3D">
        <w:rPr>
          <w:szCs w:val="26"/>
        </w:rPr>
        <w:t xml:space="preserve"> </w:t>
      </w:r>
      <w:r w:rsidR="00A46B37" w:rsidRPr="00E13D3D">
        <w:rPr>
          <w:szCs w:val="26"/>
        </w:rPr>
        <w:t>единиц</w:t>
      </w:r>
      <w:r w:rsidR="00C03F10">
        <w:rPr>
          <w:szCs w:val="26"/>
        </w:rPr>
        <w:t xml:space="preserve"> </w:t>
      </w:r>
    </w:p>
    <w:p w:rsidR="00DC7543" w:rsidRPr="00494DD8" w:rsidRDefault="00DC7543" w:rsidP="00FC6CB6">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C01F75" w:rsidRPr="00E13D3D" w:rsidTr="00DD505A">
        <w:tc>
          <w:tcPr>
            <w:tcW w:w="2713" w:type="pct"/>
            <w:gridSpan w:val="5"/>
          </w:tcPr>
          <w:p w:rsidR="00C01F75" w:rsidRPr="00E13D3D" w:rsidRDefault="00C01F75" w:rsidP="001C1B32">
            <w:pPr>
              <w:spacing w:line="240" w:lineRule="auto"/>
              <w:rPr>
                <w:sz w:val="20"/>
              </w:rPr>
            </w:pPr>
          </w:p>
        </w:tc>
        <w:tc>
          <w:tcPr>
            <w:tcW w:w="1142" w:type="pct"/>
            <w:gridSpan w:val="4"/>
            <w:tcBorders>
              <w:bottom w:val="single" w:sz="4" w:space="0" w:color="auto"/>
            </w:tcBorders>
            <w:shd w:val="clear" w:color="auto" w:fill="D9D9D9"/>
          </w:tcPr>
          <w:p w:rsidR="00C01F75" w:rsidRPr="00437666" w:rsidRDefault="00DC7543" w:rsidP="00A766FF">
            <w:pPr>
              <w:spacing w:line="240" w:lineRule="auto"/>
              <w:jc w:val="center"/>
              <w:rPr>
                <w:color w:val="000000" w:themeColor="text1"/>
                <w:sz w:val="18"/>
                <w:szCs w:val="18"/>
                <w:lang w:val="en-US"/>
              </w:rPr>
            </w:pPr>
            <w:r>
              <w:rPr>
                <w:color w:val="000000" w:themeColor="text1"/>
                <w:sz w:val="18"/>
                <w:szCs w:val="18"/>
              </w:rPr>
              <w:t>01.0</w:t>
            </w:r>
            <w:r w:rsidR="00A766FF">
              <w:rPr>
                <w:color w:val="000000" w:themeColor="text1"/>
                <w:sz w:val="18"/>
                <w:szCs w:val="18"/>
              </w:rPr>
              <w:t>7</w:t>
            </w:r>
            <w:r w:rsidR="008223FA" w:rsidRPr="00437666">
              <w:rPr>
                <w:color w:val="000000" w:themeColor="text1"/>
                <w:sz w:val="18"/>
                <w:szCs w:val="18"/>
              </w:rPr>
              <w:t>.201</w:t>
            </w:r>
            <w:r w:rsidR="00F747D5">
              <w:rPr>
                <w:color w:val="000000" w:themeColor="text1"/>
                <w:sz w:val="18"/>
                <w:szCs w:val="18"/>
              </w:rPr>
              <w:t>6</w:t>
            </w:r>
          </w:p>
        </w:tc>
        <w:tc>
          <w:tcPr>
            <w:tcW w:w="1145" w:type="pct"/>
            <w:gridSpan w:val="4"/>
            <w:shd w:val="clear" w:color="auto" w:fill="D9D9D9"/>
          </w:tcPr>
          <w:p w:rsidR="00C01F75" w:rsidRPr="00C93179" w:rsidRDefault="00DC7543" w:rsidP="00A766FF">
            <w:pPr>
              <w:spacing w:line="240" w:lineRule="auto"/>
              <w:jc w:val="center"/>
              <w:rPr>
                <w:sz w:val="18"/>
                <w:szCs w:val="18"/>
              </w:rPr>
            </w:pPr>
            <w:r>
              <w:rPr>
                <w:sz w:val="18"/>
                <w:szCs w:val="18"/>
              </w:rPr>
              <w:t>01</w:t>
            </w:r>
            <w:r w:rsidR="00F747D5">
              <w:rPr>
                <w:sz w:val="18"/>
                <w:szCs w:val="18"/>
              </w:rPr>
              <w:t>.</w:t>
            </w:r>
            <w:r w:rsidR="002577E4">
              <w:rPr>
                <w:sz w:val="18"/>
                <w:szCs w:val="18"/>
              </w:rPr>
              <w:t>0</w:t>
            </w:r>
            <w:r w:rsidR="00A766FF">
              <w:rPr>
                <w:sz w:val="18"/>
                <w:szCs w:val="18"/>
              </w:rPr>
              <w:t>7</w:t>
            </w:r>
            <w:r w:rsidR="008223FA">
              <w:rPr>
                <w:sz w:val="18"/>
                <w:szCs w:val="18"/>
              </w:rPr>
              <w:t>.201</w:t>
            </w:r>
            <w:r w:rsidR="00F747D5">
              <w:rPr>
                <w:sz w:val="18"/>
                <w:szCs w:val="18"/>
              </w:rPr>
              <w:t>7</w:t>
            </w:r>
          </w:p>
        </w:tc>
      </w:tr>
      <w:tr w:rsidR="005378ED" w:rsidRPr="00E13D3D" w:rsidTr="00183611">
        <w:tc>
          <w:tcPr>
            <w:tcW w:w="2713" w:type="pct"/>
            <w:gridSpan w:val="5"/>
            <w:tcBorders>
              <w:bottom w:val="single" w:sz="4" w:space="0" w:color="auto"/>
            </w:tcBorders>
          </w:tcPr>
          <w:p w:rsidR="005378ED" w:rsidRPr="00E13D3D" w:rsidRDefault="005378ED"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5378ED" w:rsidRPr="00437666" w:rsidRDefault="00A766FF" w:rsidP="001C1B32">
            <w:pPr>
              <w:spacing w:line="240" w:lineRule="auto"/>
              <w:jc w:val="center"/>
              <w:rPr>
                <w:color w:val="000000" w:themeColor="text1"/>
                <w:sz w:val="20"/>
              </w:rPr>
            </w:pPr>
            <w:r>
              <w:rPr>
                <w:color w:val="000000" w:themeColor="text1"/>
                <w:sz w:val="20"/>
              </w:rPr>
              <w:t>6509</w:t>
            </w:r>
          </w:p>
        </w:tc>
        <w:tc>
          <w:tcPr>
            <w:tcW w:w="1145" w:type="pct"/>
            <w:gridSpan w:val="4"/>
            <w:tcBorders>
              <w:bottom w:val="single" w:sz="4" w:space="0" w:color="auto"/>
            </w:tcBorders>
            <w:shd w:val="clear" w:color="auto" w:fill="D9D9D9"/>
            <w:vAlign w:val="center"/>
          </w:tcPr>
          <w:p w:rsidR="005378ED" w:rsidRPr="00AB7F29" w:rsidRDefault="00AB7F29" w:rsidP="00C156F0">
            <w:pPr>
              <w:pStyle w:val="aff7"/>
              <w:spacing w:line="256" w:lineRule="auto"/>
              <w:jc w:val="center"/>
              <w:rPr>
                <w:sz w:val="20"/>
                <w:szCs w:val="20"/>
              </w:rPr>
            </w:pPr>
            <w:r w:rsidRPr="00AB7F29">
              <w:rPr>
                <w:sz w:val="20"/>
                <w:szCs w:val="20"/>
              </w:rPr>
              <w:t>12845</w:t>
            </w:r>
          </w:p>
        </w:tc>
      </w:tr>
      <w:tr w:rsidR="005378ED" w:rsidRPr="00E13D3D" w:rsidTr="008627CE">
        <w:tc>
          <w:tcPr>
            <w:tcW w:w="2713" w:type="pct"/>
            <w:gridSpan w:val="5"/>
            <w:tcBorders>
              <w:bottom w:val="single" w:sz="4" w:space="0" w:color="auto"/>
            </w:tcBorders>
          </w:tcPr>
          <w:p w:rsidR="005378ED" w:rsidRPr="00E13D3D" w:rsidRDefault="005378ED"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5378ED" w:rsidRPr="00437666" w:rsidRDefault="00A766FF" w:rsidP="001C1B32">
            <w:pPr>
              <w:spacing w:line="240" w:lineRule="auto"/>
              <w:jc w:val="center"/>
              <w:rPr>
                <w:color w:val="000000" w:themeColor="text1"/>
                <w:sz w:val="20"/>
              </w:rPr>
            </w:pPr>
            <w:r>
              <w:rPr>
                <w:color w:val="000000" w:themeColor="text1"/>
                <w:sz w:val="20"/>
              </w:rPr>
              <w:t>542</w:t>
            </w:r>
            <w:r w:rsidR="00D16B4A">
              <w:rPr>
                <w:color w:val="000000" w:themeColor="text1"/>
                <w:sz w:val="20"/>
              </w:rPr>
              <w:t>,4</w:t>
            </w:r>
          </w:p>
        </w:tc>
        <w:tc>
          <w:tcPr>
            <w:tcW w:w="1145" w:type="pct"/>
            <w:gridSpan w:val="4"/>
            <w:tcBorders>
              <w:bottom w:val="single" w:sz="4" w:space="0" w:color="auto"/>
            </w:tcBorders>
            <w:shd w:val="clear" w:color="auto" w:fill="D9D9D9"/>
            <w:vAlign w:val="center"/>
          </w:tcPr>
          <w:p w:rsidR="000E6C22" w:rsidRPr="00AB7F29" w:rsidRDefault="00AB7F29" w:rsidP="00C156F0">
            <w:pPr>
              <w:pStyle w:val="aff7"/>
              <w:spacing w:line="256" w:lineRule="auto"/>
              <w:jc w:val="center"/>
              <w:rPr>
                <w:sz w:val="20"/>
                <w:szCs w:val="20"/>
              </w:rPr>
            </w:pPr>
            <w:r w:rsidRPr="00AB7F29">
              <w:rPr>
                <w:sz w:val="20"/>
                <w:szCs w:val="20"/>
              </w:rPr>
              <w:t>1070</w:t>
            </w:r>
            <w:r w:rsidR="00D16B4A">
              <w:rPr>
                <w:sz w:val="20"/>
                <w:szCs w:val="20"/>
              </w:rPr>
              <w:t>,4</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842CD3" w:rsidRPr="00E13D3D" w:rsidTr="008627CE">
        <w:tblPrEx>
          <w:tblLook w:val="04A0"/>
        </w:tblPrEx>
        <w:tc>
          <w:tcPr>
            <w:tcW w:w="1137" w:type="pct"/>
            <w:tcBorders>
              <w:top w:val="single" w:sz="4" w:space="0" w:color="auto"/>
            </w:tcBorders>
          </w:tcPr>
          <w:p w:rsidR="00842CD3" w:rsidRPr="00E13D3D" w:rsidRDefault="00842CD3" w:rsidP="00D17B6C">
            <w:pPr>
              <w:spacing w:line="240" w:lineRule="auto"/>
              <w:rPr>
                <w:sz w:val="18"/>
                <w:szCs w:val="18"/>
              </w:rPr>
            </w:pPr>
          </w:p>
        </w:tc>
        <w:tc>
          <w:tcPr>
            <w:tcW w:w="40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26"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7"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41" w:type="pct"/>
            <w:tcBorders>
              <w:top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388"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45" w:type="pct"/>
            <w:tcBorders>
              <w:top w:val="single" w:sz="4" w:space="0" w:color="auto"/>
            </w:tcBorders>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E13D3D" w:rsidTr="008627CE">
        <w:tblPrEx>
          <w:tblLook w:val="04A0"/>
        </w:tblPrEx>
        <w:tc>
          <w:tcPr>
            <w:tcW w:w="1137" w:type="pct"/>
          </w:tcPr>
          <w:p w:rsidR="00DC7543" w:rsidRPr="00E13D3D" w:rsidRDefault="00DC7543"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vAlign w:val="center"/>
          </w:tcPr>
          <w:p w:rsidR="00DC7543" w:rsidRPr="008627CE" w:rsidRDefault="00DC7543" w:rsidP="00575025">
            <w:pPr>
              <w:spacing w:line="240" w:lineRule="auto"/>
              <w:jc w:val="center"/>
              <w:rPr>
                <w:sz w:val="18"/>
                <w:szCs w:val="18"/>
              </w:rPr>
            </w:pPr>
            <w:r w:rsidRPr="008627CE">
              <w:rPr>
                <w:sz w:val="18"/>
                <w:szCs w:val="18"/>
              </w:rPr>
              <w:t>360</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375</w:t>
            </w:r>
          </w:p>
        </w:tc>
        <w:tc>
          <w:tcPr>
            <w:tcW w:w="426" w:type="pct"/>
            <w:vAlign w:val="center"/>
          </w:tcPr>
          <w:p w:rsidR="00DC7543" w:rsidRPr="008627CE" w:rsidRDefault="00DC7543" w:rsidP="00CF455B">
            <w:pPr>
              <w:spacing w:line="240" w:lineRule="auto"/>
              <w:jc w:val="center"/>
              <w:rPr>
                <w:color w:val="000000" w:themeColor="text1"/>
                <w:sz w:val="18"/>
                <w:szCs w:val="18"/>
              </w:rPr>
            </w:pP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A766FF" w:rsidP="00575025">
            <w:pPr>
              <w:spacing w:line="240" w:lineRule="auto"/>
              <w:jc w:val="center"/>
              <w:rPr>
                <w:b/>
                <w:sz w:val="18"/>
                <w:szCs w:val="18"/>
              </w:rPr>
            </w:pPr>
            <w:r>
              <w:rPr>
                <w:b/>
                <w:sz w:val="18"/>
                <w:szCs w:val="18"/>
              </w:rPr>
              <w:t>735</w:t>
            </w:r>
          </w:p>
        </w:tc>
        <w:tc>
          <w:tcPr>
            <w:tcW w:w="387" w:type="pct"/>
            <w:vAlign w:val="center"/>
          </w:tcPr>
          <w:p w:rsidR="00DC7543" w:rsidRPr="008627CE" w:rsidRDefault="0060151C" w:rsidP="008627CE">
            <w:pPr>
              <w:spacing w:line="240" w:lineRule="auto"/>
              <w:jc w:val="center"/>
              <w:rPr>
                <w:sz w:val="18"/>
                <w:szCs w:val="18"/>
              </w:rPr>
            </w:pPr>
            <w:r w:rsidRPr="008627CE">
              <w:rPr>
                <w:sz w:val="18"/>
                <w:szCs w:val="18"/>
              </w:rPr>
              <w:t>526</w:t>
            </w:r>
          </w:p>
        </w:tc>
        <w:tc>
          <w:tcPr>
            <w:tcW w:w="388" w:type="pct"/>
            <w:gridSpan w:val="2"/>
            <w:vAlign w:val="center"/>
          </w:tcPr>
          <w:p w:rsidR="00DC7543" w:rsidRPr="008627CE" w:rsidRDefault="00AB7F29" w:rsidP="008627CE">
            <w:pPr>
              <w:spacing w:line="240" w:lineRule="auto"/>
              <w:jc w:val="center"/>
              <w:rPr>
                <w:sz w:val="18"/>
                <w:szCs w:val="18"/>
              </w:rPr>
            </w:pPr>
            <w:r>
              <w:rPr>
                <w:sz w:val="18"/>
                <w:szCs w:val="18"/>
              </w:rPr>
              <w:t>783</w:t>
            </w:r>
          </w:p>
        </w:tc>
        <w:tc>
          <w:tcPr>
            <w:tcW w:w="387" w:type="pct"/>
            <w:vAlign w:val="center"/>
          </w:tcPr>
          <w:p w:rsidR="00DC7543" w:rsidRPr="008627CE" w:rsidRDefault="00DC7543" w:rsidP="008627CE">
            <w:pPr>
              <w:spacing w:line="240" w:lineRule="auto"/>
              <w:jc w:val="center"/>
              <w:rPr>
                <w:sz w:val="18"/>
                <w:szCs w:val="18"/>
              </w:rPr>
            </w:pPr>
          </w:p>
        </w:tc>
        <w:tc>
          <w:tcPr>
            <w:tcW w:w="387" w:type="pct"/>
            <w:vAlign w:val="center"/>
          </w:tcPr>
          <w:p w:rsidR="00DC7543" w:rsidRPr="008627CE" w:rsidRDefault="00DC7543" w:rsidP="008627CE">
            <w:pPr>
              <w:spacing w:line="240" w:lineRule="auto"/>
              <w:jc w:val="center"/>
              <w:rPr>
                <w:sz w:val="18"/>
                <w:szCs w:val="18"/>
              </w:rPr>
            </w:pPr>
          </w:p>
        </w:tc>
        <w:tc>
          <w:tcPr>
            <w:tcW w:w="345" w:type="pct"/>
            <w:shd w:val="clear" w:color="auto" w:fill="D9D9D9"/>
            <w:vAlign w:val="center"/>
          </w:tcPr>
          <w:p w:rsidR="00DC7543" w:rsidRPr="00AB7F29" w:rsidRDefault="00AB7F29" w:rsidP="008627CE">
            <w:pPr>
              <w:jc w:val="center"/>
              <w:rPr>
                <w:b/>
                <w:sz w:val="18"/>
                <w:szCs w:val="18"/>
              </w:rPr>
            </w:pPr>
            <w:r>
              <w:rPr>
                <w:b/>
                <w:sz w:val="18"/>
                <w:szCs w:val="18"/>
              </w:rPr>
              <w:t>1309</w:t>
            </w:r>
          </w:p>
        </w:tc>
      </w:tr>
      <w:tr w:rsidR="00DC7543" w:rsidRPr="00E13D3D" w:rsidTr="008627CE">
        <w:tblPrEx>
          <w:tblLook w:val="04A0"/>
        </w:tblPrEx>
        <w:tc>
          <w:tcPr>
            <w:tcW w:w="1137" w:type="pct"/>
          </w:tcPr>
          <w:p w:rsidR="00DC7543" w:rsidRPr="00E13D3D" w:rsidRDefault="00DC7543"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vAlign w:val="center"/>
          </w:tcPr>
          <w:p w:rsidR="00DC7543" w:rsidRPr="008627CE" w:rsidRDefault="00DC7543" w:rsidP="00575025">
            <w:pPr>
              <w:spacing w:line="240" w:lineRule="auto"/>
              <w:jc w:val="center"/>
              <w:rPr>
                <w:sz w:val="18"/>
                <w:szCs w:val="18"/>
              </w:rPr>
            </w:pPr>
            <w:r w:rsidRPr="008627CE">
              <w:rPr>
                <w:sz w:val="18"/>
                <w:szCs w:val="18"/>
              </w:rPr>
              <w:t>3533</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2976</w:t>
            </w:r>
          </w:p>
        </w:tc>
        <w:tc>
          <w:tcPr>
            <w:tcW w:w="426" w:type="pct"/>
            <w:vAlign w:val="center"/>
          </w:tcPr>
          <w:p w:rsidR="00DC7543" w:rsidRPr="008627CE" w:rsidRDefault="00DC7543" w:rsidP="00CF455B">
            <w:pPr>
              <w:spacing w:line="240" w:lineRule="auto"/>
              <w:jc w:val="center"/>
              <w:rPr>
                <w:color w:val="000000" w:themeColor="text1"/>
                <w:sz w:val="18"/>
                <w:szCs w:val="18"/>
              </w:rPr>
            </w:pP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A766FF" w:rsidP="00575025">
            <w:pPr>
              <w:spacing w:line="240" w:lineRule="auto"/>
              <w:jc w:val="center"/>
              <w:rPr>
                <w:b/>
                <w:sz w:val="18"/>
                <w:szCs w:val="18"/>
              </w:rPr>
            </w:pPr>
            <w:r>
              <w:rPr>
                <w:b/>
                <w:sz w:val="18"/>
                <w:szCs w:val="18"/>
              </w:rPr>
              <w:t>6509</w:t>
            </w:r>
          </w:p>
        </w:tc>
        <w:tc>
          <w:tcPr>
            <w:tcW w:w="387" w:type="pct"/>
            <w:vAlign w:val="center"/>
          </w:tcPr>
          <w:p w:rsidR="00DC7543" w:rsidRPr="008627CE" w:rsidRDefault="0060151C" w:rsidP="008627CE">
            <w:pPr>
              <w:spacing w:line="240" w:lineRule="auto"/>
              <w:jc w:val="center"/>
              <w:rPr>
                <w:sz w:val="18"/>
                <w:szCs w:val="18"/>
              </w:rPr>
            </w:pPr>
            <w:r w:rsidRPr="008627CE">
              <w:rPr>
                <w:sz w:val="18"/>
                <w:szCs w:val="18"/>
              </w:rPr>
              <w:t>5529</w:t>
            </w:r>
          </w:p>
        </w:tc>
        <w:tc>
          <w:tcPr>
            <w:tcW w:w="388" w:type="pct"/>
            <w:gridSpan w:val="2"/>
            <w:vAlign w:val="center"/>
          </w:tcPr>
          <w:p w:rsidR="00DC7543" w:rsidRPr="00AB7F29" w:rsidRDefault="00AB7F29" w:rsidP="008627CE">
            <w:pPr>
              <w:spacing w:line="240" w:lineRule="auto"/>
              <w:jc w:val="center"/>
              <w:rPr>
                <w:sz w:val="18"/>
                <w:szCs w:val="18"/>
              </w:rPr>
            </w:pPr>
            <w:r>
              <w:rPr>
                <w:sz w:val="18"/>
                <w:szCs w:val="18"/>
              </w:rPr>
              <w:t>7316</w:t>
            </w:r>
          </w:p>
        </w:tc>
        <w:tc>
          <w:tcPr>
            <w:tcW w:w="387" w:type="pct"/>
            <w:vAlign w:val="center"/>
          </w:tcPr>
          <w:p w:rsidR="00DC7543" w:rsidRPr="008627CE" w:rsidRDefault="00DC7543" w:rsidP="008627CE">
            <w:pPr>
              <w:spacing w:line="240" w:lineRule="auto"/>
              <w:jc w:val="center"/>
              <w:rPr>
                <w:sz w:val="18"/>
                <w:szCs w:val="18"/>
              </w:rPr>
            </w:pPr>
          </w:p>
        </w:tc>
        <w:tc>
          <w:tcPr>
            <w:tcW w:w="387" w:type="pct"/>
            <w:vAlign w:val="center"/>
          </w:tcPr>
          <w:p w:rsidR="00DC7543" w:rsidRPr="008627CE" w:rsidRDefault="00DC7543" w:rsidP="008627CE">
            <w:pPr>
              <w:spacing w:line="240" w:lineRule="auto"/>
              <w:jc w:val="center"/>
              <w:rPr>
                <w:sz w:val="18"/>
                <w:szCs w:val="18"/>
              </w:rPr>
            </w:pPr>
          </w:p>
        </w:tc>
        <w:tc>
          <w:tcPr>
            <w:tcW w:w="345" w:type="pct"/>
            <w:shd w:val="clear" w:color="auto" w:fill="D9D9D9"/>
            <w:vAlign w:val="center"/>
          </w:tcPr>
          <w:p w:rsidR="00DC7543" w:rsidRPr="00AB7F29" w:rsidRDefault="00AB7F29" w:rsidP="008627CE">
            <w:pPr>
              <w:jc w:val="center"/>
              <w:rPr>
                <w:b/>
                <w:sz w:val="18"/>
                <w:szCs w:val="18"/>
              </w:rPr>
            </w:pPr>
            <w:r>
              <w:rPr>
                <w:b/>
                <w:sz w:val="18"/>
                <w:szCs w:val="18"/>
              </w:rPr>
              <w:t>12845</w:t>
            </w:r>
          </w:p>
        </w:tc>
      </w:tr>
      <w:tr w:rsidR="00DC7543" w:rsidRPr="00E13D3D" w:rsidTr="008627CE">
        <w:tblPrEx>
          <w:tblLook w:val="04A0"/>
        </w:tblPrEx>
        <w:trPr>
          <w:trHeight w:val="277"/>
        </w:trPr>
        <w:tc>
          <w:tcPr>
            <w:tcW w:w="1137" w:type="pct"/>
          </w:tcPr>
          <w:p w:rsidR="00DC7543" w:rsidRPr="00E13D3D" w:rsidRDefault="00DC7543" w:rsidP="00D17B6C">
            <w:pPr>
              <w:spacing w:line="240" w:lineRule="auto"/>
              <w:rPr>
                <w:sz w:val="18"/>
                <w:szCs w:val="18"/>
              </w:rPr>
            </w:pPr>
            <w:r w:rsidRPr="00E13D3D">
              <w:rPr>
                <w:sz w:val="18"/>
                <w:szCs w:val="18"/>
              </w:rPr>
              <w:t>Количество отказов</w:t>
            </w:r>
          </w:p>
        </w:tc>
        <w:tc>
          <w:tcPr>
            <w:tcW w:w="407" w:type="pct"/>
            <w:vAlign w:val="center"/>
          </w:tcPr>
          <w:p w:rsidR="00DC7543" w:rsidRPr="008627CE" w:rsidRDefault="00DC7543" w:rsidP="00575025">
            <w:pPr>
              <w:spacing w:line="240" w:lineRule="auto"/>
              <w:jc w:val="center"/>
              <w:rPr>
                <w:sz w:val="18"/>
                <w:szCs w:val="18"/>
              </w:rPr>
            </w:pPr>
            <w:r w:rsidRPr="008627CE">
              <w:rPr>
                <w:sz w:val="18"/>
                <w:szCs w:val="18"/>
              </w:rPr>
              <w:t>15</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14</w:t>
            </w:r>
          </w:p>
        </w:tc>
        <w:tc>
          <w:tcPr>
            <w:tcW w:w="426" w:type="pct"/>
            <w:vAlign w:val="center"/>
          </w:tcPr>
          <w:p w:rsidR="00DC7543" w:rsidRPr="008627CE" w:rsidRDefault="00DC7543" w:rsidP="00CF455B">
            <w:pPr>
              <w:spacing w:line="240" w:lineRule="auto"/>
              <w:jc w:val="center"/>
              <w:rPr>
                <w:color w:val="000000" w:themeColor="text1"/>
                <w:sz w:val="18"/>
                <w:szCs w:val="18"/>
              </w:rPr>
            </w:pP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A766FF" w:rsidP="00575025">
            <w:pPr>
              <w:spacing w:line="240" w:lineRule="auto"/>
              <w:jc w:val="center"/>
              <w:rPr>
                <w:b/>
                <w:sz w:val="18"/>
                <w:szCs w:val="18"/>
              </w:rPr>
            </w:pPr>
            <w:r>
              <w:rPr>
                <w:b/>
                <w:sz w:val="18"/>
                <w:szCs w:val="18"/>
              </w:rPr>
              <w:t>29</w:t>
            </w:r>
          </w:p>
        </w:tc>
        <w:tc>
          <w:tcPr>
            <w:tcW w:w="387" w:type="pct"/>
            <w:vAlign w:val="center"/>
          </w:tcPr>
          <w:p w:rsidR="00DC7543" w:rsidRPr="008627CE" w:rsidRDefault="0060151C" w:rsidP="008627CE">
            <w:pPr>
              <w:spacing w:line="240" w:lineRule="auto"/>
              <w:jc w:val="center"/>
              <w:rPr>
                <w:sz w:val="18"/>
                <w:szCs w:val="18"/>
              </w:rPr>
            </w:pPr>
            <w:r w:rsidRPr="008627CE">
              <w:rPr>
                <w:sz w:val="18"/>
                <w:szCs w:val="18"/>
              </w:rPr>
              <w:t>18</w:t>
            </w:r>
          </w:p>
        </w:tc>
        <w:tc>
          <w:tcPr>
            <w:tcW w:w="388" w:type="pct"/>
            <w:gridSpan w:val="2"/>
            <w:vAlign w:val="center"/>
          </w:tcPr>
          <w:p w:rsidR="00DC7543" w:rsidRPr="008627CE" w:rsidRDefault="00AB7F29" w:rsidP="008627CE">
            <w:pPr>
              <w:spacing w:line="240" w:lineRule="auto"/>
              <w:jc w:val="center"/>
              <w:rPr>
                <w:sz w:val="18"/>
                <w:szCs w:val="18"/>
              </w:rPr>
            </w:pPr>
            <w:r>
              <w:rPr>
                <w:sz w:val="18"/>
                <w:szCs w:val="18"/>
              </w:rPr>
              <w:t>41</w:t>
            </w:r>
          </w:p>
        </w:tc>
        <w:tc>
          <w:tcPr>
            <w:tcW w:w="387" w:type="pct"/>
            <w:vAlign w:val="center"/>
          </w:tcPr>
          <w:p w:rsidR="00DC7543" w:rsidRPr="008627CE" w:rsidRDefault="00DC7543" w:rsidP="008627CE">
            <w:pPr>
              <w:spacing w:line="240" w:lineRule="auto"/>
              <w:jc w:val="center"/>
              <w:rPr>
                <w:sz w:val="18"/>
                <w:szCs w:val="18"/>
              </w:rPr>
            </w:pPr>
          </w:p>
        </w:tc>
        <w:tc>
          <w:tcPr>
            <w:tcW w:w="387" w:type="pct"/>
            <w:vAlign w:val="center"/>
          </w:tcPr>
          <w:p w:rsidR="00DC7543" w:rsidRPr="008627CE" w:rsidRDefault="00DC7543" w:rsidP="008627CE">
            <w:pPr>
              <w:spacing w:line="240" w:lineRule="auto"/>
              <w:jc w:val="center"/>
              <w:rPr>
                <w:sz w:val="18"/>
                <w:szCs w:val="18"/>
              </w:rPr>
            </w:pPr>
          </w:p>
        </w:tc>
        <w:tc>
          <w:tcPr>
            <w:tcW w:w="345" w:type="pct"/>
            <w:shd w:val="clear" w:color="auto" w:fill="D9D9D9"/>
            <w:vAlign w:val="center"/>
          </w:tcPr>
          <w:p w:rsidR="00DC7543" w:rsidRPr="00AB7F29" w:rsidRDefault="00AB7F29" w:rsidP="008627CE">
            <w:pPr>
              <w:jc w:val="center"/>
              <w:rPr>
                <w:b/>
                <w:sz w:val="18"/>
                <w:szCs w:val="18"/>
              </w:rPr>
            </w:pPr>
            <w:r>
              <w:rPr>
                <w:b/>
                <w:sz w:val="18"/>
                <w:szCs w:val="18"/>
              </w:rPr>
              <w:t>59</w:t>
            </w:r>
          </w:p>
        </w:tc>
      </w:tr>
      <w:tr w:rsidR="00DC7543" w:rsidRPr="00E13D3D" w:rsidTr="008627CE">
        <w:tblPrEx>
          <w:tblLook w:val="04A0"/>
        </w:tblPrEx>
        <w:tc>
          <w:tcPr>
            <w:tcW w:w="1137" w:type="pct"/>
          </w:tcPr>
          <w:p w:rsidR="00DC7543" w:rsidRPr="00E13D3D" w:rsidRDefault="00DC7543" w:rsidP="00D17B6C">
            <w:pPr>
              <w:spacing w:line="240" w:lineRule="auto"/>
              <w:rPr>
                <w:sz w:val="18"/>
                <w:szCs w:val="18"/>
              </w:rPr>
            </w:pPr>
            <w:r w:rsidRPr="00E13D3D">
              <w:rPr>
                <w:sz w:val="18"/>
                <w:szCs w:val="18"/>
              </w:rPr>
              <w:t>Количество перерегистрированных РЭС</w:t>
            </w:r>
          </w:p>
        </w:tc>
        <w:tc>
          <w:tcPr>
            <w:tcW w:w="407" w:type="pct"/>
            <w:vAlign w:val="center"/>
          </w:tcPr>
          <w:p w:rsidR="00DC7543" w:rsidRPr="008627CE" w:rsidRDefault="00DC7543" w:rsidP="00575025">
            <w:pPr>
              <w:spacing w:line="240" w:lineRule="auto"/>
              <w:jc w:val="center"/>
              <w:rPr>
                <w:sz w:val="18"/>
                <w:szCs w:val="18"/>
              </w:rPr>
            </w:pPr>
            <w:r w:rsidRPr="008627CE">
              <w:rPr>
                <w:sz w:val="18"/>
                <w:szCs w:val="18"/>
              </w:rPr>
              <w:t>276</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486</w:t>
            </w:r>
          </w:p>
        </w:tc>
        <w:tc>
          <w:tcPr>
            <w:tcW w:w="426" w:type="pct"/>
            <w:vAlign w:val="center"/>
          </w:tcPr>
          <w:p w:rsidR="00DC7543" w:rsidRPr="008627CE" w:rsidRDefault="00DC7543" w:rsidP="00CF455B">
            <w:pPr>
              <w:spacing w:line="240" w:lineRule="auto"/>
              <w:jc w:val="center"/>
              <w:rPr>
                <w:color w:val="000000" w:themeColor="text1"/>
                <w:sz w:val="18"/>
                <w:szCs w:val="18"/>
              </w:rPr>
            </w:pP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A766FF" w:rsidP="00575025">
            <w:pPr>
              <w:spacing w:line="240" w:lineRule="auto"/>
              <w:jc w:val="center"/>
              <w:rPr>
                <w:b/>
                <w:sz w:val="18"/>
                <w:szCs w:val="18"/>
              </w:rPr>
            </w:pPr>
            <w:r>
              <w:rPr>
                <w:b/>
                <w:sz w:val="18"/>
                <w:szCs w:val="18"/>
              </w:rPr>
              <w:t>762</w:t>
            </w:r>
          </w:p>
        </w:tc>
        <w:tc>
          <w:tcPr>
            <w:tcW w:w="387" w:type="pct"/>
            <w:vAlign w:val="center"/>
          </w:tcPr>
          <w:p w:rsidR="00DC7543" w:rsidRPr="008627CE" w:rsidRDefault="0060151C" w:rsidP="008627CE">
            <w:pPr>
              <w:spacing w:line="240" w:lineRule="auto"/>
              <w:jc w:val="center"/>
              <w:rPr>
                <w:sz w:val="18"/>
                <w:szCs w:val="18"/>
              </w:rPr>
            </w:pPr>
            <w:r w:rsidRPr="008627CE">
              <w:rPr>
                <w:sz w:val="18"/>
                <w:szCs w:val="18"/>
              </w:rPr>
              <w:t>1347</w:t>
            </w:r>
          </w:p>
        </w:tc>
        <w:tc>
          <w:tcPr>
            <w:tcW w:w="388" w:type="pct"/>
            <w:gridSpan w:val="2"/>
            <w:vAlign w:val="center"/>
          </w:tcPr>
          <w:p w:rsidR="00DC7543" w:rsidRPr="008627CE" w:rsidRDefault="00AB7F29" w:rsidP="008627CE">
            <w:pPr>
              <w:spacing w:line="240" w:lineRule="auto"/>
              <w:jc w:val="center"/>
              <w:rPr>
                <w:sz w:val="18"/>
                <w:szCs w:val="18"/>
              </w:rPr>
            </w:pPr>
            <w:r>
              <w:rPr>
                <w:sz w:val="18"/>
                <w:szCs w:val="18"/>
              </w:rPr>
              <w:t>529</w:t>
            </w:r>
          </w:p>
        </w:tc>
        <w:tc>
          <w:tcPr>
            <w:tcW w:w="387" w:type="pct"/>
            <w:vAlign w:val="center"/>
          </w:tcPr>
          <w:p w:rsidR="00DC7543" w:rsidRPr="008627CE" w:rsidRDefault="00DC7543" w:rsidP="008627CE">
            <w:pPr>
              <w:spacing w:line="240" w:lineRule="auto"/>
              <w:jc w:val="center"/>
              <w:rPr>
                <w:sz w:val="18"/>
                <w:szCs w:val="18"/>
              </w:rPr>
            </w:pPr>
          </w:p>
        </w:tc>
        <w:tc>
          <w:tcPr>
            <w:tcW w:w="387" w:type="pct"/>
            <w:vAlign w:val="center"/>
          </w:tcPr>
          <w:p w:rsidR="00DC7543" w:rsidRPr="008627CE" w:rsidRDefault="00DC7543" w:rsidP="008627CE">
            <w:pPr>
              <w:spacing w:line="240" w:lineRule="auto"/>
              <w:jc w:val="center"/>
              <w:rPr>
                <w:sz w:val="18"/>
                <w:szCs w:val="18"/>
              </w:rPr>
            </w:pPr>
          </w:p>
        </w:tc>
        <w:tc>
          <w:tcPr>
            <w:tcW w:w="345" w:type="pct"/>
            <w:shd w:val="clear" w:color="auto" w:fill="D9D9D9"/>
            <w:vAlign w:val="center"/>
          </w:tcPr>
          <w:p w:rsidR="00DC7543" w:rsidRPr="00AB7F29" w:rsidRDefault="00AB7F29" w:rsidP="008627CE">
            <w:pPr>
              <w:jc w:val="center"/>
              <w:rPr>
                <w:b/>
                <w:sz w:val="18"/>
                <w:szCs w:val="18"/>
              </w:rPr>
            </w:pPr>
            <w:r>
              <w:rPr>
                <w:b/>
                <w:sz w:val="18"/>
                <w:szCs w:val="18"/>
              </w:rPr>
              <w:t>1876</w:t>
            </w:r>
          </w:p>
        </w:tc>
      </w:tr>
      <w:tr w:rsidR="00DC7543" w:rsidRPr="00E13D3D" w:rsidTr="008627CE">
        <w:tblPrEx>
          <w:tblLook w:val="04A0"/>
        </w:tblPrEx>
        <w:tc>
          <w:tcPr>
            <w:tcW w:w="1137" w:type="pct"/>
          </w:tcPr>
          <w:p w:rsidR="00DC7543" w:rsidRPr="00E13D3D" w:rsidRDefault="00DC7543" w:rsidP="00D17B6C">
            <w:pPr>
              <w:spacing w:line="240" w:lineRule="auto"/>
              <w:jc w:val="left"/>
              <w:rPr>
                <w:sz w:val="18"/>
                <w:szCs w:val="18"/>
              </w:rPr>
            </w:pPr>
            <w:r w:rsidRPr="00E13D3D">
              <w:rPr>
                <w:sz w:val="18"/>
                <w:szCs w:val="18"/>
              </w:rPr>
              <w:t>Прекращено действие свидетельств</w:t>
            </w:r>
          </w:p>
        </w:tc>
        <w:tc>
          <w:tcPr>
            <w:tcW w:w="407" w:type="pct"/>
            <w:vAlign w:val="center"/>
          </w:tcPr>
          <w:p w:rsidR="00DC7543" w:rsidRPr="008627CE" w:rsidRDefault="00DC7543" w:rsidP="00575025">
            <w:pPr>
              <w:spacing w:line="240" w:lineRule="auto"/>
              <w:jc w:val="center"/>
              <w:rPr>
                <w:sz w:val="18"/>
                <w:szCs w:val="18"/>
                <w:lang w:val="en-US"/>
              </w:rPr>
            </w:pPr>
            <w:r w:rsidRPr="008627CE">
              <w:rPr>
                <w:sz w:val="18"/>
                <w:szCs w:val="18"/>
              </w:rPr>
              <w:t>76</w:t>
            </w:r>
            <w:r w:rsidRPr="008627CE">
              <w:rPr>
                <w:sz w:val="18"/>
                <w:szCs w:val="18"/>
                <w:lang w:val="en-US"/>
              </w:rPr>
              <w:t>62</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2096</w:t>
            </w:r>
          </w:p>
        </w:tc>
        <w:tc>
          <w:tcPr>
            <w:tcW w:w="426" w:type="pct"/>
            <w:vAlign w:val="center"/>
          </w:tcPr>
          <w:p w:rsidR="00DC7543" w:rsidRPr="008627CE" w:rsidRDefault="00DC7543" w:rsidP="00CF455B">
            <w:pPr>
              <w:spacing w:line="240" w:lineRule="auto"/>
              <w:jc w:val="center"/>
              <w:rPr>
                <w:color w:val="000000" w:themeColor="text1"/>
                <w:sz w:val="18"/>
                <w:szCs w:val="18"/>
              </w:rPr>
            </w:pP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A766FF" w:rsidP="00575025">
            <w:pPr>
              <w:spacing w:line="240" w:lineRule="auto"/>
              <w:jc w:val="center"/>
              <w:rPr>
                <w:b/>
                <w:sz w:val="18"/>
                <w:szCs w:val="18"/>
                <w:lang w:val="en-US"/>
              </w:rPr>
            </w:pPr>
            <w:r>
              <w:rPr>
                <w:b/>
                <w:sz w:val="18"/>
                <w:szCs w:val="18"/>
              </w:rPr>
              <w:t>9758</w:t>
            </w:r>
          </w:p>
        </w:tc>
        <w:tc>
          <w:tcPr>
            <w:tcW w:w="387" w:type="pct"/>
            <w:vAlign w:val="center"/>
          </w:tcPr>
          <w:p w:rsidR="00DC7543" w:rsidRPr="008627CE" w:rsidRDefault="0060151C" w:rsidP="008627CE">
            <w:pPr>
              <w:spacing w:line="240" w:lineRule="auto"/>
              <w:jc w:val="center"/>
              <w:rPr>
                <w:sz w:val="18"/>
                <w:szCs w:val="18"/>
              </w:rPr>
            </w:pPr>
            <w:r w:rsidRPr="008627CE">
              <w:rPr>
                <w:sz w:val="18"/>
                <w:szCs w:val="18"/>
              </w:rPr>
              <w:t>2076</w:t>
            </w:r>
          </w:p>
        </w:tc>
        <w:tc>
          <w:tcPr>
            <w:tcW w:w="388" w:type="pct"/>
            <w:gridSpan w:val="2"/>
            <w:vAlign w:val="center"/>
          </w:tcPr>
          <w:p w:rsidR="00DC7543" w:rsidRPr="008627CE" w:rsidRDefault="00AB7F29" w:rsidP="008627CE">
            <w:pPr>
              <w:spacing w:line="240" w:lineRule="auto"/>
              <w:jc w:val="center"/>
              <w:rPr>
                <w:sz w:val="18"/>
                <w:szCs w:val="18"/>
              </w:rPr>
            </w:pPr>
            <w:r>
              <w:rPr>
                <w:sz w:val="18"/>
                <w:szCs w:val="18"/>
              </w:rPr>
              <w:t>1190</w:t>
            </w:r>
          </w:p>
        </w:tc>
        <w:tc>
          <w:tcPr>
            <w:tcW w:w="387" w:type="pct"/>
            <w:vAlign w:val="center"/>
          </w:tcPr>
          <w:p w:rsidR="00DC7543" w:rsidRPr="008627CE" w:rsidRDefault="00DC7543" w:rsidP="008627CE">
            <w:pPr>
              <w:spacing w:line="240" w:lineRule="auto"/>
              <w:jc w:val="center"/>
              <w:rPr>
                <w:sz w:val="18"/>
                <w:szCs w:val="18"/>
              </w:rPr>
            </w:pPr>
          </w:p>
        </w:tc>
        <w:tc>
          <w:tcPr>
            <w:tcW w:w="387" w:type="pct"/>
            <w:vAlign w:val="center"/>
          </w:tcPr>
          <w:p w:rsidR="00DC7543" w:rsidRPr="008627CE" w:rsidRDefault="00DC7543" w:rsidP="008627CE">
            <w:pPr>
              <w:spacing w:line="240" w:lineRule="auto"/>
              <w:jc w:val="center"/>
              <w:rPr>
                <w:sz w:val="18"/>
                <w:szCs w:val="18"/>
              </w:rPr>
            </w:pPr>
          </w:p>
        </w:tc>
        <w:tc>
          <w:tcPr>
            <w:tcW w:w="345" w:type="pct"/>
            <w:shd w:val="clear" w:color="auto" w:fill="D9D9D9"/>
            <w:vAlign w:val="center"/>
          </w:tcPr>
          <w:p w:rsidR="00DC7543" w:rsidRPr="00AB7F29" w:rsidRDefault="00AB7F29" w:rsidP="008627CE">
            <w:pPr>
              <w:jc w:val="center"/>
              <w:rPr>
                <w:b/>
                <w:sz w:val="18"/>
                <w:szCs w:val="18"/>
              </w:rPr>
            </w:pPr>
            <w:r>
              <w:rPr>
                <w:b/>
                <w:sz w:val="18"/>
                <w:szCs w:val="18"/>
              </w:rPr>
              <w:t>3266</w:t>
            </w:r>
          </w:p>
        </w:tc>
      </w:tr>
      <w:tr w:rsidR="00DC7543" w:rsidRPr="00E13D3D" w:rsidTr="00CF455B">
        <w:tblPrEx>
          <w:tblLook w:val="04A0"/>
        </w:tblPrEx>
        <w:tc>
          <w:tcPr>
            <w:tcW w:w="1137" w:type="pct"/>
          </w:tcPr>
          <w:p w:rsidR="00DC7543" w:rsidRPr="00E13D3D" w:rsidRDefault="00DC7543" w:rsidP="00D17B6C">
            <w:pPr>
              <w:spacing w:line="240" w:lineRule="auto"/>
              <w:jc w:val="left"/>
              <w:rPr>
                <w:sz w:val="18"/>
                <w:szCs w:val="18"/>
              </w:rPr>
            </w:pPr>
            <w:r w:rsidRPr="00E13D3D">
              <w:rPr>
                <w:sz w:val="18"/>
                <w:szCs w:val="18"/>
              </w:rPr>
              <w:lastRenderedPageBreak/>
              <w:t>Нарушения сроков рассмотрения заявок</w:t>
            </w:r>
          </w:p>
        </w:tc>
        <w:tc>
          <w:tcPr>
            <w:tcW w:w="407" w:type="pct"/>
            <w:vAlign w:val="center"/>
          </w:tcPr>
          <w:p w:rsidR="00DC7543" w:rsidRPr="008627CE" w:rsidRDefault="00DC7543" w:rsidP="00575025">
            <w:pPr>
              <w:spacing w:line="240" w:lineRule="auto"/>
              <w:jc w:val="center"/>
              <w:rPr>
                <w:sz w:val="18"/>
                <w:szCs w:val="18"/>
              </w:rPr>
            </w:pPr>
            <w:r w:rsidRPr="008627CE">
              <w:rPr>
                <w:sz w:val="18"/>
                <w:szCs w:val="18"/>
              </w:rPr>
              <w:t>0</w:t>
            </w:r>
          </w:p>
        </w:tc>
        <w:tc>
          <w:tcPr>
            <w:tcW w:w="408" w:type="pct"/>
            <w:vAlign w:val="center"/>
          </w:tcPr>
          <w:p w:rsidR="00DC7543" w:rsidRPr="008627CE" w:rsidRDefault="00A766FF" w:rsidP="00CF455B">
            <w:pPr>
              <w:spacing w:line="240" w:lineRule="auto"/>
              <w:jc w:val="center"/>
              <w:rPr>
                <w:color w:val="000000" w:themeColor="text1"/>
                <w:sz w:val="18"/>
                <w:szCs w:val="18"/>
              </w:rPr>
            </w:pPr>
            <w:r>
              <w:rPr>
                <w:color w:val="000000" w:themeColor="text1"/>
                <w:sz w:val="18"/>
                <w:szCs w:val="18"/>
              </w:rPr>
              <w:t>0</w:t>
            </w:r>
          </w:p>
        </w:tc>
        <w:tc>
          <w:tcPr>
            <w:tcW w:w="426" w:type="pct"/>
            <w:vAlign w:val="center"/>
          </w:tcPr>
          <w:p w:rsidR="00DC7543" w:rsidRPr="008627CE" w:rsidRDefault="00DC7543" w:rsidP="00CF455B">
            <w:pPr>
              <w:spacing w:line="240" w:lineRule="auto"/>
              <w:jc w:val="center"/>
              <w:rPr>
                <w:color w:val="000000" w:themeColor="text1"/>
                <w:sz w:val="18"/>
                <w:szCs w:val="18"/>
              </w:rPr>
            </w:pPr>
          </w:p>
        </w:tc>
        <w:tc>
          <w:tcPr>
            <w:tcW w:w="387" w:type="pct"/>
            <w:gridSpan w:val="2"/>
            <w:vAlign w:val="center"/>
          </w:tcPr>
          <w:p w:rsidR="00DC7543" w:rsidRPr="008627CE" w:rsidRDefault="00DC7543" w:rsidP="00CF455B">
            <w:pPr>
              <w:spacing w:line="240" w:lineRule="auto"/>
              <w:jc w:val="center"/>
              <w:rPr>
                <w:color w:val="000000" w:themeColor="text1"/>
                <w:sz w:val="18"/>
                <w:szCs w:val="18"/>
              </w:rPr>
            </w:pPr>
          </w:p>
        </w:tc>
        <w:tc>
          <w:tcPr>
            <w:tcW w:w="341" w:type="pct"/>
            <w:shd w:val="clear" w:color="auto" w:fill="D9D9D9"/>
            <w:vAlign w:val="center"/>
          </w:tcPr>
          <w:p w:rsidR="00DC7543" w:rsidRPr="008627CE" w:rsidRDefault="00DC7543" w:rsidP="00575025">
            <w:pPr>
              <w:spacing w:line="240" w:lineRule="auto"/>
              <w:jc w:val="center"/>
              <w:rPr>
                <w:b/>
                <w:sz w:val="18"/>
                <w:szCs w:val="18"/>
              </w:rPr>
            </w:pPr>
            <w:r w:rsidRPr="008627CE">
              <w:rPr>
                <w:b/>
                <w:sz w:val="18"/>
                <w:szCs w:val="18"/>
              </w:rPr>
              <w:t>0</w:t>
            </w:r>
          </w:p>
        </w:tc>
        <w:tc>
          <w:tcPr>
            <w:tcW w:w="387" w:type="pct"/>
            <w:vAlign w:val="center"/>
          </w:tcPr>
          <w:p w:rsidR="00DC7543" w:rsidRPr="008627CE" w:rsidRDefault="0060151C" w:rsidP="00C94937">
            <w:pPr>
              <w:spacing w:line="240" w:lineRule="auto"/>
              <w:jc w:val="center"/>
              <w:rPr>
                <w:sz w:val="18"/>
                <w:szCs w:val="18"/>
              </w:rPr>
            </w:pPr>
            <w:r w:rsidRPr="008627CE">
              <w:rPr>
                <w:sz w:val="18"/>
                <w:szCs w:val="18"/>
              </w:rPr>
              <w:t>0</w:t>
            </w:r>
          </w:p>
        </w:tc>
        <w:tc>
          <w:tcPr>
            <w:tcW w:w="388" w:type="pct"/>
            <w:gridSpan w:val="2"/>
            <w:vAlign w:val="center"/>
          </w:tcPr>
          <w:p w:rsidR="00DC7543" w:rsidRPr="008627CE" w:rsidRDefault="00AB7F29" w:rsidP="00C94937">
            <w:pPr>
              <w:spacing w:line="240" w:lineRule="auto"/>
              <w:jc w:val="center"/>
              <w:rPr>
                <w:sz w:val="18"/>
                <w:szCs w:val="18"/>
              </w:rPr>
            </w:pPr>
            <w:r>
              <w:rPr>
                <w:sz w:val="18"/>
                <w:szCs w:val="18"/>
              </w:rPr>
              <w:t>0</w:t>
            </w:r>
          </w:p>
        </w:tc>
        <w:tc>
          <w:tcPr>
            <w:tcW w:w="387" w:type="pct"/>
            <w:vAlign w:val="center"/>
          </w:tcPr>
          <w:p w:rsidR="00DC7543" w:rsidRPr="008627CE" w:rsidRDefault="00DC7543" w:rsidP="00003B01">
            <w:pPr>
              <w:spacing w:line="240" w:lineRule="auto"/>
              <w:jc w:val="center"/>
              <w:rPr>
                <w:sz w:val="18"/>
                <w:szCs w:val="18"/>
              </w:rPr>
            </w:pPr>
          </w:p>
        </w:tc>
        <w:tc>
          <w:tcPr>
            <w:tcW w:w="387" w:type="pct"/>
            <w:vAlign w:val="center"/>
          </w:tcPr>
          <w:p w:rsidR="00DC7543" w:rsidRPr="008627CE" w:rsidRDefault="00DC7543" w:rsidP="00003B01">
            <w:pPr>
              <w:spacing w:line="240" w:lineRule="auto"/>
              <w:jc w:val="center"/>
              <w:rPr>
                <w:sz w:val="18"/>
                <w:szCs w:val="18"/>
              </w:rPr>
            </w:pPr>
          </w:p>
        </w:tc>
        <w:tc>
          <w:tcPr>
            <w:tcW w:w="345" w:type="pct"/>
            <w:shd w:val="clear" w:color="auto" w:fill="D9D9D9"/>
            <w:vAlign w:val="center"/>
          </w:tcPr>
          <w:p w:rsidR="00DC7543" w:rsidRPr="00AB7F29" w:rsidRDefault="00AB7F29" w:rsidP="00003B01">
            <w:pPr>
              <w:spacing w:line="240" w:lineRule="auto"/>
              <w:jc w:val="center"/>
              <w:rPr>
                <w:b/>
                <w:sz w:val="18"/>
                <w:szCs w:val="18"/>
              </w:rPr>
            </w:pPr>
            <w:r>
              <w:rPr>
                <w:b/>
                <w:sz w:val="18"/>
                <w:szCs w:val="18"/>
              </w:rPr>
              <w:t>0</w:t>
            </w:r>
          </w:p>
        </w:tc>
      </w:tr>
    </w:tbl>
    <w:p w:rsidR="001F1239" w:rsidRDefault="001F1239" w:rsidP="00071DA8">
      <w:pPr>
        <w:ind w:firstLine="709"/>
        <w:rPr>
          <w:szCs w:val="26"/>
        </w:rPr>
      </w:pPr>
    </w:p>
    <w:p w:rsidR="00A372B7" w:rsidRPr="0060151C" w:rsidRDefault="00A372B7" w:rsidP="00071DA8">
      <w:pPr>
        <w:ind w:firstLine="709"/>
        <w:rPr>
          <w:szCs w:val="26"/>
        </w:rPr>
      </w:pPr>
      <w:r w:rsidRPr="0060151C">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C62C73" w:rsidRPr="00CE1610" w:rsidTr="002475BE">
        <w:trPr>
          <w:trHeight w:val="543"/>
          <w:jc w:val="center"/>
        </w:trPr>
        <w:tc>
          <w:tcPr>
            <w:tcW w:w="1380" w:type="pct"/>
            <w:vAlign w:val="center"/>
          </w:tcPr>
          <w:p w:rsidR="00C62C73" w:rsidRPr="006D0981" w:rsidRDefault="00AB7F29" w:rsidP="0012738F">
            <w:pPr>
              <w:jc w:val="center"/>
              <w:rPr>
                <w:sz w:val="20"/>
              </w:rPr>
            </w:pPr>
            <w:r>
              <w:rPr>
                <w:sz w:val="20"/>
              </w:rPr>
              <w:t>6 месяцев</w:t>
            </w:r>
            <w:r w:rsidR="00DC7543">
              <w:rPr>
                <w:sz w:val="20"/>
              </w:rPr>
              <w:t xml:space="preserve"> </w:t>
            </w:r>
            <w:r w:rsidR="00C62C73" w:rsidRPr="006D0981">
              <w:rPr>
                <w:sz w:val="20"/>
              </w:rPr>
              <w:t>201</w:t>
            </w:r>
            <w:r w:rsidR="00DC7543">
              <w:rPr>
                <w:sz w:val="20"/>
              </w:rPr>
              <w:t>6 года</w:t>
            </w:r>
          </w:p>
        </w:tc>
        <w:tc>
          <w:tcPr>
            <w:tcW w:w="502" w:type="pct"/>
            <w:vAlign w:val="center"/>
          </w:tcPr>
          <w:p w:rsidR="00C62C73" w:rsidRPr="001F2C9B" w:rsidRDefault="00AB7F29" w:rsidP="0012738F">
            <w:pPr>
              <w:jc w:val="center"/>
              <w:rPr>
                <w:color w:val="000000" w:themeColor="text1"/>
                <w:sz w:val="20"/>
              </w:rPr>
            </w:pPr>
            <w:r>
              <w:rPr>
                <w:color w:val="000000" w:themeColor="text1"/>
                <w:sz w:val="20"/>
              </w:rPr>
              <w:t>9</w:t>
            </w:r>
          </w:p>
        </w:tc>
        <w:tc>
          <w:tcPr>
            <w:tcW w:w="597" w:type="pct"/>
            <w:vAlign w:val="center"/>
          </w:tcPr>
          <w:p w:rsidR="00C62C73" w:rsidRPr="001F2C9B" w:rsidRDefault="00AB7F29" w:rsidP="0012738F">
            <w:pPr>
              <w:jc w:val="center"/>
              <w:rPr>
                <w:color w:val="000000" w:themeColor="text1"/>
                <w:sz w:val="20"/>
              </w:rPr>
            </w:pPr>
            <w:r>
              <w:rPr>
                <w:color w:val="000000" w:themeColor="text1"/>
                <w:sz w:val="20"/>
              </w:rPr>
              <w:t>9</w:t>
            </w:r>
          </w:p>
        </w:tc>
        <w:tc>
          <w:tcPr>
            <w:tcW w:w="598" w:type="pct"/>
            <w:vAlign w:val="center"/>
          </w:tcPr>
          <w:p w:rsidR="00C62C73" w:rsidRPr="001F2C9B" w:rsidRDefault="00AB7F29" w:rsidP="0012738F">
            <w:pPr>
              <w:jc w:val="center"/>
              <w:rPr>
                <w:color w:val="000000" w:themeColor="text1"/>
                <w:sz w:val="20"/>
              </w:rPr>
            </w:pPr>
            <w:r>
              <w:rPr>
                <w:color w:val="000000" w:themeColor="text1"/>
                <w:sz w:val="20"/>
              </w:rPr>
              <w:t>9</w:t>
            </w:r>
          </w:p>
        </w:tc>
        <w:tc>
          <w:tcPr>
            <w:tcW w:w="597" w:type="pct"/>
            <w:vAlign w:val="center"/>
          </w:tcPr>
          <w:p w:rsidR="00C62C73" w:rsidRPr="001F2C9B" w:rsidRDefault="002210E7" w:rsidP="0012738F">
            <w:pPr>
              <w:jc w:val="center"/>
              <w:rPr>
                <w:color w:val="000000" w:themeColor="text1"/>
                <w:sz w:val="20"/>
              </w:rPr>
            </w:pPr>
            <w:r>
              <w:rPr>
                <w:color w:val="000000" w:themeColor="text1"/>
                <w:sz w:val="20"/>
              </w:rPr>
              <w:t>2</w:t>
            </w:r>
          </w:p>
        </w:tc>
        <w:tc>
          <w:tcPr>
            <w:tcW w:w="663" w:type="pct"/>
            <w:vAlign w:val="center"/>
          </w:tcPr>
          <w:p w:rsidR="00C62C73" w:rsidRPr="001F2C9B" w:rsidRDefault="00DC7543" w:rsidP="0012738F">
            <w:pPr>
              <w:jc w:val="center"/>
              <w:rPr>
                <w:color w:val="000000" w:themeColor="text1"/>
                <w:sz w:val="20"/>
              </w:rPr>
            </w:pPr>
            <w:r w:rsidRPr="001F2C9B">
              <w:rPr>
                <w:color w:val="000000" w:themeColor="text1"/>
                <w:sz w:val="20"/>
              </w:rPr>
              <w:t>0</w:t>
            </w:r>
          </w:p>
        </w:tc>
        <w:tc>
          <w:tcPr>
            <w:tcW w:w="663" w:type="pct"/>
            <w:vAlign w:val="center"/>
          </w:tcPr>
          <w:p w:rsidR="00C62C73" w:rsidRPr="001F2C9B" w:rsidRDefault="00AB7F29" w:rsidP="0012738F">
            <w:pPr>
              <w:jc w:val="center"/>
              <w:rPr>
                <w:b/>
                <w:color w:val="000000" w:themeColor="text1"/>
                <w:sz w:val="20"/>
              </w:rPr>
            </w:pPr>
            <w:r>
              <w:rPr>
                <w:b/>
                <w:color w:val="000000" w:themeColor="text1"/>
                <w:sz w:val="20"/>
              </w:rPr>
              <w:t>29</w:t>
            </w:r>
          </w:p>
        </w:tc>
      </w:tr>
      <w:tr w:rsidR="00C62C73" w:rsidRPr="00CE1610" w:rsidTr="00694260">
        <w:trPr>
          <w:trHeight w:val="441"/>
          <w:jc w:val="center"/>
        </w:trPr>
        <w:tc>
          <w:tcPr>
            <w:tcW w:w="1380" w:type="pct"/>
            <w:vAlign w:val="center"/>
          </w:tcPr>
          <w:p w:rsidR="00C62C73" w:rsidRPr="006D0981" w:rsidRDefault="00B21914" w:rsidP="00B21914">
            <w:pPr>
              <w:jc w:val="center"/>
              <w:rPr>
                <w:sz w:val="20"/>
              </w:rPr>
            </w:pPr>
            <w:r>
              <w:rPr>
                <w:sz w:val="20"/>
              </w:rPr>
              <w:t xml:space="preserve">6 месяцев </w:t>
            </w:r>
            <w:r w:rsidR="00DC7543" w:rsidRPr="006D0981">
              <w:rPr>
                <w:sz w:val="20"/>
              </w:rPr>
              <w:t>201</w:t>
            </w:r>
            <w:r w:rsidR="00DC7543">
              <w:rPr>
                <w:sz w:val="20"/>
              </w:rPr>
              <w:t>7 года</w:t>
            </w:r>
          </w:p>
        </w:tc>
        <w:tc>
          <w:tcPr>
            <w:tcW w:w="502" w:type="pct"/>
            <w:vAlign w:val="center"/>
          </w:tcPr>
          <w:p w:rsidR="00C62C73" w:rsidRPr="005378ED" w:rsidRDefault="00AB7F29" w:rsidP="0012738F">
            <w:pPr>
              <w:jc w:val="center"/>
              <w:rPr>
                <w:color w:val="000000" w:themeColor="text1"/>
                <w:sz w:val="20"/>
              </w:rPr>
            </w:pPr>
            <w:r>
              <w:rPr>
                <w:color w:val="000000" w:themeColor="text1"/>
                <w:sz w:val="20"/>
              </w:rPr>
              <w:t>30</w:t>
            </w:r>
          </w:p>
        </w:tc>
        <w:tc>
          <w:tcPr>
            <w:tcW w:w="597" w:type="pct"/>
            <w:vAlign w:val="center"/>
          </w:tcPr>
          <w:p w:rsidR="00C62C73" w:rsidRPr="005378ED" w:rsidRDefault="00AB7F29" w:rsidP="0012738F">
            <w:pPr>
              <w:jc w:val="center"/>
              <w:rPr>
                <w:color w:val="000000" w:themeColor="text1"/>
                <w:sz w:val="20"/>
              </w:rPr>
            </w:pPr>
            <w:r>
              <w:rPr>
                <w:color w:val="000000" w:themeColor="text1"/>
                <w:sz w:val="20"/>
              </w:rPr>
              <w:t>8</w:t>
            </w:r>
          </w:p>
        </w:tc>
        <w:tc>
          <w:tcPr>
            <w:tcW w:w="598" w:type="pct"/>
            <w:vAlign w:val="center"/>
          </w:tcPr>
          <w:p w:rsidR="00C62C73" w:rsidRPr="005378ED" w:rsidRDefault="00AB7F29" w:rsidP="0012738F">
            <w:pPr>
              <w:jc w:val="center"/>
              <w:rPr>
                <w:color w:val="000000" w:themeColor="text1"/>
                <w:sz w:val="20"/>
              </w:rPr>
            </w:pPr>
            <w:r>
              <w:rPr>
                <w:color w:val="000000" w:themeColor="text1"/>
                <w:sz w:val="20"/>
              </w:rPr>
              <w:t>21</w:t>
            </w:r>
          </w:p>
        </w:tc>
        <w:tc>
          <w:tcPr>
            <w:tcW w:w="597" w:type="pct"/>
            <w:vAlign w:val="center"/>
          </w:tcPr>
          <w:p w:rsidR="00C62C73" w:rsidRPr="005378ED" w:rsidRDefault="00AB7F29" w:rsidP="0012738F">
            <w:pPr>
              <w:jc w:val="center"/>
              <w:rPr>
                <w:color w:val="000000" w:themeColor="text1"/>
                <w:sz w:val="20"/>
              </w:rPr>
            </w:pPr>
            <w:r>
              <w:rPr>
                <w:color w:val="000000" w:themeColor="text1"/>
                <w:sz w:val="20"/>
              </w:rPr>
              <w:t>0</w:t>
            </w:r>
          </w:p>
        </w:tc>
        <w:tc>
          <w:tcPr>
            <w:tcW w:w="663" w:type="pct"/>
            <w:vAlign w:val="center"/>
          </w:tcPr>
          <w:p w:rsidR="00C62C73" w:rsidRPr="005378ED" w:rsidRDefault="00AB7F29" w:rsidP="0012738F">
            <w:pPr>
              <w:jc w:val="center"/>
              <w:rPr>
                <w:color w:val="000000" w:themeColor="text1"/>
                <w:sz w:val="20"/>
              </w:rPr>
            </w:pPr>
            <w:r>
              <w:rPr>
                <w:color w:val="000000" w:themeColor="text1"/>
                <w:sz w:val="20"/>
              </w:rPr>
              <w:t>0</w:t>
            </w:r>
          </w:p>
        </w:tc>
        <w:tc>
          <w:tcPr>
            <w:tcW w:w="663" w:type="pct"/>
            <w:vAlign w:val="center"/>
          </w:tcPr>
          <w:p w:rsidR="00C62C73" w:rsidRPr="005378ED" w:rsidRDefault="00AB7F29" w:rsidP="0012738F">
            <w:pPr>
              <w:jc w:val="center"/>
              <w:rPr>
                <w:b/>
                <w:color w:val="000000" w:themeColor="text1"/>
                <w:sz w:val="20"/>
              </w:rPr>
            </w:pPr>
            <w:r>
              <w:rPr>
                <w:b/>
                <w:color w:val="000000" w:themeColor="text1"/>
                <w:sz w:val="20"/>
              </w:rPr>
              <w:t>59</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60151C" w:rsidRDefault="005378ED" w:rsidP="005378ED">
      <w:pPr>
        <w:autoSpaceDE w:val="0"/>
        <w:autoSpaceDN w:val="0"/>
        <w:adjustRightInd w:val="0"/>
        <w:ind w:firstLine="709"/>
        <w:rPr>
          <w:szCs w:val="26"/>
        </w:rPr>
      </w:pPr>
      <w:r w:rsidRPr="0060151C">
        <w:rPr>
          <w:szCs w:val="26"/>
        </w:rPr>
        <w:t>Основанием для отказа в регистрации радиоэлектронных средств и высокочастотных устройств является:</w:t>
      </w:r>
    </w:p>
    <w:p w:rsidR="005378ED" w:rsidRPr="0060151C" w:rsidRDefault="005378ED" w:rsidP="005378ED">
      <w:pPr>
        <w:autoSpaceDE w:val="0"/>
        <w:autoSpaceDN w:val="0"/>
        <w:adjustRightInd w:val="0"/>
        <w:ind w:firstLine="709"/>
        <w:rPr>
          <w:szCs w:val="26"/>
        </w:rPr>
      </w:pPr>
      <w:r w:rsidRPr="0060151C">
        <w:rPr>
          <w:szCs w:val="26"/>
        </w:rPr>
        <w:t>а) несоответствие представляемых документов требованиям, установленным</w:t>
      </w:r>
      <w:r w:rsidR="006B3AE5" w:rsidRPr="0060151C">
        <w:rPr>
          <w:szCs w:val="26"/>
        </w:rPr>
        <w:t xml:space="preserve"> </w:t>
      </w:r>
      <w:r w:rsidRPr="0060151C">
        <w:rPr>
          <w:szCs w:val="26"/>
        </w:rPr>
        <w:t>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в) наличие в документах, представленных заявителем, недостоверной или искажённой информации;</w:t>
      </w:r>
    </w:p>
    <w:p w:rsidR="005378ED" w:rsidRPr="0060151C" w:rsidRDefault="005378ED" w:rsidP="005378ED">
      <w:pPr>
        <w:autoSpaceDE w:val="0"/>
        <w:autoSpaceDN w:val="0"/>
        <w:adjustRightInd w:val="0"/>
        <w:ind w:firstLine="709"/>
        <w:rPr>
          <w:szCs w:val="26"/>
        </w:rPr>
      </w:pPr>
      <w:r w:rsidRPr="0060151C">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5378ED" w:rsidRPr="0060151C" w:rsidRDefault="005378ED" w:rsidP="005378ED">
      <w:pPr>
        <w:autoSpaceDE w:val="0"/>
        <w:autoSpaceDN w:val="0"/>
        <w:adjustRightInd w:val="0"/>
        <w:ind w:firstLine="709"/>
        <w:rPr>
          <w:i/>
          <w:szCs w:val="26"/>
          <w:u w:val="single"/>
        </w:rPr>
      </w:pPr>
      <w:proofErr w:type="spellStart"/>
      <w:r w:rsidRPr="0060151C">
        <w:rPr>
          <w:szCs w:val="26"/>
        </w:rPr>
        <w:t>д</w:t>
      </w:r>
      <w:proofErr w:type="spellEnd"/>
      <w:r w:rsidRPr="0060151C">
        <w:rPr>
          <w:szCs w:val="26"/>
        </w:rPr>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EF4216" w:rsidRPr="00C56C7C" w:rsidRDefault="00EF4216" w:rsidP="001F4047">
      <w:pPr>
        <w:ind w:firstLine="709"/>
        <w:rPr>
          <w:i/>
          <w:szCs w:val="26"/>
          <w:u w:val="single"/>
        </w:rPr>
      </w:pPr>
    </w:p>
    <w:p w:rsidR="00FA76C3" w:rsidRPr="006749DE"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BB2999" w:rsidRPr="006749DE"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w:t>
      </w:r>
      <w:r w:rsidRPr="00AB7F29">
        <w:rPr>
          <w:color w:val="000000" w:themeColor="text1"/>
          <w:szCs w:val="26"/>
        </w:rPr>
        <w:t xml:space="preserve">– </w:t>
      </w:r>
      <w:r w:rsidR="00E27BC3" w:rsidRPr="00AB7F29">
        <w:rPr>
          <w:color w:val="000000" w:themeColor="text1"/>
          <w:szCs w:val="26"/>
        </w:rPr>
        <w:t>1</w:t>
      </w:r>
      <w:r w:rsidR="00E07A22" w:rsidRPr="00AB7F29">
        <w:rPr>
          <w:color w:val="000000" w:themeColor="text1"/>
          <w:szCs w:val="26"/>
        </w:rPr>
        <w:t>1</w:t>
      </w:r>
      <w:r w:rsidRPr="00AB7F29">
        <w:rPr>
          <w:color w:val="000000" w:themeColor="text1"/>
          <w:szCs w:val="26"/>
        </w:rPr>
        <w:t xml:space="preserve"> </w:t>
      </w:r>
      <w:r w:rsidR="00326155" w:rsidRPr="00AB7F29">
        <w:rPr>
          <w:color w:val="000000" w:themeColor="text1"/>
          <w:szCs w:val="26"/>
        </w:rPr>
        <w:t>единиц</w:t>
      </w:r>
      <w:r w:rsidR="00C03F10">
        <w:rPr>
          <w:color w:val="000000" w:themeColor="text1"/>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842CD3" w:rsidRPr="00EC4694" w:rsidTr="00575025">
        <w:tc>
          <w:tcPr>
            <w:tcW w:w="1833" w:type="dxa"/>
          </w:tcPr>
          <w:p w:rsidR="00842CD3" w:rsidRPr="00EC4694" w:rsidRDefault="00842CD3" w:rsidP="00D17B6C">
            <w:pPr>
              <w:spacing w:line="240" w:lineRule="auto"/>
              <w:rPr>
                <w:sz w:val="18"/>
                <w:szCs w:val="18"/>
              </w:rPr>
            </w:pP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862" w:type="dxa"/>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873"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890" w:type="dxa"/>
            <w:vAlign w:val="center"/>
          </w:tcPr>
          <w:p w:rsidR="00842CD3" w:rsidRPr="00B21914" w:rsidRDefault="00842CD3" w:rsidP="00575025">
            <w:pPr>
              <w:spacing w:line="240" w:lineRule="auto"/>
              <w:jc w:val="center"/>
              <w:rPr>
                <w:sz w:val="18"/>
                <w:szCs w:val="18"/>
                <w:highlight w:val="yellow"/>
              </w:rPr>
            </w:pPr>
            <w:r w:rsidRPr="00D164A4">
              <w:rPr>
                <w:sz w:val="18"/>
                <w:szCs w:val="18"/>
              </w:rPr>
              <w:t>2 квартал 2017</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873" w:type="dxa"/>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DC7543" w:rsidRPr="00EC4694" w:rsidTr="00D17B6C">
        <w:tc>
          <w:tcPr>
            <w:tcW w:w="1833" w:type="dxa"/>
          </w:tcPr>
          <w:p w:rsidR="00DC7543" w:rsidRPr="00EC4694" w:rsidRDefault="00DC7543"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DC7543" w:rsidRPr="002E5382" w:rsidRDefault="00DC7543" w:rsidP="00575025">
            <w:pPr>
              <w:spacing w:line="240" w:lineRule="auto"/>
              <w:jc w:val="center"/>
              <w:rPr>
                <w:sz w:val="18"/>
                <w:szCs w:val="18"/>
              </w:rPr>
            </w:pPr>
            <w:r>
              <w:rPr>
                <w:sz w:val="18"/>
                <w:szCs w:val="18"/>
              </w:rPr>
              <w:t>2</w:t>
            </w:r>
          </w:p>
        </w:tc>
        <w:tc>
          <w:tcPr>
            <w:tcW w:w="890" w:type="dxa"/>
            <w:vAlign w:val="center"/>
          </w:tcPr>
          <w:p w:rsidR="00DC7543" w:rsidRPr="00EC4694" w:rsidRDefault="002210E7" w:rsidP="004361C8">
            <w:pPr>
              <w:spacing w:line="240" w:lineRule="auto"/>
              <w:jc w:val="center"/>
              <w:rPr>
                <w:sz w:val="18"/>
                <w:szCs w:val="18"/>
              </w:rPr>
            </w:pPr>
            <w:r>
              <w:rPr>
                <w:sz w:val="18"/>
                <w:szCs w:val="18"/>
              </w:rPr>
              <w:t>5</w:t>
            </w:r>
          </w:p>
        </w:tc>
        <w:tc>
          <w:tcPr>
            <w:tcW w:w="862" w:type="dxa"/>
            <w:vAlign w:val="center"/>
          </w:tcPr>
          <w:p w:rsidR="00DC7543" w:rsidRPr="00EC4694" w:rsidRDefault="00DC7543" w:rsidP="004361C8">
            <w:pPr>
              <w:spacing w:line="240" w:lineRule="auto"/>
              <w:jc w:val="center"/>
              <w:rPr>
                <w:sz w:val="18"/>
                <w:szCs w:val="18"/>
              </w:rPr>
            </w:pPr>
          </w:p>
        </w:tc>
        <w:tc>
          <w:tcPr>
            <w:tcW w:w="807" w:type="dxa"/>
            <w:vAlign w:val="center"/>
          </w:tcPr>
          <w:p w:rsidR="00DC7543" w:rsidRPr="00EC4694" w:rsidRDefault="00DC7543" w:rsidP="004361C8">
            <w:pPr>
              <w:spacing w:line="240" w:lineRule="auto"/>
              <w:jc w:val="center"/>
              <w:rPr>
                <w:sz w:val="18"/>
                <w:szCs w:val="18"/>
              </w:rPr>
            </w:pPr>
          </w:p>
        </w:tc>
        <w:tc>
          <w:tcPr>
            <w:tcW w:w="873" w:type="dxa"/>
            <w:shd w:val="clear" w:color="auto" w:fill="D9D9D9"/>
            <w:vAlign w:val="center"/>
          </w:tcPr>
          <w:p w:rsidR="00DC7543" w:rsidRPr="00DC7543" w:rsidRDefault="002210E7" w:rsidP="00575025">
            <w:pPr>
              <w:spacing w:line="240" w:lineRule="auto"/>
              <w:jc w:val="center"/>
              <w:rPr>
                <w:b/>
                <w:sz w:val="18"/>
                <w:szCs w:val="18"/>
              </w:rPr>
            </w:pPr>
            <w:r>
              <w:rPr>
                <w:b/>
                <w:sz w:val="18"/>
                <w:szCs w:val="18"/>
              </w:rPr>
              <w:t>7</w:t>
            </w:r>
          </w:p>
        </w:tc>
        <w:tc>
          <w:tcPr>
            <w:tcW w:w="890" w:type="dxa"/>
            <w:vAlign w:val="center"/>
          </w:tcPr>
          <w:p w:rsidR="00DC7543" w:rsidRPr="002E5382" w:rsidRDefault="0060151C" w:rsidP="00E07A22">
            <w:pPr>
              <w:spacing w:line="240" w:lineRule="auto"/>
              <w:jc w:val="center"/>
              <w:rPr>
                <w:sz w:val="18"/>
                <w:szCs w:val="18"/>
              </w:rPr>
            </w:pPr>
            <w:r>
              <w:rPr>
                <w:sz w:val="18"/>
                <w:szCs w:val="18"/>
              </w:rPr>
              <w:t>12</w:t>
            </w:r>
          </w:p>
        </w:tc>
        <w:tc>
          <w:tcPr>
            <w:tcW w:w="890" w:type="dxa"/>
            <w:vAlign w:val="center"/>
          </w:tcPr>
          <w:p w:rsidR="00DC7543" w:rsidRPr="00B21914" w:rsidRDefault="00D164A4" w:rsidP="00E07A22">
            <w:pPr>
              <w:spacing w:line="240" w:lineRule="auto"/>
              <w:jc w:val="center"/>
              <w:rPr>
                <w:sz w:val="18"/>
                <w:szCs w:val="18"/>
              </w:rPr>
            </w:pPr>
            <w:r>
              <w:rPr>
                <w:sz w:val="18"/>
                <w:szCs w:val="18"/>
              </w:rPr>
              <w:t>0</w:t>
            </w:r>
          </w:p>
        </w:tc>
        <w:tc>
          <w:tcPr>
            <w:tcW w:w="807" w:type="dxa"/>
            <w:vAlign w:val="center"/>
          </w:tcPr>
          <w:p w:rsidR="00DC7543" w:rsidRPr="002E5382" w:rsidRDefault="00DC7543" w:rsidP="00E07A22">
            <w:pPr>
              <w:spacing w:line="240" w:lineRule="auto"/>
              <w:jc w:val="center"/>
              <w:rPr>
                <w:sz w:val="18"/>
                <w:szCs w:val="18"/>
              </w:rPr>
            </w:pPr>
          </w:p>
        </w:tc>
        <w:tc>
          <w:tcPr>
            <w:tcW w:w="807" w:type="dxa"/>
            <w:vAlign w:val="center"/>
          </w:tcPr>
          <w:p w:rsidR="00DC7543" w:rsidRPr="002E5382" w:rsidRDefault="00DC7543" w:rsidP="00E07A22">
            <w:pPr>
              <w:spacing w:line="240" w:lineRule="auto"/>
              <w:jc w:val="center"/>
              <w:rPr>
                <w:sz w:val="18"/>
                <w:szCs w:val="18"/>
              </w:rPr>
            </w:pPr>
          </w:p>
        </w:tc>
        <w:tc>
          <w:tcPr>
            <w:tcW w:w="873" w:type="dxa"/>
            <w:shd w:val="clear" w:color="auto" w:fill="D9D9D9"/>
            <w:vAlign w:val="center"/>
          </w:tcPr>
          <w:p w:rsidR="00DC7543" w:rsidRPr="002E5382" w:rsidRDefault="00D164A4" w:rsidP="00E07A22">
            <w:pPr>
              <w:spacing w:line="240" w:lineRule="auto"/>
              <w:jc w:val="center"/>
              <w:rPr>
                <w:b/>
                <w:sz w:val="18"/>
                <w:szCs w:val="18"/>
              </w:rPr>
            </w:pPr>
            <w:r>
              <w:rPr>
                <w:b/>
                <w:sz w:val="18"/>
                <w:szCs w:val="18"/>
              </w:rPr>
              <w:t>12</w:t>
            </w:r>
          </w:p>
        </w:tc>
      </w:tr>
      <w:tr w:rsidR="00DC7543" w:rsidRPr="00EC4694" w:rsidTr="00D17B6C">
        <w:tc>
          <w:tcPr>
            <w:tcW w:w="1833" w:type="dxa"/>
          </w:tcPr>
          <w:p w:rsidR="00DC7543" w:rsidRPr="00EC4694" w:rsidRDefault="00DC7543" w:rsidP="00B14C66">
            <w:pPr>
              <w:spacing w:line="240" w:lineRule="auto"/>
              <w:jc w:val="left"/>
              <w:rPr>
                <w:sz w:val="18"/>
                <w:szCs w:val="18"/>
              </w:rPr>
            </w:pPr>
            <w:r w:rsidRPr="00EC4694">
              <w:rPr>
                <w:sz w:val="18"/>
                <w:szCs w:val="18"/>
              </w:rPr>
              <w:t xml:space="preserve">Количество </w:t>
            </w:r>
            <w:r>
              <w:rPr>
                <w:sz w:val="18"/>
                <w:szCs w:val="18"/>
              </w:rPr>
              <w:t xml:space="preserve">сетей </w:t>
            </w:r>
            <w:r>
              <w:rPr>
                <w:sz w:val="18"/>
                <w:szCs w:val="18"/>
              </w:rPr>
              <w:lastRenderedPageBreak/>
              <w:t>(фрагментов сетей) электро</w:t>
            </w:r>
            <w:r w:rsidRPr="00EC4694">
              <w:rPr>
                <w:sz w:val="18"/>
                <w:szCs w:val="18"/>
              </w:rPr>
              <w:t>связи, введенных в эксплуатацию</w:t>
            </w:r>
          </w:p>
        </w:tc>
        <w:tc>
          <w:tcPr>
            <w:tcW w:w="890" w:type="dxa"/>
            <w:vAlign w:val="center"/>
          </w:tcPr>
          <w:p w:rsidR="00DC7543" w:rsidRPr="002E5382" w:rsidRDefault="00DC7543" w:rsidP="00575025">
            <w:pPr>
              <w:spacing w:line="240" w:lineRule="auto"/>
              <w:jc w:val="center"/>
              <w:rPr>
                <w:sz w:val="18"/>
                <w:szCs w:val="18"/>
              </w:rPr>
            </w:pPr>
            <w:r>
              <w:rPr>
                <w:sz w:val="18"/>
                <w:szCs w:val="18"/>
              </w:rPr>
              <w:lastRenderedPageBreak/>
              <w:t>36</w:t>
            </w:r>
          </w:p>
        </w:tc>
        <w:tc>
          <w:tcPr>
            <w:tcW w:w="890" w:type="dxa"/>
            <w:vAlign w:val="center"/>
          </w:tcPr>
          <w:p w:rsidR="00DC7543" w:rsidRPr="00EC4694" w:rsidRDefault="002210E7" w:rsidP="004361C8">
            <w:pPr>
              <w:spacing w:line="240" w:lineRule="auto"/>
              <w:jc w:val="center"/>
              <w:rPr>
                <w:sz w:val="18"/>
                <w:szCs w:val="18"/>
              </w:rPr>
            </w:pPr>
            <w:r>
              <w:rPr>
                <w:sz w:val="18"/>
                <w:szCs w:val="18"/>
              </w:rPr>
              <w:t>41</w:t>
            </w:r>
          </w:p>
        </w:tc>
        <w:tc>
          <w:tcPr>
            <w:tcW w:w="862" w:type="dxa"/>
            <w:vAlign w:val="center"/>
          </w:tcPr>
          <w:p w:rsidR="00DC7543" w:rsidRPr="00EC4694" w:rsidRDefault="00DC7543" w:rsidP="004361C8">
            <w:pPr>
              <w:spacing w:line="240" w:lineRule="auto"/>
              <w:jc w:val="center"/>
              <w:rPr>
                <w:sz w:val="18"/>
                <w:szCs w:val="18"/>
              </w:rPr>
            </w:pPr>
          </w:p>
        </w:tc>
        <w:tc>
          <w:tcPr>
            <w:tcW w:w="807" w:type="dxa"/>
            <w:vAlign w:val="center"/>
          </w:tcPr>
          <w:p w:rsidR="00DC7543" w:rsidRPr="00EC4694" w:rsidRDefault="00DC7543" w:rsidP="004361C8">
            <w:pPr>
              <w:spacing w:line="240" w:lineRule="auto"/>
              <w:jc w:val="center"/>
              <w:rPr>
                <w:sz w:val="18"/>
                <w:szCs w:val="18"/>
              </w:rPr>
            </w:pPr>
          </w:p>
        </w:tc>
        <w:tc>
          <w:tcPr>
            <w:tcW w:w="873" w:type="dxa"/>
            <w:shd w:val="clear" w:color="auto" w:fill="D9D9D9"/>
            <w:vAlign w:val="center"/>
          </w:tcPr>
          <w:p w:rsidR="00DC7543" w:rsidRPr="00DC7543" w:rsidRDefault="002210E7" w:rsidP="002210E7">
            <w:pPr>
              <w:spacing w:line="240" w:lineRule="auto"/>
              <w:jc w:val="center"/>
              <w:rPr>
                <w:b/>
                <w:sz w:val="18"/>
                <w:szCs w:val="18"/>
              </w:rPr>
            </w:pPr>
            <w:r>
              <w:rPr>
                <w:b/>
                <w:sz w:val="18"/>
                <w:szCs w:val="18"/>
              </w:rPr>
              <w:t>77</w:t>
            </w:r>
          </w:p>
        </w:tc>
        <w:tc>
          <w:tcPr>
            <w:tcW w:w="890" w:type="dxa"/>
            <w:vAlign w:val="center"/>
          </w:tcPr>
          <w:p w:rsidR="00DC7543" w:rsidRPr="002E5382" w:rsidRDefault="0060151C" w:rsidP="00E07A22">
            <w:pPr>
              <w:spacing w:line="240" w:lineRule="auto"/>
              <w:jc w:val="center"/>
              <w:rPr>
                <w:sz w:val="18"/>
                <w:szCs w:val="18"/>
              </w:rPr>
            </w:pPr>
            <w:r>
              <w:rPr>
                <w:sz w:val="18"/>
                <w:szCs w:val="18"/>
              </w:rPr>
              <w:t>44</w:t>
            </w:r>
          </w:p>
        </w:tc>
        <w:tc>
          <w:tcPr>
            <w:tcW w:w="890" w:type="dxa"/>
            <w:vAlign w:val="center"/>
          </w:tcPr>
          <w:p w:rsidR="00DC7543" w:rsidRPr="00B21914" w:rsidRDefault="00D164A4" w:rsidP="00E07A22">
            <w:pPr>
              <w:spacing w:line="240" w:lineRule="auto"/>
              <w:jc w:val="center"/>
              <w:rPr>
                <w:sz w:val="18"/>
                <w:szCs w:val="18"/>
              </w:rPr>
            </w:pPr>
            <w:r>
              <w:rPr>
                <w:sz w:val="18"/>
                <w:szCs w:val="18"/>
              </w:rPr>
              <w:t>10</w:t>
            </w:r>
          </w:p>
        </w:tc>
        <w:tc>
          <w:tcPr>
            <w:tcW w:w="807" w:type="dxa"/>
            <w:vAlign w:val="center"/>
          </w:tcPr>
          <w:p w:rsidR="00DC7543" w:rsidRPr="002E5382" w:rsidRDefault="00DC7543" w:rsidP="00E07A22">
            <w:pPr>
              <w:spacing w:line="240" w:lineRule="auto"/>
              <w:jc w:val="center"/>
              <w:rPr>
                <w:sz w:val="18"/>
                <w:szCs w:val="18"/>
              </w:rPr>
            </w:pPr>
          </w:p>
        </w:tc>
        <w:tc>
          <w:tcPr>
            <w:tcW w:w="807" w:type="dxa"/>
            <w:vAlign w:val="center"/>
          </w:tcPr>
          <w:p w:rsidR="00DC7543" w:rsidRPr="002E5382" w:rsidRDefault="00DC7543" w:rsidP="00E07A22">
            <w:pPr>
              <w:spacing w:line="240" w:lineRule="auto"/>
              <w:jc w:val="center"/>
              <w:rPr>
                <w:sz w:val="18"/>
                <w:szCs w:val="18"/>
              </w:rPr>
            </w:pPr>
          </w:p>
        </w:tc>
        <w:tc>
          <w:tcPr>
            <w:tcW w:w="873" w:type="dxa"/>
            <w:shd w:val="clear" w:color="auto" w:fill="D9D9D9"/>
            <w:vAlign w:val="center"/>
          </w:tcPr>
          <w:p w:rsidR="00DC7543" w:rsidRPr="002E5382" w:rsidRDefault="00D164A4" w:rsidP="00E07A22">
            <w:pPr>
              <w:spacing w:line="240" w:lineRule="auto"/>
              <w:jc w:val="center"/>
              <w:rPr>
                <w:b/>
                <w:sz w:val="18"/>
                <w:szCs w:val="18"/>
              </w:rPr>
            </w:pPr>
            <w:r>
              <w:rPr>
                <w:b/>
                <w:sz w:val="18"/>
                <w:szCs w:val="18"/>
              </w:rPr>
              <w:t>54</w:t>
            </w:r>
          </w:p>
        </w:tc>
      </w:tr>
    </w:tbl>
    <w:p w:rsidR="00B91259" w:rsidRPr="002F1B43" w:rsidRDefault="00B91259" w:rsidP="00B14B5B">
      <w:pPr>
        <w:tabs>
          <w:tab w:val="left" w:pos="709"/>
        </w:tabs>
        <w:ind w:firstLine="709"/>
        <w:rPr>
          <w:b/>
          <w:bCs/>
          <w:iCs/>
          <w:sz w:val="16"/>
          <w:szCs w:val="16"/>
        </w:rPr>
      </w:pPr>
    </w:p>
    <w:p w:rsidR="00B14B5B" w:rsidRPr="00B62230" w:rsidRDefault="00B14B5B" w:rsidP="00B14B5B">
      <w:pPr>
        <w:tabs>
          <w:tab w:val="left" w:pos="709"/>
        </w:tabs>
        <w:ind w:firstLine="709"/>
        <w:rPr>
          <w:bCs/>
          <w:iCs/>
          <w:szCs w:val="26"/>
        </w:rPr>
      </w:pPr>
      <w:r w:rsidRPr="00B62230">
        <w:rPr>
          <w:b/>
          <w:bCs/>
          <w:iCs/>
          <w:szCs w:val="26"/>
        </w:rPr>
        <w:t xml:space="preserve">За </w:t>
      </w:r>
      <w:r w:rsidR="002210E7">
        <w:rPr>
          <w:b/>
          <w:bCs/>
          <w:iCs/>
          <w:szCs w:val="26"/>
        </w:rPr>
        <w:t>6 месяцев</w:t>
      </w:r>
      <w:r w:rsidRPr="00B62230">
        <w:rPr>
          <w:b/>
          <w:bCs/>
          <w:iCs/>
          <w:szCs w:val="26"/>
        </w:rPr>
        <w:t xml:space="preserve"> 2017 года</w:t>
      </w:r>
      <w:r w:rsidRPr="00B62230">
        <w:rPr>
          <w:bCs/>
          <w:iCs/>
          <w:szCs w:val="26"/>
        </w:rPr>
        <w:t xml:space="preserve"> введено в эксплуатацию </w:t>
      </w:r>
      <w:r w:rsidR="00AB7F29">
        <w:rPr>
          <w:b/>
          <w:bCs/>
          <w:iCs/>
          <w:szCs w:val="26"/>
        </w:rPr>
        <w:t xml:space="preserve">54 </w:t>
      </w:r>
      <w:r w:rsidRPr="00B62230">
        <w:rPr>
          <w:bCs/>
          <w:iCs/>
          <w:szCs w:val="26"/>
        </w:rPr>
        <w:t>фрагмент</w:t>
      </w:r>
      <w:r w:rsidR="00601533">
        <w:rPr>
          <w:bCs/>
          <w:iCs/>
          <w:szCs w:val="26"/>
        </w:rPr>
        <w:t>а</w:t>
      </w:r>
      <w:r w:rsidRPr="00B62230">
        <w:rPr>
          <w:bCs/>
          <w:iCs/>
          <w:szCs w:val="26"/>
        </w:rPr>
        <w:t xml:space="preserve"> сетей электросвязи. Специалисты Управления приняли участие в работе </w:t>
      </w:r>
      <w:r w:rsidR="00601533">
        <w:rPr>
          <w:b/>
          <w:bCs/>
          <w:iCs/>
          <w:szCs w:val="26"/>
        </w:rPr>
        <w:t>12</w:t>
      </w:r>
      <w:r w:rsidRPr="00B62230">
        <w:rPr>
          <w:bCs/>
          <w:iCs/>
          <w:szCs w:val="26"/>
        </w:rPr>
        <w:t xml:space="preserve"> приемочных комиссий по вводу фрагментов сетей электросвязи в эксплуатацию.</w:t>
      </w:r>
    </w:p>
    <w:p w:rsidR="001F1239" w:rsidRDefault="001F1239" w:rsidP="008627CE">
      <w:pPr>
        <w:tabs>
          <w:tab w:val="left" w:pos="709"/>
        </w:tabs>
        <w:spacing w:line="240" w:lineRule="auto"/>
        <w:ind w:firstLine="709"/>
        <w:jc w:val="center"/>
        <w:rPr>
          <w:b/>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6B24B7" w:rsidP="008627CE">
      <w:pPr>
        <w:tabs>
          <w:tab w:val="left" w:pos="709"/>
        </w:tabs>
        <w:spacing w:line="240" w:lineRule="auto"/>
        <w:ind w:firstLine="709"/>
        <w:jc w:val="center"/>
        <w:rPr>
          <w:b/>
          <w:bCs/>
          <w:iCs/>
          <w:szCs w:val="26"/>
        </w:rPr>
      </w:pPr>
      <w:r>
        <w:rPr>
          <w:b/>
          <w:bCs/>
          <w:iCs/>
          <w:noProof/>
          <w:szCs w:val="26"/>
        </w:rPr>
        <w:drawing>
          <wp:anchor distT="0" distB="0" distL="114300" distR="114300" simplePos="0" relativeHeight="251653120" behindDoc="1" locked="0" layoutInCell="1" allowOverlap="1">
            <wp:simplePos x="0" y="0"/>
            <wp:positionH relativeFrom="margin">
              <wp:posOffset>51435</wp:posOffset>
            </wp:positionH>
            <wp:positionV relativeFrom="paragraph">
              <wp:posOffset>36830</wp:posOffset>
            </wp:positionV>
            <wp:extent cx="6477000" cy="303847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326155">
        <w:rPr>
          <w:b/>
          <w:bCs/>
          <w:iCs/>
          <w:szCs w:val="26"/>
        </w:rPr>
        <w:t>(фрагментов сетей)</w:t>
      </w:r>
      <w:r w:rsidR="003E0C9C" w:rsidRPr="00E13D3D">
        <w:rPr>
          <w:b/>
          <w:bCs/>
          <w:iCs/>
          <w:szCs w:val="26"/>
        </w:rPr>
        <w:t xml:space="preserve"> </w:t>
      </w:r>
      <w:r w:rsidR="00326155">
        <w:rPr>
          <w:b/>
          <w:bCs/>
          <w:iCs/>
          <w:szCs w:val="26"/>
        </w:rPr>
        <w:t>электро</w:t>
      </w:r>
      <w:r w:rsidR="003E0C9C" w:rsidRPr="00E13D3D">
        <w:rPr>
          <w:b/>
          <w:bCs/>
          <w:iCs/>
          <w:szCs w:val="26"/>
        </w:rPr>
        <w:t xml:space="preserve">связи </w:t>
      </w:r>
      <w:r w:rsidR="00492AF0" w:rsidRPr="00E13D3D">
        <w:rPr>
          <w:b/>
          <w:bCs/>
          <w:iCs/>
          <w:szCs w:val="26"/>
        </w:rPr>
        <w:t>в</w:t>
      </w:r>
      <w:r w:rsidR="003E0C9C" w:rsidRPr="00E13D3D">
        <w:rPr>
          <w:b/>
          <w:bCs/>
          <w:iCs/>
          <w:szCs w:val="26"/>
        </w:rPr>
        <w:t xml:space="preserve"> 201</w:t>
      </w:r>
      <w:r w:rsidR="003C78EB">
        <w:rPr>
          <w:b/>
          <w:bCs/>
          <w:iCs/>
          <w:szCs w:val="26"/>
        </w:rPr>
        <w:t>6</w:t>
      </w:r>
      <w:r w:rsidR="003E0C9C" w:rsidRPr="00E13D3D">
        <w:rPr>
          <w:b/>
          <w:bCs/>
          <w:iCs/>
          <w:szCs w:val="26"/>
        </w:rPr>
        <w:t xml:space="preserve"> и 201</w:t>
      </w:r>
      <w:r w:rsidR="003C78EB">
        <w:rPr>
          <w:b/>
          <w:bCs/>
          <w:iCs/>
          <w:szCs w:val="26"/>
        </w:rPr>
        <w:t>7</w:t>
      </w:r>
      <w:r w:rsidR="003E0C9C" w:rsidRPr="00E13D3D">
        <w:rPr>
          <w:b/>
          <w:bCs/>
          <w:iCs/>
          <w:szCs w:val="26"/>
        </w:rPr>
        <w:t xml:space="preserve"> год</w:t>
      </w:r>
      <w:r w:rsidR="004B7595" w:rsidRPr="00E13D3D">
        <w:rPr>
          <w:b/>
          <w:bCs/>
          <w:iCs/>
          <w:szCs w:val="26"/>
        </w:rPr>
        <w:t>ах</w:t>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C37313" w:rsidRDefault="00C37313" w:rsidP="001504EA">
      <w:pPr>
        <w:tabs>
          <w:tab w:val="left" w:pos="709"/>
          <w:tab w:val="left" w:pos="8080"/>
        </w:tabs>
        <w:ind w:firstLine="709"/>
        <w:rPr>
          <w:b/>
          <w:bCs/>
          <w:iCs/>
          <w:sz w:val="22"/>
          <w:szCs w:val="22"/>
        </w:rPr>
      </w:pPr>
    </w:p>
    <w:p w:rsidR="00C37313" w:rsidRPr="00E13D3D" w:rsidRDefault="00C37313"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Default="00A00C61" w:rsidP="001504EA">
      <w:pPr>
        <w:tabs>
          <w:tab w:val="left" w:pos="709"/>
          <w:tab w:val="left" w:pos="8080"/>
        </w:tabs>
        <w:ind w:firstLine="709"/>
        <w:rPr>
          <w:b/>
          <w:bCs/>
          <w:iCs/>
          <w:sz w:val="22"/>
          <w:szCs w:val="22"/>
        </w:rPr>
      </w:pPr>
    </w:p>
    <w:p w:rsidR="001E739B" w:rsidRPr="00601533" w:rsidRDefault="001E739B" w:rsidP="001E739B">
      <w:pPr>
        <w:ind w:firstLine="720"/>
        <w:rPr>
          <w:szCs w:val="26"/>
        </w:rPr>
      </w:pPr>
      <w:r w:rsidRPr="00601533">
        <w:rPr>
          <w:szCs w:val="26"/>
        </w:rPr>
        <w:t>С целью исполнения полномочий Роскомнадзора по ведению реестра операторов, занимающих существенное положение в сети связи общего пользования, Управлением подготовлен и размещен в подсистеме ЕИС «Реестр ОЗСП» Перечень операторов связи, оказывающих услуги местной, внутризоновой, междугородной и международной телефонной связи на территории Краснодарского края и Республики Адыгея:</w:t>
      </w:r>
    </w:p>
    <w:p w:rsidR="001E739B" w:rsidRPr="00601533" w:rsidRDefault="001E739B" w:rsidP="001E739B">
      <w:pPr>
        <w:ind w:firstLine="720"/>
        <w:rPr>
          <w:szCs w:val="26"/>
        </w:rPr>
      </w:pPr>
      <w:r w:rsidRPr="00601533">
        <w:rPr>
          <w:szCs w:val="26"/>
        </w:rPr>
        <w:t>в коде АВС=877 – 16 операторов связи,</w:t>
      </w:r>
    </w:p>
    <w:p w:rsidR="001E739B" w:rsidRPr="00601533" w:rsidRDefault="001E739B" w:rsidP="001E739B">
      <w:pPr>
        <w:ind w:firstLine="720"/>
        <w:rPr>
          <w:szCs w:val="26"/>
        </w:rPr>
      </w:pPr>
      <w:r w:rsidRPr="00601533">
        <w:rPr>
          <w:szCs w:val="26"/>
        </w:rPr>
        <w:t>в коде АВС=861 – 70 операторов связи,</w:t>
      </w:r>
    </w:p>
    <w:p w:rsidR="001E739B" w:rsidRPr="00601533" w:rsidRDefault="001E739B" w:rsidP="001E739B">
      <w:pPr>
        <w:ind w:firstLine="720"/>
        <w:rPr>
          <w:szCs w:val="26"/>
        </w:rPr>
      </w:pPr>
      <w:r w:rsidRPr="00601533">
        <w:rPr>
          <w:szCs w:val="26"/>
        </w:rPr>
        <w:t>в коде АВС=862 – 34 операторов связи.</w:t>
      </w:r>
    </w:p>
    <w:p w:rsidR="001E739B" w:rsidRDefault="001E739B" w:rsidP="001E739B">
      <w:pPr>
        <w:ind w:firstLine="720"/>
        <w:rPr>
          <w:szCs w:val="26"/>
        </w:rPr>
      </w:pPr>
      <w:r w:rsidRPr="00601533">
        <w:rPr>
          <w:szCs w:val="26"/>
        </w:rPr>
        <w:t>Направлен отчет в ЦА Роскомнадзора исх. от 15.03.2017 № 6584-09/23.</w:t>
      </w:r>
    </w:p>
    <w:p w:rsidR="00D16B4A" w:rsidRDefault="00D16B4A" w:rsidP="001E739B">
      <w:pPr>
        <w:ind w:firstLine="720"/>
        <w:rPr>
          <w:b/>
          <w:szCs w:val="26"/>
        </w:rPr>
      </w:pPr>
    </w:p>
    <w:p w:rsidR="00E16F4A" w:rsidRDefault="00E16F4A" w:rsidP="001E739B">
      <w:pPr>
        <w:ind w:firstLine="720"/>
        <w:rPr>
          <w:b/>
          <w:szCs w:val="26"/>
        </w:rPr>
      </w:pPr>
    </w:p>
    <w:p w:rsidR="00E16F4A" w:rsidRDefault="00E16F4A" w:rsidP="001E739B">
      <w:pPr>
        <w:ind w:firstLine="720"/>
        <w:rPr>
          <w:b/>
          <w:szCs w:val="26"/>
        </w:rPr>
      </w:pPr>
    </w:p>
    <w:p w:rsidR="00E16F4A" w:rsidRDefault="00E16F4A" w:rsidP="001E739B">
      <w:pPr>
        <w:ind w:firstLine="720"/>
        <w:rPr>
          <w:b/>
          <w:szCs w:val="26"/>
        </w:rPr>
      </w:pPr>
    </w:p>
    <w:p w:rsidR="00E16F4A" w:rsidRDefault="00E16F4A" w:rsidP="001E739B">
      <w:pPr>
        <w:ind w:firstLine="720"/>
        <w:rPr>
          <w:b/>
          <w:szCs w:val="26"/>
        </w:rPr>
      </w:pPr>
    </w:p>
    <w:p w:rsidR="00E16F4A" w:rsidRDefault="00E16F4A" w:rsidP="001E739B">
      <w:pPr>
        <w:ind w:firstLine="720"/>
        <w:rPr>
          <w:b/>
          <w:szCs w:val="26"/>
        </w:rPr>
      </w:pPr>
    </w:p>
    <w:p w:rsidR="00776692" w:rsidRPr="00E13D3D" w:rsidRDefault="00BB2999" w:rsidP="001E739B">
      <w:pPr>
        <w:ind w:firstLine="720"/>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 xml:space="preserve">Полномочие </w:t>
      </w:r>
      <w:r w:rsidRPr="00B355E7">
        <w:rPr>
          <w:szCs w:val="26"/>
        </w:rPr>
        <w:t>выполняют – 1</w:t>
      </w:r>
      <w:r w:rsidR="00C947F0" w:rsidRPr="00B355E7">
        <w:rPr>
          <w:szCs w:val="26"/>
        </w:rPr>
        <w:t>2</w:t>
      </w:r>
      <w:r w:rsidRPr="00B355E7">
        <w:rPr>
          <w:szCs w:val="26"/>
        </w:rPr>
        <w:t xml:space="preserve"> </w:t>
      </w:r>
      <w:r w:rsidR="00326155" w:rsidRPr="00B355E7">
        <w:rPr>
          <w:szCs w:val="26"/>
        </w:rPr>
        <w:t>единиц</w:t>
      </w:r>
      <w:r w:rsidR="00C03F10">
        <w:rPr>
          <w:szCs w:val="26"/>
        </w:rPr>
        <w:t xml:space="preserve"> </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C01F75" w:rsidRPr="00E13D3D" w:rsidTr="00AF75AA">
        <w:tc>
          <w:tcPr>
            <w:tcW w:w="2721" w:type="pct"/>
          </w:tcPr>
          <w:p w:rsidR="00C01F75" w:rsidRPr="00E13D3D" w:rsidRDefault="00C01F75" w:rsidP="001C1B32">
            <w:pPr>
              <w:spacing w:line="240" w:lineRule="auto"/>
              <w:rPr>
                <w:sz w:val="20"/>
              </w:rPr>
            </w:pPr>
          </w:p>
        </w:tc>
        <w:tc>
          <w:tcPr>
            <w:tcW w:w="1141" w:type="pct"/>
            <w:shd w:val="clear" w:color="auto" w:fill="D9D9D9"/>
            <w:vAlign w:val="center"/>
          </w:tcPr>
          <w:p w:rsidR="00C01F75" w:rsidRPr="000D26BC" w:rsidRDefault="00842CD3" w:rsidP="002210E7">
            <w:pPr>
              <w:spacing w:line="240" w:lineRule="auto"/>
              <w:jc w:val="center"/>
              <w:rPr>
                <w:sz w:val="18"/>
                <w:szCs w:val="18"/>
                <w:lang w:val="en-US"/>
              </w:rPr>
            </w:pPr>
            <w:r>
              <w:rPr>
                <w:sz w:val="18"/>
                <w:szCs w:val="18"/>
              </w:rPr>
              <w:t>01.0</w:t>
            </w:r>
            <w:r w:rsidR="002210E7">
              <w:rPr>
                <w:sz w:val="18"/>
                <w:szCs w:val="18"/>
              </w:rPr>
              <w:t>7</w:t>
            </w:r>
            <w:r w:rsidR="008223FA">
              <w:rPr>
                <w:sz w:val="18"/>
                <w:szCs w:val="18"/>
              </w:rPr>
              <w:t>.201</w:t>
            </w:r>
            <w:r w:rsidR="00105975">
              <w:rPr>
                <w:sz w:val="18"/>
                <w:szCs w:val="18"/>
              </w:rPr>
              <w:t>6</w:t>
            </w:r>
          </w:p>
        </w:tc>
        <w:tc>
          <w:tcPr>
            <w:tcW w:w="1138" w:type="pct"/>
            <w:shd w:val="clear" w:color="auto" w:fill="D9D9D9"/>
            <w:vAlign w:val="center"/>
          </w:tcPr>
          <w:p w:rsidR="00C01F75" w:rsidRPr="00C93179" w:rsidRDefault="00105975" w:rsidP="002210E7">
            <w:pPr>
              <w:spacing w:line="240" w:lineRule="auto"/>
              <w:jc w:val="center"/>
              <w:rPr>
                <w:sz w:val="18"/>
                <w:szCs w:val="18"/>
              </w:rPr>
            </w:pPr>
            <w:r>
              <w:rPr>
                <w:sz w:val="18"/>
                <w:szCs w:val="18"/>
              </w:rPr>
              <w:t>0</w:t>
            </w:r>
            <w:r w:rsidR="00842CD3">
              <w:rPr>
                <w:sz w:val="18"/>
                <w:szCs w:val="18"/>
              </w:rPr>
              <w:t>1.0</w:t>
            </w:r>
            <w:r w:rsidR="002210E7">
              <w:rPr>
                <w:sz w:val="18"/>
                <w:szCs w:val="18"/>
              </w:rPr>
              <w:t>7</w:t>
            </w:r>
            <w:r w:rsidR="008223FA">
              <w:rPr>
                <w:sz w:val="18"/>
                <w:szCs w:val="18"/>
              </w:rPr>
              <w:t>.201</w:t>
            </w:r>
            <w:r>
              <w:rPr>
                <w:sz w:val="18"/>
                <w:szCs w:val="18"/>
              </w:rPr>
              <w:t>7</w:t>
            </w:r>
          </w:p>
        </w:tc>
      </w:tr>
      <w:tr w:rsidR="00C156F0" w:rsidRPr="00E13D3D" w:rsidTr="00C156F0">
        <w:tc>
          <w:tcPr>
            <w:tcW w:w="2721" w:type="pct"/>
          </w:tcPr>
          <w:p w:rsidR="00C156F0" w:rsidRPr="00E13D3D" w:rsidRDefault="00C156F0"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C156F0" w:rsidRPr="00437666" w:rsidRDefault="002210E7" w:rsidP="00AF75AA">
            <w:pPr>
              <w:spacing w:line="240" w:lineRule="auto"/>
              <w:jc w:val="center"/>
              <w:rPr>
                <w:color w:val="000000" w:themeColor="text1"/>
                <w:sz w:val="20"/>
              </w:rPr>
            </w:pPr>
            <w:r>
              <w:rPr>
                <w:color w:val="000000" w:themeColor="text1"/>
                <w:sz w:val="20"/>
              </w:rPr>
              <w:t>11764/980,3</w:t>
            </w:r>
          </w:p>
        </w:tc>
        <w:tc>
          <w:tcPr>
            <w:tcW w:w="1138" w:type="pct"/>
            <w:shd w:val="clear" w:color="auto" w:fill="D9D9D9"/>
            <w:vAlign w:val="center"/>
          </w:tcPr>
          <w:p w:rsidR="00C156F0" w:rsidRPr="00B355E7" w:rsidRDefault="00B355E7" w:rsidP="00200EC0">
            <w:pPr>
              <w:spacing w:line="240" w:lineRule="auto"/>
              <w:jc w:val="center"/>
              <w:rPr>
                <w:sz w:val="20"/>
              </w:rPr>
            </w:pPr>
            <w:r w:rsidRPr="00B355E7">
              <w:rPr>
                <w:sz w:val="20"/>
              </w:rPr>
              <w:t>13068</w:t>
            </w:r>
            <w:r w:rsidR="00282A04" w:rsidRPr="00B355E7">
              <w:rPr>
                <w:sz w:val="20"/>
              </w:rPr>
              <w:t>/10</w:t>
            </w:r>
            <w:r w:rsidRPr="00B355E7">
              <w:rPr>
                <w:sz w:val="20"/>
              </w:rPr>
              <w:t>89</w:t>
            </w:r>
          </w:p>
        </w:tc>
      </w:tr>
      <w:tr w:rsidR="00C156F0" w:rsidRPr="00E13D3D" w:rsidTr="00C156F0">
        <w:tc>
          <w:tcPr>
            <w:tcW w:w="2721" w:type="pct"/>
          </w:tcPr>
          <w:p w:rsidR="00C156F0" w:rsidRPr="00E13D3D" w:rsidRDefault="00C156F0"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C156F0" w:rsidRPr="00437666" w:rsidRDefault="002210E7" w:rsidP="00AF75AA">
            <w:pPr>
              <w:spacing w:line="240" w:lineRule="auto"/>
              <w:jc w:val="center"/>
              <w:rPr>
                <w:color w:val="000000" w:themeColor="text1"/>
                <w:sz w:val="20"/>
              </w:rPr>
            </w:pPr>
            <w:r>
              <w:rPr>
                <w:color w:val="000000" w:themeColor="text1"/>
                <w:sz w:val="20"/>
              </w:rPr>
              <w:t>17/1,4</w:t>
            </w:r>
          </w:p>
        </w:tc>
        <w:tc>
          <w:tcPr>
            <w:tcW w:w="1138" w:type="pct"/>
            <w:shd w:val="clear" w:color="auto" w:fill="D9D9D9"/>
            <w:vAlign w:val="center"/>
          </w:tcPr>
          <w:p w:rsidR="00C156F0" w:rsidRPr="00B355E7" w:rsidRDefault="00282A04" w:rsidP="00C156F0">
            <w:pPr>
              <w:spacing w:line="240" w:lineRule="auto"/>
              <w:jc w:val="center"/>
              <w:rPr>
                <w:sz w:val="20"/>
              </w:rPr>
            </w:pPr>
            <w:r w:rsidRPr="00B355E7">
              <w:rPr>
                <w:sz w:val="20"/>
              </w:rPr>
              <w:t>7/</w:t>
            </w:r>
            <w:r w:rsidR="00DA585E">
              <w:rPr>
                <w:sz w:val="20"/>
              </w:rPr>
              <w:t>1,4</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842CD3" w:rsidRPr="006749DE" w:rsidTr="00575025">
        <w:tc>
          <w:tcPr>
            <w:tcW w:w="1004" w:type="pct"/>
          </w:tcPr>
          <w:p w:rsidR="00842CD3" w:rsidRPr="006749DE" w:rsidRDefault="00842CD3" w:rsidP="007C4491">
            <w:pPr>
              <w:spacing w:line="240" w:lineRule="auto"/>
              <w:rPr>
                <w:color w:val="000000" w:themeColor="text1"/>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9"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19"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B355E7" w:rsidRPr="006749DE" w:rsidRDefault="00B355E7" w:rsidP="0057502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575025">
            <w:pPr>
              <w:spacing w:line="240" w:lineRule="auto"/>
              <w:jc w:val="center"/>
              <w:rPr>
                <w:b/>
                <w:color w:val="000000" w:themeColor="text1"/>
                <w:sz w:val="18"/>
                <w:szCs w:val="18"/>
              </w:rPr>
            </w:pPr>
            <w:r>
              <w:rPr>
                <w:b/>
                <w:color w:val="000000" w:themeColor="text1"/>
                <w:sz w:val="18"/>
                <w:szCs w:val="18"/>
              </w:rPr>
              <w:t>16</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6</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9</w:t>
            </w:r>
          </w:p>
        </w:tc>
        <w:tc>
          <w:tcPr>
            <w:tcW w:w="409" w:type="pct"/>
            <w:vAlign w:val="center"/>
          </w:tcPr>
          <w:p w:rsidR="00B355E7" w:rsidRPr="006749DE"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tcPr>
          <w:p w:rsidR="00B355E7" w:rsidRPr="005B609C" w:rsidRDefault="00B355E7" w:rsidP="00DA585E">
            <w:pPr>
              <w:spacing w:line="240" w:lineRule="auto"/>
              <w:jc w:val="center"/>
              <w:rPr>
                <w:b/>
                <w:sz w:val="18"/>
                <w:szCs w:val="18"/>
              </w:rPr>
            </w:pPr>
            <w:r w:rsidRPr="005B609C">
              <w:rPr>
                <w:b/>
                <w:sz w:val="18"/>
                <w:szCs w:val="18"/>
              </w:rPr>
              <w:t>15</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B355E7" w:rsidRPr="006749DE" w:rsidRDefault="00B355E7" w:rsidP="00575025">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8</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575025">
            <w:pPr>
              <w:spacing w:line="240" w:lineRule="auto"/>
              <w:jc w:val="center"/>
              <w:rPr>
                <w:b/>
                <w:color w:val="000000" w:themeColor="text1"/>
                <w:sz w:val="18"/>
                <w:szCs w:val="18"/>
              </w:rPr>
            </w:pPr>
            <w:r>
              <w:rPr>
                <w:b/>
                <w:color w:val="000000" w:themeColor="text1"/>
                <w:sz w:val="18"/>
                <w:szCs w:val="18"/>
              </w:rPr>
              <w:t>16</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6</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9</w:t>
            </w:r>
          </w:p>
        </w:tc>
        <w:tc>
          <w:tcPr>
            <w:tcW w:w="409" w:type="pct"/>
            <w:vAlign w:val="center"/>
          </w:tcPr>
          <w:p w:rsidR="00B355E7" w:rsidRPr="006749DE"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tcPr>
          <w:p w:rsidR="00B355E7" w:rsidRPr="005B609C" w:rsidRDefault="00B355E7" w:rsidP="00DA585E">
            <w:pPr>
              <w:spacing w:line="240" w:lineRule="auto"/>
              <w:jc w:val="center"/>
              <w:rPr>
                <w:b/>
                <w:sz w:val="18"/>
                <w:szCs w:val="18"/>
              </w:rPr>
            </w:pPr>
            <w:r w:rsidRPr="005B609C">
              <w:rPr>
                <w:b/>
                <w:sz w:val="18"/>
                <w:szCs w:val="18"/>
              </w:rPr>
              <w:t>15</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B355E7" w:rsidRPr="006749DE" w:rsidRDefault="00B355E7" w:rsidP="00575025">
            <w:pPr>
              <w:spacing w:line="240" w:lineRule="auto"/>
              <w:jc w:val="center"/>
              <w:rPr>
                <w:color w:val="000000" w:themeColor="text1"/>
                <w:sz w:val="18"/>
                <w:szCs w:val="18"/>
              </w:rPr>
            </w:pPr>
            <w:r>
              <w:rPr>
                <w:color w:val="000000" w:themeColor="text1"/>
                <w:sz w:val="18"/>
                <w:szCs w:val="18"/>
              </w:rPr>
              <w:t>6</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14</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575025">
            <w:pPr>
              <w:spacing w:line="240" w:lineRule="auto"/>
              <w:jc w:val="center"/>
              <w:rPr>
                <w:b/>
                <w:color w:val="000000" w:themeColor="text1"/>
                <w:sz w:val="18"/>
                <w:szCs w:val="18"/>
              </w:rPr>
            </w:pPr>
            <w:r>
              <w:rPr>
                <w:b/>
                <w:color w:val="000000" w:themeColor="text1"/>
                <w:sz w:val="18"/>
                <w:szCs w:val="18"/>
              </w:rPr>
              <w:t>20</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7</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9</w:t>
            </w:r>
          </w:p>
        </w:tc>
        <w:tc>
          <w:tcPr>
            <w:tcW w:w="409" w:type="pct"/>
            <w:vAlign w:val="center"/>
          </w:tcPr>
          <w:p w:rsidR="00B355E7" w:rsidRPr="006749DE"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tcPr>
          <w:p w:rsidR="00B355E7" w:rsidRPr="005B609C" w:rsidRDefault="00B355E7" w:rsidP="00DA585E">
            <w:pPr>
              <w:spacing w:line="240" w:lineRule="auto"/>
              <w:jc w:val="center"/>
              <w:rPr>
                <w:b/>
                <w:sz w:val="18"/>
                <w:szCs w:val="18"/>
              </w:rPr>
            </w:pPr>
            <w:r w:rsidRPr="005B609C">
              <w:rPr>
                <w:b/>
                <w:sz w:val="18"/>
                <w:szCs w:val="18"/>
              </w:rPr>
              <w:t>16</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B355E7" w:rsidRPr="006749DE" w:rsidRDefault="00B355E7" w:rsidP="00575025">
            <w:pPr>
              <w:spacing w:line="240" w:lineRule="auto"/>
              <w:jc w:val="center"/>
              <w:rPr>
                <w:color w:val="000000" w:themeColor="text1"/>
                <w:sz w:val="18"/>
                <w:szCs w:val="18"/>
              </w:rPr>
            </w:pPr>
            <w:r>
              <w:rPr>
                <w:color w:val="000000" w:themeColor="text1"/>
                <w:sz w:val="18"/>
                <w:szCs w:val="18"/>
              </w:rPr>
              <w:t>4</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5</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575025">
            <w:pPr>
              <w:spacing w:line="240" w:lineRule="auto"/>
              <w:jc w:val="center"/>
              <w:rPr>
                <w:b/>
                <w:color w:val="000000" w:themeColor="text1"/>
                <w:sz w:val="18"/>
                <w:szCs w:val="18"/>
              </w:rPr>
            </w:pPr>
            <w:r>
              <w:rPr>
                <w:b/>
                <w:color w:val="000000" w:themeColor="text1"/>
                <w:sz w:val="18"/>
                <w:szCs w:val="18"/>
              </w:rPr>
              <w:t>9</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2</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4</w:t>
            </w:r>
          </w:p>
        </w:tc>
        <w:tc>
          <w:tcPr>
            <w:tcW w:w="409" w:type="pct"/>
            <w:vAlign w:val="center"/>
          </w:tcPr>
          <w:p w:rsidR="00B355E7" w:rsidRPr="006749DE"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tcPr>
          <w:p w:rsidR="00B355E7" w:rsidRPr="005B609C" w:rsidRDefault="00B355E7" w:rsidP="00DA585E">
            <w:pPr>
              <w:spacing w:line="240" w:lineRule="auto"/>
              <w:jc w:val="center"/>
              <w:rPr>
                <w:b/>
                <w:sz w:val="18"/>
                <w:szCs w:val="18"/>
              </w:rPr>
            </w:pPr>
            <w:r w:rsidRPr="005B609C">
              <w:rPr>
                <w:b/>
                <w:sz w:val="18"/>
                <w:szCs w:val="18"/>
              </w:rPr>
              <w:t>6</w:t>
            </w:r>
          </w:p>
        </w:tc>
      </w:tr>
      <w:tr w:rsidR="00B355E7" w:rsidRPr="006749DE" w:rsidTr="00B355E7">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B355E7" w:rsidRPr="006749DE" w:rsidRDefault="00B355E7" w:rsidP="00575025">
            <w:pPr>
              <w:spacing w:line="240" w:lineRule="auto"/>
              <w:jc w:val="center"/>
              <w:rPr>
                <w:color w:val="000000" w:themeColor="text1"/>
                <w:sz w:val="18"/>
                <w:szCs w:val="18"/>
              </w:rPr>
            </w:pPr>
            <w:r>
              <w:rPr>
                <w:color w:val="000000" w:themeColor="text1"/>
                <w:sz w:val="18"/>
                <w:szCs w:val="18"/>
              </w:rPr>
              <w:t>4</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575025">
            <w:pPr>
              <w:spacing w:line="240" w:lineRule="auto"/>
              <w:jc w:val="center"/>
              <w:rPr>
                <w:b/>
                <w:color w:val="000000" w:themeColor="text1"/>
                <w:sz w:val="18"/>
                <w:szCs w:val="18"/>
              </w:rPr>
            </w:pPr>
            <w:r>
              <w:rPr>
                <w:b/>
                <w:color w:val="000000" w:themeColor="text1"/>
                <w:sz w:val="18"/>
                <w:szCs w:val="18"/>
              </w:rPr>
              <w:t>6</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2</w:t>
            </w:r>
          </w:p>
        </w:tc>
        <w:tc>
          <w:tcPr>
            <w:tcW w:w="410" w:type="pct"/>
            <w:vAlign w:val="center"/>
          </w:tcPr>
          <w:p w:rsidR="00B355E7" w:rsidRPr="005B609C" w:rsidRDefault="00B355E7" w:rsidP="00B355E7">
            <w:pPr>
              <w:spacing w:line="240" w:lineRule="auto"/>
              <w:jc w:val="center"/>
              <w:rPr>
                <w:color w:val="000000"/>
                <w:sz w:val="18"/>
                <w:szCs w:val="18"/>
              </w:rPr>
            </w:pPr>
            <w:r w:rsidRPr="005B609C">
              <w:rPr>
                <w:color w:val="000000"/>
                <w:sz w:val="18"/>
                <w:szCs w:val="18"/>
              </w:rPr>
              <w:t>10</w:t>
            </w:r>
          </w:p>
        </w:tc>
        <w:tc>
          <w:tcPr>
            <w:tcW w:w="409" w:type="pct"/>
            <w:vAlign w:val="center"/>
          </w:tcPr>
          <w:p w:rsidR="00B355E7" w:rsidRPr="006749DE"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vAlign w:val="center"/>
          </w:tcPr>
          <w:p w:rsidR="00B355E7" w:rsidRPr="005B609C" w:rsidRDefault="00B355E7" w:rsidP="00B355E7">
            <w:pPr>
              <w:spacing w:line="240" w:lineRule="auto"/>
              <w:jc w:val="center"/>
              <w:rPr>
                <w:b/>
                <w:sz w:val="18"/>
                <w:szCs w:val="18"/>
              </w:rPr>
            </w:pPr>
            <w:r w:rsidRPr="005B609C">
              <w:rPr>
                <w:b/>
                <w:sz w:val="18"/>
                <w:szCs w:val="18"/>
              </w:rPr>
              <w:t>12</w:t>
            </w:r>
          </w:p>
        </w:tc>
      </w:tr>
      <w:tr w:rsidR="00B355E7" w:rsidRPr="006749DE" w:rsidTr="00CF455B">
        <w:tc>
          <w:tcPr>
            <w:tcW w:w="5000" w:type="pct"/>
            <w:gridSpan w:val="11"/>
            <w:vAlign w:val="center"/>
          </w:tcPr>
          <w:p w:rsidR="00B355E7" w:rsidRPr="006749DE" w:rsidRDefault="00B355E7"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B355E7" w:rsidRPr="006749DE" w:rsidTr="00575025">
        <w:tc>
          <w:tcPr>
            <w:tcW w:w="1004" w:type="pct"/>
          </w:tcPr>
          <w:p w:rsidR="00B355E7" w:rsidRPr="006749DE" w:rsidRDefault="00B355E7" w:rsidP="007C4491">
            <w:pPr>
              <w:spacing w:line="240" w:lineRule="auto"/>
              <w:rPr>
                <w:color w:val="000000" w:themeColor="text1"/>
                <w:sz w:val="18"/>
                <w:szCs w:val="18"/>
              </w:rPr>
            </w:pPr>
          </w:p>
        </w:tc>
        <w:tc>
          <w:tcPr>
            <w:tcW w:w="408" w:type="pct"/>
            <w:vAlign w:val="center"/>
          </w:tcPr>
          <w:p w:rsidR="00B355E7" w:rsidRPr="00E40FDE" w:rsidRDefault="00B355E7" w:rsidP="00575025">
            <w:pPr>
              <w:spacing w:line="240" w:lineRule="auto"/>
              <w:jc w:val="center"/>
              <w:rPr>
                <w:sz w:val="18"/>
                <w:szCs w:val="18"/>
              </w:rPr>
            </w:pPr>
            <w:r w:rsidRPr="00E40FDE">
              <w:rPr>
                <w:sz w:val="18"/>
                <w:szCs w:val="18"/>
              </w:rPr>
              <w:t>1 квартал 2016</w:t>
            </w:r>
          </w:p>
        </w:tc>
        <w:tc>
          <w:tcPr>
            <w:tcW w:w="408" w:type="pct"/>
            <w:vAlign w:val="center"/>
          </w:tcPr>
          <w:p w:rsidR="00B355E7" w:rsidRPr="00E40FDE" w:rsidRDefault="00B355E7" w:rsidP="00575025">
            <w:pPr>
              <w:spacing w:line="240" w:lineRule="auto"/>
              <w:jc w:val="center"/>
              <w:rPr>
                <w:sz w:val="18"/>
                <w:szCs w:val="18"/>
              </w:rPr>
            </w:pPr>
            <w:r w:rsidRPr="00E40FDE">
              <w:rPr>
                <w:sz w:val="18"/>
                <w:szCs w:val="18"/>
              </w:rPr>
              <w:t>2 квартал 2016</w:t>
            </w:r>
          </w:p>
        </w:tc>
        <w:tc>
          <w:tcPr>
            <w:tcW w:w="408" w:type="pct"/>
            <w:vAlign w:val="center"/>
          </w:tcPr>
          <w:p w:rsidR="00B355E7" w:rsidRPr="00E40FDE" w:rsidRDefault="00B355E7" w:rsidP="00575025">
            <w:pPr>
              <w:spacing w:line="240" w:lineRule="auto"/>
              <w:jc w:val="center"/>
              <w:rPr>
                <w:sz w:val="18"/>
                <w:szCs w:val="18"/>
              </w:rPr>
            </w:pPr>
            <w:r w:rsidRPr="00E40FDE">
              <w:rPr>
                <w:sz w:val="18"/>
                <w:szCs w:val="18"/>
              </w:rPr>
              <w:t>3 квартал 2016</w:t>
            </w:r>
          </w:p>
        </w:tc>
        <w:tc>
          <w:tcPr>
            <w:tcW w:w="409" w:type="pct"/>
            <w:shd w:val="clear" w:color="auto" w:fill="FFFFFF"/>
            <w:vAlign w:val="center"/>
          </w:tcPr>
          <w:p w:rsidR="00B355E7" w:rsidRPr="00E40FDE" w:rsidRDefault="00B355E7" w:rsidP="00575025">
            <w:pPr>
              <w:spacing w:line="240" w:lineRule="auto"/>
              <w:jc w:val="center"/>
              <w:rPr>
                <w:sz w:val="18"/>
                <w:szCs w:val="18"/>
              </w:rPr>
            </w:pPr>
            <w:r w:rsidRPr="00E40FDE">
              <w:rPr>
                <w:sz w:val="18"/>
                <w:szCs w:val="18"/>
              </w:rPr>
              <w:t>4 квартал 2016</w:t>
            </w:r>
          </w:p>
        </w:tc>
        <w:tc>
          <w:tcPr>
            <w:tcW w:w="408" w:type="pct"/>
            <w:shd w:val="clear" w:color="auto" w:fill="D9D9D9"/>
            <w:vAlign w:val="center"/>
          </w:tcPr>
          <w:p w:rsidR="00B355E7" w:rsidRPr="00E40FDE" w:rsidRDefault="00B355E7" w:rsidP="00575025">
            <w:pPr>
              <w:spacing w:line="240" w:lineRule="auto"/>
              <w:jc w:val="center"/>
              <w:rPr>
                <w:b/>
                <w:sz w:val="18"/>
                <w:szCs w:val="18"/>
              </w:rPr>
            </w:pPr>
            <w:r w:rsidRPr="00E40FDE">
              <w:rPr>
                <w:b/>
                <w:sz w:val="18"/>
                <w:szCs w:val="18"/>
              </w:rPr>
              <w:t>2016</w:t>
            </w:r>
          </w:p>
        </w:tc>
        <w:tc>
          <w:tcPr>
            <w:tcW w:w="412" w:type="pct"/>
            <w:vAlign w:val="center"/>
          </w:tcPr>
          <w:p w:rsidR="00B355E7" w:rsidRPr="00E40FDE" w:rsidRDefault="00B355E7" w:rsidP="00575025">
            <w:pPr>
              <w:spacing w:line="240" w:lineRule="auto"/>
              <w:jc w:val="center"/>
              <w:rPr>
                <w:sz w:val="18"/>
                <w:szCs w:val="18"/>
              </w:rPr>
            </w:pPr>
            <w:r w:rsidRPr="00E40FDE">
              <w:rPr>
                <w:sz w:val="18"/>
                <w:szCs w:val="18"/>
              </w:rPr>
              <w:t>1 квартал 201</w:t>
            </w:r>
            <w:r>
              <w:rPr>
                <w:sz w:val="18"/>
                <w:szCs w:val="18"/>
              </w:rPr>
              <w:t>7</w:t>
            </w:r>
          </w:p>
        </w:tc>
        <w:tc>
          <w:tcPr>
            <w:tcW w:w="410" w:type="pct"/>
            <w:vAlign w:val="center"/>
          </w:tcPr>
          <w:p w:rsidR="00B355E7" w:rsidRPr="00E40FDE" w:rsidRDefault="00B355E7" w:rsidP="00575025">
            <w:pPr>
              <w:spacing w:line="240" w:lineRule="auto"/>
              <w:jc w:val="center"/>
              <w:rPr>
                <w:sz w:val="18"/>
                <w:szCs w:val="18"/>
              </w:rPr>
            </w:pPr>
            <w:r w:rsidRPr="00E40FDE">
              <w:rPr>
                <w:sz w:val="18"/>
                <w:szCs w:val="18"/>
              </w:rPr>
              <w:t>2 квартал 201</w:t>
            </w:r>
            <w:r>
              <w:rPr>
                <w:sz w:val="18"/>
                <w:szCs w:val="18"/>
              </w:rPr>
              <w:t>7</w:t>
            </w:r>
          </w:p>
        </w:tc>
        <w:tc>
          <w:tcPr>
            <w:tcW w:w="409" w:type="pct"/>
            <w:vAlign w:val="center"/>
          </w:tcPr>
          <w:p w:rsidR="00B355E7" w:rsidRPr="00E40FDE" w:rsidRDefault="00B355E7" w:rsidP="00575025">
            <w:pPr>
              <w:spacing w:line="240" w:lineRule="auto"/>
              <w:jc w:val="center"/>
              <w:rPr>
                <w:sz w:val="18"/>
                <w:szCs w:val="18"/>
              </w:rPr>
            </w:pPr>
            <w:r w:rsidRPr="00E40FDE">
              <w:rPr>
                <w:sz w:val="18"/>
                <w:szCs w:val="18"/>
              </w:rPr>
              <w:t>3 квартал 201</w:t>
            </w:r>
            <w:r>
              <w:rPr>
                <w:sz w:val="18"/>
                <w:szCs w:val="18"/>
              </w:rPr>
              <w:t>7</w:t>
            </w:r>
          </w:p>
        </w:tc>
        <w:tc>
          <w:tcPr>
            <w:tcW w:w="405" w:type="pct"/>
            <w:shd w:val="clear" w:color="auto" w:fill="FFFFFF"/>
            <w:vAlign w:val="center"/>
          </w:tcPr>
          <w:p w:rsidR="00B355E7" w:rsidRPr="00E40FDE" w:rsidRDefault="00B355E7" w:rsidP="00575025">
            <w:pPr>
              <w:spacing w:line="240" w:lineRule="auto"/>
              <w:jc w:val="center"/>
              <w:rPr>
                <w:sz w:val="18"/>
                <w:szCs w:val="18"/>
              </w:rPr>
            </w:pPr>
            <w:r w:rsidRPr="00E40FDE">
              <w:rPr>
                <w:sz w:val="18"/>
                <w:szCs w:val="18"/>
              </w:rPr>
              <w:t>4 квартал 201</w:t>
            </w:r>
            <w:r>
              <w:rPr>
                <w:sz w:val="18"/>
                <w:szCs w:val="18"/>
              </w:rPr>
              <w:t>7</w:t>
            </w:r>
          </w:p>
        </w:tc>
        <w:tc>
          <w:tcPr>
            <w:tcW w:w="319" w:type="pct"/>
            <w:shd w:val="clear" w:color="auto" w:fill="D9D9D9"/>
            <w:vAlign w:val="center"/>
          </w:tcPr>
          <w:p w:rsidR="00B355E7" w:rsidRPr="00E40FDE" w:rsidRDefault="00B355E7" w:rsidP="00575025">
            <w:pPr>
              <w:spacing w:line="240" w:lineRule="auto"/>
              <w:jc w:val="center"/>
              <w:rPr>
                <w:b/>
                <w:sz w:val="18"/>
                <w:szCs w:val="18"/>
              </w:rPr>
            </w:pPr>
            <w:r w:rsidRPr="00E40FDE">
              <w:rPr>
                <w:b/>
                <w:sz w:val="18"/>
                <w:szCs w:val="18"/>
              </w:rPr>
              <w:t>201</w:t>
            </w:r>
            <w:r>
              <w:rPr>
                <w:b/>
                <w:sz w:val="18"/>
                <w:szCs w:val="18"/>
              </w:rPr>
              <w:t>7</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B50110">
            <w:pPr>
              <w:spacing w:line="240" w:lineRule="auto"/>
              <w:jc w:val="center"/>
              <w:rPr>
                <w:b/>
                <w:color w:val="000000" w:themeColor="text1"/>
                <w:sz w:val="18"/>
                <w:szCs w:val="18"/>
              </w:rPr>
            </w:pPr>
            <w:r w:rsidRPr="00575025">
              <w:rPr>
                <w:b/>
                <w:color w:val="000000" w:themeColor="text1"/>
                <w:sz w:val="18"/>
                <w:szCs w:val="18"/>
              </w:rPr>
              <w:t>1</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1</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1</w:t>
            </w:r>
          </w:p>
        </w:tc>
        <w:tc>
          <w:tcPr>
            <w:tcW w:w="409" w:type="pct"/>
            <w:vAlign w:val="center"/>
          </w:tcPr>
          <w:p w:rsidR="00B355E7" w:rsidRPr="009E59A2"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vAlign w:val="center"/>
          </w:tcPr>
          <w:p w:rsidR="00B355E7" w:rsidRPr="006749DE" w:rsidRDefault="00B355E7" w:rsidP="00B50110">
            <w:pPr>
              <w:spacing w:line="240" w:lineRule="auto"/>
              <w:jc w:val="center"/>
              <w:rPr>
                <w:b/>
                <w:color w:val="000000" w:themeColor="text1"/>
                <w:sz w:val="18"/>
                <w:szCs w:val="18"/>
              </w:rPr>
            </w:pPr>
            <w:r>
              <w:rPr>
                <w:b/>
                <w:color w:val="000000" w:themeColor="text1"/>
                <w:sz w:val="18"/>
                <w:szCs w:val="18"/>
              </w:rPr>
              <w:t>2</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B50110">
            <w:pPr>
              <w:spacing w:line="240" w:lineRule="auto"/>
              <w:jc w:val="center"/>
              <w:rPr>
                <w:b/>
                <w:color w:val="000000" w:themeColor="text1"/>
                <w:sz w:val="18"/>
                <w:szCs w:val="18"/>
              </w:rPr>
            </w:pPr>
            <w:r>
              <w:rPr>
                <w:b/>
                <w:color w:val="000000" w:themeColor="text1"/>
                <w:sz w:val="18"/>
                <w:szCs w:val="18"/>
              </w:rPr>
              <w:t>1</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1</w:t>
            </w:r>
          </w:p>
        </w:tc>
        <w:tc>
          <w:tcPr>
            <w:tcW w:w="409" w:type="pct"/>
            <w:vAlign w:val="center"/>
          </w:tcPr>
          <w:p w:rsidR="00B355E7" w:rsidRPr="009E59A2"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vAlign w:val="center"/>
          </w:tcPr>
          <w:p w:rsidR="00B355E7" w:rsidRPr="006749DE" w:rsidRDefault="00B355E7" w:rsidP="00B50110">
            <w:pPr>
              <w:spacing w:line="240" w:lineRule="auto"/>
              <w:jc w:val="center"/>
              <w:rPr>
                <w:b/>
                <w:color w:val="000000" w:themeColor="text1"/>
                <w:sz w:val="18"/>
                <w:szCs w:val="18"/>
              </w:rPr>
            </w:pPr>
            <w:r>
              <w:rPr>
                <w:b/>
                <w:color w:val="000000" w:themeColor="text1"/>
                <w:sz w:val="18"/>
                <w:szCs w:val="18"/>
              </w:rPr>
              <w:t>1</w:t>
            </w:r>
          </w:p>
        </w:tc>
      </w:tr>
      <w:tr w:rsidR="00B355E7" w:rsidRPr="006749DE" w:rsidTr="00DA585E">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B355E7" w:rsidRPr="006749DE" w:rsidRDefault="00B355E7"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B50110">
            <w:pPr>
              <w:spacing w:line="240" w:lineRule="auto"/>
              <w:jc w:val="center"/>
              <w:rPr>
                <w:b/>
                <w:color w:val="000000" w:themeColor="text1"/>
                <w:sz w:val="18"/>
                <w:szCs w:val="18"/>
              </w:rPr>
            </w:pPr>
            <w:r w:rsidRPr="00575025">
              <w:rPr>
                <w:b/>
                <w:color w:val="000000" w:themeColor="text1"/>
                <w:sz w:val="18"/>
                <w:szCs w:val="18"/>
              </w:rPr>
              <w:t>0</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10" w:type="pct"/>
          </w:tcPr>
          <w:p w:rsidR="00B355E7" w:rsidRPr="005B609C" w:rsidRDefault="00B355E7" w:rsidP="00DA585E">
            <w:pPr>
              <w:spacing w:line="240" w:lineRule="auto"/>
              <w:jc w:val="center"/>
              <w:rPr>
                <w:color w:val="000000"/>
                <w:sz w:val="18"/>
                <w:szCs w:val="18"/>
              </w:rPr>
            </w:pPr>
            <w:r w:rsidRPr="005B609C">
              <w:rPr>
                <w:color w:val="000000"/>
                <w:sz w:val="18"/>
                <w:szCs w:val="18"/>
              </w:rPr>
              <w:t>0</w:t>
            </w:r>
          </w:p>
        </w:tc>
        <w:tc>
          <w:tcPr>
            <w:tcW w:w="409" w:type="pct"/>
            <w:vAlign w:val="center"/>
          </w:tcPr>
          <w:p w:rsidR="00B355E7" w:rsidRPr="009E59A2"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vAlign w:val="center"/>
          </w:tcPr>
          <w:p w:rsidR="00B355E7" w:rsidRPr="006749DE" w:rsidRDefault="00B355E7" w:rsidP="00B50110">
            <w:pPr>
              <w:spacing w:line="240" w:lineRule="auto"/>
              <w:jc w:val="center"/>
              <w:rPr>
                <w:b/>
                <w:color w:val="000000" w:themeColor="text1"/>
                <w:sz w:val="18"/>
                <w:szCs w:val="18"/>
              </w:rPr>
            </w:pPr>
            <w:r>
              <w:rPr>
                <w:b/>
                <w:color w:val="000000" w:themeColor="text1"/>
                <w:sz w:val="18"/>
                <w:szCs w:val="18"/>
              </w:rPr>
              <w:t>0</w:t>
            </w:r>
          </w:p>
        </w:tc>
      </w:tr>
      <w:tr w:rsidR="00B355E7" w:rsidRPr="006749DE" w:rsidTr="00B355E7">
        <w:tc>
          <w:tcPr>
            <w:tcW w:w="1004" w:type="pct"/>
          </w:tcPr>
          <w:p w:rsidR="00B355E7" w:rsidRPr="006749DE" w:rsidRDefault="00B355E7"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B355E7" w:rsidRPr="006749DE" w:rsidRDefault="00B355E7" w:rsidP="00B50110">
            <w:pPr>
              <w:spacing w:line="240" w:lineRule="auto"/>
              <w:jc w:val="center"/>
              <w:rPr>
                <w:color w:val="000000" w:themeColor="text1"/>
                <w:sz w:val="18"/>
                <w:szCs w:val="18"/>
              </w:rPr>
            </w:pPr>
          </w:p>
        </w:tc>
        <w:tc>
          <w:tcPr>
            <w:tcW w:w="409"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408" w:type="pct"/>
            <w:shd w:val="clear" w:color="auto" w:fill="D9D9D9"/>
            <w:vAlign w:val="center"/>
          </w:tcPr>
          <w:p w:rsidR="00B355E7" w:rsidRPr="00575025" w:rsidRDefault="00B355E7" w:rsidP="00B50110">
            <w:pPr>
              <w:spacing w:line="240" w:lineRule="auto"/>
              <w:jc w:val="center"/>
              <w:rPr>
                <w:b/>
                <w:color w:val="000000" w:themeColor="text1"/>
                <w:sz w:val="18"/>
                <w:szCs w:val="18"/>
              </w:rPr>
            </w:pPr>
            <w:r w:rsidRPr="00575025">
              <w:rPr>
                <w:b/>
                <w:color w:val="000000" w:themeColor="text1"/>
                <w:sz w:val="18"/>
                <w:szCs w:val="18"/>
              </w:rPr>
              <w:t>1</w:t>
            </w:r>
          </w:p>
        </w:tc>
        <w:tc>
          <w:tcPr>
            <w:tcW w:w="412" w:type="pct"/>
            <w:vAlign w:val="center"/>
          </w:tcPr>
          <w:p w:rsidR="00B355E7" w:rsidRPr="006749DE" w:rsidRDefault="00B355E7"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B355E7" w:rsidRPr="005B609C" w:rsidRDefault="00B355E7" w:rsidP="00B355E7">
            <w:pPr>
              <w:spacing w:line="240" w:lineRule="auto"/>
              <w:jc w:val="center"/>
              <w:rPr>
                <w:color w:val="000000"/>
                <w:sz w:val="18"/>
                <w:szCs w:val="18"/>
              </w:rPr>
            </w:pPr>
            <w:r w:rsidRPr="005B609C">
              <w:rPr>
                <w:color w:val="000000"/>
                <w:sz w:val="18"/>
                <w:szCs w:val="18"/>
              </w:rPr>
              <w:t>1</w:t>
            </w:r>
          </w:p>
        </w:tc>
        <w:tc>
          <w:tcPr>
            <w:tcW w:w="409" w:type="pct"/>
            <w:vAlign w:val="center"/>
          </w:tcPr>
          <w:p w:rsidR="00B355E7" w:rsidRPr="009E59A2" w:rsidRDefault="00B355E7" w:rsidP="00B50110">
            <w:pPr>
              <w:spacing w:line="240" w:lineRule="auto"/>
              <w:jc w:val="center"/>
              <w:rPr>
                <w:color w:val="000000" w:themeColor="text1"/>
                <w:sz w:val="18"/>
                <w:szCs w:val="18"/>
              </w:rPr>
            </w:pPr>
          </w:p>
        </w:tc>
        <w:tc>
          <w:tcPr>
            <w:tcW w:w="405" w:type="pct"/>
            <w:shd w:val="clear" w:color="auto" w:fill="FFFFFF"/>
            <w:vAlign w:val="center"/>
          </w:tcPr>
          <w:p w:rsidR="00B355E7" w:rsidRPr="006749DE" w:rsidRDefault="00B355E7" w:rsidP="00B50110">
            <w:pPr>
              <w:spacing w:line="240" w:lineRule="auto"/>
              <w:jc w:val="center"/>
              <w:rPr>
                <w:color w:val="000000" w:themeColor="text1"/>
                <w:sz w:val="18"/>
                <w:szCs w:val="18"/>
              </w:rPr>
            </w:pPr>
          </w:p>
        </w:tc>
        <w:tc>
          <w:tcPr>
            <w:tcW w:w="319" w:type="pct"/>
            <w:shd w:val="clear" w:color="auto" w:fill="D9D9D9"/>
            <w:vAlign w:val="center"/>
          </w:tcPr>
          <w:p w:rsidR="00B355E7" w:rsidRPr="006749DE" w:rsidRDefault="00B355E7" w:rsidP="00B50110">
            <w:pPr>
              <w:spacing w:line="240" w:lineRule="auto"/>
              <w:jc w:val="center"/>
              <w:rPr>
                <w:b/>
                <w:color w:val="000000" w:themeColor="text1"/>
                <w:sz w:val="18"/>
                <w:szCs w:val="18"/>
              </w:rPr>
            </w:pPr>
            <w:r>
              <w:rPr>
                <w:b/>
                <w:color w:val="000000" w:themeColor="text1"/>
                <w:sz w:val="18"/>
                <w:szCs w:val="18"/>
              </w:rPr>
              <w:t>1</w:t>
            </w:r>
          </w:p>
        </w:tc>
      </w:tr>
    </w:tbl>
    <w:p w:rsidR="00EA34AE"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В 1 квартале 201</w:t>
      </w:r>
      <w:r w:rsidR="003C78EB">
        <w:rPr>
          <w:b/>
          <w:szCs w:val="26"/>
        </w:rPr>
        <w:t>7</w:t>
      </w:r>
      <w:r w:rsidRPr="00BE1E78">
        <w:rPr>
          <w:b/>
          <w:szCs w:val="26"/>
        </w:rPr>
        <w:t xml:space="preserve"> года </w:t>
      </w:r>
      <w:r>
        <w:rPr>
          <w:b/>
          <w:szCs w:val="26"/>
        </w:rPr>
        <w:t>проведены следующие мероприятия:</w:t>
      </w:r>
    </w:p>
    <w:p w:rsidR="000F61D1" w:rsidRPr="00282A04" w:rsidRDefault="000F61D1" w:rsidP="000F61D1">
      <w:pPr>
        <w:tabs>
          <w:tab w:val="left" w:pos="709"/>
          <w:tab w:val="left" w:pos="4500"/>
        </w:tabs>
        <w:ind w:firstLine="709"/>
        <w:rPr>
          <w:szCs w:val="26"/>
        </w:rPr>
      </w:pPr>
      <w:r w:rsidRPr="00282A04">
        <w:rPr>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0F61D1" w:rsidRPr="00282A04" w:rsidRDefault="000F61D1" w:rsidP="000F61D1">
      <w:pPr>
        <w:tabs>
          <w:tab w:val="left" w:pos="709"/>
          <w:tab w:val="left" w:pos="4500"/>
        </w:tabs>
        <w:ind w:firstLine="709"/>
        <w:rPr>
          <w:szCs w:val="26"/>
        </w:rPr>
      </w:pPr>
      <w:r w:rsidRPr="00282A04">
        <w:rPr>
          <w:szCs w:val="26"/>
        </w:rPr>
        <w:t>1</w:t>
      </w:r>
      <w:r w:rsidR="00282A04">
        <w:rPr>
          <w:szCs w:val="26"/>
        </w:rPr>
        <w:t>3.02.2017</w:t>
      </w:r>
      <w:r w:rsidRPr="00282A04">
        <w:rPr>
          <w:szCs w:val="26"/>
        </w:rPr>
        <w:t xml:space="preserve"> в г. </w:t>
      </w:r>
      <w:r w:rsidR="00282A04" w:rsidRPr="00282A04">
        <w:rPr>
          <w:szCs w:val="26"/>
        </w:rPr>
        <w:t>Краснодар</w:t>
      </w:r>
      <w:r w:rsidR="00282A04">
        <w:rPr>
          <w:szCs w:val="26"/>
        </w:rPr>
        <w:t>е</w:t>
      </w:r>
      <w:r w:rsidRPr="00282A04">
        <w:rPr>
          <w:szCs w:val="26"/>
        </w:rPr>
        <w:t xml:space="preserve"> по следующим местам – </w:t>
      </w:r>
      <w:r w:rsidR="00282A04" w:rsidRPr="00282A04">
        <w:rPr>
          <w:szCs w:val="26"/>
        </w:rPr>
        <w:t xml:space="preserve">ТЦ «Галерея Краснодар» (ул. Володи Головатого, 313), ТЦ "Красная Площадь" (ул. Дзержинского, 100), ТЦ "Вегас" (проспект Чекистов, 42/1), Универсальном рынке (пр. </w:t>
      </w:r>
      <w:proofErr w:type="spellStart"/>
      <w:r w:rsidR="00282A04" w:rsidRPr="00282A04">
        <w:rPr>
          <w:szCs w:val="26"/>
        </w:rPr>
        <w:t>Каляева</w:t>
      </w:r>
      <w:proofErr w:type="spellEnd"/>
      <w:r w:rsidR="00282A04" w:rsidRPr="00282A04">
        <w:rPr>
          <w:szCs w:val="26"/>
        </w:rPr>
        <w:t>, 21), Юбилейном рынке (проспект Чекистов, 17).</w:t>
      </w:r>
    </w:p>
    <w:p w:rsidR="000F61D1" w:rsidRPr="00282A04" w:rsidRDefault="000F61D1" w:rsidP="000F61D1">
      <w:pPr>
        <w:tabs>
          <w:tab w:val="left" w:pos="709"/>
          <w:tab w:val="left" w:pos="4500"/>
        </w:tabs>
        <w:ind w:firstLine="709"/>
        <w:rPr>
          <w:szCs w:val="26"/>
        </w:rPr>
      </w:pPr>
      <w:r w:rsidRPr="00282A04">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0F61D1" w:rsidRPr="00282A04" w:rsidRDefault="000F61D1" w:rsidP="000F61D1">
      <w:pPr>
        <w:tabs>
          <w:tab w:val="left" w:pos="709"/>
          <w:tab w:val="left" w:pos="4500"/>
        </w:tabs>
        <w:ind w:firstLine="709"/>
        <w:rPr>
          <w:szCs w:val="26"/>
        </w:rPr>
      </w:pPr>
      <w:r w:rsidRPr="00282A04">
        <w:rPr>
          <w:szCs w:val="26"/>
        </w:rPr>
        <w:lastRenderedPageBreak/>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посредством изучения информации, размещаемой в общественных местах, на средствах наружной рекламы и светодиодных экранах.</w:t>
      </w:r>
    </w:p>
    <w:p w:rsidR="00282A04" w:rsidRPr="00282A04" w:rsidRDefault="000F61D1" w:rsidP="00282A04">
      <w:pPr>
        <w:autoSpaceDE w:val="0"/>
        <w:autoSpaceDN w:val="0"/>
        <w:ind w:firstLine="709"/>
        <w:rPr>
          <w:szCs w:val="26"/>
        </w:rPr>
      </w:pPr>
      <w:r w:rsidRPr="00282A04">
        <w:rPr>
          <w:szCs w:val="26"/>
        </w:rPr>
        <w:t>0</w:t>
      </w:r>
      <w:r w:rsidR="00282A04" w:rsidRPr="00282A04">
        <w:rPr>
          <w:szCs w:val="26"/>
        </w:rPr>
        <w:t>1.02.2017</w:t>
      </w:r>
      <w:r w:rsidRPr="00282A04">
        <w:rPr>
          <w:szCs w:val="26"/>
        </w:rPr>
        <w:t xml:space="preserve"> по следующим улицам: </w:t>
      </w:r>
      <w:r w:rsidR="00282A04" w:rsidRPr="00282A04">
        <w:rPr>
          <w:szCs w:val="26"/>
        </w:rPr>
        <w:t>г. Краснодар, от ул. Маяковского до ул. Новороссийской, от ул. Новороссийской до ул. Северной, от ул. Северной до ул. Академика Трубилина, от ул. Академика Трубилина до ул. 2-я Линия, от ул. 2-я Линия до ул. 4-я Линия.</w:t>
      </w:r>
    </w:p>
    <w:p w:rsidR="000F61D1" w:rsidRPr="00282A04" w:rsidRDefault="000F61D1" w:rsidP="00282A04">
      <w:pPr>
        <w:autoSpaceDE w:val="0"/>
        <w:autoSpaceDN w:val="0"/>
        <w:ind w:firstLine="709"/>
        <w:rPr>
          <w:szCs w:val="26"/>
        </w:rPr>
      </w:pPr>
      <w:r w:rsidRPr="00282A04">
        <w:rPr>
          <w:szCs w:val="26"/>
        </w:rPr>
        <w:t>По итогам нарушений не выявлено.</w:t>
      </w:r>
    </w:p>
    <w:p w:rsidR="00282A04" w:rsidRPr="00282A04" w:rsidRDefault="000F61D1" w:rsidP="000F61D1">
      <w:pPr>
        <w:tabs>
          <w:tab w:val="left" w:pos="709"/>
          <w:tab w:val="left" w:pos="4500"/>
        </w:tabs>
        <w:ind w:firstLine="709"/>
        <w:rPr>
          <w:szCs w:val="26"/>
        </w:rPr>
      </w:pPr>
      <w:r w:rsidRPr="00282A04">
        <w:rPr>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835"/>
      </w:tblGrid>
      <w:tr w:rsidR="000F61D1" w:rsidRPr="00575025" w:rsidTr="00A4671D">
        <w:trPr>
          <w:trHeight w:val="223"/>
        </w:trPr>
        <w:tc>
          <w:tcPr>
            <w:tcW w:w="10314" w:type="dxa"/>
            <w:gridSpan w:val="2"/>
            <w:shd w:val="clear" w:color="auto" w:fill="auto"/>
          </w:tcPr>
          <w:p w:rsidR="000F61D1" w:rsidRPr="00282A04" w:rsidRDefault="000F61D1" w:rsidP="000F61D1">
            <w:pPr>
              <w:tabs>
                <w:tab w:val="left" w:pos="709"/>
                <w:tab w:val="left" w:pos="4500"/>
              </w:tabs>
              <w:spacing w:line="240" w:lineRule="auto"/>
              <w:jc w:val="center"/>
              <w:rPr>
                <w:b/>
                <w:sz w:val="18"/>
                <w:szCs w:val="18"/>
              </w:rPr>
            </w:pPr>
            <w:r w:rsidRPr="00282A04">
              <w:rPr>
                <w:b/>
                <w:sz w:val="18"/>
                <w:szCs w:val="18"/>
              </w:rPr>
              <w:t>Государственные и муниципальные органы</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Администрация МО </w:t>
            </w:r>
            <w:proofErr w:type="spellStart"/>
            <w:r w:rsidRPr="00282A04">
              <w:rPr>
                <w:sz w:val="18"/>
                <w:szCs w:val="18"/>
              </w:rPr>
              <w:t>Усть-Лабинский</w:t>
            </w:r>
            <w:proofErr w:type="spellEnd"/>
            <w:r w:rsidRPr="00282A04">
              <w:rPr>
                <w:sz w:val="18"/>
                <w:szCs w:val="18"/>
              </w:rPr>
              <w:t xml:space="preserve">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www.adminustlabinsk.ru</w:t>
            </w:r>
            <w:proofErr w:type="spellEnd"/>
          </w:p>
        </w:tc>
      </w:tr>
      <w:tr w:rsidR="00282A04" w:rsidRPr="00575025" w:rsidTr="008627CE">
        <w:tc>
          <w:tcPr>
            <w:tcW w:w="7479" w:type="dxa"/>
            <w:shd w:val="clear" w:color="auto" w:fill="auto"/>
          </w:tcPr>
          <w:p w:rsidR="00282A04" w:rsidRPr="00282A04" w:rsidRDefault="00B4512C" w:rsidP="00282A04">
            <w:pPr>
              <w:tabs>
                <w:tab w:val="left" w:pos="709"/>
                <w:tab w:val="left" w:pos="4500"/>
              </w:tabs>
              <w:spacing w:line="240" w:lineRule="auto"/>
              <w:rPr>
                <w:sz w:val="18"/>
                <w:szCs w:val="18"/>
              </w:rPr>
            </w:pPr>
            <w:hyperlink w:history="1">
              <w:r w:rsidR="00282A04" w:rsidRPr="00282A04">
                <w:rPr>
                  <w:rStyle w:val="af2"/>
                  <w:color w:val="auto"/>
                  <w:sz w:val="18"/>
                  <w:szCs w:val="18"/>
                  <w:u w:val="none"/>
                </w:rPr>
                <w:t xml:space="preserve">Администрация </w:t>
              </w:r>
            </w:hyperlink>
            <w:r w:rsidR="00282A04" w:rsidRPr="00282A04">
              <w:rPr>
                <w:sz w:val="18"/>
                <w:szCs w:val="18"/>
              </w:rPr>
              <w:t>МО Горячий Ключ</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www.gorkluch.ru</w:t>
            </w:r>
            <w:proofErr w:type="spellEnd"/>
            <w:r w:rsidRPr="00282A04">
              <w:rPr>
                <w:sz w:val="18"/>
                <w:szCs w:val="18"/>
              </w:rPr>
              <w:t xml:space="preserve"> </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Администрация МО Апшеронский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www.apsheronskmo.ru</w:t>
            </w:r>
            <w:proofErr w:type="spellEnd"/>
          </w:p>
        </w:tc>
      </w:tr>
      <w:tr w:rsidR="00282A04" w:rsidRPr="00575025" w:rsidTr="008627CE">
        <w:tc>
          <w:tcPr>
            <w:tcW w:w="7479" w:type="dxa"/>
            <w:shd w:val="clear" w:color="auto" w:fill="auto"/>
          </w:tcPr>
          <w:p w:rsidR="00282A04" w:rsidRPr="00282A04" w:rsidRDefault="00B4512C" w:rsidP="00282A04">
            <w:pPr>
              <w:tabs>
                <w:tab w:val="left" w:pos="709"/>
                <w:tab w:val="left" w:pos="4500"/>
              </w:tabs>
              <w:spacing w:line="240" w:lineRule="auto"/>
              <w:rPr>
                <w:sz w:val="18"/>
                <w:szCs w:val="18"/>
              </w:rPr>
            </w:pPr>
            <w:hyperlink r:id="rId46" w:history="1">
              <w:r w:rsidR="00282A04" w:rsidRPr="00282A04">
                <w:rPr>
                  <w:rStyle w:val="af2"/>
                  <w:color w:val="auto"/>
                  <w:sz w:val="18"/>
                  <w:szCs w:val="18"/>
                  <w:u w:val="none"/>
                </w:rPr>
                <w:t xml:space="preserve">Администрация </w:t>
              </w:r>
            </w:hyperlink>
            <w:r w:rsidR="00282A04" w:rsidRPr="00282A04">
              <w:rPr>
                <w:sz w:val="18"/>
                <w:szCs w:val="18"/>
              </w:rPr>
              <w:t xml:space="preserve"> МО Туапсинский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www.adm.tuapse.ru</w:t>
            </w:r>
            <w:proofErr w:type="spellEnd"/>
          </w:p>
        </w:tc>
      </w:tr>
      <w:tr w:rsidR="00282A04" w:rsidRPr="00575025" w:rsidTr="008627CE">
        <w:tc>
          <w:tcPr>
            <w:tcW w:w="7479" w:type="dxa"/>
            <w:shd w:val="clear" w:color="auto" w:fill="auto"/>
          </w:tcPr>
          <w:p w:rsidR="00282A04" w:rsidRPr="00282A04" w:rsidRDefault="00B4512C" w:rsidP="00282A04">
            <w:pPr>
              <w:tabs>
                <w:tab w:val="left" w:pos="709"/>
                <w:tab w:val="left" w:pos="4500"/>
              </w:tabs>
              <w:spacing w:line="240" w:lineRule="auto"/>
              <w:rPr>
                <w:sz w:val="18"/>
                <w:szCs w:val="18"/>
              </w:rPr>
            </w:pPr>
            <w:hyperlink r:id="rId47" w:history="1">
              <w:r w:rsidR="00282A04" w:rsidRPr="00282A04">
                <w:rPr>
                  <w:rStyle w:val="af2"/>
                  <w:color w:val="auto"/>
                  <w:sz w:val="18"/>
                  <w:szCs w:val="18"/>
                  <w:u w:val="none"/>
                </w:rPr>
                <w:t>Администрация</w:t>
              </w:r>
            </w:hyperlink>
            <w:r w:rsidR="00282A04" w:rsidRPr="00282A04">
              <w:rPr>
                <w:sz w:val="18"/>
                <w:szCs w:val="18"/>
              </w:rPr>
              <w:t xml:space="preserve"> МО Каневской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www.kanevskadm.ru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Администрация МО город-курорт Анапа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www.anapa-official.ru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Администрация МО г. Сочи</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lang w:val="en-US"/>
              </w:rPr>
            </w:pPr>
            <w:proofErr w:type="spellStart"/>
            <w:r w:rsidRPr="00282A04">
              <w:rPr>
                <w:sz w:val="18"/>
                <w:szCs w:val="18"/>
              </w:rPr>
              <w:t>www.sochiru.ru</w:t>
            </w:r>
            <w:proofErr w:type="spellEnd"/>
          </w:p>
        </w:tc>
      </w:tr>
      <w:tr w:rsidR="00282A04" w:rsidRPr="00575025" w:rsidTr="00282A04">
        <w:trPr>
          <w:trHeight w:val="221"/>
        </w:trPr>
        <w:tc>
          <w:tcPr>
            <w:tcW w:w="10314" w:type="dxa"/>
            <w:gridSpan w:val="2"/>
            <w:shd w:val="clear" w:color="auto" w:fill="auto"/>
          </w:tcPr>
          <w:p w:rsidR="00282A04" w:rsidRPr="00282A04" w:rsidRDefault="00282A04" w:rsidP="000F61D1">
            <w:pPr>
              <w:tabs>
                <w:tab w:val="left" w:pos="709"/>
                <w:tab w:val="left" w:pos="4500"/>
              </w:tabs>
              <w:spacing w:line="240" w:lineRule="auto"/>
              <w:jc w:val="center"/>
              <w:rPr>
                <w:b/>
                <w:sz w:val="18"/>
                <w:szCs w:val="18"/>
              </w:rPr>
            </w:pPr>
            <w:r w:rsidRPr="00282A04">
              <w:rPr>
                <w:b/>
                <w:sz w:val="18"/>
                <w:szCs w:val="18"/>
              </w:rPr>
              <w:t>Многофункциональные центры, предоставляющие государственные и муниципальные услуги</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МКУ «МФЦ </w:t>
            </w:r>
            <w:proofErr w:type="spellStart"/>
            <w:r w:rsidRPr="00282A04">
              <w:rPr>
                <w:sz w:val="18"/>
                <w:szCs w:val="18"/>
              </w:rPr>
              <w:t>Староминского</w:t>
            </w:r>
            <w:proofErr w:type="spellEnd"/>
            <w:r w:rsidRPr="00282A04">
              <w:rPr>
                <w:sz w:val="18"/>
                <w:szCs w:val="18"/>
              </w:rPr>
              <w:t xml:space="preserve">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www.starmin.e-mfc.ru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МКУ «МФЦ» </w:t>
            </w:r>
            <w:proofErr w:type="spellStart"/>
            <w:r w:rsidRPr="00282A04">
              <w:rPr>
                <w:sz w:val="18"/>
                <w:szCs w:val="18"/>
              </w:rPr>
              <w:t>Тимашевский</w:t>
            </w:r>
            <w:proofErr w:type="spellEnd"/>
            <w:r w:rsidRPr="00282A04">
              <w:rPr>
                <w:sz w:val="18"/>
                <w:szCs w:val="18"/>
              </w:rPr>
              <w:t xml:space="preserve">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t>
            </w:r>
            <w:r w:rsidRPr="00282A04">
              <w:rPr>
                <w:sz w:val="18"/>
                <w:szCs w:val="18"/>
                <w:lang w:val="en-US"/>
              </w:rPr>
              <w:t>ww</w:t>
            </w:r>
            <w:proofErr w:type="spellEnd"/>
            <w:r w:rsidRPr="00282A04">
              <w:rPr>
                <w:sz w:val="18"/>
                <w:szCs w:val="18"/>
              </w:rPr>
              <w:t>.</w:t>
            </w:r>
            <w:proofErr w:type="spellStart"/>
            <w:r w:rsidRPr="00282A04">
              <w:rPr>
                <w:sz w:val="18"/>
                <w:szCs w:val="18"/>
              </w:rPr>
              <w:t>timashevsk.e-mfc.ru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МКУ «МФЦ </w:t>
            </w:r>
            <w:proofErr w:type="spellStart"/>
            <w:r w:rsidRPr="00282A04">
              <w:rPr>
                <w:sz w:val="18"/>
                <w:szCs w:val="18"/>
              </w:rPr>
              <w:t>Тихорецкого</w:t>
            </w:r>
            <w:proofErr w:type="spellEnd"/>
            <w:r w:rsidRPr="00282A04">
              <w:rPr>
                <w:sz w:val="18"/>
                <w:szCs w:val="18"/>
              </w:rPr>
              <w:t xml:space="preserve">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www.tihoreck.e-mfc.ru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МКУ «МФЦ» Туапсинский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www.tuapse.e-mfc.ru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МБУ «МФЦ Успенского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www.uspenskiy.e-mfc.ru</w:t>
            </w:r>
            <w:proofErr w:type="spellEnd"/>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МБУ «</w:t>
            </w:r>
            <w:r w:rsidRPr="00282A04">
              <w:rPr>
                <w:sz w:val="18"/>
                <w:szCs w:val="18"/>
              </w:rPr>
              <w:t>МФЦ»</w:t>
            </w:r>
            <w:proofErr w:type="spellStart"/>
            <w:r w:rsidRPr="00282A04">
              <w:rPr>
                <w:bCs/>
                <w:sz w:val="18"/>
                <w:szCs w:val="18"/>
              </w:rPr>
              <w:t>Усть-Лабинского</w:t>
            </w:r>
            <w:proofErr w:type="spellEnd"/>
            <w:r w:rsidRPr="00282A04">
              <w:rPr>
                <w:bCs/>
                <w:sz w:val="18"/>
                <w:szCs w:val="18"/>
              </w:rPr>
              <w:t xml:space="preserve"> района»</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www.ust-lab.e-mfc.ru</w:t>
            </w:r>
            <w:proofErr w:type="spellEnd"/>
          </w:p>
        </w:tc>
      </w:tr>
      <w:tr w:rsidR="00282A04" w:rsidRPr="00575025" w:rsidTr="00A4671D">
        <w:tc>
          <w:tcPr>
            <w:tcW w:w="10314" w:type="dxa"/>
            <w:gridSpan w:val="2"/>
            <w:shd w:val="clear" w:color="auto" w:fill="auto"/>
          </w:tcPr>
          <w:p w:rsidR="00282A04" w:rsidRPr="00282A04" w:rsidRDefault="00282A04" w:rsidP="000F61D1">
            <w:pPr>
              <w:tabs>
                <w:tab w:val="left" w:pos="709"/>
                <w:tab w:val="left" w:pos="4500"/>
              </w:tabs>
              <w:spacing w:line="240" w:lineRule="auto"/>
              <w:jc w:val="center"/>
              <w:rPr>
                <w:b/>
                <w:sz w:val="18"/>
                <w:szCs w:val="18"/>
              </w:rPr>
            </w:pPr>
            <w:r w:rsidRPr="00282A04">
              <w:rPr>
                <w:b/>
                <w:sz w:val="18"/>
                <w:szCs w:val="18"/>
              </w:rPr>
              <w:t>Организации в сфере ЖКХ</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«Лукьяненко</w:t>
            </w:r>
          </w:p>
        </w:tc>
        <w:tc>
          <w:tcPr>
            <w:tcW w:w="2835" w:type="dxa"/>
            <w:shd w:val="clear" w:color="auto" w:fill="auto"/>
          </w:tcPr>
          <w:p w:rsidR="00282A04" w:rsidRPr="00282A04" w:rsidRDefault="00B4512C" w:rsidP="00282A04">
            <w:pPr>
              <w:tabs>
                <w:tab w:val="left" w:pos="709"/>
                <w:tab w:val="left" w:pos="4500"/>
              </w:tabs>
              <w:spacing w:line="240" w:lineRule="auto"/>
              <w:rPr>
                <w:sz w:val="18"/>
                <w:szCs w:val="18"/>
              </w:rPr>
            </w:pPr>
            <w:hyperlink r:id="rId48" w:history="1">
              <w:r w:rsidR="00282A04" w:rsidRPr="00282A04">
                <w:rPr>
                  <w:rStyle w:val="af2"/>
                  <w:color w:val="auto"/>
                  <w:sz w:val="18"/>
                  <w:szCs w:val="18"/>
                  <w:u w:val="none"/>
                  <w:lang w:val="en-US"/>
                </w:rPr>
                <w:t>www.</w:t>
              </w:r>
              <w:proofErr w:type="spellStart"/>
              <w:r w:rsidR="00282A04" w:rsidRPr="00282A04">
                <w:rPr>
                  <w:rStyle w:val="af2"/>
                  <w:color w:val="auto"/>
                  <w:sz w:val="18"/>
                  <w:szCs w:val="18"/>
                  <w:u w:val="none"/>
                </w:rPr>
                <w:t>tsjlukjanenko.jfservice.ru</w:t>
              </w:r>
              <w:proofErr w:type="spellEnd"/>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«Маяк»</w:t>
            </w:r>
          </w:p>
        </w:tc>
        <w:tc>
          <w:tcPr>
            <w:tcW w:w="2835" w:type="dxa"/>
            <w:shd w:val="clear" w:color="auto" w:fill="auto"/>
          </w:tcPr>
          <w:p w:rsidR="00282A04" w:rsidRPr="00282A04" w:rsidRDefault="00B4512C" w:rsidP="00282A04">
            <w:pPr>
              <w:tabs>
                <w:tab w:val="left" w:pos="709"/>
                <w:tab w:val="left" w:pos="4500"/>
              </w:tabs>
              <w:spacing w:line="240" w:lineRule="auto"/>
              <w:rPr>
                <w:sz w:val="18"/>
                <w:szCs w:val="18"/>
              </w:rPr>
            </w:pPr>
            <w:hyperlink r:id="rId49" w:history="1">
              <w:r w:rsidR="00282A04" w:rsidRPr="00282A04">
                <w:rPr>
                  <w:rStyle w:val="af2"/>
                  <w:color w:val="auto"/>
                  <w:sz w:val="18"/>
                  <w:szCs w:val="18"/>
                  <w:u w:val="none"/>
                </w:rPr>
                <w:t>www.mayak.jfservice.ru</w:t>
              </w:r>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ООО «</w:t>
            </w:r>
            <w:proofErr w:type="spellStart"/>
            <w:r w:rsidRPr="00282A04">
              <w:rPr>
                <w:sz w:val="18"/>
                <w:szCs w:val="18"/>
              </w:rPr>
              <w:t>Мегастрой-Комфорт</w:t>
            </w:r>
            <w:proofErr w:type="spellEnd"/>
            <w:r w:rsidRPr="00282A04">
              <w:rPr>
                <w:sz w:val="18"/>
                <w:szCs w:val="18"/>
              </w:rPr>
              <w:t>»</w:t>
            </w:r>
          </w:p>
        </w:tc>
        <w:tc>
          <w:tcPr>
            <w:tcW w:w="2835" w:type="dxa"/>
            <w:shd w:val="clear" w:color="auto" w:fill="auto"/>
          </w:tcPr>
          <w:p w:rsidR="00282A04" w:rsidRPr="00282A04" w:rsidRDefault="00B4512C" w:rsidP="00282A04">
            <w:pPr>
              <w:tabs>
                <w:tab w:val="left" w:pos="709"/>
                <w:tab w:val="left" w:pos="4500"/>
              </w:tabs>
              <w:spacing w:line="240" w:lineRule="auto"/>
              <w:rPr>
                <w:sz w:val="18"/>
                <w:szCs w:val="18"/>
              </w:rPr>
            </w:pPr>
            <w:hyperlink r:id="rId50" w:history="1">
              <w:r w:rsidR="00282A04" w:rsidRPr="00282A04">
                <w:rPr>
                  <w:rStyle w:val="af2"/>
                  <w:color w:val="auto"/>
                  <w:sz w:val="18"/>
                  <w:szCs w:val="18"/>
                  <w:u w:val="none"/>
                </w:rPr>
                <w:t>www.megastroy.jfservice.ru</w:t>
              </w:r>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«На Южной»</w:t>
            </w:r>
          </w:p>
        </w:tc>
        <w:tc>
          <w:tcPr>
            <w:tcW w:w="2835" w:type="dxa"/>
            <w:shd w:val="clear" w:color="auto" w:fill="auto"/>
          </w:tcPr>
          <w:p w:rsidR="00282A04" w:rsidRPr="00282A04" w:rsidRDefault="00B4512C" w:rsidP="00282A04">
            <w:pPr>
              <w:tabs>
                <w:tab w:val="left" w:pos="709"/>
                <w:tab w:val="left" w:pos="4500"/>
              </w:tabs>
              <w:spacing w:line="240" w:lineRule="auto"/>
              <w:rPr>
                <w:sz w:val="18"/>
                <w:szCs w:val="18"/>
              </w:rPr>
            </w:pPr>
            <w:hyperlink r:id="rId51" w:history="1">
              <w:r w:rsidR="00282A04" w:rsidRPr="00282A04">
                <w:rPr>
                  <w:rStyle w:val="af2"/>
                  <w:color w:val="auto"/>
                  <w:sz w:val="18"/>
                  <w:szCs w:val="18"/>
                  <w:u w:val="none"/>
                </w:rPr>
                <w:t>www.nayugnoi.jfservice.ru</w:t>
              </w:r>
            </w:hyperlink>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bCs/>
                <w:sz w:val="18"/>
                <w:szCs w:val="18"/>
              </w:rPr>
              <w:t>ТСЖ «Нива»</w:t>
            </w:r>
          </w:p>
        </w:tc>
        <w:tc>
          <w:tcPr>
            <w:tcW w:w="2835" w:type="dxa"/>
            <w:shd w:val="clear" w:color="auto" w:fill="auto"/>
          </w:tcPr>
          <w:p w:rsidR="00282A04" w:rsidRPr="00282A04" w:rsidRDefault="00B4512C" w:rsidP="00282A04">
            <w:pPr>
              <w:tabs>
                <w:tab w:val="left" w:pos="709"/>
                <w:tab w:val="left" w:pos="4500"/>
              </w:tabs>
              <w:spacing w:line="240" w:lineRule="auto"/>
              <w:rPr>
                <w:sz w:val="18"/>
                <w:szCs w:val="18"/>
              </w:rPr>
            </w:pPr>
            <w:hyperlink r:id="rId52" w:history="1">
              <w:r w:rsidR="00282A04" w:rsidRPr="00282A04">
                <w:rPr>
                  <w:rStyle w:val="af2"/>
                  <w:color w:val="auto"/>
                  <w:sz w:val="18"/>
                  <w:szCs w:val="18"/>
                  <w:u w:val="none"/>
                </w:rPr>
                <w:t>www.niva.jfservice.ru</w:t>
              </w:r>
            </w:hyperlink>
          </w:p>
        </w:tc>
      </w:tr>
      <w:tr w:rsidR="00282A04" w:rsidRPr="00575025" w:rsidTr="00A4671D">
        <w:tc>
          <w:tcPr>
            <w:tcW w:w="10314" w:type="dxa"/>
            <w:gridSpan w:val="2"/>
            <w:shd w:val="clear" w:color="auto" w:fill="auto"/>
          </w:tcPr>
          <w:p w:rsidR="00282A04" w:rsidRPr="00282A04" w:rsidRDefault="00282A04" w:rsidP="000F61D1">
            <w:pPr>
              <w:autoSpaceDE w:val="0"/>
              <w:autoSpaceDN w:val="0"/>
              <w:spacing w:line="240" w:lineRule="auto"/>
              <w:jc w:val="center"/>
              <w:rPr>
                <w:b/>
                <w:sz w:val="18"/>
                <w:szCs w:val="18"/>
              </w:rPr>
            </w:pPr>
            <w:r w:rsidRPr="00282A04">
              <w:rPr>
                <w:b/>
                <w:sz w:val="18"/>
                <w:szCs w:val="18"/>
              </w:rPr>
              <w:t>Финансово-кредитные организации</w:t>
            </w:r>
          </w:p>
        </w:tc>
      </w:tr>
      <w:tr w:rsidR="00282A04" w:rsidRPr="00575025" w:rsidTr="008627CE">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АО «Майкоп Банк»</w:t>
            </w:r>
          </w:p>
        </w:tc>
        <w:tc>
          <w:tcPr>
            <w:tcW w:w="2835"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lang w:val="en-US"/>
              </w:rPr>
              <w:t>www.maykopbank</w:t>
            </w:r>
            <w:r w:rsidRPr="00282A04">
              <w:rPr>
                <w:sz w:val="18"/>
                <w:szCs w:val="18"/>
              </w:rPr>
              <w:t>.</w:t>
            </w:r>
            <w:proofErr w:type="spellStart"/>
            <w:r w:rsidRPr="00282A04">
              <w:rPr>
                <w:sz w:val="18"/>
                <w:szCs w:val="18"/>
                <w:lang w:val="en-US"/>
              </w:rPr>
              <w:t>ru</w:t>
            </w:r>
            <w:proofErr w:type="spellEnd"/>
          </w:p>
        </w:tc>
      </w:tr>
      <w:tr w:rsidR="00282A04" w:rsidRPr="00575025" w:rsidTr="008627CE">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ООО «Банк Стандарт-Кредит»</w:t>
            </w:r>
          </w:p>
        </w:tc>
        <w:tc>
          <w:tcPr>
            <w:tcW w:w="2835" w:type="dxa"/>
            <w:shd w:val="clear" w:color="auto" w:fill="auto"/>
          </w:tcPr>
          <w:p w:rsidR="00282A04" w:rsidRPr="00282A04" w:rsidRDefault="00282A04" w:rsidP="00282A04">
            <w:pPr>
              <w:autoSpaceDE w:val="0"/>
              <w:autoSpaceDN w:val="0"/>
              <w:spacing w:line="240" w:lineRule="auto"/>
              <w:rPr>
                <w:sz w:val="18"/>
                <w:szCs w:val="18"/>
              </w:rPr>
            </w:pPr>
            <w:proofErr w:type="spellStart"/>
            <w:r w:rsidRPr="00282A04">
              <w:rPr>
                <w:sz w:val="18"/>
                <w:szCs w:val="18"/>
              </w:rPr>
              <w:t>www.adg.stkbank.ru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ООО КБ «ГТ банк»</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www.gaztransbank.ru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ПАО АКБ «Новация»</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www.novabank.ru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АКБ «</w:t>
            </w:r>
            <w:proofErr w:type="spellStart"/>
            <w:r w:rsidRPr="00282A04">
              <w:rPr>
                <w:sz w:val="18"/>
                <w:szCs w:val="18"/>
              </w:rPr>
              <w:t>Крыловский</w:t>
            </w:r>
            <w:proofErr w:type="spellEnd"/>
            <w:r w:rsidRPr="00282A04">
              <w:rPr>
                <w:sz w:val="18"/>
                <w:szCs w:val="18"/>
              </w:rPr>
              <w:t>» (АО)</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www.akbk.ru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АО «</w:t>
            </w:r>
            <w:proofErr w:type="spellStart"/>
            <w:r w:rsidRPr="00282A04">
              <w:rPr>
                <w:sz w:val="18"/>
                <w:szCs w:val="18"/>
              </w:rPr>
              <w:t>Кубаньторгбанк</w:t>
            </w:r>
            <w:proofErr w:type="spellEnd"/>
            <w:r w:rsidRPr="00282A04">
              <w:rPr>
                <w:sz w:val="18"/>
                <w:szCs w:val="18"/>
              </w:rPr>
              <w:t>»</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www.bktb.ru</w:t>
            </w:r>
            <w:proofErr w:type="spellEnd"/>
          </w:p>
        </w:tc>
      </w:tr>
      <w:tr w:rsidR="00282A04" w:rsidRPr="00575025" w:rsidTr="008627CE">
        <w:trPr>
          <w:trHeight w:val="182"/>
        </w:trPr>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 xml:space="preserve">АО «Си </w:t>
            </w:r>
            <w:proofErr w:type="spellStart"/>
            <w:r w:rsidRPr="00282A04">
              <w:rPr>
                <w:sz w:val="18"/>
                <w:szCs w:val="18"/>
              </w:rPr>
              <w:t>Ди</w:t>
            </w:r>
            <w:proofErr w:type="spellEnd"/>
            <w:r w:rsidRPr="00282A04">
              <w:rPr>
                <w:sz w:val="18"/>
                <w:szCs w:val="18"/>
              </w:rPr>
              <w:t xml:space="preserve"> </w:t>
            </w:r>
            <w:proofErr w:type="spellStart"/>
            <w:r w:rsidRPr="00282A04">
              <w:rPr>
                <w:sz w:val="18"/>
                <w:szCs w:val="18"/>
              </w:rPr>
              <w:t>Би</w:t>
            </w:r>
            <w:proofErr w:type="spellEnd"/>
            <w:r w:rsidRPr="00282A04">
              <w:rPr>
                <w:sz w:val="18"/>
                <w:szCs w:val="18"/>
              </w:rPr>
              <w:t xml:space="preserve"> БАНК»</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www.cdbbank.ru</w:t>
            </w:r>
            <w:proofErr w:type="spellEnd"/>
          </w:p>
        </w:tc>
      </w:tr>
      <w:tr w:rsidR="00282A04" w:rsidRPr="00575025" w:rsidTr="00A4671D">
        <w:trPr>
          <w:trHeight w:val="261"/>
        </w:trPr>
        <w:tc>
          <w:tcPr>
            <w:tcW w:w="10314" w:type="dxa"/>
            <w:gridSpan w:val="2"/>
            <w:shd w:val="clear" w:color="auto" w:fill="auto"/>
          </w:tcPr>
          <w:p w:rsidR="00282A04" w:rsidRPr="00282A04" w:rsidRDefault="00282A04" w:rsidP="000F61D1">
            <w:pPr>
              <w:autoSpaceDE w:val="0"/>
              <w:autoSpaceDN w:val="0"/>
              <w:spacing w:line="240" w:lineRule="auto"/>
              <w:jc w:val="center"/>
              <w:rPr>
                <w:b/>
                <w:bCs/>
                <w:sz w:val="18"/>
                <w:szCs w:val="18"/>
              </w:rPr>
            </w:pPr>
            <w:r w:rsidRPr="00282A04">
              <w:rPr>
                <w:b/>
                <w:bCs/>
                <w:sz w:val="18"/>
                <w:szCs w:val="18"/>
              </w:rPr>
              <w:t>Учреждения высшего, среднего, начального и общего образования</w:t>
            </w:r>
          </w:p>
        </w:tc>
      </w:tr>
      <w:tr w:rsidR="00282A04" w:rsidRPr="00575025" w:rsidTr="008627CE">
        <w:tc>
          <w:tcPr>
            <w:tcW w:w="7479" w:type="dxa"/>
            <w:shd w:val="clear" w:color="auto" w:fill="auto"/>
          </w:tcPr>
          <w:p w:rsidR="00282A04" w:rsidRPr="00282A04" w:rsidRDefault="00282A04" w:rsidP="00282A04">
            <w:pPr>
              <w:autoSpaceDE w:val="0"/>
              <w:autoSpaceDN w:val="0"/>
              <w:spacing w:line="240" w:lineRule="auto"/>
              <w:rPr>
                <w:sz w:val="18"/>
                <w:szCs w:val="18"/>
              </w:rPr>
            </w:pPr>
            <w:r w:rsidRPr="00282A04">
              <w:rPr>
                <w:sz w:val="18"/>
                <w:szCs w:val="18"/>
              </w:rPr>
              <w:t>МОУ МО город Краснодар СОШ № 11</w:t>
            </w:r>
          </w:p>
        </w:tc>
        <w:tc>
          <w:tcPr>
            <w:tcW w:w="2835" w:type="dxa"/>
            <w:shd w:val="clear" w:color="auto" w:fill="auto"/>
          </w:tcPr>
          <w:p w:rsidR="00282A04" w:rsidRPr="00282A04" w:rsidRDefault="00282A04" w:rsidP="00282A04">
            <w:pPr>
              <w:autoSpaceDE w:val="0"/>
              <w:autoSpaceDN w:val="0"/>
              <w:spacing w:line="240" w:lineRule="auto"/>
              <w:rPr>
                <w:bCs/>
                <w:sz w:val="18"/>
                <w:szCs w:val="18"/>
              </w:rPr>
            </w:pPr>
            <w:proofErr w:type="spellStart"/>
            <w:r w:rsidRPr="00282A04">
              <w:rPr>
                <w:bCs/>
                <w:sz w:val="18"/>
                <w:szCs w:val="18"/>
              </w:rPr>
              <w:t>w</w:t>
            </w:r>
            <w:r w:rsidRPr="00282A04">
              <w:rPr>
                <w:bCs/>
                <w:sz w:val="18"/>
                <w:szCs w:val="18"/>
                <w:lang w:val="en-US"/>
              </w:rPr>
              <w:t>ww</w:t>
            </w:r>
            <w:proofErr w:type="spellEnd"/>
            <w:r w:rsidRPr="00282A04">
              <w:rPr>
                <w:bCs/>
                <w:sz w:val="18"/>
                <w:szCs w:val="18"/>
                <w:lang w:val="en-US"/>
              </w:rPr>
              <w:t>.</w:t>
            </w:r>
            <w:r w:rsidRPr="00282A04">
              <w:rPr>
                <w:bCs/>
                <w:sz w:val="18"/>
                <w:szCs w:val="18"/>
              </w:rPr>
              <w:t>school11.centerstart.ru</w:t>
            </w:r>
          </w:p>
        </w:tc>
      </w:tr>
      <w:tr w:rsidR="00282A04" w:rsidRPr="00575025" w:rsidTr="008627CE">
        <w:tc>
          <w:tcPr>
            <w:tcW w:w="7479" w:type="dxa"/>
            <w:shd w:val="clear" w:color="auto" w:fill="auto"/>
          </w:tcPr>
          <w:p w:rsidR="00282A04" w:rsidRPr="004735FE" w:rsidRDefault="00282A04" w:rsidP="00282A04">
            <w:pPr>
              <w:autoSpaceDE w:val="0"/>
              <w:autoSpaceDN w:val="0"/>
              <w:spacing w:line="240" w:lineRule="auto"/>
              <w:rPr>
                <w:sz w:val="18"/>
                <w:szCs w:val="18"/>
              </w:rPr>
            </w:pPr>
            <w:r>
              <w:rPr>
                <w:sz w:val="18"/>
                <w:szCs w:val="18"/>
              </w:rPr>
              <w:t>МБОУ МО город Краснодар СОШ № 45 имени А</w:t>
            </w:r>
            <w:r w:rsidRPr="00241AD3">
              <w:rPr>
                <w:sz w:val="18"/>
                <w:szCs w:val="18"/>
              </w:rPr>
              <w:t>дмирала Федора Ушакова</w:t>
            </w:r>
          </w:p>
        </w:tc>
        <w:tc>
          <w:tcPr>
            <w:tcW w:w="2835" w:type="dxa"/>
            <w:shd w:val="clear" w:color="auto" w:fill="auto"/>
          </w:tcPr>
          <w:p w:rsidR="00282A04" w:rsidRPr="00353276" w:rsidRDefault="00282A04" w:rsidP="00282A04">
            <w:pPr>
              <w:autoSpaceDE w:val="0"/>
              <w:autoSpaceDN w:val="0"/>
              <w:spacing w:line="240" w:lineRule="auto"/>
              <w:rPr>
                <w:sz w:val="18"/>
                <w:szCs w:val="18"/>
                <w:lang w:val="en-US"/>
              </w:rPr>
            </w:pPr>
            <w:r>
              <w:rPr>
                <w:sz w:val="18"/>
                <w:szCs w:val="18"/>
              </w:rPr>
              <w:t>www.</w:t>
            </w:r>
            <w:r w:rsidRPr="00241AD3">
              <w:rPr>
                <w:sz w:val="18"/>
                <w:szCs w:val="18"/>
              </w:rPr>
              <w:t>school45.centerstart.ru</w:t>
            </w:r>
          </w:p>
        </w:tc>
      </w:tr>
      <w:tr w:rsidR="00282A04" w:rsidRPr="00575025" w:rsidTr="008627CE">
        <w:tc>
          <w:tcPr>
            <w:tcW w:w="7479" w:type="dxa"/>
            <w:shd w:val="clear" w:color="auto" w:fill="auto"/>
          </w:tcPr>
          <w:p w:rsidR="00282A04" w:rsidRPr="004735FE" w:rsidRDefault="00282A04" w:rsidP="00282A04">
            <w:pPr>
              <w:autoSpaceDE w:val="0"/>
              <w:autoSpaceDN w:val="0"/>
              <w:spacing w:line="240" w:lineRule="auto"/>
              <w:rPr>
                <w:sz w:val="18"/>
                <w:szCs w:val="18"/>
              </w:rPr>
            </w:pPr>
            <w:r>
              <w:rPr>
                <w:sz w:val="18"/>
                <w:szCs w:val="18"/>
              </w:rPr>
              <w:t>МБОУ МО</w:t>
            </w:r>
            <w:r w:rsidRPr="001C74D7">
              <w:rPr>
                <w:sz w:val="18"/>
                <w:szCs w:val="18"/>
              </w:rPr>
              <w:t xml:space="preserve"> город Краснодар </w:t>
            </w:r>
            <w:r>
              <w:rPr>
                <w:sz w:val="18"/>
                <w:szCs w:val="18"/>
              </w:rPr>
              <w:t>СОШ</w:t>
            </w:r>
            <w:r w:rsidRPr="001C74D7">
              <w:rPr>
                <w:sz w:val="18"/>
                <w:szCs w:val="18"/>
              </w:rPr>
              <w:t xml:space="preserve"> № 79</w:t>
            </w:r>
          </w:p>
        </w:tc>
        <w:tc>
          <w:tcPr>
            <w:tcW w:w="2835" w:type="dxa"/>
            <w:shd w:val="clear" w:color="auto" w:fill="auto"/>
          </w:tcPr>
          <w:p w:rsidR="00282A04" w:rsidRPr="004735FE" w:rsidRDefault="00282A04" w:rsidP="00282A04">
            <w:pPr>
              <w:autoSpaceDE w:val="0"/>
              <w:autoSpaceDN w:val="0"/>
              <w:spacing w:line="240" w:lineRule="auto"/>
              <w:rPr>
                <w:sz w:val="18"/>
                <w:szCs w:val="18"/>
              </w:rPr>
            </w:pPr>
            <w:r>
              <w:rPr>
                <w:sz w:val="18"/>
                <w:szCs w:val="18"/>
              </w:rPr>
              <w:t>www.</w:t>
            </w:r>
            <w:r w:rsidRPr="001C74D7">
              <w:rPr>
                <w:sz w:val="18"/>
                <w:szCs w:val="18"/>
              </w:rPr>
              <w:t>school79.centerstart.ru</w:t>
            </w:r>
          </w:p>
        </w:tc>
      </w:tr>
    </w:tbl>
    <w:p w:rsidR="00DA585E" w:rsidRDefault="00DA585E" w:rsidP="000F61D1">
      <w:pPr>
        <w:tabs>
          <w:tab w:val="left" w:pos="709"/>
          <w:tab w:val="left" w:pos="4500"/>
        </w:tabs>
        <w:ind w:firstLine="709"/>
        <w:rPr>
          <w:szCs w:val="26"/>
        </w:rPr>
      </w:pPr>
    </w:p>
    <w:p w:rsidR="000F61D1" w:rsidRPr="00282A04" w:rsidRDefault="000F61D1" w:rsidP="000F61D1">
      <w:pPr>
        <w:tabs>
          <w:tab w:val="left" w:pos="709"/>
          <w:tab w:val="left" w:pos="4500"/>
        </w:tabs>
        <w:ind w:firstLine="709"/>
        <w:rPr>
          <w:szCs w:val="26"/>
        </w:rPr>
      </w:pPr>
      <w:r w:rsidRPr="00282A04">
        <w:rPr>
          <w:szCs w:val="26"/>
        </w:rPr>
        <w:lastRenderedPageBreak/>
        <w:t>По результатам были выявлены признаки нарушения законодательства в области персональных данных на следующих сайтах:</w:t>
      </w:r>
    </w:p>
    <w:tbl>
      <w:tblPr>
        <w:tblStyle w:val="af7"/>
        <w:tblW w:w="4948" w:type="pct"/>
        <w:tblLook w:val="04A0"/>
      </w:tblPr>
      <w:tblGrid>
        <w:gridCol w:w="7195"/>
        <w:gridCol w:w="3119"/>
      </w:tblGrid>
      <w:tr w:rsidR="00282A04" w:rsidRPr="00575025" w:rsidTr="00B21914">
        <w:tc>
          <w:tcPr>
            <w:tcW w:w="3488" w:type="pct"/>
          </w:tcPr>
          <w:p w:rsidR="00282A04" w:rsidRPr="004735FE" w:rsidRDefault="00282A04" w:rsidP="00282A04">
            <w:pPr>
              <w:tabs>
                <w:tab w:val="left" w:pos="709"/>
                <w:tab w:val="left" w:pos="4500"/>
              </w:tabs>
              <w:rPr>
                <w:sz w:val="18"/>
                <w:szCs w:val="18"/>
              </w:rPr>
            </w:pPr>
            <w:r w:rsidRPr="009E50D2">
              <w:rPr>
                <w:sz w:val="18"/>
                <w:szCs w:val="18"/>
              </w:rPr>
              <w:t xml:space="preserve">МКУ «МФЦ» </w:t>
            </w:r>
            <w:proofErr w:type="spellStart"/>
            <w:r w:rsidRPr="009E50D2">
              <w:rPr>
                <w:sz w:val="18"/>
                <w:szCs w:val="18"/>
              </w:rPr>
              <w:t>Тимашевский</w:t>
            </w:r>
            <w:proofErr w:type="spellEnd"/>
            <w:r w:rsidRPr="009E50D2">
              <w:rPr>
                <w:sz w:val="18"/>
                <w:szCs w:val="18"/>
              </w:rPr>
              <w:t xml:space="preserve"> район</w:t>
            </w:r>
          </w:p>
        </w:tc>
        <w:tc>
          <w:tcPr>
            <w:tcW w:w="1512" w:type="pct"/>
          </w:tcPr>
          <w:p w:rsidR="00282A04" w:rsidRPr="004735FE" w:rsidRDefault="00282A04" w:rsidP="00282A04">
            <w:pPr>
              <w:tabs>
                <w:tab w:val="left" w:pos="709"/>
                <w:tab w:val="left" w:pos="4500"/>
              </w:tabs>
              <w:ind w:firstLine="709"/>
              <w:rPr>
                <w:sz w:val="18"/>
                <w:szCs w:val="18"/>
              </w:rPr>
            </w:pPr>
            <w:proofErr w:type="spellStart"/>
            <w:r>
              <w:rPr>
                <w:sz w:val="18"/>
                <w:szCs w:val="18"/>
              </w:rPr>
              <w:t>www.</w:t>
            </w:r>
            <w:r w:rsidRPr="009E50D2">
              <w:rPr>
                <w:sz w:val="18"/>
                <w:szCs w:val="18"/>
              </w:rPr>
              <w:t>timashevsk.e-mfc.ru</w:t>
            </w:r>
            <w:proofErr w:type="spellEnd"/>
          </w:p>
        </w:tc>
      </w:tr>
      <w:tr w:rsidR="00282A04" w:rsidRPr="00575025" w:rsidTr="00B21914">
        <w:tc>
          <w:tcPr>
            <w:tcW w:w="3488" w:type="pct"/>
          </w:tcPr>
          <w:p w:rsidR="00282A04" w:rsidRPr="004735FE" w:rsidRDefault="00282A04" w:rsidP="00282A04">
            <w:pPr>
              <w:tabs>
                <w:tab w:val="left" w:pos="709"/>
                <w:tab w:val="left" w:pos="4500"/>
              </w:tabs>
              <w:rPr>
                <w:sz w:val="18"/>
                <w:szCs w:val="18"/>
              </w:rPr>
            </w:pPr>
            <w:r w:rsidRPr="009E50D2">
              <w:rPr>
                <w:sz w:val="18"/>
                <w:szCs w:val="18"/>
              </w:rPr>
              <w:t>МБУ «МФЦ Успенского района»</w:t>
            </w:r>
          </w:p>
        </w:tc>
        <w:tc>
          <w:tcPr>
            <w:tcW w:w="1512" w:type="pct"/>
          </w:tcPr>
          <w:p w:rsidR="00282A04" w:rsidRPr="004735FE" w:rsidRDefault="00282A04" w:rsidP="00282A04">
            <w:pPr>
              <w:tabs>
                <w:tab w:val="left" w:pos="709"/>
                <w:tab w:val="left" w:pos="4500"/>
              </w:tabs>
              <w:ind w:firstLine="709"/>
              <w:rPr>
                <w:sz w:val="18"/>
                <w:szCs w:val="18"/>
              </w:rPr>
            </w:pPr>
            <w:proofErr w:type="spellStart"/>
            <w:r>
              <w:rPr>
                <w:sz w:val="18"/>
                <w:szCs w:val="18"/>
              </w:rPr>
              <w:t>www.</w:t>
            </w:r>
            <w:r w:rsidRPr="009E50D2">
              <w:rPr>
                <w:sz w:val="18"/>
                <w:szCs w:val="18"/>
              </w:rPr>
              <w:t>uspenskiy.e-mfc.ru</w:t>
            </w:r>
            <w:proofErr w:type="spellEnd"/>
          </w:p>
        </w:tc>
      </w:tr>
      <w:tr w:rsidR="00282A04" w:rsidRPr="00575025" w:rsidTr="00B21914">
        <w:tc>
          <w:tcPr>
            <w:tcW w:w="3488" w:type="pct"/>
          </w:tcPr>
          <w:p w:rsidR="00282A04" w:rsidRPr="004735FE" w:rsidRDefault="00282A04" w:rsidP="00282A04">
            <w:pPr>
              <w:tabs>
                <w:tab w:val="left" w:pos="709"/>
                <w:tab w:val="left" w:pos="4500"/>
              </w:tabs>
              <w:rPr>
                <w:sz w:val="18"/>
                <w:szCs w:val="18"/>
              </w:rPr>
            </w:pPr>
            <w:r>
              <w:rPr>
                <w:sz w:val="18"/>
                <w:szCs w:val="18"/>
              </w:rPr>
              <w:t>МОУ МО</w:t>
            </w:r>
            <w:r w:rsidRPr="00353276">
              <w:rPr>
                <w:sz w:val="18"/>
                <w:szCs w:val="18"/>
              </w:rPr>
              <w:t xml:space="preserve"> город Краснодар </w:t>
            </w:r>
            <w:r>
              <w:rPr>
                <w:sz w:val="18"/>
                <w:szCs w:val="18"/>
              </w:rPr>
              <w:t>СОШ</w:t>
            </w:r>
            <w:r w:rsidRPr="00353276">
              <w:rPr>
                <w:sz w:val="18"/>
                <w:szCs w:val="18"/>
              </w:rPr>
              <w:t xml:space="preserve"> № 11</w:t>
            </w:r>
          </w:p>
        </w:tc>
        <w:tc>
          <w:tcPr>
            <w:tcW w:w="1512" w:type="pct"/>
          </w:tcPr>
          <w:p w:rsidR="00282A04" w:rsidRPr="004735FE" w:rsidRDefault="00282A04" w:rsidP="00282A04">
            <w:pPr>
              <w:tabs>
                <w:tab w:val="left" w:pos="709"/>
                <w:tab w:val="left" w:pos="4500"/>
              </w:tabs>
              <w:ind w:firstLine="709"/>
              <w:rPr>
                <w:sz w:val="18"/>
                <w:szCs w:val="18"/>
              </w:rPr>
            </w:pPr>
            <w:proofErr w:type="spellStart"/>
            <w:r w:rsidRPr="00096852">
              <w:rPr>
                <w:bCs/>
                <w:sz w:val="18"/>
                <w:szCs w:val="18"/>
              </w:rPr>
              <w:t>w</w:t>
            </w:r>
            <w:r w:rsidRPr="00096852">
              <w:rPr>
                <w:bCs/>
                <w:sz w:val="18"/>
                <w:szCs w:val="18"/>
                <w:lang w:val="en-US"/>
              </w:rPr>
              <w:t>ww</w:t>
            </w:r>
            <w:proofErr w:type="spellEnd"/>
            <w:r w:rsidRPr="00096852">
              <w:rPr>
                <w:bCs/>
                <w:sz w:val="18"/>
                <w:szCs w:val="18"/>
                <w:lang w:val="en-US"/>
              </w:rPr>
              <w:t>.</w:t>
            </w:r>
            <w:r w:rsidRPr="00096852">
              <w:rPr>
                <w:bCs/>
                <w:sz w:val="18"/>
                <w:szCs w:val="18"/>
              </w:rPr>
              <w:t>school11.centerstart.ru</w:t>
            </w:r>
          </w:p>
        </w:tc>
      </w:tr>
      <w:tr w:rsidR="00282A04" w:rsidRPr="00575025" w:rsidTr="00B21914">
        <w:trPr>
          <w:trHeight w:val="281"/>
        </w:trPr>
        <w:tc>
          <w:tcPr>
            <w:tcW w:w="3488" w:type="pct"/>
          </w:tcPr>
          <w:p w:rsidR="00282A04" w:rsidRPr="004735FE" w:rsidRDefault="00282A04" w:rsidP="00282A04">
            <w:pPr>
              <w:tabs>
                <w:tab w:val="left" w:pos="709"/>
                <w:tab w:val="left" w:pos="4500"/>
              </w:tabs>
              <w:rPr>
                <w:sz w:val="18"/>
                <w:szCs w:val="18"/>
              </w:rPr>
            </w:pPr>
            <w:r>
              <w:rPr>
                <w:sz w:val="18"/>
                <w:szCs w:val="18"/>
              </w:rPr>
              <w:t>МБОУ МО город Краснодар СОШ № 45 имени А</w:t>
            </w:r>
            <w:r w:rsidRPr="00096852">
              <w:rPr>
                <w:sz w:val="18"/>
                <w:szCs w:val="18"/>
              </w:rPr>
              <w:t>дмирала Федора Ушакова</w:t>
            </w:r>
          </w:p>
        </w:tc>
        <w:tc>
          <w:tcPr>
            <w:tcW w:w="1512" w:type="pct"/>
          </w:tcPr>
          <w:p w:rsidR="00282A04" w:rsidRPr="004735FE" w:rsidRDefault="00282A04" w:rsidP="00282A04">
            <w:pPr>
              <w:tabs>
                <w:tab w:val="left" w:pos="709"/>
                <w:tab w:val="left" w:pos="4500"/>
              </w:tabs>
              <w:ind w:firstLine="709"/>
              <w:rPr>
                <w:sz w:val="18"/>
                <w:szCs w:val="18"/>
              </w:rPr>
            </w:pPr>
            <w:r w:rsidRPr="00096852">
              <w:rPr>
                <w:sz w:val="18"/>
                <w:szCs w:val="18"/>
              </w:rPr>
              <w:t>www.school45.centerstart.ru</w:t>
            </w:r>
          </w:p>
        </w:tc>
      </w:tr>
    </w:tbl>
    <w:p w:rsidR="000F61D1" w:rsidRPr="00282A04" w:rsidRDefault="000F61D1" w:rsidP="000F61D1">
      <w:pPr>
        <w:tabs>
          <w:tab w:val="left" w:pos="709"/>
          <w:tab w:val="left" w:pos="4500"/>
        </w:tabs>
        <w:ind w:firstLine="709"/>
        <w:rPr>
          <w:szCs w:val="26"/>
        </w:rPr>
      </w:pPr>
    </w:p>
    <w:p w:rsidR="000F61D1" w:rsidRPr="00282A04" w:rsidRDefault="000F61D1" w:rsidP="00DA585E">
      <w:pPr>
        <w:tabs>
          <w:tab w:val="left" w:pos="709"/>
          <w:tab w:val="left" w:pos="4500"/>
        </w:tabs>
        <w:ind w:firstLine="709"/>
        <w:rPr>
          <w:szCs w:val="26"/>
        </w:rPr>
      </w:pPr>
      <w:r w:rsidRPr="00282A04">
        <w:rPr>
          <w:szCs w:val="26"/>
        </w:rPr>
        <w:t xml:space="preserve">В адрес вышеуказанных операторов направлены требования об устранении выявленных нарушений в 10-дневный срок с последующим информированием Управления об исполнении требования и с предупреждением об административной ответственности по ст. 19.7 </w:t>
      </w:r>
      <w:proofErr w:type="spellStart"/>
      <w:r w:rsidRPr="00282A04">
        <w:rPr>
          <w:szCs w:val="26"/>
        </w:rPr>
        <w:t>КоАП</w:t>
      </w:r>
      <w:proofErr w:type="spellEnd"/>
      <w:r w:rsidRPr="00282A04">
        <w:rPr>
          <w:szCs w:val="26"/>
        </w:rPr>
        <w:t xml:space="preserve"> РФ.</w:t>
      </w:r>
    </w:p>
    <w:p w:rsidR="002210E7" w:rsidRPr="0092752A" w:rsidRDefault="002210E7" w:rsidP="00DA585E">
      <w:pPr>
        <w:ind w:left="709"/>
        <w:rPr>
          <w:b/>
          <w:szCs w:val="26"/>
        </w:rPr>
      </w:pPr>
      <w:r w:rsidRPr="0092752A">
        <w:rPr>
          <w:b/>
          <w:szCs w:val="26"/>
        </w:rPr>
        <w:t>Во 2 квартале 20</w:t>
      </w:r>
      <w:r>
        <w:rPr>
          <w:b/>
          <w:szCs w:val="26"/>
        </w:rPr>
        <w:t>17</w:t>
      </w:r>
      <w:r w:rsidRPr="0092752A">
        <w:rPr>
          <w:b/>
          <w:szCs w:val="26"/>
        </w:rPr>
        <w:t xml:space="preserve"> года </w:t>
      </w:r>
      <w:r>
        <w:rPr>
          <w:b/>
          <w:szCs w:val="26"/>
        </w:rPr>
        <w:t>проведены следующие мероприятия:</w:t>
      </w:r>
    </w:p>
    <w:p w:rsidR="00B355E7" w:rsidRPr="007C65D4" w:rsidRDefault="00B355E7" w:rsidP="00DA585E">
      <w:pPr>
        <w:ind w:firstLine="709"/>
        <w:rPr>
          <w:rFonts w:eastAsia="Calibri"/>
          <w:szCs w:val="26"/>
        </w:rPr>
      </w:pPr>
      <w:r w:rsidRPr="007C65D4">
        <w:rPr>
          <w:rFonts w:eastAsia="Calibri"/>
          <w:szCs w:val="26"/>
        </w:rPr>
        <w:t>1.</w:t>
      </w:r>
      <w:r>
        <w:rPr>
          <w:rFonts w:eastAsia="Calibri"/>
          <w:szCs w:val="26"/>
        </w:rPr>
        <w:t xml:space="preserve"> </w:t>
      </w:r>
      <w:r w:rsidRPr="007C65D4">
        <w:rPr>
          <w:rFonts w:eastAsia="Calibri"/>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355E7" w:rsidRPr="007C65D4" w:rsidRDefault="00B355E7" w:rsidP="00DA585E">
      <w:pPr>
        <w:tabs>
          <w:tab w:val="left" w:pos="709"/>
          <w:tab w:val="left" w:pos="4500"/>
        </w:tabs>
        <w:spacing w:after="120"/>
        <w:ind w:firstLine="709"/>
        <w:rPr>
          <w:rFonts w:eastAsia="Calibri"/>
          <w:szCs w:val="26"/>
        </w:rPr>
      </w:pPr>
      <w:r>
        <w:rPr>
          <w:rFonts w:eastAsia="Calibri"/>
          <w:szCs w:val="26"/>
        </w:rPr>
        <w:t>13.04.2017 в г. Геленджик по следующим местам -</w:t>
      </w:r>
      <w:r w:rsidR="00D164A4">
        <w:rPr>
          <w:rFonts w:eastAsia="Calibri"/>
          <w:szCs w:val="26"/>
        </w:rPr>
        <w:t xml:space="preserve"> </w:t>
      </w:r>
      <w:r w:rsidRPr="007C65D4">
        <w:rPr>
          <w:rFonts w:eastAsia="Calibri"/>
          <w:szCs w:val="26"/>
        </w:rPr>
        <w:t xml:space="preserve">ООО «УРАРТУ» (ул. </w:t>
      </w:r>
      <w:proofErr w:type="spellStart"/>
      <w:r w:rsidRPr="007C65D4">
        <w:rPr>
          <w:rFonts w:eastAsia="Calibri"/>
          <w:szCs w:val="26"/>
        </w:rPr>
        <w:t>Солнцедарская</w:t>
      </w:r>
      <w:proofErr w:type="spellEnd"/>
      <w:r w:rsidRPr="007C65D4">
        <w:rPr>
          <w:rFonts w:eastAsia="Calibri"/>
          <w:szCs w:val="26"/>
        </w:rPr>
        <w:t xml:space="preserve">, 3д), МУП МО "Дары Кубани" (ул. Горького, 6), ТК "На Полевой" (ул. Полевая), ГРКО ЧКВ Казачья ярмарка "Привоз" (пр. Кирова, 119). </w:t>
      </w:r>
    </w:p>
    <w:p w:rsidR="00B355E7" w:rsidRPr="007C65D4" w:rsidRDefault="00B355E7" w:rsidP="00DA585E">
      <w:pPr>
        <w:tabs>
          <w:tab w:val="left" w:pos="709"/>
          <w:tab w:val="left" w:pos="4500"/>
        </w:tabs>
        <w:spacing w:after="120"/>
        <w:ind w:firstLine="709"/>
        <w:rPr>
          <w:rFonts w:eastAsia="Calibri"/>
          <w:szCs w:val="26"/>
        </w:rPr>
      </w:pPr>
      <w:r w:rsidRPr="007C65D4">
        <w:rPr>
          <w:rFonts w:eastAsia="Calibri"/>
          <w:szCs w:val="26"/>
        </w:rPr>
        <w:t xml:space="preserve">По итогам фактов незаконной реализации баз данных на физических носителях, содержащих </w:t>
      </w:r>
      <w:proofErr w:type="spellStart"/>
      <w:r w:rsidRPr="007C65D4">
        <w:rPr>
          <w:rFonts w:eastAsia="Calibri"/>
          <w:szCs w:val="26"/>
        </w:rPr>
        <w:t>ПДн</w:t>
      </w:r>
      <w:proofErr w:type="spellEnd"/>
      <w:r w:rsidRPr="007C65D4">
        <w:rPr>
          <w:rFonts w:eastAsia="Calibri"/>
          <w:szCs w:val="26"/>
        </w:rPr>
        <w:t xml:space="preserve"> граждан РФ не установлено.</w:t>
      </w:r>
    </w:p>
    <w:p w:rsidR="00B355E7" w:rsidRPr="007C65D4" w:rsidRDefault="00B355E7" w:rsidP="00D164A4">
      <w:pPr>
        <w:tabs>
          <w:tab w:val="left" w:pos="709"/>
          <w:tab w:val="left" w:pos="4500"/>
        </w:tabs>
        <w:spacing w:after="200"/>
        <w:ind w:firstLine="709"/>
        <w:rPr>
          <w:rFonts w:eastAsia="Calibri"/>
          <w:szCs w:val="26"/>
        </w:rPr>
      </w:pPr>
      <w:r w:rsidRPr="007C65D4">
        <w:rPr>
          <w:rFonts w:eastAsia="Calibri"/>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355E7" w:rsidRPr="007C65D4" w:rsidRDefault="00B355E7" w:rsidP="00D164A4">
      <w:pPr>
        <w:spacing w:after="200"/>
        <w:ind w:firstLine="709"/>
        <w:rPr>
          <w:rFonts w:eastAsia="Calibri"/>
          <w:szCs w:val="26"/>
        </w:rPr>
      </w:pPr>
      <w:r w:rsidRPr="00D4638F">
        <w:rPr>
          <w:rFonts w:eastAsia="Calibri"/>
          <w:szCs w:val="26"/>
        </w:rPr>
        <w:t>Мероприятия системат</w:t>
      </w:r>
      <w:r w:rsidR="00D164A4">
        <w:rPr>
          <w:rFonts w:eastAsia="Calibri"/>
          <w:szCs w:val="26"/>
        </w:rPr>
        <w:t xml:space="preserve">ического наблюдения проводились </w:t>
      </w:r>
      <w:r w:rsidRPr="007C65D4">
        <w:rPr>
          <w:rFonts w:eastAsia="Calibri"/>
          <w:szCs w:val="26"/>
        </w:rPr>
        <w:t xml:space="preserve">20.04.2017 по следующим улицам: г. Анапы, от </w:t>
      </w:r>
      <w:proofErr w:type="spellStart"/>
      <w:r w:rsidRPr="007C65D4">
        <w:rPr>
          <w:rFonts w:eastAsia="Calibri"/>
          <w:szCs w:val="26"/>
        </w:rPr>
        <w:t>Анапского</w:t>
      </w:r>
      <w:proofErr w:type="spellEnd"/>
      <w:r w:rsidRPr="007C65D4">
        <w:rPr>
          <w:rFonts w:eastAsia="Calibri"/>
          <w:szCs w:val="26"/>
        </w:rPr>
        <w:t xml:space="preserve"> шоссе до ул. Крестьянской, от ул. Крестьянской до ул. Шевченко, от ул. Шевченко до ул. Ленина, от ул. Ленина до ул. Крымской, от ул. Крымской до ул. Красноармейской, от ул. Красноармейской до ул. </w:t>
      </w:r>
      <w:proofErr w:type="spellStart"/>
      <w:r w:rsidRPr="007C65D4">
        <w:rPr>
          <w:rFonts w:eastAsia="Calibri"/>
          <w:szCs w:val="26"/>
        </w:rPr>
        <w:t>Самбурова</w:t>
      </w:r>
      <w:proofErr w:type="spellEnd"/>
      <w:r w:rsidRPr="007C65D4">
        <w:rPr>
          <w:rFonts w:eastAsia="Calibri"/>
          <w:szCs w:val="26"/>
        </w:rPr>
        <w:t xml:space="preserve">, от ул. </w:t>
      </w:r>
      <w:proofErr w:type="spellStart"/>
      <w:r w:rsidRPr="007C65D4">
        <w:rPr>
          <w:rFonts w:eastAsia="Calibri"/>
          <w:szCs w:val="26"/>
        </w:rPr>
        <w:t>Самбурова</w:t>
      </w:r>
      <w:proofErr w:type="spellEnd"/>
      <w:r w:rsidRPr="007C65D4">
        <w:rPr>
          <w:rFonts w:eastAsia="Calibri"/>
          <w:szCs w:val="26"/>
        </w:rPr>
        <w:t xml:space="preserve"> до ул. Крестьянской.</w:t>
      </w:r>
    </w:p>
    <w:p w:rsidR="00B355E7" w:rsidRPr="007C65D4" w:rsidRDefault="00B355E7" w:rsidP="00D164A4">
      <w:pPr>
        <w:tabs>
          <w:tab w:val="left" w:pos="709"/>
          <w:tab w:val="left" w:pos="4500"/>
        </w:tabs>
        <w:ind w:firstLine="709"/>
        <w:rPr>
          <w:rFonts w:eastAsia="Calibri"/>
          <w:szCs w:val="26"/>
        </w:rPr>
      </w:pPr>
      <w:r w:rsidRPr="007C65D4">
        <w:rPr>
          <w:rFonts w:eastAsia="Calibri"/>
          <w:szCs w:val="26"/>
        </w:rPr>
        <w:t>По итогам нарушений не выявлено.</w:t>
      </w:r>
    </w:p>
    <w:p w:rsidR="00B355E7" w:rsidRDefault="00B355E7" w:rsidP="00DA585E">
      <w:pPr>
        <w:tabs>
          <w:tab w:val="left" w:pos="709"/>
          <w:tab w:val="left" w:pos="4500"/>
        </w:tabs>
        <w:spacing w:after="200"/>
        <w:ind w:firstLine="709"/>
        <w:rPr>
          <w:szCs w:val="26"/>
        </w:rPr>
      </w:pPr>
      <w:r w:rsidRPr="007C65D4">
        <w:rPr>
          <w:rFonts w:eastAsia="Calibri"/>
          <w:szCs w:val="26"/>
        </w:rPr>
        <w:t>3. Проведено 5 мероприятий систематичес</w:t>
      </w:r>
      <w:r>
        <w:rPr>
          <w:rFonts w:eastAsia="Calibri"/>
          <w:szCs w:val="26"/>
        </w:rPr>
        <w:t xml:space="preserve">кого наблюдения в сети Интернет </w:t>
      </w:r>
      <w:r w:rsidRPr="00D4638F">
        <w:rPr>
          <w:szCs w:val="26"/>
        </w:rPr>
        <w:t xml:space="preserve">в отношении категорий Операторов, осуществляющих обработку персональных данных </w:t>
      </w:r>
      <w:r w:rsidRPr="00D4638F">
        <w:rPr>
          <w:szCs w:val="26"/>
        </w:rPr>
        <w:lastRenderedPageBreak/>
        <w:t>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88"/>
        <w:gridCol w:w="2534"/>
      </w:tblGrid>
      <w:tr w:rsidR="00B355E7" w:rsidRPr="007C65D4" w:rsidTr="00B355E7">
        <w:tc>
          <w:tcPr>
            <w:tcW w:w="0" w:type="auto"/>
            <w:gridSpan w:val="2"/>
            <w:shd w:val="clear" w:color="auto" w:fill="auto"/>
          </w:tcPr>
          <w:p w:rsidR="00B355E7" w:rsidRPr="007C65D4" w:rsidRDefault="00B355E7" w:rsidP="00B21914">
            <w:pPr>
              <w:tabs>
                <w:tab w:val="left" w:pos="709"/>
                <w:tab w:val="left" w:pos="4500"/>
              </w:tabs>
              <w:spacing w:after="200" w:line="240" w:lineRule="auto"/>
              <w:jc w:val="center"/>
              <w:rPr>
                <w:b/>
                <w:sz w:val="18"/>
                <w:szCs w:val="18"/>
              </w:rPr>
            </w:pPr>
            <w:r w:rsidRPr="007C65D4">
              <w:rPr>
                <w:rFonts w:eastAsia="Calibri"/>
                <w:b/>
                <w:sz w:val="18"/>
                <w:szCs w:val="18"/>
              </w:rPr>
              <w:t>Учреждения здравоохранения</w:t>
            </w:r>
          </w:p>
        </w:tc>
      </w:tr>
      <w:tr w:rsidR="00B355E7" w:rsidRPr="007C65D4" w:rsidTr="00B355E7">
        <w:trPr>
          <w:trHeight w:val="364"/>
        </w:trPr>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«Психоневрологический диспансер № 4» министерства здравоохранения Краснодарского края</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lang w:val="en-US"/>
              </w:rPr>
              <w:t>www</w:t>
            </w:r>
            <w:r w:rsidRPr="00B355E7">
              <w:rPr>
                <w:rFonts w:eastAsia="Calibri"/>
                <w:sz w:val="18"/>
                <w:szCs w:val="18"/>
              </w:rPr>
              <w:t>.</w:t>
            </w:r>
            <w:proofErr w:type="spellStart"/>
            <w:r w:rsidRPr="00B355E7">
              <w:rPr>
                <w:rFonts w:eastAsia="Calibri"/>
                <w:sz w:val="18"/>
                <w:szCs w:val="18"/>
              </w:rPr>
              <w:t>pndtuapse.ru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«Противотуберкулезный диспансер № 23» министерства здравоохранения Краснодарского края</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www.tub23.ru</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w:t>
            </w:r>
            <w:proofErr w:type="spellStart"/>
            <w:r w:rsidRPr="00B355E7">
              <w:rPr>
                <w:rFonts w:eastAsia="Calibri"/>
                <w:sz w:val="18"/>
                <w:szCs w:val="18"/>
              </w:rPr>
              <w:t>Ейский</w:t>
            </w:r>
            <w:proofErr w:type="spellEnd"/>
            <w:r w:rsidRPr="00B355E7">
              <w:rPr>
                <w:rFonts w:eastAsia="Calibri"/>
                <w:sz w:val="18"/>
                <w:szCs w:val="18"/>
              </w:rPr>
              <w:t xml:space="preserve"> кожно-венерологический диспансер» министерства здравоохранения Краснодарского края</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www.kvd-yeisk.ru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КБУЗ ККБ № 2</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www.k</w:t>
            </w:r>
            <w:proofErr w:type="spellEnd"/>
            <w:r w:rsidRPr="00B355E7">
              <w:rPr>
                <w:rFonts w:eastAsia="Calibri"/>
                <w:sz w:val="18"/>
                <w:szCs w:val="18"/>
                <w:lang w:val="en-US"/>
              </w:rPr>
              <w:t>kb</w:t>
            </w:r>
            <w:r w:rsidRPr="00B355E7">
              <w:rPr>
                <w:rFonts w:eastAsia="Calibri"/>
                <w:sz w:val="18"/>
                <w:szCs w:val="18"/>
              </w:rPr>
              <w:t>2-k</w:t>
            </w:r>
            <w:proofErr w:type="spellStart"/>
            <w:r w:rsidRPr="00B355E7">
              <w:rPr>
                <w:rFonts w:eastAsia="Calibri"/>
                <w:sz w:val="18"/>
                <w:szCs w:val="18"/>
                <w:lang w:val="en-US"/>
              </w:rPr>
              <w:t>uban</w:t>
            </w:r>
            <w:proofErr w:type="spellEnd"/>
            <w:r w:rsidRPr="00B355E7">
              <w:rPr>
                <w:rFonts w:eastAsia="Calibri"/>
                <w:sz w:val="18"/>
                <w:szCs w:val="18"/>
              </w:rPr>
              <w:t>.</w:t>
            </w:r>
            <w:proofErr w:type="spellStart"/>
            <w:r w:rsidRPr="00B355E7">
              <w:rPr>
                <w:rFonts w:eastAsia="Calibri"/>
                <w:sz w:val="18"/>
                <w:szCs w:val="18"/>
              </w:rPr>
              <w:t>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РА «</w:t>
            </w:r>
            <w:proofErr w:type="spellStart"/>
            <w:r w:rsidRPr="00B355E7">
              <w:rPr>
                <w:rFonts w:eastAsia="Calibri"/>
                <w:sz w:val="18"/>
                <w:szCs w:val="18"/>
              </w:rPr>
              <w:t>Майкопская</w:t>
            </w:r>
            <w:proofErr w:type="spellEnd"/>
            <w:r w:rsidRPr="00B355E7">
              <w:rPr>
                <w:rFonts w:eastAsia="Calibri"/>
                <w:sz w:val="18"/>
                <w:szCs w:val="18"/>
              </w:rPr>
              <w:t xml:space="preserve"> городская клиническая больница»</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w:t>
            </w:r>
            <w:proofErr w:type="spellEnd"/>
            <w:r w:rsidRPr="00B355E7">
              <w:rPr>
                <w:rFonts w:eastAsia="Calibri"/>
                <w:sz w:val="18"/>
                <w:szCs w:val="18"/>
              </w:rPr>
              <w:t>.</w:t>
            </w:r>
            <w:proofErr w:type="spellStart"/>
            <w:r w:rsidRPr="00B355E7">
              <w:rPr>
                <w:rFonts w:eastAsia="Calibri"/>
                <w:sz w:val="18"/>
                <w:szCs w:val="18"/>
                <w:lang w:val="en-US"/>
              </w:rPr>
              <w:t>mgkb</w:t>
            </w:r>
            <w:proofErr w:type="spellEnd"/>
            <w:r w:rsidRPr="00B355E7">
              <w:rPr>
                <w:rFonts w:eastAsia="Calibri"/>
                <w:sz w:val="18"/>
                <w:szCs w:val="18"/>
              </w:rPr>
              <w:t>01.ru</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ГБУЗ РА «Адыгейская республиканская клиническая больница»</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rFonts w:eastAsia="Calibri"/>
                <w:sz w:val="18"/>
                <w:szCs w:val="18"/>
              </w:rPr>
              <w:t>www</w:t>
            </w:r>
            <w:proofErr w:type="spellEnd"/>
            <w:r w:rsidRPr="00B355E7">
              <w:rPr>
                <w:rFonts w:eastAsia="Calibri"/>
                <w:sz w:val="18"/>
                <w:szCs w:val="18"/>
              </w:rPr>
              <w:t>.</w:t>
            </w:r>
            <w:proofErr w:type="spellStart"/>
            <w:r w:rsidRPr="00B355E7">
              <w:rPr>
                <w:rFonts w:eastAsia="Calibri"/>
                <w:sz w:val="18"/>
                <w:szCs w:val="18"/>
                <w:lang w:val="en-US"/>
              </w:rPr>
              <w:t>arkb</w:t>
            </w:r>
            <w:proofErr w:type="spellEnd"/>
            <w:r w:rsidRPr="00B355E7">
              <w:rPr>
                <w:rFonts w:eastAsia="Calibri"/>
                <w:sz w:val="18"/>
                <w:szCs w:val="18"/>
              </w:rPr>
              <w:t>.</w:t>
            </w:r>
            <w:proofErr w:type="spellStart"/>
            <w:r w:rsidRPr="00B355E7">
              <w:rPr>
                <w:rFonts w:eastAsia="Calibri"/>
                <w:sz w:val="18"/>
                <w:szCs w:val="18"/>
                <w:lang w:val="en-US"/>
              </w:rPr>
              <w:t>st</w:t>
            </w:r>
            <w:proofErr w:type="spellEnd"/>
            <w:r w:rsidRPr="00B355E7">
              <w:rPr>
                <w:rFonts w:eastAsia="Calibri"/>
                <w:sz w:val="18"/>
                <w:szCs w:val="18"/>
              </w:rPr>
              <w:t>-</w:t>
            </w:r>
            <w:proofErr w:type="spellStart"/>
            <w:r w:rsidRPr="00B355E7">
              <w:rPr>
                <w:rFonts w:eastAsia="Calibri"/>
                <w:sz w:val="18"/>
                <w:szCs w:val="18"/>
                <w:lang w:val="en-US"/>
              </w:rPr>
              <w:t>ug</w:t>
            </w:r>
            <w:proofErr w:type="spellEnd"/>
            <w:r w:rsidRPr="00B355E7">
              <w:rPr>
                <w:rFonts w:eastAsia="Calibri"/>
                <w:sz w:val="18"/>
                <w:szCs w:val="18"/>
              </w:rPr>
              <w:t>.</w:t>
            </w:r>
            <w:proofErr w:type="spellStart"/>
            <w:r w:rsidRPr="00B355E7">
              <w:rPr>
                <w:rFonts w:eastAsia="Calibri"/>
                <w:sz w:val="18"/>
                <w:szCs w:val="18"/>
              </w:rPr>
              <w:t>ru</w:t>
            </w:r>
            <w:proofErr w:type="spellEnd"/>
          </w:p>
        </w:tc>
      </w:tr>
      <w:tr w:rsidR="00B355E7" w:rsidRPr="007C65D4" w:rsidTr="00B355E7">
        <w:tc>
          <w:tcPr>
            <w:tcW w:w="0" w:type="auto"/>
            <w:gridSpan w:val="2"/>
            <w:shd w:val="clear" w:color="auto" w:fill="auto"/>
          </w:tcPr>
          <w:p w:rsidR="00B355E7" w:rsidRPr="00B355E7" w:rsidRDefault="00B355E7" w:rsidP="00B21914">
            <w:pPr>
              <w:tabs>
                <w:tab w:val="left" w:pos="709"/>
                <w:tab w:val="left" w:pos="4500"/>
              </w:tabs>
              <w:spacing w:after="200" w:line="240" w:lineRule="auto"/>
              <w:jc w:val="center"/>
              <w:rPr>
                <w:b/>
                <w:sz w:val="18"/>
                <w:szCs w:val="18"/>
              </w:rPr>
            </w:pPr>
            <w:r w:rsidRPr="00B355E7">
              <w:rPr>
                <w:b/>
                <w:sz w:val="18"/>
                <w:szCs w:val="18"/>
              </w:rPr>
              <w:t>Государственные и муниципальные органы</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 xml:space="preserve">Администрация МО </w:t>
            </w:r>
            <w:proofErr w:type="spellStart"/>
            <w:r w:rsidRPr="00B355E7">
              <w:rPr>
                <w:sz w:val="18"/>
                <w:szCs w:val="18"/>
              </w:rPr>
              <w:t>Усть-Лабинский</w:t>
            </w:r>
            <w:proofErr w:type="spellEnd"/>
            <w:r w:rsidRPr="00B355E7">
              <w:rPr>
                <w:sz w:val="18"/>
                <w:szCs w:val="18"/>
              </w:rPr>
              <w:t xml:space="preserve">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www.adminustlabinsk.ru</w:t>
            </w:r>
            <w:proofErr w:type="spellEnd"/>
          </w:p>
        </w:tc>
      </w:tr>
      <w:tr w:rsidR="00B355E7" w:rsidRPr="007C65D4" w:rsidTr="00B355E7">
        <w:tc>
          <w:tcPr>
            <w:tcW w:w="0" w:type="auto"/>
            <w:shd w:val="clear" w:color="auto" w:fill="auto"/>
          </w:tcPr>
          <w:p w:rsidR="00B355E7" w:rsidRPr="00B355E7" w:rsidRDefault="00B4512C" w:rsidP="00B21914">
            <w:pPr>
              <w:tabs>
                <w:tab w:val="left" w:pos="709"/>
                <w:tab w:val="left" w:pos="4500"/>
              </w:tabs>
              <w:spacing w:after="200" w:line="240" w:lineRule="auto"/>
              <w:rPr>
                <w:sz w:val="18"/>
                <w:szCs w:val="18"/>
              </w:rPr>
            </w:pPr>
            <w:hyperlink w:history="1">
              <w:r w:rsidR="00B355E7" w:rsidRPr="00B355E7">
                <w:rPr>
                  <w:sz w:val="18"/>
                  <w:szCs w:val="18"/>
                </w:rPr>
                <w:t xml:space="preserve">Администрация </w:t>
              </w:r>
            </w:hyperlink>
            <w:r w:rsidR="00B355E7" w:rsidRPr="00B355E7">
              <w:rPr>
                <w:sz w:val="18"/>
                <w:szCs w:val="18"/>
              </w:rPr>
              <w:t>МО Горячий Ключ</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www.gorkluch.ru</w:t>
            </w:r>
            <w:proofErr w:type="spellEnd"/>
            <w:r w:rsidRPr="00B355E7">
              <w:rPr>
                <w:sz w:val="18"/>
                <w:szCs w:val="18"/>
              </w:rPr>
              <w:t xml:space="preserve"> </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Администрация  МО Апшеронский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www.apsheronskmo.ru</w:t>
            </w:r>
            <w:proofErr w:type="spellEnd"/>
          </w:p>
        </w:tc>
      </w:tr>
      <w:tr w:rsidR="00B355E7" w:rsidRPr="007C65D4" w:rsidTr="00B355E7">
        <w:tc>
          <w:tcPr>
            <w:tcW w:w="0" w:type="auto"/>
            <w:shd w:val="clear" w:color="auto" w:fill="auto"/>
          </w:tcPr>
          <w:p w:rsidR="00B355E7" w:rsidRPr="00B355E7" w:rsidRDefault="00B4512C" w:rsidP="00B21914">
            <w:pPr>
              <w:tabs>
                <w:tab w:val="left" w:pos="709"/>
                <w:tab w:val="left" w:pos="4500"/>
              </w:tabs>
              <w:spacing w:after="200" w:line="240" w:lineRule="auto"/>
              <w:rPr>
                <w:sz w:val="18"/>
                <w:szCs w:val="18"/>
              </w:rPr>
            </w:pPr>
            <w:hyperlink r:id="rId53" w:history="1">
              <w:r w:rsidR="00B355E7" w:rsidRPr="00B355E7">
                <w:rPr>
                  <w:sz w:val="18"/>
                  <w:szCs w:val="18"/>
                </w:rPr>
                <w:t xml:space="preserve">Администрация </w:t>
              </w:r>
            </w:hyperlink>
            <w:r w:rsidR="00B355E7" w:rsidRPr="00B355E7">
              <w:rPr>
                <w:sz w:val="18"/>
                <w:szCs w:val="18"/>
              </w:rPr>
              <w:t xml:space="preserve"> МО Туапсинский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www.adm.tuapse.ru</w:t>
            </w:r>
            <w:proofErr w:type="spellEnd"/>
          </w:p>
        </w:tc>
      </w:tr>
      <w:tr w:rsidR="00B355E7" w:rsidRPr="007C65D4" w:rsidTr="00B355E7">
        <w:tc>
          <w:tcPr>
            <w:tcW w:w="0" w:type="auto"/>
            <w:shd w:val="clear" w:color="auto" w:fill="auto"/>
          </w:tcPr>
          <w:p w:rsidR="00B355E7" w:rsidRPr="00B355E7" w:rsidRDefault="00B4512C" w:rsidP="00B21914">
            <w:pPr>
              <w:tabs>
                <w:tab w:val="left" w:pos="709"/>
                <w:tab w:val="left" w:pos="4500"/>
              </w:tabs>
              <w:spacing w:after="200" w:line="240" w:lineRule="auto"/>
              <w:rPr>
                <w:sz w:val="18"/>
                <w:szCs w:val="18"/>
              </w:rPr>
            </w:pPr>
            <w:hyperlink r:id="rId54" w:history="1">
              <w:r w:rsidR="00B355E7" w:rsidRPr="00B355E7">
                <w:rPr>
                  <w:sz w:val="18"/>
                  <w:szCs w:val="18"/>
                </w:rPr>
                <w:t>Администрация</w:t>
              </w:r>
            </w:hyperlink>
            <w:r w:rsidR="00B355E7" w:rsidRPr="00B355E7">
              <w:rPr>
                <w:sz w:val="18"/>
                <w:szCs w:val="18"/>
              </w:rPr>
              <w:t xml:space="preserve"> МО Каневской район</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www.kanevskadm.ru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Администрация МО город-курорт Анапа</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proofErr w:type="spellStart"/>
            <w:r w:rsidRPr="00B355E7">
              <w:rPr>
                <w:sz w:val="18"/>
                <w:szCs w:val="18"/>
              </w:rPr>
              <w:t>www.anapa-official.ru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sz w:val="18"/>
                <w:szCs w:val="18"/>
              </w:rPr>
              <w:t>Администрация МО г. Сочи</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lang w:val="en-US"/>
              </w:rPr>
            </w:pPr>
            <w:proofErr w:type="spellStart"/>
            <w:r w:rsidRPr="00B355E7">
              <w:rPr>
                <w:sz w:val="18"/>
                <w:szCs w:val="18"/>
              </w:rPr>
              <w:t>www.sochiru.ru</w:t>
            </w:r>
            <w:proofErr w:type="spellEnd"/>
          </w:p>
        </w:tc>
      </w:tr>
      <w:tr w:rsidR="00B355E7" w:rsidRPr="007C65D4" w:rsidTr="00B355E7">
        <w:trPr>
          <w:trHeight w:val="443"/>
        </w:trPr>
        <w:tc>
          <w:tcPr>
            <w:tcW w:w="0" w:type="auto"/>
            <w:gridSpan w:val="2"/>
            <w:shd w:val="clear" w:color="auto" w:fill="auto"/>
          </w:tcPr>
          <w:p w:rsidR="00B355E7" w:rsidRPr="00B355E7" w:rsidRDefault="00B355E7" w:rsidP="00B21914">
            <w:pPr>
              <w:tabs>
                <w:tab w:val="left" w:pos="709"/>
                <w:tab w:val="left" w:pos="4500"/>
              </w:tabs>
              <w:spacing w:after="200" w:line="240" w:lineRule="auto"/>
              <w:jc w:val="center"/>
              <w:rPr>
                <w:b/>
                <w:sz w:val="18"/>
                <w:szCs w:val="18"/>
              </w:rPr>
            </w:pPr>
            <w:r w:rsidRPr="00B355E7">
              <w:rPr>
                <w:b/>
                <w:sz w:val="18"/>
                <w:szCs w:val="18"/>
              </w:rPr>
              <w:t>Организации в сфере ЖКХ</w:t>
            </w:r>
          </w:p>
        </w:tc>
      </w:tr>
      <w:tr w:rsidR="00B355E7" w:rsidRPr="007C65D4" w:rsidTr="00554C19">
        <w:trPr>
          <w:trHeight w:val="348"/>
        </w:trPr>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rPr>
              <w:t>ТСЖ «Возрождение»</w:t>
            </w:r>
          </w:p>
        </w:tc>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lang w:val="en-US"/>
              </w:rPr>
              <w:t>http</w:t>
            </w:r>
            <w:r w:rsidRPr="00B355E7">
              <w:rPr>
                <w:rFonts w:eastAsia="Calibri"/>
                <w:sz w:val="18"/>
                <w:szCs w:val="18"/>
              </w:rPr>
              <w:t>://</w:t>
            </w:r>
            <w:r w:rsidRPr="00B355E7">
              <w:rPr>
                <w:rFonts w:eastAsia="Calibri"/>
                <w:sz w:val="18"/>
                <w:szCs w:val="18"/>
                <w:lang w:val="en-US"/>
              </w:rPr>
              <w:t>www</w:t>
            </w:r>
            <w:r w:rsidRPr="00B355E7">
              <w:rPr>
                <w:rFonts w:eastAsia="Calibri"/>
                <w:sz w:val="18"/>
                <w:szCs w:val="18"/>
              </w:rPr>
              <w:t>.</w:t>
            </w:r>
            <w:proofErr w:type="spellStart"/>
            <w:r w:rsidRPr="00B355E7">
              <w:rPr>
                <w:rFonts w:eastAsia="Calibri"/>
                <w:sz w:val="18"/>
                <w:szCs w:val="18"/>
                <w:lang w:val="en-US"/>
              </w:rPr>
              <w:t>tsj</w:t>
            </w:r>
            <w:proofErr w:type="spellEnd"/>
            <w:r w:rsidRPr="00B355E7">
              <w:rPr>
                <w:rFonts w:eastAsia="Calibri"/>
                <w:sz w:val="18"/>
                <w:szCs w:val="18"/>
              </w:rPr>
              <w:t>.</w:t>
            </w:r>
            <w:proofErr w:type="spellStart"/>
            <w:r w:rsidRPr="00B355E7">
              <w:rPr>
                <w:rFonts w:eastAsia="Calibri"/>
                <w:sz w:val="18"/>
                <w:szCs w:val="18"/>
                <w:lang w:val="en-US"/>
              </w:rPr>
              <w:t>jk</w:t>
            </w:r>
            <w:proofErr w:type="spellEnd"/>
            <w:r w:rsidRPr="00B355E7">
              <w:rPr>
                <w:rFonts w:eastAsia="Calibri"/>
                <w:sz w:val="18"/>
                <w:szCs w:val="18"/>
              </w:rPr>
              <w:t>-</w:t>
            </w:r>
            <w:proofErr w:type="spellStart"/>
            <w:r w:rsidRPr="00B355E7">
              <w:rPr>
                <w:rFonts w:eastAsia="Calibri"/>
                <w:sz w:val="18"/>
                <w:szCs w:val="18"/>
                <w:lang w:val="en-US"/>
              </w:rPr>
              <w:t>vozrojdenie</w:t>
            </w:r>
            <w:proofErr w:type="spellEnd"/>
            <w:r w:rsidRPr="00B355E7">
              <w:rPr>
                <w:rFonts w:eastAsia="Calibri"/>
                <w:sz w:val="18"/>
                <w:szCs w:val="18"/>
              </w:rPr>
              <w:t>.</w:t>
            </w:r>
            <w:proofErr w:type="spellStart"/>
            <w:r w:rsidRPr="00B355E7">
              <w:rPr>
                <w:rFonts w:eastAsia="Calibri"/>
                <w:sz w:val="18"/>
                <w:szCs w:val="18"/>
                <w:lang w:val="en-US"/>
              </w:rPr>
              <w:t>ru</w:t>
            </w:r>
            <w:proofErr w:type="spellEnd"/>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i/>
                <w:sz w:val="18"/>
                <w:szCs w:val="18"/>
              </w:rPr>
            </w:pPr>
            <w:r w:rsidRPr="00B355E7">
              <w:rPr>
                <w:rFonts w:eastAsia="Calibri"/>
                <w:iCs/>
                <w:sz w:val="18"/>
                <w:szCs w:val="18"/>
              </w:rPr>
              <w:t>ТСЖ "Юбилейный-99</w:t>
            </w:r>
          </w:p>
        </w:tc>
        <w:tc>
          <w:tcPr>
            <w:tcW w:w="0" w:type="auto"/>
            <w:shd w:val="clear" w:color="auto" w:fill="auto"/>
          </w:tcPr>
          <w:p w:rsidR="00B355E7" w:rsidRPr="00B355E7" w:rsidRDefault="00B355E7" w:rsidP="00B21914">
            <w:pPr>
              <w:tabs>
                <w:tab w:val="left" w:pos="709"/>
                <w:tab w:val="left" w:pos="4500"/>
              </w:tabs>
              <w:spacing w:after="200" w:line="240" w:lineRule="auto"/>
              <w:rPr>
                <w:i/>
                <w:sz w:val="18"/>
                <w:szCs w:val="18"/>
              </w:rPr>
            </w:pPr>
            <w:r w:rsidRPr="00B355E7">
              <w:rPr>
                <w:rFonts w:eastAsia="Calibri"/>
                <w:iCs/>
                <w:sz w:val="18"/>
                <w:szCs w:val="18"/>
              </w:rPr>
              <w:t>http://yubileyniy99.jfservice.ru</w:t>
            </w:r>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b/>
                <w:sz w:val="18"/>
                <w:szCs w:val="18"/>
              </w:rPr>
            </w:pPr>
            <w:r w:rsidRPr="00B355E7">
              <w:rPr>
                <w:rFonts w:eastAsia="Calibri"/>
                <w:bCs/>
                <w:sz w:val="18"/>
                <w:szCs w:val="18"/>
              </w:rPr>
              <w:t>ТСЖ «Маяк»</w:t>
            </w:r>
          </w:p>
        </w:tc>
        <w:tc>
          <w:tcPr>
            <w:tcW w:w="0" w:type="auto"/>
            <w:shd w:val="clear" w:color="auto" w:fill="auto"/>
          </w:tcPr>
          <w:p w:rsidR="00B355E7" w:rsidRPr="00B355E7" w:rsidRDefault="00B4512C" w:rsidP="00B21914">
            <w:pPr>
              <w:tabs>
                <w:tab w:val="left" w:pos="709"/>
                <w:tab w:val="left" w:pos="4500"/>
              </w:tabs>
              <w:spacing w:after="200" w:line="240" w:lineRule="auto"/>
              <w:rPr>
                <w:sz w:val="18"/>
                <w:szCs w:val="18"/>
              </w:rPr>
            </w:pPr>
            <w:hyperlink r:id="rId55" w:history="1">
              <w:r w:rsidR="00B355E7" w:rsidRPr="00B355E7">
                <w:rPr>
                  <w:rFonts w:eastAsia="Calibri"/>
                  <w:sz w:val="18"/>
                  <w:szCs w:val="18"/>
                  <w:u w:val="single"/>
                </w:rPr>
                <w:t>http://mayak.jfservice.ru</w:t>
              </w:r>
            </w:hyperlink>
          </w:p>
        </w:tc>
      </w:tr>
      <w:tr w:rsidR="00B355E7" w:rsidRPr="007C65D4" w:rsidTr="00B355E7">
        <w:tc>
          <w:tcPr>
            <w:tcW w:w="0" w:type="auto"/>
            <w:shd w:val="clear" w:color="auto" w:fill="auto"/>
          </w:tcPr>
          <w:p w:rsidR="00B355E7" w:rsidRPr="00B355E7" w:rsidRDefault="00B355E7" w:rsidP="00B21914">
            <w:pPr>
              <w:tabs>
                <w:tab w:val="left" w:pos="709"/>
                <w:tab w:val="left" w:pos="4500"/>
              </w:tabs>
              <w:spacing w:after="200" w:line="240" w:lineRule="auto"/>
              <w:rPr>
                <w:sz w:val="18"/>
                <w:szCs w:val="18"/>
              </w:rPr>
            </w:pPr>
            <w:r w:rsidRPr="00B355E7">
              <w:rPr>
                <w:rFonts w:eastAsia="Calibri"/>
                <w:sz w:val="18"/>
                <w:szCs w:val="18"/>
                <w:shd w:val="clear" w:color="auto" w:fill="FFFFFF" w:themeFill="background1"/>
              </w:rPr>
              <w:t>ООО «</w:t>
            </w:r>
            <w:proofErr w:type="spellStart"/>
            <w:r w:rsidRPr="00B355E7">
              <w:rPr>
                <w:rFonts w:eastAsia="Calibri"/>
                <w:sz w:val="18"/>
                <w:szCs w:val="18"/>
                <w:shd w:val="clear" w:color="auto" w:fill="FFFFFF" w:themeFill="background1"/>
              </w:rPr>
              <w:t>Мегастрой-Комфорт</w:t>
            </w:r>
            <w:proofErr w:type="spellEnd"/>
            <w:r w:rsidRPr="00B355E7">
              <w:rPr>
                <w:rFonts w:eastAsia="Calibri"/>
                <w:sz w:val="18"/>
                <w:szCs w:val="18"/>
                <w:shd w:val="clear" w:color="auto" w:fill="FFFFFF" w:themeFill="background1"/>
              </w:rPr>
              <w:t>»</w:t>
            </w:r>
          </w:p>
        </w:tc>
        <w:tc>
          <w:tcPr>
            <w:tcW w:w="0" w:type="auto"/>
            <w:shd w:val="clear" w:color="auto" w:fill="auto"/>
          </w:tcPr>
          <w:p w:rsidR="00B355E7" w:rsidRPr="00B355E7" w:rsidRDefault="00B4512C" w:rsidP="00B21914">
            <w:pPr>
              <w:tabs>
                <w:tab w:val="left" w:pos="709"/>
                <w:tab w:val="left" w:pos="4500"/>
              </w:tabs>
              <w:spacing w:after="200" w:line="240" w:lineRule="auto"/>
              <w:rPr>
                <w:sz w:val="18"/>
                <w:szCs w:val="18"/>
              </w:rPr>
            </w:pPr>
            <w:hyperlink r:id="rId56" w:history="1">
              <w:r w:rsidR="00B355E7" w:rsidRPr="00B355E7">
                <w:rPr>
                  <w:rFonts w:eastAsia="Calibri"/>
                  <w:sz w:val="18"/>
                  <w:szCs w:val="18"/>
                  <w:u w:val="single"/>
                </w:rPr>
                <w:t>http://megastroy.jfservice.ru</w:t>
              </w:r>
            </w:hyperlink>
          </w:p>
        </w:tc>
      </w:tr>
      <w:tr w:rsidR="00B355E7" w:rsidRPr="007C65D4" w:rsidTr="00B355E7">
        <w:tc>
          <w:tcPr>
            <w:tcW w:w="0" w:type="auto"/>
            <w:gridSpan w:val="2"/>
            <w:shd w:val="clear" w:color="auto" w:fill="auto"/>
          </w:tcPr>
          <w:p w:rsidR="00B355E7" w:rsidRPr="00B355E7" w:rsidRDefault="00B355E7" w:rsidP="00B21914">
            <w:pPr>
              <w:spacing w:after="200" w:line="240" w:lineRule="auto"/>
              <w:jc w:val="center"/>
              <w:rPr>
                <w:b/>
                <w:sz w:val="18"/>
                <w:szCs w:val="18"/>
              </w:rPr>
            </w:pPr>
            <w:r w:rsidRPr="00B355E7">
              <w:rPr>
                <w:rFonts w:eastAsia="Calibri"/>
                <w:b/>
                <w:sz w:val="18"/>
                <w:szCs w:val="18"/>
              </w:rPr>
              <w:t>Многофункциональные центры предоставления государственных и муниципальных услуг</w:t>
            </w:r>
          </w:p>
        </w:tc>
      </w:tr>
      <w:tr w:rsidR="00B355E7" w:rsidRPr="007C65D4" w:rsidTr="00B355E7">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sz w:val="18"/>
                <w:szCs w:val="18"/>
              </w:rPr>
              <w:t xml:space="preserve">МКУ «МФЦ </w:t>
            </w:r>
            <w:proofErr w:type="spellStart"/>
            <w:r w:rsidRPr="00B355E7">
              <w:rPr>
                <w:rFonts w:eastAsia="Calibri"/>
                <w:sz w:val="18"/>
                <w:szCs w:val="18"/>
              </w:rPr>
              <w:t>Тихорецкого</w:t>
            </w:r>
            <w:proofErr w:type="spellEnd"/>
            <w:r w:rsidRPr="00B355E7">
              <w:rPr>
                <w:rFonts w:eastAsia="Calibri"/>
                <w:sz w:val="18"/>
                <w:szCs w:val="18"/>
              </w:rPr>
              <w:t xml:space="preserve"> района»</w:t>
            </w:r>
          </w:p>
        </w:tc>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sz w:val="18"/>
                <w:szCs w:val="18"/>
              </w:rPr>
              <w:t>http://tihoreck.e-mfc.ru</w:t>
            </w:r>
          </w:p>
        </w:tc>
      </w:tr>
      <w:tr w:rsidR="00B355E7" w:rsidRPr="007C65D4" w:rsidTr="00B355E7">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bCs/>
                <w:kern w:val="36"/>
                <w:sz w:val="18"/>
                <w:szCs w:val="18"/>
                <w:bdr w:val="none" w:sz="0" w:space="0" w:color="auto" w:frame="1"/>
              </w:rPr>
              <w:t>МБУ «</w:t>
            </w:r>
            <w:r w:rsidRPr="00B355E7">
              <w:rPr>
                <w:rFonts w:eastAsia="Calibri"/>
                <w:sz w:val="18"/>
                <w:szCs w:val="18"/>
              </w:rPr>
              <w:t>МФЦ»</w:t>
            </w:r>
            <w:proofErr w:type="spellStart"/>
            <w:r w:rsidRPr="00B355E7">
              <w:rPr>
                <w:rFonts w:eastAsia="Calibri"/>
                <w:bCs/>
                <w:kern w:val="36"/>
                <w:sz w:val="18"/>
                <w:szCs w:val="18"/>
                <w:bdr w:val="none" w:sz="0" w:space="0" w:color="auto" w:frame="1"/>
              </w:rPr>
              <w:t>Усть-Лабинского</w:t>
            </w:r>
            <w:proofErr w:type="spellEnd"/>
            <w:r w:rsidRPr="00B355E7">
              <w:rPr>
                <w:rFonts w:eastAsia="Calibri"/>
                <w:bCs/>
                <w:kern w:val="36"/>
                <w:sz w:val="18"/>
                <w:szCs w:val="18"/>
                <w:bdr w:val="none" w:sz="0" w:space="0" w:color="auto" w:frame="1"/>
              </w:rPr>
              <w:t xml:space="preserve"> района»</w:t>
            </w:r>
          </w:p>
        </w:tc>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sz w:val="18"/>
                <w:szCs w:val="18"/>
              </w:rPr>
              <w:t>http://ust-lab.e-mfc.ru</w:t>
            </w:r>
          </w:p>
        </w:tc>
      </w:tr>
      <w:tr w:rsidR="00B355E7" w:rsidRPr="007C65D4" w:rsidTr="00B355E7">
        <w:trPr>
          <w:trHeight w:val="182"/>
        </w:trPr>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rFonts w:eastAsia="Calibri"/>
                <w:bCs/>
                <w:kern w:val="36"/>
                <w:sz w:val="18"/>
                <w:szCs w:val="18"/>
                <w:bdr w:val="none" w:sz="0" w:space="0" w:color="auto" w:frame="1"/>
              </w:rPr>
              <w:t>МАУ «МФЦ» Крымского района»</w:t>
            </w:r>
          </w:p>
        </w:tc>
        <w:tc>
          <w:tcPr>
            <w:tcW w:w="0" w:type="auto"/>
            <w:shd w:val="clear" w:color="auto" w:fill="auto"/>
          </w:tcPr>
          <w:p w:rsidR="00B355E7" w:rsidRPr="00B355E7" w:rsidRDefault="00B355E7" w:rsidP="00B21914">
            <w:pPr>
              <w:autoSpaceDE w:val="0"/>
              <w:autoSpaceDN w:val="0"/>
              <w:spacing w:line="240" w:lineRule="auto"/>
              <w:rPr>
                <w:bCs/>
                <w:sz w:val="18"/>
                <w:szCs w:val="18"/>
              </w:rPr>
            </w:pPr>
            <w:r w:rsidRPr="00B355E7">
              <w:rPr>
                <w:rFonts w:eastAsia="Calibri"/>
                <w:sz w:val="18"/>
                <w:szCs w:val="18"/>
              </w:rPr>
              <w:t>http://krymskmfc.ru</w:t>
            </w:r>
          </w:p>
        </w:tc>
      </w:tr>
      <w:tr w:rsidR="00B355E7" w:rsidRPr="007C65D4" w:rsidTr="00B355E7">
        <w:tc>
          <w:tcPr>
            <w:tcW w:w="0" w:type="auto"/>
            <w:gridSpan w:val="2"/>
            <w:shd w:val="clear" w:color="auto" w:fill="auto"/>
          </w:tcPr>
          <w:p w:rsidR="00B355E7" w:rsidRPr="00B355E7" w:rsidRDefault="00B355E7" w:rsidP="00B21914">
            <w:pPr>
              <w:autoSpaceDE w:val="0"/>
              <w:autoSpaceDN w:val="0"/>
              <w:spacing w:line="240" w:lineRule="auto"/>
              <w:jc w:val="center"/>
              <w:rPr>
                <w:b/>
                <w:bCs/>
                <w:sz w:val="18"/>
                <w:szCs w:val="18"/>
              </w:rPr>
            </w:pPr>
            <w:r w:rsidRPr="00B355E7">
              <w:rPr>
                <w:b/>
                <w:bCs/>
                <w:sz w:val="18"/>
                <w:szCs w:val="18"/>
              </w:rPr>
              <w:t>Учреждения высшего, среднего, начального и общего образования</w:t>
            </w:r>
          </w:p>
          <w:p w:rsidR="00B355E7" w:rsidRPr="00B355E7" w:rsidRDefault="00B355E7" w:rsidP="00B21914">
            <w:pPr>
              <w:autoSpaceDE w:val="0"/>
              <w:autoSpaceDN w:val="0"/>
              <w:spacing w:line="240" w:lineRule="auto"/>
              <w:jc w:val="center"/>
              <w:rPr>
                <w:b/>
                <w:bCs/>
                <w:sz w:val="18"/>
                <w:szCs w:val="18"/>
              </w:rPr>
            </w:pPr>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sz w:val="18"/>
                <w:szCs w:val="18"/>
              </w:rPr>
            </w:pPr>
            <w:r w:rsidRPr="00B355E7">
              <w:rPr>
                <w:sz w:val="18"/>
                <w:szCs w:val="18"/>
              </w:rPr>
              <w:t>МОБУ гимназия № 1</w:t>
            </w:r>
          </w:p>
        </w:tc>
        <w:tc>
          <w:tcPr>
            <w:tcW w:w="0" w:type="auto"/>
            <w:shd w:val="clear" w:color="auto" w:fill="auto"/>
          </w:tcPr>
          <w:p w:rsidR="00B355E7" w:rsidRPr="00B355E7" w:rsidRDefault="00B4512C" w:rsidP="00B21914">
            <w:pPr>
              <w:autoSpaceDE w:val="0"/>
              <w:autoSpaceDN w:val="0"/>
              <w:spacing w:line="240" w:lineRule="auto"/>
              <w:rPr>
                <w:bCs/>
                <w:sz w:val="18"/>
                <w:szCs w:val="18"/>
              </w:rPr>
            </w:pPr>
            <w:hyperlink r:id="rId57" w:history="1">
              <w:r w:rsidR="00B355E7" w:rsidRPr="00B355E7">
                <w:rPr>
                  <w:rStyle w:val="af2"/>
                  <w:color w:val="auto"/>
                  <w:sz w:val="18"/>
                  <w:szCs w:val="18"/>
                </w:rPr>
                <w:t>http://www.</w:t>
              </w:r>
            </w:hyperlink>
            <w:proofErr w:type="spellStart"/>
            <w:r w:rsidR="00B355E7" w:rsidRPr="00B355E7">
              <w:rPr>
                <w:sz w:val="18"/>
                <w:szCs w:val="18"/>
                <w:lang w:val="en-US"/>
              </w:rPr>
              <w:t>gymn</w:t>
            </w:r>
            <w:proofErr w:type="spellEnd"/>
            <w:r w:rsidR="00B355E7" w:rsidRPr="00B355E7">
              <w:rPr>
                <w:sz w:val="18"/>
                <w:szCs w:val="18"/>
              </w:rPr>
              <w:t>.1-</w:t>
            </w:r>
            <w:proofErr w:type="spellStart"/>
            <w:r w:rsidR="00B355E7" w:rsidRPr="00B355E7">
              <w:rPr>
                <w:sz w:val="18"/>
                <w:szCs w:val="18"/>
                <w:lang w:val="en-US"/>
              </w:rPr>
              <w:t>sochi</w:t>
            </w:r>
            <w:proofErr w:type="spellEnd"/>
            <w:r w:rsidR="00B355E7" w:rsidRPr="00B355E7">
              <w:rPr>
                <w:sz w:val="18"/>
                <w:szCs w:val="18"/>
              </w:rPr>
              <w:t>.</w:t>
            </w:r>
            <w:proofErr w:type="spellStart"/>
            <w:r w:rsidR="00B355E7" w:rsidRPr="00B355E7">
              <w:rPr>
                <w:sz w:val="18"/>
                <w:szCs w:val="18"/>
                <w:lang w:val="en-US"/>
              </w:rPr>
              <w:t>ru</w:t>
            </w:r>
            <w:proofErr w:type="spellEnd"/>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rPr>
              <w:t xml:space="preserve">МБОУ СОШ № 76 им. 4 </w:t>
            </w:r>
            <w:proofErr w:type="spellStart"/>
            <w:r w:rsidRPr="00B355E7">
              <w:rPr>
                <w:rStyle w:val="affe"/>
                <w:i w:val="0"/>
                <w:sz w:val="18"/>
                <w:szCs w:val="18"/>
              </w:rPr>
              <w:t>ГКККк</w:t>
            </w:r>
            <w:proofErr w:type="spellEnd"/>
          </w:p>
        </w:tc>
        <w:tc>
          <w:tcPr>
            <w:tcW w:w="0" w:type="auto"/>
            <w:shd w:val="clear" w:color="auto" w:fill="auto"/>
          </w:tcPr>
          <w:p w:rsidR="00B355E7" w:rsidRPr="00B355E7" w:rsidRDefault="00B355E7" w:rsidP="00B21914">
            <w:pPr>
              <w:autoSpaceDE w:val="0"/>
              <w:autoSpaceDN w:val="0"/>
              <w:spacing w:line="240" w:lineRule="auto"/>
              <w:rPr>
                <w:i/>
                <w:sz w:val="18"/>
                <w:szCs w:val="18"/>
                <w:lang w:val="en-US"/>
              </w:rPr>
            </w:pPr>
            <w:r w:rsidRPr="00B355E7">
              <w:rPr>
                <w:rStyle w:val="affe"/>
                <w:i w:val="0"/>
                <w:sz w:val="18"/>
                <w:szCs w:val="18"/>
                <w:u w:val="single"/>
              </w:rPr>
              <w:t>http://</w:t>
            </w:r>
            <w:r w:rsidRPr="00B355E7">
              <w:rPr>
                <w:rStyle w:val="affe"/>
                <w:i w:val="0"/>
                <w:sz w:val="18"/>
                <w:szCs w:val="18"/>
                <w:u w:val="single"/>
                <w:lang w:val="en-US"/>
              </w:rPr>
              <w:t>school</w:t>
            </w:r>
            <w:r w:rsidRPr="00B355E7">
              <w:rPr>
                <w:rStyle w:val="affe"/>
                <w:i w:val="0"/>
                <w:sz w:val="18"/>
                <w:szCs w:val="18"/>
                <w:u w:val="single"/>
              </w:rPr>
              <w:t>76.</w:t>
            </w:r>
            <w:proofErr w:type="spellStart"/>
            <w:r w:rsidRPr="00B355E7">
              <w:rPr>
                <w:rStyle w:val="affe"/>
                <w:i w:val="0"/>
                <w:sz w:val="18"/>
                <w:szCs w:val="18"/>
                <w:u w:val="single"/>
                <w:lang w:val="en-US"/>
              </w:rPr>
              <w:t>centerstart</w:t>
            </w:r>
            <w:proofErr w:type="spellEnd"/>
            <w:r w:rsidRPr="00B355E7">
              <w:rPr>
                <w:rStyle w:val="affe"/>
                <w:i w:val="0"/>
                <w:sz w:val="18"/>
                <w:szCs w:val="18"/>
                <w:u w:val="single"/>
              </w:rPr>
              <w:t>.</w:t>
            </w:r>
            <w:proofErr w:type="spellStart"/>
            <w:r w:rsidRPr="00B355E7">
              <w:rPr>
                <w:rStyle w:val="affe"/>
                <w:i w:val="0"/>
                <w:sz w:val="18"/>
                <w:szCs w:val="18"/>
                <w:u w:val="single"/>
                <w:lang w:val="en-US"/>
              </w:rPr>
              <w:t>ru</w:t>
            </w:r>
            <w:proofErr w:type="spellEnd"/>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rPr>
              <w:t>МОБУ СОШ № 77 г. Сочи</w:t>
            </w:r>
          </w:p>
        </w:tc>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u w:val="single"/>
              </w:rPr>
              <w:t>http://</w:t>
            </w:r>
            <w:r w:rsidRPr="00B355E7">
              <w:rPr>
                <w:rStyle w:val="affe"/>
                <w:i w:val="0"/>
                <w:sz w:val="18"/>
                <w:szCs w:val="18"/>
                <w:u w:val="single"/>
                <w:lang w:val="en-US"/>
              </w:rPr>
              <w:t>school</w:t>
            </w:r>
            <w:r w:rsidRPr="00B355E7">
              <w:rPr>
                <w:rStyle w:val="affe"/>
                <w:i w:val="0"/>
                <w:sz w:val="18"/>
                <w:szCs w:val="18"/>
                <w:u w:val="single"/>
              </w:rPr>
              <w:t>77-</w:t>
            </w:r>
            <w:proofErr w:type="spellStart"/>
            <w:r w:rsidRPr="00B355E7">
              <w:rPr>
                <w:rStyle w:val="affe"/>
                <w:i w:val="0"/>
                <w:sz w:val="18"/>
                <w:szCs w:val="18"/>
                <w:u w:val="single"/>
                <w:lang w:val="en-US"/>
              </w:rPr>
              <w:t>sochi</w:t>
            </w:r>
            <w:proofErr w:type="spellEnd"/>
            <w:r w:rsidRPr="00B355E7">
              <w:rPr>
                <w:rStyle w:val="affe"/>
                <w:i w:val="0"/>
                <w:sz w:val="18"/>
                <w:szCs w:val="18"/>
                <w:u w:val="single"/>
              </w:rPr>
              <w:t>.</w:t>
            </w:r>
            <w:proofErr w:type="spellStart"/>
            <w:r w:rsidRPr="00B355E7">
              <w:rPr>
                <w:rStyle w:val="affe"/>
                <w:i w:val="0"/>
                <w:sz w:val="18"/>
                <w:szCs w:val="18"/>
                <w:u w:val="single"/>
                <w:lang w:val="en-US"/>
              </w:rPr>
              <w:t>ru</w:t>
            </w:r>
            <w:proofErr w:type="spellEnd"/>
          </w:p>
        </w:tc>
      </w:tr>
      <w:tr w:rsidR="00B355E7" w:rsidRPr="0070328E" w:rsidTr="00B355E7">
        <w:tc>
          <w:tcPr>
            <w:tcW w:w="0" w:type="auto"/>
            <w:shd w:val="clear" w:color="auto" w:fill="auto"/>
          </w:tcPr>
          <w:p w:rsidR="00B355E7" w:rsidRPr="00B355E7" w:rsidRDefault="00B355E7" w:rsidP="00B21914">
            <w:pPr>
              <w:autoSpaceDE w:val="0"/>
              <w:autoSpaceDN w:val="0"/>
              <w:spacing w:line="240" w:lineRule="auto"/>
              <w:rPr>
                <w:i/>
                <w:sz w:val="18"/>
                <w:szCs w:val="18"/>
              </w:rPr>
            </w:pPr>
            <w:r w:rsidRPr="00B355E7">
              <w:rPr>
                <w:rStyle w:val="affe"/>
                <w:i w:val="0"/>
                <w:sz w:val="18"/>
                <w:szCs w:val="18"/>
              </w:rPr>
              <w:t>МОБУ СОШ № 82 г. Сочи</w:t>
            </w:r>
          </w:p>
        </w:tc>
        <w:tc>
          <w:tcPr>
            <w:tcW w:w="0" w:type="auto"/>
            <w:shd w:val="clear" w:color="auto" w:fill="auto"/>
          </w:tcPr>
          <w:p w:rsidR="00B355E7" w:rsidRPr="00B355E7" w:rsidRDefault="00B355E7" w:rsidP="00B21914">
            <w:pPr>
              <w:autoSpaceDE w:val="0"/>
              <w:autoSpaceDN w:val="0"/>
              <w:spacing w:line="240" w:lineRule="auto"/>
              <w:rPr>
                <w:rStyle w:val="affe"/>
                <w:i w:val="0"/>
                <w:sz w:val="18"/>
                <w:szCs w:val="18"/>
                <w:u w:val="single"/>
              </w:rPr>
            </w:pPr>
            <w:r w:rsidRPr="00B355E7">
              <w:rPr>
                <w:rStyle w:val="affe"/>
                <w:i w:val="0"/>
                <w:sz w:val="18"/>
                <w:szCs w:val="18"/>
                <w:u w:val="single"/>
                <w:lang w:val="en-US"/>
              </w:rPr>
              <w:t>http</w:t>
            </w:r>
            <w:r w:rsidRPr="00B355E7">
              <w:rPr>
                <w:rStyle w:val="affe"/>
                <w:i w:val="0"/>
                <w:sz w:val="18"/>
                <w:szCs w:val="18"/>
                <w:u w:val="single"/>
              </w:rPr>
              <w:t>://82.</w:t>
            </w:r>
            <w:proofErr w:type="spellStart"/>
            <w:r w:rsidRPr="00B355E7">
              <w:rPr>
                <w:rStyle w:val="affe"/>
                <w:i w:val="0"/>
                <w:sz w:val="18"/>
                <w:szCs w:val="18"/>
                <w:u w:val="single"/>
                <w:lang w:val="en-US"/>
              </w:rPr>
              <w:t>sochi</w:t>
            </w:r>
            <w:proofErr w:type="spellEnd"/>
            <w:r w:rsidRPr="00B355E7">
              <w:rPr>
                <w:rStyle w:val="affe"/>
                <w:i w:val="0"/>
                <w:sz w:val="18"/>
                <w:szCs w:val="18"/>
                <w:u w:val="single"/>
              </w:rPr>
              <w:t>-</w:t>
            </w:r>
            <w:r w:rsidRPr="00B355E7">
              <w:rPr>
                <w:rStyle w:val="affe"/>
                <w:i w:val="0"/>
                <w:sz w:val="18"/>
                <w:szCs w:val="18"/>
                <w:u w:val="single"/>
                <w:lang w:val="en-US"/>
              </w:rPr>
              <w:t>schools</w:t>
            </w:r>
            <w:r w:rsidRPr="00B355E7">
              <w:rPr>
                <w:rStyle w:val="affe"/>
                <w:i w:val="0"/>
                <w:sz w:val="18"/>
                <w:szCs w:val="18"/>
                <w:u w:val="single"/>
              </w:rPr>
              <w:t>.</w:t>
            </w:r>
            <w:proofErr w:type="spellStart"/>
            <w:r w:rsidRPr="00B355E7">
              <w:rPr>
                <w:rStyle w:val="affe"/>
                <w:i w:val="0"/>
                <w:sz w:val="18"/>
                <w:szCs w:val="18"/>
                <w:u w:val="single"/>
                <w:lang w:val="en-US"/>
              </w:rPr>
              <w:t>ru</w:t>
            </w:r>
            <w:proofErr w:type="spellEnd"/>
          </w:p>
        </w:tc>
      </w:tr>
    </w:tbl>
    <w:p w:rsidR="00B355E7" w:rsidRPr="0070328E" w:rsidRDefault="00B355E7" w:rsidP="00B21914">
      <w:pPr>
        <w:autoSpaceDE w:val="0"/>
        <w:autoSpaceDN w:val="0"/>
        <w:spacing w:line="240" w:lineRule="auto"/>
        <w:rPr>
          <w:sz w:val="18"/>
          <w:szCs w:val="18"/>
        </w:rPr>
      </w:pPr>
    </w:p>
    <w:p w:rsidR="00B355E7" w:rsidRPr="007C65D4" w:rsidRDefault="00B355E7" w:rsidP="00B355E7">
      <w:pPr>
        <w:tabs>
          <w:tab w:val="left" w:pos="709"/>
          <w:tab w:val="left" w:pos="4500"/>
        </w:tabs>
        <w:spacing w:after="200"/>
        <w:ind w:firstLine="709"/>
        <w:rPr>
          <w:rFonts w:eastAsia="Calibri"/>
          <w:szCs w:val="26"/>
        </w:rPr>
      </w:pPr>
      <w:r w:rsidRPr="007C65D4">
        <w:rPr>
          <w:rFonts w:eastAsia="Calibri"/>
          <w:szCs w:val="26"/>
        </w:rPr>
        <w:t>По итогам проведения вышеуказанных мероприятий, нарушений не выявлено.</w:t>
      </w:r>
    </w:p>
    <w:p w:rsidR="00D164A4" w:rsidRDefault="00B355E7" w:rsidP="00D164A4">
      <w:pPr>
        <w:tabs>
          <w:tab w:val="left" w:pos="0"/>
        </w:tabs>
        <w:rPr>
          <w:rFonts w:eastAsia="Calibri"/>
          <w:szCs w:val="26"/>
        </w:rPr>
      </w:pPr>
      <w:r>
        <w:rPr>
          <w:rFonts w:eastAsia="Calibri"/>
          <w:szCs w:val="26"/>
        </w:rPr>
        <w:lastRenderedPageBreak/>
        <w:tab/>
      </w:r>
      <w:r w:rsidRPr="00D164A4">
        <w:rPr>
          <w:rFonts w:eastAsia="Calibri"/>
          <w:szCs w:val="26"/>
          <w:u w:val="single"/>
        </w:rPr>
        <w:t>Типовыми нарушениями</w:t>
      </w:r>
      <w:r w:rsidRPr="007C65D4">
        <w:rPr>
          <w:rFonts w:eastAsia="Calibri"/>
          <w:szCs w:val="26"/>
        </w:rPr>
        <w:t xml:space="preserve"> требований Федерального закона от 27.07.2006 № 152-ФЗ «О персональных данных» и принятых на его осн</w:t>
      </w:r>
      <w:r w:rsidR="00D164A4">
        <w:rPr>
          <w:rFonts w:eastAsia="Calibri"/>
          <w:szCs w:val="26"/>
        </w:rPr>
        <w:t>ове подзаконных актов, являются:</w:t>
      </w:r>
    </w:p>
    <w:p w:rsidR="00B355E7" w:rsidRPr="00D164A4" w:rsidRDefault="00B355E7" w:rsidP="00D164A4">
      <w:pPr>
        <w:tabs>
          <w:tab w:val="left" w:pos="0"/>
        </w:tabs>
        <w:ind w:firstLine="709"/>
        <w:rPr>
          <w:rFonts w:eastAsia="Calibri"/>
          <w:szCs w:val="26"/>
        </w:rPr>
      </w:pPr>
      <w:r w:rsidRPr="007C65D4">
        <w:rPr>
          <w:rFonts w:eastAsia="Calibri"/>
          <w:bCs/>
          <w:szCs w:val="26"/>
        </w:rPr>
        <w:t xml:space="preserve">а) ч. 3 ст. 6 </w:t>
      </w:r>
      <w:r w:rsidRPr="007C65D4">
        <w:rPr>
          <w:rFonts w:eastAsia="Calibri"/>
          <w:szCs w:val="26"/>
        </w:rPr>
        <w:t>Федерального закона «О персональных данных» - отсутствие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B355E7" w:rsidRPr="00D164A4" w:rsidRDefault="00D164A4" w:rsidP="00D164A4">
      <w:pPr>
        <w:adjustRightInd w:val="0"/>
        <w:ind w:firstLine="709"/>
        <w:rPr>
          <w:rFonts w:eastAsia="Calibri"/>
          <w:szCs w:val="26"/>
          <w:u w:val="single"/>
        </w:rPr>
      </w:pPr>
      <w:r>
        <w:rPr>
          <w:rFonts w:eastAsia="Calibri"/>
          <w:szCs w:val="26"/>
          <w:u w:val="single"/>
        </w:rPr>
        <w:t>Пример:</w:t>
      </w:r>
    </w:p>
    <w:p w:rsidR="00B355E7" w:rsidRPr="007C65D4" w:rsidRDefault="00B355E7" w:rsidP="00B355E7">
      <w:pPr>
        <w:ind w:firstLine="709"/>
        <w:rPr>
          <w:rFonts w:eastAsia="Calibri"/>
          <w:szCs w:val="26"/>
        </w:rPr>
      </w:pPr>
      <w:r w:rsidRPr="007C65D4">
        <w:rPr>
          <w:rFonts w:eastAsia="Calibri"/>
          <w:bCs/>
          <w:szCs w:val="26"/>
        </w:rPr>
        <w:t>В ходе проведения контрольно-надзорного мероприятия в отношении</w:t>
      </w:r>
      <w:r w:rsidR="00D164A4">
        <w:rPr>
          <w:rFonts w:eastAsia="Calibri"/>
          <w:bCs/>
          <w:szCs w:val="26"/>
        </w:rPr>
        <w:t xml:space="preserve"> </w:t>
      </w:r>
      <w:r w:rsidRPr="007C65D4">
        <w:rPr>
          <w:rFonts w:eastAsia="Calibri"/>
          <w:szCs w:val="26"/>
        </w:rPr>
        <w:t>МАУ «МФЦ СЛАВЯНСКОГО РАЙОНА» представлен «Договор о зачислении денежных средств на счета по вкладам и/или счета банковских карт» от 10.10.2012 № 30180671/53, заключенный между ОАО «Сбербанк России» и МАУ «МФЦ СЛАВЯНСКОГО РАЙОНА», в котором отсутствует поручение оператора - МАУ «МФЦ СЛАВЯНСКОГО РАЙОНА» об установлении обязанности обеспечивать конфиденциальность и безопасность персональных данных при их обработке, а так же не указаны требования к защите обрабатываемых персональных данных в соответствии со ст. 19 Федерального закона от 27.07.2006 № 152-ФЗ «О персональных данных», что является нарушением ч. 3 ст. 6 Федерального закона от 27.07.2006 № 152-ФЗ «О персональных данных»</w:t>
      </w:r>
      <w:r w:rsidRPr="007C65D4">
        <w:rPr>
          <w:szCs w:val="26"/>
        </w:rPr>
        <w:t>.</w:t>
      </w:r>
    </w:p>
    <w:p w:rsidR="00B355E7" w:rsidRPr="007C65D4" w:rsidRDefault="00B355E7" w:rsidP="00B355E7">
      <w:pPr>
        <w:ind w:firstLine="709"/>
        <w:rPr>
          <w:bCs/>
          <w:szCs w:val="26"/>
        </w:rPr>
      </w:pPr>
      <w:r w:rsidRPr="007C65D4">
        <w:rPr>
          <w:bCs/>
          <w:szCs w:val="26"/>
        </w:rPr>
        <w:t>Отсутствие вышеуказанных сведений является нарушением требований ч. 3 ст. 6 Федерального закона от 27.07.2006 № 152-ФЗ «О персональных данных».</w:t>
      </w:r>
    </w:p>
    <w:p w:rsidR="00B355E7" w:rsidRPr="00B355E7" w:rsidRDefault="00B355E7" w:rsidP="00D164A4">
      <w:pPr>
        <w:autoSpaceDE w:val="0"/>
        <w:autoSpaceDN w:val="0"/>
        <w:adjustRightInd w:val="0"/>
        <w:ind w:firstLine="709"/>
        <w:rPr>
          <w:rFonts w:eastAsia="Calibri"/>
          <w:bCs/>
          <w:szCs w:val="26"/>
        </w:rPr>
      </w:pPr>
      <w:r w:rsidRPr="007C65D4">
        <w:rPr>
          <w:rFonts w:eastAsia="Calibri"/>
          <w:bCs/>
          <w:szCs w:val="26"/>
        </w:rPr>
        <w:t xml:space="preserve">б) ч. 1 ст. 6 </w:t>
      </w:r>
      <w:r w:rsidRPr="007C65D4">
        <w:rPr>
          <w:rFonts w:eastAsia="Calibri"/>
          <w:szCs w:val="26"/>
        </w:rPr>
        <w:t xml:space="preserve">Федерального закона «О персональных данных» - </w:t>
      </w:r>
      <w:r w:rsidRPr="007C65D4">
        <w:rPr>
          <w:rFonts w:eastAsia="Calibri"/>
          <w:szCs w:val="26"/>
          <w:shd w:val="clear" w:color="auto" w:fill="FFFFFF"/>
        </w:rPr>
        <w:t>отсутствие согласия граждан на обработку персональных данных</w:t>
      </w:r>
      <w:r w:rsidRPr="007C65D4">
        <w:rPr>
          <w:rFonts w:eastAsia="Calibri"/>
          <w:szCs w:val="26"/>
        </w:rPr>
        <w:t>.</w:t>
      </w:r>
    </w:p>
    <w:p w:rsidR="00B355E7" w:rsidRPr="00D164A4" w:rsidRDefault="00D164A4" w:rsidP="00D164A4">
      <w:pPr>
        <w:adjustRightInd w:val="0"/>
        <w:ind w:firstLine="709"/>
        <w:rPr>
          <w:rFonts w:eastAsia="Calibri"/>
          <w:szCs w:val="26"/>
          <w:u w:val="single"/>
        </w:rPr>
      </w:pPr>
      <w:r w:rsidRPr="00D164A4">
        <w:rPr>
          <w:rFonts w:eastAsia="Calibri"/>
          <w:szCs w:val="26"/>
          <w:u w:val="single"/>
        </w:rPr>
        <w:t>Пример:</w:t>
      </w:r>
    </w:p>
    <w:p w:rsidR="00B355E7" w:rsidRPr="007C65D4" w:rsidRDefault="00B355E7" w:rsidP="00DA585E">
      <w:pPr>
        <w:ind w:firstLine="708"/>
        <w:rPr>
          <w:rFonts w:eastAsia="Calibri"/>
          <w:szCs w:val="26"/>
        </w:rPr>
      </w:pPr>
      <w:r w:rsidRPr="007C65D4">
        <w:rPr>
          <w:rFonts w:eastAsia="Calibri"/>
          <w:bCs/>
          <w:szCs w:val="26"/>
        </w:rPr>
        <w:t xml:space="preserve">В ходе проведения контрольно-надзорного мероприятия в </w:t>
      </w:r>
      <w:proofErr w:type="spellStart"/>
      <w:r w:rsidRPr="007C65D4">
        <w:rPr>
          <w:rFonts w:eastAsia="Calibri"/>
          <w:bCs/>
          <w:szCs w:val="26"/>
        </w:rPr>
        <w:t>отношении</w:t>
      </w:r>
      <w:r w:rsidRPr="007C65D4">
        <w:rPr>
          <w:rFonts w:eastAsia="Calibri"/>
          <w:szCs w:val="26"/>
        </w:rPr>
        <w:t>МКУ</w:t>
      </w:r>
      <w:proofErr w:type="spellEnd"/>
      <w:r w:rsidRPr="007C65D4">
        <w:rPr>
          <w:rFonts w:eastAsia="Calibri"/>
          <w:szCs w:val="26"/>
        </w:rPr>
        <w:t xml:space="preserve"> «МФЦ» осуществляет сбор и хранение персональных данных (ФИО, адрес проживания, дата, место рождения, паспортные данные) потенциальных кандидатов на вакантные должности (далее – Соискатели), которые содержатся в анкетах соискателей.</w:t>
      </w:r>
    </w:p>
    <w:p w:rsidR="00B355E7" w:rsidRPr="007C65D4" w:rsidRDefault="00B355E7" w:rsidP="00DA585E">
      <w:pPr>
        <w:ind w:firstLine="708"/>
        <w:rPr>
          <w:rFonts w:eastAsia="Calibri"/>
          <w:szCs w:val="26"/>
        </w:rPr>
      </w:pPr>
      <w:r w:rsidRPr="007C65D4">
        <w:rPr>
          <w:rFonts w:eastAsia="Calibri"/>
          <w:szCs w:val="26"/>
        </w:rPr>
        <w:t xml:space="preserve">Вышеуказанная информация подтверждается анкетами соискателей (например, </w:t>
      </w:r>
      <w:proofErr w:type="spellStart"/>
      <w:r w:rsidRPr="007C65D4">
        <w:rPr>
          <w:rFonts w:eastAsia="Calibri"/>
          <w:szCs w:val="26"/>
        </w:rPr>
        <w:t>Лаушкиной</w:t>
      </w:r>
      <w:proofErr w:type="spellEnd"/>
      <w:r w:rsidRPr="007C65D4">
        <w:rPr>
          <w:rFonts w:eastAsia="Calibri"/>
          <w:szCs w:val="26"/>
        </w:rPr>
        <w:t xml:space="preserve"> А.А.) и справкой МКУ «МФЦ» от 11.04.2017 № 8007/23.</w:t>
      </w:r>
    </w:p>
    <w:p w:rsidR="00B355E7" w:rsidRPr="007C65D4" w:rsidRDefault="00B355E7" w:rsidP="00DA585E">
      <w:pPr>
        <w:ind w:firstLine="720"/>
        <w:rPr>
          <w:rFonts w:eastAsia="Calibri"/>
          <w:b/>
          <w:szCs w:val="26"/>
        </w:rPr>
      </w:pPr>
      <w:r w:rsidRPr="007C65D4">
        <w:rPr>
          <w:rFonts w:eastAsia="Calibri"/>
          <w:szCs w:val="26"/>
          <w:shd w:val="clear" w:color="auto" w:fill="FFFFFF"/>
        </w:rPr>
        <w:t xml:space="preserve">В вышеуказанных анкетах отсутствует согласие Соискателей на обработку персональных данных, что является нарушением требований </w:t>
      </w:r>
      <w:r w:rsidRPr="007C65D4">
        <w:rPr>
          <w:rFonts w:eastAsia="Calibri"/>
          <w:bCs/>
          <w:szCs w:val="26"/>
        </w:rPr>
        <w:t>ч. 1 ст. 6 Федерального закона от 27.07.2006 № 152-ФЗ «О персональных данных».</w:t>
      </w:r>
    </w:p>
    <w:p w:rsidR="00B355E7" w:rsidRDefault="00B355E7" w:rsidP="002F1B43">
      <w:pPr>
        <w:ind w:firstLine="720"/>
        <w:rPr>
          <w:szCs w:val="26"/>
        </w:rPr>
      </w:pPr>
      <w:r w:rsidRPr="007C65D4">
        <w:rPr>
          <w:color w:val="000000"/>
          <w:szCs w:val="26"/>
        </w:rPr>
        <w:lastRenderedPageBreak/>
        <w:t xml:space="preserve">По факту данного нарушения </w:t>
      </w:r>
      <w:r w:rsidRPr="007C65D4">
        <w:rPr>
          <w:szCs w:val="26"/>
        </w:rPr>
        <w:t>материалы проверки были направлены в прокуратуру города Горячий Ключ Краснодарского края для принятия решения о применении мер прокурорского реагирования.</w:t>
      </w:r>
    </w:p>
    <w:p w:rsidR="00B355E7" w:rsidRPr="002F1B43" w:rsidRDefault="00B355E7" w:rsidP="00B355E7">
      <w:pPr>
        <w:ind w:firstLine="709"/>
        <w:rPr>
          <w:bCs/>
          <w:sz w:val="16"/>
          <w:szCs w:val="16"/>
        </w:rPr>
      </w:pPr>
    </w:p>
    <w:tbl>
      <w:tblPr>
        <w:tblW w:w="1068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3"/>
        <w:gridCol w:w="2928"/>
        <w:gridCol w:w="3544"/>
        <w:gridCol w:w="1417"/>
        <w:gridCol w:w="1784"/>
      </w:tblGrid>
      <w:tr w:rsidR="00B355E7" w:rsidRPr="007C65D4" w:rsidTr="00B355E7">
        <w:tc>
          <w:tcPr>
            <w:tcW w:w="1013"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ind w:firstLine="5"/>
              <w:jc w:val="center"/>
              <w:rPr>
                <w:rFonts w:eastAsia="Calibri"/>
                <w:b/>
                <w:bCs/>
                <w:sz w:val="18"/>
                <w:szCs w:val="18"/>
              </w:rPr>
            </w:pPr>
            <w:r w:rsidRPr="007C65D4">
              <w:rPr>
                <w:rFonts w:eastAsia="Calibri"/>
                <w:b/>
                <w:bCs/>
                <w:sz w:val="18"/>
                <w:szCs w:val="18"/>
              </w:rPr>
              <w:t xml:space="preserve">№ </w:t>
            </w:r>
            <w:proofErr w:type="spellStart"/>
            <w:r w:rsidRPr="007C65D4">
              <w:rPr>
                <w:rFonts w:eastAsia="Calibri"/>
                <w:b/>
                <w:bCs/>
                <w:sz w:val="18"/>
                <w:szCs w:val="18"/>
              </w:rPr>
              <w:t>п</w:t>
            </w:r>
            <w:proofErr w:type="spellEnd"/>
            <w:r w:rsidRPr="007C65D4">
              <w:rPr>
                <w:rFonts w:eastAsia="Calibri"/>
                <w:b/>
                <w:bCs/>
                <w:sz w:val="18"/>
                <w:szCs w:val="18"/>
              </w:rPr>
              <w:t>/</w:t>
            </w:r>
            <w:proofErr w:type="spellStart"/>
            <w:r w:rsidRPr="007C65D4">
              <w:rPr>
                <w:rFonts w:eastAsia="Calibri"/>
                <w:b/>
                <w:bCs/>
                <w:sz w:val="18"/>
                <w:szCs w:val="18"/>
              </w:rPr>
              <w:t>п</w:t>
            </w:r>
            <w:proofErr w:type="spellEnd"/>
          </w:p>
        </w:tc>
        <w:tc>
          <w:tcPr>
            <w:tcW w:w="2928"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ind w:firstLine="708"/>
              <w:jc w:val="center"/>
              <w:rPr>
                <w:rFonts w:eastAsia="Calibri"/>
                <w:b/>
                <w:bCs/>
                <w:sz w:val="18"/>
                <w:szCs w:val="18"/>
              </w:rPr>
            </w:pPr>
            <w:r w:rsidRPr="007C65D4">
              <w:rPr>
                <w:rFonts w:eastAsia="Calibri"/>
                <w:b/>
                <w:bCs/>
                <w:sz w:val="18"/>
                <w:szCs w:val="18"/>
              </w:rPr>
              <w:t>Оператор ПД</w:t>
            </w:r>
          </w:p>
        </w:tc>
        <w:tc>
          <w:tcPr>
            <w:tcW w:w="3544"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jc w:val="center"/>
              <w:rPr>
                <w:rFonts w:eastAsia="Calibri"/>
                <w:b/>
                <w:bCs/>
                <w:sz w:val="18"/>
                <w:szCs w:val="18"/>
              </w:rPr>
            </w:pPr>
            <w:r w:rsidRPr="007C65D4">
              <w:rPr>
                <w:rFonts w:eastAsia="Calibri"/>
                <w:b/>
                <w:bCs/>
                <w:sz w:val="18"/>
                <w:szCs w:val="18"/>
              </w:rPr>
              <w:t>Орган прокуратуры</w:t>
            </w: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jc w:val="center"/>
              <w:rPr>
                <w:rFonts w:eastAsia="Calibri"/>
                <w:b/>
                <w:bCs/>
                <w:sz w:val="18"/>
                <w:szCs w:val="18"/>
              </w:rPr>
            </w:pPr>
            <w:r w:rsidRPr="007C65D4">
              <w:rPr>
                <w:rFonts w:eastAsia="Calibri"/>
                <w:b/>
                <w:bCs/>
                <w:sz w:val="18"/>
                <w:szCs w:val="18"/>
              </w:rPr>
              <w:t>Дата направления</w:t>
            </w:r>
          </w:p>
        </w:tc>
        <w:tc>
          <w:tcPr>
            <w:tcW w:w="1784" w:type="dxa"/>
            <w:tcBorders>
              <w:top w:val="single" w:sz="4" w:space="0" w:color="auto"/>
              <w:left w:val="single" w:sz="4" w:space="0" w:color="auto"/>
              <w:bottom w:val="single" w:sz="4" w:space="0" w:color="auto"/>
              <w:right w:val="single" w:sz="4" w:space="0" w:color="auto"/>
            </w:tcBorders>
            <w:vAlign w:val="center"/>
          </w:tcPr>
          <w:p w:rsidR="00B355E7" w:rsidRPr="007C65D4" w:rsidRDefault="00B355E7" w:rsidP="00DA585E">
            <w:pPr>
              <w:adjustRightInd w:val="0"/>
              <w:spacing w:after="200" w:line="240" w:lineRule="auto"/>
              <w:jc w:val="center"/>
              <w:rPr>
                <w:rFonts w:eastAsia="Calibri"/>
                <w:b/>
                <w:bCs/>
                <w:sz w:val="18"/>
                <w:szCs w:val="18"/>
              </w:rPr>
            </w:pPr>
            <w:r w:rsidRPr="007C65D4">
              <w:rPr>
                <w:rFonts w:eastAsia="Calibri"/>
                <w:b/>
                <w:bCs/>
                <w:sz w:val="18"/>
                <w:szCs w:val="18"/>
              </w:rPr>
              <w:t>Решение</w:t>
            </w:r>
          </w:p>
        </w:tc>
      </w:tr>
      <w:tr w:rsidR="00B355E7" w:rsidRPr="007C65D4" w:rsidTr="00554C19">
        <w:trPr>
          <w:trHeight w:val="401"/>
        </w:trPr>
        <w:tc>
          <w:tcPr>
            <w:tcW w:w="10686" w:type="dxa"/>
            <w:gridSpan w:val="5"/>
            <w:tcBorders>
              <w:top w:val="single" w:sz="4" w:space="0" w:color="auto"/>
              <w:left w:val="single" w:sz="4" w:space="0" w:color="auto"/>
              <w:bottom w:val="single" w:sz="4" w:space="0" w:color="auto"/>
              <w:right w:val="single" w:sz="4" w:space="0" w:color="auto"/>
            </w:tcBorders>
            <w:vAlign w:val="center"/>
          </w:tcPr>
          <w:p w:rsidR="00B355E7" w:rsidRPr="007C65D4" w:rsidRDefault="00B355E7" w:rsidP="00554C19">
            <w:pPr>
              <w:adjustRightInd w:val="0"/>
              <w:spacing w:after="200"/>
              <w:ind w:right="-143" w:firstLine="708"/>
              <w:jc w:val="center"/>
              <w:rPr>
                <w:rFonts w:eastAsia="Calibri"/>
                <w:b/>
                <w:bCs/>
                <w:sz w:val="18"/>
                <w:szCs w:val="18"/>
              </w:rPr>
            </w:pPr>
            <w:r w:rsidRPr="007C65D4">
              <w:rPr>
                <w:rFonts w:eastAsia="Calibri"/>
                <w:b/>
                <w:bCs/>
                <w:sz w:val="18"/>
                <w:szCs w:val="18"/>
              </w:rPr>
              <w:t>1 квартал 2017 года</w:t>
            </w:r>
          </w:p>
        </w:tc>
      </w:tr>
      <w:tr w:rsidR="00B355E7" w:rsidRPr="007C65D4" w:rsidTr="00B355E7">
        <w:tc>
          <w:tcPr>
            <w:tcW w:w="1013" w:type="dxa"/>
            <w:tcBorders>
              <w:top w:val="single" w:sz="4" w:space="0" w:color="auto"/>
              <w:left w:val="single" w:sz="4" w:space="0" w:color="auto"/>
              <w:bottom w:val="single" w:sz="4" w:space="0" w:color="auto"/>
              <w:right w:val="single" w:sz="4" w:space="0" w:color="auto"/>
            </w:tcBorders>
          </w:tcPr>
          <w:p w:rsidR="00B355E7" w:rsidRPr="007C65D4" w:rsidRDefault="00B355E7" w:rsidP="00DA585E">
            <w:pPr>
              <w:adjustRightInd w:val="0"/>
              <w:spacing w:after="200" w:line="240" w:lineRule="auto"/>
              <w:jc w:val="center"/>
              <w:rPr>
                <w:rFonts w:eastAsia="Calibri"/>
                <w:bCs/>
                <w:sz w:val="18"/>
                <w:szCs w:val="18"/>
              </w:rPr>
            </w:pPr>
            <w:r w:rsidRPr="007C65D4">
              <w:rPr>
                <w:rFonts w:eastAsia="Calibri"/>
                <w:bCs/>
                <w:sz w:val="18"/>
                <w:szCs w:val="18"/>
              </w:rPr>
              <w:t>1.</w:t>
            </w:r>
          </w:p>
        </w:tc>
        <w:tc>
          <w:tcPr>
            <w:tcW w:w="2928"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adjustRightInd w:val="0"/>
              <w:spacing w:after="200" w:line="240" w:lineRule="auto"/>
              <w:jc w:val="left"/>
              <w:rPr>
                <w:rFonts w:eastAsia="Calibri"/>
                <w:bCs/>
                <w:sz w:val="18"/>
                <w:szCs w:val="18"/>
              </w:rPr>
            </w:pPr>
            <w:r w:rsidRPr="00B355E7">
              <w:rPr>
                <w:rFonts w:eastAsia="Calibri"/>
                <w:bCs/>
                <w:sz w:val="18"/>
                <w:szCs w:val="18"/>
              </w:rPr>
              <w:t>ООО "УПРАВЛЯЮЩАЯ ОРГАНИЗАЦИЯ "АДМИРАЛ"</w:t>
            </w:r>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tabs>
                <w:tab w:val="left" w:pos="0"/>
              </w:tabs>
              <w:spacing w:after="200" w:line="240" w:lineRule="auto"/>
              <w:jc w:val="left"/>
              <w:rPr>
                <w:rFonts w:eastAsia="Calibri"/>
                <w:sz w:val="18"/>
                <w:szCs w:val="18"/>
              </w:rPr>
            </w:pPr>
            <w:r w:rsidRPr="00B355E7">
              <w:rPr>
                <w:rFonts w:eastAsia="Calibri"/>
                <w:sz w:val="18"/>
                <w:szCs w:val="18"/>
              </w:rPr>
              <w:t>прокуратура Центрального административного округа г. Краснодара</w:t>
            </w: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adjustRightInd w:val="0"/>
              <w:spacing w:after="200" w:line="240" w:lineRule="auto"/>
              <w:jc w:val="center"/>
              <w:rPr>
                <w:rFonts w:eastAsia="Calibri"/>
                <w:bCs/>
                <w:sz w:val="18"/>
                <w:szCs w:val="18"/>
              </w:rPr>
            </w:pPr>
            <w:r w:rsidRPr="00B355E7">
              <w:rPr>
                <w:rFonts w:eastAsia="Calibri"/>
                <w:bCs/>
                <w:sz w:val="18"/>
                <w:szCs w:val="18"/>
              </w:rPr>
              <w:t>03.03.2017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after="200" w:line="240" w:lineRule="auto"/>
              <w:rPr>
                <w:rFonts w:eastAsia="Calibri"/>
                <w:bCs/>
                <w:sz w:val="18"/>
                <w:szCs w:val="18"/>
              </w:rPr>
            </w:pPr>
            <w:r w:rsidRPr="00B355E7">
              <w:rPr>
                <w:rFonts w:eastAsia="Calibri"/>
                <w:bCs/>
                <w:sz w:val="18"/>
                <w:szCs w:val="18"/>
              </w:rPr>
              <w:t xml:space="preserve">возбуждено дело по ст. 13.11 </w:t>
            </w:r>
            <w:proofErr w:type="spellStart"/>
            <w:r w:rsidRPr="00B355E7">
              <w:rPr>
                <w:rFonts w:eastAsia="Calibri"/>
                <w:bCs/>
                <w:sz w:val="18"/>
                <w:szCs w:val="18"/>
              </w:rPr>
              <w:t>КоАП</w:t>
            </w:r>
            <w:proofErr w:type="spellEnd"/>
            <w:r w:rsidRPr="00B355E7">
              <w:rPr>
                <w:rFonts w:eastAsia="Calibri"/>
                <w:bCs/>
                <w:sz w:val="18"/>
                <w:szCs w:val="18"/>
              </w:rPr>
              <w:t xml:space="preserve"> РФ</w:t>
            </w:r>
          </w:p>
        </w:tc>
      </w:tr>
      <w:tr w:rsidR="00B355E7" w:rsidRPr="007C65D4" w:rsidTr="00B355E7">
        <w:tc>
          <w:tcPr>
            <w:tcW w:w="1013" w:type="dxa"/>
            <w:tcBorders>
              <w:top w:val="single" w:sz="4" w:space="0" w:color="auto"/>
              <w:left w:val="single" w:sz="4" w:space="0" w:color="auto"/>
              <w:bottom w:val="single" w:sz="4" w:space="0" w:color="auto"/>
              <w:right w:val="single" w:sz="4" w:space="0" w:color="auto"/>
            </w:tcBorders>
          </w:tcPr>
          <w:p w:rsidR="00B355E7" w:rsidRPr="00440138" w:rsidRDefault="00B355E7" w:rsidP="00DA585E">
            <w:pPr>
              <w:adjustRightInd w:val="0"/>
              <w:spacing w:after="200" w:line="240" w:lineRule="auto"/>
              <w:jc w:val="center"/>
              <w:rPr>
                <w:rFonts w:eastAsia="Calibri"/>
                <w:bCs/>
                <w:sz w:val="18"/>
                <w:szCs w:val="18"/>
              </w:rPr>
            </w:pPr>
            <w:r w:rsidRPr="00440138">
              <w:rPr>
                <w:rFonts w:eastAsia="Calibri"/>
                <w:bCs/>
                <w:sz w:val="18"/>
                <w:szCs w:val="18"/>
              </w:rPr>
              <w:t>2.</w:t>
            </w:r>
          </w:p>
        </w:tc>
        <w:tc>
          <w:tcPr>
            <w:tcW w:w="2928" w:type="dxa"/>
            <w:tcBorders>
              <w:top w:val="single" w:sz="4" w:space="0" w:color="auto"/>
              <w:left w:val="single" w:sz="4" w:space="0" w:color="auto"/>
              <w:bottom w:val="single" w:sz="4" w:space="0" w:color="auto"/>
              <w:right w:val="single" w:sz="4" w:space="0" w:color="auto"/>
            </w:tcBorders>
          </w:tcPr>
          <w:p w:rsidR="00B355E7" w:rsidRPr="00B355E7" w:rsidRDefault="00B355E7" w:rsidP="00B355E7">
            <w:pPr>
              <w:adjustRightInd w:val="0"/>
              <w:spacing w:after="200" w:line="240" w:lineRule="auto"/>
              <w:rPr>
                <w:rFonts w:eastAsia="Calibri"/>
                <w:sz w:val="18"/>
                <w:szCs w:val="18"/>
              </w:rPr>
            </w:pPr>
            <w:r w:rsidRPr="00B355E7">
              <w:rPr>
                <w:rFonts w:eastAsia="Calibri"/>
                <w:sz w:val="18"/>
                <w:szCs w:val="18"/>
              </w:rPr>
              <w:t>ООО "Четыре Мили"</w:t>
            </w:r>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tabs>
                <w:tab w:val="left" w:pos="0"/>
              </w:tabs>
              <w:spacing w:after="200" w:line="240" w:lineRule="auto"/>
              <w:jc w:val="left"/>
              <w:rPr>
                <w:rFonts w:eastAsia="Calibri"/>
                <w:sz w:val="18"/>
                <w:szCs w:val="18"/>
              </w:rPr>
            </w:pPr>
            <w:r w:rsidRPr="00B355E7">
              <w:rPr>
                <w:rFonts w:eastAsia="Calibri"/>
                <w:sz w:val="18"/>
                <w:szCs w:val="18"/>
              </w:rPr>
              <w:t>прокуратура Центрального административного округа г. Краснодара</w:t>
            </w: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adjustRightInd w:val="0"/>
              <w:spacing w:after="200" w:line="240" w:lineRule="auto"/>
              <w:jc w:val="center"/>
              <w:rPr>
                <w:rFonts w:eastAsia="Calibri"/>
                <w:bCs/>
                <w:sz w:val="18"/>
                <w:szCs w:val="18"/>
              </w:rPr>
            </w:pPr>
            <w:r w:rsidRPr="00B355E7">
              <w:rPr>
                <w:rFonts w:eastAsia="Calibri"/>
                <w:bCs/>
                <w:sz w:val="18"/>
                <w:szCs w:val="18"/>
              </w:rPr>
              <w:t>29.03.2017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after="200" w:line="240" w:lineRule="auto"/>
              <w:rPr>
                <w:rFonts w:eastAsia="Calibri"/>
                <w:bCs/>
                <w:sz w:val="18"/>
                <w:szCs w:val="18"/>
              </w:rPr>
            </w:pPr>
            <w:r w:rsidRPr="00B355E7">
              <w:rPr>
                <w:rFonts w:eastAsia="Calibri"/>
                <w:bCs/>
                <w:sz w:val="18"/>
                <w:szCs w:val="18"/>
              </w:rPr>
              <w:t xml:space="preserve">возбуждено дело по ст. 13.11 </w:t>
            </w:r>
            <w:proofErr w:type="spellStart"/>
            <w:r w:rsidRPr="00B355E7">
              <w:rPr>
                <w:rFonts w:eastAsia="Calibri"/>
                <w:bCs/>
                <w:sz w:val="18"/>
                <w:szCs w:val="18"/>
              </w:rPr>
              <w:t>КоАП</w:t>
            </w:r>
            <w:proofErr w:type="spellEnd"/>
            <w:r w:rsidRPr="00B355E7">
              <w:rPr>
                <w:rFonts w:eastAsia="Calibri"/>
                <w:bCs/>
                <w:sz w:val="18"/>
                <w:szCs w:val="18"/>
              </w:rPr>
              <w:t xml:space="preserve"> РФ</w:t>
            </w:r>
          </w:p>
        </w:tc>
      </w:tr>
      <w:tr w:rsidR="00B355E7" w:rsidRPr="007C65D4" w:rsidTr="00554C19">
        <w:tc>
          <w:tcPr>
            <w:tcW w:w="10686" w:type="dxa"/>
            <w:gridSpan w:val="5"/>
            <w:tcBorders>
              <w:top w:val="single" w:sz="4" w:space="0" w:color="auto"/>
              <w:left w:val="single" w:sz="4" w:space="0" w:color="auto"/>
              <w:bottom w:val="single" w:sz="4" w:space="0" w:color="auto"/>
              <w:right w:val="single" w:sz="4" w:space="0" w:color="auto"/>
            </w:tcBorders>
            <w:vAlign w:val="center"/>
          </w:tcPr>
          <w:p w:rsidR="00B355E7" w:rsidRPr="00B355E7" w:rsidRDefault="00B355E7" w:rsidP="00554C19">
            <w:pPr>
              <w:adjustRightInd w:val="0"/>
              <w:spacing w:after="200" w:line="240" w:lineRule="auto"/>
              <w:ind w:right="-851"/>
              <w:jc w:val="center"/>
              <w:rPr>
                <w:rFonts w:eastAsia="Calibri"/>
                <w:b/>
                <w:bCs/>
                <w:sz w:val="18"/>
                <w:szCs w:val="18"/>
              </w:rPr>
            </w:pPr>
            <w:r w:rsidRPr="00B355E7">
              <w:rPr>
                <w:rFonts w:eastAsia="Calibri"/>
                <w:b/>
                <w:bCs/>
                <w:sz w:val="18"/>
                <w:szCs w:val="18"/>
              </w:rPr>
              <w:t>2 квартал 2017 года</w:t>
            </w:r>
          </w:p>
        </w:tc>
      </w:tr>
      <w:tr w:rsidR="00B355E7" w:rsidRPr="007C65D4" w:rsidTr="00B355E7">
        <w:tc>
          <w:tcPr>
            <w:tcW w:w="1013" w:type="dxa"/>
            <w:tcBorders>
              <w:top w:val="single" w:sz="4" w:space="0" w:color="auto"/>
              <w:left w:val="single" w:sz="4" w:space="0" w:color="auto"/>
              <w:bottom w:val="single" w:sz="4" w:space="0" w:color="auto"/>
              <w:right w:val="single" w:sz="4" w:space="0" w:color="auto"/>
            </w:tcBorders>
          </w:tcPr>
          <w:p w:rsidR="00B355E7" w:rsidRPr="002D5AA3" w:rsidRDefault="00B355E7" w:rsidP="00DA585E">
            <w:pPr>
              <w:adjustRightInd w:val="0"/>
              <w:spacing w:line="240" w:lineRule="auto"/>
              <w:jc w:val="center"/>
              <w:rPr>
                <w:bCs/>
                <w:sz w:val="18"/>
                <w:szCs w:val="18"/>
              </w:rPr>
            </w:pPr>
            <w:r w:rsidRPr="002D5AA3">
              <w:rPr>
                <w:bCs/>
                <w:sz w:val="18"/>
                <w:szCs w:val="18"/>
              </w:rPr>
              <w:t>1.</w:t>
            </w:r>
          </w:p>
        </w:tc>
        <w:tc>
          <w:tcPr>
            <w:tcW w:w="2928" w:type="dxa"/>
            <w:tcBorders>
              <w:top w:val="single" w:sz="4" w:space="0" w:color="auto"/>
              <w:left w:val="single" w:sz="4" w:space="0" w:color="auto"/>
              <w:bottom w:val="single" w:sz="4" w:space="0" w:color="auto"/>
              <w:right w:val="single" w:sz="4" w:space="0" w:color="auto"/>
            </w:tcBorders>
          </w:tcPr>
          <w:p w:rsidR="00B355E7" w:rsidRPr="002F1B43" w:rsidRDefault="00B355E7" w:rsidP="00D164A4">
            <w:pPr>
              <w:spacing w:line="240" w:lineRule="auto"/>
              <w:jc w:val="left"/>
              <w:rPr>
                <w:sz w:val="18"/>
                <w:szCs w:val="18"/>
              </w:rPr>
            </w:pPr>
            <w:r w:rsidRPr="00B355E7">
              <w:rPr>
                <w:sz w:val="18"/>
                <w:szCs w:val="18"/>
              </w:rPr>
              <w:t xml:space="preserve">Администрация МО </w:t>
            </w:r>
            <w:proofErr w:type="spellStart"/>
            <w:r w:rsidRPr="00B355E7">
              <w:rPr>
                <w:sz w:val="18"/>
                <w:szCs w:val="18"/>
              </w:rPr>
              <w:t>Белореченский</w:t>
            </w:r>
            <w:proofErr w:type="spellEnd"/>
            <w:r w:rsidRPr="00B355E7">
              <w:rPr>
                <w:sz w:val="18"/>
                <w:szCs w:val="18"/>
              </w:rPr>
              <w:t xml:space="preserve"> </w:t>
            </w:r>
            <w:proofErr w:type="spellStart"/>
            <w:r w:rsidRPr="00B355E7">
              <w:rPr>
                <w:sz w:val="18"/>
                <w:szCs w:val="18"/>
              </w:rPr>
              <w:t>р-он</w:t>
            </w:r>
            <w:proofErr w:type="spellEnd"/>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spacing w:line="240" w:lineRule="auto"/>
              <w:jc w:val="left"/>
              <w:rPr>
                <w:sz w:val="18"/>
                <w:szCs w:val="18"/>
              </w:rPr>
            </w:pPr>
            <w:r w:rsidRPr="00B355E7">
              <w:rPr>
                <w:sz w:val="18"/>
                <w:szCs w:val="18"/>
              </w:rPr>
              <w:t xml:space="preserve">Межрайонная </w:t>
            </w:r>
            <w:proofErr w:type="spellStart"/>
            <w:r w:rsidRPr="00B355E7">
              <w:rPr>
                <w:sz w:val="18"/>
                <w:szCs w:val="18"/>
              </w:rPr>
              <w:t>Белореченская</w:t>
            </w:r>
            <w:proofErr w:type="spellEnd"/>
            <w:r w:rsidRPr="00B355E7">
              <w:rPr>
                <w:sz w:val="18"/>
                <w:szCs w:val="18"/>
              </w:rPr>
              <w:t xml:space="preserve"> прокуратура</w:t>
            </w:r>
          </w:p>
          <w:p w:rsidR="00B355E7" w:rsidRPr="00B355E7" w:rsidRDefault="00B355E7" w:rsidP="00D164A4">
            <w:pPr>
              <w:tabs>
                <w:tab w:val="left" w:pos="0"/>
              </w:tabs>
              <w:spacing w:line="240" w:lineRule="auto"/>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jc w:val="center"/>
              <w:rPr>
                <w:sz w:val="18"/>
                <w:szCs w:val="18"/>
              </w:rPr>
            </w:pPr>
            <w:r w:rsidRPr="00B355E7">
              <w:rPr>
                <w:sz w:val="18"/>
                <w:szCs w:val="18"/>
              </w:rPr>
              <w:t>18.05.2017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line="240" w:lineRule="auto"/>
              <w:rPr>
                <w:bCs/>
                <w:sz w:val="18"/>
                <w:szCs w:val="18"/>
              </w:rPr>
            </w:pPr>
            <w:r w:rsidRPr="00B355E7">
              <w:rPr>
                <w:bCs/>
                <w:sz w:val="18"/>
                <w:szCs w:val="18"/>
              </w:rPr>
              <w:t>на рассмотрении</w:t>
            </w:r>
          </w:p>
        </w:tc>
      </w:tr>
      <w:tr w:rsidR="00B355E7" w:rsidRPr="008F6C1F" w:rsidTr="00B355E7">
        <w:tc>
          <w:tcPr>
            <w:tcW w:w="1013" w:type="dxa"/>
            <w:tcBorders>
              <w:top w:val="single" w:sz="4" w:space="0" w:color="auto"/>
              <w:left w:val="single" w:sz="4" w:space="0" w:color="auto"/>
              <w:bottom w:val="single" w:sz="4" w:space="0" w:color="auto"/>
              <w:right w:val="single" w:sz="4" w:space="0" w:color="auto"/>
            </w:tcBorders>
          </w:tcPr>
          <w:p w:rsidR="00B355E7" w:rsidRPr="002D5AA3" w:rsidRDefault="00B355E7" w:rsidP="00DA585E">
            <w:pPr>
              <w:adjustRightInd w:val="0"/>
              <w:spacing w:line="240" w:lineRule="auto"/>
              <w:jc w:val="center"/>
              <w:rPr>
                <w:bCs/>
                <w:sz w:val="18"/>
                <w:szCs w:val="18"/>
              </w:rPr>
            </w:pPr>
            <w:r>
              <w:rPr>
                <w:bCs/>
                <w:sz w:val="18"/>
                <w:szCs w:val="18"/>
              </w:rPr>
              <w:t>2</w:t>
            </w:r>
          </w:p>
        </w:tc>
        <w:tc>
          <w:tcPr>
            <w:tcW w:w="2928" w:type="dxa"/>
            <w:tcBorders>
              <w:top w:val="single" w:sz="4" w:space="0" w:color="auto"/>
              <w:left w:val="single" w:sz="4" w:space="0" w:color="auto"/>
              <w:bottom w:val="single" w:sz="4" w:space="0" w:color="auto"/>
              <w:right w:val="single" w:sz="4" w:space="0" w:color="auto"/>
            </w:tcBorders>
          </w:tcPr>
          <w:p w:rsidR="00B355E7" w:rsidRPr="00B355E7" w:rsidRDefault="00B355E7" w:rsidP="002F1B43">
            <w:pPr>
              <w:spacing w:line="240" w:lineRule="auto"/>
              <w:rPr>
                <w:sz w:val="18"/>
                <w:szCs w:val="18"/>
              </w:rPr>
            </w:pPr>
            <w:r w:rsidRPr="00B355E7">
              <w:rPr>
                <w:sz w:val="18"/>
                <w:szCs w:val="18"/>
              </w:rPr>
              <w:t>МКУ МФЦ</w:t>
            </w:r>
          </w:p>
        </w:tc>
        <w:tc>
          <w:tcPr>
            <w:tcW w:w="3544" w:type="dxa"/>
            <w:tcBorders>
              <w:top w:val="single" w:sz="4" w:space="0" w:color="auto"/>
              <w:left w:val="single" w:sz="4" w:space="0" w:color="auto"/>
              <w:bottom w:val="single" w:sz="4" w:space="0" w:color="auto"/>
              <w:right w:val="single" w:sz="4" w:space="0" w:color="auto"/>
            </w:tcBorders>
          </w:tcPr>
          <w:p w:rsidR="00B355E7" w:rsidRPr="00B355E7" w:rsidRDefault="00B355E7" w:rsidP="00D164A4">
            <w:pPr>
              <w:spacing w:line="240" w:lineRule="auto"/>
              <w:jc w:val="left"/>
              <w:rPr>
                <w:sz w:val="18"/>
                <w:szCs w:val="18"/>
              </w:rPr>
            </w:pPr>
            <w:r w:rsidRPr="00B355E7">
              <w:rPr>
                <w:sz w:val="18"/>
                <w:szCs w:val="18"/>
              </w:rPr>
              <w:t>Прокуратура г. Горячий Ключ</w:t>
            </w:r>
          </w:p>
          <w:p w:rsidR="00B355E7" w:rsidRPr="00B355E7" w:rsidRDefault="00B355E7" w:rsidP="00D164A4">
            <w:pPr>
              <w:tabs>
                <w:tab w:val="left" w:pos="0"/>
              </w:tabs>
              <w:spacing w:line="240" w:lineRule="auto"/>
              <w:jc w:val="left"/>
              <w:rPr>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B355E7" w:rsidRPr="00B355E7" w:rsidRDefault="00B355E7" w:rsidP="00B355E7">
            <w:pPr>
              <w:jc w:val="center"/>
              <w:rPr>
                <w:sz w:val="18"/>
                <w:szCs w:val="18"/>
              </w:rPr>
            </w:pPr>
            <w:r w:rsidRPr="00B355E7">
              <w:rPr>
                <w:sz w:val="18"/>
                <w:szCs w:val="18"/>
              </w:rPr>
              <w:t>03.05.2017</w:t>
            </w:r>
          </w:p>
        </w:tc>
        <w:tc>
          <w:tcPr>
            <w:tcW w:w="1784" w:type="dxa"/>
            <w:tcBorders>
              <w:top w:val="single" w:sz="4" w:space="0" w:color="auto"/>
              <w:left w:val="single" w:sz="4" w:space="0" w:color="auto"/>
              <w:bottom w:val="single" w:sz="4" w:space="0" w:color="auto"/>
              <w:right w:val="single" w:sz="4" w:space="0" w:color="auto"/>
            </w:tcBorders>
          </w:tcPr>
          <w:p w:rsidR="00B355E7" w:rsidRPr="00B355E7" w:rsidRDefault="00B355E7" w:rsidP="00DA585E">
            <w:pPr>
              <w:adjustRightInd w:val="0"/>
              <w:spacing w:line="240" w:lineRule="auto"/>
              <w:rPr>
                <w:bCs/>
                <w:sz w:val="18"/>
                <w:szCs w:val="18"/>
              </w:rPr>
            </w:pPr>
            <w:r w:rsidRPr="00B355E7">
              <w:rPr>
                <w:bCs/>
                <w:sz w:val="18"/>
                <w:szCs w:val="18"/>
              </w:rPr>
              <w:t>на рассмотрении</w:t>
            </w:r>
          </w:p>
        </w:tc>
      </w:tr>
    </w:tbl>
    <w:p w:rsidR="00B355E7" w:rsidRPr="007C65D4" w:rsidRDefault="00B355E7" w:rsidP="00B355E7">
      <w:pPr>
        <w:ind w:firstLine="709"/>
        <w:rPr>
          <w:i/>
          <w:szCs w:val="26"/>
          <w:u w:val="single"/>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842CD3" w:rsidRPr="00E13D3D" w:rsidTr="00B355E7">
        <w:trPr>
          <w:cantSplit/>
        </w:trPr>
        <w:tc>
          <w:tcPr>
            <w:tcW w:w="867" w:type="pct"/>
          </w:tcPr>
          <w:p w:rsidR="00842CD3" w:rsidRPr="00E13D3D" w:rsidRDefault="00842CD3" w:rsidP="00136A55">
            <w:pPr>
              <w:spacing w:line="240" w:lineRule="auto"/>
              <w:rPr>
                <w:sz w:val="18"/>
                <w:szCs w:val="18"/>
              </w:rPr>
            </w:pP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41" w:type="pct"/>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388"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66" w:type="pct"/>
            <w:shd w:val="clear" w:color="auto" w:fill="BFBFBF"/>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387" w:type="pct"/>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41" w:type="pct"/>
            <w:vAlign w:val="center"/>
          </w:tcPr>
          <w:p w:rsidR="00842CD3" w:rsidRPr="00E40FDE" w:rsidRDefault="00842CD3" w:rsidP="00B355E7">
            <w:pPr>
              <w:spacing w:line="240" w:lineRule="auto"/>
              <w:jc w:val="center"/>
              <w:rPr>
                <w:sz w:val="18"/>
                <w:szCs w:val="18"/>
              </w:rPr>
            </w:pPr>
            <w:r w:rsidRPr="00E40FDE">
              <w:rPr>
                <w:sz w:val="18"/>
                <w:szCs w:val="18"/>
              </w:rPr>
              <w:t>2 квартал 201</w:t>
            </w:r>
            <w:r>
              <w:rPr>
                <w:sz w:val="18"/>
                <w:szCs w:val="18"/>
              </w:rPr>
              <w:t>7</w:t>
            </w: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41"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48" w:type="pct"/>
            <w:shd w:val="clear" w:color="auto" w:fill="BFBFBF"/>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B355E7" w:rsidRPr="00834956" w:rsidRDefault="00B355E7" w:rsidP="00575025">
            <w:pPr>
              <w:spacing w:line="240" w:lineRule="auto"/>
              <w:jc w:val="center"/>
              <w:rPr>
                <w:sz w:val="18"/>
                <w:szCs w:val="18"/>
              </w:rPr>
            </w:pPr>
            <w:r>
              <w:rPr>
                <w:sz w:val="18"/>
                <w:szCs w:val="18"/>
              </w:rPr>
              <w:t>752</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530</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1282</w:t>
            </w:r>
          </w:p>
        </w:tc>
        <w:tc>
          <w:tcPr>
            <w:tcW w:w="387" w:type="pct"/>
            <w:vAlign w:val="center"/>
          </w:tcPr>
          <w:p w:rsidR="00B355E7" w:rsidRPr="00834956" w:rsidRDefault="00B355E7" w:rsidP="009E408F">
            <w:pPr>
              <w:spacing w:line="240" w:lineRule="auto"/>
              <w:jc w:val="center"/>
              <w:rPr>
                <w:sz w:val="18"/>
                <w:szCs w:val="18"/>
              </w:rPr>
            </w:pPr>
            <w:r>
              <w:rPr>
                <w:sz w:val="18"/>
                <w:szCs w:val="18"/>
              </w:rPr>
              <w:t>509</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564</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1073</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B355E7" w:rsidRPr="00834956" w:rsidRDefault="00B355E7" w:rsidP="00575025">
            <w:pPr>
              <w:spacing w:line="240" w:lineRule="auto"/>
              <w:jc w:val="center"/>
              <w:rPr>
                <w:sz w:val="18"/>
                <w:szCs w:val="18"/>
              </w:rPr>
            </w:pPr>
            <w:r>
              <w:rPr>
                <w:sz w:val="18"/>
                <w:szCs w:val="18"/>
              </w:rPr>
              <w:t>445</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340</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785</w:t>
            </w:r>
          </w:p>
        </w:tc>
        <w:tc>
          <w:tcPr>
            <w:tcW w:w="387" w:type="pct"/>
            <w:vAlign w:val="center"/>
          </w:tcPr>
          <w:p w:rsidR="00B355E7" w:rsidRPr="00834956" w:rsidRDefault="00B355E7" w:rsidP="009E408F">
            <w:pPr>
              <w:spacing w:line="240" w:lineRule="auto"/>
              <w:jc w:val="center"/>
              <w:rPr>
                <w:sz w:val="18"/>
                <w:szCs w:val="18"/>
              </w:rPr>
            </w:pPr>
            <w:r>
              <w:rPr>
                <w:sz w:val="18"/>
                <w:szCs w:val="18"/>
              </w:rPr>
              <w:t>250</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267</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517</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B355E7" w:rsidRPr="00834956" w:rsidRDefault="00B355E7" w:rsidP="00575025">
            <w:pPr>
              <w:spacing w:line="240" w:lineRule="auto"/>
              <w:jc w:val="center"/>
              <w:rPr>
                <w:sz w:val="18"/>
                <w:szCs w:val="18"/>
              </w:rPr>
            </w:pPr>
            <w:r>
              <w:rPr>
                <w:sz w:val="18"/>
                <w:szCs w:val="18"/>
              </w:rPr>
              <w:t>402</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337</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739</w:t>
            </w:r>
          </w:p>
        </w:tc>
        <w:tc>
          <w:tcPr>
            <w:tcW w:w="387" w:type="pct"/>
            <w:vAlign w:val="center"/>
          </w:tcPr>
          <w:p w:rsidR="00B355E7" w:rsidRPr="00834956" w:rsidRDefault="00B355E7" w:rsidP="009E408F">
            <w:pPr>
              <w:spacing w:line="240" w:lineRule="auto"/>
              <w:jc w:val="center"/>
              <w:rPr>
                <w:sz w:val="18"/>
                <w:szCs w:val="18"/>
              </w:rPr>
            </w:pPr>
            <w:r>
              <w:rPr>
                <w:sz w:val="18"/>
                <w:szCs w:val="18"/>
              </w:rPr>
              <w:t>331</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362</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693</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B355E7" w:rsidRPr="00245A2C" w:rsidRDefault="00B355E7" w:rsidP="00575025">
            <w:pPr>
              <w:spacing w:line="240" w:lineRule="auto"/>
              <w:jc w:val="center"/>
              <w:rPr>
                <w:sz w:val="18"/>
                <w:szCs w:val="18"/>
              </w:rPr>
            </w:pPr>
            <w:r>
              <w:rPr>
                <w:sz w:val="18"/>
                <w:szCs w:val="18"/>
              </w:rPr>
              <w:t>1515</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1476</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2991</w:t>
            </w:r>
          </w:p>
        </w:tc>
        <w:tc>
          <w:tcPr>
            <w:tcW w:w="387" w:type="pct"/>
            <w:vAlign w:val="center"/>
          </w:tcPr>
          <w:p w:rsidR="00B355E7" w:rsidRPr="00245A2C" w:rsidRDefault="00B355E7" w:rsidP="009E408F">
            <w:pPr>
              <w:spacing w:line="240" w:lineRule="auto"/>
              <w:jc w:val="center"/>
              <w:rPr>
                <w:sz w:val="18"/>
                <w:szCs w:val="18"/>
              </w:rPr>
            </w:pPr>
            <w:r>
              <w:rPr>
                <w:sz w:val="18"/>
                <w:szCs w:val="18"/>
              </w:rPr>
              <w:t>1569</w:t>
            </w:r>
          </w:p>
        </w:tc>
        <w:tc>
          <w:tcPr>
            <w:tcW w:w="441" w:type="pct"/>
            <w:vAlign w:val="center"/>
          </w:tcPr>
          <w:p w:rsidR="00B355E7" w:rsidRPr="007C65D4" w:rsidRDefault="00B355E7" w:rsidP="00B355E7">
            <w:pPr>
              <w:spacing w:line="240" w:lineRule="auto"/>
              <w:jc w:val="center"/>
              <w:rPr>
                <w:sz w:val="18"/>
                <w:szCs w:val="18"/>
              </w:rPr>
            </w:pPr>
            <w:r>
              <w:rPr>
                <w:sz w:val="18"/>
                <w:szCs w:val="18"/>
              </w:rPr>
              <w:t>1508</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3077</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B355E7" w:rsidRPr="00834956" w:rsidRDefault="00B355E7" w:rsidP="00575025">
            <w:pPr>
              <w:spacing w:line="240" w:lineRule="auto"/>
              <w:jc w:val="center"/>
              <w:rPr>
                <w:sz w:val="18"/>
                <w:szCs w:val="18"/>
              </w:rPr>
            </w:pPr>
            <w:r>
              <w:rPr>
                <w:sz w:val="18"/>
                <w:szCs w:val="18"/>
              </w:rPr>
              <w:t>226</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217</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443</w:t>
            </w:r>
          </w:p>
        </w:tc>
        <w:tc>
          <w:tcPr>
            <w:tcW w:w="387" w:type="pct"/>
            <w:vAlign w:val="center"/>
          </w:tcPr>
          <w:p w:rsidR="00B355E7" w:rsidRPr="00834956" w:rsidRDefault="00B355E7" w:rsidP="009E408F">
            <w:pPr>
              <w:spacing w:line="240" w:lineRule="auto"/>
              <w:jc w:val="center"/>
              <w:rPr>
                <w:sz w:val="18"/>
                <w:szCs w:val="18"/>
              </w:rPr>
            </w:pPr>
            <w:r>
              <w:rPr>
                <w:sz w:val="18"/>
                <w:szCs w:val="18"/>
              </w:rPr>
              <w:t>234</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251</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485</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 xml:space="preserve">Кол-во составленных протоколов об АПН по ст.19.7 </w:t>
            </w:r>
            <w:proofErr w:type="spellStart"/>
            <w:r w:rsidRPr="00E13D3D">
              <w:rPr>
                <w:sz w:val="18"/>
                <w:szCs w:val="18"/>
              </w:rPr>
              <w:t>КоАП</w:t>
            </w:r>
            <w:proofErr w:type="spellEnd"/>
            <w:r w:rsidRPr="00E13D3D">
              <w:rPr>
                <w:sz w:val="18"/>
                <w:szCs w:val="18"/>
              </w:rPr>
              <w:t xml:space="preserve"> РФ</w:t>
            </w:r>
          </w:p>
        </w:tc>
        <w:tc>
          <w:tcPr>
            <w:tcW w:w="440" w:type="pct"/>
            <w:vAlign w:val="center"/>
          </w:tcPr>
          <w:p w:rsidR="00B355E7" w:rsidRPr="00FD11B0" w:rsidRDefault="00B355E7" w:rsidP="00575025">
            <w:pPr>
              <w:spacing w:line="240" w:lineRule="auto"/>
              <w:jc w:val="center"/>
              <w:rPr>
                <w:sz w:val="18"/>
                <w:szCs w:val="18"/>
              </w:rPr>
            </w:pPr>
            <w:r w:rsidRPr="00FD11B0">
              <w:rPr>
                <w:sz w:val="18"/>
                <w:szCs w:val="18"/>
              </w:rPr>
              <w:t>140</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116</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256</w:t>
            </w:r>
          </w:p>
        </w:tc>
        <w:tc>
          <w:tcPr>
            <w:tcW w:w="387" w:type="pct"/>
            <w:vAlign w:val="center"/>
          </w:tcPr>
          <w:p w:rsidR="00B355E7" w:rsidRPr="00FD11B0" w:rsidRDefault="00B355E7" w:rsidP="009E408F">
            <w:pPr>
              <w:spacing w:line="240" w:lineRule="auto"/>
              <w:jc w:val="center"/>
              <w:rPr>
                <w:sz w:val="18"/>
                <w:szCs w:val="18"/>
              </w:rPr>
            </w:pPr>
            <w:r>
              <w:rPr>
                <w:sz w:val="18"/>
                <w:szCs w:val="18"/>
              </w:rPr>
              <w:t>276</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153</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429</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B355E7" w:rsidRPr="00834956" w:rsidRDefault="00B355E7" w:rsidP="00575025">
            <w:pPr>
              <w:spacing w:line="240" w:lineRule="auto"/>
              <w:jc w:val="center"/>
              <w:rPr>
                <w:sz w:val="18"/>
                <w:szCs w:val="18"/>
              </w:rPr>
            </w:pPr>
            <w:r>
              <w:rPr>
                <w:sz w:val="18"/>
                <w:szCs w:val="18"/>
              </w:rPr>
              <w:t>12</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7</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sidRPr="00575025">
              <w:rPr>
                <w:b/>
                <w:sz w:val="18"/>
                <w:szCs w:val="18"/>
              </w:rPr>
              <w:t>1</w:t>
            </w:r>
            <w:r>
              <w:rPr>
                <w:b/>
                <w:sz w:val="18"/>
                <w:szCs w:val="18"/>
              </w:rPr>
              <w:t>9</w:t>
            </w:r>
          </w:p>
        </w:tc>
        <w:tc>
          <w:tcPr>
            <w:tcW w:w="387" w:type="pct"/>
            <w:vAlign w:val="center"/>
          </w:tcPr>
          <w:p w:rsidR="00B355E7" w:rsidRPr="00834956" w:rsidRDefault="00B355E7" w:rsidP="009E408F">
            <w:pPr>
              <w:spacing w:line="240" w:lineRule="auto"/>
              <w:jc w:val="center"/>
              <w:rPr>
                <w:sz w:val="18"/>
                <w:szCs w:val="18"/>
              </w:rPr>
            </w:pPr>
            <w:r>
              <w:rPr>
                <w:sz w:val="18"/>
                <w:szCs w:val="18"/>
              </w:rPr>
              <w:t>8</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6</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14</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B355E7" w:rsidRPr="00834956" w:rsidRDefault="00B355E7" w:rsidP="00575025">
            <w:pPr>
              <w:spacing w:line="240" w:lineRule="auto"/>
              <w:jc w:val="center"/>
              <w:rPr>
                <w:sz w:val="18"/>
                <w:szCs w:val="18"/>
              </w:rPr>
            </w:pPr>
            <w:r>
              <w:rPr>
                <w:sz w:val="18"/>
                <w:szCs w:val="18"/>
              </w:rPr>
              <w:t>12</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7</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sidRPr="00575025">
              <w:rPr>
                <w:b/>
                <w:sz w:val="18"/>
                <w:szCs w:val="18"/>
              </w:rPr>
              <w:t>1</w:t>
            </w:r>
            <w:r>
              <w:rPr>
                <w:b/>
                <w:sz w:val="18"/>
                <w:szCs w:val="18"/>
              </w:rPr>
              <w:t>9</w:t>
            </w:r>
          </w:p>
        </w:tc>
        <w:tc>
          <w:tcPr>
            <w:tcW w:w="387" w:type="pct"/>
            <w:vAlign w:val="center"/>
          </w:tcPr>
          <w:p w:rsidR="00B355E7" w:rsidRPr="00834956" w:rsidRDefault="00B355E7" w:rsidP="009E408F">
            <w:pPr>
              <w:spacing w:line="240" w:lineRule="auto"/>
              <w:jc w:val="center"/>
              <w:rPr>
                <w:sz w:val="18"/>
                <w:szCs w:val="18"/>
              </w:rPr>
            </w:pPr>
            <w:r>
              <w:rPr>
                <w:sz w:val="18"/>
                <w:szCs w:val="18"/>
              </w:rPr>
              <w:t>8</w:t>
            </w:r>
          </w:p>
        </w:tc>
        <w:tc>
          <w:tcPr>
            <w:tcW w:w="441" w:type="pct"/>
            <w:vAlign w:val="center"/>
          </w:tcPr>
          <w:p w:rsidR="00B355E7" w:rsidRPr="007C65D4" w:rsidRDefault="00B355E7" w:rsidP="00B355E7">
            <w:pPr>
              <w:spacing w:line="240" w:lineRule="auto"/>
              <w:jc w:val="center"/>
              <w:rPr>
                <w:sz w:val="18"/>
                <w:szCs w:val="18"/>
              </w:rPr>
            </w:pPr>
            <w:r w:rsidRPr="007C65D4">
              <w:rPr>
                <w:sz w:val="18"/>
                <w:szCs w:val="18"/>
              </w:rPr>
              <w:t>6</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14</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B355E7" w:rsidRPr="00834956" w:rsidRDefault="00B355E7" w:rsidP="00575025">
            <w:pPr>
              <w:spacing w:line="240" w:lineRule="auto"/>
              <w:jc w:val="center"/>
              <w:rPr>
                <w:sz w:val="18"/>
                <w:szCs w:val="18"/>
              </w:rPr>
            </w:pPr>
            <w:r>
              <w:rPr>
                <w:sz w:val="18"/>
                <w:szCs w:val="18"/>
              </w:rPr>
              <w:t>1</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3</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AA5FD0" w:rsidRDefault="00B355E7" w:rsidP="009E408F">
            <w:pPr>
              <w:spacing w:line="240" w:lineRule="auto"/>
              <w:jc w:val="center"/>
              <w:rPr>
                <w:color w:val="000000" w:themeColor="text1"/>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4</w:t>
            </w:r>
          </w:p>
        </w:tc>
        <w:tc>
          <w:tcPr>
            <w:tcW w:w="387" w:type="pct"/>
            <w:vAlign w:val="center"/>
          </w:tcPr>
          <w:p w:rsidR="00B355E7" w:rsidRPr="00834956" w:rsidRDefault="00B355E7" w:rsidP="009E408F">
            <w:pPr>
              <w:spacing w:line="240" w:lineRule="auto"/>
              <w:jc w:val="center"/>
              <w:rPr>
                <w:sz w:val="18"/>
                <w:szCs w:val="18"/>
              </w:rPr>
            </w:pPr>
            <w:r>
              <w:rPr>
                <w:sz w:val="18"/>
                <w:szCs w:val="18"/>
              </w:rPr>
              <w:t>6</w:t>
            </w:r>
          </w:p>
        </w:tc>
        <w:tc>
          <w:tcPr>
            <w:tcW w:w="441" w:type="pct"/>
            <w:vAlign w:val="center"/>
          </w:tcPr>
          <w:p w:rsidR="00B355E7" w:rsidRPr="001B4D3D" w:rsidRDefault="00B355E7" w:rsidP="00B355E7">
            <w:pPr>
              <w:spacing w:line="240" w:lineRule="auto"/>
              <w:jc w:val="center"/>
              <w:rPr>
                <w:sz w:val="18"/>
                <w:szCs w:val="18"/>
              </w:rPr>
            </w:pPr>
            <w:r w:rsidRPr="001B4D3D">
              <w:rPr>
                <w:sz w:val="18"/>
                <w:szCs w:val="18"/>
              </w:rPr>
              <w:t>1</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7</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B355E7" w:rsidRPr="00834956" w:rsidRDefault="00B355E7" w:rsidP="00575025">
            <w:pPr>
              <w:spacing w:line="240" w:lineRule="auto"/>
              <w:jc w:val="center"/>
              <w:rPr>
                <w:sz w:val="18"/>
                <w:szCs w:val="18"/>
              </w:rPr>
            </w:pPr>
            <w:r>
              <w:rPr>
                <w:sz w:val="18"/>
                <w:szCs w:val="18"/>
              </w:rPr>
              <w:t>1</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3</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B92045" w:rsidRDefault="00B355E7" w:rsidP="009E408F">
            <w:pPr>
              <w:spacing w:line="240" w:lineRule="auto"/>
              <w:jc w:val="center"/>
              <w:rPr>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4</w:t>
            </w:r>
          </w:p>
        </w:tc>
        <w:tc>
          <w:tcPr>
            <w:tcW w:w="387" w:type="pct"/>
            <w:vAlign w:val="center"/>
          </w:tcPr>
          <w:p w:rsidR="00B355E7" w:rsidRPr="00834956" w:rsidRDefault="00B355E7" w:rsidP="009E408F">
            <w:pPr>
              <w:spacing w:line="240" w:lineRule="auto"/>
              <w:jc w:val="center"/>
              <w:rPr>
                <w:sz w:val="18"/>
                <w:szCs w:val="18"/>
              </w:rPr>
            </w:pPr>
            <w:r>
              <w:rPr>
                <w:sz w:val="18"/>
                <w:szCs w:val="18"/>
              </w:rPr>
              <w:t>6</w:t>
            </w:r>
          </w:p>
        </w:tc>
        <w:tc>
          <w:tcPr>
            <w:tcW w:w="441" w:type="pct"/>
            <w:vAlign w:val="center"/>
          </w:tcPr>
          <w:p w:rsidR="00B355E7" w:rsidRPr="001B4D3D" w:rsidRDefault="00B355E7" w:rsidP="00B355E7">
            <w:pPr>
              <w:spacing w:line="240" w:lineRule="auto"/>
              <w:jc w:val="center"/>
              <w:rPr>
                <w:sz w:val="18"/>
                <w:szCs w:val="18"/>
              </w:rPr>
            </w:pPr>
            <w:r w:rsidRPr="001B4D3D">
              <w:rPr>
                <w:sz w:val="18"/>
                <w:szCs w:val="18"/>
              </w:rPr>
              <w:t>1</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7</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lastRenderedPageBreak/>
              <w:t>Кол-во внесенных изменений в сведения об операторах</w:t>
            </w:r>
          </w:p>
        </w:tc>
        <w:tc>
          <w:tcPr>
            <w:tcW w:w="440" w:type="pct"/>
            <w:vAlign w:val="center"/>
          </w:tcPr>
          <w:p w:rsidR="00B355E7" w:rsidRPr="00834956" w:rsidRDefault="00B355E7" w:rsidP="00575025">
            <w:pPr>
              <w:spacing w:line="240" w:lineRule="auto"/>
              <w:jc w:val="center"/>
              <w:rPr>
                <w:sz w:val="18"/>
                <w:szCs w:val="18"/>
              </w:rPr>
            </w:pPr>
            <w:r>
              <w:rPr>
                <w:sz w:val="18"/>
                <w:szCs w:val="18"/>
              </w:rPr>
              <w:t>283</w:t>
            </w:r>
          </w:p>
        </w:tc>
        <w:tc>
          <w:tcPr>
            <w:tcW w:w="441" w:type="pct"/>
            <w:vAlign w:val="center"/>
          </w:tcPr>
          <w:p w:rsidR="00B355E7" w:rsidRPr="00EC2642" w:rsidRDefault="00B355E7" w:rsidP="009E408F">
            <w:pPr>
              <w:spacing w:line="240" w:lineRule="auto"/>
              <w:jc w:val="center"/>
              <w:rPr>
                <w:color w:val="000000" w:themeColor="text1"/>
                <w:sz w:val="18"/>
                <w:szCs w:val="18"/>
              </w:rPr>
            </w:pPr>
            <w:r>
              <w:rPr>
                <w:color w:val="000000" w:themeColor="text1"/>
                <w:sz w:val="18"/>
                <w:szCs w:val="18"/>
              </w:rPr>
              <w:t>288</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B92045" w:rsidRDefault="00B355E7" w:rsidP="009E408F">
            <w:pPr>
              <w:spacing w:line="240" w:lineRule="auto"/>
              <w:jc w:val="center"/>
              <w:rPr>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Pr>
                <w:b/>
                <w:sz w:val="18"/>
                <w:szCs w:val="18"/>
              </w:rPr>
              <w:t>571</w:t>
            </w:r>
          </w:p>
        </w:tc>
        <w:tc>
          <w:tcPr>
            <w:tcW w:w="387" w:type="pct"/>
            <w:vAlign w:val="center"/>
          </w:tcPr>
          <w:p w:rsidR="00B355E7" w:rsidRPr="00834956" w:rsidRDefault="00B355E7" w:rsidP="009E408F">
            <w:pPr>
              <w:spacing w:line="240" w:lineRule="auto"/>
              <w:jc w:val="center"/>
              <w:rPr>
                <w:sz w:val="18"/>
                <w:szCs w:val="18"/>
              </w:rPr>
            </w:pPr>
            <w:r>
              <w:rPr>
                <w:sz w:val="18"/>
                <w:szCs w:val="18"/>
              </w:rPr>
              <w:t>330</w:t>
            </w:r>
          </w:p>
        </w:tc>
        <w:tc>
          <w:tcPr>
            <w:tcW w:w="441" w:type="pct"/>
            <w:vAlign w:val="center"/>
          </w:tcPr>
          <w:p w:rsidR="00B355E7" w:rsidRPr="001B4D3D" w:rsidRDefault="00B355E7" w:rsidP="00B355E7">
            <w:pPr>
              <w:spacing w:line="240" w:lineRule="auto"/>
              <w:jc w:val="center"/>
              <w:rPr>
                <w:sz w:val="18"/>
                <w:szCs w:val="18"/>
              </w:rPr>
            </w:pPr>
            <w:r w:rsidRPr="001B4D3D">
              <w:rPr>
                <w:sz w:val="18"/>
                <w:szCs w:val="18"/>
              </w:rPr>
              <w:t>362</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692</w:t>
            </w:r>
          </w:p>
        </w:tc>
      </w:tr>
      <w:tr w:rsidR="00B355E7" w:rsidRPr="00E13D3D" w:rsidTr="00B355E7">
        <w:trPr>
          <w:cantSplit/>
        </w:trPr>
        <w:tc>
          <w:tcPr>
            <w:tcW w:w="867" w:type="pct"/>
          </w:tcPr>
          <w:p w:rsidR="00B355E7" w:rsidRPr="00E13D3D" w:rsidRDefault="00B355E7"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B355E7" w:rsidRPr="00834956" w:rsidRDefault="00B355E7" w:rsidP="00575025">
            <w:pPr>
              <w:spacing w:line="240" w:lineRule="auto"/>
              <w:jc w:val="center"/>
              <w:rPr>
                <w:sz w:val="18"/>
                <w:szCs w:val="18"/>
              </w:rPr>
            </w:pPr>
            <w:r>
              <w:rPr>
                <w:sz w:val="18"/>
                <w:szCs w:val="18"/>
              </w:rPr>
              <w:t>0</w:t>
            </w:r>
          </w:p>
        </w:tc>
        <w:tc>
          <w:tcPr>
            <w:tcW w:w="441" w:type="pct"/>
            <w:vAlign w:val="center"/>
          </w:tcPr>
          <w:p w:rsidR="00B355E7" w:rsidRPr="00E13D3D" w:rsidRDefault="00B355E7" w:rsidP="009E408F">
            <w:pPr>
              <w:spacing w:line="240" w:lineRule="auto"/>
              <w:jc w:val="center"/>
              <w:rPr>
                <w:sz w:val="18"/>
                <w:szCs w:val="18"/>
              </w:rPr>
            </w:pPr>
            <w:r>
              <w:rPr>
                <w:sz w:val="18"/>
                <w:szCs w:val="18"/>
              </w:rPr>
              <w:t>0</w:t>
            </w:r>
          </w:p>
        </w:tc>
        <w:tc>
          <w:tcPr>
            <w:tcW w:w="440" w:type="pct"/>
            <w:vAlign w:val="center"/>
          </w:tcPr>
          <w:p w:rsidR="00B355E7" w:rsidRPr="002577E4" w:rsidRDefault="00B355E7" w:rsidP="009E408F">
            <w:pPr>
              <w:spacing w:line="240" w:lineRule="auto"/>
              <w:jc w:val="center"/>
              <w:rPr>
                <w:color w:val="000000" w:themeColor="text1"/>
                <w:sz w:val="18"/>
                <w:szCs w:val="18"/>
              </w:rPr>
            </w:pPr>
          </w:p>
        </w:tc>
        <w:tc>
          <w:tcPr>
            <w:tcW w:w="388" w:type="pct"/>
            <w:shd w:val="clear" w:color="auto" w:fill="FFFFFF"/>
            <w:vAlign w:val="center"/>
          </w:tcPr>
          <w:p w:rsidR="00B355E7" w:rsidRPr="00B92045" w:rsidRDefault="00B355E7" w:rsidP="009E408F">
            <w:pPr>
              <w:spacing w:line="240" w:lineRule="auto"/>
              <w:jc w:val="center"/>
              <w:rPr>
                <w:sz w:val="18"/>
                <w:szCs w:val="18"/>
              </w:rPr>
            </w:pPr>
          </w:p>
        </w:tc>
        <w:tc>
          <w:tcPr>
            <w:tcW w:w="366" w:type="pct"/>
            <w:shd w:val="clear" w:color="auto" w:fill="BFBFBF"/>
            <w:vAlign w:val="center"/>
          </w:tcPr>
          <w:p w:rsidR="00B355E7" w:rsidRPr="00575025" w:rsidRDefault="00B355E7" w:rsidP="00575025">
            <w:pPr>
              <w:spacing w:line="240" w:lineRule="auto"/>
              <w:jc w:val="center"/>
              <w:rPr>
                <w:b/>
                <w:sz w:val="18"/>
                <w:szCs w:val="18"/>
              </w:rPr>
            </w:pPr>
            <w:r w:rsidRPr="00575025">
              <w:rPr>
                <w:b/>
                <w:sz w:val="18"/>
                <w:szCs w:val="18"/>
              </w:rPr>
              <w:t>0</w:t>
            </w:r>
          </w:p>
        </w:tc>
        <w:tc>
          <w:tcPr>
            <w:tcW w:w="387" w:type="pct"/>
            <w:vAlign w:val="center"/>
          </w:tcPr>
          <w:p w:rsidR="00B355E7" w:rsidRPr="00834956" w:rsidRDefault="00B355E7" w:rsidP="009E408F">
            <w:pPr>
              <w:spacing w:line="240" w:lineRule="auto"/>
              <w:jc w:val="center"/>
              <w:rPr>
                <w:sz w:val="18"/>
                <w:szCs w:val="18"/>
              </w:rPr>
            </w:pPr>
            <w:r>
              <w:rPr>
                <w:sz w:val="18"/>
                <w:szCs w:val="18"/>
              </w:rPr>
              <w:t>0</w:t>
            </w:r>
          </w:p>
        </w:tc>
        <w:tc>
          <w:tcPr>
            <w:tcW w:w="441" w:type="pct"/>
            <w:vAlign w:val="center"/>
          </w:tcPr>
          <w:p w:rsidR="00B355E7" w:rsidRPr="001B4D3D" w:rsidRDefault="00B355E7" w:rsidP="00B355E7">
            <w:pPr>
              <w:spacing w:line="240" w:lineRule="auto"/>
              <w:jc w:val="center"/>
              <w:rPr>
                <w:sz w:val="18"/>
                <w:szCs w:val="18"/>
              </w:rPr>
            </w:pPr>
            <w:r w:rsidRPr="001B4D3D">
              <w:rPr>
                <w:sz w:val="18"/>
                <w:szCs w:val="18"/>
              </w:rPr>
              <w:t>0</w:t>
            </w:r>
          </w:p>
        </w:tc>
        <w:tc>
          <w:tcPr>
            <w:tcW w:w="440" w:type="pct"/>
            <w:vAlign w:val="center"/>
          </w:tcPr>
          <w:p w:rsidR="00B355E7" w:rsidRDefault="00B355E7" w:rsidP="004C1F1D">
            <w:pPr>
              <w:spacing w:line="240" w:lineRule="auto"/>
              <w:jc w:val="center"/>
              <w:rPr>
                <w:sz w:val="18"/>
                <w:szCs w:val="18"/>
              </w:rPr>
            </w:pPr>
          </w:p>
        </w:tc>
        <w:tc>
          <w:tcPr>
            <w:tcW w:w="441" w:type="pct"/>
            <w:shd w:val="clear" w:color="auto" w:fill="FFFFFF"/>
            <w:vAlign w:val="center"/>
          </w:tcPr>
          <w:p w:rsidR="00B355E7" w:rsidRPr="00B92045" w:rsidRDefault="00B355E7" w:rsidP="009E408F">
            <w:pPr>
              <w:spacing w:line="240" w:lineRule="auto"/>
              <w:jc w:val="center"/>
              <w:rPr>
                <w:sz w:val="18"/>
                <w:szCs w:val="18"/>
              </w:rPr>
            </w:pPr>
          </w:p>
        </w:tc>
        <w:tc>
          <w:tcPr>
            <w:tcW w:w="348" w:type="pct"/>
            <w:shd w:val="clear" w:color="auto" w:fill="BFBFBF"/>
            <w:vAlign w:val="center"/>
          </w:tcPr>
          <w:p w:rsidR="00B355E7" w:rsidRPr="001B4D3D" w:rsidRDefault="00B355E7" w:rsidP="00B355E7">
            <w:pPr>
              <w:spacing w:line="240" w:lineRule="auto"/>
              <w:jc w:val="center"/>
              <w:rPr>
                <w:b/>
                <w:sz w:val="18"/>
                <w:szCs w:val="18"/>
              </w:rPr>
            </w:pPr>
            <w:r w:rsidRPr="001B4D3D">
              <w:rPr>
                <w:b/>
                <w:sz w:val="18"/>
                <w:szCs w:val="18"/>
              </w:rPr>
              <w:t>0</w:t>
            </w:r>
          </w:p>
        </w:tc>
      </w:tr>
    </w:tbl>
    <w:p w:rsidR="00894940" w:rsidRPr="002F1B43" w:rsidRDefault="00894940" w:rsidP="004C1F1D">
      <w:pPr>
        <w:ind w:firstLine="460"/>
        <w:rPr>
          <w:sz w:val="16"/>
          <w:szCs w:val="16"/>
        </w:rPr>
      </w:pPr>
    </w:p>
    <w:p w:rsidR="00B355E7" w:rsidRPr="007C65D4" w:rsidRDefault="00B355E7" w:rsidP="00D164A4">
      <w:pPr>
        <w:ind w:firstLine="709"/>
        <w:rPr>
          <w:szCs w:val="26"/>
        </w:rPr>
      </w:pPr>
      <w:r w:rsidRPr="007C65D4">
        <w:rPr>
          <w:szCs w:val="26"/>
        </w:rPr>
        <w:t xml:space="preserve">Согласно ч. 2.1. ст. 25 Федерального закона «О персональных данных» Операторы, которые осуществляли обработку персональных данных до 01.07.2011 года, обязаны были представить в Уполномоченный орган сведения, указанные в </w:t>
      </w:r>
      <w:proofErr w:type="spellStart"/>
      <w:r w:rsidRPr="007C65D4">
        <w:rPr>
          <w:szCs w:val="26"/>
        </w:rPr>
        <w:t>пп</w:t>
      </w:r>
      <w:proofErr w:type="spellEnd"/>
      <w:r w:rsidRPr="007C65D4">
        <w:rPr>
          <w:szCs w:val="26"/>
        </w:rPr>
        <w:t>. 5, 7.1, 10 и 11 ч. 3 ст. 22 Федерального закона «О персональных данных» (до 1 января 2013 года).</w:t>
      </w:r>
    </w:p>
    <w:p w:rsidR="00B355E7" w:rsidRPr="007C65D4" w:rsidRDefault="00B355E7" w:rsidP="00D164A4">
      <w:pPr>
        <w:ind w:firstLine="709"/>
        <w:rPr>
          <w:szCs w:val="26"/>
        </w:rPr>
      </w:pPr>
      <w:r w:rsidRPr="007C65D4">
        <w:rPr>
          <w:szCs w:val="26"/>
        </w:rPr>
        <w:t>По состоянию на 30.06.2017 вышеуказанное требование не выполнили 14,9% Операторов от общего количества, включенных в Реестр (для сравнения – на 30.06.2016 – 20,7%).</w:t>
      </w:r>
    </w:p>
    <w:p w:rsidR="00B355E7" w:rsidRPr="007C65D4" w:rsidRDefault="00B355E7" w:rsidP="00D164A4">
      <w:pPr>
        <w:ind w:firstLine="709"/>
        <w:rPr>
          <w:szCs w:val="26"/>
        </w:rPr>
      </w:pPr>
      <w:r w:rsidRPr="007C65D4">
        <w:rPr>
          <w:szCs w:val="26"/>
        </w:rPr>
        <w:t>Одной из причин снижения количества операторов, не представивших сведения, является принятие мер административного характера в отношении Операторов, не направивших сведения по запросу Управления.</w:t>
      </w:r>
    </w:p>
    <w:p w:rsidR="00B355E7" w:rsidRPr="007C65D4" w:rsidRDefault="00B355E7" w:rsidP="00D164A4">
      <w:pPr>
        <w:ind w:firstLine="709"/>
        <w:rPr>
          <w:szCs w:val="26"/>
        </w:rPr>
      </w:pPr>
      <w:r w:rsidRPr="007C65D4">
        <w:rPr>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 Реестре, а также остальных положений Административного регламента отсутствуют.</w:t>
      </w:r>
    </w:p>
    <w:p w:rsidR="00B355E7" w:rsidRPr="002F1B43" w:rsidRDefault="00B355E7" w:rsidP="00D164A4">
      <w:pPr>
        <w:spacing w:line="240" w:lineRule="auto"/>
        <w:ind w:firstLine="709"/>
        <w:jc w:val="center"/>
        <w:rPr>
          <w:b/>
          <w:sz w:val="16"/>
          <w:szCs w:val="16"/>
        </w:rPr>
      </w:pPr>
    </w:p>
    <w:p w:rsidR="00D164A4" w:rsidRDefault="00D164A4" w:rsidP="00F56F7B">
      <w:pPr>
        <w:spacing w:line="240" w:lineRule="auto"/>
        <w:jc w:val="center"/>
        <w:rPr>
          <w:b/>
          <w:szCs w:val="26"/>
        </w:rPr>
      </w:pP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8858A4" w:rsidRDefault="005266D1" w:rsidP="008858A4">
      <w:pPr>
        <w:spacing w:line="240" w:lineRule="auto"/>
        <w:jc w:val="center"/>
        <w:rPr>
          <w:szCs w:val="26"/>
        </w:rPr>
      </w:pPr>
      <w:r>
        <w:rPr>
          <w:b/>
          <w:szCs w:val="26"/>
        </w:rPr>
        <w:t>в</w:t>
      </w:r>
      <w:r w:rsidR="003C78EB">
        <w:rPr>
          <w:b/>
          <w:szCs w:val="26"/>
        </w:rPr>
        <w:t xml:space="preserve"> 2016 и 2017</w:t>
      </w:r>
      <w:r w:rsidR="004B7595" w:rsidRPr="00E13D3D">
        <w:rPr>
          <w:b/>
          <w:szCs w:val="26"/>
        </w:rPr>
        <w:t xml:space="preserve"> годах</w:t>
      </w:r>
    </w:p>
    <w:p w:rsidR="00EA34AE" w:rsidRPr="00E13D3D" w:rsidRDefault="008858A4" w:rsidP="009D6BF2">
      <w:pPr>
        <w:ind w:firstLine="460"/>
      </w:pPr>
      <w:r>
        <w:rPr>
          <w:noProof/>
        </w:rPr>
        <w:drawing>
          <wp:anchor distT="0" distB="0" distL="114300" distR="114300" simplePos="0" relativeHeight="251655168" behindDoc="1" locked="0" layoutInCell="1" allowOverlap="1">
            <wp:simplePos x="0" y="0"/>
            <wp:positionH relativeFrom="margin">
              <wp:posOffset>-155547</wp:posOffset>
            </wp:positionH>
            <wp:positionV relativeFrom="paragraph">
              <wp:posOffset>76918</wp:posOffset>
            </wp:positionV>
            <wp:extent cx="6838121" cy="3888188"/>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EA34AE" w:rsidRPr="00E13D3D" w:rsidRDefault="00EA34AE" w:rsidP="009D6BF2">
      <w:pPr>
        <w:ind w:firstLine="460"/>
      </w:pPr>
    </w:p>
    <w:p w:rsidR="00EA34AE" w:rsidRPr="00E13D3D" w:rsidRDefault="00EA34AE" w:rsidP="008858A4">
      <w:pPr>
        <w:ind w:firstLine="460"/>
        <w:jc w:val="right"/>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Default="00EA34AE" w:rsidP="009D6BF2">
      <w:pPr>
        <w:ind w:firstLine="460"/>
      </w:pPr>
    </w:p>
    <w:p w:rsidR="005F522A" w:rsidRDefault="005F522A" w:rsidP="009D6BF2">
      <w:pPr>
        <w:ind w:firstLine="460"/>
      </w:pPr>
    </w:p>
    <w:p w:rsidR="008858A4" w:rsidRDefault="008858A4" w:rsidP="009D6BF2">
      <w:pPr>
        <w:ind w:firstLine="460"/>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D164A4" w:rsidRDefault="00D164A4" w:rsidP="00612681">
      <w:pPr>
        <w:spacing w:line="240" w:lineRule="auto"/>
        <w:jc w:val="center"/>
        <w:rPr>
          <w:b/>
          <w:szCs w:val="26"/>
        </w:rPr>
      </w:pPr>
    </w:p>
    <w:p w:rsidR="00612681" w:rsidRPr="00E13D3D" w:rsidRDefault="00612681" w:rsidP="00612681">
      <w:pPr>
        <w:spacing w:line="240" w:lineRule="auto"/>
        <w:jc w:val="center"/>
        <w:rPr>
          <w:b/>
          <w:szCs w:val="26"/>
        </w:rPr>
      </w:pPr>
      <w:r w:rsidRPr="00E13D3D">
        <w:rPr>
          <w:b/>
          <w:szCs w:val="26"/>
        </w:rPr>
        <w:lastRenderedPageBreak/>
        <w:t xml:space="preserve">Сравнительные данные по количеству поступивших уведомлений </w:t>
      </w:r>
    </w:p>
    <w:p w:rsidR="00612681" w:rsidRPr="008858A4" w:rsidRDefault="00612681" w:rsidP="00612681">
      <w:pPr>
        <w:spacing w:line="240" w:lineRule="auto"/>
        <w:jc w:val="center"/>
        <w:rPr>
          <w:szCs w:val="26"/>
        </w:rPr>
      </w:pPr>
      <w:r>
        <w:rPr>
          <w:b/>
          <w:szCs w:val="26"/>
        </w:rPr>
        <w:t>в 2017</w:t>
      </w:r>
      <w:r w:rsidRPr="00E13D3D">
        <w:rPr>
          <w:b/>
          <w:szCs w:val="26"/>
        </w:rPr>
        <w:t xml:space="preserve"> год</w:t>
      </w:r>
      <w:r>
        <w:rPr>
          <w:b/>
          <w:szCs w:val="26"/>
        </w:rPr>
        <w:t>у</w:t>
      </w:r>
    </w:p>
    <w:p w:rsidR="00627DE5" w:rsidRDefault="002F1B43" w:rsidP="002F1B43">
      <w:pPr>
        <w:spacing w:line="240" w:lineRule="auto"/>
        <w:ind w:firstLine="460"/>
        <w:jc w:val="center"/>
      </w:pPr>
      <w:r>
        <w:rPr>
          <w:noProof/>
        </w:rPr>
        <w:drawing>
          <wp:anchor distT="0" distB="0" distL="114300" distR="114300" simplePos="0" relativeHeight="251913216" behindDoc="1" locked="0" layoutInCell="1" allowOverlap="1">
            <wp:simplePos x="0" y="0"/>
            <wp:positionH relativeFrom="margin">
              <wp:posOffset>-83986</wp:posOffset>
            </wp:positionH>
            <wp:positionV relativeFrom="paragraph">
              <wp:posOffset>6654</wp:posOffset>
            </wp:positionV>
            <wp:extent cx="6838122" cy="3729161"/>
            <wp:effectExtent l="0" t="0" r="0" b="0"/>
            <wp:wrapNone/>
            <wp:docPr id="37"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627DE5" w:rsidRDefault="00627DE5" w:rsidP="009D6BF2">
      <w:pPr>
        <w:ind w:firstLine="460"/>
      </w:pPr>
    </w:p>
    <w:p w:rsidR="00B355E7" w:rsidRDefault="00B355E7" w:rsidP="009D6BF2">
      <w:pPr>
        <w:ind w:firstLine="460"/>
      </w:pPr>
    </w:p>
    <w:p w:rsidR="00B355E7" w:rsidRDefault="00B355E7" w:rsidP="009D6BF2">
      <w:pPr>
        <w:ind w:firstLine="460"/>
      </w:pPr>
    </w:p>
    <w:p w:rsidR="00627DE5" w:rsidRDefault="00627DE5" w:rsidP="009D6BF2">
      <w:pPr>
        <w:ind w:firstLine="460"/>
      </w:pPr>
    </w:p>
    <w:p w:rsidR="002F1B43" w:rsidRDefault="002F1B43" w:rsidP="009D6BF2">
      <w:pPr>
        <w:ind w:firstLine="460"/>
      </w:pPr>
    </w:p>
    <w:p w:rsidR="00612681" w:rsidRDefault="00612681" w:rsidP="009D6BF2">
      <w:pPr>
        <w:ind w:firstLine="460"/>
      </w:pPr>
    </w:p>
    <w:p w:rsidR="002F1B43" w:rsidRDefault="00D164A4" w:rsidP="009D6BF2">
      <w:pPr>
        <w:ind w:firstLine="460"/>
      </w:pPr>
      <w:r>
        <w:rPr>
          <w:noProof/>
        </w:rPr>
        <w:drawing>
          <wp:anchor distT="0" distB="0" distL="114300" distR="114300" simplePos="0" relativeHeight="251842560" behindDoc="0" locked="0" layoutInCell="1" allowOverlap="1">
            <wp:simplePos x="0" y="0"/>
            <wp:positionH relativeFrom="column">
              <wp:posOffset>-52705</wp:posOffset>
            </wp:positionH>
            <wp:positionV relativeFrom="paragraph">
              <wp:posOffset>81915</wp:posOffset>
            </wp:positionV>
            <wp:extent cx="6591300" cy="4340860"/>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627DE5" w:rsidRDefault="00627DE5" w:rsidP="009D6BF2">
      <w:pPr>
        <w:ind w:firstLine="460"/>
      </w:pPr>
    </w:p>
    <w:p w:rsidR="00F2044F" w:rsidRDefault="00F2044F" w:rsidP="00093BF2">
      <w:pPr>
        <w:rPr>
          <w:szCs w:val="26"/>
        </w:rPr>
      </w:pPr>
    </w:p>
    <w:p w:rsidR="00282A04" w:rsidRDefault="00282A04" w:rsidP="00093BF2">
      <w:pPr>
        <w:rPr>
          <w:szCs w:val="26"/>
        </w:rPr>
      </w:pPr>
    </w:p>
    <w:p w:rsidR="00282A04" w:rsidRDefault="00282A04"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282A04" w:rsidRDefault="00282A04" w:rsidP="00093BF2">
      <w:pPr>
        <w:rPr>
          <w:szCs w:val="26"/>
        </w:rPr>
      </w:pPr>
    </w:p>
    <w:p w:rsidR="002F1B43" w:rsidRDefault="002F1B43" w:rsidP="00093BF2">
      <w:pPr>
        <w:rPr>
          <w:szCs w:val="26"/>
        </w:rPr>
      </w:pPr>
    </w:p>
    <w:p w:rsidR="002F1B43" w:rsidRDefault="002F1B43" w:rsidP="00093BF2">
      <w:pPr>
        <w:rPr>
          <w:szCs w:val="26"/>
        </w:rPr>
      </w:pPr>
    </w:p>
    <w:p w:rsidR="002F1B43" w:rsidRDefault="002F1B43" w:rsidP="00093BF2">
      <w:pPr>
        <w:rPr>
          <w:szCs w:val="26"/>
        </w:rPr>
      </w:pPr>
    </w:p>
    <w:p w:rsidR="002F1B43" w:rsidRDefault="002F1B43" w:rsidP="00093BF2">
      <w:pPr>
        <w:rPr>
          <w:szCs w:val="26"/>
        </w:rPr>
      </w:pPr>
    </w:p>
    <w:p w:rsidR="00660C24" w:rsidRPr="00E13D3D" w:rsidRDefault="00244E59" w:rsidP="002F1B43">
      <w:pPr>
        <w:rPr>
          <w:szCs w:val="26"/>
        </w:rPr>
      </w:pPr>
      <w:r>
        <w:rPr>
          <w:noProof/>
          <w:szCs w:val="26"/>
        </w:rPr>
        <w:lastRenderedPageBreak/>
        <w:drawing>
          <wp:anchor distT="0" distB="0" distL="114300" distR="114300" simplePos="0" relativeHeight="251657216" behindDoc="1" locked="0" layoutInCell="1" allowOverlap="1">
            <wp:simplePos x="0" y="0"/>
            <wp:positionH relativeFrom="margin">
              <wp:posOffset>-335280</wp:posOffset>
            </wp:positionH>
            <wp:positionV relativeFrom="paragraph">
              <wp:posOffset>-202013</wp:posOffset>
            </wp:positionV>
            <wp:extent cx="7195654" cy="4007458"/>
            <wp:effectExtent l="19050" t="0" r="5246"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282A04">
      <w:pPr>
        <w:tabs>
          <w:tab w:val="left" w:pos="0"/>
        </w:tabs>
        <w:ind w:firstLine="709"/>
        <w:rPr>
          <w:szCs w:val="26"/>
        </w:rPr>
      </w:pPr>
    </w:p>
    <w:p w:rsidR="00EA34AE" w:rsidRPr="00E13D3D" w:rsidRDefault="00EA34AE" w:rsidP="00282A04">
      <w:pPr>
        <w:tabs>
          <w:tab w:val="left" w:pos="0"/>
        </w:tabs>
        <w:ind w:firstLine="709"/>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Pr="00E13D3D" w:rsidRDefault="00A4671D" w:rsidP="009D6BF2">
      <w:pPr>
        <w:tabs>
          <w:tab w:val="left" w:pos="0"/>
        </w:tabs>
        <w:rPr>
          <w:szCs w:val="26"/>
        </w:rPr>
      </w:pPr>
    </w:p>
    <w:p w:rsidR="00EA34AE" w:rsidRDefault="00EA34AE" w:rsidP="009D6BF2">
      <w:pPr>
        <w:tabs>
          <w:tab w:val="left" w:pos="0"/>
        </w:tabs>
        <w:rPr>
          <w:szCs w:val="26"/>
        </w:rPr>
      </w:pPr>
    </w:p>
    <w:p w:rsidR="001053F2" w:rsidRPr="00282A04" w:rsidRDefault="001053F2" w:rsidP="00D164A4">
      <w:pPr>
        <w:tabs>
          <w:tab w:val="left" w:pos="142"/>
        </w:tabs>
        <w:ind w:firstLine="709"/>
        <w:rPr>
          <w:szCs w:val="26"/>
        </w:rPr>
      </w:pPr>
      <w:r w:rsidRPr="002F1B43">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282A04" w:rsidRPr="00282A04" w:rsidRDefault="00282A04" w:rsidP="00D164A4">
      <w:pPr>
        <w:tabs>
          <w:tab w:val="left" w:pos="0"/>
        </w:tabs>
        <w:ind w:firstLine="709"/>
        <w:rPr>
          <w:szCs w:val="26"/>
        </w:rPr>
      </w:pPr>
      <w:r w:rsidRPr="00282A04">
        <w:rPr>
          <w:szCs w:val="26"/>
        </w:rPr>
        <w:t xml:space="preserve">- в Кубанском государственном медицинском </w:t>
      </w:r>
      <w:proofErr w:type="spellStart"/>
      <w:r w:rsidRPr="00282A04">
        <w:rPr>
          <w:szCs w:val="26"/>
        </w:rPr>
        <w:t>университетепроведены</w:t>
      </w:r>
      <w:proofErr w:type="spellEnd"/>
      <w:r w:rsidRPr="00282A04">
        <w:rPr>
          <w:szCs w:val="26"/>
        </w:rPr>
        <w:t xml:space="preserve"> лекции для выпускников, проходящих первичную специализацию в интернатуре, по теме: «Защита персональных данных граждан в РФ», г. Краснодар, 18.01.2017; </w:t>
      </w:r>
    </w:p>
    <w:p w:rsidR="00282A04" w:rsidRPr="00282A04" w:rsidRDefault="00282A04" w:rsidP="00D164A4">
      <w:pPr>
        <w:pStyle w:val="23"/>
        <w:ind w:left="0" w:firstLine="709"/>
        <w:rPr>
          <w:sz w:val="26"/>
          <w:szCs w:val="26"/>
        </w:rPr>
      </w:pPr>
      <w:r w:rsidRPr="00282A04">
        <w:rPr>
          <w:sz w:val="26"/>
          <w:szCs w:val="26"/>
        </w:rPr>
        <w:t>- на семинаре - совещании «</w:t>
      </w:r>
      <w:r w:rsidRPr="00282A04">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282A04">
        <w:rPr>
          <w:sz w:val="26"/>
          <w:szCs w:val="26"/>
        </w:rPr>
        <w:t>», организованном Управлением Роскомнадзора по Южному федеральному округу для представителей  операторского сообщества, г. Краснодар, 18.01.2017;</w:t>
      </w:r>
    </w:p>
    <w:p w:rsidR="00282A04" w:rsidRPr="00282A04" w:rsidRDefault="00282A04" w:rsidP="00D164A4">
      <w:pPr>
        <w:tabs>
          <w:tab w:val="left" w:pos="0"/>
        </w:tabs>
        <w:ind w:firstLine="709"/>
        <w:rPr>
          <w:szCs w:val="26"/>
        </w:rPr>
      </w:pPr>
      <w:r w:rsidRPr="00282A04">
        <w:rPr>
          <w:szCs w:val="26"/>
        </w:rPr>
        <w:t xml:space="preserve">- в совещании руководителей торгово-промышленных палат муниципальных образований Краснодарского края по вопросам исполнения законодательства в области персональных данных, г. Краснодар, 27.01.2017; </w:t>
      </w:r>
    </w:p>
    <w:p w:rsidR="00282A04" w:rsidRPr="00282A04" w:rsidRDefault="00282A04" w:rsidP="00D164A4">
      <w:pPr>
        <w:pStyle w:val="23"/>
        <w:ind w:left="0" w:firstLine="709"/>
        <w:rPr>
          <w:sz w:val="26"/>
          <w:szCs w:val="26"/>
        </w:rPr>
      </w:pPr>
      <w:r w:rsidRPr="00282A04">
        <w:rPr>
          <w:sz w:val="26"/>
          <w:szCs w:val="26"/>
        </w:rPr>
        <w:t>- на мероприятии День открытых дверей «Защита прав субъектов персональных данных», организованном для граждан с целью ознакомления с деятельностью Уполномоченного органа по защите прав субъектов персональных данных, г. Краснодар, 31.01.2017;</w:t>
      </w:r>
    </w:p>
    <w:p w:rsidR="00282A04" w:rsidRPr="00E9483F" w:rsidRDefault="00282A04" w:rsidP="00D164A4">
      <w:pPr>
        <w:tabs>
          <w:tab w:val="left" w:pos="0"/>
        </w:tabs>
        <w:ind w:firstLine="709"/>
        <w:rPr>
          <w:szCs w:val="26"/>
        </w:rPr>
      </w:pPr>
      <w:r w:rsidRPr="00E9483F">
        <w:rPr>
          <w:szCs w:val="26"/>
        </w:rPr>
        <w:lastRenderedPageBreak/>
        <w:t>- на мероприятии «Библиотека – центр безопасного Рунета»в рамках Всероссийской ак</w:t>
      </w:r>
      <w:r>
        <w:rPr>
          <w:szCs w:val="26"/>
        </w:rPr>
        <w:t>ции «Неделя безопасного Рунета»</w:t>
      </w:r>
      <w:r w:rsidRPr="00E9483F">
        <w:rPr>
          <w:szCs w:val="26"/>
        </w:rPr>
        <w:t>, организованном Краснодарской краевой детской библиот</w:t>
      </w:r>
      <w:r>
        <w:rPr>
          <w:szCs w:val="26"/>
        </w:rPr>
        <w:t xml:space="preserve">екой имени братьев Игнатовых. </w:t>
      </w:r>
      <w:r w:rsidRPr="00403984">
        <w:rPr>
          <w:szCs w:val="26"/>
        </w:rPr>
        <w:t>В данном мероприятии приняли участие учащиеся МБОУ СОШ № 11 г. Краснодара, педагоги, родители, психолог, представитель аппарата Уполномоченного по правам ребенка в Краснодарском крае, кубанские детские писатели и поэты</w:t>
      </w:r>
      <w:r>
        <w:rPr>
          <w:szCs w:val="26"/>
        </w:rPr>
        <w:t>, г. Краснодар, 07.02.2017</w:t>
      </w:r>
      <w:r w:rsidRPr="00E9483F">
        <w:rPr>
          <w:szCs w:val="26"/>
        </w:rPr>
        <w:t>;</w:t>
      </w:r>
    </w:p>
    <w:p w:rsidR="00282A04" w:rsidRPr="00FF7FC2" w:rsidRDefault="00282A04" w:rsidP="00D164A4">
      <w:pPr>
        <w:tabs>
          <w:tab w:val="left" w:pos="0"/>
        </w:tabs>
        <w:ind w:firstLine="709"/>
        <w:rPr>
          <w:szCs w:val="26"/>
        </w:rPr>
      </w:pPr>
      <w:r>
        <w:rPr>
          <w:szCs w:val="26"/>
        </w:rPr>
        <w:t xml:space="preserve">- </w:t>
      </w:r>
      <w:r w:rsidRPr="00086DE9">
        <w:rPr>
          <w:szCs w:val="26"/>
        </w:rPr>
        <w:t xml:space="preserve">в </w:t>
      </w:r>
      <w:r w:rsidRPr="00FF7FC2">
        <w:rPr>
          <w:szCs w:val="26"/>
        </w:rPr>
        <w:t>Краснодарском филиале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w:t>
      </w:r>
      <w:r>
        <w:rPr>
          <w:szCs w:val="26"/>
        </w:rPr>
        <w:t xml:space="preserve"> проведена лекция</w:t>
      </w:r>
      <w:r w:rsidRPr="00FF7FC2">
        <w:rPr>
          <w:szCs w:val="26"/>
        </w:rPr>
        <w:t xml:space="preserve"> для студентов по теме: «Защита персональных данных граждан в РФ</w:t>
      </w:r>
      <w:r>
        <w:rPr>
          <w:szCs w:val="26"/>
        </w:rPr>
        <w:t>», г. Краснодар, 07.02.2017;</w:t>
      </w:r>
    </w:p>
    <w:p w:rsidR="00282A04" w:rsidRDefault="00282A04" w:rsidP="00D164A4">
      <w:pPr>
        <w:tabs>
          <w:tab w:val="left" w:pos="0"/>
        </w:tabs>
        <w:ind w:firstLine="709"/>
        <w:rPr>
          <w:szCs w:val="26"/>
        </w:rPr>
      </w:pPr>
      <w:r w:rsidRPr="00FD3EEA">
        <w:rPr>
          <w:szCs w:val="26"/>
        </w:rPr>
        <w:t xml:space="preserve">- на семинаре - совещании </w:t>
      </w:r>
      <w:r w:rsidRPr="0095543C">
        <w:rPr>
          <w:szCs w:val="26"/>
        </w:rPr>
        <w:t>«Проведение контрольно-надзорных мероприятий. Практика проверок и анализ типичных нарушений законодательства»</w:t>
      </w:r>
      <w:r>
        <w:rPr>
          <w:szCs w:val="26"/>
        </w:rPr>
        <w:t>,</w:t>
      </w:r>
      <w:r w:rsidRPr="00635E1D">
        <w:rPr>
          <w:szCs w:val="26"/>
        </w:rPr>
        <w:t>организованном Управлением Роскомнадзора по Южному федераль</w:t>
      </w:r>
      <w:r>
        <w:rPr>
          <w:szCs w:val="26"/>
        </w:rPr>
        <w:t xml:space="preserve">ному округу для представителей </w:t>
      </w:r>
      <w:r w:rsidRPr="00635E1D">
        <w:rPr>
          <w:szCs w:val="26"/>
        </w:rPr>
        <w:t>операторского сообщества</w:t>
      </w:r>
      <w:r>
        <w:rPr>
          <w:szCs w:val="26"/>
        </w:rPr>
        <w:t>, г. Краснодар, 15.02</w:t>
      </w:r>
      <w:r w:rsidRPr="00FD3EEA">
        <w:rPr>
          <w:szCs w:val="26"/>
        </w:rPr>
        <w:t>.2017;</w:t>
      </w:r>
    </w:p>
    <w:p w:rsidR="00282A04" w:rsidRPr="00282A04" w:rsidRDefault="00282A04" w:rsidP="00D164A4">
      <w:pPr>
        <w:pStyle w:val="23"/>
        <w:ind w:left="0" w:firstLine="709"/>
        <w:rPr>
          <w:sz w:val="26"/>
          <w:szCs w:val="26"/>
        </w:rPr>
      </w:pPr>
      <w:r w:rsidRPr="00AA1F58">
        <w:t xml:space="preserve">- </w:t>
      </w:r>
      <w:r w:rsidRPr="00282A04">
        <w:rPr>
          <w:sz w:val="26"/>
          <w:szCs w:val="26"/>
        </w:rPr>
        <w:t xml:space="preserve">в МБОУ лицей № 90 г. Краснодара  проведен урок для учащихся десятых классов по теме: «Безопасное управление персональными данными в интернете», </w:t>
      </w:r>
      <w:r>
        <w:rPr>
          <w:sz w:val="26"/>
          <w:szCs w:val="26"/>
        </w:rPr>
        <w:t>г.</w:t>
      </w:r>
      <w:r w:rsidRPr="00282A04">
        <w:rPr>
          <w:sz w:val="26"/>
          <w:szCs w:val="26"/>
        </w:rPr>
        <w:t>Краснодар, 15.02.2017;</w:t>
      </w:r>
    </w:p>
    <w:p w:rsidR="00282A04" w:rsidRPr="00282A04" w:rsidRDefault="00282A04" w:rsidP="00D164A4">
      <w:pPr>
        <w:tabs>
          <w:tab w:val="left" w:pos="0"/>
        </w:tabs>
        <w:ind w:firstLine="709"/>
        <w:rPr>
          <w:szCs w:val="26"/>
        </w:rPr>
      </w:pPr>
      <w:r w:rsidRPr="00282A04">
        <w:rPr>
          <w:szCs w:val="26"/>
        </w:rPr>
        <w:t>- на семинаре - совещании руководителей предприятий санаторно-курортного и туристского комплекса Краснодарского края по вопросам исполнения законодательства в области персональных данных, г. Краснодар, 16.02.2017;</w:t>
      </w:r>
    </w:p>
    <w:p w:rsidR="00282A04" w:rsidRPr="00282A04" w:rsidRDefault="00D164A4" w:rsidP="00D164A4">
      <w:pPr>
        <w:pStyle w:val="23"/>
        <w:ind w:left="0" w:firstLine="709"/>
        <w:rPr>
          <w:sz w:val="26"/>
          <w:szCs w:val="26"/>
        </w:rPr>
      </w:pPr>
      <w:r>
        <w:rPr>
          <w:sz w:val="26"/>
          <w:szCs w:val="26"/>
        </w:rPr>
        <w:t>- на семинаре-</w:t>
      </w:r>
      <w:r w:rsidR="00282A04" w:rsidRPr="00282A04">
        <w:rPr>
          <w:sz w:val="26"/>
          <w:szCs w:val="26"/>
        </w:rPr>
        <w:t>совещании с руководителями образовательных учреждений по вопросам исполнения законодательства в области персональных данных, организованном Управлением образования администрации муниципального образования город Горячий Ключ, г. Горячий Ключ, 28.02.2017;</w:t>
      </w:r>
    </w:p>
    <w:p w:rsidR="00282A04" w:rsidRPr="00282A04" w:rsidRDefault="00282A04" w:rsidP="00D164A4">
      <w:pPr>
        <w:pStyle w:val="23"/>
        <w:ind w:left="0" w:firstLine="709"/>
        <w:rPr>
          <w:sz w:val="26"/>
          <w:szCs w:val="26"/>
        </w:rPr>
      </w:pPr>
      <w:r w:rsidRPr="00282A04">
        <w:rPr>
          <w:sz w:val="26"/>
          <w:szCs w:val="26"/>
        </w:rPr>
        <w:t>- на совещании для руководителей юридических лиц и индивидуальных предпринимателей, организованном Торгово-промышленной палатой г. Горячий Ключ</w:t>
      </w:r>
      <w:r>
        <w:rPr>
          <w:sz w:val="26"/>
          <w:szCs w:val="26"/>
        </w:rPr>
        <w:t xml:space="preserve"> </w:t>
      </w:r>
      <w:r w:rsidRPr="00282A04">
        <w:rPr>
          <w:sz w:val="26"/>
          <w:szCs w:val="26"/>
        </w:rPr>
        <w:t>по вопросам исполнения законодательства в области персональных данных, г. Горячий Ключ, 01.03.2017;</w:t>
      </w:r>
    </w:p>
    <w:p w:rsidR="00282A04" w:rsidRPr="00282A04" w:rsidRDefault="00D164A4" w:rsidP="00D164A4">
      <w:pPr>
        <w:pStyle w:val="23"/>
        <w:ind w:left="0" w:firstLine="709"/>
        <w:rPr>
          <w:sz w:val="26"/>
          <w:szCs w:val="26"/>
        </w:rPr>
      </w:pPr>
      <w:r>
        <w:rPr>
          <w:sz w:val="26"/>
          <w:szCs w:val="26"/>
        </w:rPr>
        <w:t>- на семинаре</w:t>
      </w:r>
      <w:r w:rsidR="00282A04">
        <w:rPr>
          <w:sz w:val="26"/>
          <w:szCs w:val="26"/>
        </w:rPr>
        <w:t>-</w:t>
      </w:r>
      <w:r w:rsidR="00282A04" w:rsidRPr="00282A04">
        <w:rPr>
          <w:sz w:val="26"/>
          <w:szCs w:val="26"/>
        </w:rPr>
        <w:t xml:space="preserve">совещании с руководителями предприятий санаторно-курортного и туристского комплекса </w:t>
      </w:r>
      <w:proofErr w:type="spellStart"/>
      <w:r w:rsidR="00282A04" w:rsidRPr="00282A04">
        <w:rPr>
          <w:sz w:val="26"/>
          <w:szCs w:val="26"/>
        </w:rPr>
        <w:t>Горячеключевского</w:t>
      </w:r>
      <w:proofErr w:type="spellEnd"/>
      <w:r w:rsidR="00282A04" w:rsidRPr="00282A04">
        <w:rPr>
          <w:sz w:val="26"/>
          <w:szCs w:val="26"/>
        </w:rPr>
        <w:t xml:space="preserve"> района, организованный министерством курортов, туризма и олимпийского наследия Краснодарского края</w:t>
      </w:r>
      <w:r w:rsidR="00282A04">
        <w:rPr>
          <w:sz w:val="26"/>
          <w:szCs w:val="26"/>
        </w:rPr>
        <w:t xml:space="preserve"> </w:t>
      </w:r>
      <w:r w:rsidR="00282A04" w:rsidRPr="00282A04">
        <w:rPr>
          <w:sz w:val="26"/>
          <w:szCs w:val="26"/>
        </w:rPr>
        <w:t>по вопросам исполнения законодательства в области персональных данных, г. Горячий Ключ, 16.03.2017;</w:t>
      </w:r>
    </w:p>
    <w:p w:rsidR="00282A04" w:rsidRPr="00282A04" w:rsidRDefault="00282A04" w:rsidP="00D164A4">
      <w:pPr>
        <w:pStyle w:val="23"/>
        <w:ind w:left="0" w:firstLine="709"/>
        <w:rPr>
          <w:sz w:val="26"/>
          <w:szCs w:val="26"/>
        </w:rPr>
      </w:pPr>
      <w:r w:rsidRPr="00282A04">
        <w:rPr>
          <w:sz w:val="26"/>
          <w:szCs w:val="26"/>
        </w:rPr>
        <w:lastRenderedPageBreak/>
        <w:t>- на семинаре для субъектов малого и среднего предпринимательства – членов торгово-промышленных палат муниципальных образований Краснодарского края по вопросам исполнения законодательства в области персональных данных, организованном Торгово-промышленной палатой Краснодарского края, г. Краснодар, 27.03.2017;</w:t>
      </w:r>
    </w:p>
    <w:p w:rsidR="00282A04" w:rsidRPr="00282A04" w:rsidRDefault="00D164A4" w:rsidP="00D164A4">
      <w:pPr>
        <w:ind w:firstLine="709"/>
        <w:rPr>
          <w:szCs w:val="26"/>
        </w:rPr>
      </w:pPr>
      <w:r>
        <w:rPr>
          <w:szCs w:val="26"/>
        </w:rPr>
        <w:t>- на семинаре</w:t>
      </w:r>
      <w:r w:rsidR="00282A04" w:rsidRPr="00282A04">
        <w:rPr>
          <w:szCs w:val="26"/>
        </w:rPr>
        <w:t>-совещании «Требования действующего законодательства к документам, необходимым оператору персональных данных для осуществления деятельности</w:t>
      </w:r>
      <w:r w:rsidR="00282A04" w:rsidRPr="00282A04">
        <w:rPr>
          <w:noProof/>
          <w:szCs w:val="26"/>
        </w:rPr>
        <w:t>»,</w:t>
      </w:r>
      <w:r>
        <w:rPr>
          <w:noProof/>
          <w:szCs w:val="26"/>
        </w:rPr>
        <w:t xml:space="preserve"> </w:t>
      </w:r>
      <w:r w:rsidR="00282A04" w:rsidRPr="00282A04">
        <w:rPr>
          <w:szCs w:val="26"/>
        </w:rPr>
        <w:t>организованном Управлением Роскомнадзора по Южному федеральному округу для представителей операторского сообщества, г. Краснодар, 29.03.2017;</w:t>
      </w:r>
    </w:p>
    <w:p w:rsidR="00282A04" w:rsidRDefault="00D164A4" w:rsidP="00D164A4">
      <w:pPr>
        <w:ind w:firstLine="709"/>
        <w:rPr>
          <w:szCs w:val="26"/>
        </w:rPr>
      </w:pPr>
      <w:r>
        <w:rPr>
          <w:szCs w:val="26"/>
        </w:rPr>
        <w:t>- на семинаре-</w:t>
      </w:r>
      <w:r w:rsidR="00282A04" w:rsidRPr="00282A04">
        <w:rPr>
          <w:szCs w:val="26"/>
        </w:rPr>
        <w:t xml:space="preserve">совещании с руководителями предприятий санаторно-курортного и туристского комплекса Темрюкского района, организованный министерством курортов, туризма и олимпийского наследия Краснодарского края по вопросам исполнения законодательства в области персональных данных, г. </w:t>
      </w:r>
      <w:r w:rsidR="00087123">
        <w:rPr>
          <w:szCs w:val="26"/>
        </w:rPr>
        <w:t>Темрюк</w:t>
      </w:r>
      <w:r w:rsidR="005778DB">
        <w:rPr>
          <w:szCs w:val="26"/>
        </w:rPr>
        <w:t>, 30.03.2017;</w:t>
      </w:r>
    </w:p>
    <w:p w:rsidR="00B355E7" w:rsidRPr="007C65D4" w:rsidRDefault="00B355E7" w:rsidP="00D164A4">
      <w:pPr>
        <w:tabs>
          <w:tab w:val="left" w:pos="0"/>
        </w:tabs>
        <w:ind w:firstLine="709"/>
        <w:rPr>
          <w:rFonts w:eastAsia="Calibri"/>
          <w:szCs w:val="26"/>
        </w:rPr>
      </w:pPr>
      <w:r w:rsidRPr="007C65D4">
        <w:rPr>
          <w:rFonts w:eastAsia="Calibri"/>
          <w:szCs w:val="26"/>
        </w:rPr>
        <w:t>- на семинаре - совещании «</w:t>
      </w:r>
      <w:r w:rsidRPr="007C65D4">
        <w:rPr>
          <w:rFonts w:eastAsia="Calibri"/>
          <w:bCs/>
          <w:szCs w:val="26"/>
        </w:rPr>
        <w:t>Обработка персональных данных работников. Проблемные вопросы обработки персональных данных работников и соискателей»</w:t>
      </w:r>
      <w:r w:rsidRPr="007C65D4">
        <w:rPr>
          <w:rFonts w:eastAsia="Calibri"/>
          <w:szCs w:val="26"/>
        </w:rPr>
        <w:t>, организованном Управлением Роскомнадзора по Южному федеральному округу для представителей  операторского сообщества, г. Краснодар, 21.04.2017;</w:t>
      </w:r>
    </w:p>
    <w:p w:rsidR="00B355E7" w:rsidRPr="007C65D4" w:rsidRDefault="00D164A4" w:rsidP="00D164A4">
      <w:pPr>
        <w:tabs>
          <w:tab w:val="left" w:pos="0"/>
        </w:tabs>
        <w:ind w:firstLine="709"/>
        <w:rPr>
          <w:rFonts w:eastAsia="Calibri"/>
          <w:szCs w:val="26"/>
        </w:rPr>
      </w:pPr>
      <w:r>
        <w:rPr>
          <w:szCs w:val="26"/>
        </w:rPr>
        <w:t>- на семинаре-</w:t>
      </w:r>
      <w:r w:rsidR="00B355E7" w:rsidRPr="007C65D4">
        <w:rPr>
          <w:szCs w:val="26"/>
        </w:rPr>
        <w:t>совещании «Документы, необходимые оператору для соответствия деятельности требованиям законодательства в области персональных данных»,организованном Управлением Роскомнадзора по Южному федеральному округу для представителей операторского сообщества, г. Краснодар, 18.05.2017;</w:t>
      </w:r>
    </w:p>
    <w:p w:rsidR="00B355E7" w:rsidRPr="007C65D4" w:rsidRDefault="00D164A4" w:rsidP="00D164A4">
      <w:pPr>
        <w:autoSpaceDE w:val="0"/>
        <w:autoSpaceDN w:val="0"/>
        <w:ind w:firstLine="709"/>
        <w:rPr>
          <w:szCs w:val="26"/>
        </w:rPr>
      </w:pPr>
      <w:r>
        <w:rPr>
          <w:szCs w:val="26"/>
        </w:rPr>
        <w:t>- на семинаре-</w:t>
      </w:r>
      <w:r w:rsidR="00B355E7" w:rsidRPr="007C65D4">
        <w:rPr>
          <w:szCs w:val="26"/>
        </w:rPr>
        <w:t>совещании с</w:t>
      </w:r>
      <w:r w:rsidR="00B355E7" w:rsidRPr="007C65D4">
        <w:rPr>
          <w:noProof/>
          <w:szCs w:val="26"/>
        </w:rPr>
        <w:t xml:space="preserve"> представителями операторского сообществабыли даны разъяснения, касающиеся проведения контрольно-надзорных мероприятий, ответственности за нарушение действующего законодательства, передачи персональных данных третьим лицам, подачи уведомления об обработке персональных данных, нарушения, выявляемые в ходе п</w:t>
      </w:r>
      <w:r w:rsidR="00886EA0">
        <w:rPr>
          <w:noProof/>
          <w:szCs w:val="26"/>
        </w:rPr>
        <w:t>роведения проверок,</w:t>
      </w:r>
      <w:r w:rsidR="00B355E7">
        <w:rPr>
          <w:szCs w:val="26"/>
        </w:rPr>
        <w:t xml:space="preserve"> 16.06.2017.</w:t>
      </w:r>
    </w:p>
    <w:p w:rsidR="00B355E7" w:rsidRPr="007C65D4" w:rsidRDefault="00B355E7" w:rsidP="00D164A4">
      <w:pPr>
        <w:tabs>
          <w:tab w:val="left" w:pos="0"/>
        </w:tabs>
        <w:ind w:firstLine="709"/>
        <w:rPr>
          <w:szCs w:val="26"/>
        </w:rPr>
      </w:pPr>
      <w:r w:rsidRPr="007C65D4">
        <w:rPr>
          <w:szCs w:val="26"/>
        </w:rPr>
        <w:t>Кроме того, в соответствии с письмом от 06.06.2017 № 08ПА-52306 «Об обновлении портала Персональные данные дети» сообщаю, специалистами Управления Роскомнадзора по Южному федеральному были проведены мероприятия, приуроченные ко дню защиты детей, а именно:</w:t>
      </w:r>
    </w:p>
    <w:p w:rsidR="00B355E7" w:rsidRPr="007C65D4" w:rsidRDefault="00B355E7" w:rsidP="00D164A4">
      <w:pPr>
        <w:tabs>
          <w:tab w:val="left" w:pos="0"/>
        </w:tabs>
        <w:ind w:firstLine="709"/>
        <w:rPr>
          <w:szCs w:val="26"/>
        </w:rPr>
      </w:pPr>
      <w:r w:rsidRPr="007C65D4">
        <w:rPr>
          <w:szCs w:val="26"/>
        </w:rPr>
        <w:t>- 05.06.2017 в 11:00  открытый урок, посвященный безопасности персональных данных детей в сети Интернет в МБОУ СОШ № 5 по адресу: г.</w:t>
      </w:r>
      <w:r>
        <w:rPr>
          <w:szCs w:val="26"/>
        </w:rPr>
        <w:t xml:space="preserve"> Краснодар, ул. Котовского, 100;</w:t>
      </w:r>
    </w:p>
    <w:p w:rsidR="00B355E7" w:rsidRDefault="00B355E7" w:rsidP="00D164A4">
      <w:pPr>
        <w:tabs>
          <w:tab w:val="left" w:pos="0"/>
        </w:tabs>
        <w:ind w:firstLine="709"/>
        <w:rPr>
          <w:szCs w:val="26"/>
        </w:rPr>
      </w:pPr>
      <w:r w:rsidRPr="007C65D4">
        <w:rPr>
          <w:szCs w:val="26"/>
        </w:rPr>
        <w:lastRenderedPageBreak/>
        <w:t>- 07.06.2017 в 11:00  открытый урок, посвященный безопасности персональных данных детей в сети Интернет в МБОУ «Эколого-биологический лицей № 35» по адресу: Республика Адыгея, г. Майкоп, ул. Пионерская, 532</w:t>
      </w:r>
      <w:r>
        <w:rPr>
          <w:szCs w:val="26"/>
        </w:rPr>
        <w:t>.</w:t>
      </w:r>
    </w:p>
    <w:p w:rsidR="00B355E7" w:rsidRDefault="00B355E7" w:rsidP="008627CE">
      <w:pPr>
        <w:autoSpaceDE w:val="0"/>
        <w:autoSpaceDN w:val="0"/>
        <w:ind w:firstLine="709"/>
        <w:outlineLvl w:val="0"/>
        <w:rPr>
          <w:szCs w:val="26"/>
          <w:highlight w:val="yellow"/>
        </w:rPr>
      </w:pPr>
    </w:p>
    <w:p w:rsidR="00282A04" w:rsidRPr="00282A04" w:rsidRDefault="00282A04" w:rsidP="008627CE">
      <w:pPr>
        <w:autoSpaceDE w:val="0"/>
        <w:autoSpaceDN w:val="0"/>
        <w:ind w:firstLine="709"/>
        <w:outlineLvl w:val="0"/>
        <w:rPr>
          <w:szCs w:val="26"/>
        </w:rPr>
      </w:pPr>
      <w:r w:rsidRPr="00B355E7">
        <w:rPr>
          <w:szCs w:val="26"/>
        </w:rPr>
        <w:t xml:space="preserve">В целях реализации «Плана мероприятий по реализации </w:t>
      </w:r>
      <w:r w:rsidRPr="00B355E7">
        <w:rPr>
          <w:b/>
          <w:szCs w:val="26"/>
        </w:rPr>
        <w:t>Стратегии институционального развития и информационно-публичной деятельности в области защиты прав субъектов персональных данных</w:t>
      </w:r>
      <w:r w:rsidRPr="00B355E7">
        <w:rPr>
          <w:szCs w:val="26"/>
        </w:rPr>
        <w:t xml:space="preserve"> на период до 2020 года», «Плана мероприятий </w:t>
      </w:r>
      <w:r w:rsidRPr="005C680D">
        <w:rPr>
          <w:szCs w:val="26"/>
        </w:rPr>
        <w:t>просветительской разъяснительно - информационной работы в области защиты персональных данных на 1 квартал 2017 года»</w:t>
      </w:r>
      <w:r w:rsidR="005C680D" w:rsidRPr="005C680D">
        <w:rPr>
          <w:szCs w:val="26"/>
        </w:rPr>
        <w:t xml:space="preserve"> и «</w:t>
      </w:r>
      <w:r w:rsidR="005C680D" w:rsidRPr="00B355E7">
        <w:rPr>
          <w:szCs w:val="26"/>
        </w:rPr>
        <w:t xml:space="preserve">Плана мероприятий просветительской разъяснительно - информационной работы в области защиты персональных </w:t>
      </w:r>
      <w:r w:rsidR="005C680D" w:rsidRPr="005C680D">
        <w:rPr>
          <w:szCs w:val="26"/>
        </w:rPr>
        <w:t>данных на 2 квартал 2017 года» за 6 месяцев 2017 года</w:t>
      </w:r>
      <w:r w:rsidRPr="005C680D">
        <w:rPr>
          <w:szCs w:val="26"/>
        </w:rPr>
        <w:t xml:space="preserve"> Управлением были </w:t>
      </w:r>
      <w:r w:rsidR="00D164A4">
        <w:rPr>
          <w:szCs w:val="26"/>
        </w:rPr>
        <w:t>проведены следующие мероприятия.</w:t>
      </w:r>
    </w:p>
    <w:p w:rsidR="00282A04" w:rsidRPr="00282A04" w:rsidRDefault="00282A04" w:rsidP="008627CE">
      <w:pPr>
        <w:pStyle w:val="23"/>
        <w:numPr>
          <w:ilvl w:val="0"/>
          <w:numId w:val="26"/>
        </w:numPr>
        <w:autoSpaceDE w:val="0"/>
        <w:autoSpaceDN w:val="0"/>
        <w:ind w:left="0" w:firstLine="709"/>
        <w:rPr>
          <w:sz w:val="26"/>
          <w:szCs w:val="26"/>
        </w:rPr>
      </w:pPr>
      <w:r w:rsidRPr="00282A04">
        <w:rPr>
          <w:sz w:val="26"/>
          <w:szCs w:val="26"/>
        </w:rPr>
        <w:t>Проведены в общеобразовательных учреждениях «открытые» уроки, направленные на безопасное использование личных данных несовершеннолетних детей (Кубанский государственный медицинский университет, г. Краснодар, 18.01.2017;</w:t>
      </w:r>
      <w:r>
        <w:rPr>
          <w:sz w:val="26"/>
          <w:szCs w:val="26"/>
        </w:rPr>
        <w:t xml:space="preserve"> </w:t>
      </w:r>
      <w:r w:rsidRPr="00282A04">
        <w:rPr>
          <w:sz w:val="26"/>
          <w:szCs w:val="26"/>
        </w:rPr>
        <w:t>Краснодарская краевая детская библиотека имени братьев Игнатовых, г. Краснодар, 07.02.2017;</w:t>
      </w:r>
      <w:r>
        <w:rPr>
          <w:sz w:val="26"/>
          <w:szCs w:val="26"/>
        </w:rPr>
        <w:t xml:space="preserve"> </w:t>
      </w:r>
      <w:r w:rsidRPr="00282A04">
        <w:rPr>
          <w:sz w:val="26"/>
          <w:szCs w:val="26"/>
        </w:rPr>
        <w:t>Краснодарский филиал Федерального государственного образовательного бюджетного учреждения высшего образования «Финансовый университет при Правительстве Российской Федерации», г. Краснодар, 07.02.2017; МБОУ лицей № 90 г. Краснодара, 15.02.2017).</w:t>
      </w:r>
    </w:p>
    <w:p w:rsidR="00282A04" w:rsidRPr="00282A04" w:rsidRDefault="00282A04" w:rsidP="008627CE">
      <w:pPr>
        <w:pStyle w:val="23"/>
        <w:numPr>
          <w:ilvl w:val="0"/>
          <w:numId w:val="26"/>
        </w:numPr>
        <w:autoSpaceDE w:val="0"/>
        <w:autoSpaceDN w:val="0"/>
        <w:ind w:left="0" w:firstLine="709"/>
        <w:rPr>
          <w:sz w:val="26"/>
          <w:szCs w:val="26"/>
        </w:rPr>
      </w:pPr>
      <w:r w:rsidRPr="00282A04">
        <w:rPr>
          <w:sz w:val="26"/>
          <w:szCs w:val="26"/>
        </w:rPr>
        <w:t>Проведен единый «День открытых дверей»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 привлечения квалифицированных кадров на государственную службу, презентации функций и направлений деятельности Управления в области персональных данных (31.01.2017).</w:t>
      </w:r>
    </w:p>
    <w:p w:rsidR="00282A04" w:rsidRPr="008627CE" w:rsidRDefault="00282A04" w:rsidP="008627CE">
      <w:pPr>
        <w:pStyle w:val="23"/>
        <w:numPr>
          <w:ilvl w:val="0"/>
          <w:numId w:val="26"/>
        </w:numPr>
        <w:autoSpaceDE w:val="0"/>
        <w:autoSpaceDN w:val="0"/>
        <w:ind w:left="0" w:firstLine="709"/>
        <w:rPr>
          <w:sz w:val="26"/>
          <w:szCs w:val="26"/>
        </w:rPr>
      </w:pPr>
      <w:r w:rsidRPr="00282A04">
        <w:rPr>
          <w:sz w:val="26"/>
          <w:szCs w:val="26"/>
        </w:rPr>
        <w:t>Осуществлено взаимодействие с организациями, телекомпаниями, имеющими возможность трансляции ролика социальной рекламы, посвященного защите персональных данных –</w:t>
      </w:r>
      <w:r w:rsidR="008627CE">
        <w:rPr>
          <w:sz w:val="26"/>
          <w:szCs w:val="26"/>
        </w:rPr>
        <w:t xml:space="preserve"> </w:t>
      </w:r>
      <w:r w:rsidRPr="008627CE">
        <w:rPr>
          <w:sz w:val="26"/>
          <w:szCs w:val="26"/>
        </w:rPr>
        <w:t>ТРК «Анапа Регион» (телеканал РЕН ТВ «Анапа Регион») 13.02.2017-27.02.2017, время выхода 07:15, 12:45, 19:15, итого 15 дней 45 выходов;</w:t>
      </w:r>
      <w:r w:rsidR="008627CE">
        <w:rPr>
          <w:sz w:val="26"/>
          <w:szCs w:val="26"/>
        </w:rPr>
        <w:t xml:space="preserve"> </w:t>
      </w:r>
      <w:r w:rsidRPr="008627CE">
        <w:rPr>
          <w:sz w:val="26"/>
          <w:szCs w:val="26"/>
        </w:rPr>
        <w:t>ГУП КК «Телерадиокомпания «НТК» (телеканалы «Кубань 24» и «Кубань 24 ОРБИТА) с 7 февраля по 5 марта 2017 года 1-2 раза в день, 43 выхода;</w:t>
      </w:r>
      <w:r w:rsidR="008627CE">
        <w:rPr>
          <w:sz w:val="26"/>
          <w:szCs w:val="26"/>
        </w:rPr>
        <w:t xml:space="preserve"> </w:t>
      </w:r>
      <w:r w:rsidRPr="008627CE">
        <w:rPr>
          <w:sz w:val="26"/>
          <w:szCs w:val="26"/>
        </w:rPr>
        <w:t>ЗАО «Телерадиокомпания «Новая Россия» с 6 февраля по 19 февраля 2017, время выхода 8:30, 10:50, 16:15, итого 14 дней, 42 выхода;</w:t>
      </w:r>
      <w:r w:rsidR="008627CE">
        <w:rPr>
          <w:sz w:val="26"/>
          <w:szCs w:val="26"/>
        </w:rPr>
        <w:t xml:space="preserve"> </w:t>
      </w:r>
      <w:r w:rsidRPr="008627CE">
        <w:rPr>
          <w:sz w:val="26"/>
          <w:szCs w:val="26"/>
        </w:rPr>
        <w:t xml:space="preserve">МАУ МТРК «Кропоткин» с 9 </w:t>
      </w:r>
      <w:r w:rsidRPr="008627CE">
        <w:rPr>
          <w:sz w:val="26"/>
          <w:szCs w:val="26"/>
        </w:rPr>
        <w:lastRenderedPageBreak/>
        <w:t>февраля по 9 марта 2017 года 3 раза в сутки , итого 29 дней, 87 выходов;</w:t>
      </w:r>
      <w:r w:rsidR="008627CE">
        <w:rPr>
          <w:sz w:val="26"/>
          <w:szCs w:val="26"/>
        </w:rPr>
        <w:t xml:space="preserve"> </w:t>
      </w:r>
      <w:r w:rsidRPr="008627CE">
        <w:rPr>
          <w:sz w:val="26"/>
          <w:szCs w:val="26"/>
        </w:rPr>
        <w:t>МБУ ТВ «Зарево» эфир 11.02.2017 года;</w:t>
      </w:r>
      <w:r w:rsidR="008627CE">
        <w:rPr>
          <w:sz w:val="26"/>
          <w:szCs w:val="26"/>
        </w:rPr>
        <w:t xml:space="preserve"> </w:t>
      </w:r>
      <w:r w:rsidRPr="008627CE">
        <w:rPr>
          <w:sz w:val="26"/>
          <w:szCs w:val="26"/>
        </w:rPr>
        <w:t>МУП «</w:t>
      </w:r>
      <w:proofErr w:type="spellStart"/>
      <w:r w:rsidRPr="008627CE">
        <w:rPr>
          <w:sz w:val="26"/>
          <w:szCs w:val="26"/>
        </w:rPr>
        <w:t>Брюховецкий</w:t>
      </w:r>
      <w:proofErr w:type="spellEnd"/>
      <w:r w:rsidRPr="008627CE">
        <w:rPr>
          <w:sz w:val="26"/>
          <w:szCs w:val="26"/>
        </w:rPr>
        <w:t xml:space="preserve"> телецентр» (телеканал «</w:t>
      </w:r>
      <w:proofErr w:type="spellStart"/>
      <w:r w:rsidRPr="008627CE">
        <w:rPr>
          <w:sz w:val="26"/>
          <w:szCs w:val="26"/>
        </w:rPr>
        <w:t>Брюховецкий</w:t>
      </w:r>
      <w:proofErr w:type="spellEnd"/>
      <w:r w:rsidRPr="008627CE">
        <w:rPr>
          <w:sz w:val="26"/>
          <w:szCs w:val="26"/>
        </w:rPr>
        <w:t xml:space="preserve"> телецентр») до 31 января 2018 года ежедневно кроме воскресенья;</w:t>
      </w:r>
      <w:r w:rsidR="008627CE">
        <w:rPr>
          <w:sz w:val="26"/>
          <w:szCs w:val="26"/>
        </w:rPr>
        <w:t xml:space="preserve"> </w:t>
      </w:r>
      <w:r w:rsidRPr="008627CE">
        <w:rPr>
          <w:sz w:val="26"/>
          <w:szCs w:val="26"/>
        </w:rPr>
        <w:t xml:space="preserve">МУП </w:t>
      </w:r>
      <w:proofErr w:type="spellStart"/>
      <w:r w:rsidRPr="008627CE">
        <w:rPr>
          <w:sz w:val="26"/>
          <w:szCs w:val="26"/>
        </w:rPr>
        <w:t>Лабинского</w:t>
      </w:r>
      <w:proofErr w:type="spellEnd"/>
      <w:r w:rsidRPr="008627CE">
        <w:rPr>
          <w:sz w:val="26"/>
          <w:szCs w:val="26"/>
        </w:rPr>
        <w:t xml:space="preserve"> района «ТРК «Лаба» (телеканал «Лаба») с 03 февраля по 28 февраля 2017 года, ежедневно, три раза, итого 26 дней, 78 выходов.</w:t>
      </w:r>
    </w:p>
    <w:p w:rsidR="00282A04" w:rsidRPr="00282A04" w:rsidRDefault="00282A04" w:rsidP="008627CE">
      <w:pPr>
        <w:pStyle w:val="23"/>
        <w:numPr>
          <w:ilvl w:val="0"/>
          <w:numId w:val="26"/>
        </w:numPr>
        <w:autoSpaceDE w:val="0"/>
        <w:autoSpaceDN w:val="0"/>
        <w:ind w:left="0" w:firstLine="709"/>
        <w:rPr>
          <w:sz w:val="26"/>
          <w:szCs w:val="26"/>
        </w:rPr>
      </w:pPr>
      <w:r w:rsidRPr="00282A04">
        <w:rPr>
          <w:sz w:val="26"/>
          <w:szCs w:val="26"/>
        </w:rPr>
        <w:t>Размещены на интернет-сайтах государственных и муниципальных органов, юридических лиц информации, способствующей повышению уровня правовой информированности граждан и операторов, осуществляющих обработку персональных данных</w:t>
      </w:r>
      <w:r w:rsidR="008627CE">
        <w:rPr>
          <w:sz w:val="26"/>
          <w:szCs w:val="26"/>
        </w:rPr>
        <w:t>:</w:t>
      </w:r>
    </w:p>
    <w:p w:rsidR="00282A04" w:rsidRPr="00282A04" w:rsidRDefault="00282A04" w:rsidP="00282A04">
      <w:pPr>
        <w:spacing w:line="240" w:lineRule="auto"/>
        <w:rPr>
          <w:szCs w:val="26"/>
        </w:rPr>
      </w:pPr>
      <w:r w:rsidRPr="00282A04">
        <w:rPr>
          <w:szCs w:val="26"/>
        </w:rPr>
        <w:t xml:space="preserve">Министерство культуры Республики Адыгея </w:t>
      </w:r>
    </w:p>
    <w:p w:rsidR="00282A04" w:rsidRPr="004104C6" w:rsidRDefault="00282A04" w:rsidP="00282A04">
      <w:pPr>
        <w:spacing w:line="240" w:lineRule="auto"/>
        <w:rPr>
          <w:szCs w:val="26"/>
        </w:rPr>
      </w:pPr>
      <w:r>
        <w:rPr>
          <w:szCs w:val="26"/>
        </w:rPr>
        <w:t>(</w:t>
      </w:r>
      <w:hyperlink r:id="rId62" w:history="1">
        <w:r w:rsidRPr="004104C6">
          <w:rPr>
            <w:rStyle w:val="af2"/>
          </w:rPr>
          <w:t>http://xn--80atfr.xn--p1ai/</w:t>
        </w:r>
        <w:proofErr w:type="spellStart"/>
        <w:r w:rsidRPr="004104C6">
          <w:rPr>
            <w:rStyle w:val="af2"/>
          </w:rPr>
          <w:t>index.php</w:t>
        </w:r>
        <w:proofErr w:type="spellEnd"/>
        <w:r w:rsidRPr="004104C6">
          <w:rPr>
            <w:rStyle w:val="af2"/>
          </w:rPr>
          <w:t>/</w:t>
        </w:r>
        <w:proofErr w:type="spellStart"/>
        <w:r w:rsidRPr="004104C6">
          <w:rPr>
            <w:rStyle w:val="af2"/>
          </w:rPr>
          <w:t>novosti</w:t>
        </w:r>
        <w:proofErr w:type="spellEnd"/>
        <w:r w:rsidRPr="004104C6">
          <w:rPr>
            <w:rStyle w:val="af2"/>
          </w:rPr>
          <w:t>/1631-informatsionnoe-soobshchenie</w:t>
        </w:r>
      </w:hyperlink>
      <w:r>
        <w:rPr>
          <w:rStyle w:val="af2"/>
        </w:rPr>
        <w:t xml:space="preserve">), </w:t>
      </w:r>
      <w:r w:rsidRPr="004104C6">
        <w:rPr>
          <w:szCs w:val="26"/>
        </w:rPr>
        <w:t>14.02.2017</w:t>
      </w:r>
      <w:r>
        <w:rPr>
          <w:szCs w:val="26"/>
        </w:rPr>
        <w:t>;</w:t>
      </w:r>
    </w:p>
    <w:p w:rsidR="00282A04" w:rsidRPr="004104C6" w:rsidRDefault="00282A04" w:rsidP="00282A04">
      <w:pPr>
        <w:spacing w:line="240" w:lineRule="auto"/>
        <w:rPr>
          <w:szCs w:val="26"/>
        </w:rPr>
      </w:pPr>
      <w:r w:rsidRPr="004104C6">
        <w:rPr>
          <w:szCs w:val="26"/>
        </w:rPr>
        <w:t xml:space="preserve">Министерство труда и социального развития Республики Адыгея </w:t>
      </w:r>
      <w:r>
        <w:rPr>
          <w:szCs w:val="26"/>
        </w:rPr>
        <w:t>(</w:t>
      </w:r>
      <w:hyperlink r:id="rId63" w:history="1">
        <w:r w:rsidRPr="004104C6">
          <w:rPr>
            <w:rStyle w:val="af2"/>
          </w:rPr>
          <w:t>http://www.mintrud-ra.org/index.php?r=1&amp;k=2442</w:t>
        </w:r>
      </w:hyperlink>
      <w:r>
        <w:rPr>
          <w:rStyle w:val="af2"/>
        </w:rPr>
        <w:t xml:space="preserve">), </w:t>
      </w:r>
      <w:r w:rsidRPr="004104C6">
        <w:rPr>
          <w:szCs w:val="26"/>
        </w:rPr>
        <w:t>13.02.2017</w:t>
      </w:r>
      <w:r>
        <w:rPr>
          <w:szCs w:val="26"/>
        </w:rPr>
        <w:t>;</w:t>
      </w:r>
    </w:p>
    <w:p w:rsidR="00282A04" w:rsidRPr="004104C6" w:rsidRDefault="00282A04" w:rsidP="00282A04">
      <w:pPr>
        <w:spacing w:line="240" w:lineRule="auto"/>
        <w:rPr>
          <w:szCs w:val="26"/>
        </w:rPr>
      </w:pPr>
      <w:r w:rsidRPr="004104C6">
        <w:rPr>
          <w:szCs w:val="26"/>
        </w:rPr>
        <w:t xml:space="preserve">Министерство курортов, туризма и олимпийского наследия Краснодарского края </w:t>
      </w:r>
      <w:r>
        <w:rPr>
          <w:szCs w:val="26"/>
        </w:rPr>
        <w:t>(</w:t>
      </w:r>
      <w:hyperlink r:id="rId64" w:history="1">
        <w:r w:rsidRPr="004104C6">
          <w:rPr>
            <w:rStyle w:val="af2"/>
            <w:lang w:val="en-US"/>
          </w:rPr>
          <w:t>http</w:t>
        </w:r>
        <w:r w:rsidRPr="004104C6">
          <w:rPr>
            <w:rStyle w:val="af2"/>
          </w:rPr>
          <w:t>://</w:t>
        </w:r>
        <w:r w:rsidRPr="004104C6">
          <w:rPr>
            <w:rStyle w:val="af2"/>
            <w:lang w:val="en-US"/>
          </w:rPr>
          <w:t>min</w:t>
        </w:r>
        <w:r w:rsidRPr="004104C6">
          <w:rPr>
            <w:rStyle w:val="af2"/>
          </w:rPr>
          <w:t>.</w:t>
        </w:r>
        <w:proofErr w:type="spellStart"/>
        <w:r w:rsidRPr="004104C6">
          <w:rPr>
            <w:rStyle w:val="af2"/>
            <w:lang w:val="en-US"/>
          </w:rPr>
          <w:t>kurortkuban</w:t>
        </w:r>
        <w:proofErr w:type="spellEnd"/>
        <w:r w:rsidRPr="004104C6">
          <w:rPr>
            <w:rStyle w:val="af2"/>
          </w:rPr>
          <w:t>.</w:t>
        </w:r>
        <w:proofErr w:type="spellStart"/>
        <w:r w:rsidRPr="004104C6">
          <w:rPr>
            <w:rStyle w:val="af2"/>
            <w:lang w:val="en-US"/>
          </w:rPr>
          <w:t>ru</w:t>
        </w:r>
        <w:proofErr w:type="spellEnd"/>
        <w:r w:rsidRPr="004104C6">
          <w:rPr>
            <w:rStyle w:val="af2"/>
          </w:rPr>
          <w:t>/</w:t>
        </w:r>
        <w:proofErr w:type="spellStart"/>
        <w:r w:rsidRPr="004104C6">
          <w:rPr>
            <w:rStyle w:val="af2"/>
            <w:lang w:val="en-US"/>
          </w:rPr>
          <w:t>informatsiya</w:t>
        </w:r>
        <w:proofErr w:type="spellEnd"/>
        <w:r w:rsidRPr="004104C6">
          <w:rPr>
            <w:rStyle w:val="af2"/>
          </w:rPr>
          <w:t>/</w:t>
        </w:r>
        <w:proofErr w:type="spellStart"/>
        <w:r w:rsidRPr="004104C6">
          <w:rPr>
            <w:rStyle w:val="af2"/>
            <w:lang w:val="en-US"/>
          </w:rPr>
          <w:t>munitsipalnym</w:t>
        </w:r>
        <w:proofErr w:type="spellEnd"/>
        <w:r w:rsidRPr="004104C6">
          <w:rPr>
            <w:rStyle w:val="af2"/>
          </w:rPr>
          <w:t>-</w:t>
        </w:r>
        <w:proofErr w:type="spellStart"/>
        <w:r w:rsidRPr="004104C6">
          <w:rPr>
            <w:rStyle w:val="af2"/>
            <w:lang w:val="en-US"/>
          </w:rPr>
          <w:t>obrazovaniyam</w:t>
        </w:r>
        <w:proofErr w:type="spellEnd"/>
        <w:r w:rsidRPr="004104C6">
          <w:rPr>
            <w:rStyle w:val="af2"/>
          </w:rPr>
          <w:t>/</w:t>
        </w:r>
        <w:r w:rsidRPr="004104C6">
          <w:rPr>
            <w:rStyle w:val="af2"/>
            <w:lang w:val="en-US"/>
          </w:rPr>
          <w:t>item</w:t>
        </w:r>
        <w:r w:rsidRPr="004104C6">
          <w:rPr>
            <w:rStyle w:val="af2"/>
          </w:rPr>
          <w:t>/1836-</w:t>
        </w:r>
        <w:proofErr w:type="spellStart"/>
        <w:r w:rsidRPr="004104C6">
          <w:rPr>
            <w:rStyle w:val="af2"/>
            <w:lang w:val="en-US"/>
          </w:rPr>
          <w:t>roskomnadzor</w:t>
        </w:r>
        <w:proofErr w:type="spellEnd"/>
        <w:r w:rsidRPr="004104C6">
          <w:rPr>
            <w:rStyle w:val="af2"/>
          </w:rPr>
          <w:t>-</w:t>
        </w:r>
        <w:proofErr w:type="spellStart"/>
        <w:r w:rsidRPr="004104C6">
          <w:rPr>
            <w:rStyle w:val="af2"/>
            <w:lang w:val="en-US"/>
          </w:rPr>
          <w:t>informiruet</w:t>
        </w:r>
        <w:proofErr w:type="spellEnd"/>
        <w:r w:rsidRPr="004104C6">
          <w:rPr>
            <w:rStyle w:val="af2"/>
          </w:rPr>
          <w:t>-</w:t>
        </w:r>
        <w:r w:rsidRPr="004104C6">
          <w:rPr>
            <w:rStyle w:val="af2"/>
            <w:lang w:val="en-US"/>
          </w:rPr>
          <w:t>o</w:t>
        </w:r>
        <w:r w:rsidRPr="004104C6">
          <w:rPr>
            <w:rStyle w:val="af2"/>
          </w:rPr>
          <w:t>-</w:t>
        </w:r>
        <w:proofErr w:type="spellStart"/>
        <w:r w:rsidRPr="004104C6">
          <w:rPr>
            <w:rStyle w:val="af2"/>
            <w:lang w:val="en-US"/>
          </w:rPr>
          <w:t>voprosakh</w:t>
        </w:r>
        <w:proofErr w:type="spellEnd"/>
        <w:r w:rsidRPr="004104C6">
          <w:rPr>
            <w:rStyle w:val="af2"/>
          </w:rPr>
          <w:t>-</w:t>
        </w:r>
        <w:proofErr w:type="spellStart"/>
        <w:r w:rsidRPr="004104C6">
          <w:rPr>
            <w:rStyle w:val="af2"/>
            <w:lang w:val="en-US"/>
          </w:rPr>
          <w:t>svyazannykh</w:t>
        </w:r>
        <w:proofErr w:type="spellEnd"/>
        <w:r w:rsidRPr="004104C6">
          <w:rPr>
            <w:rStyle w:val="af2"/>
          </w:rPr>
          <w:t>-</w:t>
        </w:r>
        <w:r w:rsidRPr="004104C6">
          <w:rPr>
            <w:rStyle w:val="af2"/>
            <w:lang w:val="en-US"/>
          </w:rPr>
          <w:t>s</w:t>
        </w:r>
        <w:r w:rsidRPr="004104C6">
          <w:rPr>
            <w:rStyle w:val="af2"/>
          </w:rPr>
          <w:t>-</w:t>
        </w:r>
        <w:proofErr w:type="spellStart"/>
        <w:r w:rsidRPr="004104C6">
          <w:rPr>
            <w:rStyle w:val="af2"/>
            <w:lang w:val="en-US"/>
          </w:rPr>
          <w:t>realizatsiej</w:t>
        </w:r>
        <w:proofErr w:type="spellEnd"/>
        <w:r w:rsidRPr="004104C6">
          <w:rPr>
            <w:rStyle w:val="af2"/>
          </w:rPr>
          <w:t>-</w:t>
        </w:r>
        <w:proofErr w:type="spellStart"/>
        <w:r w:rsidRPr="004104C6">
          <w:rPr>
            <w:rStyle w:val="af2"/>
            <w:lang w:val="en-US"/>
          </w:rPr>
          <w:t>federalnogo</w:t>
        </w:r>
        <w:proofErr w:type="spellEnd"/>
        <w:r w:rsidRPr="004104C6">
          <w:rPr>
            <w:rStyle w:val="af2"/>
          </w:rPr>
          <w:t>-</w:t>
        </w:r>
        <w:proofErr w:type="spellStart"/>
        <w:r w:rsidRPr="004104C6">
          <w:rPr>
            <w:rStyle w:val="af2"/>
            <w:lang w:val="en-US"/>
          </w:rPr>
          <w:t>zakona</w:t>
        </w:r>
        <w:proofErr w:type="spellEnd"/>
        <w:r w:rsidRPr="004104C6">
          <w:rPr>
            <w:rStyle w:val="af2"/>
          </w:rPr>
          <w:t>-</w:t>
        </w:r>
        <w:r w:rsidRPr="004104C6">
          <w:rPr>
            <w:rStyle w:val="af2"/>
            <w:lang w:val="en-US"/>
          </w:rPr>
          <w:t>o</w:t>
        </w:r>
        <w:r w:rsidRPr="004104C6">
          <w:rPr>
            <w:rStyle w:val="af2"/>
          </w:rPr>
          <w:t>-</w:t>
        </w:r>
        <w:proofErr w:type="spellStart"/>
        <w:r w:rsidRPr="004104C6">
          <w:rPr>
            <w:rStyle w:val="af2"/>
            <w:lang w:val="en-US"/>
          </w:rPr>
          <w:t>personalnykh</w:t>
        </w:r>
        <w:proofErr w:type="spellEnd"/>
        <w:r w:rsidRPr="004104C6">
          <w:rPr>
            <w:rStyle w:val="af2"/>
          </w:rPr>
          <w:t>-</w:t>
        </w:r>
        <w:proofErr w:type="spellStart"/>
        <w:r w:rsidRPr="004104C6">
          <w:rPr>
            <w:rStyle w:val="af2"/>
            <w:lang w:val="en-US"/>
          </w:rPr>
          <w:t>dannykh</w:t>
        </w:r>
        <w:proofErr w:type="spellEnd"/>
      </w:hyperlink>
      <w:r>
        <w:rPr>
          <w:rStyle w:val="af2"/>
        </w:rPr>
        <w:t>),</w:t>
      </w:r>
      <w:r>
        <w:rPr>
          <w:szCs w:val="26"/>
        </w:rPr>
        <w:t>17.02.2017;</w:t>
      </w:r>
    </w:p>
    <w:p w:rsidR="00282A04" w:rsidRPr="004104C6" w:rsidRDefault="00282A04" w:rsidP="00282A04">
      <w:pPr>
        <w:spacing w:line="240" w:lineRule="auto"/>
        <w:rPr>
          <w:szCs w:val="26"/>
        </w:rPr>
      </w:pPr>
      <w:r w:rsidRPr="004104C6">
        <w:rPr>
          <w:szCs w:val="26"/>
        </w:rPr>
        <w:t xml:space="preserve">Комитет Республики Адыгея по делам национальностей, связям с соотечественниками и средствам массовой информации </w:t>
      </w:r>
      <w:r>
        <w:rPr>
          <w:szCs w:val="26"/>
        </w:rPr>
        <w:t>(</w:t>
      </w:r>
      <w:hyperlink r:id="rId65" w:history="1">
        <w:r w:rsidRPr="004104C6">
          <w:rPr>
            <w:rStyle w:val="af2"/>
          </w:rPr>
          <w:t>http://adygkomnac.ru/index.php?option=com_content&amp;view=article&amp;id=985:10022017-&amp;catid=1:latest-news</w:t>
        </w:r>
      </w:hyperlink>
      <w:r>
        <w:rPr>
          <w:rStyle w:val="af2"/>
        </w:rPr>
        <w:t xml:space="preserve">), </w:t>
      </w:r>
      <w:r w:rsidRPr="004104C6">
        <w:rPr>
          <w:szCs w:val="26"/>
        </w:rPr>
        <w:t>10.02.2017</w:t>
      </w:r>
      <w:r>
        <w:rPr>
          <w:szCs w:val="26"/>
        </w:rPr>
        <w:t>;</w:t>
      </w:r>
    </w:p>
    <w:p w:rsidR="00282A04" w:rsidRPr="004104C6" w:rsidRDefault="00282A04" w:rsidP="00282A04">
      <w:pPr>
        <w:spacing w:line="240" w:lineRule="auto"/>
        <w:rPr>
          <w:szCs w:val="26"/>
        </w:rPr>
      </w:pPr>
      <w:r w:rsidRPr="004104C6">
        <w:rPr>
          <w:szCs w:val="26"/>
        </w:rPr>
        <w:t xml:space="preserve">Комитет Республики Адыгея по имущественным отношениям </w:t>
      </w:r>
      <w:r>
        <w:rPr>
          <w:szCs w:val="26"/>
        </w:rPr>
        <w:t>(</w:t>
      </w:r>
      <w:hyperlink r:id="rId66" w:history="1">
        <w:r w:rsidRPr="004104C6">
          <w:rPr>
            <w:rStyle w:val="af2"/>
          </w:rPr>
          <w:t>http://www.komimra.org.ru/77-news/162-inf-soobchenie</w:t>
        </w:r>
      </w:hyperlink>
      <w:r>
        <w:rPr>
          <w:rStyle w:val="af2"/>
        </w:rPr>
        <w:t xml:space="preserve">), </w:t>
      </w:r>
      <w:r w:rsidRPr="004104C6">
        <w:rPr>
          <w:szCs w:val="26"/>
        </w:rPr>
        <w:t>10.02.2017</w:t>
      </w:r>
      <w:r>
        <w:rPr>
          <w:szCs w:val="26"/>
        </w:rPr>
        <w:t>;</w:t>
      </w:r>
    </w:p>
    <w:p w:rsidR="00282A04" w:rsidRDefault="00282A04" w:rsidP="00282A04">
      <w:pPr>
        <w:spacing w:line="240" w:lineRule="auto"/>
        <w:rPr>
          <w:szCs w:val="26"/>
        </w:rPr>
      </w:pPr>
      <w:r w:rsidRPr="004104C6">
        <w:rPr>
          <w:szCs w:val="26"/>
        </w:rPr>
        <w:t xml:space="preserve">Комитет Республики Адыгея по регулированию контрактной системы в сфере закупок </w:t>
      </w:r>
    </w:p>
    <w:p w:rsidR="00282A04" w:rsidRPr="004104C6" w:rsidRDefault="00282A04" w:rsidP="00282A04">
      <w:pPr>
        <w:spacing w:line="240" w:lineRule="auto"/>
        <w:rPr>
          <w:szCs w:val="26"/>
        </w:rPr>
      </w:pPr>
      <w:r>
        <w:rPr>
          <w:szCs w:val="26"/>
        </w:rPr>
        <w:t>(</w:t>
      </w:r>
      <w:hyperlink r:id="rId67" w:history="1">
        <w:r w:rsidRPr="008E47D2">
          <w:rPr>
            <w:rStyle w:val="af2"/>
          </w:rPr>
          <w:t>http://www.zakupkira.ru/news.php?id=87</w:t>
        </w:r>
      </w:hyperlink>
      <w:r>
        <w:rPr>
          <w:rStyle w:val="af2"/>
        </w:rPr>
        <w:t xml:space="preserve">), </w:t>
      </w:r>
      <w:r w:rsidRPr="004104C6">
        <w:rPr>
          <w:szCs w:val="26"/>
        </w:rPr>
        <w:t>17.03.2017</w:t>
      </w:r>
      <w:r>
        <w:rPr>
          <w:szCs w:val="26"/>
        </w:rPr>
        <w:t>;</w:t>
      </w:r>
    </w:p>
    <w:p w:rsidR="00282A04" w:rsidRDefault="00282A04" w:rsidP="00282A04">
      <w:pPr>
        <w:spacing w:line="240" w:lineRule="auto"/>
        <w:rPr>
          <w:szCs w:val="26"/>
        </w:rPr>
      </w:pPr>
      <w:r w:rsidRPr="00454F47">
        <w:rPr>
          <w:szCs w:val="26"/>
        </w:rPr>
        <w:t xml:space="preserve">Управление государственной службы занятости населения Республики Адыгея </w:t>
      </w:r>
    </w:p>
    <w:p w:rsidR="00282A04" w:rsidRPr="00454F47" w:rsidRDefault="00282A04" w:rsidP="00282A04">
      <w:pPr>
        <w:spacing w:line="240" w:lineRule="auto"/>
        <w:rPr>
          <w:szCs w:val="26"/>
        </w:rPr>
      </w:pPr>
      <w:r>
        <w:rPr>
          <w:szCs w:val="26"/>
        </w:rPr>
        <w:t>(</w:t>
      </w:r>
      <w:hyperlink r:id="rId68" w:history="1">
        <w:r w:rsidRPr="00454F47">
          <w:rPr>
            <w:rStyle w:val="af2"/>
          </w:rPr>
          <w:t>http://zanad.ru/News/Detail/?id=a3780dc6-bb7b-430b-b9cd-1e16c7a4d353</w:t>
        </w:r>
      </w:hyperlink>
      <w:r>
        <w:rPr>
          <w:rStyle w:val="af2"/>
        </w:rPr>
        <w:t xml:space="preserve">), </w:t>
      </w:r>
      <w:r w:rsidRPr="00454F47">
        <w:rPr>
          <w:szCs w:val="26"/>
        </w:rPr>
        <w:t>09.02.2017</w:t>
      </w:r>
      <w:r>
        <w:rPr>
          <w:szCs w:val="26"/>
        </w:rPr>
        <w:t>;</w:t>
      </w:r>
    </w:p>
    <w:p w:rsidR="00282A04" w:rsidRDefault="00282A04" w:rsidP="00282A04">
      <w:pPr>
        <w:spacing w:line="240" w:lineRule="auto"/>
        <w:rPr>
          <w:szCs w:val="26"/>
        </w:rPr>
      </w:pPr>
      <w:r w:rsidRPr="00454F47">
        <w:rPr>
          <w:szCs w:val="26"/>
        </w:rPr>
        <w:t xml:space="preserve">Управление записи актов гражданского состояния Республики Адыгея </w:t>
      </w:r>
    </w:p>
    <w:p w:rsidR="00282A04" w:rsidRPr="00454F47" w:rsidRDefault="00282A04" w:rsidP="00282A04">
      <w:pPr>
        <w:spacing w:line="240" w:lineRule="auto"/>
        <w:rPr>
          <w:szCs w:val="26"/>
        </w:rPr>
      </w:pPr>
      <w:r>
        <w:rPr>
          <w:szCs w:val="26"/>
        </w:rPr>
        <w:t>(</w:t>
      </w:r>
      <w:hyperlink r:id="rId69" w:history="1">
        <w:r w:rsidRPr="00454F47">
          <w:rPr>
            <w:rStyle w:val="af2"/>
          </w:rPr>
          <w:t>http://zags-ra.ru/news/federalnaya-sluzhba-po-nadzoru-v-sfere-svyazi-info</w:t>
        </w:r>
      </w:hyperlink>
      <w:r>
        <w:rPr>
          <w:rStyle w:val="af2"/>
        </w:rPr>
        <w:t xml:space="preserve">), </w:t>
      </w:r>
      <w:r w:rsidRPr="00454F47">
        <w:rPr>
          <w:szCs w:val="26"/>
        </w:rPr>
        <w:t>15.02.2017</w:t>
      </w:r>
      <w:r>
        <w:rPr>
          <w:szCs w:val="26"/>
        </w:rPr>
        <w:t>;</w:t>
      </w:r>
    </w:p>
    <w:p w:rsidR="00282A04" w:rsidRPr="00454F47" w:rsidRDefault="00282A04" w:rsidP="00282A04">
      <w:pPr>
        <w:spacing w:line="240" w:lineRule="auto"/>
        <w:rPr>
          <w:szCs w:val="26"/>
        </w:rPr>
      </w:pPr>
      <w:r w:rsidRPr="00454F47">
        <w:rPr>
          <w:szCs w:val="26"/>
        </w:rPr>
        <w:t xml:space="preserve">Управление по обеспечению деятельности мировых судей Республики Адыгея </w:t>
      </w:r>
      <w:r>
        <w:rPr>
          <w:szCs w:val="26"/>
        </w:rPr>
        <w:t>(</w:t>
      </w:r>
      <w:hyperlink r:id="rId70" w:history="1">
        <w:r w:rsidRPr="00454F47">
          <w:rPr>
            <w:rStyle w:val="af2"/>
          </w:rPr>
          <w:t>http://adg.msudrf.ru/modules.php?name=info_pages&amp;rid=12</w:t>
        </w:r>
      </w:hyperlink>
      <w:r>
        <w:rPr>
          <w:rStyle w:val="af2"/>
        </w:rPr>
        <w:t xml:space="preserve">), </w:t>
      </w:r>
      <w:r w:rsidRPr="00454F47">
        <w:rPr>
          <w:szCs w:val="26"/>
        </w:rPr>
        <w:t>10.02.2017</w:t>
      </w:r>
      <w:r>
        <w:rPr>
          <w:szCs w:val="26"/>
        </w:rPr>
        <w:t>;</w:t>
      </w:r>
    </w:p>
    <w:p w:rsidR="00282A04" w:rsidRDefault="00282A04" w:rsidP="00282A04">
      <w:pPr>
        <w:spacing w:line="240" w:lineRule="auto"/>
        <w:rPr>
          <w:szCs w:val="26"/>
        </w:rPr>
      </w:pPr>
      <w:r w:rsidRPr="00454F47">
        <w:rPr>
          <w:szCs w:val="26"/>
        </w:rPr>
        <w:t xml:space="preserve">Управление по охране и использованию объектов культурного наследия Республики Адыгея  </w:t>
      </w:r>
    </w:p>
    <w:p w:rsidR="00282A04" w:rsidRPr="00454F47" w:rsidRDefault="00282A04" w:rsidP="00282A04">
      <w:pPr>
        <w:spacing w:line="240" w:lineRule="auto"/>
        <w:rPr>
          <w:szCs w:val="26"/>
        </w:rPr>
      </w:pPr>
      <w:r>
        <w:rPr>
          <w:szCs w:val="26"/>
        </w:rPr>
        <w:t>(</w:t>
      </w:r>
      <w:hyperlink r:id="rId71" w:history="1">
        <w:r w:rsidRPr="00454F47">
          <w:rPr>
            <w:rStyle w:val="af2"/>
          </w:rPr>
          <w:t>http://nasledieadyg.ru/index.php/novosti/494-federalnaya-sluzhba-po-nadzoru-v-sfere-svyazi-informatsionnykh-tekhnologij-i-massovykh-kommunikatsij-roskomnadzor-upolnomochennyj-organ-po-zashchite-prav-sub-ektov-personalnykh-dannykh-informiruet-vas-chto-v-yanvare-2007-goda-vstupil-v-silu-federalnyj-zak</w:t>
        </w:r>
      </w:hyperlink>
      <w:r>
        <w:rPr>
          <w:rStyle w:val="af2"/>
        </w:rPr>
        <w:t xml:space="preserve">), </w:t>
      </w:r>
      <w:r w:rsidRPr="00454F47">
        <w:rPr>
          <w:szCs w:val="26"/>
        </w:rPr>
        <w:t>20.02.2017</w:t>
      </w:r>
      <w:r>
        <w:rPr>
          <w:szCs w:val="26"/>
        </w:rPr>
        <w:t>;</w:t>
      </w:r>
    </w:p>
    <w:p w:rsidR="00282A04" w:rsidRDefault="00282A04" w:rsidP="00282A04">
      <w:pPr>
        <w:spacing w:line="240" w:lineRule="auto"/>
        <w:rPr>
          <w:szCs w:val="26"/>
        </w:rPr>
      </w:pPr>
      <w:r>
        <w:rPr>
          <w:szCs w:val="26"/>
        </w:rPr>
        <w:t>Территориальный фонд обязательного медицинского страхования Краснодарского края</w:t>
      </w:r>
    </w:p>
    <w:p w:rsidR="00282A04" w:rsidRPr="00454F47" w:rsidRDefault="00282A04" w:rsidP="00282A04">
      <w:pPr>
        <w:spacing w:line="240" w:lineRule="auto"/>
        <w:rPr>
          <w:szCs w:val="26"/>
        </w:rPr>
      </w:pPr>
      <w:r>
        <w:rPr>
          <w:szCs w:val="26"/>
        </w:rPr>
        <w:t>(</w:t>
      </w:r>
      <w:hyperlink r:id="rId72" w:history="1">
        <w:r w:rsidRPr="00454F47">
          <w:rPr>
            <w:rStyle w:val="af2"/>
          </w:rPr>
          <w:t>http://kubanoms.ru/newslist/item-1480.html</w:t>
        </w:r>
      </w:hyperlink>
      <w:r>
        <w:rPr>
          <w:rStyle w:val="af2"/>
        </w:rPr>
        <w:t xml:space="preserve">), </w:t>
      </w:r>
      <w:r w:rsidRPr="00454F47">
        <w:rPr>
          <w:szCs w:val="26"/>
        </w:rPr>
        <w:t>10.01.2017</w:t>
      </w:r>
      <w:r>
        <w:rPr>
          <w:szCs w:val="26"/>
        </w:rPr>
        <w:t>;</w:t>
      </w:r>
    </w:p>
    <w:p w:rsidR="00282A04" w:rsidRDefault="00282A04" w:rsidP="00282A04">
      <w:pPr>
        <w:spacing w:line="240" w:lineRule="auto"/>
        <w:rPr>
          <w:szCs w:val="26"/>
        </w:rPr>
      </w:pPr>
      <w:r>
        <w:rPr>
          <w:szCs w:val="26"/>
        </w:rPr>
        <w:t>Торгово-промышленная палата Краснодарского края</w:t>
      </w:r>
    </w:p>
    <w:p w:rsidR="00282A04" w:rsidRPr="00454F47" w:rsidRDefault="00282A04" w:rsidP="00282A04">
      <w:pPr>
        <w:spacing w:line="240" w:lineRule="auto"/>
        <w:rPr>
          <w:szCs w:val="26"/>
        </w:rPr>
      </w:pPr>
      <w:r>
        <w:rPr>
          <w:szCs w:val="26"/>
        </w:rPr>
        <w:t>(</w:t>
      </w:r>
      <w:hyperlink r:id="rId73" w:history="1">
        <w:r w:rsidRPr="00454F47">
          <w:rPr>
            <w:rStyle w:val="af2"/>
          </w:rPr>
          <w:t>http://kuban.tpprf.ru/ru/news/175125/</w:t>
        </w:r>
      </w:hyperlink>
      <w:r>
        <w:rPr>
          <w:rStyle w:val="af2"/>
        </w:rPr>
        <w:t>),</w:t>
      </w:r>
      <w:r w:rsidRPr="00454F47">
        <w:rPr>
          <w:szCs w:val="26"/>
        </w:rPr>
        <w:t>01.02.2017</w:t>
      </w:r>
      <w:r>
        <w:rPr>
          <w:szCs w:val="26"/>
        </w:rPr>
        <w:t>;</w:t>
      </w:r>
    </w:p>
    <w:p w:rsidR="00282A04" w:rsidRDefault="00282A04" w:rsidP="00282A04">
      <w:pPr>
        <w:spacing w:line="240" w:lineRule="auto"/>
        <w:rPr>
          <w:szCs w:val="26"/>
        </w:rPr>
      </w:pPr>
      <w:r w:rsidRPr="00454F47">
        <w:rPr>
          <w:szCs w:val="26"/>
        </w:rPr>
        <w:t xml:space="preserve">ООО «Четыре мили» </w:t>
      </w:r>
    </w:p>
    <w:p w:rsidR="00282A04" w:rsidRPr="00454F47" w:rsidRDefault="00282A04" w:rsidP="00282A04">
      <w:pPr>
        <w:spacing w:line="240" w:lineRule="auto"/>
        <w:rPr>
          <w:szCs w:val="26"/>
        </w:rPr>
      </w:pPr>
      <w:r>
        <w:rPr>
          <w:szCs w:val="26"/>
        </w:rPr>
        <w:t>(</w:t>
      </w:r>
      <w:hyperlink r:id="rId74" w:history="1">
        <w:r w:rsidRPr="00454F47">
          <w:rPr>
            <w:rStyle w:val="af2"/>
          </w:rPr>
          <w:t>http://4miles.ru/obrashhenie-roskomnadzor/</w:t>
        </w:r>
      </w:hyperlink>
      <w:r>
        <w:rPr>
          <w:rStyle w:val="af2"/>
        </w:rPr>
        <w:t xml:space="preserve">), </w:t>
      </w:r>
      <w:r w:rsidRPr="00454F47">
        <w:rPr>
          <w:szCs w:val="26"/>
        </w:rPr>
        <w:t>14.03.2017</w:t>
      </w:r>
      <w:r>
        <w:rPr>
          <w:szCs w:val="26"/>
        </w:rPr>
        <w:t>.</w:t>
      </w:r>
    </w:p>
    <w:p w:rsidR="00282A04" w:rsidRPr="00282A04" w:rsidRDefault="00282A04" w:rsidP="008627CE">
      <w:pPr>
        <w:pStyle w:val="23"/>
        <w:numPr>
          <w:ilvl w:val="0"/>
          <w:numId w:val="26"/>
        </w:numPr>
        <w:autoSpaceDE w:val="0"/>
        <w:autoSpaceDN w:val="0"/>
        <w:ind w:left="0" w:firstLine="709"/>
        <w:rPr>
          <w:sz w:val="26"/>
          <w:szCs w:val="26"/>
        </w:rPr>
      </w:pPr>
      <w:r w:rsidRPr="00282A04">
        <w:rPr>
          <w:sz w:val="26"/>
          <w:szCs w:val="26"/>
        </w:rPr>
        <w:lastRenderedPageBreak/>
        <w:t>Проведена работа по размещению информационного сообщения о необходимости подачи уведомления в печатных и электронных СМИ Краснодарского края и Республики Адыгея</w:t>
      </w:r>
      <w:r w:rsidR="008627CE">
        <w:rPr>
          <w:sz w:val="26"/>
          <w:szCs w:val="26"/>
        </w:rPr>
        <w:t>:</w:t>
      </w:r>
      <w:r w:rsidRPr="00282A04">
        <w:rPr>
          <w:sz w:val="26"/>
          <w:szCs w:val="26"/>
        </w:rPr>
        <w:t xml:space="preserve"> </w:t>
      </w:r>
    </w:p>
    <w:p w:rsidR="00282A04" w:rsidRPr="00282A04" w:rsidRDefault="00282A04" w:rsidP="00612681">
      <w:pPr>
        <w:spacing w:line="276" w:lineRule="auto"/>
        <w:ind w:firstLine="709"/>
        <w:rPr>
          <w:szCs w:val="26"/>
        </w:rPr>
      </w:pPr>
      <w:r w:rsidRPr="00282A04">
        <w:rPr>
          <w:szCs w:val="26"/>
        </w:rPr>
        <w:t>Редакция газеты «</w:t>
      </w:r>
      <w:proofErr w:type="spellStart"/>
      <w:r w:rsidRPr="00282A04">
        <w:rPr>
          <w:szCs w:val="26"/>
        </w:rPr>
        <w:t>Абинские</w:t>
      </w:r>
      <w:proofErr w:type="spellEnd"/>
      <w:r w:rsidRPr="00282A04">
        <w:rPr>
          <w:szCs w:val="26"/>
        </w:rPr>
        <w:t xml:space="preserve"> новости» № 7 от 16.02.2017;</w:t>
      </w:r>
    </w:p>
    <w:p w:rsidR="00282A04" w:rsidRPr="00282A04" w:rsidRDefault="00282A04" w:rsidP="00612681">
      <w:pPr>
        <w:spacing w:line="276" w:lineRule="auto"/>
        <w:ind w:firstLine="709"/>
        <w:rPr>
          <w:szCs w:val="26"/>
        </w:rPr>
      </w:pPr>
      <w:r w:rsidRPr="00282A04">
        <w:rPr>
          <w:szCs w:val="26"/>
        </w:rPr>
        <w:t>Редакция газеты «Приазовье» № 12 от 16.02.2017;</w:t>
      </w:r>
    </w:p>
    <w:p w:rsidR="00282A04" w:rsidRPr="00282A04" w:rsidRDefault="00282A04" w:rsidP="00612681">
      <w:pPr>
        <w:spacing w:line="276" w:lineRule="auto"/>
        <w:ind w:firstLine="709"/>
        <w:rPr>
          <w:szCs w:val="26"/>
        </w:rPr>
      </w:pPr>
      <w:r w:rsidRPr="00282A04">
        <w:rPr>
          <w:szCs w:val="26"/>
        </w:rPr>
        <w:t>Редакция газеты «С легкой руки город-курорт Геленджик» №5(540) от 08.02.2017;</w:t>
      </w:r>
    </w:p>
    <w:p w:rsidR="00282A04" w:rsidRPr="00282A04" w:rsidRDefault="00282A04" w:rsidP="00612681">
      <w:pPr>
        <w:spacing w:line="276" w:lineRule="auto"/>
        <w:ind w:firstLine="709"/>
        <w:rPr>
          <w:szCs w:val="26"/>
        </w:rPr>
      </w:pPr>
      <w:r w:rsidRPr="00282A04">
        <w:rPr>
          <w:szCs w:val="26"/>
        </w:rPr>
        <w:t>Редакция газеты «Совет Приазовья» № 5 от 02.02.2017;</w:t>
      </w:r>
    </w:p>
    <w:p w:rsidR="00282A04" w:rsidRPr="00282A04" w:rsidRDefault="00282A04" w:rsidP="00612681">
      <w:pPr>
        <w:spacing w:line="276" w:lineRule="auto"/>
        <w:ind w:firstLine="709"/>
        <w:rPr>
          <w:szCs w:val="26"/>
        </w:rPr>
      </w:pPr>
      <w:r w:rsidRPr="00282A04">
        <w:rPr>
          <w:szCs w:val="26"/>
        </w:rPr>
        <w:t>Редакция газеты «ВИТАМИН и окрестности» №1(59) от 08.02.2017;</w:t>
      </w:r>
    </w:p>
    <w:p w:rsidR="00282A04" w:rsidRPr="00282A04" w:rsidRDefault="00282A04" w:rsidP="00612681">
      <w:pPr>
        <w:spacing w:line="276" w:lineRule="auto"/>
        <w:ind w:firstLine="709"/>
        <w:rPr>
          <w:szCs w:val="26"/>
        </w:rPr>
      </w:pPr>
      <w:r w:rsidRPr="00282A04">
        <w:rPr>
          <w:szCs w:val="26"/>
        </w:rPr>
        <w:t>Редакция газеты «Единство» №11-13 от 8 февраля 2017;</w:t>
      </w:r>
    </w:p>
    <w:p w:rsidR="00282A04" w:rsidRPr="00282A04" w:rsidRDefault="00282A04" w:rsidP="00612681">
      <w:pPr>
        <w:spacing w:line="276" w:lineRule="auto"/>
        <w:ind w:firstLine="709"/>
        <w:rPr>
          <w:szCs w:val="26"/>
        </w:rPr>
      </w:pPr>
      <w:r w:rsidRPr="00282A04">
        <w:rPr>
          <w:szCs w:val="26"/>
        </w:rPr>
        <w:t xml:space="preserve">Редакция газеты «Маяк - газета </w:t>
      </w:r>
      <w:proofErr w:type="spellStart"/>
      <w:r w:rsidRPr="00282A04">
        <w:rPr>
          <w:szCs w:val="26"/>
        </w:rPr>
        <w:t>Майкопского</w:t>
      </w:r>
      <w:proofErr w:type="spellEnd"/>
      <w:r w:rsidRPr="00282A04">
        <w:rPr>
          <w:szCs w:val="26"/>
        </w:rPr>
        <w:t xml:space="preserve"> района Республики Адыгея» № 22 от 01.03.2017;</w:t>
      </w:r>
    </w:p>
    <w:p w:rsidR="00282A04" w:rsidRPr="00282A04" w:rsidRDefault="00282A04" w:rsidP="00612681">
      <w:pPr>
        <w:spacing w:line="276" w:lineRule="auto"/>
        <w:ind w:firstLine="709"/>
        <w:rPr>
          <w:szCs w:val="26"/>
        </w:rPr>
      </w:pPr>
      <w:r w:rsidRPr="00282A04">
        <w:rPr>
          <w:szCs w:val="26"/>
        </w:rPr>
        <w:t>Редакция газеты «Азовские зори» №3(237) от 10.02.2017;</w:t>
      </w:r>
    </w:p>
    <w:p w:rsidR="00282A04" w:rsidRPr="00282A04" w:rsidRDefault="00282A04" w:rsidP="00612681">
      <w:pPr>
        <w:spacing w:line="276" w:lineRule="auto"/>
        <w:ind w:firstLine="709"/>
        <w:rPr>
          <w:szCs w:val="26"/>
        </w:rPr>
      </w:pPr>
      <w:r w:rsidRPr="00282A04">
        <w:rPr>
          <w:szCs w:val="26"/>
        </w:rPr>
        <w:t>Редакция газеты «Анапа» №12 от 14.02.2017;</w:t>
      </w:r>
    </w:p>
    <w:p w:rsidR="00282A04" w:rsidRPr="00282A04" w:rsidRDefault="00282A04" w:rsidP="00612681">
      <w:pPr>
        <w:spacing w:line="276" w:lineRule="auto"/>
        <w:ind w:firstLine="709"/>
        <w:rPr>
          <w:szCs w:val="26"/>
        </w:rPr>
      </w:pPr>
      <w:r w:rsidRPr="00282A04">
        <w:rPr>
          <w:szCs w:val="26"/>
        </w:rPr>
        <w:t>Редакция газеты «Анонс Усть-Лабинск» № 5(1132) от 14.02.2017; № 6(1133) от 21.02.2017;</w:t>
      </w:r>
    </w:p>
    <w:p w:rsidR="00282A04" w:rsidRPr="00282A04" w:rsidRDefault="00282A04" w:rsidP="00612681">
      <w:pPr>
        <w:spacing w:line="276" w:lineRule="auto"/>
        <w:ind w:firstLine="709"/>
        <w:rPr>
          <w:szCs w:val="26"/>
        </w:rPr>
      </w:pPr>
      <w:r w:rsidRPr="00282A04">
        <w:rPr>
          <w:szCs w:val="26"/>
        </w:rPr>
        <w:t>Редакция газеты «Анонс» № 5(1132) от 14.02.2017; № 6(1133) от 21.02.2017;</w:t>
      </w:r>
    </w:p>
    <w:p w:rsidR="00282A04" w:rsidRPr="00282A04" w:rsidRDefault="00282A04" w:rsidP="00612681">
      <w:pPr>
        <w:spacing w:line="276" w:lineRule="auto"/>
        <w:ind w:firstLine="709"/>
        <w:rPr>
          <w:szCs w:val="26"/>
        </w:rPr>
      </w:pPr>
      <w:r w:rsidRPr="00282A04">
        <w:rPr>
          <w:szCs w:val="26"/>
        </w:rPr>
        <w:t>Редакция газеты "</w:t>
      </w:r>
      <w:proofErr w:type="spellStart"/>
      <w:r w:rsidRPr="00282A04">
        <w:rPr>
          <w:szCs w:val="26"/>
        </w:rPr>
        <w:t>Теучежские</w:t>
      </w:r>
      <w:proofErr w:type="spellEnd"/>
      <w:r w:rsidRPr="00282A04">
        <w:rPr>
          <w:szCs w:val="26"/>
        </w:rPr>
        <w:t xml:space="preserve"> вести" № 14 от 15.02.2017;</w:t>
      </w:r>
    </w:p>
    <w:p w:rsidR="00282A04" w:rsidRPr="00282A04" w:rsidRDefault="00282A04" w:rsidP="00612681">
      <w:pPr>
        <w:spacing w:line="276" w:lineRule="auto"/>
        <w:ind w:firstLine="709"/>
        <w:rPr>
          <w:szCs w:val="26"/>
        </w:rPr>
      </w:pPr>
      <w:r w:rsidRPr="00282A04">
        <w:rPr>
          <w:szCs w:val="26"/>
        </w:rPr>
        <w:t>Редакция газеты "</w:t>
      </w:r>
      <w:proofErr w:type="spellStart"/>
      <w:r w:rsidRPr="00282A04">
        <w:rPr>
          <w:szCs w:val="26"/>
        </w:rPr>
        <w:t>Кошехабльские</w:t>
      </w:r>
      <w:proofErr w:type="spellEnd"/>
      <w:r w:rsidRPr="00282A04">
        <w:rPr>
          <w:szCs w:val="26"/>
        </w:rPr>
        <w:t xml:space="preserve"> вести" № 13-14 от 18.02.2017;</w:t>
      </w:r>
    </w:p>
    <w:p w:rsidR="00282A04" w:rsidRPr="00282A04" w:rsidRDefault="00282A04" w:rsidP="00612681">
      <w:pPr>
        <w:spacing w:line="276" w:lineRule="auto"/>
        <w:ind w:firstLine="709"/>
        <w:rPr>
          <w:szCs w:val="26"/>
        </w:rPr>
      </w:pPr>
      <w:r w:rsidRPr="00282A04">
        <w:rPr>
          <w:szCs w:val="26"/>
        </w:rPr>
        <w:t>Редакция газеты "Красное знамя" № 11 от 15.02.2017;</w:t>
      </w:r>
    </w:p>
    <w:p w:rsidR="00282A04" w:rsidRPr="00282A04" w:rsidRDefault="00282A04" w:rsidP="00612681">
      <w:pPr>
        <w:spacing w:line="276" w:lineRule="auto"/>
        <w:ind w:firstLine="709"/>
        <w:rPr>
          <w:szCs w:val="26"/>
        </w:rPr>
      </w:pPr>
      <w:r w:rsidRPr="00282A04">
        <w:rPr>
          <w:szCs w:val="26"/>
        </w:rPr>
        <w:t>Редакция газеты "Заря" № 14 от 28.02.2017;</w:t>
      </w:r>
    </w:p>
    <w:p w:rsidR="00282A04" w:rsidRPr="00282A04" w:rsidRDefault="00282A04" w:rsidP="00612681">
      <w:pPr>
        <w:spacing w:after="120" w:line="276" w:lineRule="auto"/>
        <w:ind w:firstLine="709"/>
        <w:rPr>
          <w:szCs w:val="26"/>
        </w:rPr>
      </w:pPr>
      <w:r w:rsidRPr="00282A04">
        <w:rPr>
          <w:szCs w:val="26"/>
        </w:rPr>
        <w:t>Редакция газеты "Анонс Белореченск" № 6(1132) от 14.02.2017; № 7(1133) от 21.02.2017.</w:t>
      </w:r>
    </w:p>
    <w:p w:rsidR="00282A04" w:rsidRPr="00282A04" w:rsidRDefault="00282A04" w:rsidP="008627CE">
      <w:pPr>
        <w:pStyle w:val="afa"/>
        <w:numPr>
          <w:ilvl w:val="0"/>
          <w:numId w:val="26"/>
        </w:numPr>
        <w:autoSpaceDE w:val="0"/>
        <w:autoSpaceDN w:val="0"/>
        <w:ind w:left="0" w:firstLine="709"/>
        <w:outlineLvl w:val="0"/>
        <w:rPr>
          <w:szCs w:val="26"/>
        </w:rPr>
      </w:pPr>
      <w:r w:rsidRPr="00282A04">
        <w:rPr>
          <w:szCs w:val="26"/>
        </w:rPr>
        <w:t>Проведена работа по организации интервью муниципальным телекомпаниям по актуальным вопросам обработки персональных данных.</w:t>
      </w:r>
    </w:p>
    <w:p w:rsidR="00282A04" w:rsidRPr="00792045" w:rsidRDefault="00282A04" w:rsidP="008627CE">
      <w:pPr>
        <w:autoSpaceDE w:val="0"/>
        <w:autoSpaceDN w:val="0"/>
        <w:ind w:firstLine="709"/>
        <w:rPr>
          <w:noProof/>
          <w:szCs w:val="26"/>
        </w:rPr>
      </w:pPr>
      <w:r w:rsidRPr="00792045">
        <w:rPr>
          <w:noProof/>
          <w:szCs w:val="26"/>
        </w:rPr>
        <w:t xml:space="preserve">02.03.2017 на телеканале «Кубань 24» </w:t>
      </w:r>
      <w:r w:rsidR="00612681">
        <w:rPr>
          <w:noProof/>
          <w:szCs w:val="26"/>
        </w:rPr>
        <w:t>представитель Управления</w:t>
      </w:r>
      <w:r w:rsidRPr="00792045">
        <w:rPr>
          <w:noProof/>
          <w:szCs w:val="26"/>
        </w:rPr>
        <w:t xml:space="preserve"> принял участие в примом эфире передачи «День Кубань 24», в которой обсуждались вопросы обработки персональных данных граждан, требования действующего законодательства в части необходимости подачи уведомления об обработке персональных данных, изменения законодательства и защита персональных данных детей в сети Интернет.</w:t>
      </w:r>
    </w:p>
    <w:p w:rsidR="00282A04" w:rsidRPr="00792045" w:rsidRDefault="00282A04" w:rsidP="008627CE">
      <w:pPr>
        <w:autoSpaceDE w:val="0"/>
        <w:autoSpaceDN w:val="0"/>
        <w:ind w:firstLine="709"/>
        <w:rPr>
          <w:noProof/>
          <w:szCs w:val="26"/>
        </w:rPr>
      </w:pPr>
      <w:r w:rsidRPr="00792045">
        <w:rPr>
          <w:noProof/>
          <w:szCs w:val="26"/>
        </w:rPr>
        <w:t>Далее вопросы безопасности несовершеннолетних в интернет-пространстве, распространении так называемых «групп смерти» и их опасности для подростков обсуждались в ток-шоу «Через край»: игры со смертью», в котором принял участие заместитель руководителя Управления Роскомнадзора по Южному федеральному округу Рахвалов А.Ю.</w:t>
      </w:r>
    </w:p>
    <w:p w:rsidR="00282A04" w:rsidRDefault="00282A04" w:rsidP="008627CE">
      <w:pPr>
        <w:pStyle w:val="afa"/>
        <w:numPr>
          <w:ilvl w:val="0"/>
          <w:numId w:val="26"/>
        </w:numPr>
        <w:spacing w:after="200"/>
        <w:ind w:left="0" w:firstLine="709"/>
        <w:rPr>
          <w:szCs w:val="26"/>
        </w:rPr>
      </w:pPr>
      <w:r w:rsidRPr="00840CEF">
        <w:rPr>
          <w:szCs w:val="26"/>
        </w:rPr>
        <w:t xml:space="preserve">Проведена работа по направлению запросов операторам, которые осуществляли обработку персональных данных до 01.07.2011 и обязаны были представить в Уполномоченный орган сведения, указанные в </w:t>
      </w:r>
      <w:proofErr w:type="spellStart"/>
      <w:r w:rsidRPr="00840CEF">
        <w:rPr>
          <w:szCs w:val="26"/>
        </w:rPr>
        <w:t>пп</w:t>
      </w:r>
      <w:proofErr w:type="spellEnd"/>
      <w:r w:rsidRPr="00840CEF">
        <w:rPr>
          <w:szCs w:val="26"/>
        </w:rPr>
        <w:t xml:space="preserve">. 5, 7.1, 10, 11 ч.3 ст. 22 Федерального </w:t>
      </w:r>
      <w:r w:rsidRPr="00840CEF">
        <w:rPr>
          <w:szCs w:val="26"/>
        </w:rPr>
        <w:lastRenderedPageBreak/>
        <w:t xml:space="preserve">закона «О персональных данных» (до 01.01.2013). В отчетном периоде направлено </w:t>
      </w:r>
      <w:r w:rsidRPr="00722113">
        <w:rPr>
          <w:szCs w:val="26"/>
        </w:rPr>
        <w:t>395</w:t>
      </w:r>
      <w:r>
        <w:rPr>
          <w:szCs w:val="26"/>
        </w:rPr>
        <w:t xml:space="preserve"> писем</w:t>
      </w:r>
      <w:r w:rsidRPr="00840CEF">
        <w:rPr>
          <w:szCs w:val="26"/>
        </w:rPr>
        <w:t>.</w:t>
      </w:r>
    </w:p>
    <w:p w:rsidR="00282A04" w:rsidRPr="00282A04" w:rsidRDefault="00282A04" w:rsidP="008627CE">
      <w:pPr>
        <w:pStyle w:val="afa"/>
        <w:numPr>
          <w:ilvl w:val="0"/>
          <w:numId w:val="26"/>
        </w:numPr>
        <w:ind w:left="0" w:firstLine="709"/>
        <w:rPr>
          <w:szCs w:val="26"/>
        </w:rPr>
      </w:pPr>
      <w:r w:rsidRPr="00282A04">
        <w:rPr>
          <w:szCs w:val="26"/>
        </w:rPr>
        <w:t xml:space="preserve">Проведены семинары в Управлении Роскомнадзора по Южному федеральному округу в соответствии с утвержденным </w:t>
      </w:r>
      <w:r>
        <w:rPr>
          <w:szCs w:val="26"/>
        </w:rPr>
        <w:t>еже</w:t>
      </w:r>
      <w:r w:rsidRPr="00282A04">
        <w:rPr>
          <w:szCs w:val="26"/>
        </w:rPr>
        <w:t>квартальным Планом.</w:t>
      </w:r>
    </w:p>
    <w:p w:rsidR="00282A04" w:rsidRDefault="00282A04" w:rsidP="008627CE">
      <w:pPr>
        <w:pStyle w:val="23"/>
        <w:ind w:left="0" w:firstLine="709"/>
        <w:rPr>
          <w:sz w:val="26"/>
          <w:szCs w:val="26"/>
        </w:rPr>
      </w:pPr>
      <w:r w:rsidRPr="00282A04">
        <w:rPr>
          <w:sz w:val="26"/>
          <w:szCs w:val="26"/>
        </w:rPr>
        <w:t>«</w:t>
      </w:r>
      <w:r w:rsidRPr="00282A04">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Pr="00282A04">
        <w:rPr>
          <w:sz w:val="26"/>
          <w:szCs w:val="26"/>
        </w:rPr>
        <w:t>», 18.01.2017; «</w:t>
      </w:r>
      <w:r w:rsidRPr="00282A04">
        <w:rPr>
          <w:bCs/>
          <w:sz w:val="26"/>
          <w:szCs w:val="26"/>
        </w:rPr>
        <w:t>Проведение контрольно-надзорных мероприятий в сфере обработки персональных данных. Практика проверок и анализ выявляемых нарушений действующего законодательства</w:t>
      </w:r>
      <w:r w:rsidRPr="00282A04">
        <w:rPr>
          <w:sz w:val="26"/>
          <w:szCs w:val="26"/>
        </w:rPr>
        <w:t>», 15.02.2017; «Требования действующего законодательства к документам, необходимым оператору для соответствия деятельности требованиям законодательства в области обработки персональных данных», 29.03.2017.</w:t>
      </w:r>
    </w:p>
    <w:p w:rsidR="005C680D" w:rsidRPr="004F152B" w:rsidRDefault="005C680D" w:rsidP="005C680D">
      <w:pPr>
        <w:autoSpaceDE w:val="0"/>
        <w:autoSpaceDN w:val="0"/>
        <w:ind w:firstLine="851"/>
        <w:rPr>
          <w:noProof/>
          <w:szCs w:val="26"/>
        </w:rPr>
      </w:pPr>
      <w:r>
        <w:rPr>
          <w:szCs w:val="26"/>
        </w:rPr>
        <w:t>9.</w:t>
      </w:r>
      <w:r>
        <w:rPr>
          <w:szCs w:val="26"/>
        </w:rPr>
        <w:tab/>
      </w:r>
      <w:r w:rsidRPr="004F152B">
        <w:rPr>
          <w:noProof/>
          <w:szCs w:val="26"/>
        </w:rPr>
        <w:t>Осуществлено взаимодействие с организациями, телекомпаниями, имеющими возможность трансляции ролика социальной рекламы, посвященного защите персональных данных –</w:t>
      </w:r>
    </w:p>
    <w:p w:rsidR="005C680D" w:rsidRPr="004F152B" w:rsidRDefault="005C680D" w:rsidP="005C680D">
      <w:pPr>
        <w:ind w:firstLine="851"/>
        <w:rPr>
          <w:szCs w:val="26"/>
        </w:rPr>
      </w:pPr>
      <w:r w:rsidRPr="004F152B">
        <w:rPr>
          <w:szCs w:val="26"/>
        </w:rPr>
        <w:t xml:space="preserve">ООО </w:t>
      </w:r>
      <w:r>
        <w:rPr>
          <w:szCs w:val="26"/>
        </w:rPr>
        <w:t>"</w:t>
      </w:r>
      <w:proofErr w:type="spellStart"/>
      <w:r w:rsidRPr="004F152B">
        <w:rPr>
          <w:szCs w:val="26"/>
        </w:rPr>
        <w:t>Белоглинский</w:t>
      </w:r>
      <w:proofErr w:type="spellEnd"/>
      <w:r w:rsidRPr="004F152B">
        <w:rPr>
          <w:szCs w:val="26"/>
        </w:rPr>
        <w:t xml:space="preserve"> информационный центр </w:t>
      </w:r>
      <w:r>
        <w:rPr>
          <w:szCs w:val="26"/>
        </w:rPr>
        <w:t>"</w:t>
      </w:r>
      <w:r w:rsidRPr="004F152B">
        <w:rPr>
          <w:szCs w:val="26"/>
        </w:rPr>
        <w:t xml:space="preserve">Родная земля» (телеканал </w:t>
      </w:r>
      <w:r>
        <w:rPr>
          <w:szCs w:val="26"/>
        </w:rPr>
        <w:t>"</w:t>
      </w:r>
      <w:r w:rsidRPr="004F152B">
        <w:rPr>
          <w:szCs w:val="26"/>
        </w:rPr>
        <w:t>Родная земля») 18.04.2017 – 20.04. 2017</w:t>
      </w:r>
    </w:p>
    <w:p w:rsidR="005C680D" w:rsidRPr="004F152B" w:rsidRDefault="005C680D" w:rsidP="005C680D">
      <w:pPr>
        <w:ind w:firstLine="851"/>
        <w:rPr>
          <w:szCs w:val="26"/>
        </w:rPr>
      </w:pPr>
      <w:r w:rsidRPr="004F152B">
        <w:rPr>
          <w:szCs w:val="26"/>
        </w:rPr>
        <w:t xml:space="preserve"> ООО </w:t>
      </w:r>
      <w:r>
        <w:rPr>
          <w:szCs w:val="26"/>
        </w:rPr>
        <w:t>"</w:t>
      </w:r>
      <w:r w:rsidRPr="004F152B">
        <w:rPr>
          <w:szCs w:val="26"/>
        </w:rPr>
        <w:t xml:space="preserve">Вита» (телеканал </w:t>
      </w:r>
      <w:r>
        <w:rPr>
          <w:szCs w:val="26"/>
        </w:rPr>
        <w:t>"</w:t>
      </w:r>
      <w:r w:rsidRPr="004F152B">
        <w:rPr>
          <w:szCs w:val="26"/>
        </w:rPr>
        <w:t>РЕН ТВ – Армавир») 19.04.2017 – 21.04.2017, 10 выходов</w:t>
      </w:r>
    </w:p>
    <w:p w:rsidR="005C680D" w:rsidRPr="00A72901" w:rsidRDefault="005C680D" w:rsidP="005C680D">
      <w:pPr>
        <w:ind w:firstLine="851"/>
        <w:rPr>
          <w:szCs w:val="26"/>
        </w:rPr>
      </w:pPr>
      <w:r w:rsidRPr="004F152B">
        <w:rPr>
          <w:szCs w:val="26"/>
        </w:rPr>
        <w:t xml:space="preserve">МП </w:t>
      </w:r>
      <w:r>
        <w:rPr>
          <w:szCs w:val="26"/>
        </w:rPr>
        <w:t>"</w:t>
      </w:r>
      <w:r w:rsidRPr="004F152B">
        <w:rPr>
          <w:szCs w:val="26"/>
        </w:rPr>
        <w:t xml:space="preserve">ТРК Белореченск» (телеканал </w:t>
      </w:r>
      <w:r>
        <w:rPr>
          <w:szCs w:val="26"/>
        </w:rPr>
        <w:t>"</w:t>
      </w:r>
      <w:proofErr w:type="spellStart"/>
      <w:r w:rsidRPr="004F152B">
        <w:rPr>
          <w:szCs w:val="26"/>
        </w:rPr>
        <w:t>Телевестник</w:t>
      </w:r>
      <w:proofErr w:type="spellEnd"/>
      <w:r w:rsidRPr="004F152B">
        <w:rPr>
          <w:szCs w:val="26"/>
        </w:rPr>
        <w:t xml:space="preserve"> Белореченска») </w:t>
      </w:r>
      <w:r w:rsidRPr="00A72901">
        <w:rPr>
          <w:szCs w:val="26"/>
        </w:rPr>
        <w:t>01.02.2017 – 01.05.2017, ежедневно, 3 выхода в сутки</w:t>
      </w:r>
    </w:p>
    <w:p w:rsidR="005C680D" w:rsidRPr="00A72901" w:rsidRDefault="005C680D" w:rsidP="005C680D">
      <w:pPr>
        <w:ind w:firstLine="851"/>
        <w:rPr>
          <w:rStyle w:val="af2"/>
          <w:color w:val="auto"/>
          <w:szCs w:val="26"/>
        </w:rPr>
      </w:pPr>
      <w:r w:rsidRPr="00A72901">
        <w:rPr>
          <w:szCs w:val="26"/>
        </w:rPr>
        <w:t xml:space="preserve">Информационное агентство </w:t>
      </w:r>
      <w:r>
        <w:rPr>
          <w:szCs w:val="26"/>
        </w:rPr>
        <w:t>"</w:t>
      </w:r>
      <w:r w:rsidRPr="00A72901">
        <w:rPr>
          <w:szCs w:val="26"/>
        </w:rPr>
        <w:t>Живая Кубань» 09.04.2017 http://livekuban.ru/company-news/a-vy-uvereny-chto-znaete-kuda-ukhodyat-vashi-personalnye-dannye</w:t>
      </w:r>
    </w:p>
    <w:p w:rsidR="005C680D" w:rsidRPr="00A72901" w:rsidRDefault="005C680D" w:rsidP="005C680D">
      <w:pPr>
        <w:ind w:firstLine="851"/>
        <w:rPr>
          <w:szCs w:val="26"/>
        </w:rPr>
      </w:pPr>
      <w:r w:rsidRPr="00A72901">
        <w:rPr>
          <w:szCs w:val="26"/>
        </w:rPr>
        <w:t xml:space="preserve">ООО </w:t>
      </w:r>
      <w:r>
        <w:rPr>
          <w:szCs w:val="26"/>
        </w:rPr>
        <w:t>"</w:t>
      </w:r>
      <w:r w:rsidRPr="00A72901">
        <w:rPr>
          <w:szCs w:val="26"/>
        </w:rPr>
        <w:t xml:space="preserve">МТРК </w:t>
      </w:r>
      <w:r>
        <w:rPr>
          <w:szCs w:val="26"/>
        </w:rPr>
        <w:t>"</w:t>
      </w:r>
      <w:r w:rsidRPr="00A72901">
        <w:rPr>
          <w:szCs w:val="26"/>
        </w:rPr>
        <w:t>Краснодар» 02.05.2017 – 15.06.2017, ежедневно, 7 выходов в сутки</w:t>
      </w:r>
    </w:p>
    <w:p w:rsidR="005C680D" w:rsidRPr="004F152B" w:rsidRDefault="005C680D" w:rsidP="005C680D">
      <w:pPr>
        <w:ind w:firstLine="851"/>
        <w:rPr>
          <w:szCs w:val="26"/>
        </w:rPr>
      </w:pPr>
      <w:r w:rsidRPr="00A06BE7">
        <w:rPr>
          <w:szCs w:val="26"/>
        </w:rPr>
        <w:t xml:space="preserve">ООО </w:t>
      </w:r>
      <w:r>
        <w:rPr>
          <w:szCs w:val="26"/>
        </w:rPr>
        <w:t>«</w:t>
      </w:r>
      <w:proofErr w:type="spellStart"/>
      <w:r w:rsidRPr="00A06BE7">
        <w:rPr>
          <w:szCs w:val="26"/>
        </w:rPr>
        <w:t>Приморско-Ахтарская</w:t>
      </w:r>
      <w:proofErr w:type="spellEnd"/>
      <w:r w:rsidRPr="00A06BE7">
        <w:rPr>
          <w:szCs w:val="26"/>
        </w:rPr>
        <w:t xml:space="preserve"> телерадиокомпания </w:t>
      </w:r>
      <w:r>
        <w:rPr>
          <w:szCs w:val="26"/>
        </w:rPr>
        <w:t>«</w:t>
      </w:r>
      <w:r w:rsidRPr="00A06BE7">
        <w:rPr>
          <w:szCs w:val="26"/>
        </w:rPr>
        <w:t>АТВ</w:t>
      </w:r>
      <w:r>
        <w:rPr>
          <w:szCs w:val="26"/>
        </w:rPr>
        <w:t>»</w:t>
      </w:r>
      <w:r w:rsidRPr="00A06BE7">
        <w:rPr>
          <w:szCs w:val="26"/>
        </w:rPr>
        <w:t xml:space="preserve"> (телеканал </w:t>
      </w:r>
      <w:r>
        <w:rPr>
          <w:szCs w:val="26"/>
        </w:rPr>
        <w:t>«</w:t>
      </w:r>
      <w:r w:rsidRPr="00A06BE7">
        <w:rPr>
          <w:szCs w:val="26"/>
        </w:rPr>
        <w:t xml:space="preserve">Добрый вечер, </w:t>
      </w:r>
      <w:proofErr w:type="spellStart"/>
      <w:r w:rsidRPr="00A06BE7">
        <w:rPr>
          <w:szCs w:val="26"/>
        </w:rPr>
        <w:t>Ахтари</w:t>
      </w:r>
      <w:proofErr w:type="spellEnd"/>
      <w:r>
        <w:rPr>
          <w:szCs w:val="26"/>
        </w:rPr>
        <w:t>»</w:t>
      </w:r>
      <w:r w:rsidRPr="00A06BE7">
        <w:rPr>
          <w:szCs w:val="26"/>
        </w:rPr>
        <w:t>) с 18.04.2017 по настоящее время, 4 раза в неделю (вторник-пятница), три выхода в день (7.00, 12.30, 19.00)</w:t>
      </w:r>
    </w:p>
    <w:p w:rsidR="005C680D" w:rsidRPr="005C680D" w:rsidRDefault="005C680D" w:rsidP="005C680D">
      <w:pPr>
        <w:autoSpaceDE w:val="0"/>
        <w:autoSpaceDN w:val="0"/>
        <w:ind w:firstLine="851"/>
        <w:rPr>
          <w:noProof/>
          <w:szCs w:val="26"/>
        </w:rPr>
      </w:pPr>
      <w:r>
        <w:rPr>
          <w:noProof/>
          <w:szCs w:val="26"/>
        </w:rPr>
        <w:t>10.</w:t>
      </w:r>
      <w:r>
        <w:rPr>
          <w:noProof/>
          <w:szCs w:val="26"/>
        </w:rPr>
        <w:tab/>
      </w:r>
      <w:r w:rsidRPr="005C680D">
        <w:rPr>
          <w:noProof/>
          <w:szCs w:val="26"/>
        </w:rPr>
        <w:t>Размещены на интернет-сайтах государственных и муниципальных органов, юридических лиц информации, способствующей повышению уровня правовой информированности граждан и операторов, осуществляющих обработку персональных данных-</w:t>
      </w:r>
    </w:p>
    <w:p w:rsidR="005C680D" w:rsidRPr="006A47E2" w:rsidRDefault="005C680D" w:rsidP="002F1B43">
      <w:pPr>
        <w:spacing w:after="80" w:line="240" w:lineRule="auto"/>
        <w:ind w:firstLine="851"/>
        <w:rPr>
          <w:szCs w:val="26"/>
        </w:rPr>
      </w:pPr>
      <w:r w:rsidRPr="00B049F4">
        <w:rPr>
          <w:szCs w:val="26"/>
        </w:rPr>
        <w:t xml:space="preserve">МФЦ Горячий Ключ </w:t>
      </w:r>
      <w:r w:rsidRPr="006A47E2">
        <w:rPr>
          <w:szCs w:val="26"/>
        </w:rPr>
        <w:t xml:space="preserve">06.04.2017 </w:t>
      </w:r>
      <w:r w:rsidRPr="00A87FAC">
        <w:rPr>
          <w:szCs w:val="26"/>
        </w:rPr>
        <w:t>http://gorkluch.e-mfc.ru/news/1202/</w:t>
      </w:r>
    </w:p>
    <w:p w:rsidR="005C680D" w:rsidRPr="006A47E2" w:rsidRDefault="005C680D" w:rsidP="002F1B43">
      <w:pPr>
        <w:spacing w:after="80" w:line="240" w:lineRule="auto"/>
        <w:ind w:firstLine="851"/>
        <w:rPr>
          <w:szCs w:val="26"/>
        </w:rPr>
      </w:pPr>
      <w:r w:rsidRPr="006A47E2">
        <w:rPr>
          <w:szCs w:val="26"/>
        </w:rPr>
        <w:t xml:space="preserve">Информационное агентство «ВК Пресс» 07.04.2017 </w:t>
      </w:r>
      <w:r w:rsidRPr="00A87FAC">
        <w:rPr>
          <w:szCs w:val="26"/>
        </w:rPr>
        <w:t>http://www.vkpress.ru/vkinfo/roskomnadzor-napominaet-ob-osnovnykh-trebovaniyakh-zakona-o-personalnykh-dannykh/?id=106676</w:t>
      </w:r>
    </w:p>
    <w:p w:rsidR="005C680D" w:rsidRPr="00192FA5" w:rsidRDefault="005C680D" w:rsidP="002F1B43">
      <w:pPr>
        <w:spacing w:after="80" w:line="240" w:lineRule="auto"/>
        <w:ind w:firstLine="851"/>
        <w:rPr>
          <w:rStyle w:val="af2"/>
        </w:rPr>
      </w:pPr>
      <w:r w:rsidRPr="006A47E2">
        <w:rPr>
          <w:szCs w:val="26"/>
        </w:rPr>
        <w:lastRenderedPageBreak/>
        <w:t xml:space="preserve">Рекламно-информационное агентство </w:t>
      </w:r>
      <w:proofErr w:type="spellStart"/>
      <w:r w:rsidRPr="006A47E2">
        <w:rPr>
          <w:szCs w:val="26"/>
        </w:rPr>
        <w:t>Анапа.ИНФО</w:t>
      </w:r>
      <w:proofErr w:type="spellEnd"/>
      <w:r w:rsidRPr="006A47E2">
        <w:rPr>
          <w:szCs w:val="26"/>
        </w:rPr>
        <w:t xml:space="preserve"> 27.05.2017 </w:t>
      </w:r>
      <w:r w:rsidRPr="006A47E2">
        <w:rPr>
          <w:rStyle w:val="af2"/>
          <w:szCs w:val="26"/>
        </w:rPr>
        <w:t>http://www.anapa.info/article/665630</w:t>
      </w:r>
      <w:r w:rsidRPr="00192FA5">
        <w:rPr>
          <w:rStyle w:val="af2"/>
        </w:rPr>
        <w:t>/</w:t>
      </w:r>
    </w:p>
    <w:p w:rsidR="005C680D" w:rsidRPr="006A47E2" w:rsidRDefault="005C680D" w:rsidP="002F1B43">
      <w:pPr>
        <w:spacing w:after="80" w:line="240" w:lineRule="auto"/>
        <w:ind w:firstLine="851"/>
        <w:rPr>
          <w:szCs w:val="26"/>
        </w:rPr>
      </w:pPr>
      <w:r w:rsidRPr="006A47E2">
        <w:rPr>
          <w:szCs w:val="26"/>
        </w:rPr>
        <w:t>Федеральное государственное образовательное учреждение высшего образования «</w:t>
      </w:r>
      <w:proofErr w:type="spellStart"/>
      <w:r w:rsidRPr="006A47E2">
        <w:rPr>
          <w:szCs w:val="26"/>
        </w:rPr>
        <w:t>Майкопский</w:t>
      </w:r>
      <w:proofErr w:type="spellEnd"/>
      <w:r w:rsidRPr="006A47E2">
        <w:rPr>
          <w:szCs w:val="26"/>
        </w:rPr>
        <w:t xml:space="preserve"> государственный технологический университет» 12.04.2017 </w:t>
      </w:r>
      <w:r w:rsidRPr="00A87FAC">
        <w:rPr>
          <w:szCs w:val="26"/>
          <w:lang w:val="en-US"/>
        </w:rPr>
        <w:t>https</w:t>
      </w:r>
      <w:r w:rsidRPr="00A87FAC">
        <w:rPr>
          <w:szCs w:val="26"/>
        </w:rPr>
        <w:t>://</w:t>
      </w:r>
      <w:proofErr w:type="spellStart"/>
      <w:r w:rsidRPr="00A87FAC">
        <w:rPr>
          <w:szCs w:val="26"/>
          <w:lang w:val="en-US"/>
        </w:rPr>
        <w:t>mkgtu</w:t>
      </w:r>
      <w:proofErr w:type="spellEnd"/>
      <w:r w:rsidRPr="00A87FAC">
        <w:rPr>
          <w:szCs w:val="26"/>
        </w:rPr>
        <w:t>.</w:t>
      </w:r>
      <w:proofErr w:type="spellStart"/>
      <w:r w:rsidRPr="00A87FAC">
        <w:rPr>
          <w:szCs w:val="26"/>
          <w:lang w:val="en-US"/>
        </w:rPr>
        <w:t>ru</w:t>
      </w:r>
      <w:proofErr w:type="spellEnd"/>
      <w:r w:rsidRPr="00A87FAC">
        <w:rPr>
          <w:szCs w:val="26"/>
        </w:rPr>
        <w:t>/</w:t>
      </w:r>
      <w:r w:rsidRPr="00A87FAC">
        <w:rPr>
          <w:szCs w:val="26"/>
          <w:lang w:val="en-US"/>
        </w:rPr>
        <w:t>art</w:t>
      </w:r>
      <w:r w:rsidRPr="00A87FAC">
        <w:rPr>
          <w:szCs w:val="26"/>
        </w:rPr>
        <w:t>/9522/</w:t>
      </w:r>
    </w:p>
    <w:p w:rsidR="005C680D" w:rsidRPr="006A47E2" w:rsidRDefault="005C680D" w:rsidP="002F1B43">
      <w:pPr>
        <w:spacing w:after="80" w:line="240" w:lineRule="auto"/>
        <w:ind w:firstLine="851"/>
        <w:rPr>
          <w:szCs w:val="26"/>
        </w:rPr>
      </w:pPr>
      <w:r w:rsidRPr="006A47E2">
        <w:rPr>
          <w:szCs w:val="26"/>
        </w:rPr>
        <w:t xml:space="preserve">Администрация МО </w:t>
      </w:r>
      <w:proofErr w:type="spellStart"/>
      <w:r w:rsidRPr="006A47E2">
        <w:rPr>
          <w:szCs w:val="26"/>
        </w:rPr>
        <w:t>Белореченский</w:t>
      </w:r>
      <w:proofErr w:type="spellEnd"/>
      <w:r w:rsidRPr="006A47E2">
        <w:rPr>
          <w:szCs w:val="26"/>
        </w:rPr>
        <w:t xml:space="preserve"> район 28.04.2017 </w:t>
      </w:r>
      <w:r w:rsidRPr="00A87FAC">
        <w:rPr>
          <w:szCs w:val="26"/>
        </w:rPr>
        <w:t>http://belorechensk.ru/news/8328/</w:t>
      </w:r>
    </w:p>
    <w:p w:rsidR="005C680D" w:rsidRPr="006A47E2" w:rsidRDefault="005C680D" w:rsidP="002F1B43">
      <w:pPr>
        <w:spacing w:after="80" w:line="240" w:lineRule="auto"/>
        <w:ind w:firstLine="851"/>
        <w:rPr>
          <w:szCs w:val="26"/>
        </w:rPr>
      </w:pPr>
      <w:r w:rsidRPr="006A47E2">
        <w:rPr>
          <w:szCs w:val="26"/>
        </w:rPr>
        <w:t xml:space="preserve">МБОУ СОШ №4 </w:t>
      </w:r>
      <w:proofErr w:type="spellStart"/>
      <w:r w:rsidRPr="006A47E2">
        <w:rPr>
          <w:szCs w:val="26"/>
        </w:rPr>
        <w:t>Гиагинского</w:t>
      </w:r>
      <w:proofErr w:type="spellEnd"/>
      <w:r w:rsidRPr="006A47E2">
        <w:rPr>
          <w:szCs w:val="26"/>
        </w:rPr>
        <w:t xml:space="preserve"> района Республики Адыгея 13.06.2017 </w:t>
      </w:r>
      <w:r w:rsidRPr="00A87FAC">
        <w:rPr>
          <w:szCs w:val="26"/>
        </w:rPr>
        <w:t>http://giagsosh4.ru/user-files/informatsionnoe_soobshchenie_roskomnadzor.pdf</w:t>
      </w:r>
    </w:p>
    <w:p w:rsidR="005C680D" w:rsidRPr="006A47E2" w:rsidRDefault="005C680D" w:rsidP="002F1B43">
      <w:pPr>
        <w:spacing w:after="80" w:line="240" w:lineRule="auto"/>
        <w:ind w:firstLine="851"/>
        <w:rPr>
          <w:szCs w:val="26"/>
        </w:rPr>
      </w:pPr>
      <w:proofErr w:type="spellStart"/>
      <w:r w:rsidRPr="006A47E2">
        <w:rPr>
          <w:szCs w:val="26"/>
        </w:rPr>
        <w:t>Белореченское</w:t>
      </w:r>
      <w:proofErr w:type="spellEnd"/>
      <w:r w:rsidRPr="006A47E2">
        <w:rPr>
          <w:szCs w:val="26"/>
        </w:rPr>
        <w:t xml:space="preserve"> городское поселение 24.05.2017 </w:t>
      </w:r>
      <w:r w:rsidRPr="006A47E2">
        <w:rPr>
          <w:rStyle w:val="af2"/>
          <w:szCs w:val="26"/>
        </w:rPr>
        <w:t>http://www.gorodbelorechensk.ru/13-novosti/28-informatsionnoe-soobshchenie</w:t>
      </w:r>
    </w:p>
    <w:p w:rsidR="005C680D" w:rsidRPr="006A47E2" w:rsidRDefault="005C680D" w:rsidP="002F1B43">
      <w:pPr>
        <w:spacing w:after="80" w:line="240" w:lineRule="auto"/>
        <w:ind w:firstLine="851"/>
        <w:rPr>
          <w:szCs w:val="26"/>
        </w:rPr>
      </w:pPr>
      <w:r w:rsidRPr="006A47E2">
        <w:rPr>
          <w:szCs w:val="26"/>
        </w:rPr>
        <w:t xml:space="preserve">Муниципальное образование </w:t>
      </w:r>
      <w:proofErr w:type="spellStart"/>
      <w:r w:rsidRPr="006A47E2">
        <w:rPr>
          <w:szCs w:val="26"/>
        </w:rPr>
        <w:t>Бжедуховское</w:t>
      </w:r>
      <w:proofErr w:type="spellEnd"/>
      <w:r w:rsidRPr="006A47E2">
        <w:rPr>
          <w:szCs w:val="26"/>
        </w:rPr>
        <w:t xml:space="preserve"> СП 24.05.2017 </w:t>
      </w:r>
      <w:r w:rsidRPr="006A47E2">
        <w:rPr>
          <w:rStyle w:val="af2"/>
          <w:szCs w:val="26"/>
        </w:rPr>
        <w:t>http://bgeduhovskaya.ru/index.php/20-ob-yavleniya/informatsiya/12-informatsionnoe-soobshchenie</w:t>
      </w:r>
    </w:p>
    <w:p w:rsidR="005C680D" w:rsidRPr="006A47E2" w:rsidRDefault="005C680D" w:rsidP="002F1B43">
      <w:pPr>
        <w:spacing w:after="80" w:line="240" w:lineRule="auto"/>
        <w:ind w:firstLine="851"/>
        <w:rPr>
          <w:rStyle w:val="af2"/>
          <w:szCs w:val="26"/>
        </w:rPr>
      </w:pPr>
      <w:r w:rsidRPr="006A47E2">
        <w:rPr>
          <w:szCs w:val="26"/>
        </w:rPr>
        <w:t xml:space="preserve">Муниципальное образование Родниковское СП 24.05.2017 </w:t>
      </w:r>
      <w:r w:rsidRPr="006A47E2">
        <w:rPr>
          <w:rStyle w:val="af2"/>
          <w:szCs w:val="26"/>
        </w:rPr>
        <w:t>http://bel-rodniki.ru/index.php/20-ob-yavleniya/informatsiya/19-informatsionnoe-soobshchenie</w:t>
      </w:r>
    </w:p>
    <w:p w:rsidR="005C680D" w:rsidRPr="006A47E2" w:rsidRDefault="005C680D" w:rsidP="002F1B43">
      <w:pPr>
        <w:spacing w:after="80" w:line="240" w:lineRule="auto"/>
        <w:ind w:firstLine="851"/>
        <w:rPr>
          <w:rStyle w:val="af2"/>
          <w:szCs w:val="26"/>
        </w:rPr>
      </w:pPr>
      <w:r w:rsidRPr="006A47E2">
        <w:rPr>
          <w:szCs w:val="26"/>
        </w:rPr>
        <w:t xml:space="preserve">Муниципальное образование </w:t>
      </w:r>
      <w:proofErr w:type="spellStart"/>
      <w:r w:rsidRPr="006A47E2">
        <w:rPr>
          <w:szCs w:val="26"/>
        </w:rPr>
        <w:t>Великовечное</w:t>
      </w:r>
      <w:proofErr w:type="spellEnd"/>
      <w:r w:rsidRPr="006A47E2">
        <w:rPr>
          <w:szCs w:val="26"/>
        </w:rPr>
        <w:t xml:space="preserve"> СП 24.05.2017 </w:t>
      </w:r>
      <w:r w:rsidRPr="006A47E2">
        <w:rPr>
          <w:rStyle w:val="af2"/>
          <w:szCs w:val="26"/>
        </w:rPr>
        <w:t>http://велико-вечное.рф/obyavlenie.html</w:t>
      </w:r>
    </w:p>
    <w:p w:rsidR="005C680D" w:rsidRPr="006A47E2" w:rsidRDefault="005C680D" w:rsidP="002F1B43">
      <w:pPr>
        <w:spacing w:after="80" w:line="240" w:lineRule="auto"/>
        <w:ind w:firstLine="851"/>
        <w:rPr>
          <w:rStyle w:val="af2"/>
          <w:szCs w:val="26"/>
        </w:rPr>
      </w:pPr>
      <w:r w:rsidRPr="006A47E2">
        <w:rPr>
          <w:szCs w:val="26"/>
        </w:rPr>
        <w:t xml:space="preserve">Муниципальное образование </w:t>
      </w:r>
      <w:proofErr w:type="spellStart"/>
      <w:r w:rsidRPr="006A47E2">
        <w:rPr>
          <w:szCs w:val="26"/>
        </w:rPr>
        <w:t>Дружненское</w:t>
      </w:r>
      <w:proofErr w:type="spellEnd"/>
      <w:r w:rsidRPr="006A47E2">
        <w:rPr>
          <w:szCs w:val="26"/>
        </w:rPr>
        <w:t xml:space="preserve">  СП 24.05.2017 </w:t>
      </w:r>
      <w:r w:rsidRPr="006A47E2">
        <w:rPr>
          <w:rStyle w:val="af2"/>
          <w:szCs w:val="26"/>
        </w:rPr>
        <w:t>http://bel-druzhniy.ru/news.html</w:t>
      </w:r>
    </w:p>
    <w:p w:rsidR="005C680D" w:rsidRPr="006A47E2" w:rsidRDefault="005C680D" w:rsidP="002F1B43">
      <w:pPr>
        <w:spacing w:after="80" w:line="240" w:lineRule="auto"/>
        <w:ind w:firstLine="851"/>
        <w:rPr>
          <w:rStyle w:val="af2"/>
          <w:szCs w:val="26"/>
        </w:rPr>
      </w:pPr>
      <w:r w:rsidRPr="006A47E2">
        <w:rPr>
          <w:szCs w:val="26"/>
        </w:rPr>
        <w:t xml:space="preserve">Муниципальное образование </w:t>
      </w:r>
      <w:proofErr w:type="spellStart"/>
      <w:r w:rsidRPr="006A47E2">
        <w:rPr>
          <w:szCs w:val="26"/>
        </w:rPr>
        <w:t>Школьненское</w:t>
      </w:r>
      <w:proofErr w:type="spellEnd"/>
      <w:r w:rsidRPr="006A47E2">
        <w:rPr>
          <w:szCs w:val="26"/>
        </w:rPr>
        <w:t xml:space="preserve"> СП 24.05.2017 </w:t>
      </w:r>
      <w:r w:rsidRPr="006A47E2">
        <w:rPr>
          <w:rStyle w:val="af2"/>
          <w:szCs w:val="26"/>
        </w:rPr>
        <w:t>http://w-dashkowskoe.ru/news.html</w:t>
      </w:r>
    </w:p>
    <w:p w:rsidR="005C680D" w:rsidRPr="006A47E2" w:rsidRDefault="005C680D" w:rsidP="002F1B43">
      <w:pPr>
        <w:spacing w:after="80" w:line="240" w:lineRule="auto"/>
        <w:ind w:firstLine="851"/>
        <w:rPr>
          <w:szCs w:val="26"/>
        </w:rPr>
      </w:pPr>
      <w:r w:rsidRPr="006A47E2">
        <w:rPr>
          <w:szCs w:val="26"/>
        </w:rPr>
        <w:t xml:space="preserve">Муниципальное образование Первомайское СП 24.05.2017 </w:t>
      </w:r>
      <w:r w:rsidRPr="006A47E2">
        <w:rPr>
          <w:rStyle w:val="af2"/>
          <w:szCs w:val="26"/>
        </w:rPr>
        <w:t>http://www.mo-pshehskoe.ru/objavl.html</w:t>
      </w:r>
    </w:p>
    <w:p w:rsidR="005C680D" w:rsidRPr="006A47E2" w:rsidRDefault="005C680D" w:rsidP="002F1B43">
      <w:pPr>
        <w:spacing w:after="80" w:line="240" w:lineRule="auto"/>
        <w:ind w:firstLine="851"/>
        <w:rPr>
          <w:szCs w:val="26"/>
        </w:rPr>
      </w:pPr>
      <w:r w:rsidRPr="006A47E2">
        <w:rPr>
          <w:szCs w:val="26"/>
        </w:rPr>
        <w:t xml:space="preserve">Муниципальное образование Рязанское СП 24.05.2017 </w:t>
      </w:r>
      <w:r w:rsidRPr="006A47E2">
        <w:rPr>
          <w:rStyle w:val="af2"/>
          <w:szCs w:val="26"/>
        </w:rPr>
        <w:t>http://moryazanskoesp.ru/obyavlenie.html</w:t>
      </w:r>
    </w:p>
    <w:p w:rsidR="005C680D" w:rsidRPr="006A47E2" w:rsidRDefault="005C680D" w:rsidP="002F1B43">
      <w:pPr>
        <w:spacing w:after="80" w:line="240" w:lineRule="auto"/>
        <w:ind w:firstLine="851"/>
        <w:rPr>
          <w:rStyle w:val="af2"/>
          <w:szCs w:val="26"/>
        </w:rPr>
      </w:pPr>
      <w:r w:rsidRPr="006A47E2">
        <w:rPr>
          <w:szCs w:val="26"/>
        </w:rPr>
        <w:t xml:space="preserve">Муниципальное образование </w:t>
      </w:r>
      <w:proofErr w:type="spellStart"/>
      <w:r w:rsidRPr="006A47E2">
        <w:rPr>
          <w:szCs w:val="26"/>
        </w:rPr>
        <w:t>Южненское</w:t>
      </w:r>
      <w:proofErr w:type="spellEnd"/>
      <w:r w:rsidRPr="006A47E2">
        <w:rPr>
          <w:szCs w:val="26"/>
        </w:rPr>
        <w:t xml:space="preserve"> СП 24.05.2017 </w:t>
      </w:r>
      <w:hyperlink r:id="rId75" w:history="1">
        <w:r w:rsidRPr="006A47E2">
          <w:rPr>
            <w:rStyle w:val="af2"/>
            <w:szCs w:val="26"/>
          </w:rPr>
          <w:t>http://южненское.рф/obyavlenie.html</w:t>
        </w:r>
      </w:hyperlink>
    </w:p>
    <w:p w:rsidR="005C680D" w:rsidRPr="006A47E2" w:rsidRDefault="005C680D" w:rsidP="002F1B43">
      <w:pPr>
        <w:spacing w:after="80" w:line="240" w:lineRule="auto"/>
        <w:ind w:firstLine="851"/>
        <w:rPr>
          <w:szCs w:val="26"/>
        </w:rPr>
      </w:pPr>
      <w:r w:rsidRPr="006A47E2">
        <w:rPr>
          <w:szCs w:val="26"/>
        </w:rPr>
        <w:t xml:space="preserve">МБОУ СОШ № 9 станицы </w:t>
      </w:r>
      <w:proofErr w:type="spellStart"/>
      <w:r w:rsidRPr="006A47E2">
        <w:rPr>
          <w:szCs w:val="26"/>
        </w:rPr>
        <w:t>Дондуковской</w:t>
      </w:r>
      <w:proofErr w:type="spellEnd"/>
      <w:r w:rsidRPr="006A47E2">
        <w:rPr>
          <w:szCs w:val="26"/>
        </w:rPr>
        <w:t xml:space="preserve"> 29.06.2017 </w:t>
      </w:r>
      <w:hyperlink r:id="rId76" w:history="1">
        <w:r w:rsidRPr="006A47E2">
          <w:rPr>
            <w:rStyle w:val="af2"/>
            <w:szCs w:val="26"/>
          </w:rPr>
          <w:t>http://dondsc9.edusite.ru/DswMedia/informatsionnoe_soobshchenie_roskomnadzor.pdf</w:t>
        </w:r>
      </w:hyperlink>
    </w:p>
    <w:p w:rsidR="005C680D" w:rsidRPr="006A47E2" w:rsidRDefault="005C680D" w:rsidP="002F1B43">
      <w:pPr>
        <w:spacing w:after="80" w:line="240" w:lineRule="auto"/>
        <w:ind w:firstLine="851"/>
        <w:rPr>
          <w:color w:val="0000FF"/>
          <w:szCs w:val="26"/>
          <w:u w:val="single"/>
        </w:rPr>
      </w:pPr>
      <w:r w:rsidRPr="006A47E2">
        <w:rPr>
          <w:szCs w:val="26"/>
        </w:rPr>
        <w:t xml:space="preserve">Деловая газета. Юг 29.05.2017 </w:t>
      </w:r>
      <w:r w:rsidRPr="006A47E2">
        <w:rPr>
          <w:rStyle w:val="af2"/>
          <w:szCs w:val="26"/>
        </w:rPr>
        <w:t>http://www.dg-yug.ru/rubriki/news-of-companies/90834-roskomnadzor-informiruet-o-pravilax-obrabotki-personalnyix-dannyix.html</w:t>
      </w:r>
    </w:p>
    <w:p w:rsidR="005C680D" w:rsidRPr="005C680D" w:rsidRDefault="007B599C" w:rsidP="002F1B43">
      <w:pPr>
        <w:autoSpaceDE w:val="0"/>
        <w:autoSpaceDN w:val="0"/>
        <w:spacing w:line="276" w:lineRule="auto"/>
        <w:ind w:firstLine="851"/>
        <w:rPr>
          <w:noProof/>
          <w:szCs w:val="26"/>
        </w:rPr>
      </w:pPr>
      <w:r>
        <w:rPr>
          <w:noProof/>
          <w:szCs w:val="26"/>
        </w:rPr>
        <w:t>11.</w:t>
      </w:r>
      <w:r>
        <w:rPr>
          <w:noProof/>
          <w:szCs w:val="26"/>
        </w:rPr>
        <w:tab/>
      </w:r>
      <w:r w:rsidR="005C680D" w:rsidRPr="005C680D">
        <w:rPr>
          <w:noProof/>
          <w:szCs w:val="26"/>
        </w:rPr>
        <w:t xml:space="preserve">Проведена работа по размещению информационного сообщения о необходимости подачи уведомления в печатных и электронных СМИ Краснодарского края и Республики Адыгея – </w:t>
      </w:r>
    </w:p>
    <w:p w:rsidR="005C680D" w:rsidRPr="00C6066B" w:rsidRDefault="005C680D" w:rsidP="00612681">
      <w:pPr>
        <w:spacing w:line="276" w:lineRule="auto"/>
        <w:ind w:firstLine="851"/>
        <w:rPr>
          <w:szCs w:val="26"/>
        </w:rPr>
      </w:pPr>
      <w:r w:rsidRPr="00C6066B">
        <w:rPr>
          <w:szCs w:val="26"/>
        </w:rPr>
        <w:t xml:space="preserve">Редакция газеты </w:t>
      </w:r>
      <w:r w:rsidR="007B599C">
        <w:rPr>
          <w:szCs w:val="26"/>
        </w:rPr>
        <w:t>"</w:t>
      </w:r>
      <w:r w:rsidRPr="00C6066B">
        <w:rPr>
          <w:szCs w:val="26"/>
        </w:rPr>
        <w:t xml:space="preserve">Предгорье» </w:t>
      </w:r>
      <w:r w:rsidRPr="003738FC">
        <w:rPr>
          <w:szCs w:val="26"/>
        </w:rPr>
        <w:t>№ 43(11170) от 14.06.2017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proofErr w:type="spellStart"/>
      <w:r w:rsidRPr="003738FC">
        <w:rPr>
          <w:szCs w:val="26"/>
        </w:rPr>
        <w:t>Кореновские</w:t>
      </w:r>
      <w:proofErr w:type="spellEnd"/>
      <w:r w:rsidRPr="003738FC">
        <w:rPr>
          <w:szCs w:val="26"/>
        </w:rPr>
        <w:t xml:space="preserve"> вести» № 22 от 01.06.2017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Сельская газета» № 44(12484) от 06.06.2017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Вольная Кубань» № 40(26506) от 11.04.2017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proofErr w:type="spellStart"/>
      <w:r w:rsidRPr="003738FC">
        <w:rPr>
          <w:szCs w:val="26"/>
        </w:rPr>
        <w:t>Белоглинские</w:t>
      </w:r>
      <w:proofErr w:type="spellEnd"/>
      <w:r w:rsidRPr="003738FC">
        <w:rPr>
          <w:szCs w:val="26"/>
        </w:rPr>
        <w:t xml:space="preserve"> вести» № 28(11820) от 13.04.2017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Неделя Геленджика» № 22 от 09.06.2017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Новая Кубань» № 27 от 30.06.2017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proofErr w:type="spellStart"/>
      <w:r w:rsidRPr="003738FC">
        <w:rPr>
          <w:szCs w:val="26"/>
        </w:rPr>
        <w:t>Армавирская</w:t>
      </w:r>
      <w:proofErr w:type="spellEnd"/>
      <w:r w:rsidRPr="003738FC">
        <w:rPr>
          <w:szCs w:val="26"/>
        </w:rPr>
        <w:t xml:space="preserve"> газета» № 16 от 19.04.2017</w:t>
      </w:r>
    </w:p>
    <w:p w:rsidR="005C680D" w:rsidRPr="003738FC" w:rsidRDefault="005C680D" w:rsidP="00612681">
      <w:pPr>
        <w:spacing w:line="276" w:lineRule="auto"/>
        <w:ind w:firstLine="851"/>
        <w:rPr>
          <w:szCs w:val="26"/>
        </w:rPr>
      </w:pPr>
      <w:r w:rsidRPr="003738FC">
        <w:rPr>
          <w:szCs w:val="26"/>
        </w:rPr>
        <w:lastRenderedPageBreak/>
        <w:t xml:space="preserve">Редакция газеты </w:t>
      </w:r>
      <w:r w:rsidR="007B599C">
        <w:rPr>
          <w:szCs w:val="26"/>
        </w:rPr>
        <w:t>"</w:t>
      </w:r>
      <w:r w:rsidRPr="003738FC">
        <w:rPr>
          <w:szCs w:val="26"/>
        </w:rPr>
        <w:t>Вести Ленинградского сельского поселения» № 8 от 28.04.2017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Краснодарские известия» № 78(5887) от 01.06.2017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В 24 часа» № 43 от 20.04.2017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proofErr w:type="spellStart"/>
      <w:r w:rsidRPr="003738FC">
        <w:rPr>
          <w:szCs w:val="26"/>
        </w:rPr>
        <w:t>Белореченская</w:t>
      </w:r>
      <w:proofErr w:type="spellEnd"/>
      <w:r w:rsidRPr="003738FC">
        <w:rPr>
          <w:szCs w:val="26"/>
        </w:rPr>
        <w:t xml:space="preserve"> правда» № 20 от 11.05.2017</w:t>
      </w:r>
    </w:p>
    <w:p w:rsidR="005C680D" w:rsidRPr="003738FC" w:rsidRDefault="005C680D" w:rsidP="00612681">
      <w:pPr>
        <w:spacing w:line="276" w:lineRule="auto"/>
        <w:ind w:firstLine="851"/>
        <w:rPr>
          <w:szCs w:val="26"/>
        </w:rPr>
      </w:pPr>
      <w:r w:rsidRPr="003738FC">
        <w:rPr>
          <w:szCs w:val="26"/>
        </w:rPr>
        <w:t xml:space="preserve">Редакция газеты </w:t>
      </w:r>
      <w:r w:rsidR="007B599C">
        <w:rPr>
          <w:szCs w:val="26"/>
        </w:rPr>
        <w:t>"</w:t>
      </w:r>
      <w:r w:rsidRPr="003738FC">
        <w:rPr>
          <w:szCs w:val="26"/>
        </w:rPr>
        <w:t>Голос Правды» № 42 от 06.06.2017</w:t>
      </w:r>
    </w:p>
    <w:p w:rsidR="005C680D" w:rsidRPr="002F1B43" w:rsidRDefault="005C680D" w:rsidP="00612681">
      <w:pPr>
        <w:spacing w:after="120" w:line="276" w:lineRule="auto"/>
        <w:ind w:firstLine="851"/>
        <w:rPr>
          <w:szCs w:val="26"/>
        </w:rPr>
      </w:pPr>
      <w:r w:rsidRPr="003738FC">
        <w:rPr>
          <w:szCs w:val="26"/>
        </w:rPr>
        <w:t xml:space="preserve">Редакция газеты </w:t>
      </w:r>
      <w:r w:rsidR="007B599C">
        <w:rPr>
          <w:szCs w:val="26"/>
        </w:rPr>
        <w:t>"</w:t>
      </w:r>
      <w:r w:rsidRPr="003738FC">
        <w:rPr>
          <w:szCs w:val="26"/>
        </w:rPr>
        <w:t>Кубань сегодня» № 49 от 30.05.2017</w:t>
      </w:r>
    </w:p>
    <w:p w:rsidR="005C680D" w:rsidRPr="007B599C" w:rsidRDefault="007B599C" w:rsidP="002F1B43">
      <w:pPr>
        <w:ind w:firstLine="851"/>
        <w:rPr>
          <w:szCs w:val="26"/>
        </w:rPr>
      </w:pPr>
      <w:r>
        <w:rPr>
          <w:szCs w:val="26"/>
        </w:rPr>
        <w:t>12.</w:t>
      </w:r>
      <w:r>
        <w:rPr>
          <w:szCs w:val="26"/>
        </w:rPr>
        <w:tab/>
      </w:r>
      <w:r w:rsidR="005C680D" w:rsidRPr="007B599C">
        <w:rPr>
          <w:szCs w:val="26"/>
        </w:rPr>
        <w:t xml:space="preserve">Проведена работа по направлению запросов операторам, которые осуществляли обработку персональных данных до 01.07.2011 и обязаны были представить в Уполномоченный орган сведения, указанные в </w:t>
      </w:r>
      <w:proofErr w:type="spellStart"/>
      <w:r w:rsidR="005C680D" w:rsidRPr="007B599C">
        <w:rPr>
          <w:szCs w:val="26"/>
        </w:rPr>
        <w:t>пп</w:t>
      </w:r>
      <w:proofErr w:type="spellEnd"/>
      <w:r w:rsidR="005C680D" w:rsidRPr="007B599C">
        <w:rPr>
          <w:szCs w:val="26"/>
        </w:rPr>
        <w:t>. 5, 7.1, 10, 11 ч.3 ст. 22 Федерального закона «О персональных данных» (до 01.01.2013). В отчетном периоде направлено 395 писем.</w:t>
      </w:r>
    </w:p>
    <w:p w:rsidR="005C680D" w:rsidRPr="007B599C" w:rsidRDefault="007B599C" w:rsidP="007B599C">
      <w:pPr>
        <w:spacing w:after="200"/>
        <w:ind w:firstLine="851"/>
        <w:rPr>
          <w:szCs w:val="26"/>
        </w:rPr>
      </w:pPr>
      <w:r>
        <w:rPr>
          <w:szCs w:val="26"/>
        </w:rPr>
        <w:t>13.</w:t>
      </w:r>
      <w:r>
        <w:rPr>
          <w:szCs w:val="26"/>
        </w:rPr>
        <w:tab/>
      </w:r>
      <w:r w:rsidR="005C680D" w:rsidRPr="007B599C">
        <w:rPr>
          <w:szCs w:val="26"/>
        </w:rPr>
        <w:t>Проведены семинары в Управлении Роскомнадзора по Южному федеральному округу в соответствии с утвержденным поквартальным Планом.</w:t>
      </w:r>
    </w:p>
    <w:p w:rsidR="007B599C" w:rsidRDefault="005C680D" w:rsidP="005C680D">
      <w:pPr>
        <w:tabs>
          <w:tab w:val="left" w:pos="0"/>
        </w:tabs>
        <w:rPr>
          <w:szCs w:val="26"/>
        </w:rPr>
      </w:pPr>
      <w:r w:rsidRPr="007C65D4">
        <w:rPr>
          <w:szCs w:val="26"/>
        </w:rPr>
        <w:t>«</w:t>
      </w:r>
      <w:r w:rsidRPr="007C65D4">
        <w:rPr>
          <w:rFonts w:eastAsia="Calibri"/>
          <w:bCs/>
          <w:szCs w:val="26"/>
        </w:rPr>
        <w:t>Обработка персональных данных работников. Проблемные вопросы обработки персональных данных работников и соискателей»</w:t>
      </w:r>
      <w:r w:rsidRPr="007C65D4">
        <w:rPr>
          <w:rFonts w:eastAsia="Calibri"/>
          <w:szCs w:val="26"/>
        </w:rPr>
        <w:t>, 21.04.2017</w:t>
      </w:r>
      <w:r>
        <w:rPr>
          <w:rFonts w:eastAsia="Calibri"/>
          <w:szCs w:val="26"/>
        </w:rPr>
        <w:t>,</w:t>
      </w:r>
      <w:r w:rsidRPr="007C65D4">
        <w:rPr>
          <w:szCs w:val="26"/>
        </w:rPr>
        <w:tab/>
      </w:r>
    </w:p>
    <w:p w:rsidR="007B599C" w:rsidRDefault="005C680D" w:rsidP="005C680D">
      <w:pPr>
        <w:tabs>
          <w:tab w:val="left" w:pos="0"/>
        </w:tabs>
        <w:rPr>
          <w:szCs w:val="26"/>
        </w:rPr>
      </w:pPr>
      <w:r w:rsidRPr="007C65D4">
        <w:rPr>
          <w:szCs w:val="26"/>
        </w:rPr>
        <w:t>«Документы, необходимые оператору для соответствия деятельности требованиям законодательства в области персональных данных»,</w:t>
      </w:r>
      <w:r w:rsidR="00E16F4A">
        <w:rPr>
          <w:szCs w:val="26"/>
        </w:rPr>
        <w:t xml:space="preserve"> </w:t>
      </w:r>
      <w:r>
        <w:rPr>
          <w:szCs w:val="26"/>
        </w:rPr>
        <w:t xml:space="preserve">18.05.2017, </w:t>
      </w:r>
    </w:p>
    <w:p w:rsidR="005C680D" w:rsidRPr="007C65D4" w:rsidRDefault="005C680D" w:rsidP="005C680D">
      <w:pPr>
        <w:tabs>
          <w:tab w:val="left" w:pos="0"/>
        </w:tabs>
        <w:rPr>
          <w:szCs w:val="26"/>
        </w:rPr>
      </w:pPr>
      <w:r w:rsidRPr="007C65D4">
        <w:rPr>
          <w:noProof/>
          <w:szCs w:val="26"/>
        </w:rPr>
        <w:t>даны разъяснения, касающиеся проведения контрольно-надзорных мероприятий, ответственности за нарушение действующего законодательства, передачи персональных данных третьим лицам, подачи уведомления об обработке персональных данных, нарушения, выявля</w:t>
      </w:r>
      <w:r w:rsidR="00E16F4A">
        <w:rPr>
          <w:noProof/>
          <w:szCs w:val="26"/>
        </w:rPr>
        <w:t>емые в ходе проведения проверок,</w:t>
      </w:r>
      <w:r w:rsidRPr="007C65D4">
        <w:rPr>
          <w:szCs w:val="26"/>
        </w:rPr>
        <w:t xml:space="preserve"> 16.06.2017</w:t>
      </w:r>
      <w:r>
        <w:rPr>
          <w:szCs w:val="26"/>
        </w:rPr>
        <w:t>.</w:t>
      </w:r>
    </w:p>
    <w:p w:rsidR="005C680D" w:rsidRPr="007C65D4" w:rsidRDefault="005C680D" w:rsidP="005C680D">
      <w:pPr>
        <w:ind w:firstLine="709"/>
        <w:rPr>
          <w:rFonts w:eastAsia="Calibri"/>
          <w:szCs w:val="26"/>
        </w:rPr>
      </w:pPr>
      <w:r w:rsidRPr="007C65D4">
        <w:rPr>
          <w:rFonts w:eastAsia="Calibri"/>
          <w:szCs w:val="26"/>
        </w:rPr>
        <w:t>Все запланированные мероприятия исполнены в установленные Планом сроки.</w:t>
      </w:r>
    </w:p>
    <w:p w:rsidR="00282A04" w:rsidRPr="0071722A" w:rsidRDefault="00282A04" w:rsidP="008627CE">
      <w:pPr>
        <w:ind w:firstLine="709"/>
        <w:rPr>
          <w:szCs w:val="26"/>
        </w:rPr>
      </w:pPr>
      <w:r w:rsidRPr="00AF270F">
        <w:rPr>
          <w:szCs w:val="26"/>
        </w:rPr>
        <w:t>Управлением также применяется пра</w:t>
      </w:r>
      <w:r>
        <w:rPr>
          <w:szCs w:val="26"/>
        </w:rPr>
        <w:t xml:space="preserve">ктика информирования операторов </w:t>
      </w:r>
      <w:r w:rsidRPr="00AF270F">
        <w:rPr>
          <w:szCs w:val="26"/>
        </w:rPr>
        <w:t>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данных»,в процессе проведения плановых мероприятий по контролю, а также в ходе консультаций по телефону и с помощью сети Интернет.</w:t>
      </w:r>
    </w:p>
    <w:p w:rsidR="00282A04" w:rsidRDefault="00282A04" w:rsidP="008627CE">
      <w:pPr>
        <w:tabs>
          <w:tab w:val="left" w:pos="0"/>
        </w:tabs>
        <w:ind w:firstLine="709"/>
        <w:rPr>
          <w:szCs w:val="26"/>
        </w:rPr>
      </w:pPr>
      <w:r w:rsidRPr="009B4145">
        <w:rPr>
          <w:szCs w:val="26"/>
        </w:rPr>
        <w:t xml:space="preserve">В соответствии со ст. 13 </w:t>
      </w:r>
      <w:r>
        <w:rPr>
          <w:szCs w:val="26"/>
        </w:rPr>
        <w:t>Федерального з</w:t>
      </w:r>
      <w:r w:rsidRPr="009B4145">
        <w:rPr>
          <w:szCs w:val="26"/>
        </w:rPr>
        <w:t xml:space="preserve">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w:t>
      </w:r>
      <w:r w:rsidR="009A58DD">
        <w:rPr>
          <w:szCs w:val="26"/>
        </w:rPr>
        <w:t>13</w:t>
      </w:r>
      <w:r w:rsidRPr="009B4145">
        <w:rPr>
          <w:szCs w:val="26"/>
        </w:rPr>
        <w:t xml:space="preserve"> новостей.</w:t>
      </w:r>
    </w:p>
    <w:p w:rsidR="00282A04" w:rsidRDefault="00282A04" w:rsidP="008627CE">
      <w:pPr>
        <w:tabs>
          <w:tab w:val="left" w:pos="0"/>
        </w:tabs>
        <w:ind w:firstLine="709"/>
        <w:rPr>
          <w:szCs w:val="26"/>
        </w:rPr>
      </w:pPr>
      <w:r w:rsidRPr="00125E34">
        <w:rPr>
          <w:szCs w:val="26"/>
        </w:rPr>
        <w:lastRenderedPageBreak/>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w:t>
      </w:r>
      <w:r>
        <w:rPr>
          <w:szCs w:val="26"/>
        </w:rPr>
        <w:t>персональных данных</w:t>
      </w:r>
      <w:r w:rsidR="009A58DD">
        <w:rPr>
          <w:szCs w:val="26"/>
        </w:rPr>
        <w:t xml:space="preserve"> в Уполномоченный орган. Всего за 6 месяцев</w:t>
      </w:r>
      <w:r>
        <w:rPr>
          <w:szCs w:val="26"/>
        </w:rPr>
        <w:t xml:space="preserve"> 2017 года</w:t>
      </w:r>
      <w:r w:rsidR="009A58DD">
        <w:rPr>
          <w:szCs w:val="26"/>
        </w:rPr>
        <w:t xml:space="preserve"> </w:t>
      </w:r>
      <w:r>
        <w:rPr>
          <w:szCs w:val="26"/>
        </w:rPr>
        <w:t xml:space="preserve">было направлено </w:t>
      </w:r>
      <w:r w:rsidR="009A58DD" w:rsidRPr="009A58DD">
        <w:rPr>
          <w:b/>
          <w:szCs w:val="26"/>
        </w:rPr>
        <w:t>3027</w:t>
      </w:r>
      <w:r w:rsidR="00480939">
        <w:rPr>
          <w:b/>
          <w:szCs w:val="26"/>
        </w:rPr>
        <w:t xml:space="preserve"> </w:t>
      </w:r>
      <w:r>
        <w:rPr>
          <w:szCs w:val="26"/>
        </w:rPr>
        <w:t>писем.</w:t>
      </w:r>
    </w:p>
    <w:p w:rsidR="002F1B43" w:rsidRDefault="002F1B43" w:rsidP="008627CE">
      <w:pPr>
        <w:ind w:firstLine="709"/>
        <w:rPr>
          <w:szCs w:val="26"/>
        </w:rPr>
      </w:pPr>
    </w:p>
    <w:p w:rsidR="00282A04" w:rsidRDefault="00282A04" w:rsidP="008627CE">
      <w:pPr>
        <w:ind w:firstLine="709"/>
        <w:rPr>
          <w:szCs w:val="26"/>
        </w:rPr>
      </w:pPr>
      <w:r w:rsidRPr="00A30438">
        <w:rPr>
          <w:szCs w:val="26"/>
        </w:rPr>
        <w:t xml:space="preserve">В </w:t>
      </w:r>
      <w:r w:rsidRPr="00A30438">
        <w:rPr>
          <w:b/>
          <w:szCs w:val="26"/>
        </w:rPr>
        <w:t xml:space="preserve">сфере защиты персональных данных </w:t>
      </w:r>
      <w:r w:rsidRPr="00A30438">
        <w:rPr>
          <w:szCs w:val="26"/>
        </w:rPr>
        <w:t xml:space="preserve">за отчетный период был составлен </w:t>
      </w:r>
      <w:r w:rsidR="002F1B43">
        <w:rPr>
          <w:szCs w:val="26"/>
        </w:rPr>
        <w:t>431</w:t>
      </w:r>
      <w:r w:rsidR="005A18BE">
        <w:rPr>
          <w:b/>
          <w:szCs w:val="26"/>
        </w:rPr>
        <w:t xml:space="preserve"> </w:t>
      </w:r>
      <w:r w:rsidRPr="00A30438">
        <w:rPr>
          <w:szCs w:val="26"/>
        </w:rPr>
        <w:t>протокол об административных правонарушениях.</w:t>
      </w:r>
    </w:p>
    <w:p w:rsidR="00612681" w:rsidRDefault="00D164A4" w:rsidP="008627CE">
      <w:pPr>
        <w:ind w:firstLine="709"/>
        <w:rPr>
          <w:szCs w:val="26"/>
        </w:rPr>
      </w:pPr>
      <w:r>
        <w:rPr>
          <w:noProof/>
          <w:szCs w:val="26"/>
        </w:rPr>
        <w:drawing>
          <wp:anchor distT="0" distB="0" distL="114300" distR="114300" simplePos="0" relativeHeight="251915264" behindDoc="1" locked="0" layoutInCell="1" allowOverlap="1">
            <wp:simplePos x="0" y="0"/>
            <wp:positionH relativeFrom="margin">
              <wp:posOffset>-139700</wp:posOffset>
            </wp:positionH>
            <wp:positionV relativeFrom="paragraph">
              <wp:posOffset>119380</wp:posOffset>
            </wp:positionV>
            <wp:extent cx="6416675" cy="3251835"/>
            <wp:effectExtent l="0" t="0" r="0" b="0"/>
            <wp:wrapNone/>
            <wp:docPr id="38"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612681" w:rsidRDefault="00612681" w:rsidP="0056662A">
      <w:pPr>
        <w:ind w:firstLine="708"/>
        <w:rPr>
          <w:b/>
          <w:sz w:val="24"/>
          <w:szCs w:val="26"/>
        </w:rPr>
      </w:pPr>
    </w:p>
    <w:p w:rsidR="00612681" w:rsidRDefault="00D164A4" w:rsidP="0056662A">
      <w:pPr>
        <w:ind w:firstLine="708"/>
        <w:rPr>
          <w:b/>
          <w:sz w:val="24"/>
          <w:szCs w:val="26"/>
        </w:rPr>
      </w:pPr>
      <w:r>
        <w:rPr>
          <w:b/>
          <w:noProof/>
          <w:sz w:val="24"/>
          <w:szCs w:val="26"/>
        </w:rPr>
        <w:drawing>
          <wp:anchor distT="0" distB="0" distL="114300" distR="114300" simplePos="0" relativeHeight="251684864" behindDoc="1" locked="0" layoutInCell="1" allowOverlap="1">
            <wp:simplePos x="0" y="0"/>
            <wp:positionH relativeFrom="margin">
              <wp:posOffset>-139700</wp:posOffset>
            </wp:positionH>
            <wp:positionV relativeFrom="paragraph">
              <wp:posOffset>1905</wp:posOffset>
            </wp:positionV>
            <wp:extent cx="6416675" cy="3251835"/>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p>
    <w:p w:rsidR="00E339A4" w:rsidRDefault="00E339A4" w:rsidP="0056662A">
      <w:pPr>
        <w:ind w:firstLine="708"/>
        <w:rPr>
          <w:b/>
          <w:sz w:val="24"/>
          <w:szCs w:val="26"/>
        </w:rPr>
      </w:pPr>
    </w:p>
    <w:p w:rsidR="00C304E5" w:rsidRPr="00E13D3D" w:rsidRDefault="00C304E5" w:rsidP="0056662A">
      <w:pPr>
        <w:ind w:firstLine="708"/>
        <w:rPr>
          <w:b/>
          <w:sz w:val="24"/>
          <w:szCs w:val="26"/>
        </w:rPr>
      </w:pPr>
    </w:p>
    <w:p w:rsidR="00C304E5" w:rsidRDefault="00C304E5" w:rsidP="0056662A">
      <w:pPr>
        <w:ind w:firstLine="708"/>
        <w:rPr>
          <w:b/>
          <w:sz w:val="24"/>
          <w:szCs w:val="26"/>
        </w:rPr>
      </w:pPr>
    </w:p>
    <w:p w:rsidR="00DD505A" w:rsidRDefault="00DD505A" w:rsidP="0056662A">
      <w:pPr>
        <w:ind w:firstLine="708"/>
        <w:rPr>
          <w:b/>
          <w:sz w:val="24"/>
          <w:szCs w:val="26"/>
        </w:rPr>
      </w:pPr>
    </w:p>
    <w:p w:rsidR="00DD505A" w:rsidRDefault="00DD505A" w:rsidP="0056662A">
      <w:pPr>
        <w:ind w:firstLine="708"/>
        <w:rPr>
          <w:b/>
          <w:sz w:val="24"/>
          <w:szCs w:val="26"/>
        </w:rPr>
      </w:pPr>
    </w:p>
    <w:p w:rsidR="00DD505A" w:rsidRDefault="00DD505A" w:rsidP="001E4A9D">
      <w:pPr>
        <w:ind w:firstLine="708"/>
        <w:jc w:val="left"/>
        <w:rPr>
          <w:b/>
          <w:sz w:val="24"/>
          <w:szCs w:val="26"/>
        </w:rPr>
      </w:pPr>
    </w:p>
    <w:p w:rsidR="004439B4" w:rsidRDefault="004439B4" w:rsidP="001E4A9D">
      <w:pPr>
        <w:ind w:firstLine="708"/>
        <w:jc w:val="left"/>
        <w:rPr>
          <w:b/>
          <w:sz w:val="24"/>
          <w:szCs w:val="26"/>
        </w:rPr>
      </w:pPr>
    </w:p>
    <w:p w:rsidR="004439B4" w:rsidRDefault="004439B4" w:rsidP="001E4A9D">
      <w:pPr>
        <w:ind w:firstLine="708"/>
        <w:jc w:val="left"/>
        <w:rPr>
          <w:b/>
          <w:sz w:val="24"/>
          <w:szCs w:val="26"/>
        </w:rPr>
      </w:pPr>
    </w:p>
    <w:p w:rsidR="004439B4" w:rsidRPr="00E13D3D" w:rsidRDefault="004439B4" w:rsidP="001E4A9D">
      <w:pPr>
        <w:ind w:firstLine="708"/>
        <w:jc w:val="left"/>
        <w:rPr>
          <w:b/>
          <w:sz w:val="24"/>
          <w:szCs w:val="26"/>
        </w:rPr>
      </w:pPr>
    </w:p>
    <w:p w:rsidR="00C304E5" w:rsidRPr="00E13D3D" w:rsidRDefault="00C304E5" w:rsidP="001E4A9D">
      <w:pPr>
        <w:ind w:firstLine="708"/>
        <w:jc w:val="left"/>
        <w:rPr>
          <w:b/>
          <w:sz w:val="24"/>
          <w:szCs w:val="26"/>
        </w:rPr>
      </w:pPr>
    </w:p>
    <w:p w:rsidR="00D85CB0" w:rsidRDefault="00D85CB0" w:rsidP="001E4A9D">
      <w:pPr>
        <w:ind w:firstLine="708"/>
        <w:jc w:val="left"/>
        <w:rPr>
          <w:b/>
          <w:sz w:val="24"/>
          <w:szCs w:val="26"/>
        </w:rPr>
      </w:pPr>
    </w:p>
    <w:p w:rsidR="009A58DD" w:rsidRPr="00C2650A" w:rsidRDefault="009A58DD" w:rsidP="009A58DD">
      <w:pPr>
        <w:ind w:left="709" w:right="255"/>
        <w:contextualSpacing/>
        <w:rPr>
          <w:szCs w:val="26"/>
        </w:rPr>
      </w:pPr>
      <w:r>
        <w:rPr>
          <w:szCs w:val="26"/>
        </w:rPr>
        <w:lastRenderedPageBreak/>
        <w:t>1.</w:t>
      </w:r>
      <w:r>
        <w:rPr>
          <w:szCs w:val="26"/>
        </w:rPr>
        <w:tab/>
      </w:r>
      <w:r w:rsidRPr="00C2650A">
        <w:rPr>
          <w:szCs w:val="26"/>
        </w:rPr>
        <w:t>Непредставление сведений (</w:t>
      </w:r>
      <w:r w:rsidRPr="00C2650A">
        <w:rPr>
          <w:b/>
          <w:szCs w:val="26"/>
        </w:rPr>
        <w:t>ст. 19.7</w:t>
      </w:r>
      <w:r w:rsidRPr="00C2650A">
        <w:rPr>
          <w:szCs w:val="26"/>
        </w:rPr>
        <w:t xml:space="preserve"> </w:t>
      </w:r>
      <w:proofErr w:type="spellStart"/>
      <w:r w:rsidRPr="00C2650A">
        <w:rPr>
          <w:szCs w:val="26"/>
        </w:rPr>
        <w:t>КоАП</w:t>
      </w:r>
      <w:proofErr w:type="spellEnd"/>
      <w:r w:rsidRPr="00C2650A">
        <w:rPr>
          <w:szCs w:val="26"/>
        </w:rPr>
        <w:t xml:space="preserve"> РФ) – </w:t>
      </w:r>
      <w:r>
        <w:rPr>
          <w:b/>
          <w:szCs w:val="26"/>
        </w:rPr>
        <w:t>430</w:t>
      </w:r>
      <w:r w:rsidRPr="00C2650A">
        <w:rPr>
          <w:szCs w:val="26"/>
        </w:rPr>
        <w:t xml:space="preserve"> протоколов.</w:t>
      </w:r>
    </w:p>
    <w:p w:rsidR="009A58DD" w:rsidRPr="00C2650A" w:rsidRDefault="009A58DD" w:rsidP="009A58DD">
      <w:pPr>
        <w:ind w:left="709" w:right="255"/>
        <w:contextualSpacing/>
        <w:rPr>
          <w:szCs w:val="26"/>
        </w:rPr>
      </w:pPr>
      <w:r>
        <w:rPr>
          <w:szCs w:val="26"/>
        </w:rPr>
        <w:t>2.</w:t>
      </w:r>
      <w:r>
        <w:rPr>
          <w:szCs w:val="26"/>
        </w:rPr>
        <w:tab/>
      </w:r>
      <w:r w:rsidRPr="00C2650A">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C2650A">
        <w:rPr>
          <w:b/>
          <w:szCs w:val="26"/>
        </w:rPr>
        <w:t>ч.1 ст. 19.5</w:t>
      </w:r>
      <w:r w:rsidRPr="00C2650A">
        <w:rPr>
          <w:szCs w:val="26"/>
        </w:rPr>
        <w:t xml:space="preserve"> </w:t>
      </w:r>
      <w:proofErr w:type="spellStart"/>
      <w:r w:rsidRPr="00C2650A">
        <w:rPr>
          <w:szCs w:val="26"/>
        </w:rPr>
        <w:t>КоАП</w:t>
      </w:r>
      <w:proofErr w:type="spellEnd"/>
      <w:r w:rsidRPr="00C2650A">
        <w:rPr>
          <w:szCs w:val="26"/>
        </w:rPr>
        <w:t xml:space="preserve"> РФ) – </w:t>
      </w:r>
      <w:r w:rsidRPr="00C2650A">
        <w:rPr>
          <w:b/>
          <w:szCs w:val="26"/>
        </w:rPr>
        <w:t>1</w:t>
      </w:r>
      <w:r w:rsidRPr="00C2650A">
        <w:rPr>
          <w:szCs w:val="26"/>
        </w:rPr>
        <w:t xml:space="preserve"> протокол.</w:t>
      </w:r>
    </w:p>
    <w:p w:rsidR="009A58DD" w:rsidRPr="000250C0" w:rsidRDefault="009A58DD" w:rsidP="009A58DD">
      <w:pPr>
        <w:pStyle w:val="afa"/>
        <w:ind w:left="709" w:right="255"/>
        <w:rPr>
          <w:szCs w:val="26"/>
        </w:rPr>
      </w:pPr>
      <w:r>
        <w:rPr>
          <w:szCs w:val="26"/>
        </w:rPr>
        <w:t>3.</w:t>
      </w:r>
      <w:r>
        <w:rPr>
          <w:szCs w:val="26"/>
        </w:rPr>
        <w:tab/>
      </w:r>
      <w:r w:rsidRPr="000250C0">
        <w:rPr>
          <w:szCs w:val="26"/>
        </w:rPr>
        <w:t>Составленные протоколы об АПН направлены по подведомственности в суды.</w:t>
      </w:r>
    </w:p>
    <w:p w:rsidR="009A58DD" w:rsidRPr="007C65D4" w:rsidRDefault="009A58DD" w:rsidP="009A58DD">
      <w:pPr>
        <w:ind w:right="255" w:firstLine="709"/>
        <w:rPr>
          <w:szCs w:val="26"/>
        </w:rPr>
      </w:pPr>
      <w:r w:rsidRPr="007C65D4">
        <w:rPr>
          <w:szCs w:val="26"/>
        </w:rPr>
        <w:t xml:space="preserve">- судами решения вынесены по </w:t>
      </w:r>
      <w:r>
        <w:rPr>
          <w:b/>
          <w:szCs w:val="26"/>
        </w:rPr>
        <w:t>269</w:t>
      </w:r>
      <w:r w:rsidRPr="007C65D4">
        <w:rPr>
          <w:szCs w:val="26"/>
        </w:rPr>
        <w:t xml:space="preserve"> делам;</w:t>
      </w:r>
    </w:p>
    <w:p w:rsidR="009A58DD" w:rsidRPr="004D30C9" w:rsidRDefault="009A58DD" w:rsidP="009A58DD">
      <w:pPr>
        <w:ind w:right="255" w:firstLine="709"/>
        <w:rPr>
          <w:szCs w:val="26"/>
        </w:rPr>
      </w:pPr>
      <w:r w:rsidRPr="007C65D4">
        <w:rPr>
          <w:szCs w:val="26"/>
        </w:rPr>
        <w:t xml:space="preserve">- наложено административных наказаний в виде штрафа на </w:t>
      </w:r>
      <w:r w:rsidRPr="004D30C9">
        <w:rPr>
          <w:szCs w:val="26"/>
        </w:rPr>
        <w:t xml:space="preserve">сумму </w:t>
      </w:r>
      <w:r w:rsidRPr="00825654">
        <w:rPr>
          <w:b/>
          <w:szCs w:val="26"/>
        </w:rPr>
        <w:t>317,2</w:t>
      </w:r>
      <w:r>
        <w:rPr>
          <w:szCs w:val="26"/>
        </w:rPr>
        <w:t xml:space="preserve"> тыс.</w:t>
      </w:r>
      <w:r w:rsidRPr="004D30C9">
        <w:rPr>
          <w:szCs w:val="26"/>
        </w:rPr>
        <w:t xml:space="preserve"> руб. (взыскано </w:t>
      </w:r>
      <w:r>
        <w:rPr>
          <w:b/>
          <w:szCs w:val="26"/>
        </w:rPr>
        <w:t>83,2 тыс.</w:t>
      </w:r>
      <w:r w:rsidRPr="00F505EC">
        <w:rPr>
          <w:b/>
          <w:szCs w:val="26"/>
        </w:rPr>
        <w:t>руб.</w:t>
      </w:r>
      <w:r w:rsidRPr="004D30C9">
        <w:rPr>
          <w:szCs w:val="26"/>
        </w:rPr>
        <w:t>).</w:t>
      </w:r>
    </w:p>
    <w:p w:rsidR="00744B07" w:rsidRDefault="00744B07" w:rsidP="008858A4">
      <w:pPr>
        <w:ind w:right="255" w:firstLine="709"/>
        <w:rPr>
          <w:b/>
          <w:i/>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825654">
        <w:rPr>
          <w:szCs w:val="26"/>
        </w:rPr>
        <w:t>4</w:t>
      </w:r>
      <w:r w:rsidR="00046E56" w:rsidRPr="00E13D3D">
        <w:rPr>
          <w:szCs w:val="26"/>
        </w:rPr>
        <w:t xml:space="preserve"> </w:t>
      </w:r>
      <w:r w:rsidR="00071E5E" w:rsidRPr="00E13D3D">
        <w:rPr>
          <w:szCs w:val="26"/>
        </w:rPr>
        <w:t>единицы</w:t>
      </w:r>
      <w:r w:rsidR="00C03F10">
        <w:rPr>
          <w:szCs w:val="26"/>
        </w:rPr>
        <w:t xml:space="preserve"> </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842CD3" w:rsidRPr="00E13D3D" w:rsidTr="00575025">
        <w:tc>
          <w:tcPr>
            <w:tcW w:w="881" w:type="pct"/>
            <w:shd w:val="clear" w:color="auto" w:fill="FFFFFF"/>
          </w:tcPr>
          <w:p w:rsidR="00842CD3" w:rsidRPr="00E13D3D" w:rsidRDefault="00842CD3" w:rsidP="0052113B">
            <w:pPr>
              <w:spacing w:line="240" w:lineRule="auto"/>
              <w:rPr>
                <w:sz w:val="18"/>
                <w:szCs w:val="18"/>
              </w:rPr>
            </w:pP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3 квартал 2016</w:t>
            </w:r>
          </w:p>
        </w:tc>
        <w:tc>
          <w:tcPr>
            <w:tcW w:w="406"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2016</w:t>
            </w:r>
          </w:p>
        </w:tc>
        <w:tc>
          <w:tcPr>
            <w:tcW w:w="340"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3 квартал 201</w:t>
            </w:r>
            <w:r>
              <w:rPr>
                <w:sz w:val="18"/>
                <w:szCs w:val="18"/>
              </w:rPr>
              <w:t>7</w:t>
            </w:r>
          </w:p>
        </w:tc>
        <w:tc>
          <w:tcPr>
            <w:tcW w:w="430"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4 квартал 201</w:t>
            </w:r>
            <w:r>
              <w:rPr>
                <w:sz w:val="18"/>
                <w:szCs w:val="18"/>
              </w:rPr>
              <w:t>7</w:t>
            </w:r>
          </w:p>
        </w:tc>
        <w:tc>
          <w:tcPr>
            <w:tcW w:w="381" w:type="pct"/>
            <w:shd w:val="clear" w:color="auto" w:fill="D9D9D9"/>
            <w:vAlign w:val="center"/>
          </w:tcPr>
          <w:p w:rsidR="00842CD3" w:rsidRPr="00E40FDE" w:rsidRDefault="00842CD3" w:rsidP="00575025">
            <w:pPr>
              <w:spacing w:line="240" w:lineRule="auto"/>
              <w:jc w:val="center"/>
              <w:rPr>
                <w:b/>
                <w:sz w:val="18"/>
                <w:szCs w:val="18"/>
              </w:rPr>
            </w:pPr>
            <w:r w:rsidRPr="00E40FDE">
              <w:rPr>
                <w:b/>
                <w:sz w:val="18"/>
                <w:szCs w:val="18"/>
              </w:rPr>
              <w:t>201</w:t>
            </w:r>
            <w:r>
              <w:rPr>
                <w:b/>
                <w:sz w:val="18"/>
                <w:szCs w:val="18"/>
              </w:rPr>
              <w:t>7</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C76408" w:rsidRDefault="00C76408" w:rsidP="00DC5E10">
      <w:pPr>
        <w:ind w:firstLine="709"/>
        <w:rPr>
          <w:szCs w:val="26"/>
        </w:rPr>
      </w:pPr>
    </w:p>
    <w:p w:rsidR="00DC5E10" w:rsidRPr="00282A04" w:rsidRDefault="003D084F" w:rsidP="00DC5E10">
      <w:pPr>
        <w:ind w:firstLine="709"/>
        <w:rPr>
          <w:szCs w:val="26"/>
        </w:rPr>
      </w:pPr>
      <w:r w:rsidRPr="00C76408">
        <w:rPr>
          <w:szCs w:val="26"/>
        </w:rPr>
        <w:t xml:space="preserve">За </w:t>
      </w:r>
      <w:r w:rsidR="00282A04" w:rsidRPr="00C76408">
        <w:rPr>
          <w:szCs w:val="26"/>
        </w:rPr>
        <w:t xml:space="preserve">1 </w:t>
      </w:r>
      <w:r w:rsidR="00AE49C0" w:rsidRPr="00C76408">
        <w:rPr>
          <w:szCs w:val="26"/>
        </w:rPr>
        <w:t>полугодие</w:t>
      </w:r>
      <w:r w:rsidR="00282A04" w:rsidRPr="00C76408">
        <w:rPr>
          <w:szCs w:val="26"/>
        </w:rPr>
        <w:t xml:space="preserve"> 2017  года </w:t>
      </w:r>
      <w:r w:rsidR="00DC5E10" w:rsidRPr="00C76408">
        <w:rPr>
          <w:szCs w:val="26"/>
        </w:rPr>
        <w:t>заключены договоры:</w:t>
      </w:r>
    </w:p>
    <w:p w:rsidR="00DC5E10" w:rsidRPr="00282A04" w:rsidRDefault="00DC5E10" w:rsidP="00DC5E10">
      <w:pPr>
        <w:ind w:firstLine="709"/>
        <w:rPr>
          <w:szCs w:val="26"/>
        </w:rPr>
      </w:pPr>
      <w:r w:rsidRPr="00282A04">
        <w:rPr>
          <w:szCs w:val="26"/>
        </w:rPr>
        <w:t>-на поставку электрической энергии:</w:t>
      </w:r>
    </w:p>
    <w:p w:rsidR="00DC5E10" w:rsidRPr="00282A04" w:rsidRDefault="00DC5E10" w:rsidP="00DC5E10">
      <w:pPr>
        <w:ind w:firstLine="709"/>
        <w:rPr>
          <w:szCs w:val="26"/>
        </w:rPr>
      </w:pPr>
      <w:r w:rsidRPr="00282A04">
        <w:rPr>
          <w:szCs w:val="26"/>
        </w:rPr>
        <w:t xml:space="preserve">ОАО «НЭСК» </w:t>
      </w:r>
      <w:proofErr w:type="spellStart"/>
      <w:r w:rsidRPr="00282A04">
        <w:rPr>
          <w:szCs w:val="26"/>
        </w:rPr>
        <w:t>Краснодарэнергосбыт</w:t>
      </w:r>
      <w:proofErr w:type="spellEnd"/>
      <w:r w:rsidRPr="00282A04">
        <w:rPr>
          <w:szCs w:val="26"/>
        </w:rPr>
        <w:t xml:space="preserve"> в г. Краснодар от </w:t>
      </w:r>
      <w:r w:rsidR="00282A04" w:rsidRPr="00282A04">
        <w:rPr>
          <w:szCs w:val="26"/>
        </w:rPr>
        <w:t>09.01.2017 № 453014</w:t>
      </w:r>
      <w:r w:rsidRPr="00282A04">
        <w:rPr>
          <w:szCs w:val="26"/>
        </w:rPr>
        <w:t>;</w:t>
      </w:r>
    </w:p>
    <w:p w:rsidR="00DC5E10" w:rsidRPr="00282A04" w:rsidRDefault="00DC5E10" w:rsidP="00DC5E10">
      <w:pPr>
        <w:ind w:firstLine="709"/>
        <w:rPr>
          <w:szCs w:val="26"/>
        </w:rPr>
      </w:pPr>
      <w:r w:rsidRPr="00282A04">
        <w:rPr>
          <w:szCs w:val="26"/>
        </w:rPr>
        <w:t>- на водоснабжение:</w:t>
      </w:r>
    </w:p>
    <w:p w:rsidR="00DC5E10" w:rsidRPr="00282A04" w:rsidRDefault="00DC5E10" w:rsidP="00DC5E10">
      <w:pPr>
        <w:ind w:firstLine="709"/>
        <w:rPr>
          <w:szCs w:val="26"/>
        </w:rPr>
      </w:pPr>
      <w:r w:rsidRPr="00282A04">
        <w:rPr>
          <w:szCs w:val="26"/>
        </w:rPr>
        <w:t xml:space="preserve">ООО «Краснодар-Водоканал» в г. Краснодар </w:t>
      </w:r>
      <w:r w:rsidR="00282A04" w:rsidRPr="00282A04">
        <w:rPr>
          <w:szCs w:val="26"/>
        </w:rPr>
        <w:t>от 09.01.2017 № 16</w:t>
      </w:r>
      <w:r w:rsidRPr="00282A04">
        <w:rPr>
          <w:szCs w:val="26"/>
        </w:rPr>
        <w:t>;</w:t>
      </w:r>
    </w:p>
    <w:p w:rsidR="00282A04" w:rsidRPr="00282A04" w:rsidRDefault="00DC5E10" w:rsidP="00DC5E10">
      <w:pPr>
        <w:ind w:firstLine="709"/>
        <w:rPr>
          <w:szCs w:val="26"/>
        </w:rPr>
      </w:pPr>
      <w:r w:rsidRPr="00282A04">
        <w:rPr>
          <w:szCs w:val="26"/>
        </w:rPr>
        <w:t>- на газоснабжение</w:t>
      </w:r>
      <w:r w:rsidR="00282A04" w:rsidRPr="00282A04">
        <w:rPr>
          <w:szCs w:val="26"/>
        </w:rPr>
        <w:t>:</w:t>
      </w:r>
    </w:p>
    <w:p w:rsidR="00282A04" w:rsidRPr="00282A04" w:rsidRDefault="00DC5E10" w:rsidP="00282A04">
      <w:pPr>
        <w:ind w:firstLine="709"/>
        <w:rPr>
          <w:szCs w:val="26"/>
        </w:rPr>
      </w:pPr>
      <w:r w:rsidRPr="00282A04">
        <w:rPr>
          <w:szCs w:val="26"/>
        </w:rPr>
        <w:t xml:space="preserve">ООО «Газпром </w:t>
      </w:r>
      <w:proofErr w:type="spellStart"/>
      <w:r w:rsidRPr="00282A04">
        <w:rPr>
          <w:szCs w:val="26"/>
        </w:rPr>
        <w:t>межрегионгаз</w:t>
      </w:r>
      <w:proofErr w:type="spellEnd"/>
      <w:r w:rsidRPr="00282A04">
        <w:rPr>
          <w:szCs w:val="26"/>
        </w:rPr>
        <w:t xml:space="preserve"> Майкоп» в г. Майкоп </w:t>
      </w:r>
      <w:r w:rsidR="00282A04" w:rsidRPr="00282A04">
        <w:rPr>
          <w:szCs w:val="26"/>
        </w:rPr>
        <w:t xml:space="preserve">от 09.01.2017 </w:t>
      </w:r>
      <w:r w:rsidR="00282A04" w:rsidRPr="00282A04">
        <w:rPr>
          <w:szCs w:val="26"/>
        </w:rPr>
        <w:br/>
        <w:t>№ 01-5-1024/17;</w:t>
      </w:r>
    </w:p>
    <w:p w:rsidR="00DC5E10" w:rsidRPr="00282A04" w:rsidRDefault="00DC5E10" w:rsidP="00DC5E10">
      <w:pPr>
        <w:ind w:firstLine="709"/>
        <w:rPr>
          <w:szCs w:val="26"/>
        </w:rPr>
      </w:pPr>
      <w:r w:rsidRPr="00282A04">
        <w:rPr>
          <w:szCs w:val="26"/>
        </w:rPr>
        <w:t>- на теплоэнергетические ресурсы:</w:t>
      </w:r>
    </w:p>
    <w:p w:rsidR="00DC5E10" w:rsidRPr="00282A04" w:rsidRDefault="00DC5E10" w:rsidP="00DC5E10">
      <w:pPr>
        <w:ind w:firstLine="709"/>
        <w:rPr>
          <w:szCs w:val="26"/>
        </w:rPr>
      </w:pPr>
      <w:r w:rsidRPr="00282A04">
        <w:rPr>
          <w:szCs w:val="26"/>
        </w:rPr>
        <w:t>ОАО «</w:t>
      </w:r>
      <w:proofErr w:type="spellStart"/>
      <w:r w:rsidRPr="00282A04">
        <w:rPr>
          <w:szCs w:val="26"/>
        </w:rPr>
        <w:t>Краснодартеплосеть</w:t>
      </w:r>
      <w:proofErr w:type="spellEnd"/>
      <w:r w:rsidRPr="00282A04">
        <w:rPr>
          <w:szCs w:val="26"/>
        </w:rPr>
        <w:t xml:space="preserve">» в г. Краснодар </w:t>
      </w:r>
      <w:r w:rsidR="00282A04" w:rsidRPr="00282A04">
        <w:rPr>
          <w:szCs w:val="26"/>
        </w:rPr>
        <w:t>от 28.12.2016 № 13/17.</w:t>
      </w:r>
    </w:p>
    <w:p w:rsidR="00282A04" w:rsidRPr="004B2A46" w:rsidRDefault="00282A04" w:rsidP="00282A04">
      <w:pPr>
        <w:ind w:firstLine="708"/>
        <w:rPr>
          <w:szCs w:val="26"/>
        </w:rPr>
      </w:pPr>
      <w:r w:rsidRPr="00AA4498">
        <w:rPr>
          <w:szCs w:val="26"/>
        </w:rPr>
        <w:t>В период отопительного сезона (2</w:t>
      </w:r>
      <w:r>
        <w:rPr>
          <w:szCs w:val="26"/>
        </w:rPr>
        <w:t>4</w:t>
      </w:r>
      <w:r w:rsidRPr="00AA4498">
        <w:rPr>
          <w:szCs w:val="26"/>
        </w:rPr>
        <w:t>.01.201</w:t>
      </w:r>
      <w:r>
        <w:rPr>
          <w:szCs w:val="26"/>
        </w:rPr>
        <w:t>7</w:t>
      </w:r>
      <w:r w:rsidRPr="00AA4498">
        <w:rPr>
          <w:szCs w:val="26"/>
        </w:rPr>
        <w:t>, 2</w:t>
      </w:r>
      <w:r>
        <w:rPr>
          <w:szCs w:val="26"/>
        </w:rPr>
        <w:t>1</w:t>
      </w:r>
      <w:r w:rsidRPr="00AA4498">
        <w:rPr>
          <w:szCs w:val="26"/>
        </w:rPr>
        <w:t>.02.201</w:t>
      </w:r>
      <w:r>
        <w:rPr>
          <w:szCs w:val="26"/>
        </w:rPr>
        <w:t>7</w:t>
      </w:r>
      <w:r w:rsidRPr="00AA4498">
        <w:rPr>
          <w:szCs w:val="26"/>
        </w:rPr>
        <w:t>, 24.03.201</w:t>
      </w:r>
      <w:r>
        <w:rPr>
          <w:szCs w:val="26"/>
        </w:rPr>
        <w:t>7</w:t>
      </w:r>
      <w:r w:rsidRPr="00AA4498">
        <w:rPr>
          <w:szCs w:val="26"/>
        </w:rPr>
        <w:t>) проводилось обслуживание  узлов учета тепловой  энергии.</w:t>
      </w:r>
    </w:p>
    <w:p w:rsidR="00776692" w:rsidRPr="008A4FAC" w:rsidRDefault="00924994" w:rsidP="00740669">
      <w:pPr>
        <w:spacing w:line="240" w:lineRule="auto"/>
        <w:ind w:firstLine="709"/>
        <w:rPr>
          <w:i/>
          <w:szCs w:val="26"/>
          <w:u w:val="single"/>
        </w:rPr>
      </w:pPr>
      <w:r w:rsidRPr="008A4FAC">
        <w:rPr>
          <w:i/>
          <w:szCs w:val="26"/>
          <w:u w:val="single"/>
        </w:rPr>
        <w:lastRenderedPageBreak/>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983E85" w:rsidRPr="008A4FAC" w:rsidRDefault="00983E85" w:rsidP="00740669">
      <w:pPr>
        <w:spacing w:line="240" w:lineRule="auto"/>
        <w:ind w:firstLine="709"/>
        <w:rPr>
          <w:i/>
          <w:szCs w:val="26"/>
          <w:u w:val="single"/>
        </w:rPr>
      </w:pPr>
    </w:p>
    <w:p w:rsidR="000B3C8C" w:rsidRPr="008A4FAC" w:rsidRDefault="000B3C8C" w:rsidP="000B3C8C">
      <w:pPr>
        <w:spacing w:line="240" w:lineRule="auto"/>
        <w:ind w:firstLine="709"/>
        <w:rPr>
          <w:szCs w:val="26"/>
        </w:rPr>
      </w:pPr>
      <w:r w:rsidRPr="008A4FAC">
        <w:rPr>
          <w:szCs w:val="26"/>
        </w:rPr>
        <w:t xml:space="preserve">Полномочие выполняют – </w:t>
      </w:r>
      <w:r w:rsidR="009A6C89" w:rsidRPr="00825654">
        <w:rPr>
          <w:szCs w:val="26"/>
        </w:rPr>
        <w:t>2</w:t>
      </w:r>
      <w:r w:rsidR="00C52FEC" w:rsidRPr="008A4FAC">
        <w:rPr>
          <w:szCs w:val="26"/>
        </w:rPr>
        <w:t xml:space="preserve"> </w:t>
      </w:r>
      <w:r w:rsidR="009A6C89" w:rsidRPr="008A4FAC">
        <w:rPr>
          <w:szCs w:val="26"/>
        </w:rPr>
        <w:t>единицы</w:t>
      </w:r>
      <w:r w:rsidR="00C03F10">
        <w:rPr>
          <w:szCs w:val="26"/>
        </w:rPr>
        <w:t xml:space="preserve"> </w:t>
      </w:r>
    </w:p>
    <w:p w:rsidR="00480939" w:rsidRPr="00B6628D" w:rsidRDefault="00480939" w:rsidP="000B3C8C">
      <w:pPr>
        <w:spacing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BA25F2" w:rsidRPr="00EC4694" w:rsidTr="00575025">
        <w:trPr>
          <w:jc w:val="center"/>
        </w:trPr>
        <w:tc>
          <w:tcPr>
            <w:tcW w:w="1775" w:type="dxa"/>
            <w:shd w:val="clear" w:color="auto" w:fill="FFFFFF"/>
          </w:tcPr>
          <w:p w:rsidR="00BA25F2" w:rsidRPr="00EC4694" w:rsidRDefault="00BA25F2" w:rsidP="00966FD3">
            <w:pPr>
              <w:spacing w:line="240" w:lineRule="auto"/>
              <w:rPr>
                <w:sz w:val="18"/>
                <w:szCs w:val="18"/>
              </w:rPr>
            </w:pPr>
          </w:p>
        </w:tc>
        <w:tc>
          <w:tcPr>
            <w:tcW w:w="833"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9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613"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3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724"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825654" w:rsidRPr="00EE4A82" w:rsidRDefault="00825654" w:rsidP="00E16F4A">
      <w:pPr>
        <w:spacing w:before="240"/>
        <w:ind w:firstLine="709"/>
        <w:rPr>
          <w:szCs w:val="26"/>
        </w:rPr>
      </w:pPr>
      <w:r w:rsidRPr="00EE4A82">
        <w:rPr>
          <w:szCs w:val="26"/>
        </w:rPr>
        <w:t xml:space="preserve">За </w:t>
      </w:r>
      <w:r>
        <w:rPr>
          <w:szCs w:val="26"/>
        </w:rPr>
        <w:t>1 полугодие 2017</w:t>
      </w:r>
      <w:r w:rsidRPr="00EE4A82">
        <w:rPr>
          <w:szCs w:val="26"/>
        </w:rPr>
        <w:t xml:space="preserve"> год проведено:</w:t>
      </w:r>
    </w:p>
    <w:p w:rsidR="00825654" w:rsidRPr="00400F0B" w:rsidRDefault="00825654" w:rsidP="00825654">
      <w:pPr>
        <w:ind w:firstLine="709"/>
        <w:rPr>
          <w:szCs w:val="26"/>
        </w:rPr>
      </w:pPr>
      <w:r>
        <w:rPr>
          <w:szCs w:val="26"/>
        </w:rPr>
        <w:t>13 открытых аукционов</w:t>
      </w:r>
      <w:r w:rsidRPr="00400F0B">
        <w:rPr>
          <w:szCs w:val="26"/>
        </w:rPr>
        <w:t xml:space="preserve"> в электронной форме на:</w:t>
      </w:r>
    </w:p>
    <w:p w:rsidR="00825654" w:rsidRPr="00400F0B" w:rsidRDefault="00825654" w:rsidP="00825654">
      <w:pPr>
        <w:ind w:firstLine="709"/>
        <w:rPr>
          <w:szCs w:val="26"/>
        </w:rPr>
      </w:pPr>
      <w:r w:rsidRPr="00400F0B">
        <w:rPr>
          <w:szCs w:val="26"/>
        </w:rPr>
        <w:t xml:space="preserve">- </w:t>
      </w:r>
      <w:r>
        <w:rPr>
          <w:szCs w:val="26"/>
        </w:rPr>
        <w:t>обслуживание правовой справочной системы</w:t>
      </w:r>
      <w:r w:rsidRPr="00400F0B">
        <w:rPr>
          <w:szCs w:val="26"/>
        </w:rPr>
        <w:t xml:space="preserve">; </w:t>
      </w:r>
    </w:p>
    <w:p w:rsidR="00825654" w:rsidRDefault="00825654" w:rsidP="00825654">
      <w:pPr>
        <w:ind w:firstLine="709"/>
        <w:rPr>
          <w:szCs w:val="26"/>
        </w:rPr>
      </w:pPr>
      <w:r w:rsidRPr="00400F0B">
        <w:rPr>
          <w:szCs w:val="26"/>
        </w:rPr>
        <w:t xml:space="preserve">- поставку ГСМ во 2-м </w:t>
      </w:r>
      <w:r>
        <w:rPr>
          <w:szCs w:val="26"/>
        </w:rPr>
        <w:t>полугодии 2017</w:t>
      </w:r>
      <w:r w:rsidRPr="00400F0B">
        <w:rPr>
          <w:szCs w:val="26"/>
        </w:rPr>
        <w:t xml:space="preserve"> года</w:t>
      </w:r>
      <w:r>
        <w:rPr>
          <w:szCs w:val="26"/>
        </w:rPr>
        <w:t>;</w:t>
      </w:r>
    </w:p>
    <w:p w:rsidR="00825654" w:rsidRDefault="00825654" w:rsidP="00825654">
      <w:pPr>
        <w:ind w:firstLine="709"/>
        <w:rPr>
          <w:szCs w:val="26"/>
        </w:rPr>
      </w:pPr>
      <w:r>
        <w:rPr>
          <w:szCs w:val="26"/>
        </w:rPr>
        <w:t>- поставку бумаги для оргтехники;</w:t>
      </w:r>
    </w:p>
    <w:p w:rsidR="00825654" w:rsidRDefault="00825654" w:rsidP="00825654">
      <w:pPr>
        <w:ind w:firstLine="709"/>
        <w:rPr>
          <w:szCs w:val="26"/>
        </w:rPr>
      </w:pPr>
      <w:r>
        <w:rPr>
          <w:szCs w:val="26"/>
        </w:rPr>
        <w:t>- поставку кассет для франкировальной машины;</w:t>
      </w:r>
    </w:p>
    <w:p w:rsidR="00825654" w:rsidRDefault="00825654" w:rsidP="00825654">
      <w:pPr>
        <w:ind w:firstLine="709"/>
        <w:rPr>
          <w:szCs w:val="26"/>
        </w:rPr>
      </w:pPr>
      <w:r>
        <w:rPr>
          <w:szCs w:val="26"/>
        </w:rPr>
        <w:t>- заправку картриджей;</w:t>
      </w:r>
    </w:p>
    <w:p w:rsidR="00825654" w:rsidRDefault="00825654" w:rsidP="00825654">
      <w:pPr>
        <w:ind w:firstLine="709"/>
        <w:rPr>
          <w:szCs w:val="26"/>
        </w:rPr>
      </w:pPr>
      <w:r>
        <w:rPr>
          <w:szCs w:val="26"/>
        </w:rPr>
        <w:t>- поставку конвертов;</w:t>
      </w:r>
    </w:p>
    <w:p w:rsidR="00825654" w:rsidRDefault="00825654" w:rsidP="00825654">
      <w:pPr>
        <w:ind w:firstLine="709"/>
        <w:rPr>
          <w:szCs w:val="26"/>
        </w:rPr>
      </w:pPr>
      <w:r>
        <w:rPr>
          <w:szCs w:val="26"/>
        </w:rPr>
        <w:t>- поставку компьютерной техники;</w:t>
      </w:r>
    </w:p>
    <w:p w:rsidR="00825654" w:rsidRDefault="00825654" w:rsidP="00825654">
      <w:pPr>
        <w:ind w:firstLine="709"/>
        <w:rPr>
          <w:szCs w:val="26"/>
        </w:rPr>
      </w:pPr>
      <w:r>
        <w:rPr>
          <w:szCs w:val="26"/>
        </w:rPr>
        <w:t>- поставку марок почтовых;</w:t>
      </w:r>
    </w:p>
    <w:p w:rsidR="00825654" w:rsidRDefault="00825654" w:rsidP="00825654">
      <w:pPr>
        <w:ind w:firstLine="709"/>
        <w:rPr>
          <w:szCs w:val="26"/>
        </w:rPr>
      </w:pPr>
      <w:r>
        <w:rPr>
          <w:szCs w:val="26"/>
        </w:rPr>
        <w:t>- поставку моторного масла;</w:t>
      </w:r>
    </w:p>
    <w:p w:rsidR="00825654" w:rsidRDefault="00825654" w:rsidP="00825654">
      <w:pPr>
        <w:ind w:firstLine="709"/>
        <w:rPr>
          <w:szCs w:val="26"/>
        </w:rPr>
      </w:pPr>
      <w:r>
        <w:rPr>
          <w:szCs w:val="26"/>
        </w:rPr>
        <w:t>- поставку шин автомобильных;</w:t>
      </w:r>
    </w:p>
    <w:p w:rsidR="00825654" w:rsidRDefault="00825654" w:rsidP="00825654">
      <w:pPr>
        <w:ind w:firstLine="709"/>
        <w:rPr>
          <w:szCs w:val="26"/>
        </w:rPr>
      </w:pPr>
      <w:r w:rsidRPr="00400F0B">
        <w:rPr>
          <w:szCs w:val="26"/>
        </w:rPr>
        <w:t xml:space="preserve">- </w:t>
      </w:r>
      <w:r>
        <w:rPr>
          <w:szCs w:val="26"/>
        </w:rPr>
        <w:t>обслуживание</w:t>
      </w:r>
      <w:r w:rsidRPr="00400F0B">
        <w:rPr>
          <w:szCs w:val="26"/>
        </w:rPr>
        <w:t xml:space="preserve"> системы «</w:t>
      </w:r>
      <w:r>
        <w:rPr>
          <w:szCs w:val="26"/>
        </w:rPr>
        <w:t>Госфинансы»;</w:t>
      </w:r>
    </w:p>
    <w:p w:rsidR="00825654" w:rsidRPr="00400F0B" w:rsidRDefault="00825654" w:rsidP="00825654">
      <w:pPr>
        <w:ind w:firstLine="709"/>
        <w:rPr>
          <w:szCs w:val="26"/>
        </w:rPr>
      </w:pPr>
      <w:r>
        <w:rPr>
          <w:szCs w:val="26"/>
        </w:rPr>
        <w:t>- поставку антивирусного обеспечения.</w:t>
      </w:r>
    </w:p>
    <w:p w:rsidR="00825654" w:rsidRPr="00400F0B" w:rsidRDefault="00825654" w:rsidP="00825654">
      <w:pPr>
        <w:ind w:firstLine="709"/>
        <w:rPr>
          <w:szCs w:val="26"/>
        </w:rPr>
      </w:pPr>
      <w:r w:rsidRPr="00400F0B">
        <w:rPr>
          <w:szCs w:val="26"/>
        </w:rPr>
        <w:t xml:space="preserve">Экономия бюджетных средств по результатам проведенных открытых аукционов в электронной форме составила  </w:t>
      </w:r>
      <w:r>
        <w:rPr>
          <w:szCs w:val="26"/>
        </w:rPr>
        <w:t>375 084, 00</w:t>
      </w:r>
      <w:r w:rsidRPr="00400F0B">
        <w:rPr>
          <w:szCs w:val="26"/>
        </w:rPr>
        <w:t xml:space="preserve"> руб.</w:t>
      </w:r>
    </w:p>
    <w:p w:rsidR="00E16F4A" w:rsidRDefault="00E16F4A"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Default="000B3C8C" w:rsidP="005F1E91">
      <w:pPr>
        <w:spacing w:after="240" w:line="240" w:lineRule="auto"/>
        <w:ind w:firstLine="709"/>
        <w:rPr>
          <w:szCs w:val="26"/>
        </w:rPr>
      </w:pPr>
      <w:r w:rsidRPr="00E13D3D">
        <w:rPr>
          <w:szCs w:val="26"/>
        </w:rPr>
        <w:t xml:space="preserve">Полномочие выполняют – </w:t>
      </w:r>
      <w:r w:rsidR="00071E5E" w:rsidRPr="00825654">
        <w:rPr>
          <w:szCs w:val="26"/>
        </w:rPr>
        <w:t>2</w:t>
      </w:r>
      <w:r w:rsidR="00503797" w:rsidRPr="00E13D3D">
        <w:rPr>
          <w:szCs w:val="26"/>
        </w:rPr>
        <w:t xml:space="preserve"> </w:t>
      </w:r>
      <w:r w:rsidR="00071E5E" w:rsidRPr="00E13D3D">
        <w:rPr>
          <w:szCs w:val="26"/>
        </w:rPr>
        <w:t>единицы</w:t>
      </w:r>
      <w:r w:rsidR="00C03F10">
        <w:rPr>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BA25F2" w:rsidRPr="00E13D3D" w:rsidTr="00575025">
        <w:tc>
          <w:tcPr>
            <w:tcW w:w="881" w:type="pct"/>
            <w:shd w:val="clear" w:color="auto" w:fill="FFFFFF"/>
          </w:tcPr>
          <w:p w:rsidR="00BA25F2" w:rsidRPr="00E13D3D" w:rsidRDefault="00BA25F2" w:rsidP="0052113B">
            <w:pPr>
              <w:spacing w:line="240" w:lineRule="auto"/>
              <w:rPr>
                <w:sz w:val="18"/>
                <w:szCs w:val="18"/>
              </w:rPr>
            </w:pP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1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82"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282A04" w:rsidRDefault="00282A04" w:rsidP="00282A04">
      <w:pPr>
        <w:pStyle w:val="ConsPlusTitle"/>
        <w:widowControl/>
        <w:spacing w:line="360" w:lineRule="auto"/>
        <w:ind w:firstLine="708"/>
        <w:jc w:val="both"/>
        <w:rPr>
          <w:rFonts w:ascii="Times New Roman" w:hAnsi="Times New Roman" w:cs="Times New Roman"/>
          <w:b w:val="0"/>
          <w:sz w:val="26"/>
          <w:szCs w:val="26"/>
        </w:rPr>
      </w:pPr>
      <w:r w:rsidRPr="004B2A46">
        <w:rPr>
          <w:rFonts w:ascii="Times New Roman" w:hAnsi="Times New Roman" w:cs="Times New Roman"/>
          <w:b w:val="0"/>
          <w:sz w:val="26"/>
          <w:szCs w:val="26"/>
        </w:rPr>
        <w:lastRenderedPageBreak/>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282A04" w:rsidRPr="004B2A46" w:rsidRDefault="00282A04" w:rsidP="00282A04">
      <w:pPr>
        <w:pStyle w:val="ConsPlusTitle"/>
        <w:widowControl/>
        <w:spacing w:line="360" w:lineRule="auto"/>
        <w:ind w:firstLine="708"/>
        <w:jc w:val="both"/>
        <w:rPr>
          <w:rFonts w:ascii="Times New Roman" w:hAnsi="Times New Roman" w:cs="Times New Roman"/>
          <w:b w:val="0"/>
          <w:sz w:val="26"/>
          <w:szCs w:val="26"/>
        </w:rPr>
      </w:pPr>
      <w:r w:rsidRPr="00825654">
        <w:rPr>
          <w:rFonts w:ascii="Times New Roman" w:hAnsi="Times New Roman" w:cs="Times New Roman"/>
          <w:b w:val="0"/>
          <w:sz w:val="26"/>
          <w:szCs w:val="26"/>
        </w:rPr>
        <w:t>В 1 квартале 2017 года сотрудниками УФСБ по Краснодарскому краю проведена внеплановая проверка состояния защиты государственной тайны. По итогам проверки установлено, что работа по допуску и сохранению сведений, относящихся к государственной тайне, проводится в соответствии с требованиями руководящих документов.</w:t>
      </w:r>
    </w:p>
    <w:p w:rsidR="001A53E9" w:rsidRPr="00282A04" w:rsidRDefault="001A53E9" w:rsidP="00B22766">
      <w:pPr>
        <w:ind w:firstLine="709"/>
        <w:rPr>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6B3597" w:rsidRPr="009A562E" w:rsidRDefault="005778DB" w:rsidP="00BA1206">
      <w:pPr>
        <w:ind w:firstLine="708"/>
        <w:rPr>
          <w:color w:val="000000" w:themeColor="text1"/>
          <w:szCs w:val="26"/>
        </w:rPr>
      </w:pPr>
      <w:r>
        <w:rPr>
          <w:color w:val="000000" w:themeColor="text1"/>
          <w:szCs w:val="26"/>
        </w:rPr>
        <w:t>За</w:t>
      </w:r>
      <w:r w:rsidR="009A562E" w:rsidRPr="009A562E">
        <w:rPr>
          <w:color w:val="000000" w:themeColor="text1"/>
          <w:szCs w:val="26"/>
        </w:rPr>
        <w:t xml:space="preserve"> </w:t>
      </w:r>
      <w:r w:rsidR="00AE49C0">
        <w:rPr>
          <w:color w:val="000000" w:themeColor="text1"/>
          <w:szCs w:val="26"/>
        </w:rPr>
        <w:t>6 месяцев</w:t>
      </w:r>
      <w:r w:rsidR="006605D0" w:rsidRPr="009A562E">
        <w:rPr>
          <w:color w:val="000000" w:themeColor="text1"/>
          <w:szCs w:val="26"/>
        </w:rPr>
        <w:t xml:space="preserve"> </w:t>
      </w:r>
      <w:r w:rsidR="001122D9" w:rsidRPr="009A562E">
        <w:rPr>
          <w:color w:val="000000" w:themeColor="text1"/>
          <w:szCs w:val="26"/>
        </w:rPr>
        <w:t>201</w:t>
      </w:r>
      <w:r w:rsidR="009A562E">
        <w:rPr>
          <w:color w:val="000000" w:themeColor="text1"/>
          <w:szCs w:val="26"/>
        </w:rPr>
        <w:t>7</w:t>
      </w:r>
      <w:r w:rsidR="001122D9" w:rsidRPr="009A562E">
        <w:rPr>
          <w:color w:val="000000" w:themeColor="text1"/>
          <w:szCs w:val="26"/>
        </w:rPr>
        <w:t xml:space="preserve"> год</w:t>
      </w:r>
      <w:r w:rsidR="009A562E" w:rsidRPr="009A562E">
        <w:rPr>
          <w:color w:val="000000" w:themeColor="text1"/>
          <w:szCs w:val="26"/>
        </w:rPr>
        <w:t>а</w:t>
      </w:r>
      <w:r w:rsidR="001122D9" w:rsidRPr="009A562E">
        <w:rPr>
          <w:color w:val="000000" w:themeColor="text1"/>
          <w:szCs w:val="26"/>
        </w:rPr>
        <w:t xml:space="preserve"> проводились мероприятия по повышению квалификации, обмену опы</w:t>
      </w:r>
      <w:r w:rsidR="00161F56" w:rsidRPr="009A562E">
        <w:rPr>
          <w:color w:val="000000" w:themeColor="text1"/>
          <w:szCs w:val="26"/>
        </w:rPr>
        <w:t>том</w:t>
      </w:r>
      <w:r w:rsidR="00FB1866" w:rsidRPr="009A562E">
        <w:rPr>
          <w:color w:val="000000" w:themeColor="text1"/>
          <w:szCs w:val="26"/>
        </w:rPr>
        <w:t xml:space="preserve"> между Управлением Роскомнадзора по ЮФО и Управлением Роскомна</w:t>
      </w:r>
      <w:r w:rsidR="004B4F13" w:rsidRPr="009A562E">
        <w:rPr>
          <w:color w:val="000000" w:themeColor="text1"/>
          <w:szCs w:val="26"/>
        </w:rPr>
        <w:t xml:space="preserve">дзора по Республике Крым и г. </w:t>
      </w:r>
      <w:proofErr w:type="spellStart"/>
      <w:r w:rsidR="004B4F13" w:rsidRPr="009A562E">
        <w:rPr>
          <w:color w:val="000000" w:themeColor="text1"/>
          <w:szCs w:val="26"/>
        </w:rPr>
        <w:t>С</w:t>
      </w:r>
      <w:r w:rsidR="00FB1866" w:rsidRPr="009A562E">
        <w:rPr>
          <w:color w:val="000000" w:themeColor="text1"/>
          <w:szCs w:val="26"/>
        </w:rPr>
        <w:t>вастополь</w:t>
      </w:r>
      <w:proofErr w:type="spellEnd"/>
      <w:r w:rsidR="00161F56" w:rsidRPr="009A562E">
        <w:rPr>
          <w:color w:val="000000" w:themeColor="text1"/>
          <w:szCs w:val="26"/>
        </w:rPr>
        <w:t xml:space="preserve">. </w:t>
      </w:r>
    </w:p>
    <w:p w:rsidR="00AE49C0" w:rsidRDefault="00864695" w:rsidP="008460F0">
      <w:pPr>
        <w:ind w:right="-62" w:firstLine="709"/>
        <w:rPr>
          <w:color w:val="000000" w:themeColor="text1"/>
          <w:szCs w:val="26"/>
        </w:rPr>
      </w:pPr>
      <w:r w:rsidRPr="008460F0">
        <w:rPr>
          <w:color w:val="000000" w:themeColor="text1"/>
          <w:szCs w:val="26"/>
        </w:rPr>
        <w:t xml:space="preserve">В Республику Крым </w:t>
      </w:r>
      <w:r w:rsidR="008460F0" w:rsidRPr="008460F0">
        <w:rPr>
          <w:color w:val="000000" w:themeColor="text1"/>
          <w:szCs w:val="26"/>
        </w:rPr>
        <w:t>был</w:t>
      </w:r>
      <w:r w:rsidR="005778DB">
        <w:rPr>
          <w:color w:val="000000" w:themeColor="text1"/>
          <w:szCs w:val="26"/>
        </w:rPr>
        <w:t>о</w:t>
      </w:r>
      <w:r w:rsidR="008460F0" w:rsidRPr="008460F0">
        <w:rPr>
          <w:color w:val="000000" w:themeColor="text1"/>
          <w:szCs w:val="26"/>
        </w:rPr>
        <w:t xml:space="preserve"> командирован</w:t>
      </w:r>
      <w:r w:rsidR="00AE49C0">
        <w:rPr>
          <w:color w:val="000000" w:themeColor="text1"/>
          <w:szCs w:val="26"/>
        </w:rPr>
        <w:t>о</w:t>
      </w:r>
      <w:r w:rsidR="008460F0" w:rsidRPr="008460F0">
        <w:rPr>
          <w:color w:val="000000" w:themeColor="text1"/>
          <w:szCs w:val="26"/>
        </w:rPr>
        <w:t xml:space="preserve"> </w:t>
      </w:r>
      <w:r w:rsidR="00AE49C0">
        <w:rPr>
          <w:color w:val="000000" w:themeColor="text1"/>
          <w:szCs w:val="26"/>
        </w:rPr>
        <w:t>3</w:t>
      </w:r>
      <w:r w:rsidR="008460F0" w:rsidRPr="008460F0">
        <w:rPr>
          <w:color w:val="000000" w:themeColor="text1"/>
          <w:szCs w:val="26"/>
        </w:rPr>
        <w:t xml:space="preserve"> специалист</w:t>
      </w:r>
      <w:r w:rsidR="00AE49C0">
        <w:rPr>
          <w:color w:val="000000" w:themeColor="text1"/>
          <w:szCs w:val="26"/>
        </w:rPr>
        <w:t>а:</w:t>
      </w:r>
    </w:p>
    <w:tbl>
      <w:tblPr>
        <w:tblStyle w:val="af7"/>
        <w:tblW w:w="5000" w:type="pct"/>
        <w:jc w:val="right"/>
        <w:tblLook w:val="04A0"/>
      </w:tblPr>
      <w:tblGrid>
        <w:gridCol w:w="560"/>
        <w:gridCol w:w="1816"/>
        <w:gridCol w:w="3160"/>
        <w:gridCol w:w="2066"/>
        <w:gridCol w:w="2095"/>
        <w:gridCol w:w="725"/>
      </w:tblGrid>
      <w:tr w:rsidR="00AE49C0" w:rsidRPr="00555B6C" w:rsidTr="00AE49C0">
        <w:trPr>
          <w:jc w:val="right"/>
        </w:trPr>
        <w:tc>
          <w:tcPr>
            <w:tcW w:w="269" w:type="pct"/>
            <w:vAlign w:val="center"/>
          </w:tcPr>
          <w:p w:rsidR="00AE49C0" w:rsidRPr="00555B6C" w:rsidRDefault="00AE49C0" w:rsidP="00AE49C0">
            <w:pPr>
              <w:spacing w:line="240" w:lineRule="auto"/>
              <w:jc w:val="center"/>
              <w:rPr>
                <w:b/>
                <w:sz w:val="18"/>
                <w:szCs w:val="18"/>
              </w:rPr>
            </w:pPr>
            <w:r w:rsidRPr="00555B6C">
              <w:rPr>
                <w:b/>
                <w:sz w:val="18"/>
                <w:szCs w:val="18"/>
              </w:rPr>
              <w:t xml:space="preserve">№ </w:t>
            </w:r>
            <w:proofErr w:type="spellStart"/>
            <w:r w:rsidRPr="00555B6C">
              <w:rPr>
                <w:b/>
                <w:sz w:val="18"/>
                <w:szCs w:val="18"/>
              </w:rPr>
              <w:t>п</w:t>
            </w:r>
            <w:proofErr w:type="spellEnd"/>
            <w:r w:rsidRPr="00555B6C">
              <w:rPr>
                <w:b/>
                <w:sz w:val="18"/>
                <w:szCs w:val="18"/>
              </w:rPr>
              <w:t>/</w:t>
            </w:r>
            <w:proofErr w:type="spellStart"/>
            <w:r w:rsidRPr="00555B6C">
              <w:rPr>
                <w:b/>
                <w:sz w:val="18"/>
                <w:szCs w:val="18"/>
              </w:rPr>
              <w:t>п</w:t>
            </w:r>
            <w:proofErr w:type="spellEnd"/>
          </w:p>
        </w:tc>
        <w:tc>
          <w:tcPr>
            <w:tcW w:w="871" w:type="pct"/>
            <w:vAlign w:val="center"/>
          </w:tcPr>
          <w:p w:rsidR="00AE49C0" w:rsidRPr="00555B6C" w:rsidRDefault="00AE49C0" w:rsidP="00AE49C0">
            <w:pPr>
              <w:spacing w:line="240" w:lineRule="auto"/>
              <w:jc w:val="center"/>
              <w:rPr>
                <w:b/>
                <w:sz w:val="18"/>
                <w:szCs w:val="18"/>
              </w:rPr>
            </w:pPr>
            <w:r w:rsidRPr="00555B6C">
              <w:rPr>
                <w:b/>
                <w:sz w:val="18"/>
                <w:szCs w:val="18"/>
              </w:rPr>
              <w:t>ФИО</w:t>
            </w:r>
          </w:p>
        </w:tc>
        <w:tc>
          <w:tcPr>
            <w:tcW w:w="1516" w:type="pct"/>
            <w:vAlign w:val="center"/>
          </w:tcPr>
          <w:p w:rsidR="00AE49C0" w:rsidRPr="00555B6C" w:rsidRDefault="00AE49C0" w:rsidP="00AE49C0">
            <w:pPr>
              <w:spacing w:line="240" w:lineRule="auto"/>
              <w:jc w:val="center"/>
              <w:rPr>
                <w:b/>
                <w:sz w:val="18"/>
                <w:szCs w:val="18"/>
              </w:rPr>
            </w:pPr>
            <w:r w:rsidRPr="00555B6C">
              <w:rPr>
                <w:b/>
                <w:sz w:val="18"/>
                <w:szCs w:val="18"/>
              </w:rPr>
              <w:t>Направление деятельности</w:t>
            </w:r>
          </w:p>
        </w:tc>
        <w:tc>
          <w:tcPr>
            <w:tcW w:w="991" w:type="pct"/>
            <w:vAlign w:val="center"/>
          </w:tcPr>
          <w:p w:rsidR="00AE49C0" w:rsidRPr="00555B6C" w:rsidRDefault="00AE49C0" w:rsidP="00AE49C0">
            <w:pPr>
              <w:spacing w:line="240" w:lineRule="auto"/>
              <w:jc w:val="center"/>
              <w:rPr>
                <w:b/>
                <w:sz w:val="18"/>
                <w:szCs w:val="18"/>
              </w:rPr>
            </w:pPr>
            <w:r w:rsidRPr="00555B6C">
              <w:rPr>
                <w:b/>
                <w:sz w:val="18"/>
                <w:szCs w:val="18"/>
              </w:rPr>
              <w:t>Место командирования</w:t>
            </w:r>
          </w:p>
        </w:tc>
        <w:tc>
          <w:tcPr>
            <w:tcW w:w="1005" w:type="pct"/>
            <w:vAlign w:val="center"/>
          </w:tcPr>
          <w:p w:rsidR="00AE49C0" w:rsidRPr="00555B6C" w:rsidRDefault="00AE49C0" w:rsidP="00AE49C0">
            <w:pPr>
              <w:spacing w:line="240" w:lineRule="auto"/>
              <w:jc w:val="center"/>
              <w:rPr>
                <w:b/>
                <w:sz w:val="18"/>
                <w:szCs w:val="18"/>
              </w:rPr>
            </w:pPr>
            <w:r w:rsidRPr="00555B6C">
              <w:rPr>
                <w:b/>
                <w:sz w:val="18"/>
                <w:szCs w:val="18"/>
              </w:rPr>
              <w:t>Сроки командирования</w:t>
            </w:r>
          </w:p>
        </w:tc>
        <w:tc>
          <w:tcPr>
            <w:tcW w:w="348" w:type="pct"/>
            <w:vAlign w:val="center"/>
          </w:tcPr>
          <w:p w:rsidR="00AE49C0" w:rsidRPr="00555B6C" w:rsidRDefault="00AE49C0" w:rsidP="00AE49C0">
            <w:pPr>
              <w:spacing w:line="240" w:lineRule="auto"/>
              <w:jc w:val="center"/>
              <w:rPr>
                <w:b/>
                <w:sz w:val="18"/>
                <w:szCs w:val="18"/>
              </w:rPr>
            </w:pPr>
            <w:r w:rsidRPr="00555B6C">
              <w:rPr>
                <w:b/>
                <w:sz w:val="18"/>
                <w:szCs w:val="18"/>
              </w:rPr>
              <w:t>Кол-во дней</w:t>
            </w:r>
          </w:p>
        </w:tc>
      </w:tr>
      <w:tr w:rsidR="00F53192" w:rsidRPr="00555B6C" w:rsidTr="00AE49C0">
        <w:trPr>
          <w:trHeight w:val="672"/>
          <w:jc w:val="right"/>
        </w:trPr>
        <w:tc>
          <w:tcPr>
            <w:tcW w:w="269" w:type="pct"/>
            <w:vAlign w:val="center"/>
          </w:tcPr>
          <w:p w:rsidR="00F53192" w:rsidRPr="00555B6C" w:rsidRDefault="00F53192" w:rsidP="00AE49C0">
            <w:pPr>
              <w:pStyle w:val="afa"/>
              <w:numPr>
                <w:ilvl w:val="0"/>
                <w:numId w:val="15"/>
              </w:numPr>
              <w:spacing w:line="240" w:lineRule="auto"/>
              <w:jc w:val="center"/>
              <w:rPr>
                <w:sz w:val="18"/>
                <w:szCs w:val="18"/>
              </w:rPr>
            </w:pPr>
          </w:p>
        </w:tc>
        <w:tc>
          <w:tcPr>
            <w:tcW w:w="871" w:type="pct"/>
            <w:vAlign w:val="center"/>
          </w:tcPr>
          <w:p w:rsidR="00F53192" w:rsidRPr="00555B6C" w:rsidRDefault="00F53192" w:rsidP="00F53192">
            <w:pPr>
              <w:spacing w:line="240" w:lineRule="auto"/>
              <w:rPr>
                <w:sz w:val="18"/>
                <w:szCs w:val="18"/>
              </w:rPr>
            </w:pPr>
            <w:r w:rsidRPr="00555B6C">
              <w:rPr>
                <w:sz w:val="18"/>
                <w:szCs w:val="18"/>
              </w:rPr>
              <w:t>Ермолова А.В.</w:t>
            </w:r>
          </w:p>
        </w:tc>
        <w:tc>
          <w:tcPr>
            <w:tcW w:w="1516" w:type="pct"/>
            <w:vAlign w:val="center"/>
          </w:tcPr>
          <w:p w:rsidR="00F53192" w:rsidRPr="00555B6C" w:rsidRDefault="00F53192" w:rsidP="00F53192">
            <w:pPr>
              <w:spacing w:line="240" w:lineRule="auto"/>
              <w:rPr>
                <w:sz w:val="18"/>
                <w:szCs w:val="18"/>
              </w:rPr>
            </w:pPr>
            <w:r w:rsidRPr="00555B6C">
              <w:rPr>
                <w:sz w:val="18"/>
                <w:szCs w:val="18"/>
              </w:rPr>
              <w:t xml:space="preserve">Контроль в сфере ПД, </w:t>
            </w:r>
            <w:proofErr w:type="spellStart"/>
            <w:r w:rsidRPr="00555B6C">
              <w:rPr>
                <w:sz w:val="18"/>
                <w:szCs w:val="18"/>
              </w:rPr>
              <w:t>разрешительно-регистрационная</w:t>
            </w:r>
            <w:proofErr w:type="spellEnd"/>
            <w:r w:rsidRPr="00555B6C">
              <w:rPr>
                <w:sz w:val="18"/>
                <w:szCs w:val="18"/>
              </w:rPr>
              <w:t xml:space="preserve"> деятельность</w:t>
            </w:r>
          </w:p>
        </w:tc>
        <w:tc>
          <w:tcPr>
            <w:tcW w:w="991" w:type="pct"/>
            <w:vAlign w:val="center"/>
          </w:tcPr>
          <w:p w:rsidR="00F53192" w:rsidRPr="00555B6C" w:rsidRDefault="00F53192" w:rsidP="00F53192">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F53192" w:rsidRPr="00555B6C" w:rsidRDefault="00F53192" w:rsidP="00F53192">
            <w:pPr>
              <w:spacing w:line="240" w:lineRule="auto"/>
              <w:jc w:val="center"/>
              <w:rPr>
                <w:sz w:val="18"/>
                <w:szCs w:val="18"/>
              </w:rPr>
            </w:pPr>
            <w:r>
              <w:rPr>
                <w:sz w:val="18"/>
                <w:szCs w:val="18"/>
              </w:rPr>
              <w:t>06.02.2017-10.02.2017</w:t>
            </w:r>
          </w:p>
        </w:tc>
        <w:tc>
          <w:tcPr>
            <w:tcW w:w="348" w:type="pct"/>
            <w:vAlign w:val="center"/>
          </w:tcPr>
          <w:p w:rsidR="00F53192" w:rsidRPr="00555B6C" w:rsidRDefault="00F53192" w:rsidP="00AE49C0">
            <w:pPr>
              <w:spacing w:line="240" w:lineRule="auto"/>
              <w:jc w:val="center"/>
              <w:rPr>
                <w:sz w:val="18"/>
                <w:szCs w:val="18"/>
              </w:rPr>
            </w:pPr>
            <w:r>
              <w:rPr>
                <w:sz w:val="18"/>
                <w:szCs w:val="18"/>
              </w:rPr>
              <w:t>5</w:t>
            </w:r>
          </w:p>
        </w:tc>
      </w:tr>
      <w:tr w:rsidR="00F53192" w:rsidRPr="00555B6C" w:rsidTr="00AE49C0">
        <w:trPr>
          <w:trHeight w:val="672"/>
          <w:jc w:val="right"/>
        </w:trPr>
        <w:tc>
          <w:tcPr>
            <w:tcW w:w="269" w:type="pct"/>
            <w:vAlign w:val="center"/>
          </w:tcPr>
          <w:p w:rsidR="00F53192" w:rsidRPr="00555B6C" w:rsidRDefault="00F53192" w:rsidP="00AE49C0">
            <w:pPr>
              <w:pStyle w:val="afa"/>
              <w:numPr>
                <w:ilvl w:val="0"/>
                <w:numId w:val="15"/>
              </w:numPr>
              <w:spacing w:line="240" w:lineRule="auto"/>
              <w:jc w:val="center"/>
              <w:rPr>
                <w:sz w:val="18"/>
                <w:szCs w:val="18"/>
              </w:rPr>
            </w:pPr>
          </w:p>
        </w:tc>
        <w:tc>
          <w:tcPr>
            <w:tcW w:w="871" w:type="pct"/>
            <w:vAlign w:val="center"/>
          </w:tcPr>
          <w:p w:rsidR="00F53192" w:rsidRPr="00555B6C" w:rsidRDefault="00F53192" w:rsidP="00AE49C0">
            <w:pPr>
              <w:spacing w:line="240" w:lineRule="auto"/>
              <w:rPr>
                <w:sz w:val="18"/>
                <w:szCs w:val="18"/>
              </w:rPr>
            </w:pPr>
            <w:proofErr w:type="spellStart"/>
            <w:r>
              <w:rPr>
                <w:sz w:val="18"/>
                <w:szCs w:val="18"/>
              </w:rPr>
              <w:t>Амерханова</w:t>
            </w:r>
            <w:proofErr w:type="spellEnd"/>
            <w:r>
              <w:rPr>
                <w:sz w:val="18"/>
                <w:szCs w:val="18"/>
              </w:rPr>
              <w:t xml:space="preserve"> Ю.Ю.</w:t>
            </w:r>
          </w:p>
        </w:tc>
        <w:tc>
          <w:tcPr>
            <w:tcW w:w="1516" w:type="pct"/>
            <w:vAlign w:val="center"/>
          </w:tcPr>
          <w:p w:rsidR="00F53192" w:rsidRPr="00555B6C" w:rsidRDefault="00F53192" w:rsidP="00AE49C0">
            <w:pPr>
              <w:spacing w:line="240" w:lineRule="auto"/>
              <w:rPr>
                <w:sz w:val="18"/>
                <w:szCs w:val="18"/>
              </w:rPr>
            </w:pPr>
            <w:r>
              <w:rPr>
                <w:color w:val="000000" w:themeColor="text1"/>
                <w:sz w:val="18"/>
                <w:szCs w:val="18"/>
              </w:rPr>
              <w:t>Регистрационная деятельность в сфере СМК</w:t>
            </w:r>
          </w:p>
        </w:tc>
        <w:tc>
          <w:tcPr>
            <w:tcW w:w="991" w:type="pct"/>
            <w:vAlign w:val="center"/>
          </w:tcPr>
          <w:p w:rsidR="00F53192" w:rsidRPr="00555B6C" w:rsidRDefault="00F53192" w:rsidP="00AE49C0">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F53192" w:rsidRPr="00555B6C" w:rsidRDefault="00F53192" w:rsidP="00AE49C0">
            <w:pPr>
              <w:spacing w:line="240" w:lineRule="auto"/>
              <w:jc w:val="center"/>
              <w:rPr>
                <w:sz w:val="18"/>
                <w:szCs w:val="18"/>
              </w:rPr>
            </w:pPr>
            <w:r>
              <w:rPr>
                <w:sz w:val="18"/>
                <w:szCs w:val="18"/>
              </w:rPr>
              <w:t>17.04.2017-21.04.2017</w:t>
            </w:r>
          </w:p>
        </w:tc>
        <w:tc>
          <w:tcPr>
            <w:tcW w:w="348" w:type="pct"/>
            <w:vAlign w:val="center"/>
          </w:tcPr>
          <w:p w:rsidR="00F53192" w:rsidRPr="00555B6C" w:rsidRDefault="00F53192" w:rsidP="00AE49C0">
            <w:pPr>
              <w:spacing w:line="240" w:lineRule="auto"/>
              <w:jc w:val="center"/>
              <w:rPr>
                <w:sz w:val="18"/>
                <w:szCs w:val="18"/>
              </w:rPr>
            </w:pPr>
            <w:r w:rsidRPr="00555B6C">
              <w:rPr>
                <w:sz w:val="18"/>
                <w:szCs w:val="18"/>
              </w:rPr>
              <w:t>5</w:t>
            </w:r>
          </w:p>
        </w:tc>
      </w:tr>
      <w:tr w:rsidR="00F53192" w:rsidRPr="00555B6C" w:rsidTr="00AE49C0">
        <w:trPr>
          <w:trHeight w:val="672"/>
          <w:jc w:val="right"/>
        </w:trPr>
        <w:tc>
          <w:tcPr>
            <w:tcW w:w="269" w:type="pct"/>
            <w:vAlign w:val="center"/>
          </w:tcPr>
          <w:p w:rsidR="00F53192" w:rsidRPr="00555B6C" w:rsidRDefault="00F53192" w:rsidP="00AE49C0">
            <w:pPr>
              <w:pStyle w:val="afa"/>
              <w:numPr>
                <w:ilvl w:val="0"/>
                <w:numId w:val="15"/>
              </w:numPr>
              <w:spacing w:line="240" w:lineRule="auto"/>
              <w:jc w:val="center"/>
              <w:rPr>
                <w:sz w:val="18"/>
                <w:szCs w:val="18"/>
              </w:rPr>
            </w:pPr>
          </w:p>
        </w:tc>
        <w:tc>
          <w:tcPr>
            <w:tcW w:w="871" w:type="pct"/>
            <w:vAlign w:val="center"/>
          </w:tcPr>
          <w:p w:rsidR="00F53192" w:rsidRPr="00555B6C" w:rsidRDefault="00F53192" w:rsidP="00AE49C0">
            <w:pPr>
              <w:spacing w:line="240" w:lineRule="auto"/>
              <w:rPr>
                <w:sz w:val="18"/>
                <w:szCs w:val="18"/>
              </w:rPr>
            </w:pPr>
            <w:r>
              <w:rPr>
                <w:sz w:val="18"/>
                <w:szCs w:val="18"/>
              </w:rPr>
              <w:t>Хомяк С.Г.</w:t>
            </w:r>
          </w:p>
        </w:tc>
        <w:tc>
          <w:tcPr>
            <w:tcW w:w="1516" w:type="pct"/>
            <w:vAlign w:val="center"/>
          </w:tcPr>
          <w:p w:rsidR="00F53192" w:rsidRPr="00555B6C" w:rsidRDefault="00F53192" w:rsidP="00AE49C0">
            <w:pPr>
              <w:spacing w:line="240" w:lineRule="auto"/>
              <w:rPr>
                <w:sz w:val="18"/>
                <w:szCs w:val="18"/>
              </w:rPr>
            </w:pPr>
            <w:r w:rsidRPr="00555B6C">
              <w:rPr>
                <w:color w:val="000000" w:themeColor="text1"/>
                <w:sz w:val="18"/>
                <w:szCs w:val="18"/>
              </w:rPr>
              <w:t>Контроль (надзор) в сфере почтовой связи</w:t>
            </w:r>
          </w:p>
        </w:tc>
        <w:tc>
          <w:tcPr>
            <w:tcW w:w="991" w:type="pct"/>
            <w:vAlign w:val="center"/>
          </w:tcPr>
          <w:p w:rsidR="00F53192" w:rsidRPr="00555B6C" w:rsidRDefault="00F53192" w:rsidP="00AE49C0">
            <w:pPr>
              <w:spacing w:line="240" w:lineRule="auto"/>
              <w:jc w:val="center"/>
              <w:rPr>
                <w:sz w:val="18"/>
                <w:szCs w:val="18"/>
              </w:rPr>
            </w:pPr>
            <w:r w:rsidRPr="00555B6C">
              <w:rPr>
                <w:sz w:val="18"/>
                <w:szCs w:val="18"/>
              </w:rPr>
              <w:t>г. Симферополь</w:t>
            </w:r>
          </w:p>
        </w:tc>
        <w:tc>
          <w:tcPr>
            <w:tcW w:w="1005" w:type="pct"/>
            <w:shd w:val="clear" w:color="auto" w:fill="auto"/>
            <w:vAlign w:val="center"/>
          </w:tcPr>
          <w:p w:rsidR="00F53192" w:rsidRPr="00555B6C" w:rsidRDefault="00F53192" w:rsidP="00AE49C0">
            <w:pPr>
              <w:spacing w:line="240" w:lineRule="auto"/>
              <w:jc w:val="center"/>
              <w:rPr>
                <w:sz w:val="18"/>
                <w:szCs w:val="18"/>
              </w:rPr>
            </w:pPr>
            <w:r>
              <w:rPr>
                <w:sz w:val="18"/>
                <w:szCs w:val="18"/>
              </w:rPr>
              <w:t>05.06.2017-09.06.2017</w:t>
            </w:r>
          </w:p>
        </w:tc>
        <w:tc>
          <w:tcPr>
            <w:tcW w:w="348" w:type="pct"/>
            <w:vAlign w:val="center"/>
          </w:tcPr>
          <w:p w:rsidR="00F53192" w:rsidRPr="00555B6C" w:rsidRDefault="00B93904" w:rsidP="00AE49C0">
            <w:pPr>
              <w:spacing w:line="240" w:lineRule="auto"/>
              <w:jc w:val="center"/>
              <w:rPr>
                <w:sz w:val="18"/>
                <w:szCs w:val="18"/>
              </w:rPr>
            </w:pPr>
            <w:r>
              <w:rPr>
                <w:sz w:val="18"/>
                <w:szCs w:val="18"/>
              </w:rPr>
              <w:t>5</w:t>
            </w:r>
          </w:p>
        </w:tc>
      </w:tr>
    </w:tbl>
    <w:p w:rsidR="00AE49C0" w:rsidRDefault="00AE49C0" w:rsidP="008460F0">
      <w:pPr>
        <w:ind w:right="-62" w:firstLine="709"/>
        <w:rPr>
          <w:color w:val="000000" w:themeColor="text1"/>
          <w:szCs w:val="26"/>
        </w:rPr>
      </w:pPr>
    </w:p>
    <w:p w:rsidR="0039655A" w:rsidRPr="00282A04" w:rsidRDefault="008460F0" w:rsidP="008460F0">
      <w:pPr>
        <w:ind w:right="-62" w:firstLine="709"/>
        <w:rPr>
          <w:szCs w:val="26"/>
        </w:rPr>
      </w:pPr>
      <w:r>
        <w:rPr>
          <w:szCs w:val="26"/>
        </w:rPr>
        <w:t xml:space="preserve">Также по </w:t>
      </w:r>
      <w:r w:rsidRPr="00C76408">
        <w:rPr>
          <w:szCs w:val="26"/>
        </w:rPr>
        <w:t>поручению ЦА осуществлялась</w:t>
      </w:r>
      <w:r w:rsidR="00C92C68" w:rsidRPr="00C76408">
        <w:rPr>
          <w:szCs w:val="26"/>
        </w:rPr>
        <w:t xml:space="preserve"> дистанционное внесение документов. Всего отработано 157</w:t>
      </w:r>
      <w:r w:rsidR="00C92C68" w:rsidRPr="00244E59">
        <w:rPr>
          <w:szCs w:val="26"/>
        </w:rPr>
        <w:t xml:space="preserve"> </w:t>
      </w:r>
      <w:r w:rsidR="00C92C68">
        <w:rPr>
          <w:szCs w:val="26"/>
        </w:rPr>
        <w:t>документов, задействовано 3 специалиста.</w:t>
      </w:r>
    </w:p>
    <w:p w:rsidR="004B4F13" w:rsidRPr="009A562E" w:rsidRDefault="009A562E" w:rsidP="00894940">
      <w:pPr>
        <w:pStyle w:val="aff7"/>
        <w:spacing w:line="360" w:lineRule="auto"/>
        <w:ind w:firstLine="708"/>
        <w:jc w:val="both"/>
        <w:rPr>
          <w:color w:val="000000" w:themeColor="text1"/>
          <w:sz w:val="26"/>
          <w:szCs w:val="26"/>
        </w:rPr>
      </w:pPr>
      <w:r w:rsidRPr="00876D7B">
        <w:rPr>
          <w:color w:val="000000" w:themeColor="text1"/>
          <w:sz w:val="26"/>
          <w:szCs w:val="26"/>
        </w:rPr>
        <w:t xml:space="preserve">В </w:t>
      </w:r>
      <w:r w:rsidR="00CD218F" w:rsidRPr="00876D7B">
        <w:rPr>
          <w:color w:val="000000" w:themeColor="text1"/>
          <w:sz w:val="26"/>
          <w:szCs w:val="26"/>
        </w:rPr>
        <w:t>течение</w:t>
      </w:r>
      <w:r w:rsidR="00876D7B" w:rsidRPr="00876D7B">
        <w:rPr>
          <w:color w:val="000000" w:themeColor="text1"/>
          <w:sz w:val="26"/>
          <w:szCs w:val="26"/>
        </w:rPr>
        <w:t xml:space="preserve"> 6 месяцев</w:t>
      </w:r>
      <w:r w:rsidR="00FB1866" w:rsidRPr="00876D7B">
        <w:rPr>
          <w:color w:val="000000" w:themeColor="text1"/>
          <w:sz w:val="26"/>
          <w:szCs w:val="26"/>
        </w:rPr>
        <w:t xml:space="preserve"> </w:t>
      </w:r>
      <w:r w:rsidR="001122D9" w:rsidRPr="00876D7B">
        <w:rPr>
          <w:color w:val="000000" w:themeColor="text1"/>
          <w:sz w:val="26"/>
          <w:szCs w:val="26"/>
        </w:rPr>
        <w:t>201</w:t>
      </w:r>
      <w:r w:rsidRPr="00876D7B">
        <w:rPr>
          <w:color w:val="000000" w:themeColor="text1"/>
          <w:sz w:val="26"/>
          <w:szCs w:val="26"/>
        </w:rPr>
        <w:t>7</w:t>
      </w:r>
      <w:r w:rsidR="001122D9" w:rsidRPr="00876D7B">
        <w:rPr>
          <w:color w:val="000000" w:themeColor="text1"/>
          <w:sz w:val="26"/>
          <w:szCs w:val="26"/>
        </w:rPr>
        <w:t xml:space="preserve"> года</w:t>
      </w:r>
      <w:r w:rsidR="001122D9" w:rsidRPr="009A562E">
        <w:rPr>
          <w:color w:val="000000" w:themeColor="text1"/>
          <w:sz w:val="26"/>
          <w:szCs w:val="26"/>
        </w:rPr>
        <w:t xml:space="preserve"> проводилась работа по координации деятельности территориальных управлений Роскомнадзора в Южном федеральном округе. </w:t>
      </w:r>
    </w:p>
    <w:p w:rsidR="009934B0" w:rsidRPr="00DA3FAE" w:rsidRDefault="001122D9" w:rsidP="00894940">
      <w:pPr>
        <w:pStyle w:val="aff7"/>
        <w:spacing w:line="360" w:lineRule="auto"/>
        <w:ind w:firstLine="708"/>
        <w:jc w:val="both"/>
        <w:rPr>
          <w:color w:val="000000" w:themeColor="text1"/>
          <w:sz w:val="26"/>
          <w:szCs w:val="26"/>
        </w:rPr>
      </w:pPr>
      <w:r w:rsidRPr="009A562E">
        <w:rPr>
          <w:color w:val="000000" w:themeColor="text1"/>
          <w:sz w:val="26"/>
          <w:szCs w:val="26"/>
        </w:rPr>
        <w:t xml:space="preserve">По </w:t>
      </w:r>
      <w:r w:rsidRPr="00DA3FAE">
        <w:rPr>
          <w:color w:val="000000" w:themeColor="text1"/>
          <w:sz w:val="26"/>
          <w:szCs w:val="26"/>
        </w:rPr>
        <w:t xml:space="preserve">итогам анализа деятельности были организованы и </w:t>
      </w:r>
      <w:r w:rsidRPr="00DA3FAE">
        <w:rPr>
          <w:sz w:val="26"/>
          <w:szCs w:val="26"/>
        </w:rPr>
        <w:t xml:space="preserve">проведены </w:t>
      </w:r>
      <w:r w:rsidR="00846043">
        <w:rPr>
          <w:sz w:val="26"/>
          <w:szCs w:val="26"/>
        </w:rPr>
        <w:t>27</w:t>
      </w:r>
      <w:r w:rsidR="00AF1B6C" w:rsidRPr="00DA3FAE">
        <w:rPr>
          <w:b/>
          <w:sz w:val="26"/>
          <w:szCs w:val="26"/>
        </w:rPr>
        <w:t xml:space="preserve"> </w:t>
      </w:r>
      <w:r w:rsidRPr="00DA3FAE">
        <w:rPr>
          <w:sz w:val="26"/>
          <w:szCs w:val="26"/>
        </w:rPr>
        <w:t>совместных</w:t>
      </w:r>
      <w:r w:rsidRPr="00DA3FAE">
        <w:rPr>
          <w:color w:val="000000" w:themeColor="text1"/>
          <w:sz w:val="26"/>
          <w:szCs w:val="26"/>
        </w:rPr>
        <w:t xml:space="preserve"> совещани</w:t>
      </w:r>
      <w:r w:rsidR="00D5555D" w:rsidRPr="00DA3FAE">
        <w:rPr>
          <w:color w:val="000000" w:themeColor="text1"/>
          <w:sz w:val="26"/>
          <w:szCs w:val="26"/>
        </w:rPr>
        <w:t>й</w:t>
      </w:r>
      <w:r w:rsidR="00491F98" w:rsidRPr="00DA3FAE">
        <w:rPr>
          <w:color w:val="000000" w:themeColor="text1"/>
          <w:sz w:val="26"/>
          <w:szCs w:val="26"/>
        </w:rPr>
        <w:t xml:space="preserve"> с</w:t>
      </w:r>
      <w:r w:rsidR="007C5DA2" w:rsidRPr="00DA3FAE">
        <w:rPr>
          <w:color w:val="000000" w:themeColor="text1"/>
          <w:sz w:val="26"/>
          <w:szCs w:val="26"/>
        </w:rPr>
        <w:t xml:space="preserve"> </w:t>
      </w:r>
      <w:r w:rsidRPr="00DA3FAE">
        <w:rPr>
          <w:color w:val="000000" w:themeColor="text1"/>
          <w:sz w:val="26"/>
          <w:szCs w:val="26"/>
        </w:rPr>
        <w:t>руководит</w:t>
      </w:r>
      <w:r w:rsidR="00D5555D" w:rsidRPr="00DA3FAE">
        <w:rPr>
          <w:color w:val="000000" w:themeColor="text1"/>
          <w:sz w:val="26"/>
          <w:szCs w:val="26"/>
        </w:rPr>
        <w:t>елями</w:t>
      </w:r>
      <w:r w:rsidR="00491F98" w:rsidRPr="00DA3FAE">
        <w:rPr>
          <w:color w:val="000000" w:themeColor="text1"/>
          <w:sz w:val="26"/>
          <w:szCs w:val="26"/>
        </w:rPr>
        <w:t xml:space="preserve"> ТО в ЮФО</w:t>
      </w:r>
      <w:r w:rsidRPr="00DA3FAE">
        <w:rPr>
          <w:color w:val="000000" w:themeColor="text1"/>
          <w:sz w:val="26"/>
          <w:szCs w:val="26"/>
        </w:rPr>
        <w:t xml:space="preserve"> в режиме ВКС:</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lastRenderedPageBreak/>
        <w:t>- 12.01.2017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- 19.01.2017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- 26.01.2017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- 01.02.2017 «Подведение итогов деятельности ТО в ЮФО за 2016 год. Постановка задач на 2017 год»;</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- 02.02.2017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- 09.02.2017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- 16.02.2017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- 22.02.2017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- 02.03.2017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- 09.03.2017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- 15.03.2017 «</w:t>
      </w:r>
      <w:r w:rsidRPr="00DA3FAE">
        <w:rPr>
          <w:sz w:val="26"/>
          <w:szCs w:val="26"/>
        </w:rPr>
        <w:t>Предоставление сведений для ежеквартальной аналитической справки»;</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lastRenderedPageBreak/>
        <w:t>- 16.03.2017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Pr="00DA3FAE"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- 23.03.2017 «Еженедельный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p>
    <w:p w:rsidR="003B3C80" w:rsidRDefault="003B3C80" w:rsidP="003B3C80">
      <w:pPr>
        <w:pStyle w:val="aff7"/>
        <w:spacing w:line="360" w:lineRule="auto"/>
        <w:ind w:firstLine="709"/>
        <w:jc w:val="both"/>
        <w:rPr>
          <w:color w:val="000000" w:themeColor="text1"/>
          <w:sz w:val="26"/>
          <w:szCs w:val="26"/>
        </w:rPr>
      </w:pPr>
      <w:r w:rsidRPr="00DA3FAE">
        <w:rPr>
          <w:color w:val="000000" w:themeColor="text1"/>
          <w:sz w:val="26"/>
          <w:szCs w:val="26"/>
        </w:rPr>
        <w:t>- 30.03.2017 «Еженедельный анализ принятых мер по результатам контрольно-надзорных мероприятий, в рамках взаимодействия ТО в ЮФО с подотчетными ТО на у</w:t>
      </w:r>
      <w:r w:rsidR="00CD218F">
        <w:rPr>
          <w:color w:val="000000" w:themeColor="text1"/>
          <w:sz w:val="26"/>
          <w:szCs w:val="26"/>
        </w:rPr>
        <w:t>ровне руководителей управлений»;</w:t>
      </w:r>
    </w:p>
    <w:p w:rsidR="00CD218F" w:rsidRDefault="00CD218F" w:rsidP="003B3C80">
      <w:pPr>
        <w:pStyle w:val="aff7"/>
        <w:spacing w:line="360" w:lineRule="auto"/>
        <w:ind w:firstLine="709"/>
        <w:jc w:val="both"/>
        <w:rPr>
          <w:color w:val="000000" w:themeColor="text1"/>
          <w:sz w:val="26"/>
          <w:szCs w:val="26"/>
        </w:rPr>
      </w:pPr>
      <w:r>
        <w:rPr>
          <w:color w:val="000000" w:themeColor="text1"/>
          <w:sz w:val="26"/>
          <w:szCs w:val="26"/>
        </w:rPr>
        <w:t xml:space="preserve">- 06.04.2017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CD218F"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- 13.04.2017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CD218F"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- 20.04.2017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CD218F"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- 27.04.2017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CD218F" w:rsidRDefault="00F03DB4" w:rsidP="003B3C80">
      <w:pPr>
        <w:pStyle w:val="aff7"/>
        <w:spacing w:line="360" w:lineRule="auto"/>
        <w:ind w:firstLine="709"/>
        <w:jc w:val="both"/>
        <w:rPr>
          <w:color w:val="000000" w:themeColor="text1"/>
          <w:sz w:val="26"/>
          <w:szCs w:val="26"/>
        </w:rPr>
      </w:pPr>
      <w:r>
        <w:rPr>
          <w:color w:val="000000" w:themeColor="text1"/>
          <w:sz w:val="26"/>
          <w:szCs w:val="26"/>
        </w:rPr>
        <w:t>- 04.05.2017 «</w:t>
      </w:r>
      <w:r w:rsidRPr="00F03DB4">
        <w:rPr>
          <w:color w:val="000000" w:themeColor="text1"/>
          <w:sz w:val="26"/>
          <w:szCs w:val="26"/>
        </w:rPr>
        <w:t>Подведение итогов деятельности за 1 квартал 2017 года. Постанов</w:t>
      </w:r>
      <w:r>
        <w:rPr>
          <w:color w:val="000000" w:themeColor="text1"/>
          <w:sz w:val="26"/>
          <w:szCs w:val="26"/>
        </w:rPr>
        <w:t>ка задач на 2 квартал 2017 года»;</w:t>
      </w:r>
    </w:p>
    <w:p w:rsidR="00F03DB4"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- 11.05.2017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F03DB4"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- 18.05.2017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F03DB4"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- 25.05.2017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F03DB4" w:rsidRDefault="00F03DB4" w:rsidP="003B3C80">
      <w:pPr>
        <w:pStyle w:val="aff7"/>
        <w:spacing w:line="360" w:lineRule="auto"/>
        <w:ind w:firstLine="709"/>
        <w:jc w:val="both"/>
        <w:rPr>
          <w:color w:val="000000" w:themeColor="text1"/>
          <w:sz w:val="26"/>
          <w:szCs w:val="26"/>
        </w:rPr>
      </w:pPr>
      <w:r>
        <w:rPr>
          <w:color w:val="000000" w:themeColor="text1"/>
          <w:sz w:val="26"/>
          <w:szCs w:val="26"/>
        </w:rPr>
        <w:lastRenderedPageBreak/>
        <w:t xml:space="preserve">- 01.06.2017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F03DB4"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- 08.06.2017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CD218F" w:rsidRDefault="00F03DB4" w:rsidP="003B3C80">
      <w:pPr>
        <w:pStyle w:val="aff7"/>
        <w:spacing w:line="360" w:lineRule="auto"/>
        <w:ind w:firstLine="709"/>
        <w:jc w:val="both"/>
        <w:rPr>
          <w:color w:val="000000" w:themeColor="text1"/>
          <w:sz w:val="26"/>
          <w:szCs w:val="26"/>
        </w:rPr>
      </w:pPr>
      <w:r>
        <w:rPr>
          <w:color w:val="000000" w:themeColor="text1"/>
          <w:sz w:val="26"/>
          <w:szCs w:val="26"/>
        </w:rPr>
        <w:t xml:space="preserve">- 15.06.2017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846043" w:rsidRDefault="00846043" w:rsidP="00846043">
      <w:pPr>
        <w:pStyle w:val="aff7"/>
        <w:spacing w:line="360" w:lineRule="auto"/>
        <w:ind w:firstLine="709"/>
        <w:jc w:val="both"/>
        <w:rPr>
          <w:color w:val="000000" w:themeColor="text1"/>
          <w:sz w:val="26"/>
          <w:szCs w:val="26"/>
        </w:rPr>
      </w:pPr>
      <w:r>
        <w:rPr>
          <w:color w:val="000000" w:themeColor="text1"/>
          <w:sz w:val="26"/>
          <w:szCs w:val="26"/>
        </w:rPr>
        <w:t xml:space="preserve">- 22.06.2017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846043" w:rsidRDefault="00846043" w:rsidP="00846043">
      <w:pPr>
        <w:pStyle w:val="aff7"/>
        <w:spacing w:line="360" w:lineRule="auto"/>
        <w:ind w:firstLine="709"/>
        <w:jc w:val="both"/>
        <w:rPr>
          <w:color w:val="000000" w:themeColor="text1"/>
          <w:sz w:val="26"/>
          <w:szCs w:val="26"/>
        </w:rPr>
      </w:pPr>
      <w:r>
        <w:rPr>
          <w:color w:val="000000" w:themeColor="text1"/>
          <w:sz w:val="26"/>
          <w:szCs w:val="26"/>
        </w:rPr>
        <w:t xml:space="preserve">- 29.06.2017 </w:t>
      </w:r>
      <w:r w:rsidRPr="00DA3FAE">
        <w:rPr>
          <w:color w:val="000000" w:themeColor="text1"/>
          <w:sz w:val="26"/>
          <w:szCs w:val="26"/>
        </w:rPr>
        <w:t>«Еженедельный анализ принятых мер по результатам контрольно-надзорных мероприятий, в рамках взаимодействия ТО в ЮФО с подотчетными ТО на у</w:t>
      </w:r>
      <w:r>
        <w:rPr>
          <w:color w:val="000000" w:themeColor="text1"/>
          <w:sz w:val="26"/>
          <w:szCs w:val="26"/>
        </w:rPr>
        <w:t>ровне руководителей управлений».</w:t>
      </w:r>
    </w:p>
    <w:p w:rsidR="00B57959" w:rsidRPr="003B3C80" w:rsidRDefault="001122D9" w:rsidP="00894940">
      <w:pPr>
        <w:pStyle w:val="aff7"/>
        <w:spacing w:line="360" w:lineRule="auto"/>
        <w:ind w:firstLine="708"/>
        <w:jc w:val="both"/>
        <w:rPr>
          <w:sz w:val="26"/>
          <w:szCs w:val="26"/>
        </w:rPr>
      </w:pPr>
      <w:r w:rsidRPr="003B3C80">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DA3F36" w:rsidRPr="00E13D3D" w:rsidRDefault="00DA3F36"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w:t>
      </w:r>
      <w:r w:rsidR="0039779C">
        <w:rPr>
          <w:i/>
          <w:szCs w:val="26"/>
          <w:u w:val="single"/>
        </w:rPr>
        <w:t>я</w:t>
      </w:r>
      <w:r w:rsidRPr="00E13D3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w:t>
      </w:r>
      <w:r w:rsidRPr="00825654">
        <w:rPr>
          <w:szCs w:val="26"/>
        </w:rPr>
        <w:t xml:space="preserve">– </w:t>
      </w:r>
      <w:r w:rsidR="00071E5E" w:rsidRPr="00825654">
        <w:rPr>
          <w:szCs w:val="26"/>
        </w:rPr>
        <w:t>2</w:t>
      </w:r>
      <w:r w:rsidR="00046E56" w:rsidRPr="00E13D3D">
        <w:rPr>
          <w:szCs w:val="26"/>
        </w:rPr>
        <w:t xml:space="preserve"> </w:t>
      </w:r>
      <w:r w:rsidR="00071E5E" w:rsidRPr="00E13D3D">
        <w:rPr>
          <w:szCs w:val="26"/>
        </w:rPr>
        <w:t>единицы</w:t>
      </w:r>
      <w:r w:rsidR="00C03F10">
        <w:rPr>
          <w:szCs w:val="26"/>
        </w:rPr>
        <w:t xml:space="preserve"> </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BA25F2" w:rsidRPr="00E13D3D" w:rsidTr="00575025">
        <w:tc>
          <w:tcPr>
            <w:tcW w:w="882" w:type="pct"/>
            <w:shd w:val="clear" w:color="auto" w:fill="FFFFFF"/>
          </w:tcPr>
          <w:p w:rsidR="00BA25F2" w:rsidRPr="00E13D3D" w:rsidRDefault="00BA25F2" w:rsidP="00423959">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1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81"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914A29" w:rsidRDefault="00914A29" w:rsidP="00D164A4">
      <w:pPr>
        <w:ind w:firstLine="709"/>
      </w:pPr>
    </w:p>
    <w:p w:rsidR="003D0067" w:rsidRDefault="003D0067" w:rsidP="00D164A4">
      <w:pPr>
        <w:ind w:firstLine="708"/>
      </w:pPr>
      <w:r w:rsidRPr="004B2A46">
        <w:t>Работа ведётся по отдельному плану, мероприятия, з</w:t>
      </w:r>
      <w:r>
        <w:t>апланированные на</w:t>
      </w:r>
      <w:r w:rsidR="006B3AE5">
        <w:t xml:space="preserve"> </w:t>
      </w:r>
      <w:r w:rsidR="00DA3FAE">
        <w:t xml:space="preserve">1 </w:t>
      </w:r>
      <w:r w:rsidR="00F03DB4">
        <w:t>полугодие</w:t>
      </w:r>
      <w:r w:rsidR="00DA3FAE">
        <w:t xml:space="preserve"> </w:t>
      </w:r>
      <w:r>
        <w:t>201</w:t>
      </w:r>
      <w:r w:rsidR="00DA3FAE">
        <w:t>7</w:t>
      </w:r>
      <w:r>
        <w:t xml:space="preserve"> год</w:t>
      </w:r>
      <w:r w:rsidR="00DA3FAE">
        <w:t>а</w:t>
      </w:r>
      <w:r w:rsidRPr="004B2A46">
        <w:t xml:space="preserve"> выполнены полностью, за исключением закупок из-за отсутствия финансирования.</w:t>
      </w:r>
    </w:p>
    <w:p w:rsidR="00FD5965" w:rsidRPr="00445058" w:rsidRDefault="00FD5965" w:rsidP="00445058">
      <w:pPr>
        <w:ind w:firstLine="709"/>
        <w:rPr>
          <w:i/>
          <w:sz w:val="28"/>
          <w:szCs w:val="28"/>
          <w:u w:val="single"/>
        </w:rPr>
      </w:pPr>
      <w:r w:rsidRPr="00D0318B">
        <w:rPr>
          <w:i/>
          <w:sz w:val="28"/>
          <w:szCs w:val="28"/>
          <w:u w:val="single"/>
        </w:rPr>
        <w:lastRenderedPageBreak/>
        <w:t>Иные функции - работа по охране труда</w:t>
      </w: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выполняют – </w:t>
      </w:r>
      <w:r w:rsidR="00A120A7" w:rsidRPr="00813755">
        <w:rPr>
          <w:szCs w:val="26"/>
        </w:rPr>
        <w:t>11</w:t>
      </w:r>
      <w:r w:rsidR="00A120A7" w:rsidRPr="009C2D88">
        <w:rPr>
          <w:szCs w:val="26"/>
        </w:rPr>
        <w:t xml:space="preserve"> единиц</w:t>
      </w:r>
    </w:p>
    <w:p w:rsidR="00167C74" w:rsidRPr="009C2D88" w:rsidRDefault="00167C74"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BA25F2" w:rsidRPr="00D0318B" w:rsidTr="00813755">
        <w:tc>
          <w:tcPr>
            <w:tcW w:w="1809" w:type="dxa"/>
          </w:tcPr>
          <w:p w:rsidR="00BA25F2" w:rsidRPr="00D0318B" w:rsidRDefault="00BA25F2" w:rsidP="001A7EE7"/>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4" w:type="dxa"/>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65" w:type="dxa"/>
            <w:shd w:val="clear" w:color="auto" w:fill="D9D9D9" w:themeFill="background1" w:themeFillShade="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65" w:type="dxa"/>
            <w:shd w:val="clear" w:color="auto" w:fill="D9D9D9" w:themeFill="background1" w:themeFillShade="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284D9D" w:rsidRPr="00D0318B" w:rsidTr="00813755">
        <w:tc>
          <w:tcPr>
            <w:tcW w:w="1809" w:type="dxa"/>
          </w:tcPr>
          <w:p w:rsidR="00284D9D" w:rsidRPr="00D0318B" w:rsidRDefault="00284D9D" w:rsidP="003E7B6F">
            <w:pPr>
              <w:spacing w:line="240" w:lineRule="auto"/>
              <w:rPr>
                <w:sz w:val="18"/>
                <w:szCs w:val="18"/>
              </w:rPr>
            </w:pPr>
            <w:r w:rsidRPr="00D0318B">
              <w:rPr>
                <w:sz w:val="18"/>
                <w:szCs w:val="18"/>
              </w:rPr>
              <w:t>Запланировано мероприятий</w:t>
            </w:r>
          </w:p>
        </w:tc>
        <w:tc>
          <w:tcPr>
            <w:tcW w:w="864" w:type="dxa"/>
            <w:vAlign w:val="center"/>
          </w:tcPr>
          <w:p w:rsidR="00284D9D" w:rsidRPr="00D0318B" w:rsidRDefault="00284D9D" w:rsidP="00284D9D">
            <w:pPr>
              <w:jc w:val="center"/>
              <w:rPr>
                <w:sz w:val="18"/>
                <w:szCs w:val="18"/>
              </w:rPr>
            </w:pPr>
            <w:r w:rsidRPr="00D0318B">
              <w:rPr>
                <w:sz w:val="18"/>
                <w:szCs w:val="18"/>
              </w:rPr>
              <w:t>11</w:t>
            </w:r>
          </w:p>
        </w:tc>
        <w:tc>
          <w:tcPr>
            <w:tcW w:w="865" w:type="dxa"/>
            <w:vAlign w:val="center"/>
          </w:tcPr>
          <w:p w:rsidR="00284D9D" w:rsidRPr="00D0318B" w:rsidRDefault="00F03DB4" w:rsidP="00932BAC">
            <w:pPr>
              <w:jc w:val="center"/>
              <w:rPr>
                <w:sz w:val="18"/>
                <w:szCs w:val="18"/>
              </w:rPr>
            </w:pPr>
            <w:r>
              <w:rPr>
                <w:sz w:val="18"/>
                <w:szCs w:val="18"/>
              </w:rPr>
              <w:t>0</w:t>
            </w:r>
          </w:p>
        </w:tc>
        <w:tc>
          <w:tcPr>
            <w:tcW w:w="865" w:type="dxa"/>
            <w:vAlign w:val="center"/>
          </w:tcPr>
          <w:p w:rsidR="00284D9D" w:rsidRPr="00D0318B" w:rsidRDefault="00284D9D" w:rsidP="00932BAC">
            <w:pPr>
              <w:jc w:val="center"/>
              <w:rPr>
                <w:sz w:val="18"/>
                <w:szCs w:val="18"/>
              </w:rPr>
            </w:pPr>
          </w:p>
        </w:tc>
        <w:tc>
          <w:tcPr>
            <w:tcW w:w="864" w:type="dxa"/>
            <w:shd w:val="clear" w:color="auto" w:fill="auto"/>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D0318B" w:rsidRDefault="00284D9D" w:rsidP="00284D9D">
            <w:pPr>
              <w:jc w:val="center"/>
              <w:rPr>
                <w:sz w:val="18"/>
                <w:szCs w:val="18"/>
              </w:rPr>
            </w:pPr>
            <w:r w:rsidRPr="00D0318B">
              <w:rPr>
                <w:sz w:val="18"/>
                <w:szCs w:val="18"/>
              </w:rPr>
              <w:t>11</w:t>
            </w:r>
          </w:p>
        </w:tc>
        <w:tc>
          <w:tcPr>
            <w:tcW w:w="865" w:type="dxa"/>
            <w:vAlign w:val="center"/>
          </w:tcPr>
          <w:p w:rsidR="00284D9D" w:rsidRPr="00D0318B" w:rsidRDefault="00DA3FAE" w:rsidP="00932BAC">
            <w:pPr>
              <w:jc w:val="center"/>
              <w:rPr>
                <w:sz w:val="18"/>
                <w:szCs w:val="18"/>
              </w:rPr>
            </w:pPr>
            <w:r>
              <w:rPr>
                <w:sz w:val="18"/>
                <w:szCs w:val="18"/>
              </w:rPr>
              <w:t>11</w:t>
            </w:r>
          </w:p>
        </w:tc>
        <w:tc>
          <w:tcPr>
            <w:tcW w:w="864" w:type="dxa"/>
            <w:vAlign w:val="center"/>
          </w:tcPr>
          <w:p w:rsidR="00284D9D" w:rsidRPr="00D0318B" w:rsidRDefault="00813755" w:rsidP="00932BAC">
            <w:pPr>
              <w:jc w:val="center"/>
              <w:rPr>
                <w:sz w:val="18"/>
                <w:szCs w:val="18"/>
              </w:rPr>
            </w:pPr>
            <w:r>
              <w:rPr>
                <w:sz w:val="18"/>
                <w:szCs w:val="18"/>
              </w:rPr>
              <w:t>26</w:t>
            </w:r>
          </w:p>
        </w:tc>
        <w:tc>
          <w:tcPr>
            <w:tcW w:w="865" w:type="dxa"/>
            <w:vAlign w:val="center"/>
          </w:tcPr>
          <w:p w:rsidR="00284D9D" w:rsidRPr="00D0318B" w:rsidRDefault="00284D9D" w:rsidP="00932BAC">
            <w:pPr>
              <w:jc w:val="center"/>
              <w:rPr>
                <w:sz w:val="18"/>
                <w:szCs w:val="18"/>
              </w:rPr>
            </w:pPr>
          </w:p>
        </w:tc>
        <w:tc>
          <w:tcPr>
            <w:tcW w:w="865" w:type="dxa"/>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813755" w:rsidRDefault="00813755" w:rsidP="00932BAC">
            <w:pPr>
              <w:jc w:val="center"/>
              <w:rPr>
                <w:b/>
                <w:sz w:val="18"/>
                <w:szCs w:val="18"/>
              </w:rPr>
            </w:pPr>
            <w:r w:rsidRPr="00813755">
              <w:rPr>
                <w:b/>
                <w:sz w:val="18"/>
                <w:szCs w:val="18"/>
              </w:rPr>
              <w:t>37</w:t>
            </w:r>
          </w:p>
        </w:tc>
      </w:tr>
      <w:tr w:rsidR="00284D9D" w:rsidRPr="00D0318B" w:rsidTr="00813755">
        <w:tc>
          <w:tcPr>
            <w:tcW w:w="1809" w:type="dxa"/>
          </w:tcPr>
          <w:p w:rsidR="00284D9D" w:rsidRPr="00D0318B" w:rsidRDefault="00284D9D" w:rsidP="003E7B6F">
            <w:pPr>
              <w:spacing w:line="240" w:lineRule="auto"/>
              <w:rPr>
                <w:sz w:val="18"/>
                <w:szCs w:val="18"/>
              </w:rPr>
            </w:pPr>
            <w:r w:rsidRPr="00D0318B">
              <w:rPr>
                <w:sz w:val="18"/>
                <w:szCs w:val="18"/>
              </w:rPr>
              <w:t>Проведено мероприятий</w:t>
            </w:r>
          </w:p>
        </w:tc>
        <w:tc>
          <w:tcPr>
            <w:tcW w:w="864" w:type="dxa"/>
            <w:vAlign w:val="center"/>
          </w:tcPr>
          <w:p w:rsidR="00284D9D" w:rsidRPr="00D0318B" w:rsidRDefault="00284D9D" w:rsidP="00284D9D">
            <w:pPr>
              <w:jc w:val="center"/>
              <w:rPr>
                <w:sz w:val="18"/>
                <w:szCs w:val="18"/>
              </w:rPr>
            </w:pPr>
            <w:r w:rsidRPr="00D0318B">
              <w:rPr>
                <w:sz w:val="18"/>
                <w:szCs w:val="18"/>
              </w:rPr>
              <w:t>17</w:t>
            </w:r>
          </w:p>
        </w:tc>
        <w:tc>
          <w:tcPr>
            <w:tcW w:w="865" w:type="dxa"/>
            <w:vAlign w:val="center"/>
          </w:tcPr>
          <w:p w:rsidR="00284D9D" w:rsidRPr="00D0318B" w:rsidRDefault="00F03DB4" w:rsidP="00932BAC">
            <w:pPr>
              <w:jc w:val="center"/>
              <w:rPr>
                <w:sz w:val="18"/>
                <w:szCs w:val="18"/>
              </w:rPr>
            </w:pPr>
            <w:r>
              <w:rPr>
                <w:sz w:val="18"/>
                <w:szCs w:val="18"/>
              </w:rPr>
              <w:t>58</w:t>
            </w:r>
          </w:p>
        </w:tc>
        <w:tc>
          <w:tcPr>
            <w:tcW w:w="865" w:type="dxa"/>
            <w:vAlign w:val="center"/>
          </w:tcPr>
          <w:p w:rsidR="00284D9D" w:rsidRPr="00D0318B" w:rsidRDefault="00284D9D" w:rsidP="00932BAC">
            <w:pPr>
              <w:jc w:val="center"/>
              <w:rPr>
                <w:sz w:val="18"/>
                <w:szCs w:val="18"/>
              </w:rPr>
            </w:pPr>
          </w:p>
        </w:tc>
        <w:tc>
          <w:tcPr>
            <w:tcW w:w="864" w:type="dxa"/>
            <w:shd w:val="clear" w:color="auto" w:fill="auto"/>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D0318B" w:rsidRDefault="00F03DB4" w:rsidP="00284D9D">
            <w:pPr>
              <w:jc w:val="center"/>
              <w:rPr>
                <w:sz w:val="18"/>
                <w:szCs w:val="18"/>
              </w:rPr>
            </w:pPr>
            <w:r>
              <w:rPr>
                <w:sz w:val="18"/>
                <w:szCs w:val="18"/>
              </w:rPr>
              <w:t>75</w:t>
            </w:r>
          </w:p>
        </w:tc>
        <w:tc>
          <w:tcPr>
            <w:tcW w:w="865" w:type="dxa"/>
            <w:vAlign w:val="center"/>
          </w:tcPr>
          <w:p w:rsidR="00284D9D" w:rsidRPr="00D0318B" w:rsidRDefault="00DA3FAE" w:rsidP="00932BAC">
            <w:pPr>
              <w:jc w:val="center"/>
              <w:rPr>
                <w:sz w:val="18"/>
                <w:szCs w:val="18"/>
              </w:rPr>
            </w:pPr>
            <w:r>
              <w:rPr>
                <w:sz w:val="18"/>
                <w:szCs w:val="18"/>
              </w:rPr>
              <w:t>15</w:t>
            </w:r>
          </w:p>
        </w:tc>
        <w:tc>
          <w:tcPr>
            <w:tcW w:w="864" w:type="dxa"/>
            <w:vAlign w:val="center"/>
          </w:tcPr>
          <w:p w:rsidR="00284D9D" w:rsidRPr="00D0318B" w:rsidRDefault="00813755" w:rsidP="00932BAC">
            <w:pPr>
              <w:jc w:val="center"/>
              <w:rPr>
                <w:sz w:val="18"/>
                <w:szCs w:val="18"/>
              </w:rPr>
            </w:pPr>
            <w:r>
              <w:rPr>
                <w:sz w:val="18"/>
                <w:szCs w:val="18"/>
              </w:rPr>
              <w:t>38</w:t>
            </w:r>
          </w:p>
        </w:tc>
        <w:tc>
          <w:tcPr>
            <w:tcW w:w="865" w:type="dxa"/>
            <w:vAlign w:val="center"/>
          </w:tcPr>
          <w:p w:rsidR="00284D9D" w:rsidRPr="00D0318B" w:rsidRDefault="00284D9D" w:rsidP="00932BAC">
            <w:pPr>
              <w:jc w:val="center"/>
              <w:rPr>
                <w:sz w:val="18"/>
                <w:szCs w:val="18"/>
              </w:rPr>
            </w:pPr>
          </w:p>
        </w:tc>
        <w:tc>
          <w:tcPr>
            <w:tcW w:w="865" w:type="dxa"/>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813755" w:rsidRDefault="00813755" w:rsidP="00932BAC">
            <w:pPr>
              <w:jc w:val="center"/>
              <w:rPr>
                <w:b/>
                <w:sz w:val="18"/>
                <w:szCs w:val="18"/>
              </w:rPr>
            </w:pPr>
            <w:r w:rsidRPr="00813755">
              <w:rPr>
                <w:b/>
                <w:sz w:val="18"/>
                <w:szCs w:val="18"/>
              </w:rPr>
              <w:t>53</w:t>
            </w:r>
          </w:p>
        </w:tc>
      </w:tr>
      <w:tr w:rsidR="00284D9D" w:rsidRPr="00D0318B" w:rsidTr="00813755">
        <w:tc>
          <w:tcPr>
            <w:tcW w:w="1809" w:type="dxa"/>
          </w:tcPr>
          <w:p w:rsidR="00284D9D" w:rsidRPr="00D0318B" w:rsidRDefault="00284D9D" w:rsidP="003E7B6F">
            <w:pPr>
              <w:spacing w:line="240" w:lineRule="auto"/>
              <w:rPr>
                <w:sz w:val="18"/>
                <w:szCs w:val="18"/>
              </w:rPr>
            </w:pPr>
            <w:r w:rsidRPr="00D0318B">
              <w:rPr>
                <w:sz w:val="18"/>
                <w:szCs w:val="18"/>
              </w:rPr>
              <w:t>Нагрузка на 1 сотрудника</w:t>
            </w:r>
          </w:p>
        </w:tc>
        <w:tc>
          <w:tcPr>
            <w:tcW w:w="864" w:type="dxa"/>
            <w:vAlign w:val="center"/>
          </w:tcPr>
          <w:p w:rsidR="00284D9D" w:rsidRPr="00D0318B" w:rsidRDefault="00284D9D" w:rsidP="00284D9D">
            <w:pPr>
              <w:jc w:val="center"/>
              <w:rPr>
                <w:sz w:val="18"/>
                <w:szCs w:val="18"/>
              </w:rPr>
            </w:pPr>
            <w:r>
              <w:rPr>
                <w:sz w:val="18"/>
                <w:szCs w:val="18"/>
              </w:rPr>
              <w:t>1,5</w:t>
            </w:r>
          </w:p>
        </w:tc>
        <w:tc>
          <w:tcPr>
            <w:tcW w:w="865" w:type="dxa"/>
            <w:vAlign w:val="center"/>
          </w:tcPr>
          <w:p w:rsidR="00284D9D" w:rsidRPr="00D0318B" w:rsidRDefault="00F03DB4" w:rsidP="00932BAC">
            <w:pPr>
              <w:jc w:val="center"/>
              <w:rPr>
                <w:sz w:val="18"/>
                <w:szCs w:val="18"/>
              </w:rPr>
            </w:pPr>
            <w:r>
              <w:rPr>
                <w:sz w:val="18"/>
                <w:szCs w:val="18"/>
              </w:rPr>
              <w:t>5,2</w:t>
            </w:r>
          </w:p>
        </w:tc>
        <w:tc>
          <w:tcPr>
            <w:tcW w:w="865" w:type="dxa"/>
            <w:vAlign w:val="center"/>
          </w:tcPr>
          <w:p w:rsidR="00284D9D" w:rsidRPr="00D0318B" w:rsidRDefault="00284D9D" w:rsidP="00932BAC">
            <w:pPr>
              <w:jc w:val="center"/>
              <w:rPr>
                <w:sz w:val="18"/>
                <w:szCs w:val="18"/>
              </w:rPr>
            </w:pPr>
          </w:p>
        </w:tc>
        <w:tc>
          <w:tcPr>
            <w:tcW w:w="864" w:type="dxa"/>
            <w:shd w:val="clear" w:color="auto" w:fill="auto"/>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D0318B" w:rsidRDefault="00F03DB4" w:rsidP="00284D9D">
            <w:pPr>
              <w:jc w:val="center"/>
              <w:rPr>
                <w:sz w:val="18"/>
                <w:szCs w:val="18"/>
              </w:rPr>
            </w:pPr>
            <w:r>
              <w:rPr>
                <w:sz w:val="18"/>
                <w:szCs w:val="18"/>
              </w:rPr>
              <w:t>6,</w:t>
            </w:r>
            <w:r w:rsidR="00813755">
              <w:rPr>
                <w:sz w:val="18"/>
                <w:szCs w:val="18"/>
              </w:rPr>
              <w:t>7</w:t>
            </w:r>
          </w:p>
        </w:tc>
        <w:tc>
          <w:tcPr>
            <w:tcW w:w="865" w:type="dxa"/>
            <w:vAlign w:val="center"/>
          </w:tcPr>
          <w:p w:rsidR="00284D9D" w:rsidRPr="00D0318B" w:rsidRDefault="00DA3FAE" w:rsidP="00932BAC">
            <w:pPr>
              <w:jc w:val="center"/>
              <w:rPr>
                <w:sz w:val="18"/>
                <w:szCs w:val="18"/>
              </w:rPr>
            </w:pPr>
            <w:r>
              <w:rPr>
                <w:sz w:val="18"/>
                <w:szCs w:val="18"/>
              </w:rPr>
              <w:t>1,</w:t>
            </w:r>
            <w:r w:rsidR="00200EC0">
              <w:rPr>
                <w:sz w:val="18"/>
                <w:szCs w:val="18"/>
              </w:rPr>
              <w:t>4</w:t>
            </w:r>
          </w:p>
        </w:tc>
        <w:tc>
          <w:tcPr>
            <w:tcW w:w="864" w:type="dxa"/>
            <w:vAlign w:val="center"/>
          </w:tcPr>
          <w:p w:rsidR="00284D9D" w:rsidRPr="00D0318B" w:rsidRDefault="00813755" w:rsidP="00932BAC">
            <w:pPr>
              <w:jc w:val="center"/>
              <w:rPr>
                <w:sz w:val="18"/>
                <w:szCs w:val="18"/>
              </w:rPr>
            </w:pPr>
            <w:r>
              <w:rPr>
                <w:sz w:val="18"/>
                <w:szCs w:val="18"/>
              </w:rPr>
              <w:t>4,8</w:t>
            </w:r>
          </w:p>
        </w:tc>
        <w:tc>
          <w:tcPr>
            <w:tcW w:w="865" w:type="dxa"/>
            <w:vAlign w:val="center"/>
          </w:tcPr>
          <w:p w:rsidR="00284D9D" w:rsidRPr="00D0318B" w:rsidRDefault="00284D9D" w:rsidP="00932BAC">
            <w:pPr>
              <w:jc w:val="center"/>
              <w:rPr>
                <w:sz w:val="18"/>
                <w:szCs w:val="18"/>
              </w:rPr>
            </w:pPr>
          </w:p>
        </w:tc>
        <w:tc>
          <w:tcPr>
            <w:tcW w:w="865" w:type="dxa"/>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813755" w:rsidRDefault="00813755" w:rsidP="00932BAC">
            <w:pPr>
              <w:jc w:val="center"/>
              <w:rPr>
                <w:b/>
                <w:sz w:val="18"/>
                <w:szCs w:val="18"/>
              </w:rPr>
            </w:pPr>
            <w:r w:rsidRPr="00813755">
              <w:rPr>
                <w:b/>
                <w:sz w:val="18"/>
                <w:szCs w:val="18"/>
              </w:rPr>
              <w:t>6,</w:t>
            </w:r>
            <w:r w:rsidR="00200EC0">
              <w:rPr>
                <w:b/>
                <w:sz w:val="18"/>
                <w:szCs w:val="18"/>
              </w:rPr>
              <w:t>2</w:t>
            </w:r>
          </w:p>
        </w:tc>
      </w:tr>
      <w:tr w:rsidR="00284D9D" w:rsidRPr="00D0318B" w:rsidTr="00813755">
        <w:tc>
          <w:tcPr>
            <w:tcW w:w="1809" w:type="dxa"/>
          </w:tcPr>
          <w:p w:rsidR="00284D9D" w:rsidRPr="00D0318B" w:rsidRDefault="00284D9D" w:rsidP="003E7B6F">
            <w:pPr>
              <w:spacing w:line="240" w:lineRule="auto"/>
              <w:rPr>
                <w:sz w:val="18"/>
                <w:szCs w:val="18"/>
              </w:rPr>
            </w:pPr>
            <w:r w:rsidRPr="00D0318B">
              <w:rPr>
                <w:sz w:val="18"/>
                <w:szCs w:val="18"/>
              </w:rPr>
              <w:t>Нарушено сроков</w:t>
            </w:r>
          </w:p>
        </w:tc>
        <w:tc>
          <w:tcPr>
            <w:tcW w:w="864" w:type="dxa"/>
            <w:vAlign w:val="center"/>
          </w:tcPr>
          <w:p w:rsidR="00284D9D" w:rsidRPr="00D0318B" w:rsidRDefault="00284D9D" w:rsidP="00284D9D">
            <w:pPr>
              <w:jc w:val="center"/>
              <w:rPr>
                <w:sz w:val="18"/>
                <w:szCs w:val="18"/>
              </w:rPr>
            </w:pPr>
            <w:r w:rsidRPr="00D0318B">
              <w:rPr>
                <w:sz w:val="18"/>
                <w:szCs w:val="18"/>
              </w:rPr>
              <w:t>0</w:t>
            </w:r>
          </w:p>
        </w:tc>
        <w:tc>
          <w:tcPr>
            <w:tcW w:w="865" w:type="dxa"/>
            <w:vAlign w:val="center"/>
          </w:tcPr>
          <w:p w:rsidR="00284D9D" w:rsidRPr="00D0318B" w:rsidRDefault="00F03DB4" w:rsidP="00932BAC">
            <w:pPr>
              <w:jc w:val="center"/>
              <w:rPr>
                <w:sz w:val="18"/>
                <w:szCs w:val="18"/>
              </w:rPr>
            </w:pPr>
            <w:r>
              <w:rPr>
                <w:sz w:val="18"/>
                <w:szCs w:val="18"/>
              </w:rPr>
              <w:t>0</w:t>
            </w:r>
          </w:p>
        </w:tc>
        <w:tc>
          <w:tcPr>
            <w:tcW w:w="865" w:type="dxa"/>
            <w:vAlign w:val="center"/>
          </w:tcPr>
          <w:p w:rsidR="00284D9D" w:rsidRPr="00D0318B" w:rsidRDefault="00284D9D" w:rsidP="00932BAC">
            <w:pPr>
              <w:jc w:val="center"/>
              <w:rPr>
                <w:sz w:val="18"/>
                <w:szCs w:val="18"/>
              </w:rPr>
            </w:pPr>
          </w:p>
        </w:tc>
        <w:tc>
          <w:tcPr>
            <w:tcW w:w="864" w:type="dxa"/>
            <w:shd w:val="clear" w:color="auto" w:fill="auto"/>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D0318B" w:rsidRDefault="00284D9D" w:rsidP="00284D9D">
            <w:pPr>
              <w:jc w:val="center"/>
              <w:rPr>
                <w:sz w:val="18"/>
                <w:szCs w:val="18"/>
              </w:rPr>
            </w:pPr>
            <w:r w:rsidRPr="00D0318B">
              <w:rPr>
                <w:sz w:val="18"/>
                <w:szCs w:val="18"/>
              </w:rPr>
              <w:t>0</w:t>
            </w:r>
          </w:p>
        </w:tc>
        <w:tc>
          <w:tcPr>
            <w:tcW w:w="865" w:type="dxa"/>
            <w:vAlign w:val="center"/>
          </w:tcPr>
          <w:p w:rsidR="00284D9D" w:rsidRPr="00D0318B" w:rsidRDefault="00DA3FAE" w:rsidP="00932BAC">
            <w:pPr>
              <w:jc w:val="center"/>
              <w:rPr>
                <w:sz w:val="18"/>
                <w:szCs w:val="18"/>
              </w:rPr>
            </w:pPr>
            <w:r>
              <w:rPr>
                <w:sz w:val="18"/>
                <w:szCs w:val="18"/>
              </w:rPr>
              <w:t>0</w:t>
            </w:r>
          </w:p>
        </w:tc>
        <w:tc>
          <w:tcPr>
            <w:tcW w:w="864" w:type="dxa"/>
            <w:vAlign w:val="center"/>
          </w:tcPr>
          <w:p w:rsidR="00284D9D" w:rsidRPr="00D0318B" w:rsidRDefault="00813755" w:rsidP="00932BAC">
            <w:pPr>
              <w:jc w:val="center"/>
              <w:rPr>
                <w:sz w:val="18"/>
                <w:szCs w:val="18"/>
              </w:rPr>
            </w:pPr>
            <w:r>
              <w:rPr>
                <w:sz w:val="18"/>
                <w:szCs w:val="18"/>
              </w:rPr>
              <w:t>0</w:t>
            </w:r>
          </w:p>
        </w:tc>
        <w:tc>
          <w:tcPr>
            <w:tcW w:w="865" w:type="dxa"/>
            <w:vAlign w:val="center"/>
          </w:tcPr>
          <w:p w:rsidR="00284D9D" w:rsidRPr="00D0318B" w:rsidRDefault="00284D9D" w:rsidP="00932BAC">
            <w:pPr>
              <w:jc w:val="center"/>
              <w:rPr>
                <w:sz w:val="18"/>
                <w:szCs w:val="18"/>
              </w:rPr>
            </w:pPr>
          </w:p>
        </w:tc>
        <w:tc>
          <w:tcPr>
            <w:tcW w:w="865" w:type="dxa"/>
            <w:vAlign w:val="center"/>
          </w:tcPr>
          <w:p w:rsidR="00284D9D" w:rsidRPr="00D0318B" w:rsidRDefault="00284D9D" w:rsidP="00932BAC">
            <w:pPr>
              <w:jc w:val="center"/>
              <w:rPr>
                <w:sz w:val="18"/>
                <w:szCs w:val="18"/>
              </w:rPr>
            </w:pPr>
          </w:p>
        </w:tc>
        <w:tc>
          <w:tcPr>
            <w:tcW w:w="865" w:type="dxa"/>
            <w:shd w:val="clear" w:color="auto" w:fill="D9D9D9" w:themeFill="background1" w:themeFillShade="D9"/>
            <w:vAlign w:val="center"/>
          </w:tcPr>
          <w:p w:rsidR="00284D9D" w:rsidRPr="00813755" w:rsidRDefault="00DA3FAE" w:rsidP="00932BAC">
            <w:pPr>
              <w:jc w:val="center"/>
              <w:rPr>
                <w:b/>
                <w:sz w:val="18"/>
                <w:szCs w:val="18"/>
              </w:rPr>
            </w:pPr>
            <w:r w:rsidRPr="00813755">
              <w:rPr>
                <w:b/>
                <w:sz w:val="18"/>
                <w:szCs w:val="18"/>
              </w:rPr>
              <w:t>0</w:t>
            </w:r>
          </w:p>
        </w:tc>
      </w:tr>
    </w:tbl>
    <w:p w:rsidR="00FD5965" w:rsidRPr="00D0318B" w:rsidRDefault="00FD5965" w:rsidP="00FD5965">
      <w:pPr>
        <w:ind w:firstLine="720"/>
        <w:rPr>
          <w:sz w:val="28"/>
          <w:szCs w:val="28"/>
        </w:rPr>
      </w:pPr>
    </w:p>
    <w:p w:rsidR="00813755" w:rsidRPr="00825654" w:rsidRDefault="00813755" w:rsidP="00813755">
      <w:pPr>
        <w:ind w:firstLine="720"/>
        <w:rPr>
          <w:szCs w:val="26"/>
        </w:rPr>
      </w:pPr>
      <w:r w:rsidRPr="00825654">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813755" w:rsidRPr="00825654" w:rsidRDefault="00813755" w:rsidP="00813755">
      <w:pPr>
        <w:ind w:firstLine="720"/>
        <w:rPr>
          <w:szCs w:val="26"/>
        </w:rPr>
      </w:pPr>
      <w:r w:rsidRPr="00825654">
        <w:rPr>
          <w:szCs w:val="26"/>
        </w:rPr>
        <w:t xml:space="preserve">В Управлении штатные подразделения по охране труда отсутствуют. Приказом от 17.06.2016 № 198 создана комиссия по контролю за состоянием охраны труда и проверки знаний по охране труда и </w:t>
      </w:r>
      <w:proofErr w:type="spellStart"/>
      <w:r w:rsidRPr="00825654">
        <w:rPr>
          <w:szCs w:val="26"/>
        </w:rPr>
        <w:t>электробезопасности</w:t>
      </w:r>
      <w:proofErr w:type="spellEnd"/>
      <w:r w:rsidRPr="00825654">
        <w:rPr>
          <w:szCs w:val="26"/>
        </w:rPr>
        <w:t xml:space="preserve"> (состав 3 чел.), возложены обязанности за непосредственное управление и руководство работой по охране труда на заместителя руководителя Вовк М.Л., за постоянный контроль за состоянием условий безопасности труда на начальника ОНСПС </w:t>
      </w:r>
      <w:proofErr w:type="spellStart"/>
      <w:r w:rsidRPr="00825654">
        <w:rPr>
          <w:szCs w:val="26"/>
        </w:rPr>
        <w:t>Шмулянская</w:t>
      </w:r>
      <w:proofErr w:type="spellEnd"/>
      <w:r w:rsidRPr="00825654">
        <w:rPr>
          <w:szCs w:val="26"/>
        </w:rPr>
        <w:t xml:space="preserve"> М.К. </w:t>
      </w:r>
    </w:p>
    <w:p w:rsidR="007406BA" w:rsidRPr="00825654" w:rsidRDefault="007406BA" w:rsidP="007406BA">
      <w:pPr>
        <w:ind w:firstLine="720"/>
        <w:rPr>
          <w:szCs w:val="26"/>
        </w:rPr>
      </w:pPr>
      <w:r w:rsidRPr="00825654">
        <w:rPr>
          <w:szCs w:val="26"/>
        </w:rPr>
        <w:t xml:space="preserve">Численность работников на </w:t>
      </w:r>
      <w:r w:rsidR="00DF4FE1" w:rsidRPr="00825654">
        <w:rPr>
          <w:szCs w:val="26"/>
        </w:rPr>
        <w:t>01.0</w:t>
      </w:r>
      <w:r w:rsidR="00F03DB4" w:rsidRPr="00825654">
        <w:rPr>
          <w:szCs w:val="26"/>
        </w:rPr>
        <w:t>7</w:t>
      </w:r>
      <w:r w:rsidR="00DF4FE1" w:rsidRPr="00825654">
        <w:rPr>
          <w:szCs w:val="26"/>
        </w:rPr>
        <w:t>.2017</w:t>
      </w:r>
      <w:r w:rsidRPr="00825654">
        <w:rPr>
          <w:szCs w:val="26"/>
        </w:rPr>
        <w:t xml:space="preserve"> составляет 10</w:t>
      </w:r>
      <w:r w:rsidR="00DF4FE1" w:rsidRPr="00825654">
        <w:rPr>
          <w:szCs w:val="26"/>
        </w:rPr>
        <w:t>4</w:t>
      </w:r>
      <w:r w:rsidRPr="00825654">
        <w:rPr>
          <w:szCs w:val="26"/>
        </w:rPr>
        <w:t xml:space="preserve"> человек</w:t>
      </w:r>
      <w:r w:rsidR="00DF4FE1" w:rsidRPr="00825654">
        <w:rPr>
          <w:szCs w:val="26"/>
        </w:rPr>
        <w:t>а</w:t>
      </w:r>
      <w:r w:rsidRPr="00825654">
        <w:rPr>
          <w:szCs w:val="26"/>
        </w:rPr>
        <w:t>.</w:t>
      </w:r>
    </w:p>
    <w:p w:rsidR="00F41ADC" w:rsidRPr="00825654" w:rsidRDefault="007406BA" w:rsidP="007406BA">
      <w:pPr>
        <w:ind w:firstLine="720"/>
        <w:rPr>
          <w:szCs w:val="26"/>
        </w:rPr>
      </w:pPr>
      <w:r w:rsidRPr="00825654">
        <w:rPr>
          <w:szCs w:val="26"/>
        </w:rPr>
        <w:t>В</w:t>
      </w:r>
      <w:r w:rsidR="00F03DB4" w:rsidRPr="00825654">
        <w:rPr>
          <w:szCs w:val="26"/>
        </w:rPr>
        <w:t>о</w:t>
      </w:r>
      <w:r w:rsidRPr="00825654">
        <w:rPr>
          <w:szCs w:val="26"/>
        </w:rPr>
        <w:t xml:space="preserve"> </w:t>
      </w:r>
      <w:r w:rsidR="00F03DB4" w:rsidRPr="00825654">
        <w:rPr>
          <w:szCs w:val="26"/>
        </w:rPr>
        <w:t>2</w:t>
      </w:r>
      <w:r w:rsidRPr="00825654">
        <w:rPr>
          <w:szCs w:val="26"/>
        </w:rPr>
        <w:t xml:space="preserve"> квартале 201</w:t>
      </w:r>
      <w:r w:rsidR="00DF4FE1" w:rsidRPr="00825654">
        <w:rPr>
          <w:szCs w:val="26"/>
        </w:rPr>
        <w:t>7</w:t>
      </w:r>
      <w:r w:rsidRPr="00825654">
        <w:rPr>
          <w:szCs w:val="26"/>
        </w:rPr>
        <w:t xml:space="preserve"> года</w:t>
      </w:r>
      <w:r w:rsidR="00F41ADC" w:rsidRPr="00825654">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прошли очередную проверку знаний по </w:t>
      </w:r>
      <w:proofErr w:type="spellStart"/>
      <w:r w:rsidR="007406BA" w:rsidRPr="00825654">
        <w:rPr>
          <w:szCs w:val="26"/>
        </w:rPr>
        <w:t>электробезопасности</w:t>
      </w:r>
      <w:proofErr w:type="spellEnd"/>
      <w:r w:rsidR="007406BA" w:rsidRPr="00825654">
        <w:rPr>
          <w:szCs w:val="26"/>
        </w:rPr>
        <w:t xml:space="preserve"> </w:t>
      </w:r>
      <w:r w:rsidR="00813755" w:rsidRPr="00825654">
        <w:rPr>
          <w:szCs w:val="26"/>
        </w:rPr>
        <w:t>2</w:t>
      </w:r>
      <w:r w:rsidR="00DF4FE1" w:rsidRPr="00825654">
        <w:rPr>
          <w:szCs w:val="26"/>
        </w:rPr>
        <w:t>6</w:t>
      </w:r>
      <w:r w:rsidR="007406BA" w:rsidRPr="00825654">
        <w:rPr>
          <w:szCs w:val="26"/>
        </w:rPr>
        <w:t xml:space="preserve"> специалистов Управления</w:t>
      </w:r>
      <w:r w:rsidR="00055C7E" w:rsidRPr="00825654">
        <w:rPr>
          <w:szCs w:val="26"/>
        </w:rPr>
        <w:t xml:space="preserve"> </w:t>
      </w:r>
      <w:r w:rsidR="00DF4FE1" w:rsidRPr="00825654">
        <w:rPr>
          <w:szCs w:val="26"/>
        </w:rPr>
        <w:t>(и</w:t>
      </w:r>
      <w:r w:rsidR="007406BA" w:rsidRPr="00825654">
        <w:rPr>
          <w:szCs w:val="26"/>
        </w:rPr>
        <w:t>м продлены соответствующие удостоверения)</w:t>
      </w:r>
      <w:r w:rsidR="00DF4FE1" w:rsidRPr="00825654">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случаи производственного травматизма и профзаболевания отсутствовали.</w:t>
      </w:r>
    </w:p>
    <w:p w:rsidR="007406BA" w:rsidRPr="00055C7E" w:rsidRDefault="007406BA" w:rsidP="007406BA">
      <w:pPr>
        <w:ind w:firstLine="720"/>
        <w:rPr>
          <w:szCs w:val="26"/>
        </w:rPr>
      </w:pPr>
      <w:r w:rsidRPr="00825654">
        <w:rPr>
          <w:szCs w:val="26"/>
        </w:rPr>
        <w:t>В соответствии с требованиями ГОСТ 12.0.230-07 «Общие требования к управлению охраной труда в организациях» «Стандарты</w:t>
      </w:r>
      <w:r w:rsidRPr="00055C7E">
        <w:rPr>
          <w:szCs w:val="26"/>
        </w:rPr>
        <w:t xml:space="preserve"> предприятия. ССБТ» в Управлении ведется работа по следующим направлениям:</w:t>
      </w:r>
    </w:p>
    <w:p w:rsidR="007406BA" w:rsidRPr="00055C7E" w:rsidRDefault="007406BA" w:rsidP="007406BA">
      <w:pPr>
        <w:ind w:firstLine="720"/>
        <w:rPr>
          <w:szCs w:val="26"/>
        </w:rPr>
      </w:pPr>
      <w:r w:rsidRPr="00055C7E">
        <w:rPr>
          <w:szCs w:val="26"/>
        </w:rPr>
        <w:t>- управление охраной труда;</w:t>
      </w:r>
    </w:p>
    <w:p w:rsidR="007406BA" w:rsidRPr="00055C7E" w:rsidRDefault="007406BA" w:rsidP="007406BA">
      <w:pPr>
        <w:ind w:firstLine="720"/>
        <w:rPr>
          <w:szCs w:val="26"/>
        </w:rPr>
      </w:pPr>
      <w:r w:rsidRPr="00055C7E">
        <w:rPr>
          <w:szCs w:val="26"/>
        </w:rPr>
        <w:t>- проверка, контроль, оценка состояния и условий безопасности труда;</w:t>
      </w:r>
    </w:p>
    <w:p w:rsidR="007406BA" w:rsidRPr="00055C7E" w:rsidRDefault="007406BA" w:rsidP="007406BA">
      <w:pPr>
        <w:ind w:firstLine="720"/>
        <w:rPr>
          <w:szCs w:val="26"/>
        </w:rPr>
      </w:pPr>
      <w:r w:rsidRPr="00055C7E">
        <w:rPr>
          <w:szCs w:val="26"/>
        </w:rPr>
        <w:t xml:space="preserve">- обучение работников безопасным методам труда, соблюдению правил охраны труда и </w:t>
      </w:r>
      <w:proofErr w:type="spellStart"/>
      <w:r w:rsidRPr="00055C7E">
        <w:rPr>
          <w:szCs w:val="26"/>
        </w:rPr>
        <w:t>электробезопасности</w:t>
      </w:r>
      <w:proofErr w:type="spellEnd"/>
      <w:r w:rsidRPr="00055C7E">
        <w:rPr>
          <w:szCs w:val="26"/>
        </w:rPr>
        <w:t xml:space="preserve"> и</w:t>
      </w:r>
      <w:r w:rsidR="006B3AE5" w:rsidRPr="00055C7E">
        <w:rPr>
          <w:szCs w:val="26"/>
        </w:rPr>
        <w:t xml:space="preserve"> </w:t>
      </w:r>
      <w:r w:rsidRPr="00055C7E">
        <w:rPr>
          <w:szCs w:val="26"/>
        </w:rPr>
        <w:t>проверка знаний.</w:t>
      </w:r>
    </w:p>
    <w:p w:rsidR="007406BA" w:rsidRPr="00055C7E" w:rsidRDefault="007406BA" w:rsidP="007406BA">
      <w:pPr>
        <w:ind w:firstLine="720"/>
        <w:rPr>
          <w:szCs w:val="26"/>
        </w:rPr>
      </w:pPr>
      <w:r w:rsidRPr="00055C7E">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445058" w:rsidRPr="00055C7E" w:rsidRDefault="00445058"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lastRenderedPageBreak/>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D56734">
        <w:rPr>
          <w:szCs w:val="26"/>
        </w:rPr>
        <w:t>П</w:t>
      </w:r>
      <w:r w:rsidR="00422898" w:rsidRPr="00D56734">
        <w:rPr>
          <w:szCs w:val="26"/>
        </w:rPr>
        <w:t xml:space="preserve">олномочие выполняют – </w:t>
      </w:r>
      <w:r w:rsidR="00422898" w:rsidRPr="00825654">
        <w:rPr>
          <w:szCs w:val="26"/>
        </w:rPr>
        <w:t>2</w:t>
      </w:r>
      <w:r w:rsidR="00422898" w:rsidRPr="00D56734">
        <w:rPr>
          <w:szCs w:val="26"/>
        </w:rPr>
        <w:t xml:space="preserve"> </w:t>
      </w:r>
      <w:r w:rsidR="00E17B62" w:rsidRPr="00D56734">
        <w:rPr>
          <w:szCs w:val="26"/>
        </w:rPr>
        <w:t>единицы</w:t>
      </w:r>
      <w:r w:rsidR="00C03F10" w:rsidRPr="00D56734">
        <w:rPr>
          <w:szCs w:val="26"/>
        </w:rPr>
        <w:t xml:space="preserve"> </w:t>
      </w:r>
    </w:p>
    <w:p w:rsidR="00422898" w:rsidRPr="00E13D3D" w:rsidRDefault="0042289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BA25F2" w:rsidRPr="00EC4694" w:rsidTr="00575025">
        <w:tc>
          <w:tcPr>
            <w:tcW w:w="1844" w:type="dxa"/>
            <w:tcBorders>
              <w:top w:val="single" w:sz="4" w:space="0" w:color="auto"/>
              <w:left w:val="single" w:sz="4" w:space="0" w:color="auto"/>
              <w:bottom w:val="single" w:sz="4" w:space="0" w:color="auto"/>
              <w:right w:val="single" w:sz="4" w:space="0" w:color="auto"/>
            </w:tcBorders>
          </w:tcPr>
          <w:p w:rsidR="00BA25F2" w:rsidRPr="00EC4694" w:rsidRDefault="00BA25F2"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1 квартал 2016</w:t>
            </w:r>
          </w:p>
        </w:tc>
        <w:tc>
          <w:tcPr>
            <w:tcW w:w="850"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2 квартал 2016</w:t>
            </w:r>
          </w:p>
        </w:tc>
        <w:tc>
          <w:tcPr>
            <w:tcW w:w="851"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3 квартал 2016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4 квартал 2016</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A25F2" w:rsidRPr="00E40FDE" w:rsidRDefault="00BA25F2" w:rsidP="00575025">
            <w:pPr>
              <w:spacing w:line="240" w:lineRule="auto"/>
              <w:jc w:val="center"/>
              <w:rPr>
                <w:b/>
                <w:sz w:val="18"/>
                <w:szCs w:val="18"/>
              </w:rPr>
            </w:pPr>
            <w:r w:rsidRPr="00E40FDE">
              <w:rPr>
                <w:b/>
                <w:sz w:val="18"/>
                <w:szCs w:val="18"/>
              </w:rPr>
              <w:t>2016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284D9D"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284D9D" w:rsidRPr="00EC4694" w:rsidRDefault="00284D9D"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284D9D" w:rsidRPr="00EC4694" w:rsidRDefault="00284D9D" w:rsidP="00284D9D">
            <w:pPr>
              <w:spacing w:line="240" w:lineRule="auto"/>
              <w:jc w:val="center"/>
              <w:rPr>
                <w:sz w:val="18"/>
                <w:szCs w:val="18"/>
              </w:rPr>
            </w:pPr>
            <w:r>
              <w:rPr>
                <w:sz w:val="18"/>
                <w:szCs w:val="18"/>
              </w:rPr>
              <w:t>257</w:t>
            </w:r>
          </w:p>
        </w:tc>
        <w:tc>
          <w:tcPr>
            <w:tcW w:w="850" w:type="dxa"/>
            <w:tcBorders>
              <w:top w:val="single" w:sz="4" w:space="0" w:color="auto"/>
              <w:left w:val="single" w:sz="4" w:space="0" w:color="auto"/>
              <w:bottom w:val="single" w:sz="4" w:space="0" w:color="auto"/>
              <w:right w:val="single" w:sz="4" w:space="0" w:color="auto"/>
            </w:tcBorders>
          </w:tcPr>
          <w:p w:rsidR="00284D9D" w:rsidRPr="00EC4694" w:rsidRDefault="00F03DB4" w:rsidP="005D58E7">
            <w:pPr>
              <w:spacing w:line="240" w:lineRule="auto"/>
              <w:jc w:val="center"/>
              <w:rPr>
                <w:sz w:val="18"/>
                <w:szCs w:val="18"/>
              </w:rPr>
            </w:pPr>
            <w:r>
              <w:rPr>
                <w:sz w:val="18"/>
                <w:szCs w:val="18"/>
              </w:rPr>
              <w:t>390</w:t>
            </w:r>
          </w:p>
        </w:tc>
        <w:tc>
          <w:tcPr>
            <w:tcW w:w="851" w:type="dxa"/>
            <w:tcBorders>
              <w:top w:val="single" w:sz="4" w:space="0" w:color="auto"/>
              <w:left w:val="single" w:sz="4" w:space="0" w:color="auto"/>
              <w:bottom w:val="single" w:sz="4" w:space="0" w:color="auto"/>
              <w:right w:val="single" w:sz="4" w:space="0" w:color="auto"/>
            </w:tcBorders>
          </w:tcPr>
          <w:p w:rsidR="00284D9D" w:rsidRPr="00EC4694" w:rsidRDefault="00284D9D"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284D9D" w:rsidRPr="00284D9D" w:rsidRDefault="00F03DB4" w:rsidP="00284D9D">
            <w:pPr>
              <w:spacing w:line="240" w:lineRule="auto"/>
              <w:jc w:val="center"/>
              <w:rPr>
                <w:b/>
                <w:sz w:val="18"/>
                <w:szCs w:val="18"/>
              </w:rPr>
            </w:pPr>
            <w:r>
              <w:rPr>
                <w:b/>
                <w:sz w:val="18"/>
                <w:szCs w:val="18"/>
              </w:rPr>
              <w:t>647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D56734" w:rsidP="00D17B6C">
            <w:pPr>
              <w:spacing w:line="240" w:lineRule="auto"/>
              <w:jc w:val="center"/>
              <w:rPr>
                <w:sz w:val="18"/>
                <w:szCs w:val="18"/>
              </w:rPr>
            </w:pPr>
            <w:r>
              <w:rPr>
                <w:sz w:val="18"/>
                <w:szCs w:val="18"/>
              </w:rPr>
              <w:t>318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4D9D" w:rsidRPr="006560FF" w:rsidRDefault="00825654" w:rsidP="00021C74">
            <w:pPr>
              <w:spacing w:line="240" w:lineRule="auto"/>
              <w:jc w:val="center"/>
              <w:rPr>
                <w:color w:val="000000" w:themeColor="text1"/>
                <w:sz w:val="18"/>
                <w:szCs w:val="18"/>
              </w:rPr>
            </w:pPr>
            <w:r>
              <w:rPr>
                <w:color w:val="000000" w:themeColor="text1"/>
                <w:sz w:val="18"/>
                <w:szCs w:val="18"/>
              </w:rPr>
              <w:t>426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84D9D" w:rsidRPr="00EC4694" w:rsidRDefault="00284D9D" w:rsidP="007B3C5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284D9D" w:rsidRPr="00825654" w:rsidRDefault="00825654" w:rsidP="002855FC">
            <w:pPr>
              <w:spacing w:line="240" w:lineRule="auto"/>
              <w:jc w:val="center"/>
              <w:rPr>
                <w:b/>
                <w:sz w:val="18"/>
                <w:szCs w:val="18"/>
              </w:rPr>
            </w:pPr>
            <w:r w:rsidRPr="00825654">
              <w:rPr>
                <w:b/>
                <w:sz w:val="18"/>
                <w:szCs w:val="18"/>
              </w:rPr>
              <w:t>744</w:t>
            </w:r>
          </w:p>
        </w:tc>
      </w:tr>
      <w:tr w:rsidR="00284D9D"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284D9D" w:rsidRPr="00EC4694" w:rsidRDefault="00284D9D"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284D9D" w:rsidRPr="00EC4694" w:rsidRDefault="00284D9D" w:rsidP="00284D9D">
            <w:pPr>
              <w:spacing w:line="240" w:lineRule="auto"/>
              <w:jc w:val="center"/>
              <w:rPr>
                <w:sz w:val="18"/>
                <w:szCs w:val="18"/>
              </w:rPr>
            </w:pPr>
            <w:r>
              <w:rPr>
                <w:sz w:val="18"/>
                <w:szCs w:val="18"/>
              </w:rPr>
              <w:t>128,5</w:t>
            </w:r>
          </w:p>
        </w:tc>
        <w:tc>
          <w:tcPr>
            <w:tcW w:w="850" w:type="dxa"/>
            <w:tcBorders>
              <w:top w:val="single" w:sz="4" w:space="0" w:color="auto"/>
              <w:left w:val="single" w:sz="4" w:space="0" w:color="auto"/>
              <w:bottom w:val="single" w:sz="4" w:space="0" w:color="auto"/>
              <w:right w:val="single" w:sz="4" w:space="0" w:color="auto"/>
            </w:tcBorders>
          </w:tcPr>
          <w:p w:rsidR="00284D9D" w:rsidRPr="00EC4694" w:rsidRDefault="00F03DB4" w:rsidP="005D58E7">
            <w:pPr>
              <w:spacing w:line="240" w:lineRule="auto"/>
              <w:jc w:val="center"/>
              <w:rPr>
                <w:sz w:val="18"/>
                <w:szCs w:val="18"/>
              </w:rPr>
            </w:pPr>
            <w:r>
              <w:rPr>
                <w:sz w:val="18"/>
                <w:szCs w:val="18"/>
              </w:rPr>
              <w:t>195</w:t>
            </w:r>
            <w:r w:rsidR="00825654">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284D9D" w:rsidRPr="00EC4694" w:rsidRDefault="00284D9D"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284D9D" w:rsidRPr="00284D9D" w:rsidRDefault="00F03DB4" w:rsidP="00F03DB4">
            <w:pPr>
              <w:tabs>
                <w:tab w:val="center" w:pos="317"/>
              </w:tabs>
              <w:spacing w:line="240" w:lineRule="auto"/>
              <w:rPr>
                <w:b/>
                <w:sz w:val="18"/>
                <w:szCs w:val="18"/>
              </w:rPr>
            </w:pPr>
            <w:r>
              <w:rPr>
                <w:b/>
                <w:sz w:val="18"/>
                <w:szCs w:val="18"/>
              </w:rPr>
              <w:t>323</w:t>
            </w:r>
            <w:r w:rsidR="00284D9D" w:rsidRPr="00284D9D">
              <w:rPr>
                <w:b/>
                <w:sz w:val="18"/>
                <w:szCs w:val="18"/>
              </w:rPr>
              <w:t>,</w:t>
            </w:r>
            <w:r>
              <w:rPr>
                <w:b/>
                <w:sz w:val="18"/>
                <w:szCs w:val="18"/>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D56734" w:rsidP="00D17B6C">
            <w:pPr>
              <w:spacing w:line="240" w:lineRule="auto"/>
              <w:jc w:val="center"/>
              <w:rPr>
                <w:sz w:val="18"/>
                <w:szCs w:val="18"/>
              </w:rPr>
            </w:pPr>
            <w:r>
              <w:rPr>
                <w:sz w:val="18"/>
                <w:szCs w:val="18"/>
              </w:rPr>
              <w:t>159</w:t>
            </w:r>
            <w:r w:rsidR="00480939">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4D9D" w:rsidRPr="006560FF" w:rsidRDefault="00825654" w:rsidP="00021C74">
            <w:pPr>
              <w:spacing w:line="240" w:lineRule="auto"/>
              <w:jc w:val="center"/>
              <w:rPr>
                <w:color w:val="000000" w:themeColor="text1"/>
                <w:sz w:val="18"/>
                <w:szCs w:val="18"/>
              </w:rPr>
            </w:pPr>
            <w:r>
              <w:rPr>
                <w:color w:val="000000" w:themeColor="text1"/>
                <w:sz w:val="18"/>
                <w:szCs w:val="18"/>
              </w:rPr>
              <w:t>213,0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284D9D" w:rsidRPr="00EC4694" w:rsidRDefault="00284D9D" w:rsidP="007B3C5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284D9D" w:rsidRPr="00825654" w:rsidRDefault="00825654" w:rsidP="002855FC">
            <w:pPr>
              <w:spacing w:line="240" w:lineRule="auto"/>
              <w:jc w:val="center"/>
              <w:rPr>
                <w:b/>
                <w:sz w:val="18"/>
                <w:szCs w:val="18"/>
              </w:rPr>
            </w:pPr>
            <w:r w:rsidRPr="00825654">
              <w:rPr>
                <w:b/>
                <w:sz w:val="18"/>
                <w:szCs w:val="18"/>
              </w:rPr>
              <w:t>372,0</w:t>
            </w:r>
          </w:p>
        </w:tc>
      </w:tr>
      <w:tr w:rsidR="00284D9D"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284D9D" w:rsidRPr="00EC4694" w:rsidRDefault="00284D9D"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284D9D" w:rsidRPr="00EC4694" w:rsidRDefault="00284D9D" w:rsidP="00284D9D">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84D9D" w:rsidRPr="00EC4694" w:rsidRDefault="00F03DB4" w:rsidP="005D58E7">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284D9D" w:rsidRPr="00EC4694" w:rsidRDefault="00284D9D"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284D9D" w:rsidRPr="00284D9D" w:rsidRDefault="00284D9D" w:rsidP="00284D9D">
            <w:pPr>
              <w:spacing w:line="240" w:lineRule="auto"/>
              <w:jc w:val="center"/>
              <w:rPr>
                <w:b/>
                <w:sz w:val="18"/>
                <w:szCs w:val="18"/>
              </w:rPr>
            </w:pPr>
            <w:r w:rsidRPr="00284D9D">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D56734" w:rsidP="00D17B6C">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84D9D" w:rsidRPr="006560FF" w:rsidRDefault="00825654" w:rsidP="00021C74">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7B3C5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84D9D" w:rsidRPr="00EC4694" w:rsidRDefault="00284D9D"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284D9D" w:rsidRPr="00825654" w:rsidRDefault="00D56734" w:rsidP="00D17B6C">
            <w:pPr>
              <w:spacing w:line="240" w:lineRule="auto"/>
              <w:jc w:val="center"/>
              <w:rPr>
                <w:b/>
                <w:sz w:val="18"/>
                <w:szCs w:val="18"/>
              </w:rPr>
            </w:pPr>
            <w:r w:rsidRPr="00825654">
              <w:rPr>
                <w:b/>
                <w:sz w:val="18"/>
                <w:szCs w:val="18"/>
              </w:rPr>
              <w:t>0</w:t>
            </w:r>
          </w:p>
        </w:tc>
      </w:tr>
    </w:tbl>
    <w:p w:rsidR="002165D3" w:rsidRPr="00E13D3D" w:rsidRDefault="002165D3"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став Управления н</w:t>
      </w:r>
      <w:r w:rsidR="00284D9D">
        <w:rPr>
          <w:color w:val="000000" w:themeColor="text1"/>
          <w:szCs w:val="26"/>
        </w:rPr>
        <w:t>а 01.0</w:t>
      </w:r>
      <w:r w:rsidR="00F03DB4">
        <w:rPr>
          <w:color w:val="000000" w:themeColor="text1"/>
          <w:szCs w:val="26"/>
        </w:rPr>
        <w:t>7</w:t>
      </w:r>
      <w:r w:rsidR="00284D9D">
        <w:rPr>
          <w:color w:val="000000" w:themeColor="text1"/>
          <w:szCs w:val="26"/>
        </w:rPr>
        <w:t>.2017</w:t>
      </w:r>
      <w:r w:rsidRPr="006D5F0F">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5"/>
        <w:gridCol w:w="2605"/>
        <w:gridCol w:w="2606"/>
        <w:gridCol w:w="2606"/>
      </w:tblGrid>
      <w:tr w:rsidR="005D6D09" w:rsidRPr="00C95791" w:rsidTr="006D5F0F">
        <w:trPr>
          <w:jc w:val="center"/>
        </w:trPr>
        <w:tc>
          <w:tcPr>
            <w:tcW w:w="1250" w:type="pct"/>
            <w:vAlign w:val="center"/>
          </w:tcPr>
          <w:p w:rsidR="005D6D09" w:rsidRPr="00C95791" w:rsidRDefault="005D6D09" w:rsidP="00C95791">
            <w:pPr>
              <w:jc w:val="center"/>
              <w:rPr>
                <w:sz w:val="18"/>
                <w:szCs w:val="18"/>
              </w:rPr>
            </w:pPr>
          </w:p>
        </w:tc>
        <w:tc>
          <w:tcPr>
            <w:tcW w:w="1250" w:type="pct"/>
            <w:vAlign w:val="center"/>
          </w:tcPr>
          <w:p w:rsidR="005D6D09" w:rsidRPr="00C95791" w:rsidRDefault="005D6D09" w:rsidP="00C95791">
            <w:pPr>
              <w:jc w:val="center"/>
              <w:rPr>
                <w:sz w:val="18"/>
                <w:szCs w:val="18"/>
              </w:rPr>
            </w:pPr>
            <w:r w:rsidRPr="00C95791">
              <w:rPr>
                <w:sz w:val="18"/>
                <w:szCs w:val="18"/>
              </w:rPr>
              <w:t>Госслужащие</w:t>
            </w:r>
          </w:p>
        </w:tc>
        <w:tc>
          <w:tcPr>
            <w:tcW w:w="1250"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1250"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6D5F0F">
        <w:trPr>
          <w:jc w:val="center"/>
        </w:trPr>
        <w:tc>
          <w:tcPr>
            <w:tcW w:w="1250" w:type="pct"/>
            <w:vAlign w:val="center"/>
          </w:tcPr>
          <w:p w:rsidR="005D6D09" w:rsidRPr="00C95791" w:rsidRDefault="005D6D09" w:rsidP="00C95791">
            <w:pPr>
              <w:jc w:val="center"/>
              <w:rPr>
                <w:sz w:val="18"/>
                <w:szCs w:val="18"/>
              </w:rPr>
            </w:pPr>
            <w:r w:rsidRPr="00C95791">
              <w:rPr>
                <w:sz w:val="18"/>
                <w:szCs w:val="18"/>
              </w:rPr>
              <w:t>штат</w:t>
            </w:r>
          </w:p>
        </w:tc>
        <w:tc>
          <w:tcPr>
            <w:tcW w:w="1250" w:type="pct"/>
            <w:vAlign w:val="center"/>
          </w:tcPr>
          <w:p w:rsidR="005D6D09" w:rsidRPr="00D46051" w:rsidRDefault="005D6D09" w:rsidP="00C95791">
            <w:pPr>
              <w:jc w:val="center"/>
              <w:rPr>
                <w:sz w:val="18"/>
                <w:szCs w:val="18"/>
              </w:rPr>
            </w:pPr>
            <w:r w:rsidRPr="00D46051">
              <w:rPr>
                <w:sz w:val="18"/>
                <w:szCs w:val="18"/>
              </w:rPr>
              <w:t>95</w:t>
            </w:r>
          </w:p>
        </w:tc>
        <w:tc>
          <w:tcPr>
            <w:tcW w:w="1250" w:type="pct"/>
            <w:vAlign w:val="center"/>
          </w:tcPr>
          <w:p w:rsidR="005D6D09" w:rsidRPr="00D46051" w:rsidRDefault="005D6D09" w:rsidP="00C95791">
            <w:pPr>
              <w:tabs>
                <w:tab w:val="center" w:pos="962"/>
              </w:tabs>
              <w:jc w:val="center"/>
              <w:rPr>
                <w:sz w:val="18"/>
                <w:szCs w:val="18"/>
              </w:rPr>
            </w:pPr>
            <w:r w:rsidRPr="00D46051">
              <w:rPr>
                <w:sz w:val="18"/>
                <w:szCs w:val="18"/>
              </w:rPr>
              <w:t>29</w:t>
            </w:r>
          </w:p>
        </w:tc>
        <w:tc>
          <w:tcPr>
            <w:tcW w:w="1250" w:type="pct"/>
            <w:vAlign w:val="center"/>
          </w:tcPr>
          <w:p w:rsidR="005D6D09" w:rsidRPr="00D46051" w:rsidRDefault="005D6D09" w:rsidP="00C95791">
            <w:pPr>
              <w:jc w:val="center"/>
              <w:rPr>
                <w:sz w:val="18"/>
                <w:szCs w:val="18"/>
              </w:rPr>
            </w:pPr>
            <w:r w:rsidRPr="00D46051">
              <w:rPr>
                <w:sz w:val="18"/>
                <w:szCs w:val="18"/>
              </w:rPr>
              <w:t>124</w:t>
            </w:r>
          </w:p>
        </w:tc>
      </w:tr>
      <w:tr w:rsidR="005D6D09" w:rsidRPr="00C95791" w:rsidTr="006D5F0F">
        <w:trPr>
          <w:jc w:val="center"/>
        </w:trPr>
        <w:tc>
          <w:tcPr>
            <w:tcW w:w="1250" w:type="pct"/>
            <w:vAlign w:val="center"/>
          </w:tcPr>
          <w:p w:rsidR="005D6D09" w:rsidRPr="00C95791" w:rsidRDefault="005D6D09" w:rsidP="00C95791">
            <w:pPr>
              <w:jc w:val="center"/>
              <w:rPr>
                <w:sz w:val="18"/>
                <w:szCs w:val="18"/>
              </w:rPr>
            </w:pPr>
            <w:r w:rsidRPr="00C95791">
              <w:rPr>
                <w:sz w:val="18"/>
                <w:szCs w:val="18"/>
              </w:rPr>
              <w:t>факт</w:t>
            </w:r>
          </w:p>
        </w:tc>
        <w:tc>
          <w:tcPr>
            <w:tcW w:w="1250" w:type="pct"/>
            <w:vAlign w:val="center"/>
          </w:tcPr>
          <w:p w:rsidR="005D6D09" w:rsidRPr="00D46051" w:rsidRDefault="005D6D09" w:rsidP="00C95791">
            <w:pPr>
              <w:jc w:val="center"/>
              <w:rPr>
                <w:sz w:val="18"/>
                <w:szCs w:val="18"/>
              </w:rPr>
            </w:pPr>
            <w:r w:rsidRPr="00D46051">
              <w:rPr>
                <w:sz w:val="18"/>
                <w:szCs w:val="18"/>
              </w:rPr>
              <w:t>8</w:t>
            </w:r>
            <w:r w:rsidR="00825654" w:rsidRPr="00D46051">
              <w:rPr>
                <w:sz w:val="18"/>
                <w:szCs w:val="18"/>
              </w:rPr>
              <w:t>6</w:t>
            </w:r>
          </w:p>
        </w:tc>
        <w:tc>
          <w:tcPr>
            <w:tcW w:w="1250" w:type="pct"/>
            <w:vAlign w:val="center"/>
          </w:tcPr>
          <w:p w:rsidR="005D6D09" w:rsidRPr="00D46051" w:rsidRDefault="00825654" w:rsidP="00C95791">
            <w:pPr>
              <w:jc w:val="center"/>
              <w:rPr>
                <w:sz w:val="18"/>
                <w:szCs w:val="18"/>
              </w:rPr>
            </w:pPr>
            <w:r w:rsidRPr="00D46051">
              <w:rPr>
                <w:sz w:val="18"/>
                <w:szCs w:val="18"/>
              </w:rPr>
              <w:t>18</w:t>
            </w:r>
          </w:p>
        </w:tc>
        <w:tc>
          <w:tcPr>
            <w:tcW w:w="1250" w:type="pct"/>
            <w:vAlign w:val="center"/>
          </w:tcPr>
          <w:p w:rsidR="005D6D09" w:rsidRPr="00D46051" w:rsidRDefault="005D6D09" w:rsidP="00C95791">
            <w:pPr>
              <w:jc w:val="center"/>
              <w:rPr>
                <w:sz w:val="18"/>
                <w:szCs w:val="18"/>
              </w:rPr>
            </w:pPr>
            <w:r w:rsidRPr="00D46051">
              <w:rPr>
                <w:sz w:val="18"/>
                <w:szCs w:val="18"/>
              </w:rPr>
              <w:t>10</w:t>
            </w:r>
            <w:r w:rsidR="00D56734" w:rsidRPr="00D46051">
              <w:rPr>
                <w:sz w:val="18"/>
                <w:szCs w:val="18"/>
              </w:rPr>
              <w:t>4</w:t>
            </w:r>
          </w:p>
        </w:tc>
      </w:tr>
    </w:tbl>
    <w:p w:rsidR="00C76408" w:rsidRDefault="00C76408" w:rsidP="005D6D09">
      <w:pPr>
        <w:ind w:firstLine="709"/>
        <w:rPr>
          <w:b/>
          <w:color w:val="000000" w:themeColor="text1"/>
          <w:szCs w:val="26"/>
        </w:rPr>
      </w:pPr>
    </w:p>
    <w:p w:rsidR="005D6D09" w:rsidRPr="007363FE" w:rsidRDefault="005D6D09" w:rsidP="005D6D09">
      <w:pPr>
        <w:ind w:firstLine="709"/>
        <w:rPr>
          <w:szCs w:val="26"/>
        </w:rPr>
      </w:pPr>
      <w:r w:rsidRPr="007363FE">
        <w:rPr>
          <w:b/>
          <w:szCs w:val="26"/>
        </w:rPr>
        <w:t>Подготовка статистической отчетности по кадрам</w:t>
      </w:r>
      <w:r w:rsidRPr="007363FE">
        <w:rPr>
          <w:szCs w:val="26"/>
        </w:rPr>
        <w:t>:</w:t>
      </w:r>
    </w:p>
    <w:p w:rsidR="005D6D09" w:rsidRPr="00D46051" w:rsidRDefault="00055C7E" w:rsidP="005D6D09">
      <w:pPr>
        <w:ind w:firstLine="709"/>
        <w:rPr>
          <w:szCs w:val="26"/>
        </w:rPr>
      </w:pPr>
      <w:r>
        <w:rPr>
          <w:szCs w:val="26"/>
        </w:rPr>
        <w:t>1. По форме № 2-ГС (ГЗ) «</w:t>
      </w:r>
      <w:r w:rsidR="005D6D09" w:rsidRPr="007363FE">
        <w:rPr>
          <w:szCs w:val="26"/>
        </w:rPr>
        <w:t xml:space="preserve">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w:t>
      </w:r>
      <w:r w:rsidR="005D6D09" w:rsidRPr="00D46051">
        <w:rPr>
          <w:szCs w:val="26"/>
        </w:rPr>
        <w:t>201</w:t>
      </w:r>
      <w:r w:rsidR="00D46051" w:rsidRPr="00D46051">
        <w:rPr>
          <w:szCs w:val="26"/>
        </w:rPr>
        <w:t>6</w:t>
      </w:r>
      <w:r w:rsidR="005D6D09" w:rsidRPr="00D46051">
        <w:rPr>
          <w:szCs w:val="26"/>
        </w:rPr>
        <w:t xml:space="preserve"> год</w:t>
      </w:r>
      <w:r w:rsidRPr="00D46051">
        <w:rPr>
          <w:szCs w:val="26"/>
        </w:rPr>
        <w:t>»</w:t>
      </w:r>
      <w:r w:rsidR="005D6D09" w:rsidRPr="00D46051">
        <w:rPr>
          <w:szCs w:val="26"/>
        </w:rPr>
        <w:t xml:space="preserve"> (0</w:t>
      </w:r>
      <w:r w:rsidR="00DC02F6" w:rsidRPr="00D46051">
        <w:rPr>
          <w:szCs w:val="26"/>
        </w:rPr>
        <w:t>2</w:t>
      </w:r>
      <w:r w:rsidR="005D6D09" w:rsidRPr="00D46051">
        <w:rPr>
          <w:szCs w:val="26"/>
        </w:rPr>
        <w:t>.02.201</w:t>
      </w:r>
      <w:r w:rsidR="00DC02F6" w:rsidRPr="00D46051">
        <w:rPr>
          <w:szCs w:val="26"/>
        </w:rPr>
        <w:t>7</w:t>
      </w:r>
      <w:r w:rsidR="005D6D09" w:rsidRPr="00D46051">
        <w:rPr>
          <w:szCs w:val="26"/>
        </w:rPr>
        <w:t xml:space="preserve"> г.).</w:t>
      </w:r>
    </w:p>
    <w:p w:rsidR="005D6D09" w:rsidRPr="007363FE" w:rsidRDefault="005D6D09" w:rsidP="005D6D09">
      <w:pPr>
        <w:ind w:firstLine="709"/>
        <w:rPr>
          <w:szCs w:val="26"/>
        </w:rPr>
      </w:pPr>
      <w:r w:rsidRPr="00D46051">
        <w:rPr>
          <w:szCs w:val="26"/>
        </w:rPr>
        <w:t>2. По форме № П-4 (НЗ) за 4 квартал 201</w:t>
      </w:r>
      <w:r w:rsidR="00DC02F6" w:rsidRPr="00D46051">
        <w:rPr>
          <w:szCs w:val="26"/>
        </w:rPr>
        <w:t>6</w:t>
      </w:r>
      <w:r w:rsidRPr="00D46051">
        <w:rPr>
          <w:szCs w:val="26"/>
        </w:rPr>
        <w:t xml:space="preserve"> года</w:t>
      </w:r>
      <w:r w:rsidR="00D46051" w:rsidRPr="00D46051">
        <w:rPr>
          <w:szCs w:val="26"/>
        </w:rPr>
        <w:t>,</w:t>
      </w:r>
      <w:r w:rsidR="00D46051">
        <w:rPr>
          <w:szCs w:val="26"/>
        </w:rPr>
        <w:t xml:space="preserve"> 1 квартал 2017 года</w:t>
      </w:r>
      <w:r w:rsidRPr="007363FE">
        <w:rPr>
          <w:szCs w:val="26"/>
        </w:rPr>
        <w:t>.</w:t>
      </w:r>
    </w:p>
    <w:p w:rsidR="005D6D09" w:rsidRPr="00D46051" w:rsidRDefault="005D6D09" w:rsidP="005D6D09">
      <w:pPr>
        <w:ind w:firstLine="709"/>
        <w:rPr>
          <w:b/>
          <w:szCs w:val="26"/>
        </w:rPr>
      </w:pPr>
      <w:r w:rsidRPr="00D46051">
        <w:rPr>
          <w:b/>
          <w:szCs w:val="26"/>
        </w:rPr>
        <w:t>Ведение кадрового делопроизводства:</w:t>
      </w:r>
    </w:p>
    <w:p w:rsidR="005D6D09" w:rsidRPr="00D46051" w:rsidRDefault="005D6D09" w:rsidP="005D6D09">
      <w:pPr>
        <w:ind w:firstLine="709"/>
        <w:rPr>
          <w:szCs w:val="26"/>
        </w:rPr>
      </w:pPr>
      <w:r w:rsidRPr="00D46051">
        <w:rPr>
          <w:szCs w:val="26"/>
        </w:rPr>
        <w:t xml:space="preserve">1. Осуществление приема на работу - </w:t>
      </w:r>
      <w:r w:rsidR="00D46051" w:rsidRPr="00D46051">
        <w:rPr>
          <w:szCs w:val="26"/>
        </w:rPr>
        <w:t>10</w:t>
      </w:r>
      <w:r w:rsidRPr="00D46051">
        <w:rPr>
          <w:szCs w:val="26"/>
        </w:rPr>
        <w:t xml:space="preserve"> чел. (</w:t>
      </w:r>
      <w:r w:rsidR="00D46051" w:rsidRPr="00D46051">
        <w:rPr>
          <w:szCs w:val="26"/>
        </w:rPr>
        <w:t>6</w:t>
      </w:r>
      <w:r w:rsidRPr="00D46051">
        <w:rPr>
          <w:szCs w:val="26"/>
        </w:rPr>
        <w:t xml:space="preserve"> ГС+</w:t>
      </w:r>
      <w:r w:rsidR="00DC02F6" w:rsidRPr="00D46051">
        <w:rPr>
          <w:szCs w:val="26"/>
        </w:rPr>
        <w:t>4</w:t>
      </w:r>
      <w:r w:rsidRPr="00D46051">
        <w:rPr>
          <w:szCs w:val="26"/>
        </w:rPr>
        <w:t xml:space="preserve"> ОП), увольнения - </w:t>
      </w:r>
      <w:r w:rsidR="00D46051" w:rsidRPr="00D46051">
        <w:rPr>
          <w:szCs w:val="26"/>
        </w:rPr>
        <w:t>13</w:t>
      </w:r>
      <w:r w:rsidRPr="00D46051">
        <w:rPr>
          <w:szCs w:val="26"/>
        </w:rPr>
        <w:t xml:space="preserve"> чел.</w:t>
      </w:r>
      <w:r w:rsidR="00DC02F6" w:rsidRPr="00D46051">
        <w:rPr>
          <w:szCs w:val="26"/>
        </w:rPr>
        <w:t xml:space="preserve"> </w:t>
      </w:r>
      <w:r w:rsidR="00DC02F6" w:rsidRPr="00D46051">
        <w:rPr>
          <w:szCs w:val="26"/>
        </w:rPr>
        <w:br/>
      </w:r>
      <w:r w:rsidRPr="00D46051">
        <w:rPr>
          <w:szCs w:val="26"/>
        </w:rPr>
        <w:t>(</w:t>
      </w:r>
      <w:r w:rsidR="00D46051" w:rsidRPr="00D46051">
        <w:rPr>
          <w:szCs w:val="26"/>
        </w:rPr>
        <w:t>8</w:t>
      </w:r>
      <w:r w:rsidRPr="00D46051">
        <w:rPr>
          <w:szCs w:val="26"/>
        </w:rPr>
        <w:t xml:space="preserve"> ГС+</w:t>
      </w:r>
      <w:r w:rsidR="00D46051" w:rsidRPr="00D46051">
        <w:rPr>
          <w:szCs w:val="26"/>
        </w:rPr>
        <w:t>5</w:t>
      </w:r>
      <w:r w:rsidRPr="00D46051">
        <w:rPr>
          <w:szCs w:val="26"/>
        </w:rPr>
        <w:t xml:space="preserve"> ОП), переведено на другую должность - </w:t>
      </w:r>
      <w:r w:rsidR="00D46051" w:rsidRPr="00D46051">
        <w:rPr>
          <w:szCs w:val="26"/>
        </w:rPr>
        <w:t>7</w:t>
      </w:r>
      <w:r w:rsidRPr="00D46051">
        <w:rPr>
          <w:szCs w:val="26"/>
        </w:rPr>
        <w:t xml:space="preserve"> чел.(ГС). </w:t>
      </w:r>
    </w:p>
    <w:p w:rsidR="005D6D09" w:rsidRPr="00D46051" w:rsidRDefault="005D6D09" w:rsidP="005D6D09">
      <w:pPr>
        <w:ind w:firstLine="709"/>
        <w:rPr>
          <w:szCs w:val="26"/>
        </w:rPr>
      </w:pPr>
      <w:r w:rsidRPr="00D46051">
        <w:rPr>
          <w:szCs w:val="26"/>
        </w:rPr>
        <w:t xml:space="preserve">2. Подготовка проектов приказов по личному составу, отпускам, командировании и других - </w:t>
      </w:r>
      <w:r w:rsidR="00D46051" w:rsidRPr="00D46051">
        <w:rPr>
          <w:szCs w:val="26"/>
        </w:rPr>
        <w:t>202</w:t>
      </w:r>
      <w:r w:rsidRPr="00D46051">
        <w:rPr>
          <w:szCs w:val="26"/>
        </w:rPr>
        <w:t xml:space="preserve"> приказ</w:t>
      </w:r>
      <w:r w:rsidR="00D46051" w:rsidRPr="00D46051">
        <w:rPr>
          <w:szCs w:val="26"/>
        </w:rPr>
        <w:t>а</w:t>
      </w:r>
      <w:r w:rsidRPr="00D46051">
        <w:rPr>
          <w:szCs w:val="26"/>
        </w:rPr>
        <w:t>.</w:t>
      </w:r>
    </w:p>
    <w:p w:rsidR="005D6D09" w:rsidRPr="00D46051" w:rsidRDefault="005D6D09" w:rsidP="005D6D09">
      <w:pPr>
        <w:ind w:firstLine="709"/>
        <w:rPr>
          <w:szCs w:val="26"/>
        </w:rPr>
      </w:pPr>
      <w:r w:rsidRPr="00D46051">
        <w:rPr>
          <w:szCs w:val="26"/>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w:t>
      </w:r>
      <w:r w:rsidR="00DC02F6" w:rsidRPr="00D46051">
        <w:rPr>
          <w:szCs w:val="26"/>
        </w:rPr>
        <w:t>64</w:t>
      </w:r>
      <w:r w:rsidRPr="00D46051">
        <w:rPr>
          <w:szCs w:val="26"/>
        </w:rPr>
        <w:t>.</w:t>
      </w:r>
    </w:p>
    <w:p w:rsidR="005D6D09" w:rsidRPr="00D46051" w:rsidRDefault="005D6D09" w:rsidP="005D6D09">
      <w:pPr>
        <w:ind w:firstLine="709"/>
        <w:rPr>
          <w:szCs w:val="26"/>
        </w:rPr>
      </w:pPr>
      <w:r w:rsidRPr="00D46051">
        <w:rPr>
          <w:szCs w:val="26"/>
        </w:rPr>
        <w:t xml:space="preserve">4. Проведение работы по занесению сведений по кадровому составу и штатному расписанию в ЕИС, регулярное внесение изменений – </w:t>
      </w:r>
      <w:r w:rsidR="00D46051" w:rsidRPr="00D46051">
        <w:rPr>
          <w:szCs w:val="26"/>
        </w:rPr>
        <w:t>32</w:t>
      </w:r>
      <w:r w:rsidRPr="00D46051">
        <w:rPr>
          <w:szCs w:val="26"/>
        </w:rPr>
        <w:t>.</w:t>
      </w:r>
    </w:p>
    <w:p w:rsidR="005D6D09" w:rsidRPr="00D46051" w:rsidRDefault="005D6D09" w:rsidP="005D6D09">
      <w:pPr>
        <w:ind w:firstLine="709"/>
        <w:rPr>
          <w:szCs w:val="26"/>
        </w:rPr>
      </w:pPr>
      <w:r w:rsidRPr="00D46051">
        <w:rPr>
          <w:szCs w:val="26"/>
        </w:rPr>
        <w:t xml:space="preserve">5. Отправка писем в СЭД - </w:t>
      </w:r>
      <w:r w:rsidR="00D46051" w:rsidRPr="00D46051">
        <w:rPr>
          <w:szCs w:val="26"/>
        </w:rPr>
        <w:t>107</w:t>
      </w:r>
      <w:r w:rsidRPr="00D46051">
        <w:rPr>
          <w:szCs w:val="26"/>
        </w:rPr>
        <w:t>.</w:t>
      </w:r>
    </w:p>
    <w:p w:rsidR="005D6D09" w:rsidRPr="00D46051" w:rsidRDefault="005D6D09" w:rsidP="005D6D09">
      <w:pPr>
        <w:ind w:firstLine="709"/>
        <w:rPr>
          <w:szCs w:val="26"/>
        </w:rPr>
      </w:pPr>
      <w:r w:rsidRPr="00D46051">
        <w:rPr>
          <w:szCs w:val="26"/>
        </w:rPr>
        <w:t xml:space="preserve">6. Работа в программе </w:t>
      </w:r>
      <w:r w:rsidR="00055C7E" w:rsidRPr="00D46051">
        <w:rPr>
          <w:szCs w:val="26"/>
        </w:rPr>
        <w:t>«</w:t>
      </w:r>
      <w:r w:rsidRPr="00D46051">
        <w:rPr>
          <w:szCs w:val="26"/>
        </w:rPr>
        <w:t>Гарант</w:t>
      </w:r>
      <w:r w:rsidR="00055C7E" w:rsidRPr="00D46051">
        <w:rPr>
          <w:szCs w:val="26"/>
        </w:rPr>
        <w:t>»</w:t>
      </w:r>
      <w:r w:rsidR="00D46051" w:rsidRPr="00D46051">
        <w:rPr>
          <w:szCs w:val="26"/>
        </w:rPr>
        <w:t>, «Консультант плюс»</w:t>
      </w:r>
      <w:r w:rsidRPr="00D46051">
        <w:rPr>
          <w:szCs w:val="26"/>
        </w:rPr>
        <w:t>.</w:t>
      </w:r>
    </w:p>
    <w:p w:rsidR="005D6D09" w:rsidRPr="00D46051" w:rsidRDefault="005D6D09" w:rsidP="005D6D09">
      <w:pPr>
        <w:ind w:firstLine="709"/>
        <w:rPr>
          <w:szCs w:val="26"/>
        </w:rPr>
      </w:pPr>
      <w:r w:rsidRPr="00D46051">
        <w:rPr>
          <w:szCs w:val="26"/>
        </w:rPr>
        <w:t>7. Проведение конкурсов:</w:t>
      </w:r>
    </w:p>
    <w:p w:rsidR="00DC02F6" w:rsidRPr="00D46051" w:rsidRDefault="00DC02F6" w:rsidP="00DC02F6">
      <w:pPr>
        <w:ind w:firstLine="709"/>
        <w:rPr>
          <w:szCs w:val="26"/>
        </w:rPr>
      </w:pPr>
      <w:r w:rsidRPr="00D46051">
        <w:rPr>
          <w:szCs w:val="26"/>
        </w:rPr>
        <w:lastRenderedPageBreak/>
        <w:t>15.03.2017 проведен 1 конкурс на включение в кадровый резерв старшей группы должностей Управления. По результатам конкурса 7 человек стали победителями и включены в кадровый резерв Управления.</w:t>
      </w:r>
    </w:p>
    <w:p w:rsidR="00D46051" w:rsidRDefault="00D46051" w:rsidP="00D46051">
      <w:pPr>
        <w:ind w:firstLine="709"/>
        <w:rPr>
          <w:color w:val="000000" w:themeColor="text1"/>
          <w:szCs w:val="26"/>
        </w:rPr>
      </w:pPr>
      <w:r>
        <w:rPr>
          <w:color w:val="000000" w:themeColor="text1"/>
          <w:szCs w:val="26"/>
        </w:rPr>
        <w:t>10.05.2017 проведен конкурс на замещение 3-х вакантных должностей. По результатам победителем признан 1 человек, по двум должностям победителей нет, конкурс не состоялся, в кадровый резерв включено 5 человек.</w:t>
      </w:r>
    </w:p>
    <w:p w:rsidR="00D46051" w:rsidRPr="003A07AF" w:rsidRDefault="00D46051" w:rsidP="00D46051">
      <w:pPr>
        <w:ind w:firstLine="709"/>
        <w:rPr>
          <w:color w:val="000000" w:themeColor="text1"/>
          <w:szCs w:val="26"/>
        </w:rPr>
      </w:pPr>
      <w:r>
        <w:rPr>
          <w:color w:val="000000" w:themeColor="text1"/>
          <w:szCs w:val="26"/>
        </w:rPr>
        <w:t>09.06.2017 объявлен конкурс на замещение 4-х вакантных должностей гражданской службы Управления.</w:t>
      </w:r>
    </w:p>
    <w:p w:rsidR="005D6D09" w:rsidRPr="00D46051" w:rsidRDefault="00D46051" w:rsidP="005D6D09">
      <w:pPr>
        <w:ind w:firstLine="709"/>
        <w:rPr>
          <w:szCs w:val="26"/>
        </w:rPr>
      </w:pPr>
      <w:r w:rsidRPr="00D46051">
        <w:rPr>
          <w:szCs w:val="26"/>
        </w:rPr>
        <w:t>8. Проведено 6</w:t>
      </w:r>
      <w:r w:rsidR="005D6D09" w:rsidRPr="00D46051">
        <w:rPr>
          <w:szCs w:val="26"/>
        </w:rPr>
        <w:t xml:space="preserve"> заседани</w:t>
      </w:r>
      <w:r w:rsidRPr="00D46051">
        <w:rPr>
          <w:szCs w:val="26"/>
        </w:rPr>
        <w:t>й</w:t>
      </w:r>
      <w:r w:rsidR="005D6D09" w:rsidRPr="00D46051">
        <w:rPr>
          <w:szCs w:val="26"/>
        </w:rPr>
        <w:t xml:space="preserve"> комиссии по подсчету стажа </w:t>
      </w:r>
      <w:proofErr w:type="spellStart"/>
      <w:r w:rsidR="005D6D09" w:rsidRPr="00D46051">
        <w:rPr>
          <w:szCs w:val="26"/>
        </w:rPr>
        <w:t>госслужбы</w:t>
      </w:r>
      <w:proofErr w:type="spellEnd"/>
      <w:r w:rsidR="005D6D09" w:rsidRPr="00D46051">
        <w:rPr>
          <w:szCs w:val="26"/>
        </w:rPr>
        <w:t xml:space="preserve"> гражданских служащих управления.</w:t>
      </w:r>
    </w:p>
    <w:p w:rsidR="005D6D09" w:rsidRPr="00D46051" w:rsidRDefault="00DC02F6" w:rsidP="005D6D09">
      <w:pPr>
        <w:ind w:firstLine="709"/>
        <w:rPr>
          <w:szCs w:val="26"/>
        </w:rPr>
      </w:pPr>
      <w:r w:rsidRPr="00D46051">
        <w:rPr>
          <w:szCs w:val="26"/>
        </w:rPr>
        <w:t>9</w:t>
      </w:r>
      <w:r w:rsidR="005D6D09" w:rsidRPr="00D46051">
        <w:rPr>
          <w:szCs w:val="26"/>
        </w:rPr>
        <w:t>. Работа на Федеральном Портале управленческих кадров.</w:t>
      </w:r>
    </w:p>
    <w:p w:rsidR="005D6D09" w:rsidRPr="00D46051" w:rsidRDefault="005D6D09" w:rsidP="005D6D09">
      <w:pPr>
        <w:ind w:firstLine="709"/>
        <w:rPr>
          <w:szCs w:val="26"/>
        </w:rPr>
      </w:pPr>
      <w:r w:rsidRPr="00D46051">
        <w:rPr>
          <w:szCs w:val="26"/>
        </w:rPr>
        <w:t>1</w:t>
      </w:r>
      <w:r w:rsidR="00DC02F6" w:rsidRPr="00D46051">
        <w:rPr>
          <w:szCs w:val="26"/>
        </w:rPr>
        <w:t>0</w:t>
      </w:r>
      <w:r w:rsidRPr="00D46051">
        <w:rPr>
          <w:szCs w:val="26"/>
        </w:rPr>
        <w:t>. Подготовлен</w:t>
      </w:r>
      <w:r w:rsidR="00D46051" w:rsidRPr="00D46051">
        <w:rPr>
          <w:szCs w:val="26"/>
        </w:rPr>
        <w:t>ы</w:t>
      </w:r>
      <w:r w:rsidRPr="00D46051">
        <w:rPr>
          <w:szCs w:val="26"/>
        </w:rPr>
        <w:t xml:space="preserve"> отчет</w:t>
      </w:r>
      <w:r w:rsidR="00D46051" w:rsidRPr="00D46051">
        <w:rPr>
          <w:szCs w:val="26"/>
        </w:rPr>
        <w:t>ы</w:t>
      </w:r>
      <w:r w:rsidRPr="00D46051">
        <w:rPr>
          <w:szCs w:val="26"/>
        </w:rPr>
        <w:t xml:space="preserve"> Управления по работе с Федеральным Порталом </w:t>
      </w:r>
      <w:proofErr w:type="spellStart"/>
      <w:r w:rsidRPr="00D46051">
        <w:rPr>
          <w:szCs w:val="26"/>
        </w:rPr>
        <w:t>Госслужбы</w:t>
      </w:r>
      <w:proofErr w:type="spellEnd"/>
      <w:r w:rsidRPr="00D46051">
        <w:rPr>
          <w:szCs w:val="26"/>
        </w:rPr>
        <w:t xml:space="preserve"> за 1</w:t>
      </w:r>
      <w:r w:rsidR="00D46051" w:rsidRPr="00D46051">
        <w:rPr>
          <w:szCs w:val="26"/>
        </w:rPr>
        <w:t>, 2</w:t>
      </w:r>
      <w:r w:rsidRPr="00D46051">
        <w:rPr>
          <w:szCs w:val="26"/>
        </w:rPr>
        <w:t xml:space="preserve"> квартал 201</w:t>
      </w:r>
      <w:r w:rsidR="00DC02F6" w:rsidRPr="00D46051">
        <w:rPr>
          <w:szCs w:val="26"/>
        </w:rPr>
        <w:t>7</w:t>
      </w:r>
      <w:r w:rsidRPr="00D46051">
        <w:rPr>
          <w:szCs w:val="26"/>
        </w:rPr>
        <w:t xml:space="preserve"> года.</w:t>
      </w:r>
    </w:p>
    <w:p w:rsidR="00D46051" w:rsidRDefault="005D6D09" w:rsidP="00D46051">
      <w:pPr>
        <w:ind w:firstLine="709"/>
        <w:rPr>
          <w:color w:val="000000" w:themeColor="text1"/>
          <w:szCs w:val="26"/>
        </w:rPr>
      </w:pPr>
      <w:r w:rsidRPr="00D46051">
        <w:rPr>
          <w:szCs w:val="26"/>
        </w:rPr>
        <w:t>1</w:t>
      </w:r>
      <w:r w:rsidR="00DC02F6" w:rsidRPr="00D46051">
        <w:rPr>
          <w:szCs w:val="26"/>
        </w:rPr>
        <w:t>1</w:t>
      </w:r>
      <w:r w:rsidRPr="00D46051">
        <w:rPr>
          <w:szCs w:val="26"/>
        </w:rPr>
        <w:t xml:space="preserve">. </w:t>
      </w:r>
      <w:r w:rsidR="00D46051" w:rsidRPr="00D46051">
        <w:rPr>
          <w:color w:val="000000" w:themeColor="text1"/>
          <w:szCs w:val="26"/>
        </w:rPr>
        <w:t>Работа</w:t>
      </w:r>
      <w:r w:rsidR="00D46051">
        <w:rPr>
          <w:color w:val="000000" w:themeColor="text1"/>
          <w:szCs w:val="26"/>
        </w:rPr>
        <w:t xml:space="preserve"> с кадровым резервом. </w:t>
      </w:r>
    </w:p>
    <w:p w:rsidR="00D46051" w:rsidRPr="003A07AF" w:rsidRDefault="00D46051" w:rsidP="00D46051">
      <w:pPr>
        <w:ind w:firstLine="709"/>
        <w:rPr>
          <w:color w:val="000000" w:themeColor="text1"/>
          <w:szCs w:val="26"/>
        </w:rPr>
      </w:pPr>
      <w:r w:rsidRPr="003A07AF">
        <w:rPr>
          <w:color w:val="000000" w:themeColor="text1"/>
          <w:szCs w:val="26"/>
        </w:rPr>
        <w:t>Включены в кадровый резерв Управления</w:t>
      </w:r>
      <w:r>
        <w:rPr>
          <w:color w:val="000000" w:themeColor="text1"/>
          <w:szCs w:val="26"/>
        </w:rPr>
        <w:t xml:space="preserve"> в 1, 2 квартале 2017 года 7</w:t>
      </w:r>
      <w:r w:rsidRPr="003A07AF">
        <w:rPr>
          <w:color w:val="000000" w:themeColor="text1"/>
          <w:szCs w:val="26"/>
        </w:rPr>
        <w:t xml:space="preserve"> человек</w:t>
      </w:r>
      <w:r>
        <w:rPr>
          <w:color w:val="000000" w:themeColor="text1"/>
          <w:szCs w:val="26"/>
        </w:rPr>
        <w:t xml:space="preserve"> по результатам конкурса на включение в кадровый резерв и 5 человек по результатам конкурса на замещение вакантной должности</w:t>
      </w:r>
      <w:r w:rsidRPr="003A07AF">
        <w:rPr>
          <w:color w:val="000000" w:themeColor="text1"/>
          <w:szCs w:val="26"/>
        </w:rPr>
        <w:t>.</w:t>
      </w:r>
      <w:r>
        <w:rPr>
          <w:color w:val="000000" w:themeColor="text1"/>
          <w:szCs w:val="26"/>
        </w:rPr>
        <w:t xml:space="preserve"> В результате кадровых перемещений в кадровом резерве Управления на 30.06.2017 состоит 19 человек. В 1, 2 кв. 2017 г. назначено из кадрового резерва 7 человек, что составляет 58% от всех назначений на должности гражданской службы.</w:t>
      </w:r>
    </w:p>
    <w:p w:rsidR="005D6D09" w:rsidRPr="00D46051" w:rsidRDefault="005D6D09" w:rsidP="00D46051">
      <w:pPr>
        <w:ind w:firstLine="709"/>
        <w:rPr>
          <w:szCs w:val="26"/>
        </w:rPr>
      </w:pPr>
      <w:r w:rsidRPr="00D46051">
        <w:rPr>
          <w:szCs w:val="26"/>
        </w:rPr>
        <w:t>1</w:t>
      </w:r>
      <w:r w:rsidR="007363FE" w:rsidRPr="00D46051">
        <w:rPr>
          <w:szCs w:val="26"/>
        </w:rPr>
        <w:t>2</w:t>
      </w:r>
      <w:r w:rsidRPr="00D46051">
        <w:rPr>
          <w:szCs w:val="26"/>
        </w:rPr>
        <w:t xml:space="preserve">. Ведение воинского учета: </w:t>
      </w:r>
    </w:p>
    <w:p w:rsidR="00DC02F6" w:rsidRPr="00D46051" w:rsidRDefault="00DC02F6" w:rsidP="00DC02F6">
      <w:pPr>
        <w:ind w:firstLine="709"/>
        <w:rPr>
          <w:szCs w:val="26"/>
        </w:rPr>
      </w:pPr>
      <w:r w:rsidRPr="00D46051">
        <w:rPr>
          <w:szCs w:val="26"/>
        </w:rPr>
        <w:t xml:space="preserve">- направлены в военные комиссариаты (по месту регистрации граждан) сведения о принятых на работу и уволенных с работы граждан, пребывающих в запасе - </w:t>
      </w:r>
      <w:r w:rsidR="00D46051" w:rsidRPr="00D46051">
        <w:rPr>
          <w:szCs w:val="26"/>
        </w:rPr>
        <w:t>10</w:t>
      </w:r>
      <w:r w:rsidRPr="00D46051">
        <w:rPr>
          <w:szCs w:val="26"/>
        </w:rPr>
        <w:t>;</w:t>
      </w:r>
    </w:p>
    <w:p w:rsidR="00DC02F6" w:rsidRPr="00D46051" w:rsidRDefault="00DC02F6" w:rsidP="00DC02F6">
      <w:pPr>
        <w:ind w:firstLine="709"/>
        <w:rPr>
          <w:szCs w:val="26"/>
        </w:rPr>
      </w:pPr>
      <w:r w:rsidRPr="00D46051">
        <w:rPr>
          <w:szCs w:val="26"/>
        </w:rPr>
        <w:t>- направлены списки военнообязанных в военные комиссариаты для сверки сведений - 3.</w:t>
      </w:r>
    </w:p>
    <w:p w:rsidR="00167C74" w:rsidRDefault="005D6D09" w:rsidP="00E92D5A">
      <w:pPr>
        <w:ind w:firstLine="709"/>
        <w:rPr>
          <w:szCs w:val="26"/>
        </w:rPr>
      </w:pPr>
      <w:r w:rsidRPr="00D46051">
        <w:rPr>
          <w:szCs w:val="26"/>
        </w:rPr>
        <w:t>1</w:t>
      </w:r>
      <w:r w:rsidR="007363FE" w:rsidRPr="00D46051">
        <w:rPr>
          <w:szCs w:val="26"/>
        </w:rPr>
        <w:t>3</w:t>
      </w:r>
      <w:r w:rsidRPr="00D46051">
        <w:rPr>
          <w:szCs w:val="26"/>
        </w:rPr>
        <w:t>. В целях применения новых кадровых технологий для оценки кандидатов внедрено программное обеспечение при тестировани</w:t>
      </w:r>
      <w:r w:rsidR="00D46051">
        <w:rPr>
          <w:szCs w:val="26"/>
        </w:rPr>
        <w:t>и во время проведения конкурса</w:t>
      </w:r>
      <w:r w:rsidRPr="00D46051">
        <w:rPr>
          <w:szCs w:val="26"/>
        </w:rPr>
        <w:t>.</w:t>
      </w:r>
    </w:p>
    <w:p w:rsidR="00853B1A" w:rsidRDefault="00853B1A" w:rsidP="00E92D5A">
      <w:pPr>
        <w:ind w:firstLine="709"/>
        <w:rPr>
          <w:szCs w:val="26"/>
        </w:rPr>
      </w:pPr>
    </w:p>
    <w:p w:rsidR="00853B1A" w:rsidRDefault="00853B1A" w:rsidP="00E92D5A">
      <w:pPr>
        <w:ind w:firstLine="709"/>
        <w:rPr>
          <w:szCs w:val="26"/>
        </w:rPr>
      </w:pPr>
    </w:p>
    <w:p w:rsidR="00853B1A" w:rsidRDefault="00853B1A" w:rsidP="00E92D5A">
      <w:pPr>
        <w:ind w:firstLine="709"/>
        <w:rPr>
          <w:szCs w:val="26"/>
        </w:rPr>
      </w:pPr>
    </w:p>
    <w:p w:rsidR="00853B1A" w:rsidRDefault="00853B1A" w:rsidP="00E92D5A">
      <w:pPr>
        <w:ind w:firstLine="709"/>
        <w:rPr>
          <w:szCs w:val="26"/>
        </w:rPr>
      </w:pPr>
    </w:p>
    <w:p w:rsidR="00853B1A" w:rsidRPr="005B58B5" w:rsidRDefault="00853B1A" w:rsidP="00E92D5A">
      <w:pPr>
        <w:ind w:firstLine="709"/>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lastRenderedPageBreak/>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выполняют – </w:t>
      </w:r>
      <w:r w:rsidRPr="00D46051">
        <w:rPr>
          <w:szCs w:val="26"/>
        </w:rPr>
        <w:t>2</w:t>
      </w:r>
      <w:r w:rsidRPr="00B6628D">
        <w:rPr>
          <w:szCs w:val="26"/>
        </w:rPr>
        <w:t xml:space="preserve"> </w:t>
      </w:r>
      <w:r w:rsidR="00E90AA7" w:rsidRPr="00B6628D">
        <w:rPr>
          <w:szCs w:val="26"/>
        </w:rPr>
        <w:t>единицы</w:t>
      </w:r>
      <w:r w:rsidR="00C03F10" w:rsidRPr="00B6628D">
        <w:rPr>
          <w:szCs w:val="26"/>
        </w:rPr>
        <w:t xml:space="preserve"> </w:t>
      </w:r>
    </w:p>
    <w:p w:rsidR="00422898" w:rsidRPr="00B6628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BA25F2" w:rsidRPr="00EC4694" w:rsidTr="00575025">
        <w:tc>
          <w:tcPr>
            <w:tcW w:w="1956" w:type="dxa"/>
          </w:tcPr>
          <w:p w:rsidR="00BA25F2" w:rsidRPr="00EC4694" w:rsidRDefault="00BA25F2" w:rsidP="00D17B6C">
            <w:pPr>
              <w:spacing w:line="240" w:lineRule="auto"/>
              <w:rPr>
                <w:sz w:val="18"/>
                <w:szCs w:val="18"/>
              </w:rPr>
            </w:pP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35"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35"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D46051" w:rsidRPr="00EC4694" w:rsidTr="00D17B6C">
        <w:trPr>
          <w:trHeight w:val="564"/>
        </w:trPr>
        <w:tc>
          <w:tcPr>
            <w:tcW w:w="1956" w:type="dxa"/>
          </w:tcPr>
          <w:p w:rsidR="00D46051" w:rsidRPr="00EC4694" w:rsidRDefault="00D46051" w:rsidP="00D17B6C">
            <w:pPr>
              <w:spacing w:line="240" w:lineRule="auto"/>
              <w:rPr>
                <w:sz w:val="18"/>
                <w:szCs w:val="18"/>
              </w:rPr>
            </w:pPr>
            <w:r w:rsidRPr="00EC4694">
              <w:rPr>
                <w:sz w:val="18"/>
                <w:szCs w:val="18"/>
              </w:rPr>
              <w:t>Запланировано мероприятий</w:t>
            </w:r>
          </w:p>
        </w:tc>
        <w:tc>
          <w:tcPr>
            <w:tcW w:w="863" w:type="dxa"/>
          </w:tcPr>
          <w:p w:rsidR="00D46051" w:rsidRPr="00EC4694" w:rsidRDefault="00D46051" w:rsidP="00284D9D">
            <w:pPr>
              <w:spacing w:line="240" w:lineRule="auto"/>
              <w:jc w:val="center"/>
              <w:rPr>
                <w:sz w:val="18"/>
                <w:szCs w:val="18"/>
              </w:rPr>
            </w:pPr>
            <w:r>
              <w:rPr>
                <w:sz w:val="18"/>
                <w:szCs w:val="18"/>
              </w:rPr>
              <w:t>9</w:t>
            </w:r>
          </w:p>
        </w:tc>
        <w:tc>
          <w:tcPr>
            <w:tcW w:w="863" w:type="dxa"/>
          </w:tcPr>
          <w:p w:rsidR="00D46051" w:rsidRPr="00EC4694" w:rsidRDefault="00D46051" w:rsidP="005D58E7">
            <w:pPr>
              <w:spacing w:line="240" w:lineRule="auto"/>
              <w:jc w:val="center"/>
              <w:rPr>
                <w:sz w:val="18"/>
                <w:szCs w:val="18"/>
              </w:rPr>
            </w:pPr>
            <w:r>
              <w:rPr>
                <w:sz w:val="18"/>
                <w:szCs w:val="18"/>
              </w:rPr>
              <w:t>17</w:t>
            </w:r>
          </w:p>
        </w:tc>
        <w:tc>
          <w:tcPr>
            <w:tcW w:w="807" w:type="dxa"/>
          </w:tcPr>
          <w:p w:rsidR="00D46051" w:rsidRPr="00EC4694" w:rsidRDefault="00D46051" w:rsidP="005D58E7">
            <w:pPr>
              <w:spacing w:line="240" w:lineRule="auto"/>
              <w:jc w:val="center"/>
              <w:rPr>
                <w:sz w:val="18"/>
                <w:szCs w:val="18"/>
              </w:rPr>
            </w:pPr>
          </w:p>
        </w:tc>
        <w:tc>
          <w:tcPr>
            <w:tcW w:w="864" w:type="dxa"/>
          </w:tcPr>
          <w:p w:rsidR="00D46051" w:rsidRPr="00EC4694" w:rsidRDefault="00D46051" w:rsidP="005D58E7">
            <w:pPr>
              <w:spacing w:line="240" w:lineRule="auto"/>
              <w:jc w:val="center"/>
              <w:rPr>
                <w:sz w:val="18"/>
                <w:szCs w:val="18"/>
              </w:rPr>
            </w:pPr>
          </w:p>
        </w:tc>
        <w:tc>
          <w:tcPr>
            <w:tcW w:w="835" w:type="dxa"/>
            <w:shd w:val="clear" w:color="auto" w:fill="D9D9D9"/>
          </w:tcPr>
          <w:p w:rsidR="00D46051" w:rsidRPr="00284D9D" w:rsidRDefault="00D46051" w:rsidP="00284D9D">
            <w:pPr>
              <w:spacing w:line="240" w:lineRule="auto"/>
              <w:jc w:val="center"/>
              <w:rPr>
                <w:b/>
                <w:sz w:val="18"/>
                <w:szCs w:val="18"/>
              </w:rPr>
            </w:pPr>
            <w:r>
              <w:rPr>
                <w:b/>
                <w:sz w:val="18"/>
                <w:szCs w:val="18"/>
              </w:rPr>
              <w:t>26</w:t>
            </w:r>
          </w:p>
        </w:tc>
        <w:tc>
          <w:tcPr>
            <w:tcW w:w="864" w:type="dxa"/>
          </w:tcPr>
          <w:p w:rsidR="00D46051" w:rsidRPr="00EC4694" w:rsidRDefault="00D46051" w:rsidP="00D17B6C">
            <w:pPr>
              <w:spacing w:line="240" w:lineRule="auto"/>
              <w:jc w:val="center"/>
              <w:rPr>
                <w:sz w:val="18"/>
                <w:szCs w:val="18"/>
              </w:rPr>
            </w:pPr>
            <w:r>
              <w:rPr>
                <w:sz w:val="18"/>
                <w:szCs w:val="18"/>
              </w:rPr>
              <w:t>14</w:t>
            </w:r>
          </w:p>
        </w:tc>
        <w:tc>
          <w:tcPr>
            <w:tcW w:w="864" w:type="dxa"/>
          </w:tcPr>
          <w:p w:rsidR="00D46051" w:rsidRPr="006560FF" w:rsidRDefault="00D46051" w:rsidP="00D46051">
            <w:pPr>
              <w:spacing w:line="240" w:lineRule="auto"/>
              <w:jc w:val="center"/>
              <w:rPr>
                <w:color w:val="000000" w:themeColor="text1"/>
                <w:sz w:val="18"/>
                <w:szCs w:val="18"/>
              </w:rPr>
            </w:pPr>
            <w:r>
              <w:rPr>
                <w:color w:val="000000" w:themeColor="text1"/>
                <w:sz w:val="18"/>
                <w:szCs w:val="18"/>
              </w:rPr>
              <w:t>15</w:t>
            </w:r>
          </w:p>
        </w:tc>
        <w:tc>
          <w:tcPr>
            <w:tcW w:w="807" w:type="dxa"/>
          </w:tcPr>
          <w:p w:rsidR="00D46051" w:rsidRPr="00EC4694" w:rsidRDefault="00D46051" w:rsidP="007B3C5C">
            <w:pPr>
              <w:spacing w:line="240" w:lineRule="auto"/>
              <w:jc w:val="center"/>
              <w:rPr>
                <w:sz w:val="18"/>
                <w:szCs w:val="18"/>
              </w:rPr>
            </w:pPr>
          </w:p>
        </w:tc>
        <w:tc>
          <w:tcPr>
            <w:tcW w:w="864" w:type="dxa"/>
          </w:tcPr>
          <w:p w:rsidR="00D46051" w:rsidRPr="00EC4694" w:rsidRDefault="00D46051" w:rsidP="007C5B70">
            <w:pPr>
              <w:spacing w:line="240" w:lineRule="auto"/>
              <w:jc w:val="center"/>
              <w:rPr>
                <w:sz w:val="18"/>
                <w:szCs w:val="18"/>
              </w:rPr>
            </w:pPr>
          </w:p>
        </w:tc>
        <w:tc>
          <w:tcPr>
            <w:tcW w:w="835" w:type="dxa"/>
            <w:shd w:val="clear" w:color="auto" w:fill="D9D9D9"/>
          </w:tcPr>
          <w:p w:rsidR="00D46051" w:rsidRPr="006560FF" w:rsidRDefault="00D46051" w:rsidP="00D46051">
            <w:pPr>
              <w:spacing w:line="240" w:lineRule="auto"/>
              <w:jc w:val="center"/>
              <w:rPr>
                <w:b/>
                <w:color w:val="000000" w:themeColor="text1"/>
                <w:sz w:val="18"/>
                <w:szCs w:val="18"/>
              </w:rPr>
            </w:pPr>
            <w:r>
              <w:rPr>
                <w:b/>
                <w:color w:val="000000" w:themeColor="text1"/>
                <w:sz w:val="18"/>
                <w:szCs w:val="18"/>
              </w:rPr>
              <w:t>29</w:t>
            </w:r>
          </w:p>
        </w:tc>
      </w:tr>
      <w:tr w:rsidR="00D46051" w:rsidRPr="00EC4694" w:rsidTr="00D17B6C">
        <w:trPr>
          <w:trHeight w:val="558"/>
        </w:trPr>
        <w:tc>
          <w:tcPr>
            <w:tcW w:w="1956" w:type="dxa"/>
          </w:tcPr>
          <w:p w:rsidR="00D46051" w:rsidRPr="00EC4694" w:rsidRDefault="00D46051" w:rsidP="00D17B6C">
            <w:pPr>
              <w:spacing w:line="240" w:lineRule="auto"/>
              <w:rPr>
                <w:sz w:val="18"/>
                <w:szCs w:val="18"/>
              </w:rPr>
            </w:pPr>
            <w:r w:rsidRPr="00EC4694">
              <w:rPr>
                <w:sz w:val="18"/>
                <w:szCs w:val="18"/>
              </w:rPr>
              <w:t>Проведено мероприятий</w:t>
            </w:r>
          </w:p>
        </w:tc>
        <w:tc>
          <w:tcPr>
            <w:tcW w:w="863" w:type="dxa"/>
          </w:tcPr>
          <w:p w:rsidR="00D46051" w:rsidRPr="00EC4694" w:rsidRDefault="00D46051" w:rsidP="00284D9D">
            <w:pPr>
              <w:spacing w:line="240" w:lineRule="auto"/>
              <w:jc w:val="center"/>
              <w:rPr>
                <w:sz w:val="18"/>
                <w:szCs w:val="18"/>
              </w:rPr>
            </w:pPr>
            <w:r>
              <w:rPr>
                <w:sz w:val="18"/>
                <w:szCs w:val="18"/>
              </w:rPr>
              <w:t>9</w:t>
            </w:r>
          </w:p>
        </w:tc>
        <w:tc>
          <w:tcPr>
            <w:tcW w:w="863" w:type="dxa"/>
          </w:tcPr>
          <w:p w:rsidR="00D46051" w:rsidRPr="00EC4694" w:rsidRDefault="00D46051" w:rsidP="005D58E7">
            <w:pPr>
              <w:spacing w:line="240" w:lineRule="auto"/>
              <w:jc w:val="center"/>
              <w:rPr>
                <w:sz w:val="18"/>
                <w:szCs w:val="18"/>
              </w:rPr>
            </w:pPr>
            <w:r>
              <w:rPr>
                <w:sz w:val="18"/>
                <w:szCs w:val="18"/>
              </w:rPr>
              <w:t>17</w:t>
            </w:r>
          </w:p>
        </w:tc>
        <w:tc>
          <w:tcPr>
            <w:tcW w:w="807" w:type="dxa"/>
          </w:tcPr>
          <w:p w:rsidR="00D46051" w:rsidRPr="00EC4694" w:rsidRDefault="00D46051" w:rsidP="005D58E7">
            <w:pPr>
              <w:spacing w:line="240" w:lineRule="auto"/>
              <w:jc w:val="center"/>
              <w:rPr>
                <w:sz w:val="18"/>
                <w:szCs w:val="18"/>
              </w:rPr>
            </w:pPr>
          </w:p>
        </w:tc>
        <w:tc>
          <w:tcPr>
            <w:tcW w:w="864" w:type="dxa"/>
          </w:tcPr>
          <w:p w:rsidR="00D46051" w:rsidRPr="00EC4694" w:rsidRDefault="00D46051" w:rsidP="005D58E7">
            <w:pPr>
              <w:spacing w:line="240" w:lineRule="auto"/>
              <w:jc w:val="center"/>
              <w:rPr>
                <w:sz w:val="18"/>
                <w:szCs w:val="18"/>
              </w:rPr>
            </w:pPr>
          </w:p>
        </w:tc>
        <w:tc>
          <w:tcPr>
            <w:tcW w:w="835" w:type="dxa"/>
            <w:shd w:val="clear" w:color="auto" w:fill="D9D9D9"/>
          </w:tcPr>
          <w:p w:rsidR="00D46051" w:rsidRPr="00284D9D" w:rsidRDefault="00D46051" w:rsidP="00284D9D">
            <w:pPr>
              <w:spacing w:line="240" w:lineRule="auto"/>
              <w:jc w:val="center"/>
              <w:rPr>
                <w:b/>
                <w:sz w:val="18"/>
                <w:szCs w:val="18"/>
              </w:rPr>
            </w:pPr>
            <w:r>
              <w:rPr>
                <w:b/>
                <w:sz w:val="18"/>
                <w:szCs w:val="18"/>
              </w:rPr>
              <w:t>26</w:t>
            </w:r>
          </w:p>
        </w:tc>
        <w:tc>
          <w:tcPr>
            <w:tcW w:w="864" w:type="dxa"/>
          </w:tcPr>
          <w:p w:rsidR="00D46051" w:rsidRPr="00EC4694" w:rsidRDefault="00D46051" w:rsidP="00D17B6C">
            <w:pPr>
              <w:spacing w:line="240" w:lineRule="auto"/>
              <w:jc w:val="center"/>
              <w:rPr>
                <w:sz w:val="18"/>
                <w:szCs w:val="18"/>
              </w:rPr>
            </w:pPr>
            <w:r>
              <w:rPr>
                <w:sz w:val="18"/>
                <w:szCs w:val="18"/>
              </w:rPr>
              <w:t>14</w:t>
            </w:r>
          </w:p>
        </w:tc>
        <w:tc>
          <w:tcPr>
            <w:tcW w:w="864" w:type="dxa"/>
          </w:tcPr>
          <w:p w:rsidR="00D46051" w:rsidRPr="006560FF" w:rsidRDefault="00D46051" w:rsidP="00D46051">
            <w:pPr>
              <w:spacing w:line="240" w:lineRule="auto"/>
              <w:jc w:val="center"/>
              <w:rPr>
                <w:color w:val="000000" w:themeColor="text1"/>
                <w:sz w:val="18"/>
                <w:szCs w:val="18"/>
              </w:rPr>
            </w:pPr>
            <w:r>
              <w:rPr>
                <w:color w:val="000000" w:themeColor="text1"/>
                <w:sz w:val="18"/>
                <w:szCs w:val="18"/>
              </w:rPr>
              <w:t>15</w:t>
            </w:r>
          </w:p>
        </w:tc>
        <w:tc>
          <w:tcPr>
            <w:tcW w:w="807" w:type="dxa"/>
          </w:tcPr>
          <w:p w:rsidR="00D46051" w:rsidRPr="00EC4694" w:rsidRDefault="00D46051" w:rsidP="007B3C5C">
            <w:pPr>
              <w:spacing w:line="240" w:lineRule="auto"/>
              <w:jc w:val="center"/>
              <w:rPr>
                <w:sz w:val="18"/>
                <w:szCs w:val="18"/>
              </w:rPr>
            </w:pPr>
          </w:p>
        </w:tc>
        <w:tc>
          <w:tcPr>
            <w:tcW w:w="864" w:type="dxa"/>
          </w:tcPr>
          <w:p w:rsidR="00D46051" w:rsidRPr="00EC4694" w:rsidRDefault="00D46051" w:rsidP="007C5B70">
            <w:pPr>
              <w:spacing w:line="240" w:lineRule="auto"/>
              <w:jc w:val="center"/>
              <w:rPr>
                <w:sz w:val="18"/>
                <w:szCs w:val="18"/>
              </w:rPr>
            </w:pPr>
          </w:p>
        </w:tc>
        <w:tc>
          <w:tcPr>
            <w:tcW w:w="835" w:type="dxa"/>
            <w:shd w:val="clear" w:color="auto" w:fill="D9D9D9"/>
          </w:tcPr>
          <w:p w:rsidR="00D46051" w:rsidRPr="006560FF" w:rsidRDefault="00D46051" w:rsidP="00D46051">
            <w:pPr>
              <w:spacing w:line="240" w:lineRule="auto"/>
              <w:jc w:val="center"/>
              <w:rPr>
                <w:b/>
                <w:color w:val="000000" w:themeColor="text1"/>
                <w:sz w:val="18"/>
                <w:szCs w:val="18"/>
              </w:rPr>
            </w:pPr>
            <w:r>
              <w:rPr>
                <w:b/>
                <w:color w:val="000000" w:themeColor="text1"/>
                <w:sz w:val="18"/>
                <w:szCs w:val="18"/>
              </w:rPr>
              <w:t>29</w:t>
            </w:r>
          </w:p>
        </w:tc>
      </w:tr>
      <w:tr w:rsidR="00D46051" w:rsidRPr="00EC4694" w:rsidTr="00D17B6C">
        <w:trPr>
          <w:trHeight w:val="566"/>
        </w:trPr>
        <w:tc>
          <w:tcPr>
            <w:tcW w:w="1956" w:type="dxa"/>
          </w:tcPr>
          <w:p w:rsidR="00D46051" w:rsidRPr="00EC4694" w:rsidRDefault="00D46051" w:rsidP="00D17B6C">
            <w:pPr>
              <w:spacing w:line="240" w:lineRule="auto"/>
              <w:rPr>
                <w:sz w:val="18"/>
                <w:szCs w:val="18"/>
              </w:rPr>
            </w:pPr>
            <w:r w:rsidRPr="00EC4694">
              <w:rPr>
                <w:sz w:val="18"/>
                <w:szCs w:val="18"/>
              </w:rPr>
              <w:t>Нагрузка на 1 сотрудника</w:t>
            </w:r>
          </w:p>
        </w:tc>
        <w:tc>
          <w:tcPr>
            <w:tcW w:w="863" w:type="dxa"/>
          </w:tcPr>
          <w:p w:rsidR="00D46051" w:rsidRPr="00EC4694" w:rsidRDefault="00D46051" w:rsidP="00284D9D">
            <w:pPr>
              <w:spacing w:line="240" w:lineRule="auto"/>
              <w:jc w:val="center"/>
              <w:rPr>
                <w:sz w:val="18"/>
                <w:szCs w:val="18"/>
              </w:rPr>
            </w:pPr>
            <w:r>
              <w:rPr>
                <w:sz w:val="18"/>
                <w:szCs w:val="18"/>
              </w:rPr>
              <w:t>4,5</w:t>
            </w:r>
          </w:p>
        </w:tc>
        <w:tc>
          <w:tcPr>
            <w:tcW w:w="863" w:type="dxa"/>
          </w:tcPr>
          <w:p w:rsidR="00D46051" w:rsidRPr="00EC4694" w:rsidRDefault="00D46051" w:rsidP="005D58E7">
            <w:pPr>
              <w:spacing w:line="240" w:lineRule="auto"/>
              <w:jc w:val="center"/>
              <w:rPr>
                <w:sz w:val="18"/>
                <w:szCs w:val="18"/>
              </w:rPr>
            </w:pPr>
            <w:r>
              <w:rPr>
                <w:sz w:val="18"/>
                <w:szCs w:val="18"/>
              </w:rPr>
              <w:t>8,5</w:t>
            </w:r>
          </w:p>
        </w:tc>
        <w:tc>
          <w:tcPr>
            <w:tcW w:w="807" w:type="dxa"/>
          </w:tcPr>
          <w:p w:rsidR="00D46051" w:rsidRPr="00EC4694" w:rsidRDefault="00D46051" w:rsidP="005D58E7">
            <w:pPr>
              <w:spacing w:line="240" w:lineRule="auto"/>
              <w:jc w:val="center"/>
              <w:rPr>
                <w:sz w:val="18"/>
                <w:szCs w:val="18"/>
              </w:rPr>
            </w:pPr>
          </w:p>
        </w:tc>
        <w:tc>
          <w:tcPr>
            <w:tcW w:w="864" w:type="dxa"/>
          </w:tcPr>
          <w:p w:rsidR="00D46051" w:rsidRPr="00EC4694" w:rsidRDefault="00D46051" w:rsidP="005D58E7">
            <w:pPr>
              <w:spacing w:line="240" w:lineRule="auto"/>
              <w:jc w:val="center"/>
              <w:rPr>
                <w:sz w:val="18"/>
                <w:szCs w:val="18"/>
              </w:rPr>
            </w:pPr>
          </w:p>
        </w:tc>
        <w:tc>
          <w:tcPr>
            <w:tcW w:w="835" w:type="dxa"/>
            <w:shd w:val="clear" w:color="auto" w:fill="D9D9D9"/>
          </w:tcPr>
          <w:p w:rsidR="00D46051" w:rsidRPr="00284D9D" w:rsidRDefault="00D46051" w:rsidP="00284D9D">
            <w:pPr>
              <w:spacing w:line="240" w:lineRule="auto"/>
              <w:jc w:val="center"/>
              <w:rPr>
                <w:b/>
                <w:sz w:val="18"/>
                <w:szCs w:val="18"/>
              </w:rPr>
            </w:pPr>
            <w:r>
              <w:rPr>
                <w:b/>
                <w:sz w:val="18"/>
                <w:szCs w:val="18"/>
              </w:rPr>
              <w:t>13,0</w:t>
            </w:r>
          </w:p>
        </w:tc>
        <w:tc>
          <w:tcPr>
            <w:tcW w:w="864" w:type="dxa"/>
          </w:tcPr>
          <w:p w:rsidR="00D46051" w:rsidRPr="00EC4694" w:rsidRDefault="00D46051" w:rsidP="00D17B6C">
            <w:pPr>
              <w:spacing w:line="240" w:lineRule="auto"/>
              <w:jc w:val="center"/>
              <w:rPr>
                <w:sz w:val="18"/>
                <w:szCs w:val="18"/>
              </w:rPr>
            </w:pPr>
            <w:r>
              <w:rPr>
                <w:sz w:val="18"/>
                <w:szCs w:val="18"/>
              </w:rPr>
              <w:t>7,0</w:t>
            </w:r>
          </w:p>
        </w:tc>
        <w:tc>
          <w:tcPr>
            <w:tcW w:w="864" w:type="dxa"/>
          </w:tcPr>
          <w:p w:rsidR="00D46051" w:rsidRPr="006560FF" w:rsidRDefault="00D46051" w:rsidP="00D46051">
            <w:pPr>
              <w:spacing w:line="240" w:lineRule="auto"/>
              <w:jc w:val="center"/>
              <w:rPr>
                <w:color w:val="000000" w:themeColor="text1"/>
                <w:sz w:val="18"/>
                <w:szCs w:val="18"/>
              </w:rPr>
            </w:pPr>
            <w:r>
              <w:rPr>
                <w:color w:val="000000" w:themeColor="text1"/>
                <w:sz w:val="18"/>
                <w:szCs w:val="18"/>
              </w:rPr>
              <w:t>7,5</w:t>
            </w:r>
          </w:p>
        </w:tc>
        <w:tc>
          <w:tcPr>
            <w:tcW w:w="807" w:type="dxa"/>
          </w:tcPr>
          <w:p w:rsidR="00D46051" w:rsidRPr="00EC4694" w:rsidRDefault="00D46051" w:rsidP="007B3C5C">
            <w:pPr>
              <w:spacing w:line="240" w:lineRule="auto"/>
              <w:jc w:val="center"/>
              <w:rPr>
                <w:sz w:val="18"/>
                <w:szCs w:val="18"/>
              </w:rPr>
            </w:pPr>
          </w:p>
        </w:tc>
        <w:tc>
          <w:tcPr>
            <w:tcW w:w="864" w:type="dxa"/>
          </w:tcPr>
          <w:p w:rsidR="00D46051" w:rsidRPr="00EC4694" w:rsidRDefault="00D46051" w:rsidP="007C5B70">
            <w:pPr>
              <w:spacing w:line="240" w:lineRule="auto"/>
              <w:jc w:val="center"/>
              <w:rPr>
                <w:sz w:val="18"/>
                <w:szCs w:val="18"/>
              </w:rPr>
            </w:pPr>
          </w:p>
        </w:tc>
        <w:tc>
          <w:tcPr>
            <w:tcW w:w="835" w:type="dxa"/>
            <w:shd w:val="clear" w:color="auto" w:fill="D9D9D9"/>
          </w:tcPr>
          <w:p w:rsidR="00D46051" w:rsidRPr="006560FF" w:rsidRDefault="00D46051" w:rsidP="00D46051">
            <w:pPr>
              <w:spacing w:line="240" w:lineRule="auto"/>
              <w:jc w:val="center"/>
              <w:rPr>
                <w:b/>
                <w:color w:val="000000" w:themeColor="text1"/>
                <w:sz w:val="18"/>
                <w:szCs w:val="18"/>
              </w:rPr>
            </w:pPr>
            <w:r>
              <w:rPr>
                <w:b/>
                <w:color w:val="000000" w:themeColor="text1"/>
                <w:sz w:val="18"/>
                <w:szCs w:val="18"/>
              </w:rPr>
              <w:t>14,5</w:t>
            </w:r>
          </w:p>
        </w:tc>
      </w:tr>
      <w:tr w:rsidR="00D46051" w:rsidRPr="00EC4694" w:rsidTr="00D17B6C">
        <w:trPr>
          <w:trHeight w:val="405"/>
        </w:trPr>
        <w:tc>
          <w:tcPr>
            <w:tcW w:w="1956" w:type="dxa"/>
          </w:tcPr>
          <w:p w:rsidR="00D46051" w:rsidRPr="00EC4694" w:rsidRDefault="00D46051" w:rsidP="00D17B6C">
            <w:pPr>
              <w:spacing w:line="240" w:lineRule="auto"/>
              <w:rPr>
                <w:sz w:val="18"/>
                <w:szCs w:val="18"/>
              </w:rPr>
            </w:pPr>
            <w:r w:rsidRPr="00EC4694">
              <w:rPr>
                <w:sz w:val="18"/>
                <w:szCs w:val="18"/>
              </w:rPr>
              <w:t>Нарушено сроков</w:t>
            </w:r>
          </w:p>
        </w:tc>
        <w:tc>
          <w:tcPr>
            <w:tcW w:w="863" w:type="dxa"/>
          </w:tcPr>
          <w:p w:rsidR="00D46051" w:rsidRPr="00EC4694" w:rsidRDefault="00D46051" w:rsidP="00284D9D">
            <w:pPr>
              <w:spacing w:line="240" w:lineRule="auto"/>
              <w:jc w:val="center"/>
              <w:rPr>
                <w:sz w:val="18"/>
                <w:szCs w:val="18"/>
              </w:rPr>
            </w:pPr>
            <w:r>
              <w:rPr>
                <w:sz w:val="18"/>
                <w:szCs w:val="18"/>
              </w:rPr>
              <w:t>0</w:t>
            </w:r>
          </w:p>
        </w:tc>
        <w:tc>
          <w:tcPr>
            <w:tcW w:w="863" w:type="dxa"/>
          </w:tcPr>
          <w:p w:rsidR="00D46051" w:rsidRPr="00EC4694" w:rsidRDefault="00D46051" w:rsidP="005D58E7">
            <w:pPr>
              <w:spacing w:line="240" w:lineRule="auto"/>
              <w:jc w:val="center"/>
              <w:rPr>
                <w:sz w:val="18"/>
                <w:szCs w:val="18"/>
              </w:rPr>
            </w:pPr>
            <w:r>
              <w:rPr>
                <w:sz w:val="18"/>
                <w:szCs w:val="18"/>
              </w:rPr>
              <w:t>0</w:t>
            </w:r>
          </w:p>
        </w:tc>
        <w:tc>
          <w:tcPr>
            <w:tcW w:w="807" w:type="dxa"/>
          </w:tcPr>
          <w:p w:rsidR="00D46051" w:rsidRPr="00EC4694" w:rsidRDefault="00D46051" w:rsidP="005D58E7">
            <w:pPr>
              <w:spacing w:line="240" w:lineRule="auto"/>
              <w:jc w:val="center"/>
              <w:rPr>
                <w:sz w:val="18"/>
                <w:szCs w:val="18"/>
              </w:rPr>
            </w:pPr>
          </w:p>
        </w:tc>
        <w:tc>
          <w:tcPr>
            <w:tcW w:w="864" w:type="dxa"/>
          </w:tcPr>
          <w:p w:rsidR="00D46051" w:rsidRPr="00EC4694" w:rsidRDefault="00D46051" w:rsidP="005D58E7">
            <w:pPr>
              <w:spacing w:line="240" w:lineRule="auto"/>
              <w:jc w:val="center"/>
              <w:rPr>
                <w:sz w:val="18"/>
                <w:szCs w:val="18"/>
              </w:rPr>
            </w:pPr>
          </w:p>
        </w:tc>
        <w:tc>
          <w:tcPr>
            <w:tcW w:w="835" w:type="dxa"/>
            <w:shd w:val="clear" w:color="auto" w:fill="D9D9D9"/>
          </w:tcPr>
          <w:p w:rsidR="00D46051" w:rsidRPr="00284D9D" w:rsidRDefault="00D46051" w:rsidP="00284D9D">
            <w:pPr>
              <w:spacing w:line="240" w:lineRule="auto"/>
              <w:jc w:val="center"/>
              <w:rPr>
                <w:b/>
                <w:sz w:val="18"/>
                <w:szCs w:val="18"/>
              </w:rPr>
            </w:pPr>
            <w:r w:rsidRPr="00284D9D">
              <w:rPr>
                <w:b/>
                <w:sz w:val="18"/>
                <w:szCs w:val="18"/>
              </w:rPr>
              <w:t>0</w:t>
            </w:r>
          </w:p>
        </w:tc>
        <w:tc>
          <w:tcPr>
            <w:tcW w:w="864" w:type="dxa"/>
          </w:tcPr>
          <w:p w:rsidR="00D46051" w:rsidRPr="00EC4694" w:rsidRDefault="00D46051" w:rsidP="00D17B6C">
            <w:pPr>
              <w:spacing w:line="240" w:lineRule="auto"/>
              <w:jc w:val="center"/>
              <w:rPr>
                <w:sz w:val="18"/>
                <w:szCs w:val="18"/>
              </w:rPr>
            </w:pPr>
            <w:r>
              <w:rPr>
                <w:sz w:val="18"/>
                <w:szCs w:val="18"/>
              </w:rPr>
              <w:t>0</w:t>
            </w:r>
          </w:p>
        </w:tc>
        <w:tc>
          <w:tcPr>
            <w:tcW w:w="864" w:type="dxa"/>
          </w:tcPr>
          <w:p w:rsidR="00D46051" w:rsidRPr="006560FF" w:rsidRDefault="00D46051" w:rsidP="00D46051">
            <w:pPr>
              <w:spacing w:line="240" w:lineRule="auto"/>
              <w:jc w:val="center"/>
              <w:rPr>
                <w:color w:val="000000" w:themeColor="text1"/>
                <w:sz w:val="18"/>
                <w:szCs w:val="18"/>
              </w:rPr>
            </w:pPr>
            <w:r>
              <w:rPr>
                <w:color w:val="000000" w:themeColor="text1"/>
                <w:sz w:val="18"/>
                <w:szCs w:val="18"/>
              </w:rPr>
              <w:t>0</w:t>
            </w:r>
          </w:p>
        </w:tc>
        <w:tc>
          <w:tcPr>
            <w:tcW w:w="807" w:type="dxa"/>
          </w:tcPr>
          <w:p w:rsidR="00D46051" w:rsidRPr="00EC4694" w:rsidRDefault="00D46051" w:rsidP="007B3C5C">
            <w:pPr>
              <w:spacing w:line="240" w:lineRule="auto"/>
              <w:jc w:val="center"/>
              <w:rPr>
                <w:sz w:val="18"/>
                <w:szCs w:val="18"/>
              </w:rPr>
            </w:pPr>
          </w:p>
        </w:tc>
        <w:tc>
          <w:tcPr>
            <w:tcW w:w="864" w:type="dxa"/>
          </w:tcPr>
          <w:p w:rsidR="00D46051" w:rsidRPr="00EC4694" w:rsidRDefault="00D46051" w:rsidP="007C5B70">
            <w:pPr>
              <w:spacing w:line="240" w:lineRule="auto"/>
              <w:jc w:val="center"/>
              <w:rPr>
                <w:sz w:val="18"/>
                <w:szCs w:val="18"/>
              </w:rPr>
            </w:pPr>
          </w:p>
        </w:tc>
        <w:tc>
          <w:tcPr>
            <w:tcW w:w="835" w:type="dxa"/>
            <w:shd w:val="clear" w:color="auto" w:fill="D9D9D9"/>
          </w:tcPr>
          <w:p w:rsidR="00D46051" w:rsidRPr="006560FF" w:rsidRDefault="00D46051" w:rsidP="00D46051">
            <w:pPr>
              <w:spacing w:line="240" w:lineRule="auto"/>
              <w:jc w:val="center"/>
              <w:rPr>
                <w:b/>
                <w:color w:val="000000" w:themeColor="text1"/>
                <w:sz w:val="18"/>
                <w:szCs w:val="18"/>
              </w:rPr>
            </w:pPr>
            <w:r>
              <w:rPr>
                <w:b/>
                <w:color w:val="000000" w:themeColor="text1"/>
                <w:sz w:val="18"/>
                <w:szCs w:val="18"/>
              </w:rPr>
              <w:t>0</w:t>
            </w:r>
          </w:p>
        </w:tc>
      </w:tr>
    </w:tbl>
    <w:p w:rsidR="005D6D09" w:rsidRPr="00B6628D" w:rsidRDefault="005D6D09" w:rsidP="0052476B">
      <w:pPr>
        <w:ind w:firstLine="709"/>
        <w:rPr>
          <w:szCs w:val="26"/>
        </w:rPr>
      </w:pPr>
    </w:p>
    <w:p w:rsidR="005D6D09" w:rsidRPr="00B12E5E" w:rsidRDefault="005D6D09" w:rsidP="005D6D09">
      <w:pPr>
        <w:ind w:firstLine="709"/>
        <w:rPr>
          <w:szCs w:val="26"/>
        </w:rPr>
      </w:pPr>
      <w:r w:rsidRPr="00B12E5E">
        <w:rPr>
          <w:szCs w:val="26"/>
        </w:rPr>
        <w:t>1. Изучены и доведены до сведения гражданских служащих методические рекомендации Минтруда России (письмо от 08.02.2016 № 18-0/10/В-751)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p>
    <w:p w:rsidR="001A7152" w:rsidRDefault="007363FE" w:rsidP="001A7152">
      <w:pPr>
        <w:ind w:firstLine="709"/>
        <w:rPr>
          <w:color w:val="000000" w:themeColor="text1"/>
          <w:szCs w:val="26"/>
        </w:rPr>
      </w:pPr>
      <w:r w:rsidRPr="00B12E5E">
        <w:rPr>
          <w:szCs w:val="26"/>
        </w:rPr>
        <w:t xml:space="preserve">2. </w:t>
      </w:r>
      <w:r w:rsidR="001A7152" w:rsidRPr="00B12E5E">
        <w:rPr>
          <w:color w:val="000000" w:themeColor="text1"/>
          <w:szCs w:val="26"/>
        </w:rPr>
        <w:t>Изучены и доведены до сведения гражданских служащих Методические рекомендации Минтруда России по заполнению формы представления сведений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B12E5E" w:rsidRDefault="00B12E5E" w:rsidP="00B12E5E">
      <w:pPr>
        <w:ind w:firstLine="709"/>
        <w:rPr>
          <w:color w:val="000000" w:themeColor="text1"/>
          <w:szCs w:val="26"/>
        </w:rPr>
      </w:pPr>
      <w:r>
        <w:rPr>
          <w:color w:val="000000" w:themeColor="text1"/>
          <w:szCs w:val="26"/>
        </w:rPr>
        <w:t xml:space="preserve">3. Изучены и доведены до сведения гражданских служащих Методические рекомендации по вопросам соблюдения ограничений, </w:t>
      </w:r>
      <w:proofErr w:type="spellStart"/>
      <w:r>
        <w:rPr>
          <w:color w:val="000000" w:themeColor="text1"/>
          <w:szCs w:val="26"/>
        </w:rPr>
        <w:t>налогаемых</w:t>
      </w:r>
      <w:proofErr w:type="spellEnd"/>
      <w:r>
        <w:rPr>
          <w:color w:val="000000" w:themeColor="text1"/>
          <w:szCs w:val="26"/>
        </w:rPr>
        <w:t xml:space="preserve"> на гражданина, замещавшего должность государственной или муниципальной службы, при заключении им трудового или гражданско-правового договора с организацией, подготовленные Минтрудом России. </w:t>
      </w:r>
    </w:p>
    <w:p w:rsidR="00B12E5E" w:rsidRPr="00E75A41" w:rsidRDefault="00B12E5E" w:rsidP="00B12E5E">
      <w:pPr>
        <w:ind w:firstLine="709"/>
        <w:rPr>
          <w:color w:val="000000" w:themeColor="text1"/>
          <w:szCs w:val="26"/>
        </w:rPr>
      </w:pPr>
      <w:r>
        <w:rPr>
          <w:color w:val="000000" w:themeColor="text1"/>
          <w:szCs w:val="26"/>
        </w:rPr>
        <w:t>4. Доведен до сведения гражданских служащих приказ Ро</w:t>
      </w:r>
      <w:r w:rsidR="00E75A41">
        <w:rPr>
          <w:color w:val="000000" w:themeColor="text1"/>
          <w:szCs w:val="26"/>
        </w:rPr>
        <w:t>скомнадзора от 17.03.2017 № 41 «</w:t>
      </w:r>
      <w:r>
        <w:rPr>
          <w:color w:val="000000" w:themeColor="text1"/>
          <w:szCs w:val="26"/>
        </w:rPr>
        <w:t xml:space="preserve">Об утверждении перечня должностей федеральной государственной гражданской службы в Федеральной службе по надзору в сфере связи, информационных технологий и массовых коммуникаций и её территориальных органов, при замещении которых федеральные государственные гражданские служащие обязаны представлять сведения о </w:t>
      </w:r>
      <w:r>
        <w:rPr>
          <w:color w:val="000000" w:themeColor="text1"/>
          <w:szCs w:val="26"/>
        </w:rPr>
        <w:lastRenderedPageBreak/>
        <w:t xml:space="preserve">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w:t>
      </w:r>
      <w:r w:rsidRPr="00E75A41">
        <w:rPr>
          <w:color w:val="000000" w:themeColor="text1"/>
          <w:szCs w:val="26"/>
        </w:rPr>
        <w:t>супруги (супр</w:t>
      </w:r>
      <w:r w:rsidR="00E75A41" w:rsidRPr="00E75A41">
        <w:rPr>
          <w:color w:val="000000" w:themeColor="text1"/>
          <w:szCs w:val="26"/>
        </w:rPr>
        <w:t>уга) и несовершеннолетних детей»</w:t>
      </w:r>
      <w:r w:rsidRPr="00E75A41">
        <w:rPr>
          <w:color w:val="000000" w:themeColor="text1"/>
          <w:szCs w:val="26"/>
        </w:rPr>
        <w:t>.</w:t>
      </w:r>
    </w:p>
    <w:p w:rsidR="001A7152" w:rsidRPr="00E75A41" w:rsidRDefault="00E75A41" w:rsidP="001A7152">
      <w:pPr>
        <w:ind w:firstLine="709"/>
        <w:rPr>
          <w:color w:val="000000" w:themeColor="text1"/>
          <w:szCs w:val="26"/>
        </w:rPr>
      </w:pPr>
      <w:r w:rsidRPr="00E75A41">
        <w:rPr>
          <w:color w:val="000000" w:themeColor="text1"/>
          <w:szCs w:val="26"/>
        </w:rPr>
        <w:t>5</w:t>
      </w:r>
      <w:r w:rsidR="001A7152" w:rsidRPr="00E75A41">
        <w:rPr>
          <w:color w:val="000000" w:themeColor="text1"/>
          <w:szCs w:val="26"/>
        </w:rPr>
        <w:t xml:space="preserve">. Представлены в </w:t>
      </w:r>
      <w:proofErr w:type="spellStart"/>
      <w:r w:rsidR="001A7152" w:rsidRPr="00E75A41">
        <w:rPr>
          <w:color w:val="000000" w:themeColor="text1"/>
          <w:szCs w:val="26"/>
        </w:rPr>
        <w:t>Минкомсвязи</w:t>
      </w:r>
      <w:proofErr w:type="spellEnd"/>
      <w:r w:rsidR="001A7152" w:rsidRPr="00E75A41">
        <w:rPr>
          <w:color w:val="000000" w:themeColor="text1"/>
          <w:szCs w:val="26"/>
        </w:rPr>
        <w:t xml:space="preserve"> России сведения о доходах, расходах, об имуществе и обязательствах имущественного характера руководителя управления,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1A7152" w:rsidRPr="00E75A41" w:rsidRDefault="00E75A41" w:rsidP="001A7152">
      <w:pPr>
        <w:ind w:firstLine="709"/>
        <w:rPr>
          <w:color w:val="000000" w:themeColor="text1"/>
          <w:szCs w:val="26"/>
        </w:rPr>
      </w:pPr>
      <w:r w:rsidRPr="00E75A41">
        <w:rPr>
          <w:color w:val="000000" w:themeColor="text1"/>
          <w:szCs w:val="26"/>
        </w:rPr>
        <w:t>6</w:t>
      </w:r>
      <w:r w:rsidR="001A7152" w:rsidRPr="00E75A41">
        <w:rPr>
          <w:color w:val="000000" w:themeColor="text1"/>
          <w:szCs w:val="26"/>
        </w:rPr>
        <w:t>. Представлены в ЦА сведения о доходах, расходах, об имуществе и обязательствах имущественного характера заместителей руководителя управления, а также сведения об адресах сайтов и (или) страниц сайтов в информационно-телекоммуникационной сети «Интернет»,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p>
    <w:p w:rsidR="00E75A41" w:rsidRPr="00E75A41" w:rsidRDefault="00E75A41" w:rsidP="00E75A41">
      <w:pPr>
        <w:ind w:firstLine="709"/>
        <w:rPr>
          <w:color w:val="000000" w:themeColor="text1"/>
          <w:szCs w:val="26"/>
        </w:rPr>
      </w:pPr>
      <w:r w:rsidRPr="00E75A41">
        <w:rPr>
          <w:color w:val="000000" w:themeColor="text1"/>
          <w:szCs w:val="26"/>
        </w:rPr>
        <w:t>7</w:t>
      </w:r>
      <w:r w:rsidR="001A7152" w:rsidRPr="00E75A41">
        <w:rPr>
          <w:color w:val="000000" w:themeColor="text1"/>
          <w:szCs w:val="26"/>
        </w:rPr>
        <w:t xml:space="preserve">. </w:t>
      </w:r>
      <w:r w:rsidRPr="00E75A41">
        <w:rPr>
          <w:color w:val="000000" w:themeColor="text1"/>
          <w:szCs w:val="26"/>
        </w:rPr>
        <w:t>Представлен в ЦА сводный отчет по ЮФО о ходе реализации мер по противодействию коррупции за 2</w:t>
      </w:r>
      <w:r w:rsidR="00D164A4">
        <w:rPr>
          <w:color w:val="000000" w:themeColor="text1"/>
          <w:szCs w:val="26"/>
        </w:rPr>
        <w:t>016 год, за 1 квартал 2017 года</w:t>
      </w:r>
      <w:r w:rsidRPr="00E75A41">
        <w:rPr>
          <w:color w:val="000000" w:themeColor="text1"/>
          <w:szCs w:val="26"/>
        </w:rPr>
        <w:t xml:space="preserve"> </w:t>
      </w:r>
      <w:r w:rsidR="00D164A4">
        <w:rPr>
          <w:color w:val="000000" w:themeColor="text1"/>
          <w:szCs w:val="26"/>
        </w:rPr>
        <w:t xml:space="preserve">исх. № 3455-03/23 от 08.02.2017 </w:t>
      </w:r>
      <w:r w:rsidRPr="00E75A41">
        <w:rPr>
          <w:color w:val="000000" w:themeColor="text1"/>
          <w:szCs w:val="26"/>
        </w:rPr>
        <w:t>исх. № 13073-03/23 от 24.05.2017.</w:t>
      </w:r>
    </w:p>
    <w:p w:rsidR="00E75A41" w:rsidRDefault="00E75A41" w:rsidP="00E75A41">
      <w:pPr>
        <w:ind w:firstLine="709"/>
        <w:rPr>
          <w:color w:val="000000" w:themeColor="text1"/>
          <w:szCs w:val="26"/>
        </w:rPr>
      </w:pPr>
      <w:r w:rsidRPr="00E75A41">
        <w:rPr>
          <w:color w:val="000000" w:themeColor="text1"/>
          <w:szCs w:val="26"/>
        </w:rPr>
        <w:t>8</w:t>
      </w:r>
      <w:r w:rsidR="001A7152" w:rsidRPr="00E75A41">
        <w:rPr>
          <w:color w:val="000000" w:themeColor="text1"/>
          <w:szCs w:val="26"/>
        </w:rPr>
        <w:t xml:space="preserve">. </w:t>
      </w:r>
      <w:r w:rsidRPr="00E75A41">
        <w:rPr>
          <w:color w:val="000000" w:themeColor="text1"/>
          <w:szCs w:val="26"/>
        </w:rPr>
        <w:t>Представлен</w:t>
      </w:r>
      <w:r>
        <w:rPr>
          <w:color w:val="000000" w:themeColor="text1"/>
          <w:szCs w:val="26"/>
        </w:rPr>
        <w:t xml:space="preserve"> в ЦА сводный отчет по ЮФО о выполнении Плана противодействия</w:t>
      </w:r>
      <w:r w:rsidR="00D164A4">
        <w:rPr>
          <w:color w:val="000000" w:themeColor="text1"/>
          <w:szCs w:val="26"/>
        </w:rPr>
        <w:t xml:space="preserve"> коррупции за 1, 2 кв. 2017 г</w:t>
      </w:r>
      <w:r>
        <w:rPr>
          <w:color w:val="000000" w:themeColor="text1"/>
          <w:szCs w:val="26"/>
        </w:rPr>
        <w:t xml:space="preserve"> </w:t>
      </w:r>
      <w:r w:rsidR="00D164A4">
        <w:rPr>
          <w:color w:val="000000" w:themeColor="text1"/>
          <w:szCs w:val="26"/>
        </w:rPr>
        <w:t>исх. № 6496-03/23 от 14.03.2017,</w:t>
      </w:r>
      <w:r>
        <w:rPr>
          <w:color w:val="000000" w:themeColor="text1"/>
          <w:szCs w:val="26"/>
        </w:rPr>
        <w:t xml:space="preserve"> исх. № 15259-03/23 от 14.06.2017.</w:t>
      </w:r>
    </w:p>
    <w:p w:rsidR="00E75A41" w:rsidRPr="00E75A41" w:rsidRDefault="00E75A41" w:rsidP="00E75A41">
      <w:pPr>
        <w:ind w:firstLine="709"/>
        <w:rPr>
          <w:color w:val="000000" w:themeColor="text1"/>
          <w:szCs w:val="26"/>
        </w:rPr>
      </w:pPr>
      <w:r>
        <w:rPr>
          <w:color w:val="000000" w:themeColor="text1"/>
          <w:szCs w:val="26"/>
        </w:rPr>
        <w:t>9. Представлена в ЦА сводная информация о показателях оценки эффективности деятельности подразделений кадровых служб по профилактике коррупционных и иных правонарушений в 2016 году территориальных управлений, входящих в ЮФО, исх. № 8657-</w:t>
      </w:r>
      <w:r w:rsidRPr="00E75A41">
        <w:rPr>
          <w:color w:val="000000" w:themeColor="text1"/>
          <w:szCs w:val="26"/>
        </w:rPr>
        <w:t>03/23 от 05.04.2017.</w:t>
      </w:r>
    </w:p>
    <w:p w:rsidR="005D6D09" w:rsidRPr="00E75A41" w:rsidRDefault="00E75A41" w:rsidP="005D6D09">
      <w:pPr>
        <w:ind w:firstLine="709"/>
        <w:rPr>
          <w:szCs w:val="26"/>
        </w:rPr>
      </w:pPr>
      <w:r w:rsidRPr="00E75A41">
        <w:rPr>
          <w:szCs w:val="26"/>
        </w:rPr>
        <w:t>10</w:t>
      </w:r>
      <w:r w:rsidR="005D6D09" w:rsidRPr="00E75A41">
        <w:rPr>
          <w:szCs w:val="26"/>
        </w:rPr>
        <w:t xml:space="preserve">. Проведено </w:t>
      </w:r>
      <w:r w:rsidRPr="00E75A41">
        <w:rPr>
          <w:szCs w:val="26"/>
        </w:rPr>
        <w:t>7</w:t>
      </w:r>
      <w:r w:rsidR="001A7152" w:rsidRPr="00E75A41">
        <w:rPr>
          <w:szCs w:val="26"/>
        </w:rPr>
        <w:t xml:space="preserve"> инструктаж</w:t>
      </w:r>
      <w:r w:rsidRPr="00E75A41">
        <w:rPr>
          <w:szCs w:val="26"/>
        </w:rPr>
        <w:t>ей</w:t>
      </w:r>
      <w:r w:rsidR="005D6D09" w:rsidRPr="00E75A41">
        <w:rPr>
          <w:szCs w:val="26"/>
        </w:rPr>
        <w:t xml:space="preserve"> для гражданских служащих при увольнении с государственной гражданской службы об ограничениях после увольнения в течение 2-х лет, </w:t>
      </w:r>
      <w:r w:rsidRPr="00E75A41">
        <w:rPr>
          <w:szCs w:val="26"/>
        </w:rPr>
        <w:t>6</w:t>
      </w:r>
      <w:r w:rsidR="001A7152" w:rsidRPr="00E75A41">
        <w:rPr>
          <w:szCs w:val="26"/>
        </w:rPr>
        <w:t xml:space="preserve"> вводный</w:t>
      </w:r>
      <w:r w:rsidR="005D6D09" w:rsidRPr="00E75A41">
        <w:rPr>
          <w:szCs w:val="26"/>
        </w:rPr>
        <w:t xml:space="preserve"> семинар для поступивших на государственную службу.</w:t>
      </w:r>
      <w:r w:rsidR="006B3AE5" w:rsidRPr="00E75A41">
        <w:rPr>
          <w:szCs w:val="26"/>
        </w:rPr>
        <w:t xml:space="preserve"> </w:t>
      </w:r>
    </w:p>
    <w:p w:rsidR="005D6D09" w:rsidRPr="00E75A41" w:rsidRDefault="00E75A41" w:rsidP="005D6D09">
      <w:pPr>
        <w:ind w:firstLine="709"/>
        <w:rPr>
          <w:szCs w:val="26"/>
        </w:rPr>
      </w:pPr>
      <w:r w:rsidRPr="00E75A41">
        <w:rPr>
          <w:szCs w:val="26"/>
        </w:rPr>
        <w:lastRenderedPageBreak/>
        <w:t>11</w:t>
      </w:r>
      <w:r w:rsidR="005D6D09" w:rsidRPr="00E75A41">
        <w:rPr>
          <w:szCs w:val="26"/>
        </w:rPr>
        <w:t>. Подразделы официального сайта Управления, посвященные вопросам противодействия коррупции, поддерживаются в актуальном состоянии.</w:t>
      </w:r>
    </w:p>
    <w:p w:rsidR="005D6D09" w:rsidRPr="00E75A41" w:rsidRDefault="00E75A41" w:rsidP="005D6D09">
      <w:pPr>
        <w:ind w:firstLine="709"/>
        <w:rPr>
          <w:szCs w:val="26"/>
        </w:rPr>
      </w:pPr>
      <w:r w:rsidRPr="00E75A41">
        <w:rPr>
          <w:szCs w:val="26"/>
        </w:rPr>
        <w:t>12</w:t>
      </w:r>
      <w:r w:rsidR="005D6D09" w:rsidRPr="00E75A41">
        <w:rPr>
          <w:szCs w:val="26"/>
        </w:rPr>
        <w:t>. Осуществлены прием и проверка правильности заполнения представленных гражданскими служащими Управления посредством программного комплекса сведений о доходах, расходах, об имуществе и обязательствах имущественного характера.</w:t>
      </w:r>
    </w:p>
    <w:p w:rsidR="005D6D09" w:rsidRPr="00E75A41" w:rsidRDefault="001A7152" w:rsidP="005D6D09">
      <w:pPr>
        <w:ind w:firstLine="709"/>
        <w:rPr>
          <w:szCs w:val="26"/>
        </w:rPr>
      </w:pPr>
      <w:r w:rsidRPr="00E75A41">
        <w:rPr>
          <w:szCs w:val="26"/>
        </w:rPr>
        <w:t>1</w:t>
      </w:r>
      <w:r w:rsidR="00E75A41" w:rsidRPr="00E75A41">
        <w:rPr>
          <w:szCs w:val="26"/>
        </w:rPr>
        <w:t>3</w:t>
      </w:r>
      <w:r w:rsidR="005D6D09" w:rsidRPr="00E75A41">
        <w:rPr>
          <w:szCs w:val="26"/>
        </w:rPr>
        <w:t xml:space="preserve">. Проведено </w:t>
      </w:r>
      <w:r w:rsidRPr="00E75A41">
        <w:rPr>
          <w:szCs w:val="26"/>
        </w:rPr>
        <w:t>1</w:t>
      </w:r>
      <w:r w:rsidR="005D6D09" w:rsidRPr="00E75A41">
        <w:rPr>
          <w:szCs w:val="26"/>
        </w:rPr>
        <w:t xml:space="preserve"> заседани</w:t>
      </w:r>
      <w:r w:rsidRPr="00E75A41">
        <w:rPr>
          <w:szCs w:val="26"/>
        </w:rPr>
        <w:t>е</w:t>
      </w:r>
      <w:r w:rsidR="005D6D09" w:rsidRPr="00E75A41">
        <w:rPr>
          <w:szCs w:val="26"/>
        </w:rPr>
        <w:t xml:space="preserve"> Комиссии по соблюдению требований к служебному поведению гражданских служащих и урегулированию конфликта интересов.</w:t>
      </w:r>
    </w:p>
    <w:p w:rsidR="0052476B" w:rsidRDefault="005D6D09" w:rsidP="0052476B">
      <w:pPr>
        <w:ind w:firstLine="709"/>
        <w:rPr>
          <w:szCs w:val="26"/>
        </w:rPr>
      </w:pPr>
      <w:r w:rsidRPr="00E75A41">
        <w:rPr>
          <w:szCs w:val="26"/>
        </w:rPr>
        <w:t>1</w:t>
      </w:r>
      <w:r w:rsidR="00E75A41" w:rsidRPr="00E75A41">
        <w:rPr>
          <w:szCs w:val="26"/>
        </w:rPr>
        <w:t>4</w:t>
      </w:r>
      <w:r w:rsidRPr="00E75A41">
        <w:rPr>
          <w:szCs w:val="26"/>
        </w:rPr>
        <w:t>. Представлены обобщенные сведения по ЮФО в ЦА Ро</w:t>
      </w:r>
      <w:r w:rsidR="001A7152" w:rsidRPr="00E75A41">
        <w:rPr>
          <w:szCs w:val="26"/>
        </w:rPr>
        <w:t>скомнадзора по различным формам</w:t>
      </w:r>
      <w:r w:rsidRPr="00E75A41">
        <w:rPr>
          <w:szCs w:val="26"/>
        </w:rPr>
        <w:t>.</w:t>
      </w:r>
    </w:p>
    <w:p w:rsidR="00853B1A" w:rsidRPr="005B58B5" w:rsidRDefault="00853B1A" w:rsidP="0052476B">
      <w:pPr>
        <w:ind w:firstLine="709"/>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9C2D88">
        <w:rPr>
          <w:szCs w:val="26"/>
        </w:rPr>
        <w:t>П</w:t>
      </w:r>
      <w:r w:rsidR="00E25113" w:rsidRPr="009C2D88">
        <w:rPr>
          <w:szCs w:val="26"/>
        </w:rPr>
        <w:t xml:space="preserve">олномочие выполняют – </w:t>
      </w:r>
      <w:r w:rsidR="00F12162" w:rsidRPr="00E75A41">
        <w:rPr>
          <w:szCs w:val="26"/>
        </w:rPr>
        <w:t>2</w:t>
      </w:r>
      <w:r w:rsidR="00283CA5" w:rsidRPr="009C2D88">
        <w:rPr>
          <w:szCs w:val="26"/>
        </w:rPr>
        <w:t xml:space="preserve"> </w:t>
      </w:r>
      <w:r w:rsidR="00AC7969" w:rsidRPr="009C2D88">
        <w:rPr>
          <w:szCs w:val="26"/>
        </w:rPr>
        <w:t>единицы</w:t>
      </w:r>
      <w:r w:rsidR="00C03F10" w:rsidRPr="009C2D88">
        <w:rPr>
          <w:szCs w:val="26"/>
        </w:rPr>
        <w:t xml:space="preserve"> </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EC4694" w:rsidTr="00575025">
        <w:tc>
          <w:tcPr>
            <w:tcW w:w="1940" w:type="dxa"/>
          </w:tcPr>
          <w:p w:rsidR="00BA25F2" w:rsidRPr="00EC4694" w:rsidRDefault="00BA25F2" w:rsidP="00D17B6C">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E75A41" w:rsidRPr="00EC4694" w:rsidTr="00D17B6C">
        <w:tc>
          <w:tcPr>
            <w:tcW w:w="1940" w:type="dxa"/>
          </w:tcPr>
          <w:p w:rsidR="00E75A41" w:rsidRPr="00EC4694" w:rsidRDefault="00E75A41" w:rsidP="00D17B6C">
            <w:pPr>
              <w:spacing w:line="240" w:lineRule="auto"/>
              <w:rPr>
                <w:sz w:val="18"/>
                <w:szCs w:val="18"/>
              </w:rPr>
            </w:pPr>
            <w:r w:rsidRPr="00EC4694">
              <w:rPr>
                <w:sz w:val="18"/>
                <w:szCs w:val="18"/>
              </w:rPr>
              <w:t>Запланировано мероприятий</w:t>
            </w:r>
          </w:p>
        </w:tc>
        <w:tc>
          <w:tcPr>
            <w:tcW w:w="864" w:type="dxa"/>
          </w:tcPr>
          <w:p w:rsidR="00E75A41" w:rsidRPr="00EC4694" w:rsidRDefault="00E75A41" w:rsidP="00284D9D">
            <w:pPr>
              <w:spacing w:line="240" w:lineRule="auto"/>
              <w:jc w:val="center"/>
              <w:rPr>
                <w:sz w:val="18"/>
                <w:szCs w:val="18"/>
              </w:rPr>
            </w:pPr>
            <w:r>
              <w:rPr>
                <w:sz w:val="18"/>
                <w:szCs w:val="18"/>
              </w:rPr>
              <w:t>8</w:t>
            </w:r>
          </w:p>
        </w:tc>
        <w:tc>
          <w:tcPr>
            <w:tcW w:w="864" w:type="dxa"/>
          </w:tcPr>
          <w:p w:rsidR="00E75A41" w:rsidRPr="00EC4694" w:rsidRDefault="00E75A41" w:rsidP="005D58E7">
            <w:pPr>
              <w:spacing w:line="240" w:lineRule="auto"/>
              <w:jc w:val="center"/>
              <w:rPr>
                <w:sz w:val="18"/>
                <w:szCs w:val="18"/>
              </w:rPr>
            </w:pPr>
            <w:r>
              <w:rPr>
                <w:sz w:val="18"/>
                <w:szCs w:val="18"/>
              </w:rPr>
              <w:t>10</w:t>
            </w:r>
          </w:p>
        </w:tc>
        <w:tc>
          <w:tcPr>
            <w:tcW w:w="807" w:type="dxa"/>
          </w:tcPr>
          <w:p w:rsidR="00E75A41" w:rsidRPr="00EC4694" w:rsidRDefault="00E75A41" w:rsidP="005D58E7">
            <w:pPr>
              <w:spacing w:line="240" w:lineRule="auto"/>
              <w:jc w:val="center"/>
              <w:rPr>
                <w:sz w:val="18"/>
                <w:szCs w:val="18"/>
              </w:rPr>
            </w:pPr>
          </w:p>
        </w:tc>
        <w:tc>
          <w:tcPr>
            <w:tcW w:w="865" w:type="dxa"/>
          </w:tcPr>
          <w:p w:rsidR="00E75A41" w:rsidRPr="00EC4694" w:rsidRDefault="00E75A41" w:rsidP="005D58E7">
            <w:pPr>
              <w:spacing w:line="240" w:lineRule="auto"/>
              <w:jc w:val="center"/>
              <w:rPr>
                <w:sz w:val="18"/>
                <w:szCs w:val="18"/>
              </w:rPr>
            </w:pPr>
          </w:p>
        </w:tc>
        <w:tc>
          <w:tcPr>
            <w:tcW w:w="840" w:type="dxa"/>
            <w:shd w:val="clear" w:color="auto" w:fill="D9D9D9"/>
          </w:tcPr>
          <w:p w:rsidR="00E75A41" w:rsidRPr="00284D9D" w:rsidRDefault="00E75A41" w:rsidP="00284D9D">
            <w:pPr>
              <w:spacing w:line="240" w:lineRule="auto"/>
              <w:jc w:val="center"/>
              <w:rPr>
                <w:b/>
                <w:sz w:val="18"/>
                <w:szCs w:val="18"/>
              </w:rPr>
            </w:pPr>
            <w:r>
              <w:rPr>
                <w:b/>
                <w:sz w:val="18"/>
                <w:szCs w:val="18"/>
              </w:rPr>
              <w:t>1</w:t>
            </w:r>
            <w:r w:rsidRPr="00284D9D">
              <w:rPr>
                <w:b/>
                <w:sz w:val="18"/>
                <w:szCs w:val="18"/>
              </w:rPr>
              <w:t>8</w:t>
            </w:r>
          </w:p>
        </w:tc>
        <w:tc>
          <w:tcPr>
            <w:tcW w:w="865" w:type="dxa"/>
          </w:tcPr>
          <w:p w:rsidR="00E75A41" w:rsidRPr="00EC4694" w:rsidRDefault="00E75A41" w:rsidP="00D17B6C">
            <w:pPr>
              <w:spacing w:line="240" w:lineRule="auto"/>
              <w:jc w:val="center"/>
              <w:rPr>
                <w:sz w:val="18"/>
                <w:szCs w:val="18"/>
              </w:rPr>
            </w:pPr>
            <w:r>
              <w:rPr>
                <w:sz w:val="18"/>
                <w:szCs w:val="18"/>
              </w:rPr>
              <w:t>2</w:t>
            </w:r>
          </w:p>
        </w:tc>
        <w:tc>
          <w:tcPr>
            <w:tcW w:w="865" w:type="dxa"/>
          </w:tcPr>
          <w:p w:rsidR="00E75A41" w:rsidRPr="00FD5C4E" w:rsidRDefault="00E75A41" w:rsidP="00E75A41">
            <w:pPr>
              <w:spacing w:line="240" w:lineRule="auto"/>
              <w:jc w:val="center"/>
              <w:rPr>
                <w:color w:val="000000" w:themeColor="text1"/>
                <w:sz w:val="18"/>
                <w:szCs w:val="18"/>
              </w:rPr>
            </w:pPr>
            <w:r>
              <w:rPr>
                <w:color w:val="000000" w:themeColor="text1"/>
                <w:sz w:val="18"/>
                <w:szCs w:val="18"/>
              </w:rPr>
              <w:t>9</w:t>
            </w:r>
          </w:p>
        </w:tc>
        <w:tc>
          <w:tcPr>
            <w:tcW w:w="807" w:type="dxa"/>
          </w:tcPr>
          <w:p w:rsidR="00E75A41" w:rsidRPr="00EC4694" w:rsidRDefault="00E75A41" w:rsidP="007B3C5C">
            <w:pPr>
              <w:spacing w:line="240" w:lineRule="auto"/>
              <w:jc w:val="center"/>
              <w:rPr>
                <w:sz w:val="18"/>
                <w:szCs w:val="18"/>
              </w:rPr>
            </w:pPr>
          </w:p>
        </w:tc>
        <w:tc>
          <w:tcPr>
            <w:tcW w:w="865" w:type="dxa"/>
          </w:tcPr>
          <w:p w:rsidR="00E75A41" w:rsidRPr="00EC4694" w:rsidRDefault="00E75A41" w:rsidP="007C5B70">
            <w:pPr>
              <w:spacing w:line="240" w:lineRule="auto"/>
              <w:jc w:val="center"/>
              <w:rPr>
                <w:sz w:val="18"/>
                <w:szCs w:val="18"/>
              </w:rPr>
            </w:pPr>
          </w:p>
        </w:tc>
        <w:tc>
          <w:tcPr>
            <w:tcW w:w="840" w:type="dxa"/>
            <w:shd w:val="clear" w:color="auto" w:fill="D9D9D9"/>
          </w:tcPr>
          <w:p w:rsidR="00E75A41" w:rsidRPr="00FD5C4E" w:rsidRDefault="00E75A41" w:rsidP="00E75A41">
            <w:pPr>
              <w:spacing w:line="240" w:lineRule="auto"/>
              <w:jc w:val="center"/>
              <w:rPr>
                <w:b/>
                <w:color w:val="000000" w:themeColor="text1"/>
                <w:sz w:val="18"/>
                <w:szCs w:val="18"/>
              </w:rPr>
            </w:pPr>
            <w:r>
              <w:rPr>
                <w:b/>
                <w:color w:val="000000" w:themeColor="text1"/>
                <w:sz w:val="18"/>
                <w:szCs w:val="18"/>
              </w:rPr>
              <w:t>11</w:t>
            </w:r>
          </w:p>
        </w:tc>
      </w:tr>
      <w:tr w:rsidR="00E75A41" w:rsidRPr="00EC4694" w:rsidTr="00D17B6C">
        <w:tc>
          <w:tcPr>
            <w:tcW w:w="1940" w:type="dxa"/>
          </w:tcPr>
          <w:p w:rsidR="00E75A41" w:rsidRPr="00EC4694" w:rsidRDefault="00E75A41" w:rsidP="00D17B6C">
            <w:pPr>
              <w:spacing w:line="240" w:lineRule="auto"/>
              <w:rPr>
                <w:sz w:val="18"/>
                <w:szCs w:val="18"/>
              </w:rPr>
            </w:pPr>
            <w:r w:rsidRPr="00EC4694">
              <w:rPr>
                <w:sz w:val="18"/>
                <w:szCs w:val="18"/>
              </w:rPr>
              <w:t>Проведено мероприятий</w:t>
            </w:r>
          </w:p>
        </w:tc>
        <w:tc>
          <w:tcPr>
            <w:tcW w:w="864" w:type="dxa"/>
          </w:tcPr>
          <w:p w:rsidR="00E75A41" w:rsidRPr="00EC4694" w:rsidRDefault="00E75A41" w:rsidP="00284D9D">
            <w:pPr>
              <w:spacing w:line="240" w:lineRule="auto"/>
              <w:jc w:val="center"/>
              <w:rPr>
                <w:sz w:val="18"/>
                <w:szCs w:val="18"/>
              </w:rPr>
            </w:pPr>
            <w:r>
              <w:rPr>
                <w:sz w:val="18"/>
                <w:szCs w:val="18"/>
              </w:rPr>
              <w:t>8</w:t>
            </w:r>
          </w:p>
        </w:tc>
        <w:tc>
          <w:tcPr>
            <w:tcW w:w="864" w:type="dxa"/>
          </w:tcPr>
          <w:p w:rsidR="00E75A41" w:rsidRPr="00EC4694" w:rsidRDefault="00E75A41" w:rsidP="005D58E7">
            <w:pPr>
              <w:spacing w:line="240" w:lineRule="auto"/>
              <w:jc w:val="center"/>
              <w:rPr>
                <w:sz w:val="18"/>
                <w:szCs w:val="18"/>
              </w:rPr>
            </w:pPr>
            <w:r>
              <w:rPr>
                <w:sz w:val="18"/>
                <w:szCs w:val="18"/>
              </w:rPr>
              <w:t>10</w:t>
            </w:r>
          </w:p>
        </w:tc>
        <w:tc>
          <w:tcPr>
            <w:tcW w:w="807" w:type="dxa"/>
          </w:tcPr>
          <w:p w:rsidR="00E75A41" w:rsidRPr="00EC4694" w:rsidRDefault="00E75A41" w:rsidP="005D58E7">
            <w:pPr>
              <w:spacing w:line="240" w:lineRule="auto"/>
              <w:jc w:val="center"/>
              <w:rPr>
                <w:sz w:val="18"/>
                <w:szCs w:val="18"/>
              </w:rPr>
            </w:pPr>
          </w:p>
        </w:tc>
        <w:tc>
          <w:tcPr>
            <w:tcW w:w="865" w:type="dxa"/>
          </w:tcPr>
          <w:p w:rsidR="00E75A41" w:rsidRPr="00EC4694" w:rsidRDefault="00E75A41" w:rsidP="005D58E7">
            <w:pPr>
              <w:spacing w:line="240" w:lineRule="auto"/>
              <w:jc w:val="center"/>
              <w:rPr>
                <w:sz w:val="18"/>
                <w:szCs w:val="18"/>
              </w:rPr>
            </w:pPr>
          </w:p>
        </w:tc>
        <w:tc>
          <w:tcPr>
            <w:tcW w:w="840" w:type="dxa"/>
            <w:shd w:val="clear" w:color="auto" w:fill="D9D9D9"/>
          </w:tcPr>
          <w:p w:rsidR="00E75A41" w:rsidRPr="00284D9D" w:rsidRDefault="00E75A41" w:rsidP="00284D9D">
            <w:pPr>
              <w:spacing w:line="240" w:lineRule="auto"/>
              <w:jc w:val="center"/>
              <w:rPr>
                <w:b/>
                <w:sz w:val="18"/>
                <w:szCs w:val="18"/>
              </w:rPr>
            </w:pPr>
            <w:r>
              <w:rPr>
                <w:b/>
                <w:sz w:val="18"/>
                <w:szCs w:val="18"/>
              </w:rPr>
              <w:t>1</w:t>
            </w:r>
            <w:r w:rsidRPr="00284D9D">
              <w:rPr>
                <w:b/>
                <w:sz w:val="18"/>
                <w:szCs w:val="18"/>
              </w:rPr>
              <w:t>8</w:t>
            </w:r>
          </w:p>
        </w:tc>
        <w:tc>
          <w:tcPr>
            <w:tcW w:w="865" w:type="dxa"/>
          </w:tcPr>
          <w:p w:rsidR="00E75A41" w:rsidRPr="00EC4694" w:rsidRDefault="00E75A41" w:rsidP="00D17B6C">
            <w:pPr>
              <w:spacing w:line="240" w:lineRule="auto"/>
              <w:jc w:val="center"/>
              <w:rPr>
                <w:sz w:val="18"/>
                <w:szCs w:val="18"/>
              </w:rPr>
            </w:pPr>
            <w:r>
              <w:rPr>
                <w:sz w:val="18"/>
                <w:szCs w:val="18"/>
              </w:rPr>
              <w:t>2</w:t>
            </w:r>
          </w:p>
        </w:tc>
        <w:tc>
          <w:tcPr>
            <w:tcW w:w="865" w:type="dxa"/>
          </w:tcPr>
          <w:p w:rsidR="00E75A41" w:rsidRPr="00FD5C4E" w:rsidRDefault="00E75A41" w:rsidP="00E75A41">
            <w:pPr>
              <w:spacing w:line="240" w:lineRule="auto"/>
              <w:jc w:val="center"/>
              <w:rPr>
                <w:color w:val="000000" w:themeColor="text1"/>
                <w:sz w:val="18"/>
                <w:szCs w:val="18"/>
              </w:rPr>
            </w:pPr>
            <w:r>
              <w:rPr>
                <w:color w:val="000000" w:themeColor="text1"/>
                <w:sz w:val="18"/>
                <w:szCs w:val="18"/>
              </w:rPr>
              <w:t>9</w:t>
            </w:r>
          </w:p>
        </w:tc>
        <w:tc>
          <w:tcPr>
            <w:tcW w:w="807" w:type="dxa"/>
          </w:tcPr>
          <w:p w:rsidR="00E75A41" w:rsidRPr="00EC4694" w:rsidRDefault="00E75A41" w:rsidP="007B3C5C">
            <w:pPr>
              <w:spacing w:line="240" w:lineRule="auto"/>
              <w:jc w:val="center"/>
              <w:rPr>
                <w:sz w:val="18"/>
                <w:szCs w:val="18"/>
              </w:rPr>
            </w:pPr>
          </w:p>
        </w:tc>
        <w:tc>
          <w:tcPr>
            <w:tcW w:w="865" w:type="dxa"/>
          </w:tcPr>
          <w:p w:rsidR="00E75A41" w:rsidRPr="00EC4694" w:rsidRDefault="00E75A41" w:rsidP="007C5B70">
            <w:pPr>
              <w:spacing w:line="240" w:lineRule="auto"/>
              <w:jc w:val="center"/>
              <w:rPr>
                <w:sz w:val="18"/>
                <w:szCs w:val="18"/>
              </w:rPr>
            </w:pPr>
          </w:p>
        </w:tc>
        <w:tc>
          <w:tcPr>
            <w:tcW w:w="840" w:type="dxa"/>
            <w:shd w:val="clear" w:color="auto" w:fill="D9D9D9"/>
          </w:tcPr>
          <w:p w:rsidR="00E75A41" w:rsidRPr="00FD5C4E" w:rsidRDefault="00E75A41" w:rsidP="00E75A41">
            <w:pPr>
              <w:spacing w:line="240" w:lineRule="auto"/>
              <w:jc w:val="center"/>
              <w:rPr>
                <w:b/>
                <w:color w:val="000000" w:themeColor="text1"/>
                <w:sz w:val="18"/>
                <w:szCs w:val="18"/>
              </w:rPr>
            </w:pPr>
            <w:r>
              <w:rPr>
                <w:b/>
                <w:color w:val="000000" w:themeColor="text1"/>
                <w:sz w:val="18"/>
                <w:szCs w:val="18"/>
              </w:rPr>
              <w:t>11</w:t>
            </w:r>
          </w:p>
        </w:tc>
      </w:tr>
      <w:tr w:rsidR="00E75A41" w:rsidRPr="00EC4694" w:rsidTr="00D17B6C">
        <w:tc>
          <w:tcPr>
            <w:tcW w:w="1940" w:type="dxa"/>
          </w:tcPr>
          <w:p w:rsidR="00E75A41" w:rsidRPr="00EC4694" w:rsidRDefault="00E75A41" w:rsidP="00D17B6C">
            <w:pPr>
              <w:spacing w:line="240" w:lineRule="auto"/>
              <w:jc w:val="left"/>
              <w:rPr>
                <w:sz w:val="18"/>
                <w:szCs w:val="18"/>
              </w:rPr>
            </w:pPr>
            <w:r w:rsidRPr="00EC4694">
              <w:rPr>
                <w:sz w:val="18"/>
                <w:szCs w:val="18"/>
              </w:rPr>
              <w:t>Нагрузка на 1 сотрудника</w:t>
            </w:r>
          </w:p>
        </w:tc>
        <w:tc>
          <w:tcPr>
            <w:tcW w:w="864" w:type="dxa"/>
          </w:tcPr>
          <w:p w:rsidR="00E75A41" w:rsidRPr="00EC4694" w:rsidRDefault="00E75A41" w:rsidP="00284D9D">
            <w:pPr>
              <w:spacing w:line="240" w:lineRule="auto"/>
              <w:jc w:val="center"/>
              <w:rPr>
                <w:sz w:val="18"/>
                <w:szCs w:val="18"/>
              </w:rPr>
            </w:pPr>
            <w:r>
              <w:rPr>
                <w:sz w:val="18"/>
                <w:szCs w:val="18"/>
              </w:rPr>
              <w:t>4,0</w:t>
            </w:r>
          </w:p>
        </w:tc>
        <w:tc>
          <w:tcPr>
            <w:tcW w:w="864" w:type="dxa"/>
          </w:tcPr>
          <w:p w:rsidR="00E75A41" w:rsidRPr="00EC4694" w:rsidRDefault="00E75A41" w:rsidP="005D58E7">
            <w:pPr>
              <w:spacing w:line="240" w:lineRule="auto"/>
              <w:jc w:val="center"/>
              <w:rPr>
                <w:sz w:val="18"/>
                <w:szCs w:val="18"/>
              </w:rPr>
            </w:pPr>
            <w:r>
              <w:rPr>
                <w:sz w:val="18"/>
                <w:szCs w:val="18"/>
              </w:rPr>
              <w:t>5,0</w:t>
            </w:r>
          </w:p>
        </w:tc>
        <w:tc>
          <w:tcPr>
            <w:tcW w:w="807" w:type="dxa"/>
          </w:tcPr>
          <w:p w:rsidR="00E75A41" w:rsidRPr="00EC4694" w:rsidRDefault="00E75A41" w:rsidP="005D58E7">
            <w:pPr>
              <w:spacing w:line="240" w:lineRule="auto"/>
              <w:jc w:val="center"/>
              <w:rPr>
                <w:sz w:val="18"/>
                <w:szCs w:val="18"/>
              </w:rPr>
            </w:pPr>
          </w:p>
        </w:tc>
        <w:tc>
          <w:tcPr>
            <w:tcW w:w="865" w:type="dxa"/>
          </w:tcPr>
          <w:p w:rsidR="00E75A41" w:rsidRPr="00EC4694" w:rsidRDefault="00E75A41" w:rsidP="005D58E7">
            <w:pPr>
              <w:spacing w:line="240" w:lineRule="auto"/>
              <w:jc w:val="center"/>
              <w:rPr>
                <w:sz w:val="18"/>
                <w:szCs w:val="18"/>
              </w:rPr>
            </w:pPr>
          </w:p>
        </w:tc>
        <w:tc>
          <w:tcPr>
            <w:tcW w:w="840" w:type="dxa"/>
            <w:shd w:val="clear" w:color="auto" w:fill="D9D9D9"/>
          </w:tcPr>
          <w:p w:rsidR="00E75A41" w:rsidRPr="00284D9D" w:rsidRDefault="00E75A41" w:rsidP="00284D9D">
            <w:pPr>
              <w:spacing w:line="240" w:lineRule="auto"/>
              <w:jc w:val="center"/>
              <w:rPr>
                <w:b/>
                <w:sz w:val="18"/>
                <w:szCs w:val="18"/>
              </w:rPr>
            </w:pPr>
            <w:r>
              <w:rPr>
                <w:b/>
                <w:sz w:val="18"/>
                <w:szCs w:val="18"/>
              </w:rPr>
              <w:t>9</w:t>
            </w:r>
            <w:r w:rsidRPr="00284D9D">
              <w:rPr>
                <w:b/>
                <w:sz w:val="18"/>
                <w:szCs w:val="18"/>
              </w:rPr>
              <w:t>,0</w:t>
            </w:r>
          </w:p>
        </w:tc>
        <w:tc>
          <w:tcPr>
            <w:tcW w:w="865" w:type="dxa"/>
          </w:tcPr>
          <w:p w:rsidR="00E75A41" w:rsidRPr="00EC4694" w:rsidRDefault="00E75A41" w:rsidP="00D17B6C">
            <w:pPr>
              <w:spacing w:line="240" w:lineRule="auto"/>
              <w:jc w:val="center"/>
              <w:rPr>
                <w:sz w:val="18"/>
                <w:szCs w:val="18"/>
              </w:rPr>
            </w:pPr>
            <w:r>
              <w:rPr>
                <w:sz w:val="18"/>
                <w:szCs w:val="18"/>
              </w:rPr>
              <w:t>1,0</w:t>
            </w:r>
          </w:p>
        </w:tc>
        <w:tc>
          <w:tcPr>
            <w:tcW w:w="865" w:type="dxa"/>
          </w:tcPr>
          <w:p w:rsidR="00E75A41" w:rsidRPr="00FD5C4E" w:rsidRDefault="00E75A41" w:rsidP="00E75A41">
            <w:pPr>
              <w:spacing w:line="240" w:lineRule="auto"/>
              <w:jc w:val="center"/>
              <w:rPr>
                <w:color w:val="000000" w:themeColor="text1"/>
                <w:sz w:val="18"/>
                <w:szCs w:val="18"/>
              </w:rPr>
            </w:pPr>
            <w:r>
              <w:rPr>
                <w:color w:val="000000" w:themeColor="text1"/>
                <w:sz w:val="18"/>
                <w:szCs w:val="18"/>
              </w:rPr>
              <w:t>4,5</w:t>
            </w:r>
          </w:p>
        </w:tc>
        <w:tc>
          <w:tcPr>
            <w:tcW w:w="807" w:type="dxa"/>
          </w:tcPr>
          <w:p w:rsidR="00E75A41" w:rsidRPr="00EC4694" w:rsidRDefault="00E75A41" w:rsidP="007B3C5C">
            <w:pPr>
              <w:spacing w:line="240" w:lineRule="auto"/>
              <w:jc w:val="center"/>
              <w:rPr>
                <w:sz w:val="18"/>
                <w:szCs w:val="18"/>
              </w:rPr>
            </w:pPr>
          </w:p>
        </w:tc>
        <w:tc>
          <w:tcPr>
            <w:tcW w:w="865" w:type="dxa"/>
          </w:tcPr>
          <w:p w:rsidR="00E75A41" w:rsidRPr="00EC4694" w:rsidRDefault="00E75A41" w:rsidP="007C5B70">
            <w:pPr>
              <w:spacing w:line="240" w:lineRule="auto"/>
              <w:jc w:val="center"/>
              <w:rPr>
                <w:sz w:val="18"/>
                <w:szCs w:val="18"/>
              </w:rPr>
            </w:pPr>
          </w:p>
        </w:tc>
        <w:tc>
          <w:tcPr>
            <w:tcW w:w="840" w:type="dxa"/>
            <w:shd w:val="clear" w:color="auto" w:fill="D9D9D9"/>
          </w:tcPr>
          <w:p w:rsidR="00E75A41" w:rsidRPr="00FD5C4E" w:rsidRDefault="00E75A41" w:rsidP="00E75A41">
            <w:pPr>
              <w:spacing w:line="240" w:lineRule="auto"/>
              <w:jc w:val="center"/>
              <w:rPr>
                <w:b/>
                <w:color w:val="000000" w:themeColor="text1"/>
                <w:sz w:val="18"/>
                <w:szCs w:val="18"/>
              </w:rPr>
            </w:pPr>
            <w:r>
              <w:rPr>
                <w:b/>
                <w:color w:val="000000" w:themeColor="text1"/>
                <w:sz w:val="18"/>
                <w:szCs w:val="18"/>
              </w:rPr>
              <w:t>5,5</w:t>
            </w:r>
          </w:p>
        </w:tc>
      </w:tr>
      <w:tr w:rsidR="00E75A41" w:rsidRPr="00EC4694" w:rsidTr="00D17B6C">
        <w:tc>
          <w:tcPr>
            <w:tcW w:w="1940" w:type="dxa"/>
          </w:tcPr>
          <w:p w:rsidR="00E75A41" w:rsidRPr="00EC4694" w:rsidRDefault="004B0CDD" w:rsidP="00D17B6C">
            <w:pPr>
              <w:spacing w:line="240" w:lineRule="auto"/>
              <w:jc w:val="left"/>
              <w:rPr>
                <w:sz w:val="18"/>
                <w:szCs w:val="18"/>
              </w:rPr>
            </w:pPr>
            <w:r>
              <w:rPr>
                <w:sz w:val="18"/>
                <w:szCs w:val="18"/>
              </w:rPr>
              <w:t>Нарушено сроков</w:t>
            </w:r>
          </w:p>
        </w:tc>
        <w:tc>
          <w:tcPr>
            <w:tcW w:w="864" w:type="dxa"/>
          </w:tcPr>
          <w:p w:rsidR="00E75A41" w:rsidRDefault="004B0CDD" w:rsidP="00284D9D">
            <w:pPr>
              <w:spacing w:line="240" w:lineRule="auto"/>
              <w:jc w:val="center"/>
              <w:rPr>
                <w:sz w:val="18"/>
                <w:szCs w:val="18"/>
              </w:rPr>
            </w:pPr>
            <w:r>
              <w:rPr>
                <w:sz w:val="18"/>
                <w:szCs w:val="18"/>
              </w:rPr>
              <w:t>0</w:t>
            </w:r>
          </w:p>
        </w:tc>
        <w:tc>
          <w:tcPr>
            <w:tcW w:w="864" w:type="dxa"/>
          </w:tcPr>
          <w:p w:rsidR="00E75A41" w:rsidRDefault="004B0CDD" w:rsidP="005D58E7">
            <w:pPr>
              <w:spacing w:line="240" w:lineRule="auto"/>
              <w:jc w:val="center"/>
              <w:rPr>
                <w:sz w:val="18"/>
                <w:szCs w:val="18"/>
              </w:rPr>
            </w:pPr>
            <w:r>
              <w:rPr>
                <w:sz w:val="18"/>
                <w:szCs w:val="18"/>
              </w:rPr>
              <w:t>0</w:t>
            </w:r>
          </w:p>
        </w:tc>
        <w:tc>
          <w:tcPr>
            <w:tcW w:w="807" w:type="dxa"/>
          </w:tcPr>
          <w:p w:rsidR="00E75A41" w:rsidRPr="00EC4694" w:rsidRDefault="00E75A41" w:rsidP="005D58E7">
            <w:pPr>
              <w:spacing w:line="240" w:lineRule="auto"/>
              <w:jc w:val="center"/>
              <w:rPr>
                <w:sz w:val="18"/>
                <w:szCs w:val="18"/>
              </w:rPr>
            </w:pPr>
          </w:p>
        </w:tc>
        <w:tc>
          <w:tcPr>
            <w:tcW w:w="865" w:type="dxa"/>
          </w:tcPr>
          <w:p w:rsidR="00E75A41" w:rsidRPr="00EC4694" w:rsidRDefault="00E75A41" w:rsidP="005D58E7">
            <w:pPr>
              <w:spacing w:line="240" w:lineRule="auto"/>
              <w:jc w:val="center"/>
              <w:rPr>
                <w:sz w:val="18"/>
                <w:szCs w:val="18"/>
              </w:rPr>
            </w:pPr>
          </w:p>
        </w:tc>
        <w:tc>
          <w:tcPr>
            <w:tcW w:w="840" w:type="dxa"/>
            <w:shd w:val="clear" w:color="auto" w:fill="D9D9D9"/>
          </w:tcPr>
          <w:p w:rsidR="00E75A41" w:rsidRDefault="004B0CDD" w:rsidP="00284D9D">
            <w:pPr>
              <w:spacing w:line="240" w:lineRule="auto"/>
              <w:jc w:val="center"/>
              <w:rPr>
                <w:b/>
                <w:sz w:val="18"/>
                <w:szCs w:val="18"/>
              </w:rPr>
            </w:pPr>
            <w:r>
              <w:rPr>
                <w:b/>
                <w:sz w:val="18"/>
                <w:szCs w:val="18"/>
              </w:rPr>
              <w:t>0</w:t>
            </w:r>
          </w:p>
        </w:tc>
        <w:tc>
          <w:tcPr>
            <w:tcW w:w="865" w:type="dxa"/>
          </w:tcPr>
          <w:p w:rsidR="00E75A41" w:rsidRDefault="004B0CDD" w:rsidP="00D17B6C">
            <w:pPr>
              <w:spacing w:line="240" w:lineRule="auto"/>
              <w:jc w:val="center"/>
              <w:rPr>
                <w:sz w:val="18"/>
                <w:szCs w:val="18"/>
              </w:rPr>
            </w:pPr>
            <w:r>
              <w:rPr>
                <w:sz w:val="18"/>
                <w:szCs w:val="18"/>
              </w:rPr>
              <w:t>0</w:t>
            </w:r>
          </w:p>
        </w:tc>
        <w:tc>
          <w:tcPr>
            <w:tcW w:w="865" w:type="dxa"/>
          </w:tcPr>
          <w:p w:rsidR="00E75A41" w:rsidRDefault="00E75A41" w:rsidP="00E75A41">
            <w:pPr>
              <w:spacing w:line="240" w:lineRule="auto"/>
              <w:jc w:val="center"/>
              <w:rPr>
                <w:color w:val="000000" w:themeColor="text1"/>
                <w:sz w:val="18"/>
                <w:szCs w:val="18"/>
              </w:rPr>
            </w:pPr>
            <w:r>
              <w:rPr>
                <w:color w:val="000000" w:themeColor="text1"/>
                <w:sz w:val="18"/>
                <w:szCs w:val="18"/>
              </w:rPr>
              <w:t>0</w:t>
            </w:r>
          </w:p>
        </w:tc>
        <w:tc>
          <w:tcPr>
            <w:tcW w:w="807" w:type="dxa"/>
          </w:tcPr>
          <w:p w:rsidR="00E75A41" w:rsidRPr="00EC4694" w:rsidRDefault="00E75A41" w:rsidP="007B3C5C">
            <w:pPr>
              <w:spacing w:line="240" w:lineRule="auto"/>
              <w:jc w:val="center"/>
              <w:rPr>
                <w:sz w:val="18"/>
                <w:szCs w:val="18"/>
              </w:rPr>
            </w:pPr>
          </w:p>
        </w:tc>
        <w:tc>
          <w:tcPr>
            <w:tcW w:w="865" w:type="dxa"/>
          </w:tcPr>
          <w:p w:rsidR="00E75A41" w:rsidRPr="00EC4694" w:rsidRDefault="00E75A41" w:rsidP="007C5B70">
            <w:pPr>
              <w:spacing w:line="240" w:lineRule="auto"/>
              <w:jc w:val="center"/>
              <w:rPr>
                <w:sz w:val="18"/>
                <w:szCs w:val="18"/>
              </w:rPr>
            </w:pPr>
          </w:p>
        </w:tc>
        <w:tc>
          <w:tcPr>
            <w:tcW w:w="840" w:type="dxa"/>
            <w:shd w:val="clear" w:color="auto" w:fill="D9D9D9"/>
          </w:tcPr>
          <w:p w:rsidR="00E75A41" w:rsidRDefault="00E75A41" w:rsidP="00E75A41">
            <w:pPr>
              <w:spacing w:line="240" w:lineRule="auto"/>
              <w:jc w:val="center"/>
              <w:rPr>
                <w:b/>
                <w:color w:val="000000" w:themeColor="text1"/>
                <w:sz w:val="18"/>
                <w:szCs w:val="18"/>
              </w:rPr>
            </w:pPr>
            <w:r>
              <w:rPr>
                <w:b/>
                <w:color w:val="000000" w:themeColor="text1"/>
                <w:sz w:val="18"/>
                <w:szCs w:val="18"/>
              </w:rPr>
              <w:t>0</w:t>
            </w:r>
          </w:p>
        </w:tc>
      </w:tr>
    </w:tbl>
    <w:p w:rsidR="00283CA5" w:rsidRPr="00D56734" w:rsidRDefault="00283CA5" w:rsidP="00283CA5">
      <w:pPr>
        <w:ind w:firstLine="709"/>
        <w:rPr>
          <w:szCs w:val="26"/>
        </w:rPr>
      </w:pPr>
    </w:p>
    <w:p w:rsidR="005D6D09" w:rsidRPr="00E75A41" w:rsidRDefault="005D6D09" w:rsidP="005D6D09">
      <w:pPr>
        <w:ind w:firstLine="709"/>
        <w:rPr>
          <w:szCs w:val="26"/>
        </w:rPr>
      </w:pPr>
      <w:r w:rsidRPr="00E75A41">
        <w:rPr>
          <w:szCs w:val="26"/>
        </w:rPr>
        <w:t>1. Направлена в ЦА заявка на обучение гражданских служащих по дополнительным профессиональным программам в рамках государственного заказа на 2017 год.</w:t>
      </w:r>
    </w:p>
    <w:p w:rsidR="005D6D09" w:rsidRDefault="005D6D09" w:rsidP="005D6D09">
      <w:pPr>
        <w:ind w:firstLine="709"/>
        <w:rPr>
          <w:szCs w:val="26"/>
        </w:rPr>
      </w:pPr>
      <w:r w:rsidRPr="00E75A41">
        <w:rPr>
          <w:szCs w:val="26"/>
        </w:rPr>
        <w:t>2. Направлена заявка по ЮФО на централизованное повышение квалификации гражданских служащих по дополнительным профессиональным программам в рамках государственного заказа на 201</w:t>
      </w:r>
      <w:r w:rsidR="00D56734" w:rsidRPr="00E75A41">
        <w:rPr>
          <w:szCs w:val="26"/>
        </w:rPr>
        <w:t>7</w:t>
      </w:r>
      <w:r w:rsidRPr="00E75A41">
        <w:rPr>
          <w:szCs w:val="26"/>
        </w:rPr>
        <w:t xml:space="preserve"> год.</w:t>
      </w:r>
    </w:p>
    <w:p w:rsidR="00E75A41" w:rsidRDefault="00E75A41" w:rsidP="00E75A41">
      <w:pPr>
        <w:ind w:firstLine="709"/>
        <w:rPr>
          <w:color w:val="000000" w:themeColor="text1"/>
          <w:szCs w:val="26"/>
        </w:rPr>
      </w:pPr>
      <w:r>
        <w:rPr>
          <w:szCs w:val="26"/>
        </w:rPr>
        <w:t xml:space="preserve">3. </w:t>
      </w:r>
      <w:r>
        <w:rPr>
          <w:color w:val="000000" w:themeColor="text1"/>
          <w:szCs w:val="26"/>
        </w:rPr>
        <w:t>Повысили квалификацию 12 человек:</w:t>
      </w:r>
    </w:p>
    <w:p w:rsidR="00E75A41" w:rsidRDefault="00E75A41" w:rsidP="00E75A41">
      <w:pPr>
        <w:ind w:firstLine="709"/>
        <w:rPr>
          <w:color w:val="000000" w:themeColor="text1"/>
          <w:szCs w:val="26"/>
        </w:rPr>
      </w:pPr>
      <w:r>
        <w:rPr>
          <w:color w:val="000000" w:themeColor="text1"/>
          <w:szCs w:val="26"/>
        </w:rPr>
        <w:t>По теме: "Изменения законодательства в кадровой работе на государственной гражданской службе", в режиме ВКС 1 человек.</w:t>
      </w:r>
    </w:p>
    <w:p w:rsidR="00E75A41" w:rsidRDefault="00E75A41" w:rsidP="00E75A41">
      <w:pPr>
        <w:ind w:firstLine="709"/>
        <w:rPr>
          <w:color w:val="000000" w:themeColor="text1"/>
          <w:szCs w:val="26"/>
        </w:rPr>
      </w:pPr>
      <w:r>
        <w:rPr>
          <w:color w:val="000000" w:themeColor="text1"/>
          <w:szCs w:val="26"/>
        </w:rPr>
        <w:t xml:space="preserve">По теме: "Осуществление надзорной деятельности за исполнением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законодательства о противодействии легализации (отмыванию) </w:t>
      </w:r>
      <w:r>
        <w:rPr>
          <w:color w:val="000000" w:themeColor="text1"/>
          <w:szCs w:val="26"/>
        </w:rPr>
        <w:lastRenderedPageBreak/>
        <w:t>доходов, полученных преступным путем, и финансированию терроризма (ПОД/ФТ)", семинар в г. Москве, 1 человек.</w:t>
      </w:r>
    </w:p>
    <w:p w:rsidR="00E75A41" w:rsidRDefault="00E75A41" w:rsidP="00E75A41">
      <w:pPr>
        <w:ind w:firstLine="709"/>
        <w:rPr>
          <w:color w:val="000000" w:themeColor="text1"/>
          <w:szCs w:val="26"/>
        </w:rPr>
      </w:pPr>
      <w:r>
        <w:rPr>
          <w:color w:val="000000" w:themeColor="text1"/>
          <w:szCs w:val="26"/>
        </w:rPr>
        <w:t>Участие в итоговом заседании Коллегии Роскомнадзора, г. Москва, 1 человек.</w:t>
      </w:r>
    </w:p>
    <w:p w:rsidR="00E75A41" w:rsidRDefault="00E75A41" w:rsidP="00E75A41">
      <w:pPr>
        <w:ind w:firstLine="709"/>
        <w:rPr>
          <w:color w:val="000000" w:themeColor="text1"/>
          <w:szCs w:val="26"/>
        </w:rPr>
      </w:pPr>
      <w:r>
        <w:rPr>
          <w:color w:val="000000" w:themeColor="text1"/>
          <w:szCs w:val="26"/>
        </w:rPr>
        <w:t xml:space="preserve">По теме: "Образовательно-практический семинар </w:t>
      </w:r>
      <w:proofErr w:type="spellStart"/>
      <w:r>
        <w:rPr>
          <w:color w:val="000000" w:themeColor="text1"/>
          <w:szCs w:val="26"/>
        </w:rPr>
        <w:t>семинар</w:t>
      </w:r>
      <w:proofErr w:type="spellEnd"/>
      <w:r>
        <w:rPr>
          <w:color w:val="000000" w:themeColor="text1"/>
          <w:szCs w:val="26"/>
        </w:rPr>
        <w:t xml:space="preserve"> по вопросам защиты прав субъектов персональных данных", семинар в г. Москве, 1 человек.</w:t>
      </w:r>
    </w:p>
    <w:p w:rsidR="00E75A41" w:rsidRDefault="00E75A41" w:rsidP="00E75A41">
      <w:pPr>
        <w:ind w:firstLine="709"/>
        <w:rPr>
          <w:color w:val="000000" w:themeColor="text1"/>
          <w:szCs w:val="26"/>
        </w:rPr>
      </w:pPr>
      <w:r>
        <w:rPr>
          <w:color w:val="000000" w:themeColor="text1"/>
          <w:szCs w:val="26"/>
        </w:rPr>
        <w:t>По теме: "Вопросы по осуществлению контроля в области персональных данных", в режиме ВКС, 3 человека.</w:t>
      </w:r>
    </w:p>
    <w:p w:rsidR="00E75A41" w:rsidRDefault="00E75A41" w:rsidP="00E75A41">
      <w:pPr>
        <w:ind w:firstLine="709"/>
        <w:rPr>
          <w:color w:val="000000" w:themeColor="text1"/>
          <w:szCs w:val="26"/>
        </w:rPr>
      </w:pPr>
      <w:r>
        <w:rPr>
          <w:color w:val="000000" w:themeColor="text1"/>
          <w:szCs w:val="26"/>
        </w:rPr>
        <w:t>По теме: "Организация планирования и исполнения бюджета", семинар в г. Алуште, 1 человек.</w:t>
      </w:r>
    </w:p>
    <w:p w:rsidR="00E75A41" w:rsidRDefault="00E75A41" w:rsidP="00E75A41">
      <w:pPr>
        <w:ind w:firstLine="709"/>
        <w:rPr>
          <w:color w:val="000000" w:themeColor="text1"/>
          <w:szCs w:val="26"/>
        </w:rPr>
      </w:pPr>
      <w:r>
        <w:rPr>
          <w:color w:val="000000" w:themeColor="text1"/>
          <w:szCs w:val="26"/>
        </w:rPr>
        <w:t xml:space="preserve">По теме: Обучающее мероприятие для сотрудников юридических подразделений территориальных органов </w:t>
      </w:r>
      <w:proofErr w:type="spellStart"/>
      <w:r>
        <w:rPr>
          <w:color w:val="000000" w:themeColor="text1"/>
          <w:szCs w:val="26"/>
        </w:rPr>
        <w:t>Северо-Кавказского</w:t>
      </w:r>
      <w:proofErr w:type="spellEnd"/>
      <w:r>
        <w:rPr>
          <w:color w:val="000000" w:themeColor="text1"/>
          <w:szCs w:val="26"/>
        </w:rPr>
        <w:t xml:space="preserve"> и Южного федеральных округов, в режиме ВКС, 3 человека.</w:t>
      </w:r>
    </w:p>
    <w:p w:rsidR="00E75A41" w:rsidRDefault="00E75A41" w:rsidP="00E75A41">
      <w:pPr>
        <w:ind w:firstLine="709"/>
        <w:rPr>
          <w:color w:val="000000" w:themeColor="text1"/>
          <w:szCs w:val="26"/>
        </w:rPr>
      </w:pPr>
      <w:r>
        <w:rPr>
          <w:color w:val="000000" w:themeColor="text1"/>
          <w:szCs w:val="26"/>
        </w:rPr>
        <w:t>По теме: ВКС для заместителей руководителей территориальных органов Роскомнадзора СЗФО, ЮФО, ЦФО, СКФО, ПФО, УФО, СФО, ДФО и государственных гражданских служащих, рекомендованных в кадровый резерв Роскомнадзора, в режиме ВКС, 3 человека.</w:t>
      </w:r>
    </w:p>
    <w:p w:rsidR="00E75A41" w:rsidRDefault="00E75A41" w:rsidP="00E75A41">
      <w:pPr>
        <w:ind w:firstLine="709"/>
        <w:rPr>
          <w:color w:val="000000" w:themeColor="text1"/>
          <w:szCs w:val="26"/>
        </w:rPr>
      </w:pPr>
      <w:r>
        <w:rPr>
          <w:color w:val="000000" w:themeColor="text1"/>
          <w:szCs w:val="26"/>
        </w:rPr>
        <w:t>Участие в заседании Координационного совета, г. Ставрополь, 1 человек.</w:t>
      </w:r>
    </w:p>
    <w:p w:rsidR="00C76408" w:rsidRPr="00D56734" w:rsidRDefault="00C76408" w:rsidP="00B816B7">
      <w:pPr>
        <w:ind w:firstLine="709"/>
        <w:rPr>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w:t>
      </w:r>
      <w:r w:rsidRPr="00E75A41">
        <w:rPr>
          <w:szCs w:val="26"/>
        </w:rPr>
        <w:t xml:space="preserve">– </w:t>
      </w:r>
      <w:r w:rsidR="009C2D88" w:rsidRPr="00E75A41">
        <w:rPr>
          <w:szCs w:val="26"/>
        </w:rPr>
        <w:t>2</w:t>
      </w:r>
      <w:r w:rsidR="009C2D88">
        <w:rPr>
          <w:szCs w:val="26"/>
        </w:rPr>
        <w:t xml:space="preserve"> </w:t>
      </w:r>
      <w:r w:rsidR="009C2D88" w:rsidRPr="009C2D88">
        <w:rPr>
          <w:szCs w:val="26"/>
        </w:rPr>
        <w:t>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BA25F2" w:rsidRPr="00EC4694" w:rsidTr="00575025">
        <w:tc>
          <w:tcPr>
            <w:tcW w:w="2090" w:type="dxa"/>
          </w:tcPr>
          <w:p w:rsidR="00BA25F2" w:rsidRPr="00EC4694" w:rsidRDefault="00BA25F2" w:rsidP="00D17B6C">
            <w:pPr>
              <w:spacing w:line="240" w:lineRule="auto"/>
              <w:rPr>
                <w:sz w:val="18"/>
                <w:szCs w:val="18"/>
              </w:rPr>
            </w:pP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79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79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283CA5" w:rsidRPr="009C2D88" w:rsidRDefault="00283CA5" w:rsidP="008352EF">
      <w:pPr>
        <w:ind w:firstLine="709"/>
      </w:pPr>
    </w:p>
    <w:p w:rsidR="003D0067" w:rsidRPr="009C2D88" w:rsidRDefault="003D0067" w:rsidP="003D0067">
      <w:pPr>
        <w:ind w:firstLine="709"/>
      </w:pPr>
      <w:r w:rsidRPr="009C2D88">
        <w:t>Мобилизационная подготовка проводится по отдельному плану, утверждённому руководителем Управления.</w:t>
      </w:r>
    </w:p>
    <w:p w:rsidR="00E75A41" w:rsidRPr="008352EF" w:rsidRDefault="003D0067" w:rsidP="00E75A41">
      <w:pPr>
        <w:ind w:firstLine="709"/>
      </w:pPr>
      <w:r w:rsidRPr="009C2D88">
        <w:rPr>
          <w:szCs w:val="26"/>
        </w:rPr>
        <w:t xml:space="preserve">В Управлении по состоянию на </w:t>
      </w:r>
      <w:r w:rsidR="009C2D88" w:rsidRPr="009C2D88">
        <w:rPr>
          <w:szCs w:val="26"/>
        </w:rPr>
        <w:t>01.0</w:t>
      </w:r>
      <w:r w:rsidR="00F03DB4">
        <w:rPr>
          <w:szCs w:val="26"/>
        </w:rPr>
        <w:t>7</w:t>
      </w:r>
      <w:r w:rsidR="009C2D88" w:rsidRPr="009C2D88">
        <w:rPr>
          <w:szCs w:val="26"/>
        </w:rPr>
        <w:t>.2017</w:t>
      </w:r>
      <w:r w:rsidRPr="009C2D88">
        <w:rPr>
          <w:szCs w:val="26"/>
        </w:rPr>
        <w:t xml:space="preserve"> для предоставления отсрочки от призыва гражданам, пребывающим в запасе, забронировано </w:t>
      </w:r>
      <w:r w:rsidR="00E75A41">
        <w:rPr>
          <w:szCs w:val="26"/>
        </w:rPr>
        <w:t>7</w:t>
      </w:r>
      <w:r w:rsidRPr="009C2D88">
        <w:rPr>
          <w:szCs w:val="26"/>
        </w:rPr>
        <w:t xml:space="preserve"> сотрудник</w:t>
      </w:r>
      <w:r w:rsidR="00E75A41">
        <w:rPr>
          <w:szCs w:val="26"/>
        </w:rPr>
        <w:t>ов</w:t>
      </w:r>
      <w:r w:rsidRPr="009C2D88">
        <w:rPr>
          <w:szCs w:val="26"/>
        </w:rPr>
        <w:t xml:space="preserve"> из </w:t>
      </w:r>
      <w:r w:rsidR="009C2D88" w:rsidRPr="00853B1A">
        <w:rPr>
          <w:szCs w:val="26"/>
        </w:rPr>
        <w:t>37</w:t>
      </w:r>
      <w:r w:rsidR="00E75A41">
        <w:rPr>
          <w:szCs w:val="26"/>
        </w:rPr>
        <w:t xml:space="preserve"> граждан, пребывающих в запасе, </w:t>
      </w:r>
      <w:r w:rsidR="00E75A41" w:rsidRPr="004B2A46">
        <w:rPr>
          <w:szCs w:val="26"/>
        </w:rPr>
        <w:t>подлежащ</w:t>
      </w:r>
      <w:r w:rsidR="00E75A41">
        <w:rPr>
          <w:szCs w:val="26"/>
        </w:rPr>
        <w:t xml:space="preserve">их бронированию по Перечню должностей и профессий, по которым бронируются граждане, пребывающие в запасе Вооруженных Сил Российской </w:t>
      </w:r>
      <w:r w:rsidR="00E75A41">
        <w:rPr>
          <w:szCs w:val="26"/>
        </w:rPr>
        <w:lastRenderedPageBreak/>
        <w:t xml:space="preserve">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Pr>
          <w:szCs w:val="26"/>
        </w:rPr>
        <w:t>0</w:t>
      </w:r>
      <w:r w:rsidR="00E75A41">
        <w:rPr>
          <w:szCs w:val="26"/>
        </w:rPr>
        <w:t>3</w:t>
      </w:r>
      <w:r w:rsidR="00554C19">
        <w:rPr>
          <w:szCs w:val="26"/>
        </w:rPr>
        <w:t>.02.</w:t>
      </w:r>
      <w:r w:rsidR="00E75A41">
        <w:rPr>
          <w:szCs w:val="26"/>
        </w:rPr>
        <w:t xml:space="preserve">2015 </w:t>
      </w:r>
      <w:r w:rsidR="00E16F4A">
        <w:rPr>
          <w:szCs w:val="26"/>
        </w:rPr>
        <w:br/>
      </w:r>
      <w:r w:rsidR="00E75A41">
        <w:rPr>
          <w:szCs w:val="26"/>
        </w:rPr>
        <w:t>№ 665с.</w:t>
      </w:r>
    </w:p>
    <w:p w:rsidR="00D059A5" w:rsidRPr="009C2D88" w:rsidRDefault="00D059A5" w:rsidP="003D0067"/>
    <w:p w:rsidR="00924994" w:rsidRPr="00B62729" w:rsidRDefault="00D059A5" w:rsidP="003E7B6F">
      <w:pPr>
        <w:spacing w:line="240" w:lineRule="auto"/>
        <w:ind w:firstLine="709"/>
        <w:rPr>
          <w:i/>
          <w:szCs w:val="26"/>
          <w:u w:val="single"/>
        </w:rPr>
      </w:pPr>
      <w:r w:rsidRPr="00B62729">
        <w:rPr>
          <w:i/>
          <w:szCs w:val="26"/>
          <w:u w:val="single"/>
        </w:rPr>
        <w:t xml:space="preserve"> </w:t>
      </w:r>
      <w:r w:rsidR="00924994"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 </w:t>
      </w:r>
      <w:r w:rsidR="009C2D88" w:rsidRPr="00E75A41">
        <w:rPr>
          <w:szCs w:val="26"/>
        </w:rPr>
        <w:t>1</w:t>
      </w:r>
      <w:r w:rsidR="00A14A91" w:rsidRPr="00E75A41">
        <w:rPr>
          <w:szCs w:val="26"/>
        </w:rPr>
        <w:t xml:space="preserve"> </w:t>
      </w:r>
      <w:r w:rsidRPr="00E75A41">
        <w:rPr>
          <w:szCs w:val="26"/>
        </w:rPr>
        <w:t>единиц</w:t>
      </w:r>
      <w:r w:rsidR="009C2D88" w:rsidRPr="00E75A41">
        <w:rPr>
          <w:szCs w:val="26"/>
        </w:rPr>
        <w:t>а</w:t>
      </w:r>
    </w:p>
    <w:p w:rsidR="00F52D28" w:rsidRPr="009C2D88"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BA25F2" w:rsidRPr="00EC4694" w:rsidTr="00575025">
        <w:tc>
          <w:tcPr>
            <w:tcW w:w="882" w:type="pct"/>
            <w:shd w:val="clear" w:color="auto" w:fill="FFFFFF"/>
          </w:tcPr>
          <w:p w:rsidR="00BA25F2" w:rsidRPr="00EC4694" w:rsidRDefault="00BA25F2" w:rsidP="0052113B">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16"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31"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79"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7C5019" w:rsidRPr="00EC4694" w:rsidTr="007C5019">
        <w:tc>
          <w:tcPr>
            <w:tcW w:w="882"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8"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D972AD" w:rsidRPr="00EC4694" w:rsidTr="00BD57F5">
        <w:tc>
          <w:tcPr>
            <w:tcW w:w="882" w:type="pct"/>
            <w:shd w:val="clear" w:color="auto" w:fill="FFFFFF"/>
          </w:tcPr>
          <w:p w:rsidR="00D972AD" w:rsidRPr="00EC4694" w:rsidRDefault="00D972AD" w:rsidP="0052113B">
            <w:pPr>
              <w:spacing w:line="240" w:lineRule="auto"/>
              <w:jc w:val="left"/>
              <w:rPr>
                <w:sz w:val="18"/>
                <w:szCs w:val="18"/>
              </w:rPr>
            </w:pPr>
            <w:r w:rsidRPr="00EC4694">
              <w:rPr>
                <w:sz w:val="18"/>
                <w:szCs w:val="18"/>
              </w:rPr>
              <w:t>Проведено мероприятий, из них:</w:t>
            </w:r>
          </w:p>
        </w:tc>
        <w:tc>
          <w:tcPr>
            <w:tcW w:w="428"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9" w:type="pct"/>
            <w:shd w:val="clear" w:color="auto" w:fill="FFFFFF"/>
          </w:tcPr>
          <w:p w:rsidR="00D972AD" w:rsidRPr="00EC4694"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31" w:type="pct"/>
            <w:shd w:val="clear" w:color="auto" w:fill="FFFFFF"/>
          </w:tcPr>
          <w:p w:rsidR="00D972AD" w:rsidRPr="00EC4694"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C4694" w:rsidRDefault="00D972AD" w:rsidP="0052113B">
            <w:pPr>
              <w:spacing w:line="240" w:lineRule="auto"/>
              <w:jc w:val="center"/>
              <w:rPr>
                <w:b/>
                <w:sz w:val="18"/>
                <w:szCs w:val="18"/>
              </w:rPr>
            </w:pPr>
          </w:p>
        </w:tc>
      </w:tr>
      <w:tr w:rsidR="00DD17B2" w:rsidRPr="005B58B5" w:rsidTr="00033C8C">
        <w:tc>
          <w:tcPr>
            <w:tcW w:w="882" w:type="pct"/>
            <w:shd w:val="clear" w:color="auto" w:fill="FFFFFF"/>
          </w:tcPr>
          <w:p w:rsidR="00DD17B2" w:rsidRPr="00EC4694" w:rsidRDefault="00DD17B2" w:rsidP="0052113B">
            <w:pPr>
              <w:spacing w:line="240" w:lineRule="auto"/>
              <w:jc w:val="left"/>
              <w:rPr>
                <w:sz w:val="18"/>
                <w:szCs w:val="18"/>
              </w:rPr>
            </w:pPr>
            <w:r w:rsidRPr="00EC4694">
              <w:rPr>
                <w:sz w:val="18"/>
                <w:szCs w:val="18"/>
              </w:rPr>
              <w:t>принято в архив</w:t>
            </w:r>
          </w:p>
        </w:tc>
        <w:tc>
          <w:tcPr>
            <w:tcW w:w="428" w:type="pct"/>
            <w:shd w:val="clear" w:color="auto" w:fill="FFFFFF"/>
          </w:tcPr>
          <w:p w:rsidR="00DD17B2" w:rsidRPr="005B58B5" w:rsidRDefault="00DD17B2" w:rsidP="000D7056">
            <w:pPr>
              <w:spacing w:line="240" w:lineRule="auto"/>
              <w:jc w:val="center"/>
              <w:rPr>
                <w:sz w:val="18"/>
                <w:szCs w:val="18"/>
              </w:rPr>
            </w:pPr>
            <w:r w:rsidRPr="005B58B5">
              <w:rPr>
                <w:sz w:val="18"/>
                <w:szCs w:val="18"/>
              </w:rPr>
              <w:t>2501</w:t>
            </w:r>
          </w:p>
        </w:tc>
        <w:tc>
          <w:tcPr>
            <w:tcW w:w="427" w:type="pct"/>
            <w:shd w:val="clear" w:color="auto" w:fill="FFFFFF"/>
          </w:tcPr>
          <w:p w:rsidR="00DD17B2" w:rsidRPr="005B58B5" w:rsidRDefault="00DD17B2" w:rsidP="005D58E7">
            <w:pPr>
              <w:spacing w:line="240" w:lineRule="auto"/>
              <w:jc w:val="center"/>
              <w:rPr>
                <w:sz w:val="18"/>
                <w:szCs w:val="18"/>
              </w:rPr>
            </w:pPr>
            <w:r>
              <w:rPr>
                <w:sz w:val="18"/>
                <w:szCs w:val="18"/>
              </w:rPr>
              <w:t>1316</w:t>
            </w:r>
          </w:p>
        </w:tc>
        <w:tc>
          <w:tcPr>
            <w:tcW w:w="427" w:type="pct"/>
            <w:shd w:val="clear" w:color="auto" w:fill="FFFFFF"/>
          </w:tcPr>
          <w:p w:rsidR="00DD17B2" w:rsidRPr="005B58B5" w:rsidRDefault="00DD17B2" w:rsidP="005D58E7">
            <w:pPr>
              <w:spacing w:line="240" w:lineRule="auto"/>
              <w:jc w:val="center"/>
              <w:rPr>
                <w:sz w:val="18"/>
                <w:szCs w:val="18"/>
              </w:rPr>
            </w:pPr>
          </w:p>
        </w:tc>
        <w:tc>
          <w:tcPr>
            <w:tcW w:w="429" w:type="pct"/>
            <w:shd w:val="clear" w:color="auto" w:fill="FFFFFF"/>
          </w:tcPr>
          <w:p w:rsidR="00DD17B2" w:rsidRPr="005B58B5" w:rsidRDefault="00DD17B2" w:rsidP="005D58E7">
            <w:pPr>
              <w:spacing w:line="240" w:lineRule="auto"/>
              <w:jc w:val="center"/>
              <w:rPr>
                <w:sz w:val="18"/>
                <w:szCs w:val="18"/>
              </w:rPr>
            </w:pPr>
          </w:p>
        </w:tc>
        <w:tc>
          <w:tcPr>
            <w:tcW w:w="316" w:type="pct"/>
            <w:tcBorders>
              <w:bottom w:val="single" w:sz="4" w:space="0" w:color="auto"/>
            </w:tcBorders>
            <w:shd w:val="clear" w:color="auto" w:fill="D9D9D9"/>
          </w:tcPr>
          <w:p w:rsidR="00DD17B2" w:rsidRPr="005B58B5" w:rsidRDefault="00DD17B2" w:rsidP="000D7056">
            <w:pPr>
              <w:spacing w:line="240" w:lineRule="auto"/>
              <w:jc w:val="center"/>
              <w:rPr>
                <w:b/>
                <w:sz w:val="18"/>
                <w:szCs w:val="18"/>
              </w:rPr>
            </w:pPr>
            <w:r>
              <w:rPr>
                <w:b/>
                <w:sz w:val="18"/>
                <w:szCs w:val="18"/>
              </w:rPr>
              <w:t>3817</w:t>
            </w:r>
          </w:p>
        </w:tc>
        <w:tc>
          <w:tcPr>
            <w:tcW w:w="427" w:type="pct"/>
            <w:shd w:val="clear" w:color="auto" w:fill="FFFFFF"/>
          </w:tcPr>
          <w:p w:rsidR="00DD17B2" w:rsidRPr="005B58B5" w:rsidRDefault="00DD17B2" w:rsidP="00B41AFC">
            <w:pPr>
              <w:spacing w:line="240" w:lineRule="auto"/>
              <w:jc w:val="center"/>
              <w:rPr>
                <w:sz w:val="18"/>
                <w:szCs w:val="18"/>
              </w:rPr>
            </w:pPr>
            <w:r w:rsidRPr="005B58B5">
              <w:rPr>
                <w:sz w:val="18"/>
                <w:szCs w:val="18"/>
              </w:rPr>
              <w:t>2653</w:t>
            </w:r>
          </w:p>
        </w:tc>
        <w:tc>
          <w:tcPr>
            <w:tcW w:w="427" w:type="pct"/>
            <w:shd w:val="clear" w:color="auto" w:fill="FFFFFF"/>
          </w:tcPr>
          <w:p w:rsidR="00DD17B2" w:rsidRPr="00DD17B2" w:rsidRDefault="00DD17B2" w:rsidP="00DD17B2">
            <w:pPr>
              <w:spacing w:line="240" w:lineRule="auto"/>
              <w:jc w:val="center"/>
              <w:rPr>
                <w:sz w:val="18"/>
                <w:szCs w:val="18"/>
              </w:rPr>
            </w:pPr>
            <w:r w:rsidRPr="00DD17B2">
              <w:rPr>
                <w:sz w:val="18"/>
                <w:szCs w:val="18"/>
              </w:rPr>
              <w:t>273</w:t>
            </w:r>
          </w:p>
        </w:tc>
        <w:tc>
          <w:tcPr>
            <w:tcW w:w="427" w:type="pct"/>
            <w:shd w:val="clear" w:color="auto" w:fill="FFFFFF"/>
          </w:tcPr>
          <w:p w:rsidR="00DD17B2" w:rsidRPr="00DD17B2" w:rsidRDefault="00DD17B2" w:rsidP="00BD57F5">
            <w:pPr>
              <w:spacing w:line="240" w:lineRule="auto"/>
              <w:jc w:val="center"/>
              <w:rPr>
                <w:sz w:val="18"/>
                <w:szCs w:val="18"/>
              </w:rPr>
            </w:pPr>
          </w:p>
        </w:tc>
        <w:tc>
          <w:tcPr>
            <w:tcW w:w="431" w:type="pct"/>
            <w:shd w:val="clear" w:color="auto" w:fill="FFFFFF"/>
          </w:tcPr>
          <w:p w:rsidR="00DD17B2" w:rsidRPr="00DD17B2" w:rsidRDefault="00DD17B2" w:rsidP="00C636FF">
            <w:pPr>
              <w:spacing w:line="240" w:lineRule="auto"/>
              <w:jc w:val="center"/>
              <w:rPr>
                <w:sz w:val="18"/>
                <w:szCs w:val="18"/>
              </w:rPr>
            </w:pPr>
          </w:p>
        </w:tc>
        <w:tc>
          <w:tcPr>
            <w:tcW w:w="379" w:type="pct"/>
            <w:tcBorders>
              <w:bottom w:val="single" w:sz="4" w:space="0" w:color="auto"/>
            </w:tcBorders>
            <w:shd w:val="clear" w:color="auto" w:fill="D9D9D9"/>
          </w:tcPr>
          <w:p w:rsidR="00DD17B2" w:rsidRPr="00DD17B2" w:rsidRDefault="00DD17B2" w:rsidP="00DD17B2">
            <w:pPr>
              <w:spacing w:line="240" w:lineRule="auto"/>
              <w:jc w:val="center"/>
              <w:rPr>
                <w:b/>
                <w:sz w:val="18"/>
                <w:szCs w:val="18"/>
              </w:rPr>
            </w:pPr>
            <w:r w:rsidRPr="00DD17B2">
              <w:rPr>
                <w:b/>
                <w:sz w:val="18"/>
                <w:szCs w:val="18"/>
              </w:rPr>
              <w:t>2926</w:t>
            </w:r>
          </w:p>
        </w:tc>
      </w:tr>
      <w:tr w:rsidR="00DD17B2" w:rsidRPr="005B58B5" w:rsidTr="00033C8C">
        <w:tc>
          <w:tcPr>
            <w:tcW w:w="882" w:type="pct"/>
            <w:shd w:val="clear" w:color="auto" w:fill="FFFFFF"/>
          </w:tcPr>
          <w:p w:rsidR="00DD17B2" w:rsidRPr="00EC4694" w:rsidRDefault="00DD17B2" w:rsidP="0052113B">
            <w:pPr>
              <w:spacing w:line="240" w:lineRule="auto"/>
              <w:jc w:val="left"/>
              <w:rPr>
                <w:sz w:val="18"/>
                <w:szCs w:val="18"/>
              </w:rPr>
            </w:pPr>
            <w:r w:rsidRPr="00EC4694">
              <w:rPr>
                <w:sz w:val="18"/>
                <w:szCs w:val="18"/>
              </w:rPr>
              <w:t>проведено заседаний ЭК</w:t>
            </w:r>
          </w:p>
        </w:tc>
        <w:tc>
          <w:tcPr>
            <w:tcW w:w="428" w:type="pct"/>
            <w:shd w:val="clear" w:color="auto" w:fill="FFFFFF"/>
          </w:tcPr>
          <w:p w:rsidR="00DD17B2" w:rsidRPr="005B58B5" w:rsidRDefault="00DD17B2" w:rsidP="000D7056">
            <w:pPr>
              <w:spacing w:line="240" w:lineRule="auto"/>
              <w:jc w:val="center"/>
              <w:rPr>
                <w:sz w:val="18"/>
                <w:szCs w:val="18"/>
              </w:rPr>
            </w:pPr>
            <w:r w:rsidRPr="005B58B5">
              <w:rPr>
                <w:sz w:val="18"/>
                <w:szCs w:val="18"/>
              </w:rPr>
              <w:t>2</w:t>
            </w:r>
          </w:p>
        </w:tc>
        <w:tc>
          <w:tcPr>
            <w:tcW w:w="427" w:type="pct"/>
            <w:shd w:val="clear" w:color="auto" w:fill="FFFFFF"/>
          </w:tcPr>
          <w:p w:rsidR="00DD17B2" w:rsidRPr="005B58B5" w:rsidRDefault="00DD17B2" w:rsidP="005D58E7">
            <w:pPr>
              <w:spacing w:line="240" w:lineRule="auto"/>
              <w:jc w:val="center"/>
              <w:rPr>
                <w:sz w:val="18"/>
                <w:szCs w:val="18"/>
              </w:rPr>
            </w:pPr>
            <w:r>
              <w:rPr>
                <w:sz w:val="18"/>
                <w:szCs w:val="18"/>
              </w:rPr>
              <w:t>3</w:t>
            </w:r>
          </w:p>
        </w:tc>
        <w:tc>
          <w:tcPr>
            <w:tcW w:w="427" w:type="pct"/>
            <w:shd w:val="clear" w:color="auto" w:fill="FFFFFF"/>
          </w:tcPr>
          <w:p w:rsidR="00DD17B2" w:rsidRPr="005B58B5" w:rsidRDefault="00DD17B2" w:rsidP="005D58E7">
            <w:pPr>
              <w:spacing w:line="240" w:lineRule="auto"/>
              <w:jc w:val="center"/>
              <w:rPr>
                <w:sz w:val="18"/>
                <w:szCs w:val="18"/>
              </w:rPr>
            </w:pPr>
          </w:p>
        </w:tc>
        <w:tc>
          <w:tcPr>
            <w:tcW w:w="429" w:type="pct"/>
            <w:tcBorders>
              <w:bottom w:val="single" w:sz="4" w:space="0" w:color="auto"/>
            </w:tcBorders>
            <w:shd w:val="clear" w:color="auto" w:fill="FFFFFF"/>
          </w:tcPr>
          <w:p w:rsidR="00DD17B2" w:rsidRPr="005B58B5" w:rsidRDefault="00DD17B2"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DD17B2" w:rsidRPr="005B58B5" w:rsidRDefault="00DD17B2" w:rsidP="000D7056">
            <w:pPr>
              <w:spacing w:line="240" w:lineRule="auto"/>
              <w:jc w:val="center"/>
              <w:rPr>
                <w:b/>
                <w:sz w:val="18"/>
                <w:szCs w:val="18"/>
              </w:rPr>
            </w:pPr>
            <w:r>
              <w:rPr>
                <w:b/>
                <w:sz w:val="18"/>
                <w:szCs w:val="18"/>
              </w:rPr>
              <w:t>5</w:t>
            </w:r>
          </w:p>
        </w:tc>
        <w:tc>
          <w:tcPr>
            <w:tcW w:w="427" w:type="pct"/>
            <w:tcBorders>
              <w:bottom w:val="single" w:sz="4" w:space="0" w:color="auto"/>
            </w:tcBorders>
            <w:shd w:val="clear" w:color="auto" w:fill="FFFFFF"/>
          </w:tcPr>
          <w:p w:rsidR="00DD17B2" w:rsidRPr="005B58B5" w:rsidRDefault="00DD17B2" w:rsidP="00B41AFC">
            <w:pPr>
              <w:spacing w:line="240" w:lineRule="auto"/>
              <w:jc w:val="center"/>
              <w:rPr>
                <w:sz w:val="18"/>
                <w:szCs w:val="18"/>
              </w:rPr>
            </w:pPr>
            <w:r w:rsidRPr="005B58B5">
              <w:rPr>
                <w:sz w:val="18"/>
                <w:szCs w:val="18"/>
              </w:rPr>
              <w:t>3</w:t>
            </w:r>
          </w:p>
        </w:tc>
        <w:tc>
          <w:tcPr>
            <w:tcW w:w="427" w:type="pct"/>
            <w:shd w:val="clear" w:color="auto" w:fill="FFFFFF"/>
          </w:tcPr>
          <w:p w:rsidR="00DD17B2" w:rsidRPr="00DD17B2" w:rsidRDefault="00DD17B2" w:rsidP="00DD17B2">
            <w:pPr>
              <w:spacing w:line="240" w:lineRule="auto"/>
              <w:jc w:val="center"/>
              <w:rPr>
                <w:sz w:val="18"/>
                <w:szCs w:val="18"/>
              </w:rPr>
            </w:pPr>
            <w:r w:rsidRPr="00DD17B2">
              <w:rPr>
                <w:sz w:val="18"/>
                <w:szCs w:val="18"/>
              </w:rPr>
              <w:t>2</w:t>
            </w:r>
          </w:p>
        </w:tc>
        <w:tc>
          <w:tcPr>
            <w:tcW w:w="427" w:type="pct"/>
            <w:shd w:val="clear" w:color="auto" w:fill="FFFFFF"/>
          </w:tcPr>
          <w:p w:rsidR="00DD17B2" w:rsidRPr="00DD17B2" w:rsidRDefault="00DD17B2" w:rsidP="00BD57F5">
            <w:pPr>
              <w:spacing w:line="240" w:lineRule="auto"/>
              <w:jc w:val="center"/>
              <w:rPr>
                <w:sz w:val="18"/>
                <w:szCs w:val="18"/>
              </w:rPr>
            </w:pPr>
          </w:p>
        </w:tc>
        <w:tc>
          <w:tcPr>
            <w:tcW w:w="431" w:type="pct"/>
            <w:shd w:val="clear" w:color="auto" w:fill="FFFFFF"/>
          </w:tcPr>
          <w:p w:rsidR="00DD17B2" w:rsidRPr="00DD17B2" w:rsidRDefault="00DD17B2" w:rsidP="00C636FF">
            <w:pPr>
              <w:spacing w:line="240" w:lineRule="auto"/>
              <w:jc w:val="center"/>
              <w:rPr>
                <w:sz w:val="18"/>
                <w:szCs w:val="18"/>
              </w:rPr>
            </w:pPr>
          </w:p>
        </w:tc>
        <w:tc>
          <w:tcPr>
            <w:tcW w:w="379" w:type="pct"/>
            <w:tcBorders>
              <w:top w:val="single" w:sz="4" w:space="0" w:color="auto"/>
              <w:bottom w:val="single" w:sz="4" w:space="0" w:color="auto"/>
            </w:tcBorders>
            <w:shd w:val="clear" w:color="auto" w:fill="D9D9D9"/>
          </w:tcPr>
          <w:p w:rsidR="00DD17B2" w:rsidRPr="00DD17B2" w:rsidRDefault="00DD17B2" w:rsidP="00DD17B2">
            <w:pPr>
              <w:spacing w:line="240" w:lineRule="auto"/>
              <w:jc w:val="center"/>
              <w:rPr>
                <w:b/>
                <w:sz w:val="18"/>
                <w:szCs w:val="18"/>
              </w:rPr>
            </w:pPr>
            <w:r w:rsidRPr="00DD17B2">
              <w:rPr>
                <w:b/>
                <w:sz w:val="18"/>
                <w:szCs w:val="18"/>
              </w:rPr>
              <w:t>5</w:t>
            </w:r>
          </w:p>
        </w:tc>
      </w:tr>
      <w:tr w:rsidR="00DD17B2" w:rsidRPr="005B58B5" w:rsidTr="00033C8C">
        <w:tc>
          <w:tcPr>
            <w:tcW w:w="882" w:type="pct"/>
            <w:shd w:val="clear" w:color="auto" w:fill="FFFFFF"/>
          </w:tcPr>
          <w:p w:rsidR="00DD17B2" w:rsidRPr="00EC4694" w:rsidRDefault="00DD17B2"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8" w:type="pct"/>
            <w:shd w:val="clear" w:color="auto" w:fill="FFFFFF"/>
          </w:tcPr>
          <w:p w:rsidR="00DD17B2" w:rsidRPr="005B58B5" w:rsidRDefault="00DD17B2" w:rsidP="000D7056">
            <w:pPr>
              <w:spacing w:line="240" w:lineRule="auto"/>
              <w:jc w:val="center"/>
              <w:rPr>
                <w:sz w:val="18"/>
                <w:szCs w:val="18"/>
              </w:rPr>
            </w:pPr>
            <w:r w:rsidRPr="005B58B5">
              <w:rPr>
                <w:sz w:val="18"/>
                <w:szCs w:val="18"/>
              </w:rPr>
              <w:t>3</w:t>
            </w:r>
          </w:p>
        </w:tc>
        <w:tc>
          <w:tcPr>
            <w:tcW w:w="427" w:type="pct"/>
            <w:shd w:val="clear" w:color="auto" w:fill="FFFFFF"/>
          </w:tcPr>
          <w:p w:rsidR="00DD17B2" w:rsidRPr="005B58B5" w:rsidRDefault="00DD17B2" w:rsidP="005D58E7">
            <w:pPr>
              <w:spacing w:line="240" w:lineRule="auto"/>
              <w:jc w:val="center"/>
              <w:rPr>
                <w:sz w:val="18"/>
                <w:szCs w:val="18"/>
              </w:rPr>
            </w:pPr>
            <w:r>
              <w:rPr>
                <w:sz w:val="18"/>
                <w:szCs w:val="18"/>
              </w:rPr>
              <w:t>3</w:t>
            </w:r>
          </w:p>
        </w:tc>
        <w:tc>
          <w:tcPr>
            <w:tcW w:w="427" w:type="pct"/>
            <w:shd w:val="clear" w:color="auto" w:fill="FFFFFF"/>
          </w:tcPr>
          <w:p w:rsidR="00DD17B2" w:rsidRPr="005B58B5" w:rsidRDefault="00DD17B2" w:rsidP="005D58E7">
            <w:pPr>
              <w:spacing w:line="240" w:lineRule="auto"/>
              <w:jc w:val="center"/>
              <w:rPr>
                <w:sz w:val="18"/>
                <w:szCs w:val="18"/>
              </w:rPr>
            </w:pPr>
          </w:p>
        </w:tc>
        <w:tc>
          <w:tcPr>
            <w:tcW w:w="429" w:type="pct"/>
            <w:shd w:val="clear" w:color="auto" w:fill="FFFFFF"/>
          </w:tcPr>
          <w:p w:rsidR="00DD17B2" w:rsidRPr="005B58B5" w:rsidRDefault="00DD17B2"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DD17B2" w:rsidRPr="005B58B5" w:rsidRDefault="00DD17B2" w:rsidP="000D7056">
            <w:pPr>
              <w:spacing w:line="240" w:lineRule="auto"/>
              <w:jc w:val="center"/>
              <w:rPr>
                <w:b/>
                <w:sz w:val="18"/>
                <w:szCs w:val="18"/>
              </w:rPr>
            </w:pPr>
            <w:r>
              <w:rPr>
                <w:b/>
                <w:sz w:val="18"/>
                <w:szCs w:val="18"/>
              </w:rPr>
              <w:t>6</w:t>
            </w:r>
          </w:p>
        </w:tc>
        <w:tc>
          <w:tcPr>
            <w:tcW w:w="427" w:type="pct"/>
            <w:shd w:val="clear" w:color="auto" w:fill="FFFFFF"/>
          </w:tcPr>
          <w:p w:rsidR="00DD17B2" w:rsidRPr="005B58B5" w:rsidRDefault="00DD17B2" w:rsidP="00B41AFC">
            <w:pPr>
              <w:spacing w:line="240" w:lineRule="auto"/>
              <w:jc w:val="center"/>
              <w:rPr>
                <w:sz w:val="18"/>
                <w:szCs w:val="18"/>
              </w:rPr>
            </w:pPr>
            <w:r w:rsidRPr="005B58B5">
              <w:rPr>
                <w:sz w:val="18"/>
                <w:szCs w:val="18"/>
              </w:rPr>
              <w:t>2</w:t>
            </w:r>
          </w:p>
        </w:tc>
        <w:tc>
          <w:tcPr>
            <w:tcW w:w="427" w:type="pct"/>
            <w:shd w:val="clear" w:color="auto" w:fill="FFFFFF"/>
          </w:tcPr>
          <w:p w:rsidR="00DD17B2" w:rsidRPr="00DD17B2" w:rsidRDefault="00DD17B2" w:rsidP="00DD17B2">
            <w:pPr>
              <w:spacing w:line="240" w:lineRule="auto"/>
              <w:jc w:val="center"/>
              <w:rPr>
                <w:sz w:val="18"/>
                <w:szCs w:val="18"/>
              </w:rPr>
            </w:pPr>
            <w:r w:rsidRPr="00DD17B2">
              <w:rPr>
                <w:sz w:val="18"/>
                <w:szCs w:val="18"/>
              </w:rPr>
              <w:t>2</w:t>
            </w:r>
          </w:p>
        </w:tc>
        <w:tc>
          <w:tcPr>
            <w:tcW w:w="427" w:type="pct"/>
            <w:shd w:val="clear" w:color="auto" w:fill="FFFFFF"/>
          </w:tcPr>
          <w:p w:rsidR="00DD17B2" w:rsidRPr="00DD17B2" w:rsidRDefault="00DD17B2" w:rsidP="00BD57F5">
            <w:pPr>
              <w:spacing w:line="240" w:lineRule="auto"/>
              <w:jc w:val="center"/>
              <w:rPr>
                <w:sz w:val="18"/>
                <w:szCs w:val="18"/>
              </w:rPr>
            </w:pPr>
          </w:p>
        </w:tc>
        <w:tc>
          <w:tcPr>
            <w:tcW w:w="431" w:type="pct"/>
            <w:shd w:val="clear" w:color="auto" w:fill="FFFFFF"/>
          </w:tcPr>
          <w:p w:rsidR="00DD17B2" w:rsidRPr="00DD17B2" w:rsidRDefault="00DD17B2" w:rsidP="00C636FF">
            <w:pPr>
              <w:spacing w:line="240" w:lineRule="auto"/>
              <w:jc w:val="center"/>
              <w:rPr>
                <w:sz w:val="18"/>
                <w:szCs w:val="18"/>
              </w:rPr>
            </w:pPr>
          </w:p>
        </w:tc>
        <w:tc>
          <w:tcPr>
            <w:tcW w:w="379" w:type="pct"/>
            <w:tcBorders>
              <w:top w:val="single" w:sz="4" w:space="0" w:color="auto"/>
              <w:bottom w:val="single" w:sz="4" w:space="0" w:color="auto"/>
            </w:tcBorders>
            <w:shd w:val="clear" w:color="auto" w:fill="D9D9D9"/>
          </w:tcPr>
          <w:p w:rsidR="00DD17B2" w:rsidRPr="00DD17B2" w:rsidRDefault="00DD17B2" w:rsidP="00DD17B2">
            <w:pPr>
              <w:spacing w:line="240" w:lineRule="auto"/>
              <w:jc w:val="center"/>
              <w:rPr>
                <w:b/>
                <w:sz w:val="18"/>
                <w:szCs w:val="18"/>
              </w:rPr>
            </w:pPr>
            <w:r w:rsidRPr="00DD17B2">
              <w:rPr>
                <w:b/>
                <w:sz w:val="18"/>
                <w:szCs w:val="18"/>
              </w:rPr>
              <w:t>4</w:t>
            </w:r>
          </w:p>
        </w:tc>
      </w:tr>
      <w:tr w:rsidR="00DD17B2" w:rsidRPr="005B58B5" w:rsidTr="00357B8E">
        <w:tc>
          <w:tcPr>
            <w:tcW w:w="882" w:type="pct"/>
            <w:shd w:val="clear" w:color="auto" w:fill="FFFFFF"/>
          </w:tcPr>
          <w:p w:rsidR="00DD17B2" w:rsidRPr="00EC4694" w:rsidRDefault="00DD17B2" w:rsidP="0052113B">
            <w:pPr>
              <w:spacing w:line="240" w:lineRule="auto"/>
              <w:jc w:val="left"/>
              <w:rPr>
                <w:sz w:val="18"/>
                <w:szCs w:val="18"/>
              </w:rPr>
            </w:pPr>
            <w:r w:rsidRPr="00EC4694">
              <w:rPr>
                <w:sz w:val="18"/>
                <w:szCs w:val="18"/>
              </w:rPr>
              <w:t>Отобрано и уничтожено дел</w:t>
            </w:r>
          </w:p>
        </w:tc>
        <w:tc>
          <w:tcPr>
            <w:tcW w:w="428" w:type="pct"/>
            <w:shd w:val="clear" w:color="auto" w:fill="FFFFFF"/>
          </w:tcPr>
          <w:p w:rsidR="00DD17B2" w:rsidRPr="005B58B5" w:rsidRDefault="00DD17B2" w:rsidP="000D7056">
            <w:pPr>
              <w:spacing w:line="240" w:lineRule="auto"/>
              <w:jc w:val="center"/>
              <w:rPr>
                <w:sz w:val="18"/>
                <w:szCs w:val="18"/>
              </w:rPr>
            </w:pPr>
            <w:r w:rsidRPr="005B58B5">
              <w:rPr>
                <w:sz w:val="18"/>
                <w:szCs w:val="18"/>
              </w:rPr>
              <w:t>84</w:t>
            </w:r>
          </w:p>
        </w:tc>
        <w:tc>
          <w:tcPr>
            <w:tcW w:w="427" w:type="pct"/>
            <w:shd w:val="clear" w:color="auto" w:fill="FFFFFF"/>
          </w:tcPr>
          <w:p w:rsidR="00DD17B2" w:rsidRPr="005B58B5" w:rsidRDefault="00DD17B2" w:rsidP="005D58E7">
            <w:pPr>
              <w:spacing w:line="240" w:lineRule="auto"/>
              <w:jc w:val="center"/>
              <w:rPr>
                <w:sz w:val="18"/>
                <w:szCs w:val="18"/>
              </w:rPr>
            </w:pPr>
            <w:r>
              <w:rPr>
                <w:sz w:val="18"/>
                <w:szCs w:val="18"/>
              </w:rPr>
              <w:t>723</w:t>
            </w:r>
          </w:p>
        </w:tc>
        <w:tc>
          <w:tcPr>
            <w:tcW w:w="427" w:type="pct"/>
            <w:shd w:val="clear" w:color="auto" w:fill="FFFFFF"/>
          </w:tcPr>
          <w:p w:rsidR="00DD17B2" w:rsidRPr="005B58B5" w:rsidRDefault="00DD17B2" w:rsidP="005D58E7">
            <w:pPr>
              <w:spacing w:line="240" w:lineRule="auto"/>
              <w:jc w:val="center"/>
              <w:rPr>
                <w:sz w:val="18"/>
                <w:szCs w:val="18"/>
              </w:rPr>
            </w:pPr>
          </w:p>
        </w:tc>
        <w:tc>
          <w:tcPr>
            <w:tcW w:w="429" w:type="pct"/>
            <w:shd w:val="clear" w:color="auto" w:fill="FFFFFF"/>
          </w:tcPr>
          <w:p w:rsidR="00DD17B2" w:rsidRPr="005B58B5" w:rsidRDefault="00DD17B2" w:rsidP="005D58E7">
            <w:pPr>
              <w:spacing w:line="240" w:lineRule="auto"/>
              <w:jc w:val="center"/>
              <w:rPr>
                <w:sz w:val="18"/>
                <w:szCs w:val="18"/>
              </w:rPr>
            </w:pPr>
          </w:p>
        </w:tc>
        <w:tc>
          <w:tcPr>
            <w:tcW w:w="316" w:type="pct"/>
            <w:tcBorders>
              <w:top w:val="single" w:sz="4" w:space="0" w:color="auto"/>
            </w:tcBorders>
            <w:shd w:val="clear" w:color="auto" w:fill="D9D9D9"/>
          </w:tcPr>
          <w:p w:rsidR="00DD17B2" w:rsidRPr="005B58B5" w:rsidRDefault="00DD17B2" w:rsidP="000D7056">
            <w:pPr>
              <w:spacing w:line="240" w:lineRule="auto"/>
              <w:jc w:val="center"/>
              <w:rPr>
                <w:b/>
                <w:sz w:val="18"/>
                <w:szCs w:val="18"/>
              </w:rPr>
            </w:pPr>
            <w:r>
              <w:rPr>
                <w:b/>
                <w:sz w:val="18"/>
                <w:szCs w:val="18"/>
              </w:rPr>
              <w:t>807</w:t>
            </w:r>
          </w:p>
        </w:tc>
        <w:tc>
          <w:tcPr>
            <w:tcW w:w="427" w:type="pct"/>
            <w:shd w:val="clear" w:color="auto" w:fill="FFFFFF"/>
          </w:tcPr>
          <w:p w:rsidR="00DD17B2" w:rsidRPr="005B58B5" w:rsidRDefault="00DD17B2" w:rsidP="00B41AFC">
            <w:pPr>
              <w:spacing w:line="240" w:lineRule="auto"/>
              <w:jc w:val="center"/>
              <w:rPr>
                <w:sz w:val="18"/>
                <w:szCs w:val="18"/>
              </w:rPr>
            </w:pPr>
            <w:r w:rsidRPr="005B58B5">
              <w:rPr>
                <w:sz w:val="18"/>
                <w:szCs w:val="18"/>
              </w:rPr>
              <w:t>747</w:t>
            </w:r>
          </w:p>
        </w:tc>
        <w:tc>
          <w:tcPr>
            <w:tcW w:w="427" w:type="pct"/>
            <w:shd w:val="clear" w:color="auto" w:fill="FFFFFF"/>
          </w:tcPr>
          <w:p w:rsidR="00DD17B2" w:rsidRPr="00DD17B2" w:rsidRDefault="00DD17B2" w:rsidP="00DD17B2">
            <w:pPr>
              <w:spacing w:line="240" w:lineRule="auto"/>
              <w:jc w:val="center"/>
              <w:rPr>
                <w:sz w:val="18"/>
                <w:szCs w:val="18"/>
              </w:rPr>
            </w:pPr>
            <w:r w:rsidRPr="00DD17B2">
              <w:rPr>
                <w:sz w:val="18"/>
                <w:szCs w:val="18"/>
              </w:rPr>
              <w:t>1618</w:t>
            </w:r>
          </w:p>
        </w:tc>
        <w:tc>
          <w:tcPr>
            <w:tcW w:w="427" w:type="pct"/>
            <w:shd w:val="clear" w:color="auto" w:fill="FFFFFF"/>
          </w:tcPr>
          <w:p w:rsidR="00DD17B2" w:rsidRPr="00DD17B2" w:rsidRDefault="00DD17B2" w:rsidP="00BD57F5">
            <w:pPr>
              <w:spacing w:line="240" w:lineRule="auto"/>
              <w:jc w:val="center"/>
              <w:rPr>
                <w:sz w:val="18"/>
                <w:szCs w:val="18"/>
              </w:rPr>
            </w:pPr>
          </w:p>
        </w:tc>
        <w:tc>
          <w:tcPr>
            <w:tcW w:w="431" w:type="pct"/>
            <w:shd w:val="clear" w:color="auto" w:fill="FFFFFF"/>
          </w:tcPr>
          <w:p w:rsidR="00DD17B2" w:rsidRPr="00DD17B2" w:rsidRDefault="00DD17B2" w:rsidP="00C636FF">
            <w:pPr>
              <w:spacing w:line="240" w:lineRule="auto"/>
              <w:jc w:val="center"/>
              <w:rPr>
                <w:sz w:val="18"/>
                <w:szCs w:val="18"/>
              </w:rPr>
            </w:pPr>
          </w:p>
        </w:tc>
        <w:tc>
          <w:tcPr>
            <w:tcW w:w="379" w:type="pct"/>
            <w:tcBorders>
              <w:top w:val="single" w:sz="4" w:space="0" w:color="auto"/>
            </w:tcBorders>
            <w:shd w:val="clear" w:color="auto" w:fill="D9D9D9"/>
          </w:tcPr>
          <w:p w:rsidR="00DD17B2" w:rsidRPr="00DD17B2" w:rsidRDefault="00DD17B2" w:rsidP="00DD17B2">
            <w:pPr>
              <w:spacing w:line="240" w:lineRule="auto"/>
              <w:jc w:val="center"/>
              <w:rPr>
                <w:b/>
                <w:sz w:val="18"/>
                <w:szCs w:val="18"/>
              </w:rPr>
            </w:pPr>
            <w:r w:rsidRPr="00DD17B2">
              <w:rPr>
                <w:b/>
                <w:sz w:val="18"/>
                <w:szCs w:val="18"/>
              </w:rPr>
              <w:t>2365</w:t>
            </w:r>
          </w:p>
        </w:tc>
      </w:tr>
    </w:tbl>
    <w:p w:rsidR="005B58B5" w:rsidRDefault="005B58B5" w:rsidP="003D0067">
      <w:pPr>
        <w:ind w:firstLine="709"/>
        <w:rPr>
          <w:szCs w:val="26"/>
        </w:rPr>
      </w:pPr>
    </w:p>
    <w:p w:rsidR="003D0067" w:rsidRPr="009C2D88" w:rsidRDefault="003D0067" w:rsidP="003D0067">
      <w:pPr>
        <w:ind w:firstLine="709"/>
        <w:rPr>
          <w:szCs w:val="26"/>
        </w:rPr>
      </w:pPr>
      <w:r w:rsidRPr="009C2D88">
        <w:rPr>
          <w:szCs w:val="26"/>
        </w:rPr>
        <w:t xml:space="preserve">В Архиве Управления на </w:t>
      </w:r>
      <w:r w:rsidR="009C2D88" w:rsidRPr="009C2D88">
        <w:rPr>
          <w:szCs w:val="26"/>
        </w:rPr>
        <w:t>01.0</w:t>
      </w:r>
      <w:r w:rsidR="00F03DB4">
        <w:rPr>
          <w:szCs w:val="26"/>
        </w:rPr>
        <w:t>7</w:t>
      </w:r>
      <w:r w:rsidR="009C2D88" w:rsidRPr="009C2D88">
        <w:rPr>
          <w:szCs w:val="26"/>
        </w:rPr>
        <w:t xml:space="preserve">.2017 </w:t>
      </w:r>
      <w:r w:rsidRPr="009C2D88">
        <w:rPr>
          <w:szCs w:val="26"/>
        </w:rPr>
        <w:t>на хранении находятся дела:</w:t>
      </w:r>
    </w:p>
    <w:p w:rsidR="003D0067" w:rsidRPr="00DD17B2" w:rsidRDefault="003D0067" w:rsidP="003D0067">
      <w:pPr>
        <w:ind w:firstLine="709"/>
        <w:rPr>
          <w:szCs w:val="26"/>
        </w:rPr>
      </w:pPr>
      <w:r w:rsidRPr="009C2D88">
        <w:rPr>
          <w:szCs w:val="26"/>
        </w:rPr>
        <w:t xml:space="preserve">- постоянного хранения в количестве </w:t>
      </w:r>
      <w:r w:rsidRPr="00DD17B2">
        <w:rPr>
          <w:szCs w:val="26"/>
        </w:rPr>
        <w:t>- 3</w:t>
      </w:r>
      <w:r w:rsidR="009C2D88" w:rsidRPr="00DD17B2">
        <w:rPr>
          <w:szCs w:val="26"/>
        </w:rPr>
        <w:t>9</w:t>
      </w:r>
      <w:r w:rsidRPr="00DD17B2">
        <w:rPr>
          <w:szCs w:val="26"/>
        </w:rPr>
        <w:t>9 ед. хранения;</w:t>
      </w:r>
    </w:p>
    <w:p w:rsidR="003D0067" w:rsidRPr="009C2D88" w:rsidRDefault="003D0067" w:rsidP="003D0067">
      <w:pPr>
        <w:ind w:firstLine="709"/>
        <w:rPr>
          <w:szCs w:val="26"/>
        </w:rPr>
      </w:pPr>
      <w:r w:rsidRPr="00DD17B2">
        <w:rPr>
          <w:szCs w:val="26"/>
        </w:rPr>
        <w:t>- по личному составу в количестве - 3</w:t>
      </w:r>
      <w:r w:rsidR="009C2D88" w:rsidRPr="00DD17B2">
        <w:rPr>
          <w:szCs w:val="26"/>
        </w:rPr>
        <w:t>95</w:t>
      </w:r>
      <w:r w:rsidRPr="00DD17B2">
        <w:rPr>
          <w:szCs w:val="26"/>
        </w:rPr>
        <w:t xml:space="preserve"> ед</w:t>
      </w:r>
      <w:r w:rsidRPr="009C2D88">
        <w:rPr>
          <w:szCs w:val="26"/>
        </w:rPr>
        <w:t>. хранения.</w:t>
      </w:r>
    </w:p>
    <w:p w:rsidR="009C2D88" w:rsidRPr="004B2A46" w:rsidRDefault="009C2D88" w:rsidP="009C2D88">
      <w:pPr>
        <w:ind w:firstLine="709"/>
        <w:rPr>
          <w:szCs w:val="26"/>
        </w:rPr>
      </w:pPr>
      <w:r w:rsidRPr="004B2A46">
        <w:rPr>
          <w:szCs w:val="26"/>
        </w:rPr>
        <w:t>Составлены описи дел постоянного хране</w:t>
      </w:r>
      <w:r>
        <w:rPr>
          <w:szCs w:val="26"/>
        </w:rPr>
        <w:t>ния и по личному составу за 2014</w:t>
      </w:r>
      <w:r w:rsidRPr="004B2A46">
        <w:rPr>
          <w:szCs w:val="26"/>
        </w:rPr>
        <w:t xml:space="preserve"> год и сданы в ГКУ "Государственный архив Краснодарского края". Составлен п</w:t>
      </w:r>
      <w:r>
        <w:rPr>
          <w:szCs w:val="26"/>
        </w:rPr>
        <w:t xml:space="preserve">аспорт Архива Управления за 2014 </w:t>
      </w:r>
      <w:r w:rsidRPr="004B2A46">
        <w:rPr>
          <w:szCs w:val="26"/>
        </w:rPr>
        <w:t>год и сдан в ГКУ "Государственный архив Краснодарского края".</w:t>
      </w:r>
    </w:p>
    <w:p w:rsidR="00D059A5" w:rsidRDefault="009C2D88" w:rsidP="00894940">
      <w:pPr>
        <w:ind w:firstLine="709"/>
        <w:rPr>
          <w:szCs w:val="26"/>
        </w:rPr>
      </w:pPr>
      <w:r w:rsidRPr="004B2A46">
        <w:rPr>
          <w:szCs w:val="26"/>
        </w:rPr>
        <w:t>Провед</w:t>
      </w:r>
      <w:r>
        <w:rPr>
          <w:szCs w:val="26"/>
        </w:rPr>
        <w:t xml:space="preserve">ено </w:t>
      </w:r>
      <w:r w:rsidR="00DD17B2">
        <w:rPr>
          <w:szCs w:val="26"/>
        </w:rPr>
        <w:t>2</w:t>
      </w:r>
      <w:r w:rsidRPr="004B2A46">
        <w:rPr>
          <w:szCs w:val="26"/>
        </w:rPr>
        <w:t xml:space="preserve"> заседания экспертной комиссии Управления.</w:t>
      </w:r>
    </w:p>
    <w:p w:rsidR="005B58B5" w:rsidRPr="005B58B5" w:rsidRDefault="005B58B5"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DE785D" w:rsidRPr="0070591C" w:rsidRDefault="00F12162" w:rsidP="00894940">
      <w:pPr>
        <w:ind w:firstLine="709"/>
      </w:pPr>
      <w:r w:rsidRPr="0070591C">
        <w:t xml:space="preserve">По состоянию на </w:t>
      </w:r>
      <w:r w:rsidR="0070591C">
        <w:t>01.0</w:t>
      </w:r>
      <w:r w:rsidR="00F03DB4">
        <w:t>7</w:t>
      </w:r>
      <w:r w:rsidR="0070591C">
        <w:t>.2017</w:t>
      </w:r>
      <w:r w:rsidRPr="0070591C">
        <w:t xml:space="preserve"> План деятельности Управления </w:t>
      </w:r>
      <w:r w:rsidR="0070591C">
        <w:t xml:space="preserve">на 2017 год выполнен на </w:t>
      </w:r>
      <w:r w:rsidR="00DD17B2">
        <w:t>48,8</w:t>
      </w:r>
      <w:r w:rsidRPr="0070591C">
        <w:t xml:space="preserve"> %. Все мероприятия государственного контроля (надзора), запланированные на </w:t>
      </w:r>
      <w:r w:rsidR="0070591C">
        <w:t xml:space="preserve">1 </w:t>
      </w:r>
      <w:r w:rsidR="00F03DB4">
        <w:t>полугодие</w:t>
      </w:r>
      <w:r w:rsidR="0070591C" w:rsidRPr="0070591C">
        <w:t xml:space="preserve"> </w:t>
      </w:r>
      <w:r w:rsidR="001E1337" w:rsidRPr="0070591C">
        <w:t>201</w:t>
      </w:r>
      <w:r w:rsidR="0070591C" w:rsidRPr="0070591C">
        <w:t>7</w:t>
      </w:r>
      <w:r w:rsidR="00B62729" w:rsidRPr="0070591C">
        <w:t xml:space="preserve"> </w:t>
      </w:r>
      <w:r w:rsidR="001E1337" w:rsidRPr="0070591C">
        <w:t>год</w:t>
      </w:r>
      <w:r w:rsidR="0070591C" w:rsidRPr="0070591C">
        <w:t>а</w:t>
      </w:r>
      <w:r w:rsidRPr="0070591C">
        <w:t>, завершены.</w:t>
      </w:r>
      <w:r w:rsidR="00EB7C71" w:rsidRPr="0070591C">
        <w:t xml:space="preserve"> </w:t>
      </w:r>
      <w:r w:rsidR="00F03DB4" w:rsidRPr="00DD17B2">
        <w:t>Начата работа по планированию деятельности Управления на 2018 год.</w:t>
      </w:r>
    </w:p>
    <w:p w:rsidR="00DE785D" w:rsidRDefault="00DE785D" w:rsidP="00894940">
      <w:pPr>
        <w:ind w:firstLine="709"/>
        <w:rPr>
          <w:i/>
          <w:szCs w:val="26"/>
          <w:u w:val="single"/>
        </w:rPr>
      </w:pPr>
    </w:p>
    <w:p w:rsidR="00853B1A" w:rsidRPr="0070591C" w:rsidRDefault="00853B1A" w:rsidP="00894940">
      <w:pPr>
        <w:ind w:firstLine="709"/>
        <w:rPr>
          <w:i/>
          <w:szCs w:val="26"/>
          <w:u w:val="single"/>
        </w:rPr>
      </w:pPr>
    </w:p>
    <w:p w:rsidR="00DD514E" w:rsidRPr="0070591C" w:rsidRDefault="00DD514E" w:rsidP="00894940">
      <w:pPr>
        <w:ind w:firstLine="709"/>
        <w:rPr>
          <w:i/>
          <w:szCs w:val="26"/>
          <w:u w:val="single"/>
        </w:rPr>
      </w:pPr>
      <w:r w:rsidRPr="0070591C">
        <w:rPr>
          <w:i/>
          <w:szCs w:val="26"/>
          <w:u w:val="single"/>
        </w:rPr>
        <w:lastRenderedPageBreak/>
        <w:t>Организация работы по организационному развитию</w:t>
      </w:r>
    </w:p>
    <w:p w:rsidR="001122D9" w:rsidRPr="0070591C" w:rsidRDefault="001122D9" w:rsidP="00894940">
      <w:pPr>
        <w:ind w:firstLine="709"/>
        <w:rPr>
          <w:szCs w:val="26"/>
        </w:rPr>
      </w:pPr>
      <w:r w:rsidRPr="00C76408">
        <w:rPr>
          <w:szCs w:val="26"/>
        </w:rPr>
        <w:t>В связи с кадровыми перестановками</w:t>
      </w:r>
      <w:r w:rsidR="00B62729" w:rsidRPr="00C76408">
        <w:rPr>
          <w:szCs w:val="26"/>
        </w:rPr>
        <w:t xml:space="preserve">, принятием </w:t>
      </w:r>
      <w:r w:rsidR="00B12E5E" w:rsidRPr="00C76408">
        <w:rPr>
          <w:szCs w:val="26"/>
        </w:rPr>
        <w:t>обновленных</w:t>
      </w:r>
      <w:r w:rsidR="00B62729" w:rsidRPr="00C76408">
        <w:rPr>
          <w:szCs w:val="26"/>
        </w:rPr>
        <w:t xml:space="preserve"> документов, регламентирующих деятельность ТО Роскомнадзора,</w:t>
      </w:r>
      <w:r w:rsidRPr="00C76408">
        <w:rPr>
          <w:szCs w:val="26"/>
        </w:rPr>
        <w:t xml:space="preserve"> переработаны установочные приказы, регулирующие деятельность Управления.</w:t>
      </w:r>
      <w:r w:rsidRPr="0070591C">
        <w:rPr>
          <w:szCs w:val="26"/>
        </w:rPr>
        <w:t xml:space="preserve"> </w:t>
      </w:r>
    </w:p>
    <w:p w:rsidR="00B57959" w:rsidRPr="00167C74" w:rsidRDefault="00B57959" w:rsidP="00B22766">
      <w:pPr>
        <w:ind w:firstLine="709"/>
        <w:rPr>
          <w:i/>
          <w:color w:val="000000" w:themeColor="text1"/>
          <w:szCs w:val="26"/>
          <w:u w:val="single"/>
        </w:rPr>
      </w:pP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B6E45" w:rsidRPr="00B62729"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2C6C1B" w:rsidTr="00575025">
        <w:tc>
          <w:tcPr>
            <w:tcW w:w="1940" w:type="dxa"/>
          </w:tcPr>
          <w:p w:rsidR="00BA25F2" w:rsidRPr="002C6C1B" w:rsidRDefault="00BA25F2" w:rsidP="00B57959">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40"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Pr="00167C74" w:rsidRDefault="00B57959" w:rsidP="00740669">
      <w:pPr>
        <w:spacing w:line="240" w:lineRule="auto"/>
        <w:ind w:firstLine="709"/>
        <w:rPr>
          <w:i/>
          <w:color w:val="000000" w:themeColor="text1"/>
          <w:szCs w:val="26"/>
          <w:u w:val="single"/>
        </w:rPr>
      </w:pPr>
    </w:p>
    <w:p w:rsidR="001122D9" w:rsidRPr="0070591C" w:rsidRDefault="001122D9" w:rsidP="001122D9">
      <w:pPr>
        <w:ind w:firstLine="709"/>
        <w:rPr>
          <w:szCs w:val="26"/>
        </w:rPr>
      </w:pPr>
      <w:r w:rsidRPr="0070591C">
        <w:rPr>
          <w:szCs w:val="26"/>
        </w:rPr>
        <w:t xml:space="preserve">В </w:t>
      </w:r>
      <w:r w:rsidR="00F03DB4">
        <w:rPr>
          <w:szCs w:val="26"/>
        </w:rPr>
        <w:t>течение 6 месяцев</w:t>
      </w:r>
      <w:r w:rsidRPr="0070591C">
        <w:rPr>
          <w:szCs w:val="26"/>
        </w:rPr>
        <w:t xml:space="preserve"> </w:t>
      </w:r>
      <w:r w:rsidR="00E17B62" w:rsidRPr="0070591C">
        <w:rPr>
          <w:szCs w:val="26"/>
        </w:rPr>
        <w:t>201</w:t>
      </w:r>
      <w:r w:rsidR="00D03652">
        <w:rPr>
          <w:szCs w:val="26"/>
        </w:rPr>
        <w:t>7</w:t>
      </w:r>
      <w:r w:rsidR="00E17B62" w:rsidRPr="0070591C">
        <w:rPr>
          <w:szCs w:val="26"/>
        </w:rPr>
        <w:t xml:space="preserve"> года</w:t>
      </w:r>
      <w:r w:rsidRPr="0070591C">
        <w:rPr>
          <w:szCs w:val="26"/>
        </w:rPr>
        <w:t xml:space="preserve"> руководителю</w:t>
      </w:r>
      <w:r w:rsidR="008352EF" w:rsidRPr="0070591C">
        <w:rPr>
          <w:szCs w:val="26"/>
        </w:rPr>
        <w:t xml:space="preserve"> ежемесячно</w:t>
      </w:r>
      <w:r w:rsidR="00AF1B6C" w:rsidRPr="0070591C">
        <w:rPr>
          <w:szCs w:val="26"/>
        </w:rPr>
        <w:t xml:space="preserve"> </w:t>
      </w:r>
      <w:r w:rsidRPr="0070591C">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70591C" w:rsidRDefault="001122D9" w:rsidP="001122D9">
      <w:pPr>
        <w:ind w:firstLine="709"/>
        <w:rPr>
          <w:szCs w:val="26"/>
        </w:rPr>
      </w:pPr>
      <w:r w:rsidRPr="0070591C">
        <w:rPr>
          <w:szCs w:val="26"/>
        </w:rPr>
        <w:t>- о неисполненных предписаниях;</w:t>
      </w:r>
    </w:p>
    <w:p w:rsidR="001122D9" w:rsidRPr="0070591C" w:rsidRDefault="001122D9" w:rsidP="001122D9">
      <w:pPr>
        <w:ind w:firstLine="709"/>
        <w:rPr>
          <w:szCs w:val="26"/>
        </w:rPr>
      </w:pPr>
      <w:r w:rsidRPr="0070591C">
        <w:rPr>
          <w:szCs w:val="26"/>
        </w:rPr>
        <w:t xml:space="preserve">- о </w:t>
      </w:r>
      <w:r w:rsidR="00721B49" w:rsidRPr="0070591C">
        <w:rPr>
          <w:szCs w:val="26"/>
        </w:rPr>
        <w:t>работе в</w:t>
      </w:r>
      <w:r w:rsidRPr="0070591C">
        <w:rPr>
          <w:szCs w:val="26"/>
        </w:rPr>
        <w:t xml:space="preserve"> Едином реестре</w:t>
      </w:r>
      <w:r w:rsidR="00721B49" w:rsidRPr="0070591C">
        <w:rPr>
          <w:szCs w:val="26"/>
        </w:rPr>
        <w:t xml:space="preserve"> проверок</w:t>
      </w:r>
      <w:r w:rsidRPr="0070591C">
        <w:rPr>
          <w:szCs w:val="26"/>
        </w:rPr>
        <w:t>;</w:t>
      </w:r>
    </w:p>
    <w:p w:rsidR="001122D9" w:rsidRPr="0070591C" w:rsidRDefault="001122D9" w:rsidP="001122D9">
      <w:pPr>
        <w:ind w:firstLine="709"/>
        <w:rPr>
          <w:szCs w:val="26"/>
        </w:rPr>
      </w:pPr>
      <w:r w:rsidRPr="0070591C">
        <w:rPr>
          <w:szCs w:val="26"/>
        </w:rPr>
        <w:t>- о неоплаченных в установленные сроки штрафах;</w:t>
      </w:r>
    </w:p>
    <w:p w:rsidR="001122D9" w:rsidRPr="0070591C" w:rsidRDefault="001122D9" w:rsidP="001122D9">
      <w:pPr>
        <w:ind w:firstLine="709"/>
        <w:rPr>
          <w:szCs w:val="26"/>
        </w:rPr>
      </w:pPr>
      <w:r w:rsidRPr="0070591C">
        <w:rPr>
          <w:szCs w:val="26"/>
        </w:rPr>
        <w:t>- об административной практике;</w:t>
      </w:r>
    </w:p>
    <w:p w:rsidR="001122D9" w:rsidRPr="0070591C" w:rsidRDefault="001122D9" w:rsidP="001122D9">
      <w:pPr>
        <w:ind w:firstLine="709"/>
        <w:rPr>
          <w:szCs w:val="26"/>
        </w:rPr>
      </w:pPr>
      <w:r w:rsidRPr="0070591C">
        <w:rPr>
          <w:szCs w:val="26"/>
        </w:rPr>
        <w:t>- о количестве обработанных писем и уведомлений операторов персональных данных;</w:t>
      </w:r>
    </w:p>
    <w:p w:rsidR="001122D9" w:rsidRPr="0070591C" w:rsidRDefault="001122D9" w:rsidP="001122D9">
      <w:pPr>
        <w:ind w:firstLine="709"/>
        <w:rPr>
          <w:szCs w:val="26"/>
        </w:rPr>
      </w:pPr>
      <w:r w:rsidRPr="0070591C">
        <w:rPr>
          <w:szCs w:val="26"/>
        </w:rPr>
        <w:t>- о результатах работы по рассмотрению жалоб (обращений) и исполнительской дисциплине;</w:t>
      </w:r>
    </w:p>
    <w:p w:rsidR="001122D9" w:rsidRPr="0070591C" w:rsidRDefault="001122D9" w:rsidP="001122D9">
      <w:pPr>
        <w:ind w:firstLine="709"/>
        <w:rPr>
          <w:szCs w:val="26"/>
        </w:rPr>
      </w:pPr>
      <w:r w:rsidRPr="0070591C">
        <w:rPr>
          <w:szCs w:val="26"/>
        </w:rPr>
        <w:t>- о размещении информации на сайте в разделе "Новости"</w:t>
      </w:r>
      <w:r w:rsidR="00E42C19" w:rsidRPr="0070591C">
        <w:rPr>
          <w:szCs w:val="26"/>
        </w:rPr>
        <w:t>;</w:t>
      </w:r>
    </w:p>
    <w:p w:rsidR="00E42C19" w:rsidRPr="0070591C" w:rsidRDefault="00E42C19" w:rsidP="001122D9">
      <w:pPr>
        <w:ind w:firstLine="709"/>
        <w:rPr>
          <w:szCs w:val="26"/>
        </w:rPr>
      </w:pPr>
      <w:r w:rsidRPr="0070591C">
        <w:rPr>
          <w:szCs w:val="26"/>
        </w:rPr>
        <w:t xml:space="preserve">- </w:t>
      </w:r>
      <w:r w:rsidR="0008630B" w:rsidRPr="0070591C">
        <w:rPr>
          <w:szCs w:val="26"/>
        </w:rPr>
        <w:t>о результатах мониторинга телерадиовещательных организаций в конкурсных городах.</w:t>
      </w:r>
    </w:p>
    <w:p w:rsidR="001122D9" w:rsidRDefault="001122D9" w:rsidP="001122D9">
      <w:pPr>
        <w:ind w:firstLine="709"/>
        <w:rPr>
          <w:szCs w:val="26"/>
        </w:rPr>
      </w:pPr>
      <w:r w:rsidRPr="0070591C">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ED464B" w:rsidRPr="00ED464B" w:rsidRDefault="00ED464B" w:rsidP="00ED464B">
      <w:pPr>
        <w:ind w:firstLine="709"/>
        <w:rPr>
          <w:color w:val="000000" w:themeColor="text1"/>
          <w:szCs w:val="26"/>
        </w:rPr>
      </w:pPr>
      <w:r w:rsidRPr="00ED464B">
        <w:rPr>
          <w:color w:val="000000" w:themeColor="text1"/>
          <w:szCs w:val="26"/>
        </w:rPr>
        <w:t>18.01.2017 - совещание с представителями операторского сообщества на тему: "</w:t>
      </w:r>
      <w:r w:rsidR="00C70064">
        <w:rPr>
          <w:color w:val="000000" w:themeColor="text1"/>
          <w:szCs w:val="26"/>
        </w:rPr>
        <w:t xml:space="preserve">Реестр операторов персональных данных. </w:t>
      </w:r>
      <w:r w:rsidRPr="00ED464B">
        <w:rPr>
          <w:color w:val="000000" w:themeColor="text1"/>
          <w:szCs w:val="26"/>
        </w:rPr>
        <w:t>Уведомление об обработке персональных данных. Рекомендации по правилам заполнения";</w:t>
      </w:r>
    </w:p>
    <w:p w:rsidR="009934B0" w:rsidRPr="002551DA" w:rsidRDefault="00B55EB0" w:rsidP="001122D9">
      <w:pPr>
        <w:ind w:firstLine="709"/>
        <w:rPr>
          <w:color w:val="000000" w:themeColor="text1"/>
          <w:szCs w:val="26"/>
        </w:rPr>
      </w:pPr>
      <w:r w:rsidRPr="002551DA">
        <w:rPr>
          <w:color w:val="000000" w:themeColor="text1"/>
          <w:szCs w:val="26"/>
        </w:rPr>
        <w:lastRenderedPageBreak/>
        <w:t>18.01.2017</w:t>
      </w:r>
      <w:r w:rsidR="009934B0" w:rsidRPr="002551DA">
        <w:rPr>
          <w:color w:val="000000" w:themeColor="text1"/>
          <w:szCs w:val="26"/>
        </w:rPr>
        <w:t xml:space="preserve"> - совещание с представителями </w:t>
      </w:r>
      <w:r w:rsidR="0026452B" w:rsidRPr="002551DA">
        <w:rPr>
          <w:color w:val="000000" w:themeColor="text1"/>
          <w:szCs w:val="26"/>
        </w:rPr>
        <w:t xml:space="preserve">Управления по Краснодарскому краю и Республике Адыгея филиала </w:t>
      </w:r>
      <w:r w:rsidR="009934B0" w:rsidRPr="002551DA">
        <w:rPr>
          <w:color w:val="000000" w:themeColor="text1"/>
          <w:szCs w:val="26"/>
        </w:rPr>
        <w:t>ФГУП "РЧЦ ЦФО" в ЮФО и СКФО по итогам взаимодействия</w:t>
      </w:r>
      <w:r w:rsidR="00ED464B" w:rsidRPr="002551DA">
        <w:rPr>
          <w:color w:val="000000" w:themeColor="text1"/>
          <w:szCs w:val="26"/>
        </w:rPr>
        <w:t xml:space="preserve"> в 2016</w:t>
      </w:r>
      <w:r w:rsidR="0026452B" w:rsidRPr="002551DA">
        <w:rPr>
          <w:color w:val="000000" w:themeColor="text1"/>
          <w:szCs w:val="26"/>
        </w:rPr>
        <w:t xml:space="preserve"> году</w:t>
      </w:r>
      <w:r w:rsidR="009934B0" w:rsidRPr="002551DA">
        <w:rPr>
          <w:color w:val="000000" w:themeColor="text1"/>
          <w:szCs w:val="26"/>
        </w:rPr>
        <w:t>;</w:t>
      </w:r>
    </w:p>
    <w:p w:rsidR="00ED464B" w:rsidRPr="00B55EB0" w:rsidRDefault="00ED464B" w:rsidP="00ED464B">
      <w:pPr>
        <w:ind w:firstLine="709"/>
        <w:rPr>
          <w:color w:val="000000" w:themeColor="text1"/>
          <w:szCs w:val="26"/>
        </w:rPr>
      </w:pPr>
      <w:r w:rsidRPr="00B55EB0">
        <w:rPr>
          <w:color w:val="000000" w:themeColor="text1"/>
          <w:szCs w:val="26"/>
        </w:rPr>
        <w:t>14</w:t>
      </w:r>
      <w:r w:rsidR="00B55EB0">
        <w:rPr>
          <w:color w:val="000000" w:themeColor="text1"/>
          <w:szCs w:val="26"/>
        </w:rPr>
        <w:t>.02.2017</w:t>
      </w:r>
      <w:r w:rsidRPr="00B55EB0">
        <w:rPr>
          <w:color w:val="000000" w:themeColor="text1"/>
          <w:szCs w:val="26"/>
        </w:rPr>
        <w:t xml:space="preserve"> - совещание-семинар с представителями редакций периодических печатных средств массовой информации на тему: "Устав редакции СМИ";</w:t>
      </w:r>
    </w:p>
    <w:p w:rsidR="0026452B" w:rsidRDefault="00B55EB0" w:rsidP="00A806B9">
      <w:pPr>
        <w:ind w:firstLine="709"/>
        <w:rPr>
          <w:color w:val="000000" w:themeColor="text1"/>
          <w:szCs w:val="26"/>
        </w:rPr>
      </w:pPr>
      <w:r w:rsidRPr="00B55EB0">
        <w:rPr>
          <w:color w:val="000000" w:themeColor="text1"/>
          <w:szCs w:val="26"/>
        </w:rPr>
        <w:t>15</w:t>
      </w:r>
      <w:r>
        <w:rPr>
          <w:color w:val="000000" w:themeColor="text1"/>
          <w:szCs w:val="26"/>
        </w:rPr>
        <w:t>.02.2017</w:t>
      </w:r>
      <w:r w:rsidR="0026452B" w:rsidRPr="00B55EB0">
        <w:rPr>
          <w:color w:val="000000" w:themeColor="text1"/>
          <w:szCs w:val="26"/>
        </w:rPr>
        <w:t xml:space="preserve"> - совещание-семинар с представителями операторского сообщества на тему: "</w:t>
      </w:r>
      <w:r w:rsidRPr="00B55EB0">
        <w:rPr>
          <w:color w:val="000000" w:themeColor="text1"/>
          <w:szCs w:val="26"/>
        </w:rPr>
        <w:t>Проведение контрольно-надзорных мероприятий. Практика проверок и анализ типи</w:t>
      </w:r>
      <w:r w:rsidR="00A806B9">
        <w:rPr>
          <w:color w:val="000000" w:themeColor="text1"/>
          <w:szCs w:val="26"/>
        </w:rPr>
        <w:t>чных нарушений законодательства</w:t>
      </w:r>
      <w:r w:rsidR="0026452B" w:rsidRPr="00B55EB0">
        <w:rPr>
          <w:color w:val="000000" w:themeColor="text1"/>
          <w:szCs w:val="26"/>
        </w:rPr>
        <w:t>";</w:t>
      </w:r>
    </w:p>
    <w:p w:rsidR="00A806B9" w:rsidRPr="00A806B9" w:rsidRDefault="00A806B9" w:rsidP="00A806B9">
      <w:pPr>
        <w:ind w:firstLine="709"/>
        <w:rPr>
          <w:color w:val="000000" w:themeColor="text1"/>
          <w:szCs w:val="26"/>
        </w:rPr>
      </w:pPr>
      <w:r>
        <w:rPr>
          <w:color w:val="000000" w:themeColor="text1"/>
          <w:szCs w:val="26"/>
        </w:rPr>
        <w:t xml:space="preserve">15.02.2017 - </w:t>
      </w:r>
      <w:r w:rsidRPr="00B55EB0">
        <w:rPr>
          <w:color w:val="000000" w:themeColor="text1"/>
          <w:szCs w:val="26"/>
        </w:rPr>
        <w:t>совещание-семинар с представителями</w:t>
      </w:r>
      <w:r>
        <w:rPr>
          <w:color w:val="000000" w:themeColor="text1"/>
          <w:szCs w:val="26"/>
        </w:rPr>
        <w:t xml:space="preserve"> ГУ МВД России по Краснодарскому краю по вопросам взаимодействия при проведении совместных мероприятий по пресечению незаконной реализации </w:t>
      </w:r>
      <w:proofErr w:type="spellStart"/>
      <w:r>
        <w:rPr>
          <w:color w:val="000000" w:themeColor="text1"/>
          <w:szCs w:val="26"/>
          <w:lang w:val="en-US"/>
        </w:rPr>
        <w:t>sim</w:t>
      </w:r>
      <w:proofErr w:type="spellEnd"/>
      <w:r>
        <w:rPr>
          <w:color w:val="000000" w:themeColor="text1"/>
          <w:szCs w:val="26"/>
        </w:rPr>
        <w:t>-карт;</w:t>
      </w:r>
    </w:p>
    <w:p w:rsidR="00B55EB0" w:rsidRPr="00A806B9" w:rsidRDefault="00B55EB0" w:rsidP="00A806B9">
      <w:pPr>
        <w:ind w:firstLine="709"/>
        <w:rPr>
          <w:color w:val="000000" w:themeColor="text1"/>
          <w:szCs w:val="26"/>
        </w:rPr>
      </w:pPr>
      <w:r w:rsidRPr="00A806B9">
        <w:rPr>
          <w:color w:val="000000" w:themeColor="text1"/>
          <w:szCs w:val="26"/>
        </w:rPr>
        <w:t>16.02.2017 - совещание с представителями Управления по Краснодарскому краю и Республике Адыгея филиала ФГУП "РЧЦ ЦФО" в ЮФО и СКФО и операторов связи по контролю за использованием РЭС;</w:t>
      </w:r>
    </w:p>
    <w:p w:rsidR="00B55EB0" w:rsidRDefault="00B55EB0" w:rsidP="0017213B">
      <w:pPr>
        <w:ind w:firstLine="709"/>
        <w:rPr>
          <w:color w:val="000000" w:themeColor="text1"/>
          <w:szCs w:val="26"/>
        </w:rPr>
      </w:pPr>
      <w:r w:rsidRPr="00B55EB0">
        <w:rPr>
          <w:color w:val="000000" w:themeColor="text1"/>
          <w:szCs w:val="26"/>
        </w:rPr>
        <w:t>28</w:t>
      </w:r>
      <w:r>
        <w:rPr>
          <w:color w:val="000000" w:themeColor="text1"/>
          <w:szCs w:val="26"/>
        </w:rPr>
        <w:t>.02.2017</w:t>
      </w:r>
      <w:r w:rsidR="001122D9" w:rsidRPr="00B55EB0">
        <w:rPr>
          <w:color w:val="000000" w:themeColor="text1"/>
          <w:szCs w:val="26"/>
        </w:rPr>
        <w:t xml:space="preserve"> - совещание-семинар </w:t>
      </w:r>
      <w:r w:rsidRPr="00B55EB0">
        <w:rPr>
          <w:color w:val="000000" w:themeColor="text1"/>
          <w:szCs w:val="26"/>
        </w:rPr>
        <w:t>с операторами связи по вопросу соблюдения ФЗ от 07.08.2001 №115-ФЗ "О противодействии легализации (отмыванию) доходов, полученных преступным путем, и фи</w:t>
      </w:r>
      <w:r w:rsidR="00391B9E">
        <w:rPr>
          <w:color w:val="000000" w:themeColor="text1"/>
          <w:szCs w:val="26"/>
        </w:rPr>
        <w:t>нансированию терроризма";</w:t>
      </w:r>
    </w:p>
    <w:p w:rsidR="00A806B9" w:rsidRDefault="00A806B9" w:rsidP="0017213B">
      <w:pPr>
        <w:ind w:firstLine="709"/>
        <w:rPr>
          <w:color w:val="000000" w:themeColor="text1"/>
          <w:szCs w:val="26"/>
        </w:rPr>
      </w:pPr>
      <w:r>
        <w:rPr>
          <w:color w:val="000000" w:themeColor="text1"/>
          <w:szCs w:val="26"/>
        </w:rPr>
        <w:t xml:space="preserve">09.03.2017 - </w:t>
      </w:r>
      <w:r w:rsidRPr="00AB02B8">
        <w:rPr>
          <w:color w:val="000000" w:themeColor="text1"/>
          <w:szCs w:val="26"/>
        </w:rPr>
        <w:t>совещание с представителями</w:t>
      </w:r>
      <w:r>
        <w:rPr>
          <w:color w:val="000000" w:themeColor="text1"/>
          <w:szCs w:val="26"/>
        </w:rPr>
        <w:t xml:space="preserve"> правоохранительных и контролирующих органов на тему: </w:t>
      </w:r>
      <w:r w:rsidR="003C7206" w:rsidRPr="002551DA">
        <w:rPr>
          <w:color w:val="000000" w:themeColor="text1"/>
          <w:szCs w:val="26"/>
        </w:rPr>
        <w:t>"</w:t>
      </w:r>
      <w:r>
        <w:rPr>
          <w:color w:val="000000" w:themeColor="text1"/>
          <w:szCs w:val="26"/>
        </w:rPr>
        <w:t xml:space="preserve">Противодействие распространению суицидального </w:t>
      </w:r>
      <w:proofErr w:type="spellStart"/>
      <w:r>
        <w:rPr>
          <w:color w:val="000000" w:themeColor="text1"/>
          <w:szCs w:val="26"/>
        </w:rPr>
        <w:t>контента</w:t>
      </w:r>
      <w:proofErr w:type="spellEnd"/>
      <w:r w:rsidR="00B12E5E">
        <w:rPr>
          <w:color w:val="000000" w:themeColor="text1"/>
          <w:szCs w:val="26"/>
        </w:rPr>
        <w:t xml:space="preserve"> </w:t>
      </w:r>
      <w:r>
        <w:rPr>
          <w:color w:val="000000" w:themeColor="text1"/>
          <w:szCs w:val="26"/>
        </w:rPr>
        <w:t xml:space="preserve">в сети </w:t>
      </w:r>
      <w:r w:rsidR="003C7206" w:rsidRPr="002551DA">
        <w:rPr>
          <w:color w:val="000000" w:themeColor="text1"/>
          <w:szCs w:val="26"/>
        </w:rPr>
        <w:t>"</w:t>
      </w:r>
      <w:r>
        <w:rPr>
          <w:color w:val="000000" w:themeColor="text1"/>
          <w:szCs w:val="26"/>
        </w:rPr>
        <w:t>Интернет</w:t>
      </w:r>
      <w:r w:rsidR="003C7206" w:rsidRPr="002551DA">
        <w:rPr>
          <w:color w:val="000000" w:themeColor="text1"/>
          <w:szCs w:val="26"/>
        </w:rPr>
        <w:t>"</w:t>
      </w:r>
      <w:r>
        <w:rPr>
          <w:color w:val="000000" w:themeColor="text1"/>
          <w:szCs w:val="26"/>
        </w:rPr>
        <w:t>;</w:t>
      </w:r>
    </w:p>
    <w:p w:rsidR="00391B9E" w:rsidRDefault="00B55EB0" w:rsidP="00391B9E">
      <w:pPr>
        <w:ind w:firstLine="709"/>
        <w:rPr>
          <w:color w:val="000000" w:themeColor="text1"/>
          <w:szCs w:val="26"/>
        </w:rPr>
      </w:pPr>
      <w:r w:rsidRPr="00AB02B8">
        <w:rPr>
          <w:color w:val="000000" w:themeColor="text1"/>
          <w:szCs w:val="26"/>
        </w:rPr>
        <w:t>14.03.2017</w:t>
      </w:r>
      <w:r w:rsidR="0017213B" w:rsidRPr="00AB02B8">
        <w:rPr>
          <w:color w:val="000000" w:themeColor="text1"/>
          <w:szCs w:val="26"/>
        </w:rPr>
        <w:t xml:space="preserve"> - совещание с представителями операторского сообщества на тему: "</w:t>
      </w:r>
      <w:r w:rsidR="00C70064">
        <w:rPr>
          <w:color w:val="000000" w:themeColor="text1"/>
          <w:szCs w:val="26"/>
        </w:rPr>
        <w:t>С</w:t>
      </w:r>
      <w:r w:rsidR="00AB02B8" w:rsidRPr="00AB02B8">
        <w:rPr>
          <w:color w:val="000000" w:themeColor="text1"/>
          <w:szCs w:val="26"/>
        </w:rPr>
        <w:t>облюдени</w:t>
      </w:r>
      <w:r w:rsidR="00C70064">
        <w:rPr>
          <w:color w:val="000000" w:themeColor="text1"/>
          <w:szCs w:val="26"/>
        </w:rPr>
        <w:t>е</w:t>
      </w:r>
      <w:r w:rsidR="00AB02B8" w:rsidRPr="00AB02B8">
        <w:rPr>
          <w:color w:val="000000" w:themeColor="text1"/>
          <w:szCs w:val="26"/>
        </w:rPr>
        <w:t xml:space="preserve"> обязательных требований по идентификации пользователей и используемого ими оконечного оборудования</w:t>
      </w:r>
      <w:r w:rsidR="00AA3C20" w:rsidRPr="00AB02B8">
        <w:rPr>
          <w:color w:val="000000" w:themeColor="text1"/>
          <w:szCs w:val="26"/>
        </w:rPr>
        <w:t>";</w:t>
      </w:r>
    </w:p>
    <w:p w:rsidR="00391B9E" w:rsidRDefault="00391B9E" w:rsidP="00391B9E">
      <w:pPr>
        <w:ind w:firstLine="709"/>
        <w:rPr>
          <w:color w:val="000000" w:themeColor="text1"/>
          <w:szCs w:val="26"/>
        </w:rPr>
      </w:pPr>
      <w:r>
        <w:rPr>
          <w:color w:val="000000" w:themeColor="text1"/>
          <w:szCs w:val="26"/>
        </w:rPr>
        <w:t>20.03.2017</w:t>
      </w:r>
      <w:r w:rsidRPr="00B55EB0">
        <w:rPr>
          <w:color w:val="000000" w:themeColor="text1"/>
          <w:szCs w:val="26"/>
        </w:rPr>
        <w:t xml:space="preserve"> - совещание-семинар с представителями </w:t>
      </w:r>
      <w:r>
        <w:rPr>
          <w:color w:val="000000" w:themeColor="text1"/>
          <w:szCs w:val="26"/>
        </w:rPr>
        <w:t>учредителей и региональных вещательных организаций</w:t>
      </w:r>
      <w:r w:rsidRPr="00B55EB0">
        <w:rPr>
          <w:color w:val="000000" w:themeColor="text1"/>
          <w:szCs w:val="26"/>
        </w:rPr>
        <w:t xml:space="preserve"> на тему: "</w:t>
      </w:r>
      <w:r>
        <w:rPr>
          <w:color w:val="000000" w:themeColor="text1"/>
          <w:szCs w:val="26"/>
        </w:rPr>
        <w:t>Выходные данные</w:t>
      </w:r>
      <w:r w:rsidRPr="00B55EB0">
        <w:rPr>
          <w:color w:val="000000" w:themeColor="text1"/>
          <w:szCs w:val="26"/>
        </w:rPr>
        <w:t xml:space="preserve"> СМИ";</w:t>
      </w:r>
    </w:p>
    <w:p w:rsidR="00391B9E" w:rsidRDefault="00391B9E" w:rsidP="00391B9E">
      <w:pPr>
        <w:ind w:firstLine="709"/>
        <w:rPr>
          <w:color w:val="000000" w:themeColor="text1"/>
          <w:szCs w:val="26"/>
        </w:rPr>
      </w:pPr>
      <w:r>
        <w:rPr>
          <w:color w:val="000000" w:themeColor="text1"/>
          <w:szCs w:val="26"/>
        </w:rPr>
        <w:t>29</w:t>
      </w:r>
      <w:r w:rsidRPr="00ED464B">
        <w:rPr>
          <w:color w:val="000000" w:themeColor="text1"/>
          <w:szCs w:val="26"/>
        </w:rPr>
        <w:t>.0</w:t>
      </w:r>
      <w:r>
        <w:rPr>
          <w:color w:val="000000" w:themeColor="text1"/>
          <w:szCs w:val="26"/>
        </w:rPr>
        <w:t>3</w:t>
      </w:r>
      <w:r w:rsidRPr="00ED464B">
        <w:rPr>
          <w:color w:val="000000" w:themeColor="text1"/>
          <w:szCs w:val="26"/>
        </w:rPr>
        <w:t>.2017 - совещание с представителями опер</w:t>
      </w:r>
      <w:r>
        <w:rPr>
          <w:color w:val="000000" w:themeColor="text1"/>
          <w:szCs w:val="26"/>
        </w:rPr>
        <w:t xml:space="preserve">аторского сообщества на тему: "Требования действующего законодательства к документам, необходимым операторам персональных данных </w:t>
      </w:r>
      <w:r w:rsidR="005154FE">
        <w:rPr>
          <w:color w:val="000000" w:themeColor="text1"/>
          <w:szCs w:val="26"/>
        </w:rPr>
        <w:t>для осуществления деятельности";</w:t>
      </w:r>
    </w:p>
    <w:p w:rsidR="005154FE" w:rsidRDefault="005154FE" w:rsidP="00391B9E">
      <w:pPr>
        <w:ind w:firstLine="709"/>
        <w:rPr>
          <w:color w:val="000000" w:themeColor="text1"/>
          <w:szCs w:val="26"/>
        </w:rPr>
      </w:pPr>
      <w:r>
        <w:rPr>
          <w:color w:val="000000" w:themeColor="text1"/>
          <w:szCs w:val="26"/>
        </w:rPr>
        <w:t xml:space="preserve">11.04.2017 </w:t>
      </w:r>
      <w:r w:rsidRPr="00C70064">
        <w:rPr>
          <w:color w:val="000000" w:themeColor="text1"/>
          <w:szCs w:val="26"/>
        </w:rPr>
        <w:t>- совещание с представителями Управления по Краснодарскому краю и Республике Адыгея филиала ФГУП "РЧЦ ЦФО" в ЮФО и СКФО и операторов связи по контролю за использованием РЭС;</w:t>
      </w:r>
    </w:p>
    <w:p w:rsidR="005154FE" w:rsidRDefault="005154FE" w:rsidP="00391B9E">
      <w:pPr>
        <w:ind w:firstLine="709"/>
        <w:rPr>
          <w:color w:val="000000" w:themeColor="text1"/>
          <w:szCs w:val="26"/>
        </w:rPr>
      </w:pPr>
      <w:r>
        <w:rPr>
          <w:color w:val="000000" w:themeColor="text1"/>
          <w:szCs w:val="26"/>
        </w:rPr>
        <w:lastRenderedPageBreak/>
        <w:t xml:space="preserve">20.04.2017 - </w:t>
      </w:r>
      <w:r w:rsidRPr="00B55EB0">
        <w:rPr>
          <w:color w:val="000000" w:themeColor="text1"/>
          <w:szCs w:val="26"/>
        </w:rPr>
        <w:t>совещание-семинар с представителями редакций периодических печатных средств массовой информации на тему: "</w:t>
      </w:r>
      <w:r>
        <w:rPr>
          <w:color w:val="000000" w:themeColor="text1"/>
          <w:szCs w:val="26"/>
        </w:rPr>
        <w:t>О</w:t>
      </w:r>
      <w:r w:rsidRPr="005154FE">
        <w:rPr>
          <w:color w:val="000000" w:themeColor="text1"/>
          <w:szCs w:val="26"/>
        </w:rPr>
        <w:t>бязательн</w:t>
      </w:r>
      <w:r>
        <w:rPr>
          <w:color w:val="000000" w:themeColor="text1"/>
          <w:szCs w:val="26"/>
        </w:rPr>
        <w:t>ый</w:t>
      </w:r>
      <w:r w:rsidRPr="005154FE">
        <w:rPr>
          <w:color w:val="000000" w:themeColor="text1"/>
          <w:szCs w:val="26"/>
        </w:rPr>
        <w:t xml:space="preserve"> экземпляр документов</w:t>
      </w:r>
      <w:r w:rsidRPr="00B55EB0">
        <w:rPr>
          <w:color w:val="000000" w:themeColor="text1"/>
          <w:szCs w:val="26"/>
        </w:rPr>
        <w:t>";</w:t>
      </w:r>
    </w:p>
    <w:p w:rsidR="005154FE" w:rsidRDefault="005154FE" w:rsidP="00391B9E">
      <w:pPr>
        <w:ind w:firstLine="709"/>
        <w:rPr>
          <w:color w:val="000000" w:themeColor="text1"/>
          <w:szCs w:val="26"/>
        </w:rPr>
      </w:pPr>
      <w:r>
        <w:rPr>
          <w:color w:val="000000" w:themeColor="text1"/>
          <w:szCs w:val="26"/>
        </w:rPr>
        <w:t xml:space="preserve">21.04.2017 - </w:t>
      </w:r>
      <w:r w:rsidRPr="00ED464B">
        <w:rPr>
          <w:color w:val="000000" w:themeColor="text1"/>
          <w:szCs w:val="26"/>
        </w:rPr>
        <w:t>совещание с представителями операторского сообщества на тему:</w:t>
      </w:r>
      <w:r>
        <w:rPr>
          <w:color w:val="000000" w:themeColor="text1"/>
          <w:szCs w:val="26"/>
        </w:rPr>
        <w:t xml:space="preserve"> </w:t>
      </w:r>
      <w:r w:rsidR="003C7206" w:rsidRPr="002551DA">
        <w:rPr>
          <w:color w:val="000000" w:themeColor="text1"/>
          <w:szCs w:val="26"/>
        </w:rPr>
        <w:t>"</w:t>
      </w:r>
      <w:r w:rsidRPr="005154FE">
        <w:rPr>
          <w:color w:val="000000" w:themeColor="text1"/>
          <w:szCs w:val="26"/>
        </w:rPr>
        <w:t>Обработка персональных данных работников. Проблемные вопросы обработки персональных данных работников и соискателей</w:t>
      </w:r>
      <w:r w:rsidR="003C7206" w:rsidRPr="002551DA">
        <w:rPr>
          <w:color w:val="000000" w:themeColor="text1"/>
          <w:szCs w:val="26"/>
        </w:rPr>
        <w:t>"</w:t>
      </w:r>
      <w:r>
        <w:rPr>
          <w:color w:val="000000" w:themeColor="text1"/>
          <w:szCs w:val="26"/>
        </w:rPr>
        <w:t>;</w:t>
      </w:r>
    </w:p>
    <w:p w:rsidR="005154FE" w:rsidRDefault="00115A3A" w:rsidP="00391B9E">
      <w:pPr>
        <w:ind w:firstLine="709"/>
        <w:rPr>
          <w:color w:val="000000" w:themeColor="text1"/>
          <w:szCs w:val="26"/>
        </w:rPr>
      </w:pPr>
      <w:r>
        <w:rPr>
          <w:color w:val="000000" w:themeColor="text1"/>
          <w:szCs w:val="26"/>
        </w:rPr>
        <w:t>26.04.2017</w:t>
      </w:r>
      <w:r w:rsidR="00033C8C">
        <w:rPr>
          <w:color w:val="000000" w:themeColor="text1"/>
          <w:szCs w:val="26"/>
        </w:rPr>
        <w:t xml:space="preserve"> -</w:t>
      </w:r>
      <w:r>
        <w:rPr>
          <w:color w:val="000000" w:themeColor="text1"/>
          <w:szCs w:val="26"/>
        </w:rPr>
        <w:t xml:space="preserve"> </w:t>
      </w:r>
      <w:r w:rsidRPr="00AB02B8">
        <w:rPr>
          <w:color w:val="000000" w:themeColor="text1"/>
          <w:szCs w:val="26"/>
        </w:rPr>
        <w:t>совещание с представителями операторского сообщества на тему:</w:t>
      </w:r>
      <w:r>
        <w:rPr>
          <w:color w:val="000000" w:themeColor="text1"/>
          <w:szCs w:val="26"/>
        </w:rPr>
        <w:t xml:space="preserve"> </w:t>
      </w:r>
      <w:r w:rsidR="003C7206" w:rsidRPr="002551DA">
        <w:rPr>
          <w:color w:val="000000" w:themeColor="text1"/>
          <w:szCs w:val="26"/>
        </w:rPr>
        <w:t>"</w:t>
      </w:r>
      <w:r>
        <w:rPr>
          <w:color w:val="000000" w:themeColor="text1"/>
          <w:szCs w:val="26"/>
        </w:rPr>
        <w:t xml:space="preserve">Незаконная реализация </w:t>
      </w:r>
      <w:proofErr w:type="spellStart"/>
      <w:r>
        <w:rPr>
          <w:color w:val="000000" w:themeColor="text1"/>
          <w:szCs w:val="26"/>
          <w:lang w:val="en-US"/>
        </w:rPr>
        <w:t>sim</w:t>
      </w:r>
      <w:proofErr w:type="spellEnd"/>
      <w:r w:rsidRPr="00115A3A">
        <w:rPr>
          <w:color w:val="000000" w:themeColor="text1"/>
          <w:szCs w:val="26"/>
        </w:rPr>
        <w:t>-</w:t>
      </w:r>
      <w:r>
        <w:rPr>
          <w:color w:val="000000" w:themeColor="text1"/>
          <w:szCs w:val="26"/>
        </w:rPr>
        <w:t>карт в сети Интернет</w:t>
      </w:r>
      <w:r w:rsidR="003C7206" w:rsidRPr="002551DA">
        <w:rPr>
          <w:color w:val="000000" w:themeColor="text1"/>
          <w:szCs w:val="26"/>
        </w:rPr>
        <w:t>"</w:t>
      </w:r>
      <w:r>
        <w:rPr>
          <w:color w:val="000000" w:themeColor="text1"/>
          <w:szCs w:val="26"/>
        </w:rPr>
        <w:t>;</w:t>
      </w:r>
    </w:p>
    <w:p w:rsidR="00115A3A" w:rsidRPr="00115A3A" w:rsidRDefault="00BF053F" w:rsidP="00391B9E">
      <w:pPr>
        <w:ind w:firstLine="709"/>
        <w:rPr>
          <w:color w:val="000000" w:themeColor="text1"/>
          <w:szCs w:val="26"/>
        </w:rPr>
      </w:pPr>
      <w:r>
        <w:rPr>
          <w:color w:val="000000" w:themeColor="text1"/>
          <w:szCs w:val="26"/>
        </w:rPr>
        <w:t>11.05.</w:t>
      </w:r>
      <w:r w:rsidRPr="003C7206">
        <w:rPr>
          <w:color w:val="000000" w:themeColor="text1"/>
          <w:szCs w:val="26"/>
        </w:rPr>
        <w:t>2017 - совещание с представителями Управления по Краснодарскому краю и Республике Адыгея филиала ФГУП "РЧЦ ЦФО" в ЮФО и по</w:t>
      </w:r>
      <w:r>
        <w:rPr>
          <w:color w:val="000000" w:themeColor="text1"/>
          <w:szCs w:val="26"/>
        </w:rPr>
        <w:t xml:space="preserve"> в</w:t>
      </w:r>
      <w:r w:rsidRPr="00BF053F">
        <w:rPr>
          <w:color w:val="000000" w:themeColor="text1"/>
          <w:szCs w:val="26"/>
        </w:rPr>
        <w:t>опрос</w:t>
      </w:r>
      <w:r>
        <w:rPr>
          <w:color w:val="000000" w:themeColor="text1"/>
          <w:szCs w:val="26"/>
        </w:rPr>
        <w:t>ам</w:t>
      </w:r>
      <w:r w:rsidRPr="00BF053F">
        <w:rPr>
          <w:color w:val="000000" w:themeColor="text1"/>
          <w:szCs w:val="26"/>
        </w:rPr>
        <w:t xml:space="preserve"> взаимодействия</w:t>
      </w:r>
      <w:r>
        <w:rPr>
          <w:color w:val="000000" w:themeColor="text1"/>
          <w:szCs w:val="26"/>
        </w:rPr>
        <w:t>;</w:t>
      </w:r>
    </w:p>
    <w:p w:rsidR="005154FE" w:rsidRDefault="00AF28F7" w:rsidP="00391B9E">
      <w:pPr>
        <w:ind w:firstLine="709"/>
        <w:rPr>
          <w:color w:val="000000" w:themeColor="text1"/>
          <w:szCs w:val="26"/>
        </w:rPr>
      </w:pPr>
      <w:r>
        <w:rPr>
          <w:color w:val="000000" w:themeColor="text1"/>
          <w:szCs w:val="26"/>
        </w:rPr>
        <w:t>18.05.2017</w:t>
      </w:r>
      <w:r w:rsidR="003C7206">
        <w:rPr>
          <w:color w:val="000000" w:themeColor="text1"/>
          <w:szCs w:val="26"/>
        </w:rPr>
        <w:t xml:space="preserve"> - </w:t>
      </w:r>
      <w:r w:rsidR="003C7206" w:rsidRPr="00ED464B">
        <w:rPr>
          <w:color w:val="000000" w:themeColor="text1"/>
          <w:szCs w:val="26"/>
        </w:rPr>
        <w:t>совещание</w:t>
      </w:r>
      <w:r w:rsidR="00B84423">
        <w:rPr>
          <w:color w:val="000000" w:themeColor="text1"/>
          <w:szCs w:val="26"/>
        </w:rPr>
        <w:t>-семинар</w:t>
      </w:r>
      <w:r w:rsidR="003C7206" w:rsidRPr="00ED464B">
        <w:rPr>
          <w:color w:val="000000" w:themeColor="text1"/>
          <w:szCs w:val="26"/>
        </w:rPr>
        <w:t xml:space="preserve"> с представителями операторского сообщества на тему:</w:t>
      </w:r>
      <w:r w:rsidR="003C7206">
        <w:rPr>
          <w:color w:val="000000" w:themeColor="text1"/>
          <w:szCs w:val="26"/>
        </w:rPr>
        <w:t xml:space="preserve"> </w:t>
      </w:r>
      <w:r w:rsidR="003C7206" w:rsidRPr="002551DA">
        <w:rPr>
          <w:color w:val="000000" w:themeColor="text1"/>
          <w:szCs w:val="26"/>
        </w:rPr>
        <w:t>"</w:t>
      </w:r>
      <w:r w:rsidR="003C7206">
        <w:rPr>
          <w:color w:val="000000" w:themeColor="text1"/>
          <w:szCs w:val="26"/>
        </w:rPr>
        <w:t>Документы, необходимые оператору для соответствия деятельности требованиям законодательства в области персональных данных</w:t>
      </w:r>
      <w:r w:rsidR="003C7206" w:rsidRPr="002551DA">
        <w:rPr>
          <w:color w:val="000000" w:themeColor="text1"/>
          <w:szCs w:val="26"/>
        </w:rPr>
        <w:t>"</w:t>
      </w:r>
      <w:r w:rsidR="003C7206">
        <w:rPr>
          <w:color w:val="000000" w:themeColor="text1"/>
          <w:szCs w:val="26"/>
        </w:rPr>
        <w:t>;</w:t>
      </w:r>
    </w:p>
    <w:p w:rsidR="00AF28F7" w:rsidRDefault="00AF28F7" w:rsidP="00391B9E">
      <w:pPr>
        <w:ind w:firstLine="709"/>
        <w:rPr>
          <w:color w:val="000000" w:themeColor="text1"/>
          <w:szCs w:val="26"/>
        </w:rPr>
      </w:pPr>
      <w:r>
        <w:rPr>
          <w:color w:val="000000" w:themeColor="text1"/>
          <w:szCs w:val="26"/>
        </w:rPr>
        <w:t>25.05.2017</w:t>
      </w:r>
      <w:r w:rsidR="003C7206">
        <w:rPr>
          <w:color w:val="000000" w:themeColor="text1"/>
          <w:szCs w:val="26"/>
        </w:rPr>
        <w:t xml:space="preserve"> - </w:t>
      </w:r>
      <w:r w:rsidR="00B84423" w:rsidRPr="00B55EB0">
        <w:rPr>
          <w:color w:val="000000" w:themeColor="text1"/>
          <w:szCs w:val="26"/>
        </w:rPr>
        <w:t xml:space="preserve">совещание-семинар с представителями </w:t>
      </w:r>
      <w:r w:rsidR="00B84423">
        <w:rPr>
          <w:color w:val="000000" w:themeColor="text1"/>
          <w:szCs w:val="26"/>
        </w:rPr>
        <w:t>учредителей и региональных вещательных организаций</w:t>
      </w:r>
      <w:r w:rsidR="00B84423" w:rsidRPr="00B55EB0">
        <w:rPr>
          <w:color w:val="000000" w:themeColor="text1"/>
          <w:szCs w:val="26"/>
        </w:rPr>
        <w:t xml:space="preserve"> на тему:</w:t>
      </w:r>
      <w:r w:rsidR="00B84423">
        <w:rPr>
          <w:color w:val="000000" w:themeColor="text1"/>
          <w:szCs w:val="26"/>
        </w:rPr>
        <w:t xml:space="preserve"> </w:t>
      </w:r>
      <w:r w:rsidR="00B84423" w:rsidRPr="002551DA">
        <w:rPr>
          <w:color w:val="000000" w:themeColor="text1"/>
          <w:szCs w:val="26"/>
        </w:rPr>
        <w:t>"</w:t>
      </w:r>
      <w:r w:rsidR="00B84423">
        <w:rPr>
          <w:color w:val="000000" w:themeColor="text1"/>
          <w:szCs w:val="26"/>
        </w:rPr>
        <w:t>Злоупотребление свободой массовой информации</w:t>
      </w:r>
      <w:r w:rsidR="00B84423" w:rsidRPr="002551DA">
        <w:rPr>
          <w:color w:val="000000" w:themeColor="text1"/>
          <w:szCs w:val="26"/>
        </w:rPr>
        <w:t>"</w:t>
      </w:r>
      <w:r w:rsidR="00B84423">
        <w:rPr>
          <w:color w:val="000000" w:themeColor="text1"/>
          <w:szCs w:val="26"/>
        </w:rPr>
        <w:t>.</w:t>
      </w:r>
    </w:p>
    <w:p w:rsidR="005154FE" w:rsidRDefault="00AF28F7" w:rsidP="00391B9E">
      <w:pPr>
        <w:ind w:firstLine="709"/>
        <w:rPr>
          <w:color w:val="000000" w:themeColor="text1"/>
          <w:szCs w:val="26"/>
        </w:rPr>
      </w:pPr>
      <w:r>
        <w:rPr>
          <w:color w:val="000000" w:themeColor="text1"/>
          <w:szCs w:val="26"/>
        </w:rPr>
        <w:t>13.06.2017</w:t>
      </w:r>
      <w:r w:rsidR="00B84423">
        <w:rPr>
          <w:color w:val="000000" w:themeColor="text1"/>
          <w:szCs w:val="26"/>
        </w:rPr>
        <w:t xml:space="preserve"> - </w:t>
      </w:r>
      <w:r w:rsidR="00B84423" w:rsidRPr="00AB02B8">
        <w:rPr>
          <w:color w:val="000000" w:themeColor="text1"/>
          <w:szCs w:val="26"/>
        </w:rPr>
        <w:t>совещание с представителями операторского сообщества</w:t>
      </w:r>
      <w:r w:rsidR="00B84423">
        <w:rPr>
          <w:color w:val="000000" w:themeColor="text1"/>
          <w:szCs w:val="26"/>
        </w:rPr>
        <w:t xml:space="preserve"> по вопр</w:t>
      </w:r>
      <w:r w:rsidR="00B12E5E">
        <w:rPr>
          <w:color w:val="000000" w:themeColor="text1"/>
          <w:szCs w:val="26"/>
        </w:rPr>
        <w:t>осам соблюдения требований по о</w:t>
      </w:r>
      <w:r w:rsidR="00B84423">
        <w:rPr>
          <w:color w:val="000000" w:themeColor="text1"/>
          <w:szCs w:val="26"/>
        </w:rPr>
        <w:t xml:space="preserve">граничению доступа к ресурсам в сети </w:t>
      </w:r>
      <w:r w:rsidR="00B84423" w:rsidRPr="002551DA">
        <w:rPr>
          <w:color w:val="000000" w:themeColor="text1"/>
          <w:szCs w:val="26"/>
        </w:rPr>
        <w:t>"</w:t>
      </w:r>
      <w:r w:rsidR="00B84423">
        <w:rPr>
          <w:color w:val="000000" w:themeColor="text1"/>
          <w:szCs w:val="26"/>
        </w:rPr>
        <w:t>Интернет</w:t>
      </w:r>
      <w:r w:rsidR="00B84423" w:rsidRPr="002551DA">
        <w:rPr>
          <w:color w:val="000000" w:themeColor="text1"/>
          <w:szCs w:val="26"/>
        </w:rPr>
        <w:t>"</w:t>
      </w:r>
      <w:r w:rsidR="00B84423">
        <w:rPr>
          <w:color w:val="000000" w:themeColor="text1"/>
          <w:szCs w:val="26"/>
        </w:rPr>
        <w:t>.</w:t>
      </w:r>
    </w:p>
    <w:p w:rsidR="00AF28F7" w:rsidRDefault="00AF28F7" w:rsidP="00391B9E">
      <w:pPr>
        <w:ind w:firstLine="709"/>
        <w:rPr>
          <w:color w:val="000000" w:themeColor="text1"/>
          <w:szCs w:val="26"/>
        </w:rPr>
      </w:pPr>
      <w:r>
        <w:rPr>
          <w:color w:val="000000" w:themeColor="text1"/>
          <w:szCs w:val="26"/>
        </w:rPr>
        <w:t>13.06.2017</w:t>
      </w:r>
      <w:r w:rsidR="00B84423">
        <w:rPr>
          <w:color w:val="000000" w:themeColor="text1"/>
          <w:szCs w:val="26"/>
        </w:rPr>
        <w:t xml:space="preserve"> - </w:t>
      </w:r>
      <w:r w:rsidR="00B84423" w:rsidRPr="00B55EB0">
        <w:rPr>
          <w:color w:val="000000" w:themeColor="text1"/>
          <w:szCs w:val="26"/>
        </w:rPr>
        <w:t>совещание-семинар</w:t>
      </w:r>
      <w:r w:rsidR="00B84423" w:rsidRPr="00B84423">
        <w:rPr>
          <w:color w:val="000000" w:themeColor="text1"/>
          <w:szCs w:val="26"/>
        </w:rPr>
        <w:t xml:space="preserve"> </w:t>
      </w:r>
      <w:r w:rsidR="00B84423" w:rsidRPr="00AB02B8">
        <w:rPr>
          <w:color w:val="000000" w:themeColor="text1"/>
          <w:szCs w:val="26"/>
        </w:rPr>
        <w:t>с представителями операторского сообщества</w:t>
      </w:r>
      <w:r w:rsidR="00B84423">
        <w:rPr>
          <w:color w:val="000000" w:themeColor="text1"/>
          <w:szCs w:val="26"/>
        </w:rPr>
        <w:t xml:space="preserve"> на тему: </w:t>
      </w:r>
      <w:r w:rsidR="00B84423" w:rsidRPr="002551DA">
        <w:rPr>
          <w:color w:val="000000" w:themeColor="text1"/>
          <w:szCs w:val="26"/>
        </w:rPr>
        <w:t>"</w:t>
      </w:r>
      <w:r w:rsidR="00B84423">
        <w:rPr>
          <w:color w:val="000000" w:themeColor="text1"/>
          <w:szCs w:val="26"/>
        </w:rPr>
        <w:t>Соблюдение операторами связи требований по предоставлению сведений о базе расчета обязательных отчислений (неналоговых платежей) в резерв универсального обслуживания</w:t>
      </w:r>
      <w:r w:rsidR="00B84423" w:rsidRPr="002551DA">
        <w:rPr>
          <w:color w:val="000000" w:themeColor="text1"/>
          <w:szCs w:val="26"/>
        </w:rPr>
        <w:t>"</w:t>
      </w:r>
      <w:r w:rsidR="00B84423">
        <w:rPr>
          <w:color w:val="000000" w:themeColor="text1"/>
          <w:szCs w:val="26"/>
        </w:rPr>
        <w:t>;</w:t>
      </w:r>
    </w:p>
    <w:p w:rsidR="005154FE" w:rsidRPr="00C200B9" w:rsidRDefault="00AF28F7" w:rsidP="00391B9E">
      <w:pPr>
        <w:ind w:firstLine="709"/>
        <w:rPr>
          <w:color w:val="000000" w:themeColor="text1"/>
          <w:szCs w:val="26"/>
        </w:rPr>
      </w:pPr>
      <w:r>
        <w:rPr>
          <w:color w:val="000000" w:themeColor="text1"/>
          <w:szCs w:val="26"/>
        </w:rPr>
        <w:t>14.06</w:t>
      </w:r>
      <w:r w:rsidR="00B84423">
        <w:rPr>
          <w:color w:val="000000" w:themeColor="text1"/>
          <w:szCs w:val="26"/>
        </w:rPr>
        <w:t>.</w:t>
      </w:r>
      <w:r>
        <w:rPr>
          <w:color w:val="000000" w:themeColor="text1"/>
          <w:szCs w:val="26"/>
        </w:rPr>
        <w:t>2017</w:t>
      </w:r>
      <w:r w:rsidR="00B84423">
        <w:rPr>
          <w:color w:val="000000" w:themeColor="text1"/>
          <w:szCs w:val="26"/>
        </w:rPr>
        <w:t xml:space="preserve"> - </w:t>
      </w:r>
      <w:r w:rsidR="00C200B9" w:rsidRPr="00B55EB0">
        <w:rPr>
          <w:color w:val="000000" w:themeColor="text1"/>
          <w:szCs w:val="26"/>
        </w:rPr>
        <w:t>совещание-семинар</w:t>
      </w:r>
      <w:r w:rsidR="00C200B9" w:rsidRPr="00B84423">
        <w:rPr>
          <w:color w:val="000000" w:themeColor="text1"/>
          <w:szCs w:val="26"/>
        </w:rPr>
        <w:t xml:space="preserve"> </w:t>
      </w:r>
      <w:r w:rsidR="00C200B9" w:rsidRPr="00AB02B8">
        <w:rPr>
          <w:color w:val="000000" w:themeColor="text1"/>
          <w:szCs w:val="26"/>
        </w:rPr>
        <w:t>с представителями операторского сообщества</w:t>
      </w:r>
      <w:r w:rsidR="00C200B9">
        <w:rPr>
          <w:color w:val="000000" w:themeColor="text1"/>
          <w:szCs w:val="26"/>
        </w:rPr>
        <w:t xml:space="preserve"> на тему: </w:t>
      </w:r>
      <w:r w:rsidR="00C200B9" w:rsidRPr="002551DA">
        <w:rPr>
          <w:color w:val="000000" w:themeColor="text1"/>
          <w:szCs w:val="26"/>
        </w:rPr>
        <w:t>"</w:t>
      </w:r>
      <w:r w:rsidR="00C200B9">
        <w:rPr>
          <w:color w:val="000000" w:themeColor="text1"/>
          <w:szCs w:val="26"/>
        </w:rPr>
        <w:t xml:space="preserve">Подведение итогов работы по мониторингу за соблюдением </w:t>
      </w:r>
      <w:proofErr w:type="spellStart"/>
      <w:r w:rsidR="00C200B9">
        <w:rPr>
          <w:color w:val="000000" w:themeColor="text1"/>
          <w:szCs w:val="26"/>
        </w:rPr>
        <w:t>требовнаий</w:t>
      </w:r>
      <w:proofErr w:type="spellEnd"/>
      <w:r w:rsidR="00C200B9">
        <w:rPr>
          <w:color w:val="000000" w:themeColor="text1"/>
          <w:szCs w:val="26"/>
        </w:rPr>
        <w:t xml:space="preserve"> по идентификации пользователей и ограничению доступа </w:t>
      </w:r>
      <w:proofErr w:type="spellStart"/>
      <w:r w:rsidR="00C200B9">
        <w:rPr>
          <w:color w:val="000000" w:themeColor="text1"/>
          <w:szCs w:val="26"/>
        </w:rPr>
        <w:t>польхзователей</w:t>
      </w:r>
      <w:proofErr w:type="spellEnd"/>
      <w:r w:rsidR="00C200B9">
        <w:rPr>
          <w:color w:val="000000" w:themeColor="text1"/>
          <w:szCs w:val="26"/>
        </w:rPr>
        <w:t xml:space="preserve"> к запрещенной информации операторами </w:t>
      </w:r>
      <w:proofErr w:type="spellStart"/>
      <w:r w:rsidR="00C200B9">
        <w:rPr>
          <w:color w:val="000000" w:themeColor="text1"/>
          <w:szCs w:val="26"/>
        </w:rPr>
        <w:t>свзя</w:t>
      </w:r>
      <w:proofErr w:type="spellEnd"/>
      <w:r w:rsidR="00C200B9">
        <w:rPr>
          <w:color w:val="000000" w:themeColor="text1"/>
          <w:szCs w:val="26"/>
        </w:rPr>
        <w:t xml:space="preserve">, предоставляющими доступ в сеть </w:t>
      </w:r>
      <w:r w:rsidR="00C200B9" w:rsidRPr="002551DA">
        <w:rPr>
          <w:color w:val="000000" w:themeColor="text1"/>
          <w:szCs w:val="26"/>
        </w:rPr>
        <w:t>"</w:t>
      </w:r>
      <w:r w:rsidR="00C200B9">
        <w:rPr>
          <w:color w:val="000000" w:themeColor="text1"/>
          <w:szCs w:val="26"/>
        </w:rPr>
        <w:t>Интернет</w:t>
      </w:r>
      <w:r w:rsidR="00C200B9" w:rsidRPr="002551DA">
        <w:rPr>
          <w:color w:val="000000" w:themeColor="text1"/>
          <w:szCs w:val="26"/>
        </w:rPr>
        <w:t>"</w:t>
      </w:r>
      <w:r w:rsidR="00C200B9">
        <w:rPr>
          <w:color w:val="000000" w:themeColor="text1"/>
          <w:szCs w:val="26"/>
        </w:rPr>
        <w:t xml:space="preserve"> и использованием технологии </w:t>
      </w:r>
      <w:proofErr w:type="spellStart"/>
      <w:r w:rsidR="00C200B9">
        <w:rPr>
          <w:color w:val="000000" w:themeColor="text1"/>
          <w:szCs w:val="26"/>
          <w:lang w:val="en-US"/>
        </w:rPr>
        <w:t>WiFi</w:t>
      </w:r>
      <w:proofErr w:type="spellEnd"/>
      <w:r w:rsidR="00C200B9" w:rsidRPr="002551DA">
        <w:rPr>
          <w:color w:val="000000" w:themeColor="text1"/>
          <w:szCs w:val="26"/>
        </w:rPr>
        <w:t>"</w:t>
      </w:r>
      <w:r w:rsidR="00C200B9">
        <w:rPr>
          <w:color w:val="000000" w:themeColor="text1"/>
          <w:szCs w:val="26"/>
        </w:rPr>
        <w:t>;</w:t>
      </w:r>
    </w:p>
    <w:p w:rsidR="005154FE" w:rsidRDefault="00AF28F7" w:rsidP="00391B9E">
      <w:pPr>
        <w:ind w:firstLine="709"/>
        <w:rPr>
          <w:color w:val="000000" w:themeColor="text1"/>
          <w:szCs w:val="26"/>
        </w:rPr>
      </w:pPr>
      <w:r>
        <w:rPr>
          <w:color w:val="000000" w:themeColor="text1"/>
          <w:szCs w:val="26"/>
        </w:rPr>
        <w:t>16.06.2017</w:t>
      </w:r>
      <w:r w:rsidR="00C200B9">
        <w:rPr>
          <w:color w:val="000000" w:themeColor="text1"/>
          <w:szCs w:val="26"/>
        </w:rPr>
        <w:t xml:space="preserve"> </w:t>
      </w:r>
      <w:r w:rsidR="003A5368">
        <w:rPr>
          <w:color w:val="000000" w:themeColor="text1"/>
          <w:szCs w:val="26"/>
        </w:rPr>
        <w:t xml:space="preserve">- </w:t>
      </w:r>
      <w:r w:rsidR="003A5368" w:rsidRPr="00B55EB0">
        <w:rPr>
          <w:color w:val="000000" w:themeColor="text1"/>
          <w:szCs w:val="26"/>
        </w:rPr>
        <w:t>совещание-семинар с представителями редакций периодических печатных средств массовой информации на тему: "</w:t>
      </w:r>
      <w:r w:rsidR="003A5368">
        <w:rPr>
          <w:color w:val="000000" w:themeColor="text1"/>
          <w:szCs w:val="26"/>
        </w:rPr>
        <w:t>Особенности регистрации СМИ";</w:t>
      </w:r>
    </w:p>
    <w:p w:rsidR="005154FE" w:rsidRDefault="003A5368" w:rsidP="00391B9E">
      <w:pPr>
        <w:ind w:firstLine="709"/>
        <w:rPr>
          <w:color w:val="000000" w:themeColor="text1"/>
          <w:szCs w:val="26"/>
        </w:rPr>
      </w:pPr>
      <w:r>
        <w:rPr>
          <w:color w:val="000000" w:themeColor="text1"/>
          <w:szCs w:val="26"/>
        </w:rPr>
        <w:t xml:space="preserve">16.06.2017 - </w:t>
      </w:r>
      <w:r w:rsidRPr="00B55EB0">
        <w:rPr>
          <w:color w:val="000000" w:themeColor="text1"/>
          <w:szCs w:val="26"/>
        </w:rPr>
        <w:t>совещание-семинар с представителями операторского сообщества на тему: "Проведение контрольно-надзорных мероприятий. Практика проверок и анализ типи</w:t>
      </w:r>
      <w:r>
        <w:rPr>
          <w:color w:val="000000" w:themeColor="text1"/>
          <w:szCs w:val="26"/>
        </w:rPr>
        <w:t>чных нарушений законодательства</w:t>
      </w:r>
      <w:r w:rsidRPr="00B55EB0">
        <w:rPr>
          <w:color w:val="000000" w:themeColor="text1"/>
          <w:szCs w:val="26"/>
        </w:rPr>
        <w:t>";</w:t>
      </w:r>
    </w:p>
    <w:p w:rsidR="005154FE" w:rsidRDefault="00DD17B2" w:rsidP="00391B9E">
      <w:pPr>
        <w:ind w:firstLine="709"/>
        <w:rPr>
          <w:color w:val="000000" w:themeColor="text1"/>
          <w:szCs w:val="26"/>
        </w:rPr>
      </w:pPr>
      <w:r>
        <w:rPr>
          <w:color w:val="000000" w:themeColor="text1"/>
          <w:szCs w:val="26"/>
        </w:rPr>
        <w:lastRenderedPageBreak/>
        <w:t xml:space="preserve">21.06.2017 - </w:t>
      </w:r>
      <w:r w:rsidRPr="00B55EB0">
        <w:rPr>
          <w:color w:val="000000" w:themeColor="text1"/>
          <w:szCs w:val="26"/>
        </w:rPr>
        <w:t>совещание-семинар с представителями</w:t>
      </w:r>
      <w:r w:rsidRPr="00DD17B2">
        <w:rPr>
          <w:color w:val="000000" w:themeColor="text1"/>
          <w:szCs w:val="26"/>
        </w:rPr>
        <w:t xml:space="preserve"> </w:t>
      </w:r>
      <w:r w:rsidRPr="00AB02B8">
        <w:rPr>
          <w:color w:val="000000" w:themeColor="text1"/>
          <w:szCs w:val="26"/>
        </w:rPr>
        <w:t>операторского сообщества</w:t>
      </w:r>
      <w:r>
        <w:rPr>
          <w:color w:val="000000" w:themeColor="text1"/>
          <w:szCs w:val="26"/>
        </w:rPr>
        <w:t xml:space="preserve"> </w:t>
      </w:r>
      <w:r w:rsidR="007B384D">
        <w:rPr>
          <w:color w:val="000000" w:themeColor="text1"/>
          <w:szCs w:val="26"/>
        </w:rPr>
        <w:t xml:space="preserve">по вопросу </w:t>
      </w:r>
      <w:proofErr w:type="spellStart"/>
      <w:r w:rsidR="007B384D">
        <w:rPr>
          <w:color w:val="000000" w:themeColor="text1"/>
          <w:szCs w:val="26"/>
        </w:rPr>
        <w:t>выполенеия</w:t>
      </w:r>
      <w:proofErr w:type="spellEnd"/>
      <w:r w:rsidR="007B384D">
        <w:rPr>
          <w:color w:val="000000" w:themeColor="text1"/>
          <w:szCs w:val="26"/>
        </w:rPr>
        <w:t xml:space="preserve"> требований Актов Всемирного почтового союза в области международного почтового обмена.</w:t>
      </w:r>
    </w:p>
    <w:p w:rsidR="00077DFF" w:rsidRDefault="00077DFF" w:rsidP="00385D52">
      <w:pPr>
        <w:spacing w:line="240" w:lineRule="auto"/>
        <w:ind w:firstLine="709"/>
        <w:rPr>
          <w:color w:val="000000" w:themeColor="text1"/>
          <w:szCs w:val="26"/>
        </w:rPr>
      </w:pP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DA27CF" w:rsidRPr="007B384D">
        <w:rPr>
          <w:szCs w:val="26"/>
        </w:rPr>
        <w:t>5</w:t>
      </w:r>
      <w:r w:rsidR="00B23782" w:rsidRPr="00E13D3D">
        <w:rPr>
          <w:szCs w:val="26"/>
        </w:rPr>
        <w:t xml:space="preserve"> </w:t>
      </w:r>
      <w:r w:rsidR="00E17B62">
        <w:rPr>
          <w:szCs w:val="26"/>
        </w:rPr>
        <w:t>единиц</w:t>
      </w:r>
      <w:r w:rsidR="00C03F10">
        <w:rPr>
          <w:szCs w:val="26"/>
        </w:rPr>
        <w:t xml:space="preserve"> </w:t>
      </w:r>
    </w:p>
    <w:p w:rsidR="00DA27CF" w:rsidRPr="00E13D3D"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BA25F2" w:rsidRPr="00247F5C" w:rsidTr="00575025">
        <w:trPr>
          <w:cantSplit/>
        </w:trPr>
        <w:tc>
          <w:tcPr>
            <w:tcW w:w="2235" w:type="dxa"/>
          </w:tcPr>
          <w:p w:rsidR="00BA25F2" w:rsidRPr="00247F5C" w:rsidRDefault="00BA25F2" w:rsidP="00D17B6C">
            <w:pPr>
              <w:spacing w:line="240" w:lineRule="auto"/>
              <w:jc w:val="left"/>
              <w:rPr>
                <w:sz w:val="18"/>
                <w:szCs w:val="18"/>
              </w:rPr>
            </w:pP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811"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811" w:type="dxa"/>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7B384D" w:rsidRPr="00247F5C" w:rsidTr="00DA3F36">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7B384D" w:rsidRPr="00247F5C" w:rsidRDefault="00B4512C" w:rsidP="000D7056">
            <w:pPr>
              <w:spacing w:line="240" w:lineRule="auto"/>
              <w:jc w:val="center"/>
              <w:rPr>
                <w:sz w:val="18"/>
                <w:szCs w:val="18"/>
              </w:rPr>
            </w:pPr>
            <w:r w:rsidRPr="00247F5C">
              <w:rPr>
                <w:sz w:val="18"/>
                <w:szCs w:val="18"/>
              </w:rPr>
              <w:fldChar w:fldCharType="begin"/>
            </w:r>
            <w:r w:rsidR="007B384D" w:rsidRPr="00247F5C">
              <w:rPr>
                <w:sz w:val="18"/>
                <w:szCs w:val="18"/>
              </w:rPr>
              <w:instrText xml:space="preserve"> =SUM(ABOVE) </w:instrText>
            </w:r>
            <w:r w:rsidRPr="00247F5C">
              <w:rPr>
                <w:sz w:val="18"/>
                <w:szCs w:val="18"/>
              </w:rPr>
              <w:fldChar w:fldCharType="separate"/>
            </w:r>
            <w:r w:rsidR="007B384D" w:rsidRPr="00247F5C">
              <w:rPr>
                <w:noProof/>
                <w:sz w:val="18"/>
                <w:szCs w:val="18"/>
              </w:rPr>
              <w:t>1456</w:t>
            </w:r>
            <w:r w:rsidRPr="00247F5C">
              <w:rPr>
                <w:sz w:val="18"/>
                <w:szCs w:val="18"/>
              </w:rPr>
              <w:fldChar w:fldCharType="end"/>
            </w:r>
          </w:p>
        </w:tc>
        <w:tc>
          <w:tcPr>
            <w:tcW w:w="811" w:type="dxa"/>
            <w:vAlign w:val="center"/>
          </w:tcPr>
          <w:p w:rsidR="007B384D" w:rsidRPr="00247F5C" w:rsidRDefault="007B384D" w:rsidP="002A026F">
            <w:pPr>
              <w:spacing w:line="240" w:lineRule="auto"/>
              <w:jc w:val="center"/>
              <w:rPr>
                <w:sz w:val="18"/>
                <w:szCs w:val="18"/>
              </w:rPr>
            </w:pPr>
            <w:r>
              <w:rPr>
                <w:sz w:val="18"/>
                <w:szCs w:val="18"/>
              </w:rPr>
              <w:t>2115</w:t>
            </w:r>
          </w:p>
        </w:tc>
        <w:tc>
          <w:tcPr>
            <w:tcW w:w="811" w:type="dxa"/>
            <w:vAlign w:val="center"/>
          </w:tcPr>
          <w:p w:rsidR="007B384D" w:rsidRPr="00247F5C" w:rsidRDefault="007B384D" w:rsidP="002A026F">
            <w:pPr>
              <w:spacing w:line="240" w:lineRule="auto"/>
              <w:jc w:val="center"/>
              <w:rPr>
                <w:sz w:val="18"/>
                <w:szCs w:val="18"/>
              </w:rPr>
            </w:pPr>
          </w:p>
        </w:tc>
        <w:tc>
          <w:tcPr>
            <w:tcW w:w="811" w:type="dxa"/>
            <w:vAlign w:val="center"/>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0D7056" w:rsidRDefault="007B384D" w:rsidP="000D7056">
            <w:pPr>
              <w:spacing w:line="240" w:lineRule="auto"/>
              <w:jc w:val="center"/>
              <w:rPr>
                <w:b/>
                <w:sz w:val="18"/>
                <w:szCs w:val="18"/>
              </w:rPr>
            </w:pPr>
            <w:r>
              <w:rPr>
                <w:b/>
                <w:sz w:val="18"/>
                <w:szCs w:val="18"/>
              </w:rPr>
              <w:t>3571</w:t>
            </w:r>
          </w:p>
        </w:tc>
        <w:tc>
          <w:tcPr>
            <w:tcW w:w="811" w:type="dxa"/>
            <w:vAlign w:val="center"/>
          </w:tcPr>
          <w:p w:rsidR="007B384D" w:rsidRPr="00247F5C" w:rsidRDefault="007B384D" w:rsidP="002A026F">
            <w:pPr>
              <w:spacing w:line="240" w:lineRule="auto"/>
              <w:jc w:val="center"/>
              <w:rPr>
                <w:sz w:val="18"/>
                <w:szCs w:val="18"/>
              </w:rPr>
            </w:pPr>
            <w:r>
              <w:rPr>
                <w:sz w:val="18"/>
                <w:szCs w:val="18"/>
              </w:rPr>
              <w:t>2150</w:t>
            </w:r>
          </w:p>
        </w:tc>
        <w:tc>
          <w:tcPr>
            <w:tcW w:w="811" w:type="dxa"/>
            <w:vAlign w:val="center"/>
          </w:tcPr>
          <w:p w:rsidR="007B384D" w:rsidRDefault="007B384D" w:rsidP="007B384D">
            <w:pPr>
              <w:spacing w:line="240" w:lineRule="auto"/>
              <w:jc w:val="center"/>
              <w:rPr>
                <w:sz w:val="18"/>
                <w:szCs w:val="18"/>
                <w:lang w:eastAsia="en-US"/>
              </w:rPr>
            </w:pPr>
            <w:r>
              <w:rPr>
                <w:sz w:val="18"/>
                <w:szCs w:val="18"/>
                <w:lang w:eastAsia="en-US"/>
              </w:rPr>
              <w:t>1988</w:t>
            </w:r>
          </w:p>
        </w:tc>
        <w:tc>
          <w:tcPr>
            <w:tcW w:w="811" w:type="dxa"/>
            <w:vAlign w:val="center"/>
          </w:tcPr>
          <w:p w:rsidR="007B384D" w:rsidRPr="00247F5C" w:rsidRDefault="007B384D" w:rsidP="002A026F">
            <w:pPr>
              <w:spacing w:line="240" w:lineRule="auto"/>
              <w:jc w:val="center"/>
              <w:rPr>
                <w:sz w:val="18"/>
                <w:szCs w:val="18"/>
              </w:rPr>
            </w:pPr>
          </w:p>
        </w:tc>
        <w:tc>
          <w:tcPr>
            <w:tcW w:w="811" w:type="dxa"/>
            <w:vAlign w:val="center"/>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Default="007B384D" w:rsidP="007B384D">
            <w:pPr>
              <w:spacing w:line="240" w:lineRule="auto"/>
              <w:jc w:val="center"/>
              <w:rPr>
                <w:b/>
                <w:sz w:val="18"/>
                <w:szCs w:val="18"/>
                <w:lang w:eastAsia="en-US"/>
              </w:rPr>
            </w:pPr>
            <w:r>
              <w:rPr>
                <w:b/>
                <w:sz w:val="18"/>
                <w:szCs w:val="18"/>
                <w:lang w:eastAsia="en-US"/>
              </w:rPr>
              <w:t>4138</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7B384D" w:rsidRPr="00247F5C" w:rsidRDefault="007B384D" w:rsidP="000D7056">
            <w:pPr>
              <w:spacing w:line="240" w:lineRule="auto"/>
              <w:jc w:val="center"/>
              <w:rPr>
                <w:sz w:val="18"/>
                <w:szCs w:val="18"/>
              </w:rPr>
            </w:pPr>
            <w:r w:rsidRPr="00247F5C">
              <w:rPr>
                <w:sz w:val="18"/>
                <w:szCs w:val="18"/>
              </w:rPr>
              <w:t>61</w:t>
            </w:r>
          </w:p>
        </w:tc>
        <w:tc>
          <w:tcPr>
            <w:tcW w:w="811" w:type="dxa"/>
          </w:tcPr>
          <w:p w:rsidR="007B384D" w:rsidRPr="00247F5C" w:rsidRDefault="007B384D" w:rsidP="002A026F">
            <w:pPr>
              <w:spacing w:line="240" w:lineRule="auto"/>
              <w:jc w:val="center"/>
              <w:rPr>
                <w:sz w:val="18"/>
                <w:szCs w:val="18"/>
              </w:rPr>
            </w:pPr>
            <w:r>
              <w:rPr>
                <w:sz w:val="18"/>
                <w:szCs w:val="18"/>
              </w:rPr>
              <w:t>27</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88</w:t>
            </w:r>
          </w:p>
        </w:tc>
        <w:tc>
          <w:tcPr>
            <w:tcW w:w="811" w:type="dxa"/>
          </w:tcPr>
          <w:p w:rsidR="007B384D" w:rsidRPr="00247F5C" w:rsidRDefault="007B384D" w:rsidP="002A026F">
            <w:pPr>
              <w:spacing w:line="240" w:lineRule="auto"/>
              <w:jc w:val="center"/>
              <w:rPr>
                <w:sz w:val="18"/>
                <w:szCs w:val="18"/>
              </w:rPr>
            </w:pPr>
            <w:r>
              <w:rPr>
                <w:sz w:val="18"/>
                <w:szCs w:val="18"/>
              </w:rPr>
              <w:t>37</w:t>
            </w:r>
          </w:p>
        </w:tc>
        <w:tc>
          <w:tcPr>
            <w:tcW w:w="811" w:type="dxa"/>
          </w:tcPr>
          <w:p w:rsidR="007B384D" w:rsidRPr="00C27363" w:rsidRDefault="007B384D" w:rsidP="007B384D">
            <w:pPr>
              <w:spacing w:line="240" w:lineRule="auto"/>
              <w:jc w:val="center"/>
              <w:rPr>
                <w:color w:val="000000" w:themeColor="text1"/>
                <w:sz w:val="20"/>
                <w:lang w:eastAsia="en-US"/>
              </w:rPr>
            </w:pPr>
            <w:r>
              <w:rPr>
                <w:color w:val="000000" w:themeColor="text1"/>
                <w:sz w:val="20"/>
                <w:lang w:eastAsia="en-US"/>
              </w:rPr>
              <w:t>31</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sidRPr="00A003FC">
              <w:rPr>
                <w:b/>
                <w:sz w:val="18"/>
                <w:szCs w:val="18"/>
                <w:lang w:eastAsia="en-US"/>
              </w:rPr>
              <w:t>68</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7B384D" w:rsidRPr="00247F5C" w:rsidRDefault="007B384D" w:rsidP="000D7056">
            <w:pPr>
              <w:spacing w:line="240" w:lineRule="auto"/>
              <w:jc w:val="center"/>
              <w:rPr>
                <w:sz w:val="18"/>
                <w:szCs w:val="18"/>
              </w:rPr>
            </w:pPr>
            <w:r w:rsidRPr="00247F5C">
              <w:rPr>
                <w:sz w:val="18"/>
                <w:szCs w:val="18"/>
              </w:rPr>
              <w:t>115</w:t>
            </w:r>
          </w:p>
        </w:tc>
        <w:tc>
          <w:tcPr>
            <w:tcW w:w="811" w:type="dxa"/>
          </w:tcPr>
          <w:p w:rsidR="007B384D" w:rsidRPr="00247F5C" w:rsidRDefault="007B384D" w:rsidP="002A026F">
            <w:pPr>
              <w:spacing w:line="240" w:lineRule="auto"/>
              <w:jc w:val="center"/>
              <w:rPr>
                <w:sz w:val="18"/>
                <w:szCs w:val="18"/>
              </w:rPr>
            </w:pPr>
            <w:r>
              <w:rPr>
                <w:sz w:val="18"/>
                <w:szCs w:val="18"/>
              </w:rPr>
              <w:t>126</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241</w:t>
            </w:r>
          </w:p>
        </w:tc>
        <w:tc>
          <w:tcPr>
            <w:tcW w:w="811" w:type="dxa"/>
          </w:tcPr>
          <w:p w:rsidR="007B384D" w:rsidRPr="00247F5C" w:rsidRDefault="007B384D" w:rsidP="002A026F">
            <w:pPr>
              <w:spacing w:line="240" w:lineRule="auto"/>
              <w:jc w:val="center"/>
              <w:rPr>
                <w:sz w:val="18"/>
                <w:szCs w:val="18"/>
              </w:rPr>
            </w:pPr>
            <w:r>
              <w:rPr>
                <w:sz w:val="18"/>
                <w:szCs w:val="18"/>
              </w:rPr>
              <w:t>172</w:t>
            </w:r>
          </w:p>
        </w:tc>
        <w:tc>
          <w:tcPr>
            <w:tcW w:w="811" w:type="dxa"/>
          </w:tcPr>
          <w:p w:rsidR="007B384D" w:rsidRPr="00C27363" w:rsidRDefault="007B384D" w:rsidP="007B384D">
            <w:pPr>
              <w:spacing w:line="240" w:lineRule="auto"/>
              <w:jc w:val="center"/>
              <w:rPr>
                <w:color w:val="000000" w:themeColor="text1"/>
                <w:sz w:val="20"/>
                <w:lang w:eastAsia="en-US"/>
              </w:rPr>
            </w:pPr>
            <w:r w:rsidRPr="00C27363">
              <w:rPr>
                <w:color w:val="000000" w:themeColor="text1"/>
                <w:sz w:val="20"/>
                <w:lang w:eastAsia="en-US"/>
              </w:rPr>
              <w:t>102</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274</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7B384D" w:rsidRPr="00247F5C" w:rsidRDefault="007B384D" w:rsidP="000D7056">
            <w:pPr>
              <w:spacing w:line="240" w:lineRule="auto"/>
              <w:jc w:val="center"/>
              <w:rPr>
                <w:sz w:val="18"/>
                <w:szCs w:val="18"/>
              </w:rPr>
            </w:pPr>
            <w:r w:rsidRPr="00247F5C">
              <w:rPr>
                <w:sz w:val="18"/>
                <w:szCs w:val="18"/>
              </w:rPr>
              <w:t>284</w:t>
            </w:r>
          </w:p>
        </w:tc>
        <w:tc>
          <w:tcPr>
            <w:tcW w:w="811" w:type="dxa"/>
          </w:tcPr>
          <w:p w:rsidR="007B384D" w:rsidRPr="00247F5C" w:rsidRDefault="007B384D" w:rsidP="002A026F">
            <w:pPr>
              <w:spacing w:line="240" w:lineRule="auto"/>
              <w:jc w:val="center"/>
              <w:rPr>
                <w:sz w:val="18"/>
                <w:szCs w:val="18"/>
              </w:rPr>
            </w:pPr>
            <w:r>
              <w:rPr>
                <w:sz w:val="18"/>
                <w:szCs w:val="18"/>
              </w:rPr>
              <w:t>330</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614</w:t>
            </w:r>
          </w:p>
        </w:tc>
        <w:tc>
          <w:tcPr>
            <w:tcW w:w="811" w:type="dxa"/>
          </w:tcPr>
          <w:p w:rsidR="007B384D" w:rsidRPr="00247F5C" w:rsidRDefault="007B384D" w:rsidP="002A026F">
            <w:pPr>
              <w:spacing w:line="240" w:lineRule="auto"/>
              <w:jc w:val="center"/>
              <w:rPr>
                <w:sz w:val="18"/>
                <w:szCs w:val="18"/>
              </w:rPr>
            </w:pPr>
            <w:r>
              <w:rPr>
                <w:sz w:val="18"/>
                <w:szCs w:val="18"/>
              </w:rPr>
              <w:t>476</w:t>
            </w:r>
          </w:p>
        </w:tc>
        <w:tc>
          <w:tcPr>
            <w:tcW w:w="811" w:type="dxa"/>
          </w:tcPr>
          <w:p w:rsidR="007B384D" w:rsidRPr="00C27363" w:rsidRDefault="007B384D" w:rsidP="007B384D">
            <w:pPr>
              <w:spacing w:line="240" w:lineRule="auto"/>
              <w:jc w:val="center"/>
              <w:rPr>
                <w:color w:val="000000" w:themeColor="text1"/>
                <w:sz w:val="20"/>
                <w:lang w:eastAsia="en-US"/>
              </w:rPr>
            </w:pPr>
            <w:r w:rsidRPr="00C27363">
              <w:rPr>
                <w:color w:val="000000" w:themeColor="text1"/>
                <w:sz w:val="20"/>
                <w:lang w:eastAsia="en-US"/>
              </w:rPr>
              <w:t>395</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871</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7B384D" w:rsidRPr="00247F5C" w:rsidRDefault="007B384D" w:rsidP="000D7056">
            <w:pPr>
              <w:spacing w:line="240" w:lineRule="auto"/>
              <w:jc w:val="center"/>
              <w:rPr>
                <w:sz w:val="18"/>
                <w:szCs w:val="18"/>
              </w:rPr>
            </w:pPr>
            <w:r w:rsidRPr="00247F5C">
              <w:rPr>
                <w:sz w:val="18"/>
                <w:szCs w:val="18"/>
              </w:rPr>
              <w:t>398</w:t>
            </w:r>
          </w:p>
        </w:tc>
        <w:tc>
          <w:tcPr>
            <w:tcW w:w="811" w:type="dxa"/>
          </w:tcPr>
          <w:p w:rsidR="007B384D" w:rsidRPr="00247F5C" w:rsidRDefault="007B384D" w:rsidP="002A026F">
            <w:pPr>
              <w:spacing w:line="240" w:lineRule="auto"/>
              <w:jc w:val="center"/>
              <w:rPr>
                <w:sz w:val="18"/>
                <w:szCs w:val="18"/>
              </w:rPr>
            </w:pPr>
            <w:r>
              <w:rPr>
                <w:sz w:val="18"/>
                <w:szCs w:val="18"/>
              </w:rPr>
              <w:t>621</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1019</w:t>
            </w:r>
          </w:p>
        </w:tc>
        <w:tc>
          <w:tcPr>
            <w:tcW w:w="811" w:type="dxa"/>
          </w:tcPr>
          <w:p w:rsidR="007B384D" w:rsidRPr="00247F5C" w:rsidRDefault="007B384D" w:rsidP="002A026F">
            <w:pPr>
              <w:spacing w:line="240" w:lineRule="auto"/>
              <w:jc w:val="center"/>
              <w:rPr>
                <w:sz w:val="18"/>
                <w:szCs w:val="18"/>
              </w:rPr>
            </w:pPr>
            <w:r>
              <w:rPr>
                <w:sz w:val="18"/>
                <w:szCs w:val="18"/>
              </w:rPr>
              <w:t>333</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438</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771</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7B384D" w:rsidRPr="00247F5C" w:rsidRDefault="007B384D" w:rsidP="000D7056">
            <w:pPr>
              <w:spacing w:line="240" w:lineRule="auto"/>
              <w:jc w:val="center"/>
              <w:rPr>
                <w:sz w:val="18"/>
                <w:szCs w:val="18"/>
              </w:rPr>
            </w:pPr>
            <w:r w:rsidRPr="00247F5C">
              <w:rPr>
                <w:sz w:val="18"/>
                <w:szCs w:val="18"/>
              </w:rPr>
              <w:t>7</w:t>
            </w:r>
          </w:p>
        </w:tc>
        <w:tc>
          <w:tcPr>
            <w:tcW w:w="811" w:type="dxa"/>
          </w:tcPr>
          <w:p w:rsidR="007B384D" w:rsidRPr="00247F5C" w:rsidRDefault="007B384D" w:rsidP="002A026F">
            <w:pPr>
              <w:spacing w:line="240" w:lineRule="auto"/>
              <w:jc w:val="center"/>
              <w:rPr>
                <w:sz w:val="18"/>
                <w:szCs w:val="18"/>
              </w:rPr>
            </w:pPr>
            <w:r>
              <w:rPr>
                <w:sz w:val="18"/>
                <w:szCs w:val="18"/>
              </w:rPr>
              <w:t>7</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14</w:t>
            </w:r>
          </w:p>
        </w:tc>
        <w:tc>
          <w:tcPr>
            <w:tcW w:w="811" w:type="dxa"/>
          </w:tcPr>
          <w:p w:rsidR="007B384D" w:rsidRPr="00247F5C" w:rsidRDefault="007B384D" w:rsidP="002A026F">
            <w:pPr>
              <w:spacing w:line="240" w:lineRule="auto"/>
              <w:jc w:val="center"/>
              <w:rPr>
                <w:sz w:val="18"/>
                <w:szCs w:val="18"/>
              </w:rPr>
            </w:pPr>
            <w:r>
              <w:rPr>
                <w:sz w:val="18"/>
                <w:szCs w:val="18"/>
              </w:rPr>
              <w:t>5</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17</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22</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7B384D" w:rsidRPr="00247F5C" w:rsidRDefault="007B384D" w:rsidP="000D7056">
            <w:pPr>
              <w:spacing w:line="240" w:lineRule="auto"/>
              <w:jc w:val="center"/>
              <w:rPr>
                <w:sz w:val="18"/>
                <w:szCs w:val="18"/>
              </w:rPr>
            </w:pPr>
            <w:r w:rsidRPr="00247F5C">
              <w:rPr>
                <w:sz w:val="18"/>
                <w:szCs w:val="18"/>
              </w:rPr>
              <w:t>256</w:t>
            </w:r>
          </w:p>
        </w:tc>
        <w:tc>
          <w:tcPr>
            <w:tcW w:w="811" w:type="dxa"/>
          </w:tcPr>
          <w:p w:rsidR="007B384D" w:rsidRPr="00247F5C" w:rsidRDefault="007B384D" w:rsidP="002A026F">
            <w:pPr>
              <w:spacing w:line="240" w:lineRule="auto"/>
              <w:jc w:val="center"/>
              <w:rPr>
                <w:sz w:val="18"/>
                <w:szCs w:val="18"/>
              </w:rPr>
            </w:pPr>
            <w:r>
              <w:rPr>
                <w:sz w:val="18"/>
                <w:szCs w:val="18"/>
              </w:rPr>
              <w:t>418</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674</w:t>
            </w:r>
          </w:p>
        </w:tc>
        <w:tc>
          <w:tcPr>
            <w:tcW w:w="811" w:type="dxa"/>
          </w:tcPr>
          <w:p w:rsidR="007B384D" w:rsidRPr="00247F5C" w:rsidRDefault="007B384D" w:rsidP="002A026F">
            <w:pPr>
              <w:spacing w:line="240" w:lineRule="auto"/>
              <w:jc w:val="center"/>
              <w:rPr>
                <w:sz w:val="18"/>
                <w:szCs w:val="18"/>
              </w:rPr>
            </w:pPr>
            <w:r>
              <w:rPr>
                <w:sz w:val="18"/>
                <w:szCs w:val="18"/>
              </w:rPr>
              <w:t>890</w:t>
            </w:r>
          </w:p>
        </w:tc>
        <w:tc>
          <w:tcPr>
            <w:tcW w:w="811" w:type="dxa"/>
          </w:tcPr>
          <w:p w:rsidR="007B384D" w:rsidRPr="00FD0489" w:rsidRDefault="007B384D" w:rsidP="007B384D">
            <w:pPr>
              <w:spacing w:line="240" w:lineRule="auto"/>
              <w:jc w:val="center"/>
              <w:rPr>
                <w:color w:val="000000" w:themeColor="text1"/>
                <w:sz w:val="20"/>
                <w:lang w:eastAsia="en-US"/>
              </w:rPr>
            </w:pPr>
            <w:r w:rsidRPr="00FD0489">
              <w:rPr>
                <w:color w:val="000000" w:themeColor="text1"/>
                <w:sz w:val="20"/>
                <w:lang w:eastAsia="en-US"/>
              </w:rPr>
              <w:t>616</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1506</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7B384D" w:rsidRPr="00247F5C" w:rsidRDefault="007B384D" w:rsidP="000D7056">
            <w:pPr>
              <w:spacing w:line="240" w:lineRule="auto"/>
              <w:jc w:val="center"/>
              <w:rPr>
                <w:sz w:val="18"/>
                <w:szCs w:val="18"/>
              </w:rPr>
            </w:pPr>
            <w:r w:rsidRPr="00247F5C">
              <w:rPr>
                <w:sz w:val="18"/>
                <w:szCs w:val="18"/>
              </w:rPr>
              <w:t>5</w:t>
            </w:r>
          </w:p>
        </w:tc>
        <w:tc>
          <w:tcPr>
            <w:tcW w:w="811" w:type="dxa"/>
          </w:tcPr>
          <w:p w:rsidR="007B384D" w:rsidRPr="00247F5C" w:rsidRDefault="007B384D" w:rsidP="002A026F">
            <w:pPr>
              <w:spacing w:line="240" w:lineRule="auto"/>
              <w:jc w:val="center"/>
              <w:rPr>
                <w:sz w:val="18"/>
                <w:szCs w:val="18"/>
              </w:rPr>
            </w:pPr>
            <w:r>
              <w:rPr>
                <w:sz w:val="18"/>
                <w:szCs w:val="18"/>
              </w:rPr>
              <w:t>57</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62</w:t>
            </w:r>
          </w:p>
        </w:tc>
        <w:tc>
          <w:tcPr>
            <w:tcW w:w="811" w:type="dxa"/>
          </w:tcPr>
          <w:p w:rsidR="007B384D" w:rsidRPr="00247F5C" w:rsidRDefault="007B384D" w:rsidP="002A026F">
            <w:pPr>
              <w:spacing w:line="240" w:lineRule="auto"/>
              <w:jc w:val="center"/>
              <w:rPr>
                <w:sz w:val="18"/>
                <w:szCs w:val="18"/>
              </w:rPr>
            </w:pPr>
            <w:r>
              <w:rPr>
                <w:sz w:val="18"/>
                <w:szCs w:val="18"/>
              </w:rPr>
              <w:t>50</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8</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58</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7B384D" w:rsidRPr="00247F5C" w:rsidRDefault="007B384D" w:rsidP="000D7056">
            <w:pPr>
              <w:spacing w:line="240" w:lineRule="auto"/>
              <w:jc w:val="center"/>
              <w:rPr>
                <w:sz w:val="18"/>
                <w:szCs w:val="18"/>
              </w:rPr>
            </w:pPr>
            <w:r w:rsidRPr="00247F5C">
              <w:rPr>
                <w:sz w:val="18"/>
                <w:szCs w:val="18"/>
              </w:rPr>
              <w:t>0</w:t>
            </w:r>
          </w:p>
        </w:tc>
        <w:tc>
          <w:tcPr>
            <w:tcW w:w="811" w:type="dxa"/>
          </w:tcPr>
          <w:p w:rsidR="007B384D" w:rsidRPr="00247F5C" w:rsidRDefault="007B384D" w:rsidP="002A026F">
            <w:pPr>
              <w:spacing w:line="240" w:lineRule="auto"/>
              <w:jc w:val="center"/>
              <w:rPr>
                <w:sz w:val="18"/>
                <w:szCs w:val="18"/>
              </w:rPr>
            </w:pPr>
            <w:r>
              <w:rPr>
                <w:sz w:val="18"/>
                <w:szCs w:val="18"/>
              </w:rPr>
              <w:t>0</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sidRPr="000D7056">
              <w:rPr>
                <w:b/>
                <w:sz w:val="18"/>
                <w:szCs w:val="18"/>
              </w:rPr>
              <w:t>0</w:t>
            </w:r>
          </w:p>
        </w:tc>
        <w:tc>
          <w:tcPr>
            <w:tcW w:w="811" w:type="dxa"/>
          </w:tcPr>
          <w:p w:rsidR="007B384D" w:rsidRPr="00247F5C" w:rsidRDefault="007B384D" w:rsidP="002A026F">
            <w:pPr>
              <w:spacing w:line="240" w:lineRule="auto"/>
              <w:jc w:val="center"/>
              <w:rPr>
                <w:sz w:val="18"/>
                <w:szCs w:val="18"/>
              </w:rPr>
            </w:pPr>
            <w:r>
              <w:rPr>
                <w:sz w:val="18"/>
                <w:szCs w:val="18"/>
              </w:rPr>
              <w:t>0</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0</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0</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подготовка исковых заявлений о защите чести и достоинства</w:t>
            </w:r>
          </w:p>
        </w:tc>
        <w:tc>
          <w:tcPr>
            <w:tcW w:w="811" w:type="dxa"/>
          </w:tcPr>
          <w:p w:rsidR="007B384D" w:rsidRPr="00247F5C" w:rsidRDefault="007B384D" w:rsidP="000D7056">
            <w:pPr>
              <w:spacing w:line="240" w:lineRule="auto"/>
              <w:jc w:val="center"/>
              <w:rPr>
                <w:sz w:val="18"/>
                <w:szCs w:val="18"/>
              </w:rPr>
            </w:pPr>
            <w:r w:rsidRPr="00247F5C">
              <w:rPr>
                <w:sz w:val="18"/>
                <w:szCs w:val="18"/>
              </w:rPr>
              <w:t>0</w:t>
            </w:r>
          </w:p>
        </w:tc>
        <w:tc>
          <w:tcPr>
            <w:tcW w:w="811" w:type="dxa"/>
          </w:tcPr>
          <w:p w:rsidR="007B384D" w:rsidRPr="00247F5C" w:rsidRDefault="007B384D" w:rsidP="002A026F">
            <w:pPr>
              <w:spacing w:line="240" w:lineRule="auto"/>
              <w:jc w:val="center"/>
              <w:rPr>
                <w:sz w:val="18"/>
                <w:szCs w:val="18"/>
              </w:rPr>
            </w:pPr>
            <w:r>
              <w:rPr>
                <w:sz w:val="18"/>
                <w:szCs w:val="18"/>
              </w:rPr>
              <w:t>0</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sidRPr="000D7056">
              <w:rPr>
                <w:b/>
                <w:sz w:val="18"/>
                <w:szCs w:val="18"/>
              </w:rPr>
              <w:t>0</w:t>
            </w:r>
          </w:p>
        </w:tc>
        <w:tc>
          <w:tcPr>
            <w:tcW w:w="811" w:type="dxa"/>
          </w:tcPr>
          <w:p w:rsidR="007B384D" w:rsidRPr="00247F5C" w:rsidRDefault="007B384D" w:rsidP="002A026F">
            <w:pPr>
              <w:spacing w:line="240" w:lineRule="auto"/>
              <w:jc w:val="center"/>
              <w:rPr>
                <w:sz w:val="18"/>
                <w:szCs w:val="18"/>
              </w:rPr>
            </w:pPr>
            <w:r>
              <w:rPr>
                <w:sz w:val="18"/>
                <w:szCs w:val="18"/>
              </w:rPr>
              <w:t>0</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0</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0</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7B384D" w:rsidRPr="00247F5C" w:rsidRDefault="007B384D" w:rsidP="000D7056">
            <w:pPr>
              <w:spacing w:line="240" w:lineRule="auto"/>
              <w:jc w:val="center"/>
              <w:rPr>
                <w:sz w:val="18"/>
                <w:szCs w:val="18"/>
              </w:rPr>
            </w:pPr>
            <w:r w:rsidRPr="00247F5C">
              <w:rPr>
                <w:sz w:val="18"/>
                <w:szCs w:val="18"/>
              </w:rPr>
              <w:t>73</w:t>
            </w:r>
          </w:p>
        </w:tc>
        <w:tc>
          <w:tcPr>
            <w:tcW w:w="811" w:type="dxa"/>
          </w:tcPr>
          <w:p w:rsidR="007B384D" w:rsidRPr="00247F5C" w:rsidRDefault="007B384D" w:rsidP="002A026F">
            <w:pPr>
              <w:spacing w:line="240" w:lineRule="auto"/>
              <w:jc w:val="center"/>
              <w:rPr>
                <w:sz w:val="18"/>
                <w:szCs w:val="18"/>
              </w:rPr>
            </w:pPr>
            <w:r>
              <w:rPr>
                <w:sz w:val="18"/>
                <w:szCs w:val="18"/>
              </w:rPr>
              <w:t>38</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111</w:t>
            </w:r>
          </w:p>
        </w:tc>
        <w:tc>
          <w:tcPr>
            <w:tcW w:w="811" w:type="dxa"/>
          </w:tcPr>
          <w:p w:rsidR="007B384D" w:rsidRPr="00247F5C" w:rsidRDefault="007B384D" w:rsidP="002A026F">
            <w:pPr>
              <w:spacing w:line="240" w:lineRule="auto"/>
              <w:jc w:val="center"/>
              <w:rPr>
                <w:sz w:val="18"/>
                <w:szCs w:val="18"/>
              </w:rPr>
            </w:pPr>
            <w:r>
              <w:rPr>
                <w:sz w:val="18"/>
                <w:szCs w:val="18"/>
              </w:rPr>
              <w:t>31</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2</w:t>
            </w:r>
            <w:r>
              <w:rPr>
                <w:color w:val="000000" w:themeColor="text1"/>
                <w:sz w:val="20"/>
                <w:lang w:eastAsia="en-US"/>
              </w:rPr>
              <w:t>2</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53</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7B384D" w:rsidRPr="00247F5C" w:rsidRDefault="007B384D" w:rsidP="000D7056">
            <w:pPr>
              <w:spacing w:line="240" w:lineRule="auto"/>
              <w:jc w:val="center"/>
              <w:rPr>
                <w:sz w:val="18"/>
                <w:szCs w:val="18"/>
              </w:rPr>
            </w:pPr>
            <w:r w:rsidRPr="00247F5C">
              <w:rPr>
                <w:sz w:val="18"/>
                <w:szCs w:val="18"/>
              </w:rPr>
              <w:t>12</w:t>
            </w:r>
          </w:p>
        </w:tc>
        <w:tc>
          <w:tcPr>
            <w:tcW w:w="811" w:type="dxa"/>
          </w:tcPr>
          <w:p w:rsidR="007B384D" w:rsidRPr="00247F5C" w:rsidRDefault="007B384D" w:rsidP="002A026F">
            <w:pPr>
              <w:spacing w:line="240" w:lineRule="auto"/>
              <w:jc w:val="center"/>
              <w:rPr>
                <w:sz w:val="18"/>
                <w:szCs w:val="18"/>
              </w:rPr>
            </w:pPr>
            <w:r>
              <w:rPr>
                <w:sz w:val="18"/>
                <w:szCs w:val="18"/>
              </w:rPr>
              <w:t>13</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25</w:t>
            </w:r>
          </w:p>
        </w:tc>
        <w:tc>
          <w:tcPr>
            <w:tcW w:w="811" w:type="dxa"/>
          </w:tcPr>
          <w:p w:rsidR="007B384D" w:rsidRPr="00247F5C" w:rsidRDefault="007B384D" w:rsidP="002A026F">
            <w:pPr>
              <w:spacing w:line="240" w:lineRule="auto"/>
              <w:jc w:val="center"/>
              <w:rPr>
                <w:sz w:val="18"/>
                <w:szCs w:val="18"/>
              </w:rPr>
            </w:pPr>
            <w:r>
              <w:rPr>
                <w:sz w:val="18"/>
                <w:szCs w:val="18"/>
              </w:rPr>
              <w:t>5</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3</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8</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сопровождение проверок, производимых прокуратурами разных уровней</w:t>
            </w:r>
          </w:p>
        </w:tc>
        <w:tc>
          <w:tcPr>
            <w:tcW w:w="811" w:type="dxa"/>
          </w:tcPr>
          <w:p w:rsidR="007B384D" w:rsidRPr="00247F5C" w:rsidRDefault="007B384D" w:rsidP="000D7056">
            <w:pPr>
              <w:spacing w:line="240" w:lineRule="auto"/>
              <w:jc w:val="center"/>
              <w:rPr>
                <w:sz w:val="18"/>
                <w:szCs w:val="18"/>
              </w:rPr>
            </w:pPr>
            <w:r w:rsidRPr="00247F5C">
              <w:rPr>
                <w:sz w:val="18"/>
                <w:szCs w:val="18"/>
              </w:rPr>
              <w:t>0</w:t>
            </w:r>
          </w:p>
        </w:tc>
        <w:tc>
          <w:tcPr>
            <w:tcW w:w="811" w:type="dxa"/>
          </w:tcPr>
          <w:p w:rsidR="007B384D" w:rsidRPr="00247F5C" w:rsidRDefault="007B384D" w:rsidP="002A026F">
            <w:pPr>
              <w:spacing w:line="240" w:lineRule="auto"/>
              <w:jc w:val="center"/>
              <w:rPr>
                <w:sz w:val="18"/>
                <w:szCs w:val="18"/>
              </w:rPr>
            </w:pPr>
            <w:r>
              <w:rPr>
                <w:sz w:val="18"/>
                <w:szCs w:val="18"/>
              </w:rPr>
              <w:t>0</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sidRPr="000D7056">
              <w:rPr>
                <w:b/>
                <w:sz w:val="18"/>
                <w:szCs w:val="18"/>
              </w:rPr>
              <w:t>0</w:t>
            </w:r>
          </w:p>
        </w:tc>
        <w:tc>
          <w:tcPr>
            <w:tcW w:w="811" w:type="dxa"/>
          </w:tcPr>
          <w:p w:rsidR="007B384D" w:rsidRPr="00247F5C" w:rsidRDefault="007B384D" w:rsidP="002A026F">
            <w:pPr>
              <w:spacing w:line="240" w:lineRule="auto"/>
              <w:jc w:val="center"/>
              <w:rPr>
                <w:sz w:val="18"/>
                <w:szCs w:val="18"/>
              </w:rPr>
            </w:pPr>
            <w:r>
              <w:rPr>
                <w:sz w:val="18"/>
                <w:szCs w:val="18"/>
              </w:rPr>
              <w:t>0</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1</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1</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lastRenderedPageBreak/>
              <w:t>учет поступивших решений и постановлений судов</w:t>
            </w:r>
          </w:p>
        </w:tc>
        <w:tc>
          <w:tcPr>
            <w:tcW w:w="811" w:type="dxa"/>
          </w:tcPr>
          <w:p w:rsidR="007B384D" w:rsidRPr="00247F5C" w:rsidRDefault="007B384D" w:rsidP="000D7056">
            <w:pPr>
              <w:spacing w:line="240" w:lineRule="auto"/>
              <w:jc w:val="center"/>
              <w:rPr>
                <w:sz w:val="18"/>
                <w:szCs w:val="18"/>
              </w:rPr>
            </w:pPr>
            <w:r w:rsidRPr="00247F5C">
              <w:rPr>
                <w:sz w:val="18"/>
                <w:szCs w:val="18"/>
              </w:rPr>
              <w:t>202</w:t>
            </w:r>
          </w:p>
        </w:tc>
        <w:tc>
          <w:tcPr>
            <w:tcW w:w="811" w:type="dxa"/>
          </w:tcPr>
          <w:p w:rsidR="007B384D" w:rsidRPr="00247F5C" w:rsidRDefault="007B384D" w:rsidP="002A026F">
            <w:pPr>
              <w:spacing w:line="240" w:lineRule="auto"/>
              <w:jc w:val="center"/>
              <w:rPr>
                <w:sz w:val="18"/>
                <w:szCs w:val="18"/>
              </w:rPr>
            </w:pPr>
            <w:r>
              <w:rPr>
                <w:sz w:val="18"/>
                <w:szCs w:val="18"/>
              </w:rPr>
              <w:t>466</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668</w:t>
            </w:r>
          </w:p>
        </w:tc>
        <w:tc>
          <w:tcPr>
            <w:tcW w:w="811" w:type="dxa"/>
          </w:tcPr>
          <w:p w:rsidR="007B384D" w:rsidRPr="00247F5C" w:rsidRDefault="007B384D" w:rsidP="002A026F">
            <w:pPr>
              <w:spacing w:line="240" w:lineRule="auto"/>
              <w:jc w:val="center"/>
              <w:rPr>
                <w:sz w:val="18"/>
                <w:szCs w:val="18"/>
              </w:rPr>
            </w:pPr>
            <w:r>
              <w:rPr>
                <w:sz w:val="18"/>
                <w:szCs w:val="18"/>
              </w:rPr>
              <w:t>137</w:t>
            </w:r>
          </w:p>
        </w:tc>
        <w:tc>
          <w:tcPr>
            <w:tcW w:w="811" w:type="dxa"/>
          </w:tcPr>
          <w:p w:rsidR="007B384D" w:rsidRPr="000959BF" w:rsidRDefault="007B384D" w:rsidP="007B384D">
            <w:pPr>
              <w:spacing w:line="240" w:lineRule="auto"/>
              <w:jc w:val="center"/>
              <w:rPr>
                <w:color w:val="000000" w:themeColor="text1"/>
                <w:sz w:val="20"/>
                <w:lang w:eastAsia="en-US"/>
              </w:rPr>
            </w:pPr>
            <w:r>
              <w:rPr>
                <w:color w:val="000000" w:themeColor="text1"/>
                <w:sz w:val="20"/>
                <w:lang w:eastAsia="en-US"/>
              </w:rPr>
              <w:t>347</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484</w:t>
            </w:r>
          </w:p>
        </w:tc>
      </w:tr>
      <w:tr w:rsidR="007B384D" w:rsidRPr="00247F5C" w:rsidTr="007B384D">
        <w:trPr>
          <w:cantSplit/>
        </w:trPr>
        <w:tc>
          <w:tcPr>
            <w:tcW w:w="2235" w:type="dxa"/>
          </w:tcPr>
          <w:p w:rsidR="007B384D" w:rsidRPr="00247F5C" w:rsidRDefault="007B384D"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7B384D" w:rsidRPr="00247F5C" w:rsidRDefault="007B384D" w:rsidP="000D7056">
            <w:pPr>
              <w:spacing w:line="240" w:lineRule="auto"/>
              <w:jc w:val="center"/>
              <w:rPr>
                <w:sz w:val="18"/>
                <w:szCs w:val="18"/>
              </w:rPr>
            </w:pPr>
            <w:r w:rsidRPr="00247F5C">
              <w:rPr>
                <w:sz w:val="18"/>
                <w:szCs w:val="18"/>
              </w:rPr>
              <w:t>43</w:t>
            </w:r>
          </w:p>
        </w:tc>
        <w:tc>
          <w:tcPr>
            <w:tcW w:w="811" w:type="dxa"/>
          </w:tcPr>
          <w:p w:rsidR="007B384D" w:rsidRPr="00247F5C" w:rsidRDefault="007B384D" w:rsidP="002A026F">
            <w:pPr>
              <w:spacing w:line="240" w:lineRule="auto"/>
              <w:jc w:val="center"/>
              <w:rPr>
                <w:sz w:val="18"/>
                <w:szCs w:val="18"/>
              </w:rPr>
            </w:pPr>
            <w:r>
              <w:rPr>
                <w:sz w:val="18"/>
                <w:szCs w:val="18"/>
              </w:rPr>
              <w:t>12</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55</w:t>
            </w:r>
          </w:p>
        </w:tc>
        <w:tc>
          <w:tcPr>
            <w:tcW w:w="811" w:type="dxa"/>
          </w:tcPr>
          <w:p w:rsidR="007B384D" w:rsidRPr="00247F5C" w:rsidRDefault="007B384D" w:rsidP="002A026F">
            <w:pPr>
              <w:spacing w:line="240" w:lineRule="auto"/>
              <w:jc w:val="center"/>
              <w:rPr>
                <w:sz w:val="18"/>
                <w:szCs w:val="18"/>
              </w:rPr>
            </w:pPr>
            <w:r>
              <w:rPr>
                <w:sz w:val="18"/>
                <w:szCs w:val="18"/>
              </w:rPr>
              <w:t>14</w:t>
            </w:r>
          </w:p>
        </w:tc>
        <w:tc>
          <w:tcPr>
            <w:tcW w:w="811" w:type="dxa"/>
          </w:tcPr>
          <w:p w:rsidR="007B384D" w:rsidRPr="000959BF" w:rsidRDefault="007B384D" w:rsidP="007B384D">
            <w:pPr>
              <w:spacing w:line="240" w:lineRule="auto"/>
              <w:jc w:val="center"/>
              <w:rPr>
                <w:color w:val="000000" w:themeColor="text1"/>
                <w:sz w:val="20"/>
                <w:lang w:eastAsia="en-US"/>
              </w:rPr>
            </w:pPr>
            <w:r w:rsidRPr="000959BF">
              <w:rPr>
                <w:color w:val="000000" w:themeColor="text1"/>
                <w:sz w:val="20"/>
                <w:lang w:eastAsia="en-US"/>
              </w:rPr>
              <w:t>8</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22</w:t>
            </w:r>
          </w:p>
        </w:tc>
      </w:tr>
      <w:tr w:rsidR="007B384D" w:rsidRPr="00247F5C" w:rsidTr="007B384D">
        <w:trPr>
          <w:cantSplit/>
        </w:trPr>
        <w:tc>
          <w:tcPr>
            <w:tcW w:w="2235" w:type="dxa"/>
          </w:tcPr>
          <w:p w:rsidR="007B384D" w:rsidRPr="00247F5C" w:rsidRDefault="007B384D" w:rsidP="00D17B6C">
            <w:pPr>
              <w:spacing w:line="240" w:lineRule="auto"/>
              <w:rPr>
                <w:sz w:val="18"/>
                <w:szCs w:val="18"/>
              </w:rPr>
            </w:pPr>
            <w:r w:rsidRPr="00247F5C">
              <w:rPr>
                <w:sz w:val="18"/>
                <w:szCs w:val="18"/>
              </w:rPr>
              <w:t>Нагрузка на 1 сотрудника</w:t>
            </w:r>
          </w:p>
        </w:tc>
        <w:tc>
          <w:tcPr>
            <w:tcW w:w="811" w:type="dxa"/>
          </w:tcPr>
          <w:p w:rsidR="007B384D" w:rsidRPr="00247F5C" w:rsidRDefault="007B384D" w:rsidP="000D7056">
            <w:pPr>
              <w:spacing w:line="240" w:lineRule="auto"/>
              <w:jc w:val="center"/>
              <w:rPr>
                <w:sz w:val="18"/>
                <w:szCs w:val="18"/>
              </w:rPr>
            </w:pPr>
            <w:r w:rsidRPr="00247F5C">
              <w:rPr>
                <w:sz w:val="18"/>
                <w:szCs w:val="18"/>
              </w:rPr>
              <w:t>242,7</w:t>
            </w:r>
          </w:p>
        </w:tc>
        <w:tc>
          <w:tcPr>
            <w:tcW w:w="811" w:type="dxa"/>
          </w:tcPr>
          <w:p w:rsidR="007B384D" w:rsidRPr="00247F5C" w:rsidRDefault="007B384D" w:rsidP="002A026F">
            <w:pPr>
              <w:spacing w:line="240" w:lineRule="auto"/>
              <w:jc w:val="center"/>
              <w:rPr>
                <w:sz w:val="18"/>
                <w:szCs w:val="18"/>
              </w:rPr>
            </w:pPr>
            <w:r>
              <w:rPr>
                <w:sz w:val="18"/>
                <w:szCs w:val="18"/>
              </w:rPr>
              <w:t>353,3</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tcPr>
          <w:p w:rsidR="007B384D" w:rsidRPr="000D7056" w:rsidRDefault="007B384D" w:rsidP="000D7056">
            <w:pPr>
              <w:spacing w:line="240" w:lineRule="auto"/>
              <w:jc w:val="center"/>
              <w:rPr>
                <w:b/>
                <w:sz w:val="18"/>
                <w:szCs w:val="18"/>
              </w:rPr>
            </w:pPr>
            <w:r>
              <w:rPr>
                <w:b/>
                <w:sz w:val="18"/>
                <w:szCs w:val="18"/>
              </w:rPr>
              <w:t>596</w:t>
            </w:r>
          </w:p>
        </w:tc>
        <w:tc>
          <w:tcPr>
            <w:tcW w:w="811" w:type="dxa"/>
          </w:tcPr>
          <w:p w:rsidR="007B384D" w:rsidRPr="00247F5C" w:rsidRDefault="007B384D" w:rsidP="002A026F">
            <w:pPr>
              <w:spacing w:line="240" w:lineRule="auto"/>
              <w:jc w:val="center"/>
              <w:rPr>
                <w:sz w:val="18"/>
                <w:szCs w:val="18"/>
              </w:rPr>
            </w:pPr>
            <w:r>
              <w:rPr>
                <w:sz w:val="18"/>
                <w:szCs w:val="18"/>
              </w:rPr>
              <w:t>430</w:t>
            </w:r>
          </w:p>
        </w:tc>
        <w:tc>
          <w:tcPr>
            <w:tcW w:w="811" w:type="dxa"/>
          </w:tcPr>
          <w:p w:rsidR="007B384D" w:rsidRPr="00FD0489" w:rsidRDefault="007B384D" w:rsidP="007B384D">
            <w:pPr>
              <w:spacing w:line="240" w:lineRule="auto"/>
              <w:jc w:val="center"/>
              <w:rPr>
                <w:color w:val="000000" w:themeColor="text1"/>
                <w:sz w:val="20"/>
                <w:lang w:eastAsia="en-US"/>
              </w:rPr>
            </w:pPr>
            <w:r w:rsidRPr="00FD0489">
              <w:rPr>
                <w:color w:val="000000" w:themeColor="text1"/>
                <w:sz w:val="20"/>
                <w:lang w:eastAsia="en-US"/>
              </w:rPr>
              <w:t>397,6</w:t>
            </w:r>
          </w:p>
        </w:tc>
        <w:tc>
          <w:tcPr>
            <w:tcW w:w="811" w:type="dxa"/>
          </w:tcPr>
          <w:p w:rsidR="007B384D" w:rsidRPr="00247F5C" w:rsidRDefault="007B384D" w:rsidP="002A026F">
            <w:pPr>
              <w:spacing w:line="240" w:lineRule="auto"/>
              <w:jc w:val="center"/>
              <w:rPr>
                <w:sz w:val="18"/>
                <w:szCs w:val="18"/>
              </w:rPr>
            </w:pPr>
          </w:p>
        </w:tc>
        <w:tc>
          <w:tcPr>
            <w:tcW w:w="811" w:type="dxa"/>
          </w:tcPr>
          <w:p w:rsidR="007B384D" w:rsidRPr="00247F5C" w:rsidRDefault="007B384D" w:rsidP="002A026F">
            <w:pPr>
              <w:spacing w:line="240" w:lineRule="auto"/>
              <w:jc w:val="center"/>
              <w:rPr>
                <w:sz w:val="18"/>
                <w:szCs w:val="18"/>
              </w:rPr>
            </w:pPr>
          </w:p>
        </w:tc>
        <w:tc>
          <w:tcPr>
            <w:tcW w:w="811" w:type="dxa"/>
            <w:shd w:val="clear" w:color="auto" w:fill="D9D9D9"/>
            <w:vAlign w:val="center"/>
          </w:tcPr>
          <w:p w:rsidR="007B384D" w:rsidRPr="00A003FC" w:rsidRDefault="007B384D" w:rsidP="007B384D">
            <w:pPr>
              <w:spacing w:line="240" w:lineRule="auto"/>
              <w:jc w:val="center"/>
              <w:rPr>
                <w:b/>
                <w:sz w:val="18"/>
                <w:szCs w:val="18"/>
                <w:lang w:eastAsia="en-US"/>
              </w:rPr>
            </w:pPr>
            <w:r>
              <w:rPr>
                <w:b/>
                <w:sz w:val="18"/>
                <w:szCs w:val="18"/>
                <w:lang w:eastAsia="en-US"/>
              </w:rPr>
              <w:t>827,6</w:t>
            </w:r>
          </w:p>
        </w:tc>
      </w:tr>
    </w:tbl>
    <w:p w:rsidR="007D3D83" w:rsidRDefault="007D3D83" w:rsidP="007D3D83">
      <w:pPr>
        <w:spacing w:line="240" w:lineRule="auto"/>
        <w:ind w:firstLine="709"/>
        <w:rPr>
          <w:szCs w:val="26"/>
        </w:rPr>
      </w:pPr>
      <w:bookmarkStart w:id="35" w:name="_MON_1419759630"/>
      <w:bookmarkStart w:id="36" w:name="_MON_1410945764"/>
      <w:bookmarkStart w:id="37" w:name="_MON_1419666306"/>
      <w:bookmarkStart w:id="38" w:name="_MON_1419238605"/>
      <w:bookmarkStart w:id="39" w:name="_MON_1419238823"/>
      <w:bookmarkStart w:id="40" w:name="_MON_1402998411"/>
      <w:bookmarkStart w:id="41" w:name="_MON_1410179243"/>
      <w:bookmarkStart w:id="42" w:name="_MON_1419668875"/>
      <w:bookmarkStart w:id="43" w:name="_MON_1419669053"/>
      <w:bookmarkStart w:id="44" w:name="_MON_1422361943"/>
      <w:bookmarkEnd w:id="35"/>
      <w:bookmarkEnd w:id="36"/>
      <w:bookmarkEnd w:id="37"/>
      <w:bookmarkEnd w:id="38"/>
      <w:bookmarkEnd w:id="39"/>
      <w:bookmarkEnd w:id="40"/>
      <w:bookmarkEnd w:id="41"/>
      <w:bookmarkEnd w:id="42"/>
      <w:bookmarkEnd w:id="43"/>
      <w:bookmarkEnd w:id="44"/>
    </w:p>
    <w:p w:rsidR="002A026F" w:rsidRPr="00A068F6" w:rsidRDefault="008E3EB2" w:rsidP="002A026F">
      <w:pPr>
        <w:ind w:firstLine="709"/>
        <w:rPr>
          <w:szCs w:val="26"/>
        </w:rPr>
      </w:pPr>
      <w:r>
        <w:rPr>
          <w:szCs w:val="26"/>
        </w:rPr>
        <w:t>За 6 месяцев</w:t>
      </w:r>
      <w:r w:rsidR="002A026F" w:rsidRPr="00A068F6">
        <w:rPr>
          <w:szCs w:val="26"/>
        </w:rPr>
        <w:t xml:space="preserve"> 201</w:t>
      </w:r>
      <w:r w:rsidR="00A068F6" w:rsidRPr="00A068F6">
        <w:rPr>
          <w:szCs w:val="26"/>
        </w:rPr>
        <w:t>7</w:t>
      </w:r>
      <w:r w:rsidR="002A026F" w:rsidRPr="00A068F6">
        <w:rPr>
          <w:szCs w:val="26"/>
        </w:rPr>
        <w:t xml:space="preserve"> год</w:t>
      </w:r>
      <w:r w:rsidR="00A068F6" w:rsidRPr="00A068F6">
        <w:rPr>
          <w:szCs w:val="26"/>
        </w:rPr>
        <w:t>а</w:t>
      </w:r>
      <w:r w:rsidR="002A026F" w:rsidRPr="00A068F6">
        <w:rPr>
          <w:szCs w:val="26"/>
        </w:rPr>
        <w:t xml:space="preserve"> в ходе правоприменительной деятельности из </w:t>
      </w:r>
      <w:r w:rsidR="007B384D">
        <w:rPr>
          <w:b/>
          <w:szCs w:val="26"/>
        </w:rPr>
        <w:t>2466</w:t>
      </w:r>
      <w:r w:rsidR="002A026F" w:rsidRPr="00A068F6">
        <w:rPr>
          <w:b/>
          <w:szCs w:val="26"/>
        </w:rPr>
        <w:t xml:space="preserve"> </w:t>
      </w:r>
      <w:r w:rsidR="002A026F" w:rsidRPr="00A068F6">
        <w:rPr>
          <w:szCs w:val="26"/>
        </w:rPr>
        <w:t xml:space="preserve">протоколов сотрудниками Управления составлено </w:t>
      </w:r>
      <w:r w:rsidR="007B384D">
        <w:rPr>
          <w:b/>
          <w:szCs w:val="26"/>
        </w:rPr>
        <w:t>2463</w:t>
      </w:r>
      <w:r w:rsidR="002A026F" w:rsidRPr="00A068F6">
        <w:rPr>
          <w:szCs w:val="26"/>
        </w:rPr>
        <w:t xml:space="preserve">, органами МВД – </w:t>
      </w:r>
      <w:r w:rsidR="00A068F6" w:rsidRPr="007B384D">
        <w:rPr>
          <w:b/>
          <w:szCs w:val="26"/>
        </w:rPr>
        <w:t>3</w:t>
      </w:r>
      <w:r w:rsidR="002A026F" w:rsidRPr="00A068F6">
        <w:rPr>
          <w:szCs w:val="26"/>
        </w:rPr>
        <w:t xml:space="preserve"> протокол</w:t>
      </w:r>
      <w:r w:rsidR="00A068F6" w:rsidRPr="00A068F6">
        <w:rPr>
          <w:szCs w:val="26"/>
        </w:rPr>
        <w:t>а</w:t>
      </w:r>
      <w:r w:rsidR="002A026F" w:rsidRPr="00A068F6">
        <w:rPr>
          <w:szCs w:val="26"/>
        </w:rPr>
        <w:t>.</w:t>
      </w:r>
    </w:p>
    <w:p w:rsidR="008F1A10" w:rsidRDefault="004B0CDD" w:rsidP="007D3D83">
      <w:pPr>
        <w:spacing w:line="240" w:lineRule="auto"/>
        <w:ind w:firstLine="709"/>
        <w:rPr>
          <w:szCs w:val="26"/>
        </w:rPr>
      </w:pPr>
      <w:r>
        <w:rPr>
          <w:noProof/>
          <w:szCs w:val="26"/>
        </w:rPr>
        <w:drawing>
          <wp:anchor distT="0" distB="0" distL="114300" distR="114300" simplePos="0" relativeHeight="251658240" behindDoc="1" locked="0" layoutInCell="1" allowOverlap="1">
            <wp:simplePos x="0" y="0"/>
            <wp:positionH relativeFrom="margin">
              <wp:posOffset>-4473</wp:posOffset>
            </wp:positionH>
            <wp:positionV relativeFrom="paragraph">
              <wp:posOffset>145746</wp:posOffset>
            </wp:positionV>
            <wp:extent cx="6480313" cy="2838616"/>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p>
    <w:p w:rsidR="00331432" w:rsidRPr="00E13D3D" w:rsidRDefault="0052476B" w:rsidP="0052476B">
      <w:pPr>
        <w:ind w:firstLine="720"/>
        <w:jc w:val="center"/>
        <w:rPr>
          <w:sz w:val="24"/>
          <w:szCs w:val="24"/>
        </w:rPr>
      </w:pPr>
      <w:r>
        <w:rPr>
          <w:b/>
          <w:bCs/>
          <w:noProof/>
          <w:sz w:val="24"/>
          <w:szCs w:val="24"/>
        </w:rPr>
        <w:t xml:space="preserve"> </w:t>
      </w:r>
      <w:r w:rsidR="00052805">
        <w:rPr>
          <w:b/>
          <w:bCs/>
          <w:sz w:val="24"/>
          <w:szCs w:val="24"/>
        </w:rPr>
        <w:t>Количест</w:t>
      </w:r>
      <w:r w:rsidR="00331432" w:rsidRPr="00E13D3D">
        <w:rPr>
          <w:b/>
          <w:bCs/>
          <w:sz w:val="24"/>
          <w:szCs w:val="24"/>
        </w:rPr>
        <w:t>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Default="002A026F" w:rsidP="00331432">
      <w:pPr>
        <w:pStyle w:val="a8"/>
        <w:spacing w:line="360" w:lineRule="auto"/>
        <w:ind w:firstLine="708"/>
        <w:rPr>
          <w:sz w:val="26"/>
          <w:szCs w:val="26"/>
        </w:rPr>
      </w:pPr>
    </w:p>
    <w:p w:rsidR="002A026F" w:rsidRPr="00E13D3D" w:rsidRDefault="002A026F" w:rsidP="00331432">
      <w:pPr>
        <w:pStyle w:val="a8"/>
        <w:spacing w:line="360" w:lineRule="auto"/>
        <w:ind w:firstLine="708"/>
        <w:rPr>
          <w:sz w:val="26"/>
          <w:szCs w:val="26"/>
        </w:rPr>
      </w:pPr>
    </w:p>
    <w:p w:rsidR="008F1A10" w:rsidRDefault="008F1A10" w:rsidP="009D617F">
      <w:pPr>
        <w:pStyle w:val="a8"/>
        <w:spacing w:line="360" w:lineRule="auto"/>
        <w:ind w:firstLine="708"/>
        <w:rPr>
          <w:sz w:val="26"/>
          <w:szCs w:val="26"/>
        </w:rPr>
      </w:pPr>
    </w:p>
    <w:p w:rsidR="004B0CDD" w:rsidRDefault="004B0CDD" w:rsidP="009D617F">
      <w:pPr>
        <w:pStyle w:val="a8"/>
        <w:spacing w:line="360" w:lineRule="auto"/>
        <w:ind w:firstLine="708"/>
        <w:rPr>
          <w:sz w:val="26"/>
          <w:szCs w:val="26"/>
        </w:rPr>
      </w:pPr>
    </w:p>
    <w:p w:rsidR="00F84D40" w:rsidRPr="00A068F6" w:rsidRDefault="00331432" w:rsidP="009D617F">
      <w:pPr>
        <w:pStyle w:val="a8"/>
        <w:spacing w:line="360" w:lineRule="auto"/>
        <w:ind w:firstLine="708"/>
        <w:rPr>
          <w:sz w:val="26"/>
          <w:szCs w:val="26"/>
        </w:rPr>
      </w:pPr>
      <w:r w:rsidRPr="00A068F6">
        <w:rPr>
          <w:sz w:val="26"/>
          <w:szCs w:val="26"/>
        </w:rPr>
        <w:t>из которых:</w:t>
      </w:r>
    </w:p>
    <w:p w:rsidR="002A026F" w:rsidRPr="00A068F6" w:rsidRDefault="002A026F" w:rsidP="002A026F">
      <w:pPr>
        <w:pStyle w:val="a8"/>
        <w:spacing w:line="360" w:lineRule="auto"/>
        <w:ind w:firstLine="708"/>
        <w:rPr>
          <w:sz w:val="26"/>
          <w:szCs w:val="26"/>
        </w:rPr>
      </w:pPr>
      <w:r w:rsidRPr="00A068F6">
        <w:rPr>
          <w:b/>
          <w:i/>
          <w:sz w:val="26"/>
          <w:szCs w:val="26"/>
        </w:rPr>
        <w:t xml:space="preserve">- </w:t>
      </w:r>
      <w:r w:rsidR="00E17230">
        <w:rPr>
          <w:b/>
          <w:i/>
          <w:sz w:val="26"/>
          <w:szCs w:val="26"/>
        </w:rPr>
        <w:t>1238</w:t>
      </w:r>
      <w:r w:rsidR="00A068F6" w:rsidRPr="00A068F6">
        <w:rPr>
          <w:b/>
          <w:i/>
          <w:sz w:val="26"/>
          <w:szCs w:val="26"/>
        </w:rPr>
        <w:t xml:space="preserve"> </w:t>
      </w:r>
      <w:r w:rsidR="00A068F6" w:rsidRPr="00A068F6">
        <w:rPr>
          <w:b/>
          <w:bCs/>
          <w:i/>
          <w:sz w:val="26"/>
          <w:szCs w:val="26"/>
        </w:rPr>
        <w:t>(</w:t>
      </w:r>
      <w:r w:rsidR="00E17230">
        <w:rPr>
          <w:b/>
          <w:bCs/>
          <w:i/>
          <w:sz w:val="26"/>
          <w:szCs w:val="26"/>
        </w:rPr>
        <w:t>50,1</w:t>
      </w:r>
      <w:r w:rsidR="00A068F6" w:rsidRPr="00A068F6">
        <w:rPr>
          <w:b/>
          <w:bCs/>
          <w:i/>
          <w:sz w:val="26"/>
          <w:szCs w:val="26"/>
        </w:rPr>
        <w:t>%)</w:t>
      </w:r>
      <w:r w:rsidR="00A068F6" w:rsidRPr="00A068F6">
        <w:rPr>
          <w:sz w:val="26"/>
          <w:szCs w:val="26"/>
        </w:rPr>
        <w:t xml:space="preserve"> </w:t>
      </w:r>
      <w:r w:rsidRPr="00A068F6">
        <w:rPr>
          <w:sz w:val="26"/>
          <w:szCs w:val="26"/>
        </w:rPr>
        <w:t>в отношении должностных лиц;</w:t>
      </w:r>
    </w:p>
    <w:p w:rsidR="002A026F" w:rsidRPr="00A068F6" w:rsidRDefault="002A026F" w:rsidP="002A026F">
      <w:pPr>
        <w:pStyle w:val="a8"/>
        <w:spacing w:line="360" w:lineRule="auto"/>
        <w:ind w:firstLine="708"/>
        <w:rPr>
          <w:sz w:val="26"/>
          <w:szCs w:val="26"/>
        </w:rPr>
      </w:pPr>
      <w:r w:rsidRPr="00A068F6">
        <w:rPr>
          <w:b/>
          <w:i/>
          <w:sz w:val="26"/>
          <w:szCs w:val="26"/>
        </w:rPr>
        <w:t xml:space="preserve">- </w:t>
      </w:r>
      <w:r w:rsidR="00E17230">
        <w:rPr>
          <w:b/>
          <w:i/>
          <w:sz w:val="26"/>
          <w:szCs w:val="26"/>
        </w:rPr>
        <w:t>1160</w:t>
      </w:r>
      <w:r w:rsidR="00E17230" w:rsidRPr="00A068F6">
        <w:rPr>
          <w:b/>
          <w:i/>
          <w:sz w:val="26"/>
          <w:szCs w:val="26"/>
        </w:rPr>
        <w:t xml:space="preserve"> </w:t>
      </w:r>
      <w:r w:rsidR="00E17230" w:rsidRPr="00A068F6">
        <w:rPr>
          <w:b/>
          <w:bCs/>
          <w:i/>
          <w:sz w:val="26"/>
          <w:szCs w:val="26"/>
        </w:rPr>
        <w:t>(4</w:t>
      </w:r>
      <w:r w:rsidR="00E17230">
        <w:rPr>
          <w:b/>
          <w:bCs/>
          <w:i/>
          <w:sz w:val="26"/>
          <w:szCs w:val="26"/>
        </w:rPr>
        <w:t>7,1</w:t>
      </w:r>
      <w:r w:rsidR="00E17230" w:rsidRPr="00A068F6">
        <w:rPr>
          <w:b/>
          <w:bCs/>
          <w:i/>
          <w:sz w:val="26"/>
          <w:szCs w:val="26"/>
        </w:rPr>
        <w:t>%)</w:t>
      </w:r>
      <w:r w:rsidR="00E17230" w:rsidRPr="00A068F6">
        <w:rPr>
          <w:sz w:val="26"/>
          <w:szCs w:val="26"/>
        </w:rPr>
        <w:t xml:space="preserve"> </w:t>
      </w:r>
      <w:r w:rsidR="00A068F6" w:rsidRPr="00A068F6">
        <w:rPr>
          <w:sz w:val="26"/>
          <w:szCs w:val="26"/>
        </w:rPr>
        <w:t xml:space="preserve"> </w:t>
      </w:r>
      <w:r w:rsidRPr="00A068F6">
        <w:rPr>
          <w:sz w:val="26"/>
          <w:szCs w:val="26"/>
        </w:rPr>
        <w:t>в отношении юридических лиц;</w:t>
      </w:r>
    </w:p>
    <w:p w:rsidR="00A068F6" w:rsidRPr="00A068F6" w:rsidRDefault="00A068F6" w:rsidP="00A068F6">
      <w:pPr>
        <w:pStyle w:val="a8"/>
        <w:spacing w:line="360" w:lineRule="auto"/>
        <w:ind w:firstLine="708"/>
        <w:rPr>
          <w:sz w:val="26"/>
          <w:szCs w:val="26"/>
        </w:rPr>
      </w:pPr>
      <w:r w:rsidRPr="00A068F6">
        <w:rPr>
          <w:b/>
          <w:i/>
          <w:sz w:val="26"/>
          <w:szCs w:val="26"/>
        </w:rPr>
        <w:t xml:space="preserve">- </w:t>
      </w:r>
      <w:r w:rsidR="00E17230">
        <w:rPr>
          <w:b/>
          <w:i/>
          <w:sz w:val="26"/>
          <w:szCs w:val="26"/>
        </w:rPr>
        <w:t>48</w:t>
      </w:r>
      <w:r w:rsidRPr="00A068F6">
        <w:rPr>
          <w:b/>
          <w:i/>
          <w:sz w:val="26"/>
          <w:szCs w:val="26"/>
        </w:rPr>
        <w:t xml:space="preserve"> </w:t>
      </w:r>
      <w:r w:rsidRPr="00A068F6">
        <w:rPr>
          <w:b/>
          <w:bCs/>
          <w:i/>
          <w:sz w:val="26"/>
          <w:szCs w:val="26"/>
        </w:rPr>
        <w:t>(</w:t>
      </w:r>
      <w:r w:rsidR="00E17230">
        <w:rPr>
          <w:b/>
          <w:bCs/>
          <w:i/>
          <w:sz w:val="26"/>
          <w:szCs w:val="26"/>
        </w:rPr>
        <w:t>2,</w:t>
      </w:r>
      <w:r w:rsidRPr="00A068F6">
        <w:rPr>
          <w:b/>
          <w:bCs/>
          <w:i/>
          <w:sz w:val="26"/>
          <w:szCs w:val="26"/>
        </w:rPr>
        <w:t>1%)</w:t>
      </w:r>
      <w:r w:rsidRPr="00A068F6">
        <w:rPr>
          <w:sz w:val="26"/>
          <w:szCs w:val="26"/>
        </w:rPr>
        <w:t xml:space="preserve"> в отношении индивидуальных предпринимателей;</w:t>
      </w:r>
    </w:p>
    <w:p w:rsidR="000D7056" w:rsidRPr="00A068F6" w:rsidRDefault="00A068F6" w:rsidP="00A068F6">
      <w:pPr>
        <w:pStyle w:val="a8"/>
        <w:spacing w:line="360" w:lineRule="auto"/>
        <w:ind w:firstLine="708"/>
        <w:rPr>
          <w:sz w:val="26"/>
          <w:szCs w:val="26"/>
        </w:rPr>
      </w:pPr>
      <w:r w:rsidRPr="00A068F6">
        <w:rPr>
          <w:b/>
          <w:i/>
          <w:sz w:val="26"/>
          <w:szCs w:val="26"/>
        </w:rPr>
        <w:t xml:space="preserve">- </w:t>
      </w:r>
      <w:r w:rsidR="00E17230">
        <w:rPr>
          <w:b/>
          <w:i/>
          <w:sz w:val="26"/>
          <w:szCs w:val="26"/>
        </w:rPr>
        <w:t>20</w:t>
      </w:r>
      <w:r w:rsidRPr="00A068F6">
        <w:rPr>
          <w:b/>
          <w:i/>
          <w:sz w:val="26"/>
          <w:szCs w:val="26"/>
        </w:rPr>
        <w:t xml:space="preserve"> </w:t>
      </w:r>
      <w:r w:rsidRPr="00A068F6">
        <w:rPr>
          <w:b/>
          <w:bCs/>
          <w:i/>
          <w:sz w:val="26"/>
          <w:szCs w:val="26"/>
        </w:rPr>
        <w:t>(0,7%)</w:t>
      </w:r>
      <w:r w:rsidRPr="00A068F6">
        <w:rPr>
          <w:sz w:val="26"/>
          <w:szCs w:val="26"/>
        </w:rPr>
        <w:t xml:space="preserve"> в отношении физических лиц</w:t>
      </w:r>
    </w:p>
    <w:p w:rsidR="000D7056" w:rsidRPr="00A068F6" w:rsidRDefault="000D7056" w:rsidP="002A026F">
      <w:pPr>
        <w:pStyle w:val="a8"/>
        <w:spacing w:line="360" w:lineRule="auto"/>
        <w:ind w:firstLine="708"/>
        <w:rPr>
          <w:sz w:val="26"/>
          <w:szCs w:val="26"/>
        </w:rPr>
      </w:pPr>
    </w:p>
    <w:p w:rsidR="0052476B" w:rsidRDefault="004B0CDD" w:rsidP="0052476B">
      <w:pPr>
        <w:pStyle w:val="a8"/>
        <w:spacing w:line="360" w:lineRule="auto"/>
        <w:ind w:firstLine="708"/>
        <w:rPr>
          <w:sz w:val="26"/>
          <w:szCs w:val="26"/>
        </w:rPr>
      </w:pPr>
      <w:r>
        <w:rPr>
          <w:noProof/>
          <w:sz w:val="26"/>
          <w:szCs w:val="26"/>
        </w:rPr>
        <w:drawing>
          <wp:anchor distT="0" distB="0" distL="114300" distR="114300" simplePos="0" relativeHeight="251777024" behindDoc="0" locked="0" layoutInCell="1" allowOverlap="1">
            <wp:simplePos x="0" y="0"/>
            <wp:positionH relativeFrom="column">
              <wp:posOffset>372110</wp:posOffset>
            </wp:positionH>
            <wp:positionV relativeFrom="paragraph">
              <wp:posOffset>50165</wp:posOffset>
            </wp:positionV>
            <wp:extent cx="5409565" cy="2210435"/>
            <wp:effectExtent l="19050" t="0" r="635"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605888" w:rsidRDefault="0052476B" w:rsidP="0052476B">
      <w:pPr>
        <w:pStyle w:val="a8"/>
        <w:spacing w:line="360" w:lineRule="auto"/>
        <w:ind w:firstLine="708"/>
        <w:rPr>
          <w:sz w:val="26"/>
          <w:szCs w:val="26"/>
        </w:rPr>
      </w:pPr>
      <w:r>
        <w:rPr>
          <w:noProof/>
          <w:sz w:val="26"/>
          <w:szCs w:val="26"/>
        </w:rPr>
        <w:t xml:space="preserve"> </w:t>
      </w:r>
    </w:p>
    <w:p w:rsidR="00605888" w:rsidRDefault="00605888" w:rsidP="00605888">
      <w:pPr>
        <w:pStyle w:val="a8"/>
        <w:spacing w:line="360" w:lineRule="auto"/>
        <w:ind w:firstLine="709"/>
        <w:rPr>
          <w:sz w:val="26"/>
          <w:szCs w:val="26"/>
        </w:rPr>
      </w:pPr>
    </w:p>
    <w:p w:rsidR="0052476B" w:rsidRDefault="0052476B" w:rsidP="00605888">
      <w:pPr>
        <w:pStyle w:val="a8"/>
        <w:spacing w:line="360" w:lineRule="auto"/>
        <w:ind w:firstLine="709"/>
        <w:rPr>
          <w:sz w:val="26"/>
          <w:szCs w:val="26"/>
        </w:rPr>
      </w:pPr>
    </w:p>
    <w:p w:rsidR="007164E6" w:rsidRDefault="007164E6" w:rsidP="00E17B62">
      <w:pPr>
        <w:tabs>
          <w:tab w:val="left" w:pos="6663"/>
        </w:tabs>
        <w:ind w:firstLine="709"/>
        <w:jc w:val="left"/>
        <w:rPr>
          <w:b/>
          <w:szCs w:val="26"/>
        </w:rPr>
      </w:pPr>
    </w:p>
    <w:p w:rsidR="00E17230" w:rsidRDefault="00E17230" w:rsidP="00E17B62">
      <w:pPr>
        <w:tabs>
          <w:tab w:val="left" w:pos="6663"/>
        </w:tabs>
        <w:ind w:firstLine="709"/>
        <w:jc w:val="left"/>
        <w:rPr>
          <w:b/>
          <w:szCs w:val="26"/>
        </w:rPr>
      </w:pPr>
    </w:p>
    <w:p w:rsidR="00E17230" w:rsidRDefault="00E17230" w:rsidP="00E17B62">
      <w:pPr>
        <w:tabs>
          <w:tab w:val="left" w:pos="6663"/>
        </w:tabs>
        <w:ind w:firstLine="709"/>
        <w:jc w:val="left"/>
        <w:rPr>
          <w:b/>
          <w:szCs w:val="26"/>
        </w:rPr>
      </w:pPr>
    </w:p>
    <w:p w:rsidR="00E17230" w:rsidRDefault="00E17230" w:rsidP="00E17B62">
      <w:pPr>
        <w:tabs>
          <w:tab w:val="left" w:pos="6663"/>
        </w:tabs>
        <w:ind w:firstLine="709"/>
        <w:jc w:val="left"/>
        <w:rPr>
          <w:b/>
          <w:szCs w:val="26"/>
        </w:rPr>
      </w:pPr>
    </w:p>
    <w:p w:rsidR="008F1A10" w:rsidRDefault="008F1A10" w:rsidP="00E17B62">
      <w:pPr>
        <w:tabs>
          <w:tab w:val="left" w:pos="6663"/>
        </w:tabs>
        <w:ind w:firstLine="709"/>
        <w:jc w:val="left"/>
        <w:rPr>
          <w:b/>
          <w:szCs w:val="26"/>
        </w:rPr>
      </w:pPr>
    </w:p>
    <w:p w:rsidR="00CF12A6" w:rsidRDefault="00C76408" w:rsidP="00E17B62">
      <w:pPr>
        <w:tabs>
          <w:tab w:val="left" w:pos="6663"/>
        </w:tabs>
        <w:ind w:firstLine="709"/>
        <w:jc w:val="left"/>
        <w:rPr>
          <w:b/>
          <w:szCs w:val="26"/>
        </w:rPr>
      </w:pPr>
      <w:r>
        <w:rPr>
          <w:b/>
          <w:noProof/>
          <w:szCs w:val="26"/>
        </w:rPr>
        <w:lastRenderedPageBreak/>
        <w:drawing>
          <wp:anchor distT="0" distB="0" distL="114300" distR="114300" simplePos="0" relativeHeight="251778048" behindDoc="0" locked="0" layoutInCell="1" allowOverlap="1">
            <wp:simplePos x="0" y="0"/>
            <wp:positionH relativeFrom="column">
              <wp:posOffset>520313</wp:posOffset>
            </wp:positionH>
            <wp:positionV relativeFrom="paragraph">
              <wp:posOffset>211455</wp:posOffset>
            </wp:positionV>
            <wp:extent cx="5701086" cy="2067339"/>
            <wp:effectExtent l="19050" t="0" r="0"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CF12A6">
        <w:rPr>
          <w:b/>
          <w:szCs w:val="26"/>
        </w:rPr>
        <w:t>- по сферам контроля:</w:t>
      </w:r>
    </w:p>
    <w:p w:rsidR="00E17230" w:rsidRDefault="00E17230" w:rsidP="00055CB5">
      <w:pPr>
        <w:tabs>
          <w:tab w:val="left" w:pos="6663"/>
        </w:tabs>
        <w:jc w:val="center"/>
        <w:rPr>
          <w:b/>
          <w:szCs w:val="26"/>
        </w:rPr>
      </w:pPr>
    </w:p>
    <w:p w:rsidR="00E17230" w:rsidRDefault="00E17230" w:rsidP="00055CB5">
      <w:pPr>
        <w:tabs>
          <w:tab w:val="left" w:pos="6663"/>
        </w:tabs>
        <w:jc w:val="center"/>
        <w:rPr>
          <w:b/>
          <w:szCs w:val="26"/>
        </w:rPr>
      </w:pPr>
    </w:p>
    <w:p w:rsidR="00C37313" w:rsidRPr="00E13D3D" w:rsidRDefault="00C37313" w:rsidP="00055CB5">
      <w:pPr>
        <w:tabs>
          <w:tab w:val="left" w:pos="6663"/>
        </w:tabs>
        <w:jc w:val="center"/>
        <w:rPr>
          <w:b/>
          <w:szCs w:val="26"/>
        </w:rPr>
      </w:pPr>
    </w:p>
    <w:p w:rsidR="00DD51B2" w:rsidRDefault="00DD51B2"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Default="00AF28F7" w:rsidP="001C2AFD">
      <w:pPr>
        <w:ind w:firstLine="720"/>
        <w:jc w:val="left"/>
      </w:pPr>
    </w:p>
    <w:p w:rsidR="00244E59" w:rsidRDefault="00244E59" w:rsidP="001C2AFD">
      <w:pPr>
        <w:ind w:firstLine="720"/>
        <w:jc w:val="left"/>
      </w:pPr>
    </w:p>
    <w:p w:rsidR="00C76408" w:rsidRDefault="008F1A10" w:rsidP="001C2AFD">
      <w:pPr>
        <w:ind w:firstLine="720"/>
        <w:jc w:val="left"/>
      </w:pPr>
      <w:r>
        <w:rPr>
          <w:noProof/>
        </w:rPr>
        <w:drawing>
          <wp:anchor distT="0" distB="0" distL="114300" distR="114300" simplePos="0" relativeHeight="251661312" behindDoc="1" locked="0" layoutInCell="1" allowOverlap="1">
            <wp:simplePos x="0" y="0"/>
            <wp:positionH relativeFrom="column">
              <wp:posOffset>-104692</wp:posOffset>
            </wp:positionH>
            <wp:positionV relativeFrom="paragraph">
              <wp:posOffset>26035</wp:posOffset>
            </wp:positionV>
            <wp:extent cx="6817802" cy="3188473"/>
            <wp:effectExtent l="19050" t="0" r="2098"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167C74" w:rsidRDefault="00167C74" w:rsidP="001C2AFD">
      <w:pPr>
        <w:ind w:firstLine="720"/>
        <w:jc w:val="left"/>
      </w:pPr>
    </w:p>
    <w:p w:rsidR="00167C74" w:rsidRPr="00E13D3D" w:rsidRDefault="00167C74" w:rsidP="001C2AFD">
      <w:pPr>
        <w:ind w:firstLine="720"/>
        <w:jc w:val="left"/>
      </w:pPr>
    </w:p>
    <w:p w:rsidR="0055149D" w:rsidRDefault="0055149D" w:rsidP="001C2AFD">
      <w:pPr>
        <w:ind w:firstLine="720"/>
        <w:jc w:val="left"/>
      </w:pPr>
    </w:p>
    <w:p w:rsidR="00C76408" w:rsidRDefault="00C76408" w:rsidP="001C2AFD">
      <w:pPr>
        <w:ind w:firstLine="720"/>
        <w:jc w:val="left"/>
      </w:pPr>
    </w:p>
    <w:p w:rsidR="00167C74" w:rsidRDefault="00167C74" w:rsidP="00331432">
      <w:pPr>
        <w:ind w:firstLine="720"/>
        <w:rPr>
          <w:sz w:val="20"/>
        </w:rPr>
      </w:pPr>
    </w:p>
    <w:p w:rsidR="004D2646" w:rsidRDefault="00331432" w:rsidP="00BA1206">
      <w:pPr>
        <w:ind w:firstLine="709"/>
        <w:rPr>
          <w:szCs w:val="26"/>
        </w:rPr>
      </w:pPr>
      <w:r w:rsidRPr="00E13D3D">
        <w:rPr>
          <w:szCs w:val="26"/>
        </w:rPr>
        <w:t>Протоколы об административных правонарушениях можно классифицировать по составам административных правонарушений, следующим образом:</w:t>
      </w:r>
    </w:p>
    <w:p w:rsidR="004D36D6" w:rsidRDefault="00167C74" w:rsidP="00AE73FA">
      <w:pPr>
        <w:spacing w:line="240" w:lineRule="auto"/>
        <w:ind w:firstLine="660"/>
        <w:rPr>
          <w:szCs w:val="26"/>
        </w:rPr>
      </w:pPr>
      <w:r>
        <w:rPr>
          <w:noProof/>
          <w:szCs w:val="26"/>
        </w:rPr>
        <w:drawing>
          <wp:anchor distT="0" distB="0" distL="114300" distR="114300" simplePos="0" relativeHeight="251882496" behindDoc="0" locked="0" layoutInCell="1" allowOverlap="1">
            <wp:simplePos x="0" y="0"/>
            <wp:positionH relativeFrom="column">
              <wp:posOffset>-688285</wp:posOffset>
            </wp:positionH>
            <wp:positionV relativeFrom="paragraph">
              <wp:posOffset>1049</wp:posOffset>
            </wp:positionV>
            <wp:extent cx="7474226" cy="3188473"/>
            <wp:effectExtent l="0" t="0" r="0" b="0"/>
            <wp:wrapNone/>
            <wp:docPr id="63"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AE73FA" w:rsidRDefault="00AE73FA" w:rsidP="00AE73FA">
      <w:pPr>
        <w:spacing w:line="240" w:lineRule="auto"/>
        <w:ind w:firstLine="660"/>
        <w:rPr>
          <w:szCs w:val="26"/>
        </w:rPr>
      </w:pPr>
    </w:p>
    <w:p w:rsidR="00D6089B" w:rsidRDefault="00D6089B" w:rsidP="00AE73FA">
      <w:pPr>
        <w:spacing w:line="240" w:lineRule="auto"/>
        <w:ind w:firstLine="660"/>
        <w:rPr>
          <w:szCs w:val="26"/>
        </w:rPr>
      </w:pPr>
    </w:p>
    <w:p w:rsidR="004B7FC9" w:rsidRDefault="00DB0B18" w:rsidP="0052476B">
      <w:pPr>
        <w:ind w:firstLine="709"/>
        <w:rPr>
          <w:szCs w:val="26"/>
        </w:rPr>
      </w:pPr>
      <w:r w:rsidRPr="008B6E31">
        <w:rPr>
          <w:szCs w:val="26"/>
        </w:rPr>
        <w:lastRenderedPageBreak/>
        <w:t xml:space="preserve">Из протоколов об АПН составленных за 1 </w:t>
      </w:r>
      <w:r w:rsidR="005857F7">
        <w:rPr>
          <w:szCs w:val="26"/>
        </w:rPr>
        <w:t>полугодие</w:t>
      </w:r>
      <w:r w:rsidRPr="008B6E31">
        <w:rPr>
          <w:szCs w:val="26"/>
        </w:rPr>
        <w:t xml:space="preserve"> 2017 года, </w:t>
      </w:r>
      <w:r w:rsidR="00E17230" w:rsidRPr="001E5454">
        <w:rPr>
          <w:b/>
          <w:color w:val="000000" w:themeColor="text1"/>
          <w:szCs w:val="26"/>
        </w:rPr>
        <w:t>11</w:t>
      </w:r>
      <w:r w:rsidR="00E17230">
        <w:rPr>
          <w:b/>
          <w:color w:val="000000" w:themeColor="text1"/>
          <w:szCs w:val="26"/>
        </w:rPr>
        <w:t>33</w:t>
      </w:r>
      <w:r w:rsidR="00E17230" w:rsidRPr="008B6E31">
        <w:rPr>
          <w:b/>
          <w:szCs w:val="26"/>
        </w:rPr>
        <w:t xml:space="preserve"> </w:t>
      </w:r>
      <w:r w:rsidR="00E17230" w:rsidRPr="008B6E31">
        <w:rPr>
          <w:szCs w:val="26"/>
        </w:rPr>
        <w:t>(</w:t>
      </w:r>
      <w:r w:rsidR="00E17230">
        <w:rPr>
          <w:szCs w:val="26"/>
        </w:rPr>
        <w:t>45</w:t>
      </w:r>
      <w:r w:rsidR="00E17230" w:rsidRPr="008B6E31">
        <w:rPr>
          <w:szCs w:val="26"/>
        </w:rPr>
        <w:t>,</w:t>
      </w:r>
      <w:r w:rsidR="00E17230">
        <w:rPr>
          <w:szCs w:val="26"/>
        </w:rPr>
        <w:t>9</w:t>
      </w:r>
      <w:r w:rsidR="00E17230" w:rsidRPr="008B6E31">
        <w:rPr>
          <w:szCs w:val="26"/>
        </w:rPr>
        <w:t xml:space="preserve">%) - направлены по подведомственности в суды, </w:t>
      </w:r>
      <w:r w:rsidR="00E17230" w:rsidRPr="001E5454">
        <w:rPr>
          <w:b/>
          <w:color w:val="000000" w:themeColor="text1"/>
          <w:szCs w:val="26"/>
        </w:rPr>
        <w:t>1</w:t>
      </w:r>
      <w:r w:rsidR="00E17230">
        <w:rPr>
          <w:b/>
          <w:color w:val="000000" w:themeColor="text1"/>
          <w:szCs w:val="26"/>
        </w:rPr>
        <w:t>213</w:t>
      </w:r>
      <w:r w:rsidR="00E17230" w:rsidRPr="0018019B">
        <w:rPr>
          <w:b/>
          <w:color w:val="FF0000"/>
          <w:szCs w:val="26"/>
        </w:rPr>
        <w:t xml:space="preserve"> </w:t>
      </w:r>
      <w:r w:rsidR="00E17230" w:rsidRPr="008B6E31">
        <w:rPr>
          <w:szCs w:val="26"/>
        </w:rPr>
        <w:t>(</w:t>
      </w:r>
      <w:r w:rsidR="00E17230">
        <w:rPr>
          <w:szCs w:val="26"/>
        </w:rPr>
        <w:t>49</w:t>
      </w:r>
      <w:r w:rsidR="00E17230" w:rsidRPr="008B6E31">
        <w:rPr>
          <w:szCs w:val="26"/>
        </w:rPr>
        <w:t>,</w:t>
      </w:r>
      <w:r w:rsidR="00E17230">
        <w:rPr>
          <w:szCs w:val="26"/>
        </w:rPr>
        <w:t>2</w:t>
      </w:r>
      <w:r w:rsidR="00E17230" w:rsidRPr="008B6E31">
        <w:rPr>
          <w:szCs w:val="26"/>
        </w:rPr>
        <w:t>%) - рассмотрено в рамках полномочий старшими государственными инспекторами Управления</w:t>
      </w:r>
      <w:r w:rsidR="00E17230">
        <w:rPr>
          <w:szCs w:val="26"/>
        </w:rPr>
        <w:t xml:space="preserve">, </w:t>
      </w:r>
      <w:r w:rsidR="00E17230">
        <w:rPr>
          <w:b/>
          <w:szCs w:val="26"/>
        </w:rPr>
        <w:t>120</w:t>
      </w:r>
      <w:r w:rsidR="00E17230" w:rsidRPr="0024295F">
        <w:rPr>
          <w:b/>
          <w:szCs w:val="26"/>
        </w:rPr>
        <w:t xml:space="preserve"> </w:t>
      </w:r>
      <w:r w:rsidR="00E17230" w:rsidRPr="0024295F">
        <w:rPr>
          <w:b/>
          <w:i/>
          <w:szCs w:val="26"/>
        </w:rPr>
        <w:t>(</w:t>
      </w:r>
      <w:r w:rsidR="00E17230">
        <w:rPr>
          <w:b/>
          <w:i/>
          <w:szCs w:val="26"/>
        </w:rPr>
        <w:t>5</w:t>
      </w:r>
      <w:r w:rsidR="00E17230" w:rsidRPr="0024295F">
        <w:rPr>
          <w:b/>
          <w:i/>
          <w:szCs w:val="26"/>
        </w:rPr>
        <w:t>,</w:t>
      </w:r>
      <w:r w:rsidR="00E17230">
        <w:rPr>
          <w:b/>
          <w:i/>
          <w:szCs w:val="26"/>
        </w:rPr>
        <w:t>0</w:t>
      </w:r>
      <w:r w:rsidR="00E17230" w:rsidRPr="0024295F">
        <w:rPr>
          <w:b/>
          <w:i/>
          <w:szCs w:val="26"/>
        </w:rPr>
        <w:t>%)</w:t>
      </w:r>
      <w:r w:rsidR="00E17230" w:rsidRPr="0024295F">
        <w:rPr>
          <w:szCs w:val="26"/>
        </w:rPr>
        <w:t xml:space="preserve"> протокол</w:t>
      </w:r>
      <w:r w:rsidR="00E17230">
        <w:rPr>
          <w:szCs w:val="26"/>
        </w:rPr>
        <w:t>ов</w:t>
      </w:r>
      <w:r w:rsidR="00E17230" w:rsidRPr="0024295F">
        <w:rPr>
          <w:szCs w:val="26"/>
        </w:rPr>
        <w:t xml:space="preserve"> находится на рассмотрении</w:t>
      </w:r>
      <w:r w:rsidR="00E17230" w:rsidRPr="00F94D04">
        <w:rPr>
          <w:szCs w:val="26"/>
        </w:rPr>
        <w:t xml:space="preserve"> </w:t>
      </w:r>
      <w:r w:rsidR="00E17230" w:rsidRPr="008B6E31">
        <w:rPr>
          <w:szCs w:val="26"/>
        </w:rPr>
        <w:t>старшими государственными инспекторами Управления</w:t>
      </w:r>
      <w:r w:rsidR="00E17230" w:rsidRPr="0024295F">
        <w:rPr>
          <w:szCs w:val="26"/>
        </w:rPr>
        <w:t>.</w:t>
      </w:r>
    </w:p>
    <w:p w:rsidR="00C37313" w:rsidRDefault="00162925"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54334</wp:posOffset>
            </wp:positionH>
            <wp:positionV relativeFrom="paragraph">
              <wp:posOffset>91799</wp:posOffset>
            </wp:positionV>
            <wp:extent cx="6079600" cy="2592125"/>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6C7B54" w:rsidRDefault="006C7B54" w:rsidP="0052476B">
      <w:pPr>
        <w:ind w:firstLine="709"/>
        <w:rPr>
          <w:szCs w:val="26"/>
        </w:rPr>
      </w:pPr>
    </w:p>
    <w:p w:rsidR="00B816B7" w:rsidRDefault="00B816B7" w:rsidP="0064093F">
      <w:pPr>
        <w:ind w:firstLine="709"/>
        <w:rPr>
          <w:szCs w:val="26"/>
        </w:rPr>
      </w:pPr>
    </w:p>
    <w:p w:rsidR="003476FE" w:rsidRPr="002C5A4F" w:rsidRDefault="003476FE" w:rsidP="00605888">
      <w:pPr>
        <w:ind w:firstLine="709"/>
        <w:rPr>
          <w:szCs w:val="26"/>
        </w:rPr>
      </w:pPr>
    </w:p>
    <w:p w:rsidR="00E17230" w:rsidRDefault="00E17230" w:rsidP="00DB0B18">
      <w:pPr>
        <w:ind w:firstLine="709"/>
        <w:rPr>
          <w:szCs w:val="26"/>
        </w:rPr>
      </w:pPr>
      <w:bookmarkStart w:id="45" w:name="_MON_1419668934"/>
      <w:bookmarkEnd w:id="45"/>
    </w:p>
    <w:p w:rsidR="00C76408" w:rsidRDefault="00C76408" w:rsidP="00DB0B18">
      <w:pPr>
        <w:ind w:firstLine="709"/>
        <w:rPr>
          <w:szCs w:val="26"/>
        </w:rPr>
      </w:pPr>
    </w:p>
    <w:p w:rsidR="00DB0B18" w:rsidRPr="00162925" w:rsidRDefault="00DB0B18" w:rsidP="00DB0B18">
      <w:pPr>
        <w:ind w:firstLine="709"/>
        <w:rPr>
          <w:szCs w:val="26"/>
        </w:rPr>
      </w:pPr>
      <w:r w:rsidRPr="00A2247F">
        <w:rPr>
          <w:szCs w:val="26"/>
        </w:rPr>
        <w:t xml:space="preserve">Всего за 1 </w:t>
      </w:r>
      <w:r w:rsidR="005857F7">
        <w:rPr>
          <w:szCs w:val="26"/>
        </w:rPr>
        <w:t>полугодие</w:t>
      </w:r>
      <w:r w:rsidRPr="00A2247F">
        <w:rPr>
          <w:szCs w:val="26"/>
        </w:rPr>
        <w:t xml:space="preserve"> 201</w:t>
      </w:r>
      <w:r>
        <w:rPr>
          <w:szCs w:val="26"/>
        </w:rPr>
        <w:t>7</w:t>
      </w:r>
      <w:r w:rsidRPr="00A2247F">
        <w:rPr>
          <w:szCs w:val="26"/>
        </w:rPr>
        <w:t xml:space="preserve"> года вынесено решений/постановлений по делам об административных правонарушениях </w:t>
      </w:r>
      <w:r w:rsidRPr="009B60E9">
        <w:rPr>
          <w:szCs w:val="26"/>
        </w:rPr>
        <w:t>(с учетом протоколов об АПН за 2016 год</w:t>
      </w:r>
      <w:r>
        <w:rPr>
          <w:szCs w:val="26"/>
        </w:rPr>
        <w:t xml:space="preserve">, рассмотренных </w:t>
      </w:r>
      <w:r w:rsidRPr="00162925">
        <w:rPr>
          <w:szCs w:val="26"/>
        </w:rPr>
        <w:t xml:space="preserve">старшими государственными инспекторами) – </w:t>
      </w:r>
      <w:r w:rsidR="00162925" w:rsidRPr="00162925">
        <w:rPr>
          <w:b/>
          <w:szCs w:val="26"/>
        </w:rPr>
        <w:t>1292</w:t>
      </w:r>
      <w:r w:rsidRPr="00162925">
        <w:rPr>
          <w:szCs w:val="26"/>
        </w:rPr>
        <w:t>, из них:</w:t>
      </w:r>
    </w:p>
    <w:p w:rsidR="00DB0B18" w:rsidRPr="00162925" w:rsidRDefault="00DB0B18" w:rsidP="00DB0B18">
      <w:pPr>
        <w:ind w:firstLine="709"/>
        <w:rPr>
          <w:szCs w:val="26"/>
        </w:rPr>
      </w:pPr>
      <w:r w:rsidRPr="00162925">
        <w:rPr>
          <w:szCs w:val="26"/>
        </w:rPr>
        <w:t>- судами –</w:t>
      </w:r>
      <w:r w:rsidR="00162925" w:rsidRPr="00162925">
        <w:rPr>
          <w:szCs w:val="26"/>
        </w:rPr>
        <w:t xml:space="preserve"> </w:t>
      </w:r>
      <w:r w:rsidR="00162925" w:rsidRPr="00162925">
        <w:rPr>
          <w:b/>
          <w:szCs w:val="26"/>
        </w:rPr>
        <w:t>537</w:t>
      </w:r>
      <w:r w:rsidRPr="00162925">
        <w:rPr>
          <w:b/>
          <w:szCs w:val="26"/>
        </w:rPr>
        <w:t xml:space="preserve"> </w:t>
      </w:r>
      <w:r w:rsidRPr="00162925">
        <w:rPr>
          <w:szCs w:val="26"/>
        </w:rPr>
        <w:t>(4</w:t>
      </w:r>
      <w:r w:rsidR="00162925" w:rsidRPr="00162925">
        <w:rPr>
          <w:szCs w:val="26"/>
        </w:rPr>
        <w:t>2</w:t>
      </w:r>
      <w:r w:rsidRPr="00162925">
        <w:rPr>
          <w:szCs w:val="26"/>
        </w:rPr>
        <w:t xml:space="preserve">%); </w:t>
      </w:r>
    </w:p>
    <w:p w:rsidR="00DB0B18" w:rsidRPr="00754A45" w:rsidRDefault="00DB0B18" w:rsidP="00DB0B18">
      <w:pPr>
        <w:ind w:firstLine="709"/>
        <w:rPr>
          <w:szCs w:val="26"/>
        </w:rPr>
      </w:pPr>
      <w:r w:rsidRPr="00162925">
        <w:rPr>
          <w:szCs w:val="26"/>
        </w:rPr>
        <w:t xml:space="preserve">- старшими госинспекторами Управления - </w:t>
      </w:r>
      <w:r w:rsidR="00162925" w:rsidRPr="00162925">
        <w:rPr>
          <w:b/>
          <w:szCs w:val="26"/>
        </w:rPr>
        <w:t>755</w:t>
      </w:r>
      <w:r w:rsidRPr="00162925">
        <w:rPr>
          <w:szCs w:val="26"/>
        </w:rPr>
        <w:t xml:space="preserve"> (5</w:t>
      </w:r>
      <w:r w:rsidR="00162925" w:rsidRPr="00162925">
        <w:rPr>
          <w:szCs w:val="26"/>
        </w:rPr>
        <w:t>8</w:t>
      </w:r>
      <w:r w:rsidRPr="00162925">
        <w:rPr>
          <w:szCs w:val="26"/>
        </w:rPr>
        <w:t>%).</w:t>
      </w:r>
    </w:p>
    <w:p w:rsidR="00DB0B18" w:rsidRDefault="00D6089B" w:rsidP="00DB0B18">
      <w:pPr>
        <w:ind w:firstLine="709"/>
        <w:rPr>
          <w:szCs w:val="26"/>
        </w:rPr>
      </w:pPr>
      <w:r>
        <w:rPr>
          <w:szCs w:val="26"/>
        </w:rPr>
        <w:t>Н</w:t>
      </w:r>
      <w:r w:rsidR="00DB0B18" w:rsidRPr="00A2247F">
        <w:rPr>
          <w:szCs w:val="26"/>
        </w:rPr>
        <w:t>аложено административных наказаний</w:t>
      </w:r>
      <w:r w:rsidR="00DB0B18">
        <w:rPr>
          <w:szCs w:val="26"/>
        </w:rPr>
        <w:t xml:space="preserve"> </w:t>
      </w:r>
      <w:r w:rsidR="00DB0B18" w:rsidRPr="009B60E9">
        <w:rPr>
          <w:szCs w:val="26"/>
        </w:rPr>
        <w:t>(с учетом протоколов об АПН за 2016 год</w:t>
      </w:r>
      <w:r w:rsidR="00DB0B18">
        <w:rPr>
          <w:szCs w:val="26"/>
        </w:rPr>
        <w:t>)</w:t>
      </w:r>
      <w:r w:rsidR="00DB0B18" w:rsidRPr="00A2247F">
        <w:rPr>
          <w:szCs w:val="26"/>
        </w:rPr>
        <w:t xml:space="preserve"> в виде штрафа на сумму </w:t>
      </w:r>
      <w:r w:rsidR="00162925" w:rsidRPr="00162925">
        <w:rPr>
          <w:b/>
          <w:szCs w:val="26"/>
        </w:rPr>
        <w:t>5936,9</w:t>
      </w:r>
      <w:r w:rsidR="00DB0B18" w:rsidRPr="00162925">
        <w:rPr>
          <w:szCs w:val="26"/>
        </w:rPr>
        <w:t xml:space="preserve"> тыс.</w:t>
      </w:r>
      <w:r w:rsidR="00DB0B18">
        <w:rPr>
          <w:szCs w:val="26"/>
        </w:rPr>
        <w:t xml:space="preserve"> </w:t>
      </w:r>
      <w:r w:rsidR="00DB0B18" w:rsidRPr="00A2247F">
        <w:rPr>
          <w:szCs w:val="26"/>
        </w:rPr>
        <w:t>руб.</w:t>
      </w:r>
    </w:p>
    <w:p w:rsidR="00331432" w:rsidRPr="00E13D3D" w:rsidRDefault="0052476B" w:rsidP="0052476B">
      <w:pPr>
        <w:ind w:firstLine="720"/>
        <w:jc w:val="center"/>
        <w:rPr>
          <w:b/>
          <w:sz w:val="24"/>
          <w:szCs w:val="24"/>
        </w:rPr>
      </w:pPr>
      <w:r w:rsidRPr="00E13D3D">
        <w:rPr>
          <w:b/>
          <w:sz w:val="24"/>
          <w:szCs w:val="24"/>
        </w:rPr>
        <w:t xml:space="preserve"> </w:t>
      </w:r>
      <w:r w:rsidR="00331432" w:rsidRPr="00E13D3D">
        <w:rPr>
          <w:b/>
          <w:sz w:val="24"/>
          <w:szCs w:val="24"/>
        </w:rPr>
        <w:t>Наложено штрафов, тыс.руб.</w:t>
      </w:r>
    </w:p>
    <w:p w:rsidR="00331432" w:rsidRPr="00E13D3D" w:rsidRDefault="00042BC3" w:rsidP="00A01420">
      <w:pPr>
        <w:ind w:firstLine="720"/>
        <w:jc w:val="left"/>
        <w:rPr>
          <w:szCs w:val="26"/>
        </w:rPr>
      </w:pPr>
      <w:r>
        <w:rPr>
          <w:noProof/>
          <w:szCs w:val="26"/>
        </w:rPr>
        <w:drawing>
          <wp:anchor distT="0" distB="0" distL="114300" distR="114300" simplePos="0" relativeHeight="251664384" behindDoc="1" locked="0" layoutInCell="1" allowOverlap="1">
            <wp:simplePos x="0" y="0"/>
            <wp:positionH relativeFrom="column">
              <wp:posOffset>260147</wp:posOffset>
            </wp:positionH>
            <wp:positionV relativeFrom="paragraph">
              <wp:posOffset>18619</wp:posOffset>
            </wp:positionV>
            <wp:extent cx="5998464" cy="2852928"/>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DA3F36" w:rsidRDefault="00DA3F36" w:rsidP="00A01420">
      <w:pPr>
        <w:ind w:firstLine="720"/>
        <w:jc w:val="left"/>
        <w:rPr>
          <w:szCs w:val="26"/>
        </w:rPr>
      </w:pPr>
    </w:p>
    <w:p w:rsidR="00A55360" w:rsidRDefault="0052476B" w:rsidP="0052476B">
      <w:pPr>
        <w:ind w:firstLine="720"/>
        <w:rPr>
          <w:sz w:val="24"/>
          <w:szCs w:val="24"/>
        </w:rPr>
      </w:pPr>
      <w:r w:rsidRPr="00DB0B18">
        <w:rPr>
          <w:szCs w:val="26"/>
        </w:rPr>
        <w:lastRenderedPageBreak/>
        <w:t xml:space="preserve">- взыскано штрафов на сумму </w:t>
      </w:r>
      <w:r w:rsidR="00162925">
        <w:rPr>
          <w:b/>
          <w:szCs w:val="26"/>
        </w:rPr>
        <w:t>2606,8</w:t>
      </w:r>
      <w:r w:rsidR="00DB0B18" w:rsidRPr="00DB0B18">
        <w:rPr>
          <w:b/>
          <w:szCs w:val="26"/>
        </w:rPr>
        <w:t xml:space="preserve"> </w:t>
      </w:r>
      <w:r w:rsidRPr="00DB0B18">
        <w:rPr>
          <w:sz w:val="24"/>
          <w:szCs w:val="24"/>
        </w:rPr>
        <w:t>тыс.</w:t>
      </w:r>
      <w:r w:rsidR="00385D52" w:rsidRPr="00DB0B18">
        <w:rPr>
          <w:sz w:val="24"/>
          <w:szCs w:val="24"/>
        </w:rPr>
        <w:t xml:space="preserve"> </w:t>
      </w:r>
      <w:r w:rsidRPr="00DB0B18">
        <w:rPr>
          <w:sz w:val="24"/>
          <w:szCs w:val="24"/>
        </w:rPr>
        <w:t>руб.</w:t>
      </w:r>
    </w:p>
    <w:p w:rsidR="00D6089B" w:rsidRPr="004B0CDD" w:rsidRDefault="00D6089B" w:rsidP="0052476B">
      <w:pPr>
        <w:ind w:firstLine="720"/>
        <w:rPr>
          <w:sz w:val="24"/>
          <w:szCs w:val="24"/>
        </w:rPr>
      </w:pPr>
    </w:p>
    <w:p w:rsidR="00E34324" w:rsidRPr="00244E59" w:rsidRDefault="00331432" w:rsidP="00244E59">
      <w:pPr>
        <w:ind w:firstLine="720"/>
        <w:jc w:val="center"/>
        <w:rPr>
          <w:b/>
          <w:sz w:val="24"/>
          <w:szCs w:val="24"/>
        </w:rPr>
      </w:pPr>
      <w:r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244E59" w:rsidP="00331432">
      <w:pPr>
        <w:ind w:firstLine="708"/>
        <w:rPr>
          <w:szCs w:val="26"/>
        </w:rPr>
      </w:pPr>
      <w:r>
        <w:rPr>
          <w:noProof/>
          <w:szCs w:val="26"/>
        </w:rPr>
        <w:drawing>
          <wp:anchor distT="0" distB="0" distL="114300" distR="114300" simplePos="0" relativeHeight="251665408" behindDoc="1" locked="0" layoutInCell="1" allowOverlap="1">
            <wp:simplePos x="0" y="0"/>
            <wp:positionH relativeFrom="margin">
              <wp:posOffset>-104775</wp:posOffset>
            </wp:positionH>
            <wp:positionV relativeFrom="paragraph">
              <wp:posOffset>-313690</wp:posOffset>
            </wp:positionV>
            <wp:extent cx="6686550" cy="3561715"/>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004007" w:rsidRDefault="00004007" w:rsidP="00331432">
      <w:pPr>
        <w:ind w:firstLine="708"/>
        <w:rPr>
          <w:szCs w:val="26"/>
        </w:rPr>
      </w:pPr>
    </w:p>
    <w:p w:rsidR="00004007" w:rsidRDefault="00004007" w:rsidP="00331432">
      <w:pPr>
        <w:ind w:firstLine="708"/>
        <w:rPr>
          <w:szCs w:val="26"/>
        </w:rPr>
      </w:pPr>
    </w:p>
    <w:p w:rsidR="00244E59" w:rsidRDefault="00244E59" w:rsidP="00DB0B18">
      <w:pPr>
        <w:ind w:firstLine="708"/>
        <w:rPr>
          <w:szCs w:val="26"/>
        </w:rPr>
      </w:pPr>
    </w:p>
    <w:p w:rsidR="008F1A10" w:rsidRDefault="008F1A10" w:rsidP="00DB0B18">
      <w:pPr>
        <w:ind w:firstLine="708"/>
        <w:rPr>
          <w:szCs w:val="26"/>
        </w:rPr>
      </w:pPr>
    </w:p>
    <w:p w:rsidR="008F1A10" w:rsidRDefault="008F1A10" w:rsidP="00DB0B18">
      <w:pPr>
        <w:ind w:firstLine="708"/>
        <w:rPr>
          <w:szCs w:val="26"/>
        </w:rPr>
      </w:pPr>
    </w:p>
    <w:p w:rsidR="00DB0B18" w:rsidRDefault="00DB0B18" w:rsidP="00DB0B18">
      <w:pPr>
        <w:ind w:firstLine="708"/>
        <w:rPr>
          <w:szCs w:val="26"/>
        </w:rPr>
      </w:pPr>
      <w:r w:rsidRPr="001B05E2">
        <w:rPr>
          <w:szCs w:val="26"/>
        </w:rPr>
        <w:t xml:space="preserve">В судебные инстанции направлено </w:t>
      </w:r>
      <w:r w:rsidRPr="00162925">
        <w:rPr>
          <w:b/>
          <w:szCs w:val="26"/>
        </w:rPr>
        <w:t>5</w:t>
      </w:r>
      <w:r w:rsidR="00162925">
        <w:rPr>
          <w:b/>
          <w:szCs w:val="26"/>
        </w:rPr>
        <w:t>8</w:t>
      </w:r>
      <w:r w:rsidRPr="001B05E2">
        <w:rPr>
          <w:szCs w:val="26"/>
        </w:rPr>
        <w:t xml:space="preserve"> административных исковых заявлений</w:t>
      </w:r>
      <w:r w:rsidRPr="001B05E2">
        <w:rPr>
          <w:b/>
          <w:szCs w:val="26"/>
        </w:rPr>
        <w:t xml:space="preserve"> </w:t>
      </w:r>
      <w:r w:rsidRPr="001B05E2">
        <w:rPr>
          <w:szCs w:val="26"/>
        </w:rPr>
        <w:t>в отношении редакций средств массовой информации, в соответствии со ст. 15 закона Российской Федерации от 27.12.1991 №2124-1 «О средствах массовой информации», о признании недействительными свидетельств о регистрации сре</w:t>
      </w:r>
      <w:r>
        <w:rPr>
          <w:szCs w:val="26"/>
        </w:rPr>
        <w:t>дств массовой информации.</w:t>
      </w:r>
    </w:p>
    <w:p w:rsidR="00DB0B18" w:rsidRPr="001436A5" w:rsidRDefault="00DB0B18" w:rsidP="00DB0B18">
      <w:pPr>
        <w:ind w:firstLine="708"/>
        <w:rPr>
          <w:b/>
          <w:szCs w:val="26"/>
        </w:rPr>
      </w:pPr>
      <w:r w:rsidRPr="001B05E2">
        <w:rPr>
          <w:szCs w:val="26"/>
        </w:rPr>
        <w:t xml:space="preserve">Получено </w:t>
      </w:r>
      <w:r w:rsidR="00162925">
        <w:rPr>
          <w:b/>
          <w:szCs w:val="26"/>
        </w:rPr>
        <w:t>138</w:t>
      </w:r>
      <w:r w:rsidRPr="001B05E2">
        <w:rPr>
          <w:szCs w:val="26"/>
        </w:rPr>
        <w:t xml:space="preserve"> решени</w:t>
      </w:r>
      <w:r>
        <w:rPr>
          <w:szCs w:val="26"/>
        </w:rPr>
        <w:t>й</w:t>
      </w:r>
      <w:r w:rsidRPr="001B05E2">
        <w:rPr>
          <w:szCs w:val="26"/>
        </w:rPr>
        <w:t xml:space="preserve"> об удовлетворении требований Управления (с учетом материалов, направленных в 2016 году).</w:t>
      </w:r>
    </w:p>
    <w:p w:rsidR="00DB0B18" w:rsidRDefault="00162925" w:rsidP="00DB0B18">
      <w:pPr>
        <w:ind w:firstLine="708"/>
        <w:rPr>
          <w:szCs w:val="28"/>
        </w:rPr>
      </w:pPr>
      <w:r w:rsidRPr="003C4A03">
        <w:rPr>
          <w:szCs w:val="26"/>
        </w:rPr>
        <w:t xml:space="preserve">В </w:t>
      </w:r>
      <w:r>
        <w:rPr>
          <w:szCs w:val="26"/>
        </w:rPr>
        <w:t>первом</w:t>
      </w:r>
      <w:r w:rsidRPr="003C4A03">
        <w:rPr>
          <w:szCs w:val="26"/>
        </w:rPr>
        <w:t xml:space="preserve"> </w:t>
      </w:r>
      <w:r>
        <w:rPr>
          <w:szCs w:val="26"/>
        </w:rPr>
        <w:t>полугодии</w:t>
      </w:r>
      <w:r w:rsidRPr="003C4A03">
        <w:rPr>
          <w:szCs w:val="26"/>
        </w:rPr>
        <w:t xml:space="preserve"> 2017 года</w:t>
      </w:r>
      <w:r w:rsidRPr="003C4A03">
        <w:t xml:space="preserve"> </w:t>
      </w:r>
      <w:r w:rsidR="00DB0B18">
        <w:t xml:space="preserve">Управлением Роскомнадзора по Южному федеральному округу была подана кассационная жалоба на решения арбитражного суда Краснодарского края от 10.08.2016 и 15 арбитражного апелляционного суда от 17.11.2016 </w:t>
      </w:r>
      <w:r w:rsidR="00DB0B18">
        <w:rPr>
          <w:szCs w:val="26"/>
        </w:rPr>
        <w:t>о признании незаконным и отмене решения Управления ФАС по Краснодар</w:t>
      </w:r>
      <w:r>
        <w:rPr>
          <w:szCs w:val="26"/>
        </w:rPr>
        <w:t>с</w:t>
      </w:r>
      <w:r w:rsidR="00DB0B18">
        <w:rPr>
          <w:szCs w:val="26"/>
        </w:rPr>
        <w:t xml:space="preserve">кому краю от </w:t>
      </w:r>
      <w:r w:rsidR="00DB0B18">
        <w:t>08.02.2016 № ВП</w:t>
      </w:r>
      <w:r w:rsidR="00DB0B18">
        <w:noBreakHyphen/>
        <w:t xml:space="preserve">13/2016 в соответствии, с которым заключение Управлением Роскомнадзора по Южному федеральному округу государственного контракта от 31.12.2013 с ООО «ВЕРО-ТУР» признано нарушающим требования Федерального закона от Федерального закона </w:t>
      </w:r>
      <w:r w:rsidR="00DB0B18">
        <w:rPr>
          <w:szCs w:val="28"/>
        </w:rPr>
        <w:t xml:space="preserve">от 21.07.2005 № 94-ФЗ «О размещении заказов на поставки товаров, выполнение работ, оказание услуг для государственных и муниципальных нужд». </w:t>
      </w:r>
    </w:p>
    <w:p w:rsidR="00DB0B18" w:rsidRDefault="00DB0B18" w:rsidP="00DB0B18">
      <w:pPr>
        <w:ind w:firstLine="709"/>
      </w:pPr>
      <w:r>
        <w:lastRenderedPageBreak/>
        <w:t xml:space="preserve">01.03.2017 в Арбитражном суде </w:t>
      </w:r>
      <w:proofErr w:type="spellStart"/>
      <w:r>
        <w:t>Северо-Кавказского</w:t>
      </w:r>
      <w:proofErr w:type="spellEnd"/>
      <w:r>
        <w:t xml:space="preserve"> округа состоялось судебное заседание по рассмотрению кассационной жалобы Управления на решения арбитражного суда Краснодарского края от 10.08.2016 и 15 арбитражного апелляционного суда от 17.11.2016.</w:t>
      </w:r>
    </w:p>
    <w:p w:rsidR="00162925" w:rsidRPr="003C4A03" w:rsidRDefault="00162925" w:rsidP="00162925">
      <w:pPr>
        <w:ind w:firstLine="709"/>
      </w:pPr>
      <w:r w:rsidRPr="003C4A03">
        <w:t>Решения судов первой и апелляционной инстанций оставлены без изменения, а кассационная жалоба Управления – без удовлетворения.</w:t>
      </w:r>
    </w:p>
    <w:p w:rsidR="00162925" w:rsidRDefault="00162925" w:rsidP="00162925">
      <w:pPr>
        <w:ind w:firstLine="708"/>
        <w:rPr>
          <w:sz w:val="28"/>
          <w:szCs w:val="28"/>
        </w:rPr>
      </w:pPr>
      <w:r>
        <w:t xml:space="preserve">Управление </w:t>
      </w:r>
      <w:r w:rsidRPr="003C4A03">
        <w:t xml:space="preserve">Роскомнадзора по Южному федеральному округу </w:t>
      </w:r>
      <w:r>
        <w:t xml:space="preserve">после согласования с Центральным аппаратом Роскомнадзора, подана </w:t>
      </w:r>
      <w:r>
        <w:rPr>
          <w:sz w:val="28"/>
          <w:szCs w:val="28"/>
        </w:rPr>
        <w:t xml:space="preserve">Кассационная жалоба в судебную Коллегию Верховного суда Российской Федерации на решение Арбитражного суда Краснодарского края от 10.08.2016, постановление Пятнадцатого арбитражного апелляционного суда от 17.11.2016 и постановления Арбитражного суда </w:t>
      </w:r>
      <w:proofErr w:type="spellStart"/>
      <w:r>
        <w:rPr>
          <w:sz w:val="28"/>
          <w:szCs w:val="28"/>
        </w:rPr>
        <w:t>Северо-Кавказского</w:t>
      </w:r>
      <w:proofErr w:type="spellEnd"/>
      <w:r>
        <w:rPr>
          <w:sz w:val="28"/>
          <w:szCs w:val="28"/>
        </w:rPr>
        <w:t xml:space="preserve"> округа от 02.03.2017 на решение УФАС Краснодарского края о признании заключения контракта с ООО "</w:t>
      </w:r>
      <w:proofErr w:type="spellStart"/>
      <w:r>
        <w:rPr>
          <w:sz w:val="28"/>
          <w:szCs w:val="28"/>
        </w:rPr>
        <w:t>Веро-Тур</w:t>
      </w:r>
      <w:proofErr w:type="spellEnd"/>
      <w:r>
        <w:rPr>
          <w:sz w:val="28"/>
          <w:szCs w:val="28"/>
        </w:rPr>
        <w:t xml:space="preserve">" незаконным, </w:t>
      </w:r>
      <w:r w:rsidRPr="00FB3636">
        <w:rPr>
          <w:sz w:val="28"/>
          <w:szCs w:val="28"/>
        </w:rPr>
        <w:t xml:space="preserve"> </w:t>
      </w:r>
      <w:r>
        <w:rPr>
          <w:sz w:val="28"/>
          <w:szCs w:val="28"/>
        </w:rPr>
        <w:t>05.05.2017 согласно официальной информации размещенной на сайте Верховного суда Кассационная жалоба</w:t>
      </w:r>
      <w:r w:rsidRPr="00FB3636">
        <w:rPr>
          <w:sz w:val="28"/>
          <w:szCs w:val="28"/>
        </w:rPr>
        <w:t xml:space="preserve"> </w:t>
      </w:r>
      <w:r>
        <w:rPr>
          <w:sz w:val="28"/>
          <w:szCs w:val="28"/>
        </w:rPr>
        <w:t>принята к рассмотрению (№ 308-КГ17-7778).</w:t>
      </w:r>
    </w:p>
    <w:p w:rsidR="00162925" w:rsidRPr="00FB3636" w:rsidRDefault="00162925" w:rsidP="00162925">
      <w:pPr>
        <w:ind w:firstLine="708"/>
        <w:rPr>
          <w:sz w:val="28"/>
          <w:szCs w:val="28"/>
        </w:rPr>
      </w:pPr>
      <w:r>
        <w:rPr>
          <w:sz w:val="28"/>
          <w:szCs w:val="28"/>
        </w:rPr>
        <w:t>Дата рассмотрения не назначена, судья - Т.В. Завьялова.</w:t>
      </w:r>
    </w:p>
    <w:p w:rsidR="003A0A77" w:rsidRPr="00DB0B18" w:rsidRDefault="003A0A77" w:rsidP="003A0A77">
      <w:pPr>
        <w:ind w:firstLine="708"/>
      </w:pPr>
    </w:p>
    <w:p w:rsidR="003A0A77" w:rsidRPr="00DB0B18" w:rsidRDefault="003A0A77" w:rsidP="003A0A77">
      <w:pPr>
        <w:ind w:firstLine="708"/>
        <w:rPr>
          <w:szCs w:val="26"/>
        </w:rPr>
      </w:pPr>
      <w:r w:rsidRPr="00DB0B18">
        <w:rPr>
          <w:b/>
          <w:szCs w:val="26"/>
        </w:rPr>
        <w:t>В</w:t>
      </w:r>
      <w:r w:rsidRPr="00DB0B18">
        <w:rPr>
          <w:szCs w:val="26"/>
        </w:rPr>
        <w:t xml:space="preserve"> </w:t>
      </w:r>
      <w:r w:rsidRPr="00DB0B18">
        <w:rPr>
          <w:b/>
          <w:szCs w:val="26"/>
        </w:rPr>
        <w:t xml:space="preserve">сфере средств массовой информации (в том числе электронных) и телерадиовещания, </w:t>
      </w:r>
      <w:r w:rsidRPr="00DB0B18">
        <w:rPr>
          <w:szCs w:val="26"/>
        </w:rPr>
        <w:t xml:space="preserve">из </w:t>
      </w:r>
      <w:r w:rsidR="00162925">
        <w:rPr>
          <w:szCs w:val="26"/>
        </w:rPr>
        <w:t>78</w:t>
      </w:r>
      <w:r w:rsidRPr="00DB0B18">
        <w:rPr>
          <w:b/>
          <w:szCs w:val="26"/>
        </w:rPr>
        <w:t xml:space="preserve"> </w:t>
      </w:r>
      <w:r w:rsidRPr="00DB0B18">
        <w:rPr>
          <w:szCs w:val="26"/>
        </w:rPr>
        <w:t xml:space="preserve">протоколов об административных правонарушениях, составленных за </w:t>
      </w:r>
      <w:r w:rsidR="00162925" w:rsidRPr="00CC5355">
        <w:rPr>
          <w:szCs w:val="26"/>
        </w:rPr>
        <w:t xml:space="preserve">6 месяцев </w:t>
      </w:r>
      <w:r w:rsidR="00DB0B18" w:rsidRPr="00DB0B18">
        <w:rPr>
          <w:szCs w:val="26"/>
        </w:rPr>
        <w:t>2017 года</w:t>
      </w:r>
      <w:r w:rsidRPr="00DB0B18">
        <w:rPr>
          <w:szCs w:val="26"/>
        </w:rPr>
        <w:t>:</w:t>
      </w:r>
    </w:p>
    <w:p w:rsidR="00162925" w:rsidRPr="001045FA" w:rsidRDefault="00162925" w:rsidP="00162925">
      <w:pPr>
        <w:widowControl w:val="0"/>
        <w:ind w:firstLine="709"/>
        <w:jc w:val="left"/>
        <w:rPr>
          <w:szCs w:val="26"/>
        </w:rPr>
      </w:pPr>
      <w:r w:rsidRPr="001045FA">
        <w:rPr>
          <w:szCs w:val="26"/>
        </w:rPr>
        <w:t xml:space="preserve">- </w:t>
      </w:r>
      <w:r>
        <w:rPr>
          <w:b/>
          <w:i/>
          <w:szCs w:val="26"/>
        </w:rPr>
        <w:t>41</w:t>
      </w:r>
      <w:r w:rsidRPr="001045FA">
        <w:rPr>
          <w:b/>
          <w:i/>
          <w:szCs w:val="26"/>
        </w:rPr>
        <w:t xml:space="preserve"> </w:t>
      </w:r>
      <w:r w:rsidRPr="001045FA">
        <w:rPr>
          <w:b/>
          <w:bCs/>
          <w:i/>
          <w:szCs w:val="26"/>
        </w:rPr>
        <w:t>(</w:t>
      </w:r>
      <w:r>
        <w:rPr>
          <w:b/>
          <w:bCs/>
          <w:i/>
          <w:szCs w:val="26"/>
        </w:rPr>
        <w:t>52</w:t>
      </w:r>
      <w:r w:rsidRPr="001045FA">
        <w:rPr>
          <w:b/>
          <w:bCs/>
          <w:i/>
          <w:szCs w:val="26"/>
        </w:rPr>
        <w:t>,</w:t>
      </w:r>
      <w:r>
        <w:rPr>
          <w:b/>
          <w:bCs/>
          <w:i/>
          <w:szCs w:val="26"/>
        </w:rPr>
        <w:t>6</w:t>
      </w:r>
      <w:r w:rsidRPr="001045FA">
        <w:rPr>
          <w:b/>
          <w:bCs/>
          <w:i/>
          <w:szCs w:val="26"/>
        </w:rPr>
        <w:t>%)</w:t>
      </w:r>
      <w:r w:rsidRPr="001045FA">
        <w:rPr>
          <w:szCs w:val="26"/>
        </w:rPr>
        <w:t xml:space="preserve">  составлено в отношении должностных лиц;</w:t>
      </w:r>
    </w:p>
    <w:p w:rsidR="00162925" w:rsidRDefault="00162925" w:rsidP="00162925">
      <w:pPr>
        <w:ind w:firstLine="708"/>
        <w:rPr>
          <w:szCs w:val="26"/>
        </w:rPr>
      </w:pPr>
      <w:r w:rsidRPr="001045FA">
        <w:rPr>
          <w:szCs w:val="26"/>
        </w:rPr>
        <w:t xml:space="preserve">- </w:t>
      </w:r>
      <w:r>
        <w:rPr>
          <w:b/>
          <w:i/>
          <w:szCs w:val="26"/>
        </w:rPr>
        <w:t>33</w:t>
      </w:r>
      <w:r w:rsidRPr="001045FA">
        <w:rPr>
          <w:b/>
          <w:i/>
          <w:szCs w:val="26"/>
        </w:rPr>
        <w:t xml:space="preserve"> </w:t>
      </w:r>
      <w:r w:rsidRPr="001045FA">
        <w:rPr>
          <w:b/>
          <w:bCs/>
          <w:i/>
          <w:szCs w:val="26"/>
        </w:rPr>
        <w:t>(</w:t>
      </w:r>
      <w:r>
        <w:rPr>
          <w:b/>
          <w:bCs/>
          <w:i/>
          <w:szCs w:val="26"/>
        </w:rPr>
        <w:t>42</w:t>
      </w:r>
      <w:r w:rsidRPr="001045FA">
        <w:rPr>
          <w:b/>
          <w:bCs/>
          <w:i/>
          <w:szCs w:val="26"/>
        </w:rPr>
        <w:t>,</w:t>
      </w:r>
      <w:r>
        <w:rPr>
          <w:b/>
          <w:bCs/>
          <w:i/>
          <w:szCs w:val="26"/>
        </w:rPr>
        <w:t>3</w:t>
      </w:r>
      <w:r w:rsidRPr="001045FA">
        <w:rPr>
          <w:b/>
          <w:bCs/>
          <w:i/>
          <w:szCs w:val="26"/>
        </w:rPr>
        <w:t>%)</w:t>
      </w:r>
      <w:r w:rsidRPr="001045FA">
        <w:rPr>
          <w:szCs w:val="26"/>
        </w:rPr>
        <w:t xml:space="preserve"> составлено в отношении юридических лиц.</w:t>
      </w:r>
    </w:p>
    <w:p w:rsidR="00162925" w:rsidRDefault="00162925" w:rsidP="00162925">
      <w:pPr>
        <w:pStyle w:val="a8"/>
        <w:spacing w:line="360" w:lineRule="auto"/>
        <w:ind w:firstLine="708"/>
        <w:rPr>
          <w:sz w:val="26"/>
          <w:szCs w:val="26"/>
        </w:rPr>
      </w:pPr>
      <w:r w:rsidRPr="000C4543">
        <w:rPr>
          <w:b/>
          <w:i/>
          <w:sz w:val="26"/>
          <w:szCs w:val="26"/>
        </w:rPr>
        <w:t xml:space="preserve">- </w:t>
      </w:r>
      <w:r>
        <w:rPr>
          <w:b/>
          <w:i/>
          <w:sz w:val="26"/>
          <w:szCs w:val="26"/>
        </w:rPr>
        <w:t>3</w:t>
      </w:r>
      <w:r w:rsidRPr="000C4543">
        <w:rPr>
          <w:b/>
          <w:i/>
          <w:sz w:val="26"/>
          <w:szCs w:val="26"/>
        </w:rPr>
        <w:t xml:space="preserve"> </w:t>
      </w:r>
      <w:r w:rsidRPr="000C4543">
        <w:rPr>
          <w:b/>
          <w:bCs/>
          <w:i/>
          <w:sz w:val="26"/>
          <w:szCs w:val="26"/>
        </w:rPr>
        <w:t>(</w:t>
      </w:r>
      <w:r>
        <w:rPr>
          <w:b/>
          <w:bCs/>
          <w:i/>
          <w:sz w:val="26"/>
          <w:szCs w:val="26"/>
        </w:rPr>
        <w:t>3, 8</w:t>
      </w:r>
      <w:r w:rsidRPr="000C4543">
        <w:rPr>
          <w:b/>
          <w:bCs/>
          <w:i/>
          <w:sz w:val="26"/>
          <w:szCs w:val="26"/>
        </w:rPr>
        <w:t>%)</w:t>
      </w:r>
      <w:r>
        <w:rPr>
          <w:sz w:val="26"/>
          <w:szCs w:val="26"/>
        </w:rPr>
        <w:t xml:space="preserve"> в </w:t>
      </w:r>
      <w:r w:rsidRPr="000C4543">
        <w:rPr>
          <w:sz w:val="26"/>
          <w:szCs w:val="26"/>
        </w:rPr>
        <w:t xml:space="preserve">отношении </w:t>
      </w:r>
      <w:r>
        <w:rPr>
          <w:sz w:val="26"/>
          <w:szCs w:val="26"/>
        </w:rPr>
        <w:t>индивидуальных предпринимателей</w:t>
      </w:r>
      <w:r w:rsidRPr="000C4543">
        <w:rPr>
          <w:sz w:val="26"/>
          <w:szCs w:val="26"/>
        </w:rPr>
        <w:t>;</w:t>
      </w:r>
    </w:p>
    <w:p w:rsidR="00162925" w:rsidRDefault="00162925" w:rsidP="00162925">
      <w:pPr>
        <w:pStyle w:val="a8"/>
        <w:spacing w:line="360" w:lineRule="auto"/>
        <w:ind w:firstLine="708"/>
        <w:rPr>
          <w:sz w:val="26"/>
          <w:szCs w:val="26"/>
        </w:rPr>
      </w:pPr>
      <w:r w:rsidRPr="000C4543">
        <w:rPr>
          <w:b/>
          <w:i/>
          <w:sz w:val="26"/>
          <w:szCs w:val="26"/>
        </w:rPr>
        <w:t xml:space="preserve">- </w:t>
      </w:r>
      <w:r>
        <w:rPr>
          <w:b/>
          <w:i/>
          <w:sz w:val="26"/>
          <w:szCs w:val="26"/>
        </w:rPr>
        <w:t>1</w:t>
      </w:r>
      <w:r w:rsidRPr="000C4543">
        <w:rPr>
          <w:b/>
          <w:i/>
          <w:sz w:val="26"/>
          <w:szCs w:val="26"/>
        </w:rPr>
        <w:t xml:space="preserve"> </w:t>
      </w:r>
      <w:r w:rsidRPr="000C4543">
        <w:rPr>
          <w:b/>
          <w:bCs/>
          <w:i/>
          <w:sz w:val="26"/>
          <w:szCs w:val="26"/>
        </w:rPr>
        <w:t>(</w:t>
      </w:r>
      <w:r>
        <w:rPr>
          <w:b/>
          <w:bCs/>
          <w:i/>
          <w:sz w:val="26"/>
          <w:szCs w:val="26"/>
        </w:rPr>
        <w:t>1,3</w:t>
      </w:r>
      <w:r w:rsidRPr="000C4543">
        <w:rPr>
          <w:b/>
          <w:bCs/>
          <w:i/>
          <w:sz w:val="26"/>
          <w:szCs w:val="26"/>
        </w:rPr>
        <w:t>%)</w:t>
      </w:r>
      <w:r>
        <w:rPr>
          <w:sz w:val="26"/>
          <w:szCs w:val="26"/>
        </w:rPr>
        <w:t xml:space="preserve"> в отношении физических лиц.</w:t>
      </w:r>
    </w:p>
    <w:p w:rsidR="009F3A2A" w:rsidRPr="004B0CDD" w:rsidRDefault="004B0CDD" w:rsidP="004B0CDD">
      <w:pPr>
        <w:pStyle w:val="a8"/>
        <w:spacing w:line="360" w:lineRule="auto"/>
        <w:ind w:firstLine="0"/>
        <w:rPr>
          <w:sz w:val="26"/>
          <w:szCs w:val="26"/>
        </w:rPr>
      </w:pPr>
      <w:r w:rsidRPr="004B0CDD">
        <w:rPr>
          <w:noProof/>
          <w:sz w:val="26"/>
          <w:szCs w:val="26"/>
        </w:rPr>
        <w:drawing>
          <wp:inline distT="0" distB="0" distL="0" distR="0">
            <wp:extent cx="6082554" cy="1992630"/>
            <wp:effectExtent l="57150" t="19050" r="13446" b="0"/>
            <wp:docPr id="26"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44C64" w:rsidRDefault="00331432" w:rsidP="00E17B62">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9404E5" w:rsidRPr="00E13D3D" w:rsidRDefault="00E17B62" w:rsidP="009404E5">
      <w:pPr>
        <w:pStyle w:val="a8"/>
        <w:spacing w:line="240" w:lineRule="auto"/>
        <w:ind w:firstLine="0"/>
        <w:jc w:val="center"/>
        <w:rPr>
          <w:b/>
          <w:sz w:val="26"/>
          <w:szCs w:val="26"/>
        </w:rPr>
      </w:pPr>
      <w:r>
        <w:rPr>
          <w:b/>
          <w:szCs w:val="26"/>
        </w:rPr>
        <w:t>о</w:t>
      </w:r>
      <w:r w:rsidR="00331432" w:rsidRPr="00E13D3D">
        <w:rPr>
          <w:b/>
          <w:szCs w:val="26"/>
        </w:rPr>
        <w:t xml:space="preserve">б АПН в </w:t>
      </w:r>
      <w:r w:rsidR="004B7595" w:rsidRPr="00E13D3D">
        <w:rPr>
          <w:b/>
          <w:szCs w:val="26"/>
        </w:rPr>
        <w:t>201</w:t>
      </w:r>
      <w:r w:rsidR="005775FA">
        <w:rPr>
          <w:b/>
          <w:szCs w:val="26"/>
        </w:rPr>
        <w:t>6</w:t>
      </w:r>
      <w:r w:rsidR="004B7595" w:rsidRPr="00E13D3D">
        <w:rPr>
          <w:b/>
          <w:szCs w:val="26"/>
        </w:rPr>
        <w:t xml:space="preserve"> и </w:t>
      </w:r>
      <w:r w:rsidR="00331432" w:rsidRPr="00E13D3D">
        <w:rPr>
          <w:b/>
          <w:szCs w:val="26"/>
        </w:rPr>
        <w:t>201</w:t>
      </w:r>
      <w:r w:rsidR="005775FA">
        <w:rPr>
          <w:b/>
          <w:szCs w:val="26"/>
        </w:rPr>
        <w:t>7</w:t>
      </w:r>
      <w:r w:rsidR="00331432" w:rsidRPr="00E13D3D">
        <w:rPr>
          <w:b/>
          <w:szCs w:val="26"/>
        </w:rPr>
        <w:t xml:space="preserve"> год</w:t>
      </w:r>
      <w:r w:rsidR="004B7595" w:rsidRPr="00E13D3D">
        <w:rPr>
          <w:b/>
          <w:szCs w:val="26"/>
        </w:rPr>
        <w:t>ах</w:t>
      </w:r>
    </w:p>
    <w:p w:rsidR="009404E5" w:rsidRDefault="001B71B2" w:rsidP="00331432">
      <w:pPr>
        <w:ind w:firstLine="720"/>
        <w:rPr>
          <w:szCs w:val="26"/>
        </w:rPr>
      </w:pPr>
      <w:r>
        <w:rPr>
          <w:noProof/>
          <w:szCs w:val="26"/>
        </w:rPr>
        <w:drawing>
          <wp:anchor distT="0" distB="0" distL="114300" distR="114300" simplePos="0" relativeHeight="251830272" behindDoc="0" locked="0" layoutInCell="1" allowOverlap="1">
            <wp:simplePos x="0" y="0"/>
            <wp:positionH relativeFrom="column">
              <wp:posOffset>-123139</wp:posOffset>
            </wp:positionH>
            <wp:positionV relativeFrom="paragraph">
              <wp:posOffset>180162</wp:posOffset>
            </wp:positionV>
            <wp:extent cx="6359804" cy="2618842"/>
            <wp:effectExtent l="19050" t="0" r="2896" b="0"/>
            <wp:wrapNone/>
            <wp:docPr id="3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7164E6" w:rsidRDefault="007164E6"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E42E2B" w:rsidRDefault="00E42E2B" w:rsidP="00331432">
      <w:pPr>
        <w:ind w:firstLine="720"/>
        <w:rPr>
          <w:szCs w:val="26"/>
        </w:rPr>
      </w:pPr>
    </w:p>
    <w:p w:rsidR="00266182" w:rsidRDefault="00266182" w:rsidP="00331432">
      <w:pPr>
        <w:ind w:firstLine="720"/>
        <w:rPr>
          <w:szCs w:val="26"/>
        </w:rPr>
      </w:pPr>
    </w:p>
    <w:p w:rsidR="009F3A2A" w:rsidRDefault="009F3A2A" w:rsidP="00D0655A">
      <w:pPr>
        <w:ind w:firstLine="720"/>
        <w:rPr>
          <w:color w:val="0D0D0D" w:themeColor="text1" w:themeTint="F2"/>
          <w:szCs w:val="26"/>
        </w:rPr>
      </w:pPr>
    </w:p>
    <w:p w:rsidR="009F3A2A" w:rsidRDefault="004B0CDD"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917312" behindDoc="0" locked="0" layoutInCell="1" allowOverlap="1">
            <wp:simplePos x="0" y="0"/>
            <wp:positionH relativeFrom="column">
              <wp:posOffset>125896</wp:posOffset>
            </wp:positionH>
            <wp:positionV relativeFrom="paragraph">
              <wp:posOffset>98067</wp:posOffset>
            </wp:positionV>
            <wp:extent cx="6556678" cy="2862470"/>
            <wp:effectExtent l="19050" t="0" r="0" b="0"/>
            <wp:wrapNone/>
            <wp:docPr id="2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AF28F7" w:rsidRDefault="00AF28F7" w:rsidP="00D0655A">
      <w:pPr>
        <w:ind w:firstLine="720"/>
        <w:rPr>
          <w:color w:val="0D0D0D" w:themeColor="text1" w:themeTint="F2"/>
          <w:szCs w:val="26"/>
        </w:rPr>
      </w:pPr>
    </w:p>
    <w:p w:rsidR="004B0CDD" w:rsidRDefault="004B0CDD" w:rsidP="00D0655A">
      <w:pPr>
        <w:ind w:firstLine="720"/>
        <w:rPr>
          <w:color w:val="0D0D0D" w:themeColor="text1" w:themeTint="F2"/>
          <w:szCs w:val="26"/>
        </w:rPr>
      </w:pPr>
    </w:p>
    <w:p w:rsidR="00D0655A" w:rsidRPr="00AC055E" w:rsidRDefault="004B0CDD"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883520" behindDoc="0" locked="0" layoutInCell="1" allowOverlap="1">
            <wp:simplePos x="0" y="0"/>
            <wp:positionH relativeFrom="column">
              <wp:posOffset>-243012</wp:posOffset>
            </wp:positionH>
            <wp:positionV relativeFrom="paragraph">
              <wp:posOffset>702724</wp:posOffset>
            </wp:positionV>
            <wp:extent cx="6774512" cy="2480807"/>
            <wp:effectExtent l="0" t="0" r="0" b="0"/>
            <wp:wrapNone/>
            <wp:docPr id="10"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sidR="00D0655A"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494DD8" w:rsidRDefault="00494DD8" w:rsidP="00D0655A">
      <w:pPr>
        <w:ind w:firstLine="720"/>
        <w:rPr>
          <w:szCs w:val="26"/>
        </w:rPr>
      </w:pPr>
    </w:p>
    <w:p w:rsidR="00494DD8" w:rsidRDefault="00494DD8" w:rsidP="00D0655A">
      <w:pPr>
        <w:ind w:firstLine="720"/>
        <w:rPr>
          <w:szCs w:val="26"/>
        </w:rPr>
      </w:pPr>
    </w:p>
    <w:p w:rsidR="00494DD8" w:rsidRDefault="00494DD8" w:rsidP="00D0655A">
      <w:pPr>
        <w:ind w:firstLine="720"/>
        <w:rPr>
          <w:szCs w:val="26"/>
        </w:rPr>
      </w:pPr>
    </w:p>
    <w:p w:rsidR="00494DD8" w:rsidRDefault="00494DD8" w:rsidP="00D0655A">
      <w:pPr>
        <w:ind w:firstLine="720"/>
        <w:rPr>
          <w:szCs w:val="26"/>
        </w:rPr>
      </w:pPr>
    </w:p>
    <w:p w:rsidR="00A14A91" w:rsidRDefault="00A14A91" w:rsidP="00331432">
      <w:pPr>
        <w:ind w:firstLine="720"/>
        <w:rPr>
          <w:szCs w:val="26"/>
        </w:rPr>
      </w:pPr>
    </w:p>
    <w:p w:rsidR="00F46C14" w:rsidRDefault="00F46C14" w:rsidP="00331432">
      <w:pPr>
        <w:ind w:firstLine="720"/>
        <w:rPr>
          <w:szCs w:val="26"/>
        </w:rPr>
      </w:pPr>
    </w:p>
    <w:p w:rsidR="005775FA" w:rsidRDefault="005775FA" w:rsidP="00331432">
      <w:pPr>
        <w:ind w:firstLine="720"/>
        <w:rPr>
          <w:szCs w:val="26"/>
        </w:rPr>
      </w:pPr>
    </w:p>
    <w:p w:rsidR="000F2535" w:rsidRPr="001045FA" w:rsidRDefault="000F2535" w:rsidP="000F2535">
      <w:pPr>
        <w:ind w:firstLine="708"/>
        <w:rPr>
          <w:szCs w:val="26"/>
        </w:rPr>
      </w:pPr>
      <w:r w:rsidRPr="001045FA">
        <w:rPr>
          <w:szCs w:val="26"/>
        </w:rPr>
        <w:lastRenderedPageBreak/>
        <w:t>1. Осуществление предпринимательской деятельности с нарушением условий специального разрешения (лицензии) (</w:t>
      </w:r>
      <w:r w:rsidRPr="001045FA">
        <w:rPr>
          <w:b/>
          <w:szCs w:val="26"/>
        </w:rPr>
        <w:t>ч.</w:t>
      </w:r>
      <w:r>
        <w:rPr>
          <w:b/>
          <w:szCs w:val="26"/>
        </w:rPr>
        <w:t xml:space="preserve"> </w:t>
      </w:r>
      <w:r w:rsidRPr="001045FA">
        <w:rPr>
          <w:b/>
          <w:szCs w:val="26"/>
        </w:rPr>
        <w:t xml:space="preserve">3 ст. 14.1 </w:t>
      </w:r>
      <w:proofErr w:type="spellStart"/>
      <w:r w:rsidRPr="001045FA">
        <w:rPr>
          <w:szCs w:val="26"/>
        </w:rPr>
        <w:t>КоАП</w:t>
      </w:r>
      <w:proofErr w:type="spellEnd"/>
      <w:r w:rsidRPr="001045FA">
        <w:rPr>
          <w:szCs w:val="26"/>
        </w:rPr>
        <w:t xml:space="preserve"> РФ) – </w:t>
      </w:r>
      <w:r>
        <w:rPr>
          <w:b/>
          <w:szCs w:val="26"/>
        </w:rPr>
        <w:t>6</w:t>
      </w:r>
      <w:r w:rsidRPr="001045FA">
        <w:rPr>
          <w:szCs w:val="26"/>
        </w:rPr>
        <w:t xml:space="preserve"> протоколов.</w:t>
      </w:r>
    </w:p>
    <w:p w:rsidR="000F2535" w:rsidRPr="001045FA" w:rsidRDefault="000F2535" w:rsidP="000F2535">
      <w:pPr>
        <w:ind w:firstLine="708"/>
      </w:pPr>
      <w:r w:rsidRPr="001045FA">
        <w:t>2. Нарушение порядка представления обязательного экземпляра документов, письменных уведомлений, уставов, договоров (</w:t>
      </w:r>
      <w:r w:rsidRPr="001045FA">
        <w:rPr>
          <w:b/>
        </w:rPr>
        <w:t>ст. 13.23</w:t>
      </w:r>
      <w:r w:rsidRPr="001045FA">
        <w:t xml:space="preserve"> </w:t>
      </w:r>
      <w:proofErr w:type="spellStart"/>
      <w:r w:rsidRPr="001045FA">
        <w:t>КоАП</w:t>
      </w:r>
      <w:proofErr w:type="spellEnd"/>
      <w:r w:rsidRPr="001045FA">
        <w:t xml:space="preserve"> РФ) – </w:t>
      </w:r>
      <w:r>
        <w:rPr>
          <w:b/>
        </w:rPr>
        <w:t>20</w:t>
      </w:r>
      <w:r w:rsidRPr="001045FA">
        <w:t xml:space="preserve"> протоколов.</w:t>
      </w:r>
    </w:p>
    <w:p w:rsidR="000F2535" w:rsidRPr="001045FA" w:rsidRDefault="000F2535" w:rsidP="000F2535">
      <w:pPr>
        <w:ind w:firstLine="709"/>
        <w:rPr>
          <w:szCs w:val="26"/>
        </w:rPr>
      </w:pPr>
      <w:r w:rsidRPr="001045FA">
        <w:rPr>
          <w:szCs w:val="26"/>
        </w:rPr>
        <w:t>3. Нарушение порядка объявления выходных данных (</w:t>
      </w:r>
      <w:r w:rsidRPr="001045FA">
        <w:rPr>
          <w:b/>
          <w:szCs w:val="26"/>
        </w:rPr>
        <w:t>ст. 13.22</w:t>
      </w:r>
      <w:r w:rsidRPr="001045FA">
        <w:rPr>
          <w:szCs w:val="26"/>
        </w:rPr>
        <w:t xml:space="preserve"> </w:t>
      </w:r>
      <w:proofErr w:type="spellStart"/>
      <w:r w:rsidRPr="001045FA">
        <w:rPr>
          <w:szCs w:val="26"/>
        </w:rPr>
        <w:t>КоАП</w:t>
      </w:r>
      <w:proofErr w:type="spellEnd"/>
      <w:r w:rsidRPr="001045FA">
        <w:rPr>
          <w:szCs w:val="26"/>
        </w:rPr>
        <w:t xml:space="preserve"> РФ) – </w:t>
      </w:r>
      <w:r>
        <w:rPr>
          <w:b/>
          <w:szCs w:val="26"/>
        </w:rPr>
        <w:t>7</w:t>
      </w:r>
      <w:r w:rsidRPr="001045FA">
        <w:rPr>
          <w:szCs w:val="26"/>
        </w:rPr>
        <w:t xml:space="preserve"> протоколов.</w:t>
      </w:r>
    </w:p>
    <w:p w:rsidR="000F2535" w:rsidRPr="001045FA" w:rsidRDefault="000F2535" w:rsidP="000F2535">
      <w:pPr>
        <w:ind w:firstLine="709"/>
        <w:rPr>
          <w:szCs w:val="26"/>
        </w:rPr>
      </w:pPr>
      <w:r w:rsidRPr="001045FA">
        <w:rPr>
          <w:szCs w:val="26"/>
        </w:rPr>
        <w:t>4. Непредставление сведений (</w:t>
      </w:r>
      <w:r w:rsidRPr="001045FA">
        <w:rPr>
          <w:b/>
          <w:szCs w:val="26"/>
        </w:rPr>
        <w:t>ст. 19.7</w:t>
      </w:r>
      <w:r w:rsidRPr="001045FA">
        <w:rPr>
          <w:szCs w:val="26"/>
        </w:rPr>
        <w:t xml:space="preserve"> </w:t>
      </w:r>
      <w:proofErr w:type="spellStart"/>
      <w:r w:rsidRPr="001045FA">
        <w:rPr>
          <w:szCs w:val="26"/>
        </w:rPr>
        <w:t>КоАП</w:t>
      </w:r>
      <w:proofErr w:type="spellEnd"/>
      <w:r w:rsidRPr="001045FA">
        <w:rPr>
          <w:szCs w:val="26"/>
        </w:rPr>
        <w:t xml:space="preserve"> РФ) –</w:t>
      </w:r>
      <w:r w:rsidRPr="00A36F49">
        <w:rPr>
          <w:b/>
          <w:szCs w:val="26"/>
        </w:rPr>
        <w:t>3</w:t>
      </w:r>
      <w:r>
        <w:rPr>
          <w:b/>
          <w:szCs w:val="26"/>
        </w:rPr>
        <w:t>9</w:t>
      </w:r>
      <w:r w:rsidRPr="001045FA">
        <w:rPr>
          <w:b/>
          <w:szCs w:val="26"/>
        </w:rPr>
        <w:t xml:space="preserve"> </w:t>
      </w:r>
      <w:r w:rsidRPr="001045FA">
        <w:rPr>
          <w:szCs w:val="26"/>
        </w:rPr>
        <w:t>протоколов.</w:t>
      </w:r>
    </w:p>
    <w:p w:rsidR="000F2535" w:rsidRDefault="000F2535" w:rsidP="000F2535">
      <w:pPr>
        <w:ind w:firstLine="709"/>
        <w:rPr>
          <w:szCs w:val="26"/>
        </w:rPr>
      </w:pPr>
      <w:r w:rsidRPr="001045FA">
        <w:rPr>
          <w:szCs w:val="26"/>
        </w:rPr>
        <w:t xml:space="preserve">5. </w:t>
      </w:r>
      <w:r w:rsidRPr="001045FA">
        <w:rPr>
          <w:rFonts w:eastAsiaTheme="minorHAnsi"/>
          <w:szCs w:val="26"/>
          <w:lang w:eastAsia="en-US"/>
        </w:rPr>
        <w:t xml:space="preserve">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hyperlink r:id="rId91" w:history="1">
        <w:r w:rsidRPr="001045FA">
          <w:rPr>
            <w:rFonts w:eastAsiaTheme="minorHAnsi"/>
            <w:color w:val="000000" w:themeColor="text1"/>
            <w:szCs w:val="26"/>
            <w:lang w:eastAsia="en-US"/>
          </w:rPr>
          <w:t>законодательством</w:t>
        </w:r>
      </w:hyperlink>
      <w:r w:rsidRPr="001045FA">
        <w:rPr>
          <w:rFonts w:eastAsiaTheme="minorHAnsi"/>
          <w:szCs w:val="26"/>
          <w:lang w:eastAsia="en-US"/>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w:t>
      </w:r>
      <w:r w:rsidRPr="001045FA">
        <w:rPr>
          <w:szCs w:val="26"/>
        </w:rPr>
        <w:t xml:space="preserve">(ч. </w:t>
      </w:r>
      <w:r w:rsidRPr="00E52B2A">
        <w:rPr>
          <w:b/>
          <w:szCs w:val="26"/>
        </w:rPr>
        <w:t>1</w:t>
      </w:r>
      <w:r w:rsidRPr="001045FA">
        <w:rPr>
          <w:szCs w:val="26"/>
        </w:rPr>
        <w:t xml:space="preserve"> </w:t>
      </w:r>
      <w:r w:rsidRPr="001045FA">
        <w:rPr>
          <w:b/>
          <w:szCs w:val="26"/>
        </w:rPr>
        <w:t>ст. 7.12</w:t>
      </w:r>
      <w:r w:rsidRPr="001045FA">
        <w:rPr>
          <w:szCs w:val="26"/>
        </w:rPr>
        <w:t xml:space="preserve"> </w:t>
      </w:r>
      <w:proofErr w:type="spellStart"/>
      <w:r w:rsidRPr="001045FA">
        <w:rPr>
          <w:szCs w:val="26"/>
        </w:rPr>
        <w:t>КоАП</w:t>
      </w:r>
      <w:proofErr w:type="spellEnd"/>
      <w:r w:rsidRPr="001045FA">
        <w:rPr>
          <w:szCs w:val="26"/>
        </w:rPr>
        <w:t xml:space="preserve"> РФ) – </w:t>
      </w:r>
      <w:r w:rsidRPr="001045FA">
        <w:rPr>
          <w:b/>
          <w:szCs w:val="26"/>
        </w:rPr>
        <w:t xml:space="preserve">2 </w:t>
      </w:r>
      <w:r w:rsidRPr="001045FA">
        <w:rPr>
          <w:szCs w:val="26"/>
        </w:rPr>
        <w:t>протокол</w:t>
      </w:r>
      <w:r>
        <w:rPr>
          <w:szCs w:val="26"/>
        </w:rPr>
        <w:t>а</w:t>
      </w:r>
      <w:r w:rsidRPr="001045FA">
        <w:rPr>
          <w:szCs w:val="26"/>
        </w:rPr>
        <w:t>.</w:t>
      </w:r>
    </w:p>
    <w:p w:rsidR="000F2535" w:rsidRDefault="000F2535" w:rsidP="000F2535">
      <w:pPr>
        <w:autoSpaceDE w:val="0"/>
        <w:autoSpaceDN w:val="0"/>
        <w:adjustRightInd w:val="0"/>
        <w:ind w:firstLine="540"/>
        <w:rPr>
          <w:rFonts w:eastAsiaTheme="minorHAnsi"/>
          <w:szCs w:val="26"/>
          <w:lang w:eastAsia="en-US"/>
        </w:rPr>
      </w:pPr>
      <w:r>
        <w:rPr>
          <w:szCs w:val="26"/>
        </w:rPr>
        <w:t xml:space="preserve">6. </w:t>
      </w:r>
      <w:r>
        <w:rPr>
          <w:rFonts w:eastAsiaTheme="minorHAnsi"/>
          <w:szCs w:val="26"/>
          <w:lang w:eastAsia="en-US"/>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92" w:history="1">
        <w:r w:rsidRPr="00B55C04">
          <w:rPr>
            <w:rFonts w:eastAsiaTheme="minorHAnsi"/>
            <w:color w:val="000000" w:themeColor="text1"/>
            <w:szCs w:val="26"/>
            <w:lang w:eastAsia="en-US"/>
          </w:rPr>
          <w:t>законом</w:t>
        </w:r>
      </w:hyperlink>
      <w:r>
        <w:rPr>
          <w:rFonts w:eastAsiaTheme="minorHAnsi"/>
          <w:szCs w:val="26"/>
          <w:lang w:eastAsia="en-US"/>
        </w:rP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r w:rsidRPr="001045FA">
        <w:rPr>
          <w:szCs w:val="26"/>
        </w:rPr>
        <w:t>(</w:t>
      </w:r>
      <w:r w:rsidRPr="00E52B2A">
        <w:rPr>
          <w:b/>
          <w:szCs w:val="26"/>
        </w:rPr>
        <w:t>ч.</w:t>
      </w:r>
      <w:r w:rsidRPr="00B55C04">
        <w:rPr>
          <w:b/>
          <w:szCs w:val="26"/>
        </w:rPr>
        <w:t xml:space="preserve"> 2</w:t>
      </w:r>
      <w:r w:rsidRPr="001045FA">
        <w:rPr>
          <w:szCs w:val="26"/>
        </w:rPr>
        <w:t xml:space="preserve"> </w:t>
      </w:r>
      <w:r w:rsidRPr="001045FA">
        <w:rPr>
          <w:b/>
          <w:szCs w:val="26"/>
        </w:rPr>
        <w:t>ст.</w:t>
      </w:r>
      <w:r>
        <w:rPr>
          <w:b/>
          <w:szCs w:val="26"/>
        </w:rPr>
        <w:t>13</w:t>
      </w:r>
      <w:r w:rsidRPr="001045FA">
        <w:rPr>
          <w:b/>
          <w:szCs w:val="26"/>
        </w:rPr>
        <w:t>.</w:t>
      </w:r>
      <w:r>
        <w:rPr>
          <w:b/>
          <w:szCs w:val="26"/>
        </w:rPr>
        <w:t>15</w:t>
      </w:r>
      <w:r w:rsidRPr="001045FA">
        <w:rPr>
          <w:szCs w:val="26"/>
        </w:rPr>
        <w:t xml:space="preserve"> </w:t>
      </w:r>
      <w:proofErr w:type="spellStart"/>
      <w:r w:rsidRPr="001045FA">
        <w:rPr>
          <w:szCs w:val="26"/>
        </w:rPr>
        <w:t>КоАП</w:t>
      </w:r>
      <w:proofErr w:type="spellEnd"/>
      <w:r w:rsidRPr="001045FA">
        <w:rPr>
          <w:szCs w:val="26"/>
        </w:rPr>
        <w:t xml:space="preserve"> РФ) – </w:t>
      </w:r>
      <w:r w:rsidRPr="001045FA">
        <w:rPr>
          <w:b/>
          <w:szCs w:val="26"/>
        </w:rPr>
        <w:t xml:space="preserve">2 </w:t>
      </w:r>
      <w:r w:rsidRPr="001045FA">
        <w:rPr>
          <w:szCs w:val="26"/>
        </w:rPr>
        <w:t>протокол</w:t>
      </w:r>
      <w:r>
        <w:rPr>
          <w:szCs w:val="26"/>
        </w:rPr>
        <w:t>а</w:t>
      </w:r>
      <w:r w:rsidRPr="001045FA">
        <w:rPr>
          <w:szCs w:val="26"/>
        </w:rPr>
        <w:t>.</w:t>
      </w:r>
    </w:p>
    <w:p w:rsidR="000F2535" w:rsidRPr="00D42FEB" w:rsidRDefault="000F2535" w:rsidP="000F2535">
      <w:pPr>
        <w:pStyle w:val="ConsPlusNormal"/>
        <w:spacing w:line="360" w:lineRule="auto"/>
        <w:ind w:firstLine="709"/>
        <w:jc w:val="both"/>
        <w:rPr>
          <w:rFonts w:ascii="Times New Roman" w:hAnsi="Times New Roman" w:cs="Times New Roman"/>
          <w:sz w:val="26"/>
          <w:szCs w:val="26"/>
        </w:rPr>
      </w:pPr>
      <w:r>
        <w:rPr>
          <w:rFonts w:ascii="Times New Roman" w:hAnsi="Times New Roman" w:cs="Times New Roman"/>
          <w:sz w:val="26"/>
          <w:szCs w:val="26"/>
        </w:rPr>
        <w:t>7</w:t>
      </w:r>
      <w:r w:rsidRPr="001045FA">
        <w:rPr>
          <w:rFonts w:ascii="Times New Roman" w:hAnsi="Times New Roman" w:cs="Times New Roman"/>
          <w:sz w:val="26"/>
          <w:szCs w:val="26"/>
        </w:rPr>
        <w:t>.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r w:rsidRPr="001045FA">
        <w:rPr>
          <w:rFonts w:ascii="Times New Roman" w:hAnsi="Times New Roman" w:cs="Times New Roman"/>
          <w:b/>
          <w:sz w:val="26"/>
          <w:szCs w:val="26"/>
        </w:rPr>
        <w:t>ч. 2</w:t>
      </w:r>
      <w:r w:rsidRPr="001045FA">
        <w:rPr>
          <w:rFonts w:ascii="Times New Roman" w:hAnsi="Times New Roman" w:cs="Times New Roman"/>
          <w:sz w:val="26"/>
          <w:szCs w:val="26"/>
        </w:rPr>
        <w:t xml:space="preserve"> </w:t>
      </w:r>
      <w:r w:rsidRPr="001045FA">
        <w:rPr>
          <w:rFonts w:ascii="Times New Roman" w:hAnsi="Times New Roman" w:cs="Times New Roman"/>
          <w:b/>
          <w:sz w:val="26"/>
          <w:szCs w:val="26"/>
        </w:rPr>
        <w:t xml:space="preserve">ст. 19.34 </w:t>
      </w:r>
      <w:proofErr w:type="spellStart"/>
      <w:r w:rsidRPr="001045FA">
        <w:rPr>
          <w:rFonts w:ascii="Times New Roman" w:hAnsi="Times New Roman" w:cs="Times New Roman"/>
          <w:sz w:val="26"/>
          <w:szCs w:val="26"/>
        </w:rPr>
        <w:t>КоАП</w:t>
      </w:r>
      <w:proofErr w:type="spellEnd"/>
      <w:r w:rsidRPr="001045FA">
        <w:rPr>
          <w:rFonts w:ascii="Times New Roman" w:hAnsi="Times New Roman" w:cs="Times New Roman"/>
          <w:sz w:val="26"/>
          <w:szCs w:val="26"/>
        </w:rPr>
        <w:t xml:space="preserve"> РФ)  - </w:t>
      </w:r>
      <w:r w:rsidRPr="001045FA">
        <w:rPr>
          <w:rFonts w:ascii="Times New Roman" w:hAnsi="Times New Roman" w:cs="Times New Roman"/>
          <w:b/>
          <w:sz w:val="26"/>
          <w:szCs w:val="26"/>
        </w:rPr>
        <w:t>2</w:t>
      </w:r>
      <w:r w:rsidRPr="001045FA">
        <w:rPr>
          <w:rFonts w:ascii="Times New Roman" w:hAnsi="Times New Roman" w:cs="Times New Roman"/>
          <w:sz w:val="26"/>
          <w:szCs w:val="26"/>
        </w:rPr>
        <w:t xml:space="preserve"> протокола.</w:t>
      </w:r>
    </w:p>
    <w:p w:rsidR="004B0CDD" w:rsidRDefault="004B0CDD" w:rsidP="000F2535">
      <w:pPr>
        <w:ind w:firstLine="709"/>
        <w:rPr>
          <w:b/>
          <w:szCs w:val="26"/>
          <w:highlight w:val="yellow"/>
        </w:rPr>
      </w:pPr>
    </w:p>
    <w:p w:rsidR="004B0CDD" w:rsidRDefault="004B0CDD" w:rsidP="000F2535">
      <w:pPr>
        <w:ind w:firstLine="709"/>
        <w:rPr>
          <w:b/>
          <w:szCs w:val="26"/>
          <w:highlight w:val="yellow"/>
        </w:rPr>
      </w:pPr>
    </w:p>
    <w:p w:rsidR="004B0CDD" w:rsidRDefault="004B0CDD" w:rsidP="000F2535">
      <w:pPr>
        <w:ind w:firstLine="709"/>
        <w:rPr>
          <w:b/>
          <w:szCs w:val="26"/>
          <w:highlight w:val="yellow"/>
        </w:rPr>
      </w:pPr>
    </w:p>
    <w:p w:rsidR="000F2535" w:rsidRPr="001045FA" w:rsidRDefault="000F2535" w:rsidP="000F2535">
      <w:pPr>
        <w:ind w:firstLine="709"/>
        <w:rPr>
          <w:szCs w:val="26"/>
        </w:rPr>
      </w:pPr>
      <w:r w:rsidRPr="006C01F7">
        <w:rPr>
          <w:b/>
          <w:szCs w:val="26"/>
        </w:rPr>
        <w:lastRenderedPageBreak/>
        <w:t xml:space="preserve">72 </w:t>
      </w:r>
      <w:r w:rsidRPr="006C01F7">
        <w:rPr>
          <w:szCs w:val="26"/>
        </w:rPr>
        <w:t xml:space="preserve">(91 %) - направлено по подведомственности в суды, </w:t>
      </w:r>
      <w:r w:rsidRPr="006C01F7">
        <w:rPr>
          <w:b/>
          <w:szCs w:val="26"/>
        </w:rPr>
        <w:t xml:space="preserve">6 </w:t>
      </w:r>
      <w:r w:rsidRPr="006C01F7">
        <w:rPr>
          <w:szCs w:val="26"/>
        </w:rPr>
        <w:t>(9 %)</w:t>
      </w:r>
      <w:r w:rsidRPr="001045FA">
        <w:rPr>
          <w:szCs w:val="26"/>
        </w:rPr>
        <w:t xml:space="preserve"> - рассмотрено в рамках полномочий старшими государственными инспекторами.</w:t>
      </w:r>
    </w:p>
    <w:p w:rsidR="004616EE" w:rsidRPr="00F12462" w:rsidRDefault="00167C74" w:rsidP="00C97BCB">
      <w:pPr>
        <w:ind w:firstLine="709"/>
        <w:rPr>
          <w:szCs w:val="26"/>
        </w:rPr>
      </w:pPr>
      <w:r>
        <w:rPr>
          <w:noProof/>
          <w:szCs w:val="26"/>
        </w:rPr>
        <w:drawing>
          <wp:anchor distT="0" distB="0" distL="114300" distR="114300" simplePos="0" relativeHeight="251783168" behindDoc="0" locked="0" layoutInCell="1" allowOverlap="1">
            <wp:simplePos x="0" y="0"/>
            <wp:positionH relativeFrom="column">
              <wp:posOffset>125730</wp:posOffset>
            </wp:positionH>
            <wp:positionV relativeFrom="paragraph">
              <wp:posOffset>121285</wp:posOffset>
            </wp:positionV>
            <wp:extent cx="6182995" cy="2218055"/>
            <wp:effectExtent l="19050" t="0" r="8255" b="0"/>
            <wp:wrapNone/>
            <wp:docPr id="9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897A5D" w:rsidRDefault="00897A5D" w:rsidP="00C97BCB">
      <w:pPr>
        <w:ind w:firstLine="709"/>
        <w:rPr>
          <w:szCs w:val="26"/>
        </w:rPr>
      </w:pPr>
    </w:p>
    <w:p w:rsidR="009716AE" w:rsidRPr="00A44AA9" w:rsidRDefault="009716AE" w:rsidP="00C97BCB">
      <w:pPr>
        <w:ind w:firstLine="709"/>
        <w:rPr>
          <w:szCs w:val="26"/>
        </w:rPr>
      </w:pPr>
    </w:p>
    <w:p w:rsidR="00C97BCB" w:rsidRDefault="00C97BCB" w:rsidP="008D2305">
      <w:pPr>
        <w:ind w:firstLine="709"/>
        <w:rPr>
          <w:color w:val="FF0000"/>
          <w:szCs w:val="26"/>
        </w:rPr>
      </w:pPr>
    </w:p>
    <w:p w:rsidR="00C97BCB" w:rsidRDefault="00C97BCB" w:rsidP="008D2305">
      <w:pPr>
        <w:ind w:firstLine="709"/>
        <w:rPr>
          <w:color w:val="FF0000"/>
          <w:szCs w:val="26"/>
        </w:rPr>
      </w:pPr>
    </w:p>
    <w:p w:rsidR="004D36D6" w:rsidRPr="004D2646" w:rsidRDefault="004D36D6" w:rsidP="008D2305">
      <w:pPr>
        <w:ind w:firstLine="709"/>
        <w:rPr>
          <w:color w:val="FF0000"/>
          <w:szCs w:val="26"/>
        </w:rPr>
      </w:pPr>
    </w:p>
    <w:p w:rsidR="000A390A" w:rsidRPr="004D2646" w:rsidRDefault="000A390A" w:rsidP="008D2305">
      <w:pPr>
        <w:ind w:firstLine="709"/>
        <w:rPr>
          <w:color w:val="FF0000"/>
          <w:szCs w:val="26"/>
        </w:rPr>
      </w:pPr>
    </w:p>
    <w:p w:rsidR="004D36D6" w:rsidRPr="004D2646" w:rsidRDefault="004D36D6" w:rsidP="008D2305">
      <w:pPr>
        <w:ind w:firstLine="709"/>
        <w:rPr>
          <w:color w:val="FF0000"/>
          <w:szCs w:val="26"/>
        </w:rPr>
      </w:pPr>
    </w:p>
    <w:p w:rsidR="009F3A2A" w:rsidRDefault="009F3A2A" w:rsidP="003A0A77">
      <w:pPr>
        <w:ind w:firstLine="660"/>
        <w:rPr>
          <w:szCs w:val="26"/>
        </w:rPr>
      </w:pPr>
    </w:p>
    <w:p w:rsidR="003A0A77" w:rsidRPr="00A35614" w:rsidRDefault="003A0A77" w:rsidP="003A0A77">
      <w:pPr>
        <w:ind w:firstLine="660"/>
        <w:rPr>
          <w:szCs w:val="26"/>
        </w:rPr>
      </w:pPr>
      <w:r w:rsidRPr="00A35614">
        <w:rPr>
          <w:szCs w:val="26"/>
        </w:rPr>
        <w:t xml:space="preserve">- решения вынесены по </w:t>
      </w:r>
      <w:r w:rsidR="000F2535" w:rsidRPr="000F2535">
        <w:rPr>
          <w:b/>
          <w:szCs w:val="26"/>
        </w:rPr>
        <w:t>21</w:t>
      </w:r>
      <w:r w:rsidRPr="00A35614">
        <w:rPr>
          <w:b/>
          <w:szCs w:val="26"/>
        </w:rPr>
        <w:t xml:space="preserve"> </w:t>
      </w:r>
      <w:r w:rsidRPr="00A35614">
        <w:rPr>
          <w:szCs w:val="26"/>
        </w:rPr>
        <w:t>дел</w:t>
      </w:r>
      <w:r w:rsidR="000F2535">
        <w:rPr>
          <w:szCs w:val="26"/>
        </w:rPr>
        <w:t>у</w:t>
      </w:r>
      <w:r w:rsidRPr="00A35614">
        <w:rPr>
          <w:szCs w:val="26"/>
        </w:rPr>
        <w:t>, в том числе:</w:t>
      </w:r>
    </w:p>
    <w:p w:rsidR="003A0A77" w:rsidRPr="00A35614" w:rsidRDefault="003A0A77" w:rsidP="003A0A77">
      <w:pPr>
        <w:ind w:firstLine="660"/>
        <w:rPr>
          <w:szCs w:val="26"/>
        </w:rPr>
      </w:pPr>
      <w:r w:rsidRPr="00A35614">
        <w:rPr>
          <w:szCs w:val="26"/>
        </w:rPr>
        <w:t xml:space="preserve">- старшими государственными инспекторами Роскомнадзора – </w:t>
      </w:r>
      <w:r w:rsidR="000F2535" w:rsidRPr="000F2535">
        <w:rPr>
          <w:b/>
          <w:szCs w:val="26"/>
        </w:rPr>
        <w:t>6</w:t>
      </w:r>
      <w:r w:rsidRPr="000F2535">
        <w:rPr>
          <w:b/>
          <w:szCs w:val="26"/>
        </w:rPr>
        <w:t xml:space="preserve"> (</w:t>
      </w:r>
      <w:r w:rsidR="000F2535">
        <w:rPr>
          <w:b/>
          <w:szCs w:val="26"/>
        </w:rPr>
        <w:t>29</w:t>
      </w:r>
      <w:r w:rsidRPr="00A35614">
        <w:rPr>
          <w:b/>
          <w:szCs w:val="26"/>
        </w:rPr>
        <w:t>%)</w:t>
      </w:r>
      <w:r w:rsidRPr="00A35614">
        <w:rPr>
          <w:szCs w:val="26"/>
        </w:rPr>
        <w:t>;</w:t>
      </w:r>
    </w:p>
    <w:p w:rsidR="003A0A77" w:rsidRPr="00A35614" w:rsidRDefault="003A0A77" w:rsidP="003A0A77">
      <w:pPr>
        <w:ind w:firstLine="660"/>
        <w:rPr>
          <w:szCs w:val="26"/>
        </w:rPr>
      </w:pPr>
      <w:r w:rsidRPr="00A35614">
        <w:rPr>
          <w:szCs w:val="26"/>
        </w:rPr>
        <w:t xml:space="preserve">- судами – </w:t>
      </w:r>
      <w:r w:rsidR="000F2535" w:rsidRPr="000F2535">
        <w:rPr>
          <w:b/>
          <w:szCs w:val="26"/>
        </w:rPr>
        <w:t>15</w:t>
      </w:r>
      <w:r w:rsidRPr="000F2535">
        <w:rPr>
          <w:b/>
          <w:szCs w:val="26"/>
        </w:rPr>
        <w:t xml:space="preserve"> (</w:t>
      </w:r>
      <w:r w:rsidR="000F2535" w:rsidRPr="000F2535">
        <w:rPr>
          <w:b/>
          <w:szCs w:val="26"/>
        </w:rPr>
        <w:t>71</w:t>
      </w:r>
      <w:r w:rsidRPr="00A35614">
        <w:rPr>
          <w:b/>
          <w:szCs w:val="26"/>
        </w:rPr>
        <w:t>%)</w:t>
      </w:r>
      <w:r w:rsidRPr="00A35614">
        <w:rPr>
          <w:szCs w:val="26"/>
        </w:rPr>
        <w:t>;</w:t>
      </w:r>
    </w:p>
    <w:p w:rsidR="003A0A77" w:rsidRPr="00A35614" w:rsidRDefault="003A0A77" w:rsidP="003A0A77">
      <w:pPr>
        <w:ind w:firstLine="660"/>
        <w:rPr>
          <w:szCs w:val="26"/>
        </w:rPr>
      </w:pPr>
      <w:r w:rsidRPr="00A35614">
        <w:rPr>
          <w:szCs w:val="26"/>
        </w:rPr>
        <w:t xml:space="preserve">- наложено административных наказаний в виде штрафа на </w:t>
      </w:r>
      <w:r w:rsidRPr="005C15A4">
        <w:rPr>
          <w:szCs w:val="26"/>
        </w:rPr>
        <w:t xml:space="preserve">сумму </w:t>
      </w:r>
      <w:r w:rsidR="000F2535" w:rsidRPr="005C15A4">
        <w:rPr>
          <w:b/>
          <w:szCs w:val="26"/>
        </w:rPr>
        <w:t>16,5</w:t>
      </w:r>
      <w:r w:rsidRPr="005C15A4">
        <w:rPr>
          <w:b/>
          <w:szCs w:val="26"/>
        </w:rPr>
        <w:t xml:space="preserve"> </w:t>
      </w:r>
      <w:r w:rsidRPr="00A35614">
        <w:rPr>
          <w:szCs w:val="26"/>
        </w:rPr>
        <w:t>тыс.</w:t>
      </w:r>
      <w:r w:rsidRPr="00A35614">
        <w:rPr>
          <w:b/>
          <w:szCs w:val="26"/>
        </w:rPr>
        <w:t xml:space="preserve"> </w:t>
      </w:r>
      <w:r w:rsidRPr="00A35614">
        <w:rPr>
          <w:szCs w:val="26"/>
        </w:rPr>
        <w:t>руб.</w:t>
      </w:r>
      <w:r w:rsidR="005F5DDF" w:rsidRPr="005F5DDF">
        <w:rPr>
          <w:szCs w:val="26"/>
        </w:rPr>
        <w:t xml:space="preserve"> </w:t>
      </w:r>
      <w:r w:rsidR="005F5DDF">
        <w:rPr>
          <w:szCs w:val="26"/>
        </w:rPr>
        <w:t>(</w:t>
      </w:r>
      <w:r w:rsidR="005F5DDF" w:rsidRPr="001045FA">
        <w:rPr>
          <w:szCs w:val="26"/>
        </w:rPr>
        <w:t xml:space="preserve">взыскано </w:t>
      </w:r>
      <w:r w:rsidR="005F5DDF">
        <w:rPr>
          <w:b/>
          <w:szCs w:val="26"/>
        </w:rPr>
        <w:t>500</w:t>
      </w:r>
      <w:r w:rsidR="005F5DDF" w:rsidRPr="001045FA">
        <w:rPr>
          <w:b/>
          <w:szCs w:val="26"/>
        </w:rPr>
        <w:t xml:space="preserve"> </w:t>
      </w:r>
      <w:r w:rsidR="005F5DDF" w:rsidRPr="001045FA">
        <w:rPr>
          <w:szCs w:val="26"/>
        </w:rPr>
        <w:t>руб.);</w:t>
      </w:r>
    </w:p>
    <w:p w:rsidR="003A0A77" w:rsidRPr="003460F0" w:rsidRDefault="003A0A77" w:rsidP="003A0A77">
      <w:pPr>
        <w:pStyle w:val="a8"/>
        <w:spacing w:line="360" w:lineRule="auto"/>
        <w:ind w:firstLine="709"/>
        <w:rPr>
          <w:sz w:val="16"/>
          <w:szCs w:val="16"/>
        </w:rPr>
      </w:pPr>
    </w:p>
    <w:p w:rsidR="003A0A77" w:rsidRPr="00A35614" w:rsidRDefault="003A0A77" w:rsidP="003A0A77">
      <w:pPr>
        <w:pStyle w:val="a8"/>
        <w:spacing w:line="360" w:lineRule="auto"/>
        <w:ind w:firstLine="709"/>
        <w:rPr>
          <w:sz w:val="26"/>
          <w:szCs w:val="26"/>
        </w:rPr>
      </w:pPr>
      <w:r w:rsidRPr="00A35614">
        <w:rPr>
          <w:sz w:val="26"/>
          <w:szCs w:val="26"/>
        </w:rPr>
        <w:t xml:space="preserve">В </w:t>
      </w:r>
      <w:r w:rsidRPr="00A35614">
        <w:rPr>
          <w:b/>
          <w:sz w:val="26"/>
          <w:szCs w:val="26"/>
        </w:rPr>
        <w:t xml:space="preserve">сфере связи </w:t>
      </w:r>
      <w:r w:rsidRPr="00A35614">
        <w:rPr>
          <w:sz w:val="26"/>
          <w:szCs w:val="26"/>
        </w:rPr>
        <w:t xml:space="preserve">из </w:t>
      </w:r>
      <w:r w:rsidR="000F2535">
        <w:rPr>
          <w:b/>
          <w:sz w:val="26"/>
          <w:szCs w:val="26"/>
        </w:rPr>
        <w:t>1957</w:t>
      </w:r>
      <w:r w:rsidRPr="00A35614">
        <w:rPr>
          <w:b/>
          <w:sz w:val="26"/>
          <w:szCs w:val="26"/>
        </w:rPr>
        <w:t xml:space="preserve"> </w:t>
      </w:r>
      <w:r w:rsidRPr="00A35614">
        <w:rPr>
          <w:sz w:val="26"/>
          <w:szCs w:val="26"/>
        </w:rPr>
        <w:t xml:space="preserve">протоколов об административных правонарушениях, составленных </w:t>
      </w:r>
      <w:r w:rsidR="000F2535" w:rsidRPr="0072369B">
        <w:rPr>
          <w:sz w:val="26"/>
          <w:szCs w:val="26"/>
        </w:rPr>
        <w:t>за 6 месяцев 2017 года</w:t>
      </w:r>
      <w:r w:rsidRPr="00A35614">
        <w:rPr>
          <w:sz w:val="26"/>
          <w:szCs w:val="26"/>
        </w:rPr>
        <w:t>:</w:t>
      </w:r>
      <w:r w:rsidRPr="00A35614">
        <w:rPr>
          <w:noProof/>
          <w:szCs w:val="26"/>
        </w:rPr>
        <w:t xml:space="preserve"> </w:t>
      </w:r>
    </w:p>
    <w:p w:rsidR="000F2535" w:rsidRPr="0072369B" w:rsidRDefault="000F2535" w:rsidP="000F2535">
      <w:pPr>
        <w:pStyle w:val="a8"/>
        <w:spacing w:line="360" w:lineRule="auto"/>
        <w:ind w:firstLine="708"/>
        <w:rPr>
          <w:sz w:val="26"/>
          <w:szCs w:val="26"/>
        </w:rPr>
      </w:pPr>
      <w:r w:rsidRPr="0072369B">
        <w:rPr>
          <w:b/>
          <w:i/>
          <w:sz w:val="26"/>
          <w:szCs w:val="26"/>
        </w:rPr>
        <w:t xml:space="preserve">- 910 </w:t>
      </w:r>
      <w:r w:rsidRPr="0072369B">
        <w:rPr>
          <w:b/>
          <w:bCs/>
          <w:i/>
          <w:sz w:val="26"/>
          <w:szCs w:val="26"/>
        </w:rPr>
        <w:t>(4</w:t>
      </w:r>
      <w:r w:rsidR="00BD4C69">
        <w:rPr>
          <w:b/>
          <w:bCs/>
          <w:i/>
          <w:sz w:val="26"/>
          <w:szCs w:val="26"/>
        </w:rPr>
        <w:t>7</w:t>
      </w:r>
      <w:r w:rsidRPr="0072369B">
        <w:rPr>
          <w:b/>
          <w:bCs/>
          <w:i/>
          <w:sz w:val="26"/>
          <w:szCs w:val="26"/>
        </w:rPr>
        <w:t>%)</w:t>
      </w:r>
      <w:r w:rsidRPr="0072369B">
        <w:rPr>
          <w:sz w:val="26"/>
          <w:szCs w:val="26"/>
        </w:rPr>
        <w:t xml:space="preserve"> в отношении юридических лиц;</w:t>
      </w:r>
    </w:p>
    <w:p w:rsidR="000F2535" w:rsidRPr="0072369B" w:rsidRDefault="000F2535" w:rsidP="000F2535">
      <w:pPr>
        <w:pStyle w:val="a8"/>
        <w:spacing w:line="360" w:lineRule="auto"/>
        <w:ind w:firstLine="708"/>
        <w:rPr>
          <w:sz w:val="26"/>
          <w:szCs w:val="26"/>
        </w:rPr>
      </w:pPr>
      <w:r w:rsidRPr="0072369B">
        <w:rPr>
          <w:b/>
          <w:i/>
          <w:sz w:val="26"/>
          <w:szCs w:val="26"/>
        </w:rPr>
        <w:t xml:space="preserve">- 983 </w:t>
      </w:r>
      <w:r w:rsidRPr="0072369B">
        <w:rPr>
          <w:b/>
          <w:bCs/>
          <w:i/>
          <w:sz w:val="26"/>
          <w:szCs w:val="26"/>
        </w:rPr>
        <w:t>(50%)</w:t>
      </w:r>
      <w:r w:rsidRPr="0072369B">
        <w:rPr>
          <w:sz w:val="26"/>
          <w:szCs w:val="26"/>
        </w:rPr>
        <w:t xml:space="preserve"> в отношении должностных лиц;</w:t>
      </w:r>
    </w:p>
    <w:p w:rsidR="000F2535" w:rsidRPr="0072369B" w:rsidRDefault="000F2535" w:rsidP="000F2535">
      <w:pPr>
        <w:pStyle w:val="a8"/>
        <w:spacing w:line="360" w:lineRule="auto"/>
        <w:ind w:firstLine="708"/>
        <w:rPr>
          <w:sz w:val="26"/>
          <w:szCs w:val="26"/>
        </w:rPr>
      </w:pPr>
      <w:r w:rsidRPr="0072369B">
        <w:rPr>
          <w:b/>
          <w:i/>
          <w:sz w:val="26"/>
          <w:szCs w:val="26"/>
        </w:rPr>
        <w:t xml:space="preserve">- 45 </w:t>
      </w:r>
      <w:r w:rsidRPr="0072369B">
        <w:rPr>
          <w:b/>
          <w:bCs/>
          <w:i/>
          <w:sz w:val="26"/>
          <w:szCs w:val="26"/>
        </w:rPr>
        <w:t>(2%)</w:t>
      </w:r>
      <w:r w:rsidRPr="0072369B">
        <w:rPr>
          <w:sz w:val="26"/>
          <w:szCs w:val="26"/>
        </w:rPr>
        <w:t xml:space="preserve"> в индивидуальных предпринимателей;</w:t>
      </w:r>
    </w:p>
    <w:p w:rsidR="000F2535" w:rsidRDefault="00905AAB" w:rsidP="000F2535">
      <w:pPr>
        <w:pStyle w:val="a8"/>
        <w:spacing w:line="360" w:lineRule="auto"/>
        <w:ind w:firstLine="708"/>
        <w:rPr>
          <w:sz w:val="26"/>
          <w:szCs w:val="26"/>
        </w:rPr>
      </w:pPr>
      <w:r>
        <w:rPr>
          <w:b/>
          <w:i/>
          <w:noProof/>
          <w:sz w:val="26"/>
          <w:szCs w:val="26"/>
        </w:rPr>
        <w:drawing>
          <wp:anchor distT="0" distB="0" distL="114300" distR="114300" simplePos="0" relativeHeight="251797504" behindDoc="0" locked="0" layoutInCell="1" allowOverlap="1">
            <wp:simplePos x="0" y="0"/>
            <wp:positionH relativeFrom="column">
              <wp:posOffset>347980</wp:posOffset>
            </wp:positionH>
            <wp:positionV relativeFrom="paragraph">
              <wp:posOffset>261620</wp:posOffset>
            </wp:positionV>
            <wp:extent cx="5816600" cy="2639695"/>
            <wp:effectExtent l="19050" t="0" r="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r w:rsidR="000F2535" w:rsidRPr="0072369B">
        <w:rPr>
          <w:b/>
          <w:i/>
          <w:sz w:val="26"/>
          <w:szCs w:val="26"/>
        </w:rPr>
        <w:t xml:space="preserve">- 19 </w:t>
      </w:r>
      <w:r w:rsidR="000F2535" w:rsidRPr="0072369B">
        <w:rPr>
          <w:b/>
          <w:bCs/>
          <w:i/>
          <w:sz w:val="26"/>
          <w:szCs w:val="26"/>
        </w:rPr>
        <w:t>(</w:t>
      </w:r>
      <w:r w:rsidR="00BD4C69">
        <w:rPr>
          <w:b/>
          <w:bCs/>
          <w:i/>
          <w:sz w:val="26"/>
          <w:szCs w:val="26"/>
        </w:rPr>
        <w:t>1</w:t>
      </w:r>
      <w:r w:rsidR="000F2535" w:rsidRPr="0072369B">
        <w:rPr>
          <w:b/>
          <w:bCs/>
          <w:i/>
          <w:sz w:val="26"/>
          <w:szCs w:val="26"/>
        </w:rPr>
        <w:t>%)</w:t>
      </w:r>
      <w:r w:rsidR="000F2535" w:rsidRPr="0072369B">
        <w:rPr>
          <w:sz w:val="26"/>
          <w:szCs w:val="26"/>
        </w:rPr>
        <w:t xml:space="preserve"> в отношении физических лиц.</w:t>
      </w:r>
    </w:p>
    <w:p w:rsidR="00B36120" w:rsidRDefault="00B36120" w:rsidP="000F2535">
      <w:pPr>
        <w:pStyle w:val="a8"/>
        <w:spacing w:line="360" w:lineRule="auto"/>
        <w:ind w:firstLine="708"/>
        <w:rPr>
          <w:sz w:val="26"/>
          <w:szCs w:val="26"/>
        </w:rPr>
      </w:pPr>
    </w:p>
    <w:p w:rsidR="00B36120" w:rsidRDefault="00B36120" w:rsidP="000F2535">
      <w:pPr>
        <w:pStyle w:val="a8"/>
        <w:spacing w:line="360" w:lineRule="auto"/>
        <w:ind w:firstLine="708"/>
        <w:rPr>
          <w:sz w:val="26"/>
          <w:szCs w:val="26"/>
        </w:rPr>
      </w:pPr>
    </w:p>
    <w:p w:rsidR="00D24E36" w:rsidRDefault="00D24E36" w:rsidP="00A35614">
      <w:pPr>
        <w:pStyle w:val="a8"/>
        <w:spacing w:line="360" w:lineRule="auto"/>
        <w:ind w:firstLine="709"/>
        <w:rPr>
          <w:sz w:val="26"/>
          <w:szCs w:val="26"/>
          <w:highlight w:val="yellow"/>
        </w:rPr>
      </w:pPr>
    </w:p>
    <w:p w:rsidR="00D24E36" w:rsidRPr="00D24E36" w:rsidRDefault="00D24E36" w:rsidP="00A35614">
      <w:pPr>
        <w:pStyle w:val="a8"/>
        <w:spacing w:line="360" w:lineRule="auto"/>
        <w:ind w:firstLine="709"/>
        <w:rPr>
          <w:sz w:val="26"/>
          <w:szCs w:val="26"/>
          <w:highlight w:val="yellow"/>
        </w:rPr>
      </w:pPr>
    </w:p>
    <w:p w:rsidR="002B41AB" w:rsidRDefault="002B41AB" w:rsidP="00D43099">
      <w:pPr>
        <w:pStyle w:val="a8"/>
        <w:spacing w:line="360" w:lineRule="auto"/>
        <w:ind w:firstLine="709"/>
        <w:rPr>
          <w:color w:val="FF0000"/>
          <w:sz w:val="26"/>
          <w:szCs w:val="26"/>
        </w:rPr>
      </w:pPr>
    </w:p>
    <w:p w:rsidR="002B41AB" w:rsidRPr="002B41AB" w:rsidRDefault="002B41AB" w:rsidP="00D43099">
      <w:pPr>
        <w:pStyle w:val="a8"/>
        <w:spacing w:line="360" w:lineRule="auto"/>
        <w:ind w:firstLine="709"/>
        <w:rPr>
          <w:color w:val="FF0000"/>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145B14" w:rsidRDefault="00145B14" w:rsidP="00145B14">
      <w:pPr>
        <w:pStyle w:val="a8"/>
        <w:spacing w:line="360" w:lineRule="auto"/>
        <w:ind w:firstLine="709"/>
        <w:rPr>
          <w:sz w:val="26"/>
          <w:szCs w:val="26"/>
        </w:rPr>
      </w:pPr>
    </w:p>
    <w:p w:rsidR="0083568C" w:rsidRDefault="0083568C" w:rsidP="00145B14">
      <w:pPr>
        <w:pStyle w:val="a8"/>
        <w:spacing w:line="360" w:lineRule="auto"/>
        <w:ind w:firstLine="709"/>
        <w:rPr>
          <w:sz w:val="26"/>
          <w:szCs w:val="26"/>
        </w:rPr>
      </w:pPr>
    </w:p>
    <w:p w:rsidR="007F4D63" w:rsidRPr="00E13D3D" w:rsidRDefault="00D43099" w:rsidP="007F4D63">
      <w:pPr>
        <w:pStyle w:val="a8"/>
        <w:spacing w:line="240" w:lineRule="auto"/>
        <w:ind w:firstLine="0"/>
        <w:jc w:val="center"/>
        <w:rPr>
          <w:b/>
          <w:szCs w:val="26"/>
        </w:rPr>
      </w:pPr>
      <w:r>
        <w:rPr>
          <w:b/>
          <w:szCs w:val="26"/>
        </w:rPr>
        <w:lastRenderedPageBreak/>
        <w:t>С</w:t>
      </w:r>
      <w:r w:rsidR="007F4D63" w:rsidRPr="00E13D3D">
        <w:rPr>
          <w:b/>
          <w:szCs w:val="26"/>
        </w:rPr>
        <w:t>равнительные данные о количестве составленных протоколов</w:t>
      </w:r>
    </w:p>
    <w:p w:rsidR="00145B14" w:rsidRDefault="003C78EB" w:rsidP="00145B14">
      <w:pPr>
        <w:pStyle w:val="a8"/>
        <w:spacing w:line="240" w:lineRule="auto"/>
        <w:ind w:firstLine="0"/>
        <w:jc w:val="center"/>
        <w:rPr>
          <w:b/>
          <w:szCs w:val="26"/>
        </w:rPr>
      </w:pPr>
      <w:r>
        <w:rPr>
          <w:b/>
          <w:szCs w:val="26"/>
        </w:rPr>
        <w:t>об АПН в 2016 и 2017</w:t>
      </w:r>
      <w:r w:rsidR="007F4D63" w:rsidRPr="00E13D3D">
        <w:rPr>
          <w:b/>
          <w:szCs w:val="26"/>
        </w:rPr>
        <w:t xml:space="preserve"> год</w:t>
      </w:r>
      <w:r w:rsidR="005266D1">
        <w:rPr>
          <w:b/>
          <w:szCs w:val="26"/>
        </w:rPr>
        <w:t>ах</w:t>
      </w:r>
    </w:p>
    <w:p w:rsidR="009404E5" w:rsidRDefault="004B0CDD" w:rsidP="009404E5">
      <w:pPr>
        <w:pStyle w:val="a8"/>
        <w:spacing w:line="240" w:lineRule="auto"/>
        <w:ind w:firstLine="0"/>
        <w:jc w:val="center"/>
        <w:rPr>
          <w:b/>
          <w:szCs w:val="26"/>
        </w:rPr>
      </w:pPr>
      <w:r>
        <w:rPr>
          <w:b/>
          <w:noProof/>
          <w:szCs w:val="26"/>
        </w:rPr>
        <w:drawing>
          <wp:anchor distT="0" distB="0" distL="114300" distR="114300" simplePos="0" relativeHeight="251832320" behindDoc="0" locked="0" layoutInCell="1" allowOverlap="1">
            <wp:simplePos x="0" y="0"/>
            <wp:positionH relativeFrom="column">
              <wp:posOffset>22225</wp:posOffset>
            </wp:positionH>
            <wp:positionV relativeFrom="paragraph">
              <wp:posOffset>123190</wp:posOffset>
            </wp:positionV>
            <wp:extent cx="6477000" cy="2726690"/>
            <wp:effectExtent l="19050" t="0" r="0" b="0"/>
            <wp:wrapNone/>
            <wp:docPr id="3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9404E5" w:rsidRDefault="009404E5"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494DD8" w:rsidRDefault="00494DD8" w:rsidP="00331432">
      <w:pPr>
        <w:ind w:firstLine="720"/>
        <w:rPr>
          <w:szCs w:val="26"/>
        </w:rPr>
      </w:pPr>
    </w:p>
    <w:p w:rsidR="00113E92" w:rsidRDefault="00113E92" w:rsidP="00331432">
      <w:pPr>
        <w:ind w:firstLine="720"/>
        <w:rPr>
          <w:szCs w:val="26"/>
        </w:rPr>
      </w:pPr>
    </w:p>
    <w:p w:rsidR="00D24E36" w:rsidRDefault="00D24E36" w:rsidP="00331432">
      <w:pPr>
        <w:ind w:firstLine="720"/>
        <w:rPr>
          <w:szCs w:val="26"/>
        </w:rPr>
      </w:pPr>
      <w:r w:rsidRPr="00D24E36">
        <w:rPr>
          <w:noProof/>
          <w:szCs w:val="26"/>
        </w:rPr>
        <w:drawing>
          <wp:anchor distT="0" distB="0" distL="114300" distR="114300" simplePos="0" relativeHeight="251919360" behindDoc="0" locked="0" layoutInCell="1" allowOverlap="1">
            <wp:simplePos x="0" y="0"/>
            <wp:positionH relativeFrom="column">
              <wp:posOffset>173603</wp:posOffset>
            </wp:positionH>
            <wp:positionV relativeFrom="paragraph">
              <wp:posOffset>36250</wp:posOffset>
            </wp:positionV>
            <wp:extent cx="6477166" cy="2727298"/>
            <wp:effectExtent l="19050" t="0" r="0" b="0"/>
            <wp:wrapNone/>
            <wp:docPr id="35"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9F3A2A" w:rsidRDefault="009F3A2A" w:rsidP="00D43099">
      <w:pPr>
        <w:ind w:firstLine="720"/>
        <w:rPr>
          <w:color w:val="FF0000"/>
          <w:szCs w:val="26"/>
        </w:rPr>
      </w:pPr>
    </w:p>
    <w:p w:rsidR="00D43099" w:rsidRDefault="003460F0" w:rsidP="00D43099">
      <w:pPr>
        <w:ind w:firstLine="720"/>
        <w:rPr>
          <w:szCs w:val="26"/>
        </w:rPr>
      </w:pPr>
      <w:r w:rsidRPr="009F3A2A">
        <w:rPr>
          <w:noProof/>
          <w:szCs w:val="26"/>
        </w:rPr>
        <w:drawing>
          <wp:anchor distT="0" distB="0" distL="114300" distR="114300" simplePos="0" relativeHeight="251884544" behindDoc="0" locked="0" layoutInCell="1" allowOverlap="1">
            <wp:simplePos x="0" y="0"/>
            <wp:positionH relativeFrom="column">
              <wp:posOffset>22529</wp:posOffset>
            </wp:positionH>
            <wp:positionV relativeFrom="paragraph">
              <wp:posOffset>731189</wp:posOffset>
            </wp:positionV>
            <wp:extent cx="6480313" cy="2711394"/>
            <wp:effectExtent l="0" t="0" r="0" b="0"/>
            <wp:wrapNone/>
            <wp:docPr id="44"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r w:rsidR="00DE6607" w:rsidRPr="00266182">
        <w:rPr>
          <w:color w:val="FF0000"/>
          <w:szCs w:val="26"/>
        </w:rPr>
        <w:t xml:space="preserve"> </w:t>
      </w:r>
      <w:r w:rsidR="00D43099"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3460F0" w:rsidRDefault="003460F0" w:rsidP="00D43099">
      <w:pPr>
        <w:ind w:firstLine="720"/>
        <w:rPr>
          <w:szCs w:val="26"/>
        </w:rPr>
      </w:pPr>
    </w:p>
    <w:p w:rsidR="003460F0" w:rsidRDefault="003460F0" w:rsidP="00D43099">
      <w:pPr>
        <w:ind w:firstLine="720"/>
        <w:rPr>
          <w:szCs w:val="26"/>
        </w:rPr>
      </w:pPr>
    </w:p>
    <w:p w:rsidR="00B56859" w:rsidRDefault="00B56859" w:rsidP="00D43099">
      <w:pPr>
        <w:ind w:firstLine="720"/>
        <w:rPr>
          <w:szCs w:val="26"/>
        </w:rPr>
      </w:pPr>
    </w:p>
    <w:p w:rsidR="009404E5" w:rsidRDefault="009404E5" w:rsidP="00D43099">
      <w:pPr>
        <w:ind w:firstLine="720"/>
        <w:rPr>
          <w:szCs w:val="26"/>
        </w:rPr>
      </w:pPr>
    </w:p>
    <w:p w:rsidR="009404E5" w:rsidRDefault="009404E5" w:rsidP="00D43099">
      <w:pPr>
        <w:ind w:firstLine="720"/>
        <w:rPr>
          <w:szCs w:val="26"/>
        </w:rPr>
      </w:pPr>
    </w:p>
    <w:p w:rsidR="009404E5" w:rsidRDefault="009404E5" w:rsidP="00D43099">
      <w:pPr>
        <w:ind w:firstLine="720"/>
        <w:rPr>
          <w:szCs w:val="26"/>
        </w:rPr>
      </w:pPr>
    </w:p>
    <w:p w:rsidR="00DF7CAC" w:rsidRDefault="00DF7CAC" w:rsidP="00D43099">
      <w:pPr>
        <w:ind w:firstLine="720"/>
        <w:rPr>
          <w:szCs w:val="26"/>
        </w:rPr>
      </w:pPr>
    </w:p>
    <w:p w:rsidR="00DF7CAC" w:rsidRDefault="00DF7CAC" w:rsidP="00D43099">
      <w:pPr>
        <w:ind w:firstLine="720"/>
        <w:rPr>
          <w:szCs w:val="26"/>
        </w:rPr>
      </w:pPr>
    </w:p>
    <w:p w:rsidR="00B56859" w:rsidRPr="00B04C1B" w:rsidRDefault="00DE6607" w:rsidP="00B56859">
      <w:pPr>
        <w:pStyle w:val="afa"/>
        <w:numPr>
          <w:ilvl w:val="0"/>
          <w:numId w:val="16"/>
        </w:numPr>
        <w:tabs>
          <w:tab w:val="left" w:pos="1134"/>
        </w:tabs>
        <w:ind w:left="0" w:firstLine="709"/>
        <w:rPr>
          <w:color w:val="000000" w:themeColor="text1"/>
          <w:szCs w:val="26"/>
        </w:rPr>
      </w:pPr>
      <w:r w:rsidRPr="001D44C6">
        <w:rPr>
          <w:color w:val="000000" w:themeColor="text1"/>
          <w:szCs w:val="26"/>
        </w:rPr>
        <w:lastRenderedPageBreak/>
        <w:t xml:space="preserve"> </w:t>
      </w:r>
      <w:r w:rsidR="00B56859" w:rsidRPr="001D44C6">
        <w:rPr>
          <w:color w:val="000000" w:themeColor="text1"/>
          <w:szCs w:val="26"/>
        </w:rPr>
        <w:t>Нарушение</w:t>
      </w:r>
      <w:r w:rsidR="00B56859" w:rsidRPr="00B04C1B">
        <w:rPr>
          <w:color w:val="000000" w:themeColor="text1"/>
          <w:szCs w:val="26"/>
        </w:rPr>
        <w:t xml:space="preserve">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00B56859" w:rsidRPr="00B04C1B">
        <w:rPr>
          <w:b/>
          <w:color w:val="000000" w:themeColor="text1"/>
          <w:szCs w:val="26"/>
        </w:rPr>
        <w:t>ч.2 ст.13.4</w:t>
      </w:r>
      <w:r w:rsidR="00B56859" w:rsidRPr="00B04C1B">
        <w:rPr>
          <w:color w:val="000000" w:themeColor="text1"/>
          <w:szCs w:val="26"/>
        </w:rPr>
        <w:t xml:space="preserve"> </w:t>
      </w:r>
      <w:proofErr w:type="spellStart"/>
      <w:r w:rsidR="00B56859" w:rsidRPr="00B04C1B">
        <w:rPr>
          <w:color w:val="000000" w:themeColor="text1"/>
          <w:szCs w:val="26"/>
        </w:rPr>
        <w:t>КоАП</w:t>
      </w:r>
      <w:proofErr w:type="spellEnd"/>
      <w:r w:rsidR="00B56859" w:rsidRPr="00B04C1B">
        <w:rPr>
          <w:color w:val="000000" w:themeColor="text1"/>
          <w:szCs w:val="26"/>
        </w:rPr>
        <w:t xml:space="preserve"> РФ) – </w:t>
      </w:r>
      <w:r w:rsidR="005C15A4" w:rsidRPr="005C15A4">
        <w:rPr>
          <w:b/>
          <w:color w:val="000000" w:themeColor="text1"/>
          <w:szCs w:val="26"/>
        </w:rPr>
        <w:t>706</w:t>
      </w:r>
      <w:r w:rsidR="005C15A4">
        <w:rPr>
          <w:color w:val="000000" w:themeColor="text1"/>
          <w:szCs w:val="26"/>
        </w:rPr>
        <w:t xml:space="preserve"> </w:t>
      </w:r>
      <w:r w:rsidR="00B56859" w:rsidRPr="00B04C1B">
        <w:rPr>
          <w:color w:val="000000" w:themeColor="text1"/>
          <w:szCs w:val="26"/>
        </w:rPr>
        <w:t>протокол</w:t>
      </w:r>
      <w:r w:rsidR="00B04C1B" w:rsidRPr="00B04C1B">
        <w:rPr>
          <w:color w:val="000000" w:themeColor="text1"/>
          <w:szCs w:val="26"/>
        </w:rPr>
        <w:t>ов</w:t>
      </w:r>
      <w:r w:rsidR="00B56859" w:rsidRPr="00B04C1B">
        <w:rPr>
          <w:color w:val="000000" w:themeColor="text1"/>
          <w:szCs w:val="26"/>
        </w:rPr>
        <w:t>.</w:t>
      </w:r>
    </w:p>
    <w:p w:rsidR="00B56859" w:rsidRPr="00B04C1B" w:rsidRDefault="00B56859" w:rsidP="00B56859">
      <w:pPr>
        <w:pStyle w:val="afa"/>
        <w:numPr>
          <w:ilvl w:val="0"/>
          <w:numId w:val="16"/>
        </w:numPr>
        <w:tabs>
          <w:tab w:val="left" w:pos="1134"/>
        </w:tabs>
        <w:ind w:left="0" w:firstLine="709"/>
        <w:rPr>
          <w:color w:val="000000" w:themeColor="text1"/>
          <w:szCs w:val="26"/>
        </w:rPr>
      </w:pPr>
      <w:r w:rsidRPr="00B04C1B">
        <w:rPr>
          <w:color w:val="000000" w:themeColor="text1"/>
          <w:szCs w:val="26"/>
        </w:rPr>
        <w:t>Нарушение правил регистрации РЭС/ВЧУ (</w:t>
      </w:r>
      <w:r w:rsidRPr="00B04C1B">
        <w:rPr>
          <w:b/>
          <w:color w:val="000000" w:themeColor="text1"/>
          <w:szCs w:val="26"/>
        </w:rPr>
        <w:t>ч.1 ст.13.4</w:t>
      </w:r>
      <w:r w:rsidRPr="00B04C1B">
        <w:rPr>
          <w:color w:val="000000" w:themeColor="text1"/>
          <w:szCs w:val="26"/>
        </w:rPr>
        <w:t xml:space="preserve"> </w:t>
      </w:r>
      <w:proofErr w:type="spellStart"/>
      <w:r w:rsidRPr="00B04C1B">
        <w:rPr>
          <w:color w:val="000000" w:themeColor="text1"/>
          <w:szCs w:val="26"/>
        </w:rPr>
        <w:t>КоАП</w:t>
      </w:r>
      <w:proofErr w:type="spellEnd"/>
      <w:r w:rsidRPr="00B04C1B">
        <w:rPr>
          <w:color w:val="000000" w:themeColor="text1"/>
          <w:szCs w:val="26"/>
        </w:rPr>
        <w:t xml:space="preserve"> РФ) – </w:t>
      </w:r>
      <w:r w:rsidR="005C15A4" w:rsidRPr="005C15A4">
        <w:rPr>
          <w:b/>
          <w:color w:val="000000" w:themeColor="text1"/>
          <w:szCs w:val="26"/>
        </w:rPr>
        <w:t>572</w:t>
      </w:r>
      <w:r w:rsidRPr="00B04C1B">
        <w:rPr>
          <w:b/>
          <w:color w:val="000000" w:themeColor="text1"/>
          <w:szCs w:val="26"/>
        </w:rPr>
        <w:t xml:space="preserve"> </w:t>
      </w:r>
      <w:r w:rsidRPr="00B04C1B">
        <w:rPr>
          <w:color w:val="000000" w:themeColor="text1"/>
          <w:szCs w:val="26"/>
        </w:rPr>
        <w:t>протокол</w:t>
      </w:r>
      <w:r w:rsidR="005C15A4">
        <w:rPr>
          <w:color w:val="000000" w:themeColor="text1"/>
          <w:szCs w:val="26"/>
        </w:rPr>
        <w:t>а</w:t>
      </w:r>
      <w:r w:rsidRPr="00B04C1B">
        <w:rPr>
          <w:color w:val="000000" w:themeColor="text1"/>
          <w:szCs w:val="26"/>
        </w:rPr>
        <w:t>.</w:t>
      </w:r>
    </w:p>
    <w:p w:rsidR="00B56859" w:rsidRPr="00B04C1B" w:rsidRDefault="00B56859" w:rsidP="00B56859">
      <w:pPr>
        <w:pStyle w:val="afa"/>
        <w:numPr>
          <w:ilvl w:val="0"/>
          <w:numId w:val="16"/>
        </w:numPr>
        <w:tabs>
          <w:tab w:val="left" w:pos="1134"/>
        </w:tabs>
        <w:ind w:left="0" w:firstLine="709"/>
        <w:rPr>
          <w:color w:val="000000" w:themeColor="text1"/>
          <w:szCs w:val="26"/>
        </w:rPr>
      </w:pPr>
      <w:r w:rsidRPr="00B04C1B">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B04C1B">
        <w:rPr>
          <w:b/>
          <w:color w:val="000000" w:themeColor="text1"/>
          <w:szCs w:val="26"/>
        </w:rPr>
        <w:t>ч.3 ст.14.1</w:t>
      </w:r>
      <w:r w:rsidRPr="00B04C1B">
        <w:rPr>
          <w:color w:val="000000" w:themeColor="text1"/>
          <w:szCs w:val="26"/>
        </w:rPr>
        <w:t xml:space="preserve"> </w:t>
      </w:r>
      <w:proofErr w:type="spellStart"/>
      <w:r w:rsidRPr="00B04C1B">
        <w:rPr>
          <w:color w:val="000000" w:themeColor="text1"/>
          <w:szCs w:val="26"/>
        </w:rPr>
        <w:t>КоАП</w:t>
      </w:r>
      <w:proofErr w:type="spellEnd"/>
      <w:r w:rsidRPr="00B04C1B">
        <w:rPr>
          <w:color w:val="000000" w:themeColor="text1"/>
          <w:szCs w:val="26"/>
        </w:rPr>
        <w:t xml:space="preserve"> РФ) – </w:t>
      </w:r>
      <w:r w:rsidR="005C15A4" w:rsidRPr="005C15A4">
        <w:rPr>
          <w:b/>
          <w:color w:val="000000" w:themeColor="text1"/>
          <w:szCs w:val="26"/>
        </w:rPr>
        <w:t>532</w:t>
      </w:r>
      <w:r w:rsidRPr="00B04C1B">
        <w:rPr>
          <w:b/>
          <w:color w:val="000000" w:themeColor="text1"/>
          <w:szCs w:val="26"/>
        </w:rPr>
        <w:t xml:space="preserve"> </w:t>
      </w:r>
      <w:r w:rsidRPr="00B04C1B">
        <w:rPr>
          <w:color w:val="000000" w:themeColor="text1"/>
          <w:szCs w:val="26"/>
        </w:rPr>
        <w:t>протокол</w:t>
      </w:r>
      <w:r w:rsidR="005C15A4">
        <w:rPr>
          <w:color w:val="000000" w:themeColor="text1"/>
          <w:szCs w:val="26"/>
        </w:rPr>
        <w:t>а</w:t>
      </w:r>
      <w:r w:rsidRPr="00B04C1B">
        <w:rPr>
          <w:color w:val="000000" w:themeColor="text1"/>
          <w:szCs w:val="26"/>
        </w:rPr>
        <w:t>.</w:t>
      </w:r>
    </w:p>
    <w:p w:rsidR="005C15A4" w:rsidRPr="005C15A4" w:rsidRDefault="005C15A4" w:rsidP="005C15A4">
      <w:pPr>
        <w:pStyle w:val="afa"/>
        <w:numPr>
          <w:ilvl w:val="0"/>
          <w:numId w:val="16"/>
        </w:numPr>
        <w:ind w:left="0" w:firstLine="709"/>
        <w:rPr>
          <w:color w:val="000000" w:themeColor="text1"/>
          <w:szCs w:val="26"/>
        </w:rPr>
      </w:pPr>
      <w:r w:rsidRPr="005C15A4">
        <w:rPr>
          <w:color w:val="000000" w:themeColor="text1"/>
        </w:rPr>
        <w:t xml:space="preserve">Неуплата административного штрафа в срок, предусмотренный </w:t>
      </w:r>
      <w:proofErr w:type="spellStart"/>
      <w:r w:rsidRPr="005C15A4">
        <w:rPr>
          <w:color w:val="000000" w:themeColor="text1"/>
        </w:rPr>
        <w:t>КоАП</w:t>
      </w:r>
      <w:proofErr w:type="spellEnd"/>
      <w:r w:rsidRPr="005C15A4">
        <w:rPr>
          <w:color w:val="000000" w:themeColor="text1"/>
        </w:rPr>
        <w:t xml:space="preserve"> </w:t>
      </w:r>
      <w:r w:rsidRPr="005C15A4">
        <w:rPr>
          <w:color w:val="000000" w:themeColor="text1"/>
          <w:szCs w:val="26"/>
        </w:rPr>
        <w:t xml:space="preserve"> (</w:t>
      </w:r>
      <w:r w:rsidRPr="005C15A4">
        <w:rPr>
          <w:b/>
          <w:color w:val="000000" w:themeColor="text1"/>
          <w:szCs w:val="26"/>
        </w:rPr>
        <w:t>ч.1 ст. 20.25</w:t>
      </w:r>
      <w:r w:rsidRPr="005C15A4">
        <w:rPr>
          <w:color w:val="000000" w:themeColor="text1"/>
          <w:szCs w:val="26"/>
        </w:rPr>
        <w:t xml:space="preserve"> </w:t>
      </w:r>
      <w:proofErr w:type="spellStart"/>
      <w:r w:rsidRPr="005C15A4">
        <w:rPr>
          <w:color w:val="000000" w:themeColor="text1"/>
          <w:szCs w:val="26"/>
        </w:rPr>
        <w:t>КоАП</w:t>
      </w:r>
      <w:proofErr w:type="spellEnd"/>
      <w:r w:rsidRPr="005C15A4">
        <w:rPr>
          <w:color w:val="000000" w:themeColor="text1"/>
          <w:szCs w:val="26"/>
        </w:rPr>
        <w:t xml:space="preserve"> РФ) –</w:t>
      </w:r>
      <w:r w:rsidRPr="005C15A4">
        <w:rPr>
          <w:b/>
          <w:color w:val="000000" w:themeColor="text1"/>
          <w:szCs w:val="26"/>
        </w:rPr>
        <w:t>1</w:t>
      </w:r>
      <w:r w:rsidRPr="005C15A4">
        <w:rPr>
          <w:color w:val="000000" w:themeColor="text1"/>
          <w:szCs w:val="26"/>
        </w:rPr>
        <w:t xml:space="preserve"> протокол.  </w:t>
      </w:r>
    </w:p>
    <w:p w:rsidR="005C15A4" w:rsidRPr="005C15A4" w:rsidRDefault="005C15A4" w:rsidP="005C15A4">
      <w:pPr>
        <w:pStyle w:val="afa"/>
        <w:numPr>
          <w:ilvl w:val="0"/>
          <w:numId w:val="16"/>
        </w:numPr>
        <w:ind w:left="0" w:firstLine="709"/>
        <w:rPr>
          <w:szCs w:val="26"/>
          <w:shd w:val="clear" w:color="auto" w:fill="FFFFFF"/>
        </w:rPr>
      </w:pPr>
      <w:r w:rsidRPr="005C15A4">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5C15A4">
        <w:rPr>
          <w:b/>
          <w:szCs w:val="26"/>
        </w:rPr>
        <w:t>ч.1 ст. 19.5</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19</w:t>
      </w:r>
      <w:r w:rsidRPr="005C15A4">
        <w:rPr>
          <w:szCs w:val="26"/>
        </w:rPr>
        <w:t xml:space="preserve"> протоколов.</w:t>
      </w:r>
    </w:p>
    <w:p w:rsidR="005C15A4" w:rsidRPr="005C15A4" w:rsidRDefault="005C15A4" w:rsidP="005C15A4">
      <w:pPr>
        <w:pStyle w:val="afa"/>
        <w:numPr>
          <w:ilvl w:val="0"/>
          <w:numId w:val="16"/>
        </w:numPr>
        <w:ind w:left="0" w:firstLine="709"/>
        <w:rPr>
          <w:szCs w:val="26"/>
        </w:rPr>
      </w:pPr>
      <w:r w:rsidRPr="005C15A4">
        <w:rPr>
          <w:szCs w:val="26"/>
        </w:rPr>
        <w:t>Непринятие мер по устранению причин и условий, способствовавших совершению административного правонарушения (</w:t>
      </w:r>
      <w:r w:rsidRPr="005C15A4">
        <w:rPr>
          <w:b/>
          <w:szCs w:val="26"/>
        </w:rPr>
        <w:t>ст. 19.6</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14</w:t>
      </w:r>
      <w:r w:rsidRPr="005C15A4">
        <w:rPr>
          <w:szCs w:val="26"/>
        </w:rPr>
        <w:t xml:space="preserve"> протоколов.</w:t>
      </w:r>
    </w:p>
    <w:p w:rsidR="005C15A4" w:rsidRPr="005C15A4" w:rsidRDefault="005C15A4" w:rsidP="005C15A4">
      <w:pPr>
        <w:pStyle w:val="afa"/>
        <w:numPr>
          <w:ilvl w:val="0"/>
          <w:numId w:val="16"/>
        </w:numPr>
        <w:ind w:left="0" w:firstLine="709"/>
        <w:rPr>
          <w:szCs w:val="26"/>
        </w:rPr>
      </w:pPr>
      <w:r w:rsidRPr="005C15A4">
        <w:rPr>
          <w:szCs w:val="26"/>
        </w:rPr>
        <w:t>Непредставление сведений (</w:t>
      </w:r>
      <w:r w:rsidRPr="005C15A4">
        <w:rPr>
          <w:b/>
          <w:szCs w:val="26"/>
        </w:rPr>
        <w:t>ст. 19.7</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21</w:t>
      </w:r>
      <w:r w:rsidRPr="005C15A4">
        <w:rPr>
          <w:szCs w:val="26"/>
        </w:rPr>
        <w:t xml:space="preserve"> протокол.</w:t>
      </w:r>
    </w:p>
    <w:p w:rsidR="005C15A4" w:rsidRPr="005C15A4" w:rsidRDefault="005C15A4" w:rsidP="005C15A4">
      <w:pPr>
        <w:pStyle w:val="afa"/>
        <w:numPr>
          <w:ilvl w:val="0"/>
          <w:numId w:val="16"/>
        </w:numPr>
        <w:ind w:left="0" w:firstLine="709"/>
        <w:rPr>
          <w:szCs w:val="26"/>
        </w:rPr>
      </w:pPr>
      <w:r w:rsidRPr="005C15A4">
        <w:rPr>
          <w:rFonts w:eastAsiaTheme="minorHAnsi"/>
          <w:szCs w:val="26"/>
          <w:lang w:eastAsia="en-US"/>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5C15A4">
        <w:rPr>
          <w:szCs w:val="26"/>
        </w:rPr>
        <w:t>(</w:t>
      </w:r>
      <w:r w:rsidRPr="005C15A4">
        <w:rPr>
          <w:b/>
          <w:sz w:val="28"/>
          <w:szCs w:val="28"/>
        </w:rPr>
        <w:t>ч.1 ст. 15.27</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27</w:t>
      </w:r>
      <w:r w:rsidRPr="005C15A4">
        <w:rPr>
          <w:szCs w:val="26"/>
        </w:rPr>
        <w:t xml:space="preserve"> протоколов.</w:t>
      </w:r>
    </w:p>
    <w:p w:rsidR="005C15A4" w:rsidRPr="005C15A4" w:rsidRDefault="005C15A4" w:rsidP="005C15A4">
      <w:pPr>
        <w:pStyle w:val="afa"/>
        <w:numPr>
          <w:ilvl w:val="0"/>
          <w:numId w:val="16"/>
        </w:numPr>
        <w:ind w:left="0" w:firstLine="709"/>
        <w:rPr>
          <w:szCs w:val="26"/>
        </w:rPr>
      </w:pPr>
      <w:r w:rsidRPr="005C15A4">
        <w:rPr>
          <w:rFonts w:eastAsiaTheme="minorHAnsi"/>
          <w:szCs w:val="26"/>
          <w:lang w:eastAsia="en-US"/>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5C15A4">
        <w:rPr>
          <w:szCs w:val="26"/>
        </w:rPr>
        <w:t>(</w:t>
      </w:r>
      <w:r w:rsidRPr="005C15A4">
        <w:rPr>
          <w:b/>
          <w:sz w:val="28"/>
          <w:szCs w:val="28"/>
        </w:rPr>
        <w:t>ч.2 ст. 15.27</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4</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5C15A4">
        <w:rPr>
          <w:szCs w:val="26"/>
        </w:rPr>
        <w:t xml:space="preserve">  (</w:t>
      </w:r>
      <w:r w:rsidRPr="005C15A4">
        <w:rPr>
          <w:color w:val="000000" w:themeColor="text1"/>
          <w:sz w:val="28"/>
          <w:szCs w:val="28"/>
        </w:rPr>
        <w:t xml:space="preserve">ст. </w:t>
      </w:r>
      <w:r w:rsidRPr="005C15A4">
        <w:rPr>
          <w:b/>
          <w:color w:val="000000" w:themeColor="text1"/>
          <w:sz w:val="28"/>
          <w:szCs w:val="28"/>
        </w:rPr>
        <w:t>13.34</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53</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szCs w:val="26"/>
        </w:rPr>
        <w:t>Заключение договора об оказании услуг подвижной радиотелефонной связи неуполномоченным лицом (</w:t>
      </w:r>
      <w:r w:rsidRPr="005C15A4">
        <w:rPr>
          <w:b/>
          <w:szCs w:val="26"/>
        </w:rPr>
        <w:t>ст.13.29</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2</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lastRenderedPageBreak/>
        <w:t>Несоблюдение установленных правил и норм, регулирующих порядок проектирования, строительства и эксплуатации сетей и сооружений связи</w:t>
      </w:r>
      <w:r w:rsidRPr="005C15A4">
        <w:rPr>
          <w:szCs w:val="26"/>
        </w:rPr>
        <w:t xml:space="preserve"> (</w:t>
      </w:r>
      <w:r w:rsidRPr="005C15A4">
        <w:rPr>
          <w:b/>
          <w:szCs w:val="26"/>
        </w:rPr>
        <w:t>ст.13.7</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4</w:t>
      </w:r>
      <w:r w:rsidRPr="005C15A4">
        <w:rPr>
          <w:szCs w:val="26"/>
        </w:rPr>
        <w:t xml:space="preserve"> протокола.</w:t>
      </w:r>
    </w:p>
    <w:p w:rsidR="005C15A4" w:rsidRPr="005C15A4" w:rsidRDefault="005C15A4" w:rsidP="005C15A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t xml:space="preserve">Воспрепятствование законной деятельности должностного лица органа государственного контроля (надзора), органа муниципального контроля </w:t>
      </w:r>
      <w:r w:rsidRPr="005C15A4">
        <w:rPr>
          <w:szCs w:val="26"/>
        </w:rPr>
        <w:t>(</w:t>
      </w:r>
      <w:r w:rsidRPr="005C15A4">
        <w:rPr>
          <w:b/>
          <w:szCs w:val="26"/>
        </w:rPr>
        <w:t>ч. 1</w:t>
      </w:r>
      <w:r w:rsidRPr="005C15A4">
        <w:rPr>
          <w:szCs w:val="26"/>
        </w:rPr>
        <w:t xml:space="preserve"> </w:t>
      </w:r>
      <w:r w:rsidRPr="005C15A4">
        <w:rPr>
          <w:b/>
          <w:szCs w:val="26"/>
        </w:rPr>
        <w:t>ст.19.4.1</w:t>
      </w:r>
      <w:r w:rsidRPr="005C15A4">
        <w:rPr>
          <w:szCs w:val="26"/>
        </w:rPr>
        <w:t xml:space="preserve"> </w:t>
      </w:r>
      <w:proofErr w:type="spellStart"/>
      <w:r w:rsidRPr="005C15A4">
        <w:rPr>
          <w:szCs w:val="26"/>
        </w:rPr>
        <w:t>КоАП</w:t>
      </w:r>
      <w:proofErr w:type="spellEnd"/>
      <w:r w:rsidRPr="005C15A4">
        <w:rPr>
          <w:szCs w:val="26"/>
        </w:rPr>
        <w:t xml:space="preserve"> РФ) – </w:t>
      </w:r>
      <w:r w:rsidRPr="005C15A4">
        <w:rPr>
          <w:b/>
          <w:szCs w:val="26"/>
        </w:rPr>
        <w:t>1</w:t>
      </w:r>
      <w:r w:rsidRPr="005C15A4">
        <w:rPr>
          <w:szCs w:val="26"/>
        </w:rPr>
        <w:t xml:space="preserve"> протокол.</w:t>
      </w:r>
    </w:p>
    <w:p w:rsidR="005C15A4" w:rsidRDefault="005C15A4" w:rsidP="005C15A4">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6E7AC3">
        <w:rPr>
          <w:rFonts w:ascii="Times New Roman" w:hAnsi="Times New Roman" w:cs="Times New Roman"/>
          <w:sz w:val="26"/>
          <w:szCs w:val="26"/>
        </w:rPr>
        <w:t>Невыполнение предусмотренных законом требований лицом, действующим от имени оператора связи (</w:t>
      </w:r>
      <w:r w:rsidRPr="006E7AC3">
        <w:rPr>
          <w:rFonts w:ascii="Times New Roman" w:hAnsi="Times New Roman" w:cs="Times New Roman"/>
          <w:b/>
          <w:sz w:val="26"/>
          <w:szCs w:val="26"/>
        </w:rPr>
        <w:t>ст.13.30</w:t>
      </w:r>
      <w:r w:rsidRPr="006E7AC3">
        <w:rPr>
          <w:rFonts w:ascii="Times New Roman" w:hAnsi="Times New Roman" w:cs="Times New Roman"/>
          <w:sz w:val="26"/>
          <w:szCs w:val="26"/>
        </w:rPr>
        <w:t xml:space="preserve"> </w:t>
      </w:r>
      <w:proofErr w:type="spellStart"/>
      <w:r w:rsidRPr="006E7AC3">
        <w:rPr>
          <w:rFonts w:ascii="Times New Roman" w:hAnsi="Times New Roman" w:cs="Times New Roman"/>
          <w:sz w:val="26"/>
          <w:szCs w:val="26"/>
        </w:rPr>
        <w:t>КоАП</w:t>
      </w:r>
      <w:proofErr w:type="spellEnd"/>
      <w:r w:rsidRPr="006E7AC3">
        <w:rPr>
          <w:rFonts w:ascii="Times New Roman" w:hAnsi="Times New Roman" w:cs="Times New Roman"/>
          <w:sz w:val="26"/>
          <w:szCs w:val="26"/>
        </w:rPr>
        <w:t xml:space="preserve"> РФ) – </w:t>
      </w:r>
      <w:r w:rsidRPr="006E7AC3">
        <w:rPr>
          <w:rFonts w:ascii="Times New Roman" w:hAnsi="Times New Roman" w:cs="Times New Roman"/>
          <w:b/>
          <w:sz w:val="26"/>
          <w:szCs w:val="26"/>
        </w:rPr>
        <w:t>1</w:t>
      </w:r>
      <w:r>
        <w:rPr>
          <w:rFonts w:ascii="Times New Roman" w:hAnsi="Times New Roman" w:cs="Times New Roman"/>
          <w:sz w:val="26"/>
          <w:szCs w:val="26"/>
        </w:rPr>
        <w:t xml:space="preserve"> протокол</w:t>
      </w:r>
      <w:r w:rsidRPr="006E7AC3">
        <w:rPr>
          <w:rFonts w:ascii="Times New Roman" w:hAnsi="Times New Roman" w:cs="Times New Roman"/>
          <w:sz w:val="26"/>
          <w:szCs w:val="26"/>
        </w:rPr>
        <w:t>.</w:t>
      </w:r>
    </w:p>
    <w:p w:rsidR="005C15A4" w:rsidRPr="005C15A4" w:rsidRDefault="005C15A4" w:rsidP="005C15A4">
      <w:pPr>
        <w:ind w:firstLine="709"/>
        <w:rPr>
          <w:szCs w:val="26"/>
        </w:rPr>
      </w:pPr>
      <w:r w:rsidRPr="005C15A4">
        <w:rPr>
          <w:szCs w:val="26"/>
        </w:rPr>
        <w:t>Д</w:t>
      </w:r>
      <w:r w:rsidR="00DF7CAC">
        <w:rPr>
          <w:szCs w:val="26"/>
        </w:rPr>
        <w:t xml:space="preserve">ля рассмотрения в суд направлен </w:t>
      </w:r>
      <w:r w:rsidRPr="005C15A4">
        <w:rPr>
          <w:b/>
          <w:szCs w:val="26"/>
        </w:rPr>
        <w:t xml:space="preserve">631 </w:t>
      </w:r>
      <w:r w:rsidRPr="005C15A4">
        <w:rPr>
          <w:b/>
          <w:i/>
          <w:szCs w:val="26"/>
        </w:rPr>
        <w:t>(32%)</w:t>
      </w:r>
      <w:r w:rsidRPr="005C15A4">
        <w:rPr>
          <w:szCs w:val="26"/>
        </w:rPr>
        <w:t xml:space="preserve"> протокол.</w:t>
      </w:r>
    </w:p>
    <w:p w:rsidR="00B56859" w:rsidRPr="00A82F77" w:rsidRDefault="00B56859" w:rsidP="00B56859">
      <w:pPr>
        <w:pStyle w:val="afa"/>
        <w:ind w:left="0" w:firstLine="709"/>
        <w:rPr>
          <w:color w:val="000000" w:themeColor="text1"/>
          <w:szCs w:val="26"/>
        </w:rPr>
      </w:pPr>
      <w:r w:rsidRPr="00A82F77">
        <w:rPr>
          <w:color w:val="000000" w:themeColor="text1"/>
          <w:szCs w:val="26"/>
        </w:rPr>
        <w:t xml:space="preserve">Старшими государственными инспекторами рассмотрено </w:t>
      </w:r>
      <w:r w:rsidR="00182149">
        <w:rPr>
          <w:b/>
          <w:color w:val="000000" w:themeColor="text1"/>
          <w:szCs w:val="26"/>
        </w:rPr>
        <w:t>1206</w:t>
      </w:r>
      <w:r w:rsidRPr="00A82F77">
        <w:rPr>
          <w:b/>
          <w:color w:val="000000" w:themeColor="text1"/>
          <w:szCs w:val="26"/>
        </w:rPr>
        <w:t xml:space="preserve"> </w:t>
      </w:r>
      <w:r w:rsidRPr="00A82F77">
        <w:rPr>
          <w:b/>
          <w:i/>
          <w:color w:val="000000" w:themeColor="text1"/>
          <w:szCs w:val="26"/>
        </w:rPr>
        <w:t>(</w:t>
      </w:r>
      <w:r w:rsidR="00182149">
        <w:rPr>
          <w:b/>
          <w:i/>
          <w:color w:val="000000" w:themeColor="text1"/>
          <w:szCs w:val="26"/>
        </w:rPr>
        <w:t>62</w:t>
      </w:r>
      <w:r w:rsidRPr="00A82F77">
        <w:rPr>
          <w:b/>
          <w:i/>
          <w:color w:val="000000" w:themeColor="text1"/>
          <w:szCs w:val="26"/>
        </w:rPr>
        <w:t>%)</w:t>
      </w:r>
      <w:r w:rsidR="00EB4F61" w:rsidRPr="00A82F77">
        <w:rPr>
          <w:color w:val="000000" w:themeColor="text1"/>
          <w:szCs w:val="26"/>
        </w:rPr>
        <w:t xml:space="preserve"> протоколов;</w:t>
      </w:r>
      <w:r w:rsidRPr="00A82F77">
        <w:rPr>
          <w:color w:val="000000" w:themeColor="text1"/>
          <w:szCs w:val="26"/>
        </w:rPr>
        <w:t xml:space="preserve"> </w:t>
      </w:r>
      <w:r w:rsidR="00AE6323">
        <w:rPr>
          <w:color w:val="000000" w:themeColor="text1"/>
          <w:szCs w:val="26"/>
        </w:rPr>
        <w:br/>
      </w:r>
      <w:r w:rsidR="00182149">
        <w:rPr>
          <w:b/>
          <w:color w:val="000000" w:themeColor="text1"/>
          <w:szCs w:val="26"/>
        </w:rPr>
        <w:t>120</w:t>
      </w:r>
      <w:r w:rsidRPr="00A82F77">
        <w:rPr>
          <w:b/>
          <w:color w:val="000000" w:themeColor="text1"/>
          <w:szCs w:val="26"/>
        </w:rPr>
        <w:t xml:space="preserve"> </w:t>
      </w:r>
      <w:r w:rsidRPr="00A82F77">
        <w:rPr>
          <w:b/>
          <w:i/>
          <w:color w:val="000000" w:themeColor="text1"/>
          <w:szCs w:val="26"/>
        </w:rPr>
        <w:t>(</w:t>
      </w:r>
      <w:r w:rsidR="00182149">
        <w:rPr>
          <w:b/>
          <w:i/>
          <w:color w:val="000000" w:themeColor="text1"/>
          <w:szCs w:val="26"/>
        </w:rPr>
        <w:t>6</w:t>
      </w:r>
      <w:r w:rsidRPr="00A82F77">
        <w:rPr>
          <w:b/>
          <w:i/>
          <w:color w:val="000000" w:themeColor="text1"/>
          <w:szCs w:val="26"/>
        </w:rPr>
        <w:t>%)</w:t>
      </w:r>
      <w:r w:rsidR="00EB4F61" w:rsidRPr="00A82F77">
        <w:rPr>
          <w:color w:val="000000" w:themeColor="text1"/>
          <w:szCs w:val="26"/>
        </w:rPr>
        <w:t xml:space="preserve"> протоколов</w:t>
      </w:r>
      <w:r w:rsidRPr="00A82F77">
        <w:rPr>
          <w:color w:val="000000" w:themeColor="text1"/>
          <w:szCs w:val="26"/>
        </w:rPr>
        <w:t xml:space="preserve"> находится на рассмотрении.</w:t>
      </w:r>
    </w:p>
    <w:p w:rsidR="00B56859" w:rsidRDefault="00905AAB" w:rsidP="00C97BCB">
      <w:pPr>
        <w:ind w:firstLine="709"/>
        <w:rPr>
          <w:b/>
          <w:i/>
          <w:color w:val="FF0000"/>
          <w:szCs w:val="26"/>
        </w:rPr>
      </w:pPr>
      <w:r>
        <w:rPr>
          <w:b/>
          <w:i/>
          <w:noProof/>
          <w:color w:val="FF0000"/>
          <w:szCs w:val="26"/>
        </w:rPr>
        <w:drawing>
          <wp:anchor distT="0" distB="0" distL="114300" distR="114300" simplePos="0" relativeHeight="251809792" behindDoc="0" locked="0" layoutInCell="1" allowOverlap="1">
            <wp:simplePos x="0" y="0"/>
            <wp:positionH relativeFrom="column">
              <wp:posOffset>181555</wp:posOffset>
            </wp:positionH>
            <wp:positionV relativeFrom="paragraph">
              <wp:posOffset>124349</wp:posOffset>
            </wp:positionV>
            <wp:extent cx="6461263" cy="2194560"/>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BD4404" w:rsidRDefault="00BD4404" w:rsidP="00C97BCB">
      <w:pPr>
        <w:ind w:firstLine="709"/>
        <w:rPr>
          <w:b/>
          <w:i/>
          <w:color w:val="FF0000"/>
          <w:szCs w:val="26"/>
        </w:rPr>
      </w:pPr>
    </w:p>
    <w:p w:rsidR="00D43099" w:rsidRDefault="00D43099" w:rsidP="00C97BCB">
      <w:pPr>
        <w:ind w:firstLine="709"/>
        <w:rPr>
          <w:b/>
          <w:i/>
          <w:color w:val="FF0000"/>
          <w:szCs w:val="26"/>
        </w:rPr>
      </w:pPr>
    </w:p>
    <w:p w:rsidR="00BD4404" w:rsidRDefault="00BD4404" w:rsidP="00C97BCB">
      <w:pPr>
        <w:ind w:firstLine="709"/>
        <w:rPr>
          <w:b/>
          <w:i/>
          <w:color w:val="FF0000"/>
          <w:szCs w:val="26"/>
        </w:rPr>
      </w:pPr>
    </w:p>
    <w:p w:rsidR="00BD4404" w:rsidRDefault="00BD4404" w:rsidP="00C97BCB">
      <w:pPr>
        <w:ind w:firstLine="709"/>
        <w:rPr>
          <w:b/>
          <w:i/>
          <w:color w:val="FF0000"/>
          <w:szCs w:val="26"/>
        </w:rPr>
      </w:pPr>
    </w:p>
    <w:p w:rsidR="00FE4096" w:rsidRDefault="00FE4096" w:rsidP="00C97BCB">
      <w:pPr>
        <w:ind w:firstLine="709"/>
        <w:rPr>
          <w:b/>
          <w:i/>
          <w:color w:val="FF0000"/>
          <w:szCs w:val="26"/>
        </w:rPr>
      </w:pPr>
    </w:p>
    <w:p w:rsidR="00905AAB" w:rsidRDefault="00905AAB" w:rsidP="00C97BCB">
      <w:pPr>
        <w:ind w:firstLine="709"/>
        <w:rPr>
          <w:b/>
          <w:i/>
          <w:color w:val="FF0000"/>
          <w:szCs w:val="26"/>
        </w:rPr>
      </w:pPr>
    </w:p>
    <w:p w:rsidR="00905AAB" w:rsidRDefault="00905AAB" w:rsidP="00C97BCB">
      <w:pPr>
        <w:ind w:firstLine="709"/>
        <w:rPr>
          <w:b/>
          <w:i/>
          <w:color w:val="FF0000"/>
          <w:szCs w:val="26"/>
        </w:rPr>
      </w:pPr>
    </w:p>
    <w:p w:rsidR="00905AAB" w:rsidRPr="00905AAB" w:rsidRDefault="00905AAB" w:rsidP="00C97BCB">
      <w:pPr>
        <w:ind w:firstLine="709"/>
        <w:rPr>
          <w:b/>
          <w:i/>
          <w:color w:val="000000" w:themeColor="text1"/>
          <w:szCs w:val="26"/>
        </w:rPr>
      </w:pPr>
    </w:p>
    <w:p w:rsidR="00905AAB" w:rsidRDefault="00B56859" w:rsidP="00B56859">
      <w:pPr>
        <w:ind w:firstLine="709"/>
        <w:rPr>
          <w:color w:val="000000" w:themeColor="text1"/>
          <w:szCs w:val="26"/>
        </w:rPr>
      </w:pPr>
      <w:r w:rsidRPr="00A82F77">
        <w:rPr>
          <w:color w:val="000000" w:themeColor="text1"/>
          <w:szCs w:val="26"/>
        </w:rPr>
        <w:t>Всего вынесено решений/постановлений</w:t>
      </w:r>
      <w:r w:rsidRPr="00A82F77">
        <w:rPr>
          <w:b/>
          <w:color w:val="000000" w:themeColor="text1"/>
          <w:szCs w:val="26"/>
        </w:rPr>
        <w:t xml:space="preserve"> </w:t>
      </w:r>
      <w:r w:rsidRPr="00A82F77">
        <w:rPr>
          <w:color w:val="000000" w:themeColor="text1"/>
          <w:szCs w:val="26"/>
        </w:rPr>
        <w:t>(с учетом материалов 201</w:t>
      </w:r>
      <w:r w:rsidR="00EB4F61" w:rsidRPr="00A82F77">
        <w:rPr>
          <w:color w:val="000000" w:themeColor="text1"/>
          <w:szCs w:val="26"/>
        </w:rPr>
        <w:t>6</w:t>
      </w:r>
      <w:r w:rsidRPr="00A82F77">
        <w:rPr>
          <w:color w:val="000000" w:themeColor="text1"/>
          <w:szCs w:val="26"/>
        </w:rPr>
        <w:t xml:space="preserve"> года)</w:t>
      </w:r>
      <w:r w:rsidRPr="00A82F77">
        <w:rPr>
          <w:b/>
          <w:color w:val="000000" w:themeColor="text1"/>
          <w:szCs w:val="26"/>
        </w:rPr>
        <w:t xml:space="preserve"> </w:t>
      </w:r>
      <w:r w:rsidRPr="00182149">
        <w:rPr>
          <w:b/>
          <w:color w:val="000000" w:themeColor="text1"/>
          <w:szCs w:val="26"/>
        </w:rPr>
        <w:t xml:space="preserve">– </w:t>
      </w:r>
      <w:r w:rsidR="00182149" w:rsidRPr="00182149">
        <w:rPr>
          <w:b/>
          <w:color w:val="000000" w:themeColor="text1"/>
          <w:szCs w:val="26"/>
        </w:rPr>
        <w:t>1002</w:t>
      </w:r>
      <w:r w:rsidRPr="00A82F77">
        <w:rPr>
          <w:color w:val="000000" w:themeColor="text1"/>
          <w:szCs w:val="26"/>
        </w:rPr>
        <w:t xml:space="preserve">, из </w:t>
      </w:r>
    </w:p>
    <w:p w:rsidR="00B56859" w:rsidRPr="00A82F77" w:rsidRDefault="00B56859" w:rsidP="00B56859">
      <w:pPr>
        <w:ind w:firstLine="709"/>
        <w:rPr>
          <w:color w:val="000000" w:themeColor="text1"/>
          <w:szCs w:val="26"/>
        </w:rPr>
      </w:pPr>
      <w:r w:rsidRPr="00A82F77">
        <w:rPr>
          <w:color w:val="000000" w:themeColor="text1"/>
          <w:szCs w:val="26"/>
        </w:rPr>
        <w:t>них:</w:t>
      </w:r>
    </w:p>
    <w:p w:rsidR="00B56859" w:rsidRPr="00A82F77" w:rsidRDefault="00B56859" w:rsidP="00B56859">
      <w:pPr>
        <w:ind w:firstLine="709"/>
        <w:rPr>
          <w:color w:val="000000" w:themeColor="text1"/>
          <w:szCs w:val="26"/>
        </w:rPr>
      </w:pPr>
      <w:r w:rsidRPr="00A82F77">
        <w:rPr>
          <w:color w:val="000000" w:themeColor="text1"/>
          <w:szCs w:val="26"/>
        </w:rPr>
        <w:t>-</w:t>
      </w:r>
      <w:r w:rsidRPr="00A82F77">
        <w:rPr>
          <w:b/>
          <w:color w:val="000000" w:themeColor="text1"/>
          <w:szCs w:val="26"/>
        </w:rPr>
        <w:t xml:space="preserve"> </w:t>
      </w:r>
      <w:r w:rsidR="00182149">
        <w:rPr>
          <w:b/>
          <w:color w:val="000000" w:themeColor="text1"/>
          <w:szCs w:val="26"/>
        </w:rPr>
        <w:t>253</w:t>
      </w:r>
      <w:r w:rsidRPr="00A82F77">
        <w:rPr>
          <w:b/>
          <w:color w:val="000000" w:themeColor="text1"/>
          <w:szCs w:val="26"/>
        </w:rPr>
        <w:t xml:space="preserve"> </w:t>
      </w:r>
      <w:r w:rsidRPr="00A82F77">
        <w:rPr>
          <w:b/>
          <w:i/>
          <w:color w:val="000000" w:themeColor="text1"/>
          <w:szCs w:val="26"/>
        </w:rPr>
        <w:t>(</w:t>
      </w:r>
      <w:r w:rsidR="00182149">
        <w:rPr>
          <w:b/>
          <w:i/>
          <w:color w:val="000000" w:themeColor="text1"/>
          <w:szCs w:val="26"/>
        </w:rPr>
        <w:t>25</w:t>
      </w:r>
      <w:r w:rsidRPr="00A82F77">
        <w:rPr>
          <w:b/>
          <w:i/>
          <w:color w:val="000000" w:themeColor="text1"/>
          <w:szCs w:val="26"/>
        </w:rPr>
        <w:t>%)</w:t>
      </w:r>
      <w:r w:rsidRPr="00A82F77">
        <w:rPr>
          <w:color w:val="000000" w:themeColor="text1"/>
          <w:szCs w:val="26"/>
        </w:rPr>
        <w:t xml:space="preserve"> –решения вынесено судом</w:t>
      </w:r>
      <w:r w:rsidR="00EB4F61" w:rsidRPr="00A82F77">
        <w:rPr>
          <w:color w:val="000000" w:themeColor="text1"/>
          <w:szCs w:val="26"/>
        </w:rPr>
        <w:t>(с учетом материалов 2016 года)</w:t>
      </w:r>
      <w:r w:rsidRPr="00A82F77">
        <w:rPr>
          <w:color w:val="000000" w:themeColor="text1"/>
          <w:szCs w:val="26"/>
        </w:rPr>
        <w:t>;</w:t>
      </w:r>
    </w:p>
    <w:p w:rsidR="00B56859" w:rsidRPr="00A82F77" w:rsidRDefault="00B36120"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491656</wp:posOffset>
            </wp:positionH>
            <wp:positionV relativeFrom="paragraph">
              <wp:posOffset>499552</wp:posOffset>
            </wp:positionV>
            <wp:extent cx="5751057" cy="2186608"/>
            <wp:effectExtent l="19050" t="0" r="2043"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sidR="00B56859" w:rsidRPr="00A82F77">
        <w:rPr>
          <w:color w:val="000000" w:themeColor="text1"/>
          <w:szCs w:val="26"/>
        </w:rPr>
        <w:t xml:space="preserve">- </w:t>
      </w:r>
      <w:r w:rsidR="00182149">
        <w:rPr>
          <w:b/>
          <w:color w:val="000000" w:themeColor="text1"/>
          <w:szCs w:val="26"/>
        </w:rPr>
        <w:t>749</w:t>
      </w:r>
      <w:r w:rsidR="00B56859" w:rsidRPr="00A82F77">
        <w:rPr>
          <w:b/>
          <w:color w:val="000000" w:themeColor="text1"/>
          <w:szCs w:val="26"/>
        </w:rPr>
        <w:t xml:space="preserve"> (</w:t>
      </w:r>
      <w:r w:rsidR="00EB4F61" w:rsidRPr="00A82F77">
        <w:rPr>
          <w:b/>
          <w:color w:val="000000" w:themeColor="text1"/>
          <w:szCs w:val="26"/>
        </w:rPr>
        <w:t>7</w:t>
      </w:r>
      <w:r w:rsidR="00905AAB">
        <w:rPr>
          <w:b/>
          <w:color w:val="000000" w:themeColor="text1"/>
          <w:szCs w:val="26"/>
        </w:rPr>
        <w:t>5</w:t>
      </w:r>
      <w:r w:rsidR="00B56859" w:rsidRPr="00A82F77">
        <w:rPr>
          <w:b/>
          <w:i/>
          <w:color w:val="000000" w:themeColor="text1"/>
          <w:szCs w:val="26"/>
        </w:rPr>
        <w:t>%)</w:t>
      </w:r>
      <w:r w:rsidR="00B56859" w:rsidRPr="00A82F77">
        <w:rPr>
          <w:color w:val="000000" w:themeColor="text1"/>
          <w:szCs w:val="26"/>
        </w:rPr>
        <w:t xml:space="preserve"> - вынесено в рамках полномочий старшими государственными </w:t>
      </w:r>
      <w:proofErr w:type="spellStart"/>
      <w:r w:rsidR="00B56859" w:rsidRPr="00A82F77">
        <w:rPr>
          <w:color w:val="000000" w:themeColor="text1"/>
          <w:szCs w:val="26"/>
        </w:rPr>
        <w:t>инспкторами</w:t>
      </w:r>
      <w:proofErr w:type="spellEnd"/>
      <w:r w:rsidR="00B56859" w:rsidRPr="00A82F77">
        <w:rPr>
          <w:color w:val="000000" w:themeColor="text1"/>
          <w:szCs w:val="26"/>
        </w:rPr>
        <w:t>.</w:t>
      </w:r>
    </w:p>
    <w:p w:rsidR="00FE4096" w:rsidRDefault="00FE4096" w:rsidP="00AC055E">
      <w:pPr>
        <w:ind w:firstLine="660"/>
        <w:rPr>
          <w:szCs w:val="26"/>
        </w:rPr>
      </w:pPr>
    </w:p>
    <w:p w:rsidR="003460F0" w:rsidRDefault="003460F0" w:rsidP="00AC055E">
      <w:pPr>
        <w:ind w:firstLine="660"/>
        <w:rPr>
          <w:szCs w:val="26"/>
        </w:rPr>
      </w:pPr>
    </w:p>
    <w:p w:rsidR="00FE4096" w:rsidRDefault="00FE4096" w:rsidP="00AC055E">
      <w:pPr>
        <w:ind w:firstLine="660"/>
        <w:rPr>
          <w:szCs w:val="26"/>
        </w:rPr>
      </w:pPr>
    </w:p>
    <w:p w:rsidR="00BD4404" w:rsidRPr="00113E92" w:rsidRDefault="00BD4404" w:rsidP="00BD4404">
      <w:pPr>
        <w:ind w:firstLine="660"/>
        <w:rPr>
          <w:color w:val="FF0000"/>
          <w:szCs w:val="26"/>
        </w:rPr>
      </w:pPr>
    </w:p>
    <w:p w:rsidR="00F57D65" w:rsidRPr="0085255D" w:rsidRDefault="00F57D65" w:rsidP="00F57D65">
      <w:pPr>
        <w:ind w:firstLine="709"/>
        <w:rPr>
          <w:color w:val="FF0000"/>
          <w:szCs w:val="26"/>
        </w:rPr>
      </w:pPr>
    </w:p>
    <w:p w:rsidR="00F57D65" w:rsidRDefault="00F57D65" w:rsidP="00F57D65">
      <w:pPr>
        <w:tabs>
          <w:tab w:val="left" w:pos="7410"/>
        </w:tabs>
        <w:ind w:firstLine="708"/>
        <w:rPr>
          <w:noProof/>
          <w:szCs w:val="26"/>
        </w:rPr>
      </w:pPr>
      <w:r w:rsidRPr="00E13D3D">
        <w:rPr>
          <w:szCs w:val="26"/>
        </w:rPr>
        <w:tab/>
      </w:r>
    </w:p>
    <w:p w:rsidR="00AE04EC" w:rsidRDefault="00AE04EC" w:rsidP="00F57D65">
      <w:pPr>
        <w:tabs>
          <w:tab w:val="left" w:pos="7410"/>
        </w:tabs>
        <w:ind w:firstLine="708"/>
        <w:rPr>
          <w:noProof/>
          <w:szCs w:val="26"/>
        </w:rPr>
      </w:pPr>
    </w:p>
    <w:p w:rsidR="00B56859" w:rsidRPr="00A82F77" w:rsidRDefault="00B56859" w:rsidP="00B56859">
      <w:pPr>
        <w:ind w:firstLine="660"/>
        <w:rPr>
          <w:color w:val="000000" w:themeColor="text1"/>
          <w:szCs w:val="26"/>
        </w:rPr>
      </w:pPr>
      <w:r w:rsidRPr="00A82F77">
        <w:rPr>
          <w:color w:val="000000" w:themeColor="text1"/>
          <w:szCs w:val="26"/>
        </w:rPr>
        <w:lastRenderedPageBreak/>
        <w:t>Наложено административных наказаний (с учетом материалов 201</w:t>
      </w:r>
      <w:r w:rsidR="00A82F77" w:rsidRPr="00A82F77">
        <w:rPr>
          <w:color w:val="000000" w:themeColor="text1"/>
          <w:szCs w:val="26"/>
        </w:rPr>
        <w:t>6</w:t>
      </w:r>
      <w:r w:rsidRPr="00A82F77">
        <w:rPr>
          <w:color w:val="000000" w:themeColor="text1"/>
          <w:szCs w:val="26"/>
        </w:rPr>
        <w:t xml:space="preserve"> года):</w:t>
      </w:r>
    </w:p>
    <w:p w:rsidR="00182149" w:rsidRDefault="00182149" w:rsidP="00182149">
      <w:pPr>
        <w:ind w:firstLine="708"/>
        <w:rPr>
          <w:szCs w:val="26"/>
        </w:rPr>
      </w:pPr>
      <w:r>
        <w:rPr>
          <w:szCs w:val="26"/>
        </w:rPr>
        <w:t xml:space="preserve">- </w:t>
      </w:r>
      <w:r w:rsidRPr="00A32390">
        <w:rPr>
          <w:szCs w:val="26"/>
        </w:rPr>
        <w:t xml:space="preserve">в виде штрафа на сумму </w:t>
      </w:r>
      <w:r>
        <w:rPr>
          <w:b/>
          <w:szCs w:val="26"/>
        </w:rPr>
        <w:t xml:space="preserve">5603, 2 </w:t>
      </w:r>
      <w:r w:rsidRPr="00A32390">
        <w:rPr>
          <w:szCs w:val="26"/>
        </w:rPr>
        <w:t>тыс.</w:t>
      </w:r>
      <w:r w:rsidRPr="00A32390">
        <w:rPr>
          <w:b/>
          <w:szCs w:val="26"/>
        </w:rPr>
        <w:t xml:space="preserve"> </w:t>
      </w:r>
      <w:r w:rsidRPr="00A32390">
        <w:rPr>
          <w:szCs w:val="26"/>
        </w:rPr>
        <w:t>руб.</w:t>
      </w:r>
      <w:r>
        <w:rPr>
          <w:szCs w:val="26"/>
        </w:rPr>
        <w:t xml:space="preserve"> </w:t>
      </w:r>
      <w:r w:rsidRPr="00A32390">
        <w:rPr>
          <w:szCs w:val="26"/>
        </w:rPr>
        <w:t xml:space="preserve">(взыскано </w:t>
      </w:r>
      <w:r w:rsidRPr="005D233A">
        <w:rPr>
          <w:b/>
          <w:szCs w:val="26"/>
        </w:rPr>
        <w:t>2516</w:t>
      </w:r>
      <w:r>
        <w:rPr>
          <w:b/>
          <w:szCs w:val="26"/>
        </w:rPr>
        <w:t>,</w:t>
      </w:r>
      <w:r w:rsidRPr="005D233A">
        <w:rPr>
          <w:b/>
          <w:szCs w:val="26"/>
        </w:rPr>
        <w:t>5</w:t>
      </w:r>
      <w:r>
        <w:rPr>
          <w:b/>
          <w:szCs w:val="26"/>
        </w:rPr>
        <w:t xml:space="preserve"> </w:t>
      </w:r>
      <w:r w:rsidRPr="00A32390">
        <w:rPr>
          <w:szCs w:val="26"/>
        </w:rPr>
        <w:t>тыс.</w:t>
      </w:r>
      <w:r w:rsidRPr="00A32390">
        <w:rPr>
          <w:b/>
          <w:szCs w:val="26"/>
          <w:lang w:val="en-US"/>
        </w:rPr>
        <w:t> </w:t>
      </w:r>
      <w:r w:rsidRPr="00A32390">
        <w:rPr>
          <w:szCs w:val="26"/>
        </w:rPr>
        <w:t>руб.);</w:t>
      </w:r>
    </w:p>
    <w:p w:rsidR="00182149" w:rsidRDefault="00182149" w:rsidP="00182149">
      <w:pPr>
        <w:ind w:firstLine="708"/>
        <w:rPr>
          <w:b/>
          <w:szCs w:val="26"/>
        </w:rPr>
      </w:pPr>
      <w:r w:rsidRPr="003357B6">
        <w:rPr>
          <w:szCs w:val="26"/>
        </w:rPr>
        <w:t xml:space="preserve">- в виде предупреждения – </w:t>
      </w:r>
      <w:r w:rsidRPr="003357B6">
        <w:rPr>
          <w:b/>
          <w:szCs w:val="26"/>
        </w:rPr>
        <w:t>119.</w:t>
      </w:r>
    </w:p>
    <w:p w:rsidR="00B56859" w:rsidRPr="00A82F77" w:rsidRDefault="00A82F77" w:rsidP="00B56859">
      <w:pPr>
        <w:ind w:firstLine="708"/>
        <w:rPr>
          <w:color w:val="000000" w:themeColor="text1"/>
          <w:szCs w:val="26"/>
        </w:rPr>
      </w:pPr>
      <w:r w:rsidRPr="00A82F77">
        <w:rPr>
          <w:color w:val="000000" w:themeColor="text1"/>
          <w:szCs w:val="26"/>
        </w:rPr>
        <w:t xml:space="preserve">За 1 </w:t>
      </w:r>
      <w:r w:rsidR="002A54E1">
        <w:rPr>
          <w:szCs w:val="26"/>
        </w:rPr>
        <w:t>полугодие</w:t>
      </w:r>
      <w:r w:rsidRPr="00A82F77">
        <w:rPr>
          <w:color w:val="000000" w:themeColor="text1"/>
          <w:szCs w:val="26"/>
        </w:rPr>
        <w:t xml:space="preserve"> 2017 года </w:t>
      </w:r>
      <w:r w:rsidR="00B56859" w:rsidRPr="00A82F77">
        <w:rPr>
          <w:color w:val="000000" w:themeColor="text1"/>
          <w:szCs w:val="26"/>
        </w:rPr>
        <w:t xml:space="preserve">в </w:t>
      </w:r>
      <w:r w:rsidR="00B56859" w:rsidRPr="00A82F77">
        <w:rPr>
          <w:b/>
          <w:color w:val="000000" w:themeColor="text1"/>
          <w:szCs w:val="26"/>
        </w:rPr>
        <w:t xml:space="preserve">сфере защиты персональных данных </w:t>
      </w:r>
      <w:r w:rsidR="00B56859" w:rsidRPr="00A82F77">
        <w:rPr>
          <w:color w:val="000000" w:themeColor="text1"/>
          <w:szCs w:val="26"/>
        </w:rPr>
        <w:t xml:space="preserve">был составлен </w:t>
      </w:r>
      <w:r w:rsidR="00182149">
        <w:rPr>
          <w:b/>
          <w:color w:val="000000" w:themeColor="text1"/>
          <w:szCs w:val="26"/>
        </w:rPr>
        <w:t>431</w:t>
      </w:r>
      <w:r w:rsidR="00B56859" w:rsidRPr="00A82F77">
        <w:rPr>
          <w:b/>
          <w:color w:val="000000" w:themeColor="text1"/>
          <w:szCs w:val="26"/>
        </w:rPr>
        <w:t xml:space="preserve"> </w:t>
      </w:r>
      <w:r w:rsidR="00B56859" w:rsidRPr="00A82F77">
        <w:rPr>
          <w:color w:val="000000" w:themeColor="text1"/>
          <w:szCs w:val="26"/>
        </w:rPr>
        <w:t>протокол об административных правонарушениях, из них:</w:t>
      </w:r>
    </w:p>
    <w:p w:rsidR="00E47FF3" w:rsidRPr="00971CDF" w:rsidRDefault="00E47FF3" w:rsidP="00E47FF3">
      <w:pPr>
        <w:ind w:firstLine="708"/>
        <w:rPr>
          <w:szCs w:val="26"/>
        </w:rPr>
      </w:pPr>
      <w:r w:rsidRPr="00971CDF">
        <w:rPr>
          <w:szCs w:val="26"/>
        </w:rPr>
        <w:t xml:space="preserve">- </w:t>
      </w:r>
      <w:r>
        <w:rPr>
          <w:b/>
          <w:szCs w:val="26"/>
        </w:rPr>
        <w:t>217</w:t>
      </w:r>
      <w:r w:rsidRPr="00971CDF">
        <w:rPr>
          <w:b/>
          <w:szCs w:val="26"/>
        </w:rPr>
        <w:t xml:space="preserve"> </w:t>
      </w:r>
      <w:r w:rsidRPr="00971CDF">
        <w:rPr>
          <w:b/>
          <w:i/>
          <w:szCs w:val="26"/>
        </w:rPr>
        <w:t>(</w:t>
      </w:r>
      <w:r>
        <w:rPr>
          <w:b/>
          <w:i/>
          <w:szCs w:val="26"/>
        </w:rPr>
        <w:t>50</w:t>
      </w:r>
      <w:r w:rsidRPr="00971CDF">
        <w:rPr>
          <w:b/>
          <w:i/>
          <w:szCs w:val="26"/>
        </w:rPr>
        <w:t>%)</w:t>
      </w:r>
      <w:r w:rsidRPr="00971CDF">
        <w:rPr>
          <w:szCs w:val="26"/>
        </w:rPr>
        <w:t xml:space="preserve"> – в отношении юридических лиц;</w:t>
      </w:r>
    </w:p>
    <w:p w:rsidR="00E47FF3" w:rsidRDefault="00E47FF3" w:rsidP="00E47FF3">
      <w:pPr>
        <w:ind w:firstLine="708"/>
        <w:rPr>
          <w:szCs w:val="26"/>
        </w:rPr>
      </w:pPr>
      <w:r w:rsidRPr="00971CDF">
        <w:rPr>
          <w:szCs w:val="26"/>
        </w:rPr>
        <w:t xml:space="preserve">- </w:t>
      </w:r>
      <w:r>
        <w:rPr>
          <w:b/>
          <w:szCs w:val="26"/>
        </w:rPr>
        <w:t>214</w:t>
      </w:r>
      <w:r w:rsidRPr="00971CDF">
        <w:rPr>
          <w:b/>
          <w:szCs w:val="26"/>
        </w:rPr>
        <w:t xml:space="preserve"> </w:t>
      </w:r>
      <w:r w:rsidRPr="00971CDF">
        <w:rPr>
          <w:b/>
          <w:i/>
          <w:szCs w:val="26"/>
        </w:rPr>
        <w:t>(</w:t>
      </w:r>
      <w:r>
        <w:rPr>
          <w:b/>
          <w:i/>
          <w:szCs w:val="26"/>
        </w:rPr>
        <w:t>50</w:t>
      </w:r>
      <w:r w:rsidRPr="00971CDF">
        <w:rPr>
          <w:b/>
          <w:i/>
          <w:szCs w:val="26"/>
        </w:rPr>
        <w:t>%)</w:t>
      </w:r>
      <w:r w:rsidRPr="00971CDF">
        <w:rPr>
          <w:szCs w:val="26"/>
        </w:rPr>
        <w:t xml:space="preserve"> – в отношении должностных лиц;</w:t>
      </w:r>
    </w:p>
    <w:p w:rsidR="00E47FF3" w:rsidRDefault="00E47FF3" w:rsidP="00D51522">
      <w:pPr>
        <w:pStyle w:val="a8"/>
        <w:spacing w:line="240" w:lineRule="auto"/>
        <w:ind w:firstLine="0"/>
        <w:jc w:val="center"/>
        <w:rPr>
          <w:b/>
          <w:sz w:val="26"/>
          <w:szCs w:val="26"/>
        </w:rPr>
      </w:pPr>
    </w:p>
    <w:p w:rsidR="00D51522" w:rsidRDefault="00C34B2A" w:rsidP="00D51522">
      <w:pPr>
        <w:pStyle w:val="a8"/>
        <w:spacing w:line="240" w:lineRule="auto"/>
        <w:ind w:firstLine="0"/>
        <w:jc w:val="center"/>
        <w:rPr>
          <w:b/>
          <w:szCs w:val="26"/>
        </w:rPr>
      </w:pPr>
      <w:r w:rsidRPr="00E13D3D">
        <w:rPr>
          <w:b/>
          <w:sz w:val="26"/>
          <w:szCs w:val="26"/>
        </w:rPr>
        <w:t>С</w:t>
      </w:r>
      <w:r w:rsidR="00331432" w:rsidRPr="00E13D3D">
        <w:rPr>
          <w:b/>
          <w:sz w:val="26"/>
          <w:szCs w:val="26"/>
        </w:rPr>
        <w:t>равнительные данные о количестве составленных протоколов</w:t>
      </w:r>
      <w:r w:rsidR="001E3821">
        <w:rPr>
          <w:b/>
          <w:szCs w:val="26"/>
        </w:rPr>
        <w:t xml:space="preserve"> </w:t>
      </w:r>
      <w:r w:rsidR="005266D1">
        <w:rPr>
          <w:b/>
          <w:szCs w:val="26"/>
        </w:rPr>
        <w:t xml:space="preserve">об АПН </w:t>
      </w:r>
    </w:p>
    <w:p w:rsidR="008D7A20" w:rsidRPr="00D51522" w:rsidRDefault="003C78EB" w:rsidP="00D51522">
      <w:pPr>
        <w:pStyle w:val="a8"/>
        <w:spacing w:line="240" w:lineRule="auto"/>
        <w:ind w:firstLine="0"/>
        <w:jc w:val="center"/>
        <w:rPr>
          <w:b/>
          <w:sz w:val="26"/>
          <w:szCs w:val="26"/>
        </w:rPr>
      </w:pPr>
      <w:r>
        <w:rPr>
          <w:b/>
          <w:szCs w:val="26"/>
        </w:rPr>
        <w:t>в 2016 и 2017</w:t>
      </w:r>
      <w:r w:rsidR="00331432" w:rsidRPr="00E13D3D">
        <w:rPr>
          <w:b/>
          <w:szCs w:val="26"/>
        </w:rPr>
        <w:t xml:space="preserve"> год</w:t>
      </w:r>
      <w:r w:rsidR="001D4B44" w:rsidRPr="00E13D3D">
        <w:rPr>
          <w:b/>
          <w:szCs w:val="26"/>
        </w:rPr>
        <w:t>ах</w:t>
      </w:r>
    </w:p>
    <w:p w:rsidR="001E00B2" w:rsidRPr="00E13D3D" w:rsidRDefault="001E3821" w:rsidP="00A55360">
      <w:pPr>
        <w:ind w:firstLine="720"/>
        <w:jc w:val="left"/>
        <w:rPr>
          <w:b/>
          <w:szCs w:val="26"/>
        </w:rPr>
      </w:pPr>
      <w:r>
        <w:rPr>
          <w:b/>
          <w:noProof/>
          <w:szCs w:val="26"/>
        </w:rPr>
        <w:drawing>
          <wp:anchor distT="0" distB="0" distL="114300" distR="114300" simplePos="0" relativeHeight="251807744" behindDoc="0" locked="0" layoutInCell="1" allowOverlap="1">
            <wp:simplePos x="0" y="0"/>
            <wp:positionH relativeFrom="column">
              <wp:posOffset>197457</wp:posOffset>
            </wp:positionH>
            <wp:positionV relativeFrom="paragraph">
              <wp:posOffset>136056</wp:posOffset>
            </wp:positionV>
            <wp:extent cx="6000087" cy="3037398"/>
            <wp:effectExtent l="19050" t="0" r="663" b="0"/>
            <wp:wrapNone/>
            <wp:docPr id="5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694A4B" w:rsidRPr="009C1CF0" w:rsidRDefault="00694A4B" w:rsidP="00A55360">
      <w:pPr>
        <w:ind w:firstLine="720"/>
        <w:jc w:val="left"/>
        <w:rPr>
          <w:b/>
          <w:szCs w:val="26"/>
        </w:rPr>
      </w:pPr>
    </w:p>
    <w:p w:rsidR="001D4D37" w:rsidRDefault="001D4D37" w:rsidP="00A55360">
      <w:pPr>
        <w:ind w:firstLine="720"/>
        <w:jc w:val="left"/>
        <w:rPr>
          <w:b/>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BE1F19" w:rsidP="00FC4ABA">
      <w:pPr>
        <w:ind w:firstLine="720"/>
        <w:rPr>
          <w:szCs w:val="26"/>
        </w:rPr>
      </w:pPr>
      <w:r>
        <w:rPr>
          <w:noProof/>
          <w:szCs w:val="26"/>
        </w:rPr>
        <w:drawing>
          <wp:anchor distT="0" distB="0" distL="114300" distR="114300" simplePos="0" relativeHeight="251923456" behindDoc="0" locked="0" layoutInCell="1" allowOverlap="1">
            <wp:simplePos x="0" y="0"/>
            <wp:positionH relativeFrom="column">
              <wp:posOffset>194945</wp:posOffset>
            </wp:positionH>
            <wp:positionV relativeFrom="paragraph">
              <wp:posOffset>121285</wp:posOffset>
            </wp:positionV>
            <wp:extent cx="5993765" cy="2877820"/>
            <wp:effectExtent l="19050" t="0" r="6985" b="0"/>
            <wp:wrapNone/>
            <wp:docPr id="4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6D77E8" w:rsidRDefault="006D77E8" w:rsidP="00FC4ABA">
      <w:pPr>
        <w:ind w:firstLine="720"/>
        <w:rPr>
          <w:szCs w:val="26"/>
        </w:rPr>
      </w:pPr>
    </w:p>
    <w:p w:rsidR="00ED3EE1" w:rsidRDefault="00ED3EE1" w:rsidP="00FC4ABA">
      <w:pPr>
        <w:ind w:firstLine="720"/>
        <w:rPr>
          <w:szCs w:val="26"/>
        </w:rPr>
      </w:pPr>
    </w:p>
    <w:p w:rsidR="00B56859" w:rsidRPr="00B6628D" w:rsidRDefault="00BD4404" w:rsidP="00FC4ABA">
      <w:pPr>
        <w:ind w:firstLine="720"/>
        <w:rPr>
          <w:szCs w:val="26"/>
        </w:rPr>
      </w:pPr>
      <w:r w:rsidRPr="00AE04EC">
        <w:rPr>
          <w:szCs w:val="26"/>
        </w:rPr>
        <w:lastRenderedPageBreak/>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r w:rsidR="00FC4ABA" w:rsidRPr="00FC4ABA">
        <w:rPr>
          <w:color w:val="000000" w:themeColor="text1"/>
          <w:szCs w:val="26"/>
        </w:rPr>
        <w:t>н</w:t>
      </w:r>
      <w:r w:rsidR="00B56859" w:rsidRPr="00FC4ABA">
        <w:rPr>
          <w:color w:val="000000" w:themeColor="text1"/>
          <w:szCs w:val="26"/>
        </w:rPr>
        <w:t>епредставление сведений (</w:t>
      </w:r>
      <w:r w:rsidR="00B56859" w:rsidRPr="00FC4ABA">
        <w:rPr>
          <w:b/>
          <w:color w:val="000000" w:themeColor="text1"/>
          <w:szCs w:val="26"/>
        </w:rPr>
        <w:t>ст. 19.7</w:t>
      </w:r>
      <w:r w:rsidR="00B56859" w:rsidRPr="00FC4ABA">
        <w:rPr>
          <w:color w:val="000000" w:themeColor="text1"/>
          <w:szCs w:val="26"/>
        </w:rPr>
        <w:t xml:space="preserve"> </w:t>
      </w:r>
      <w:proofErr w:type="spellStart"/>
      <w:r w:rsidR="00B56859" w:rsidRPr="00FC4ABA">
        <w:rPr>
          <w:color w:val="000000" w:themeColor="text1"/>
          <w:szCs w:val="26"/>
        </w:rPr>
        <w:t>КоАП</w:t>
      </w:r>
      <w:proofErr w:type="spellEnd"/>
      <w:r w:rsidR="00B56859" w:rsidRPr="00FC4ABA">
        <w:rPr>
          <w:color w:val="000000" w:themeColor="text1"/>
          <w:szCs w:val="26"/>
        </w:rPr>
        <w:t xml:space="preserve"> РФ) – </w:t>
      </w:r>
      <w:r w:rsidR="00E47FF3" w:rsidRPr="00E47FF3">
        <w:rPr>
          <w:b/>
          <w:color w:val="000000" w:themeColor="text1"/>
          <w:szCs w:val="26"/>
        </w:rPr>
        <w:t>431</w:t>
      </w:r>
      <w:r w:rsidR="00B56859" w:rsidRPr="00FC4ABA">
        <w:rPr>
          <w:b/>
          <w:color w:val="000000" w:themeColor="text1"/>
          <w:szCs w:val="26"/>
        </w:rPr>
        <w:t xml:space="preserve"> </w:t>
      </w:r>
      <w:r w:rsidR="00B56859" w:rsidRPr="00FC4ABA">
        <w:rPr>
          <w:color w:val="000000" w:themeColor="text1"/>
          <w:szCs w:val="26"/>
        </w:rPr>
        <w:t>протокол.</w:t>
      </w:r>
    </w:p>
    <w:p w:rsidR="00B56859" w:rsidRPr="00FC4ABA" w:rsidRDefault="00B56859" w:rsidP="00B56859">
      <w:pPr>
        <w:spacing w:line="348" w:lineRule="auto"/>
        <w:ind w:firstLine="709"/>
        <w:rPr>
          <w:color w:val="000000" w:themeColor="text1"/>
          <w:szCs w:val="26"/>
        </w:rPr>
      </w:pPr>
      <w:r w:rsidRPr="00FC4ABA">
        <w:rPr>
          <w:color w:val="000000" w:themeColor="text1"/>
          <w:szCs w:val="26"/>
        </w:rPr>
        <w:t>Составленные протоколы об АПН направлены по подведомственности в суды.</w:t>
      </w:r>
    </w:p>
    <w:p w:rsidR="00B56859" w:rsidRPr="00FC4ABA" w:rsidRDefault="00B56859" w:rsidP="00B56859">
      <w:pPr>
        <w:spacing w:line="348" w:lineRule="auto"/>
        <w:ind w:firstLine="709"/>
        <w:rPr>
          <w:b/>
          <w:color w:val="000000" w:themeColor="text1"/>
          <w:szCs w:val="26"/>
        </w:rPr>
      </w:pPr>
      <w:r w:rsidRPr="00FC4ABA">
        <w:rPr>
          <w:color w:val="000000" w:themeColor="text1"/>
          <w:szCs w:val="26"/>
        </w:rPr>
        <w:t xml:space="preserve">Всего по протоколам за нарушения в области персональных данных вынесено </w:t>
      </w:r>
      <w:r w:rsidR="00E47FF3">
        <w:rPr>
          <w:b/>
          <w:color w:val="000000" w:themeColor="text1"/>
          <w:szCs w:val="26"/>
        </w:rPr>
        <w:t>269</w:t>
      </w:r>
      <w:r w:rsidRPr="00FC4ABA">
        <w:rPr>
          <w:b/>
          <w:color w:val="000000" w:themeColor="text1"/>
          <w:szCs w:val="26"/>
        </w:rPr>
        <w:t xml:space="preserve"> </w:t>
      </w:r>
      <w:r w:rsidR="00E47FF3" w:rsidRPr="0012377E">
        <w:rPr>
          <w:szCs w:val="26"/>
        </w:rPr>
        <w:t>постановлений</w:t>
      </w:r>
      <w:r w:rsidRPr="00FC4ABA">
        <w:rPr>
          <w:color w:val="000000" w:themeColor="text1"/>
          <w:szCs w:val="26"/>
        </w:rPr>
        <w:t xml:space="preserve">, из них в виде предупреждения </w:t>
      </w:r>
      <w:r w:rsidRPr="00E47FF3">
        <w:rPr>
          <w:color w:val="000000" w:themeColor="text1"/>
          <w:szCs w:val="26"/>
        </w:rPr>
        <w:t xml:space="preserve">– </w:t>
      </w:r>
      <w:r w:rsidR="00E47FF3" w:rsidRPr="00E47FF3">
        <w:rPr>
          <w:color w:val="000000" w:themeColor="text1"/>
          <w:szCs w:val="26"/>
        </w:rPr>
        <w:t>78</w:t>
      </w:r>
      <w:r w:rsidRPr="00E47FF3">
        <w:rPr>
          <w:color w:val="000000" w:themeColor="text1"/>
          <w:szCs w:val="26"/>
        </w:rPr>
        <w:t>.</w:t>
      </w:r>
    </w:p>
    <w:p w:rsidR="00B56859" w:rsidRPr="00B6628D" w:rsidRDefault="00B56859" w:rsidP="00B56859">
      <w:pPr>
        <w:spacing w:line="348" w:lineRule="auto"/>
        <w:ind w:firstLine="709"/>
        <w:rPr>
          <w:szCs w:val="26"/>
        </w:rPr>
      </w:pPr>
      <w:r w:rsidRPr="00FC4ABA">
        <w:rPr>
          <w:color w:val="000000" w:themeColor="text1"/>
          <w:szCs w:val="26"/>
        </w:rPr>
        <w:t xml:space="preserve">Наложено административных наказаний в виде штрафа на сумму </w:t>
      </w:r>
      <w:r w:rsidR="00E47FF3">
        <w:rPr>
          <w:b/>
          <w:szCs w:val="26"/>
        </w:rPr>
        <w:t>317,2</w:t>
      </w:r>
      <w:r w:rsidR="00E47FF3" w:rsidRPr="0012377E">
        <w:rPr>
          <w:szCs w:val="26"/>
        </w:rPr>
        <w:t xml:space="preserve"> </w:t>
      </w:r>
      <w:r w:rsidRPr="00FC4ABA">
        <w:rPr>
          <w:color w:val="000000" w:themeColor="text1"/>
          <w:szCs w:val="26"/>
        </w:rPr>
        <w:t>тыс.</w:t>
      </w:r>
      <w:r w:rsidRPr="00FC4ABA">
        <w:rPr>
          <w:b/>
          <w:color w:val="000000" w:themeColor="text1"/>
          <w:szCs w:val="26"/>
        </w:rPr>
        <w:t xml:space="preserve"> </w:t>
      </w:r>
      <w:r w:rsidRPr="00FC4ABA">
        <w:rPr>
          <w:color w:val="000000" w:themeColor="text1"/>
          <w:szCs w:val="26"/>
        </w:rPr>
        <w:t xml:space="preserve">руб., </w:t>
      </w:r>
      <w:r w:rsidRPr="00B6628D">
        <w:rPr>
          <w:szCs w:val="26"/>
        </w:rPr>
        <w:t xml:space="preserve">взыскано </w:t>
      </w:r>
      <w:r w:rsidR="00E47FF3">
        <w:rPr>
          <w:b/>
          <w:szCs w:val="26"/>
        </w:rPr>
        <w:t>83,2</w:t>
      </w:r>
      <w:r w:rsidR="00E47FF3" w:rsidRPr="0012377E">
        <w:rPr>
          <w:szCs w:val="26"/>
        </w:rPr>
        <w:t xml:space="preserve"> </w:t>
      </w:r>
      <w:r w:rsidRPr="00B6628D">
        <w:rPr>
          <w:szCs w:val="26"/>
        </w:rPr>
        <w:t>тыс.</w:t>
      </w:r>
      <w:r w:rsidRPr="00B6628D">
        <w:rPr>
          <w:b/>
          <w:szCs w:val="26"/>
        </w:rPr>
        <w:t xml:space="preserve"> </w:t>
      </w:r>
      <w:r w:rsidRPr="00B6628D">
        <w:rPr>
          <w:szCs w:val="26"/>
        </w:rPr>
        <w:t>руб.</w:t>
      </w:r>
    </w:p>
    <w:p w:rsidR="00D85CB0" w:rsidRPr="00B6628D" w:rsidRDefault="00D85CB0" w:rsidP="009404E5">
      <w:pPr>
        <w:ind w:firstLine="720"/>
        <w:rPr>
          <w:szCs w:val="26"/>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Pr="005A18BE" w:rsidRDefault="00CB467B" w:rsidP="00CB467B">
      <w:pPr>
        <w:ind w:firstLine="709"/>
        <w:rPr>
          <w:szCs w:val="28"/>
        </w:rPr>
      </w:pPr>
      <w:r w:rsidRPr="005A18BE">
        <w:rPr>
          <w:szCs w:val="28"/>
        </w:rPr>
        <w:t>Для обеспечения функций в сфере информатизации Управлением запланированы и проведены следующие мероприятия:</w:t>
      </w:r>
    </w:p>
    <w:p w:rsidR="00CB467B" w:rsidRPr="005A18BE" w:rsidRDefault="00F412B2" w:rsidP="00CB467B">
      <w:pPr>
        <w:numPr>
          <w:ilvl w:val="0"/>
          <w:numId w:val="3"/>
        </w:numPr>
        <w:ind w:left="0" w:firstLine="709"/>
        <w:rPr>
          <w:szCs w:val="28"/>
        </w:rPr>
      </w:pPr>
      <w:r w:rsidRPr="005A18BE">
        <w:rPr>
          <w:szCs w:val="28"/>
        </w:rPr>
        <w:t>И</w:t>
      </w:r>
      <w:r w:rsidR="00CB467B" w:rsidRPr="005A18BE">
        <w:rPr>
          <w:szCs w:val="28"/>
        </w:rPr>
        <w:t>нструктаж и ознакомление сотрудников с Правилами электронного документооборота.</w:t>
      </w:r>
    </w:p>
    <w:p w:rsidR="00CB467B" w:rsidRDefault="005A18BE" w:rsidP="00CB467B">
      <w:pPr>
        <w:numPr>
          <w:ilvl w:val="0"/>
          <w:numId w:val="3"/>
        </w:numPr>
        <w:ind w:left="0" w:firstLine="709"/>
        <w:rPr>
          <w:szCs w:val="28"/>
        </w:rPr>
      </w:pPr>
      <w:proofErr w:type="spellStart"/>
      <w:r w:rsidRPr="005A18BE">
        <w:rPr>
          <w:szCs w:val="28"/>
        </w:rPr>
        <w:t>Перев</w:t>
      </w:r>
      <w:r w:rsidR="00CB467B" w:rsidRPr="005A18BE">
        <w:rPr>
          <w:szCs w:val="28"/>
        </w:rPr>
        <w:t>ыпуск</w:t>
      </w:r>
      <w:proofErr w:type="spellEnd"/>
      <w:r w:rsidR="00CB467B" w:rsidRPr="005A18BE">
        <w:rPr>
          <w:szCs w:val="28"/>
        </w:rPr>
        <w:t xml:space="preserve"> сертификатов ключей электронной подписи для всех инспекторов Управления.</w:t>
      </w:r>
    </w:p>
    <w:p w:rsidR="005A18BE" w:rsidRPr="005A18BE" w:rsidRDefault="005A18BE" w:rsidP="00CB467B">
      <w:pPr>
        <w:numPr>
          <w:ilvl w:val="0"/>
          <w:numId w:val="3"/>
        </w:numPr>
        <w:ind w:left="0" w:firstLine="709"/>
        <w:rPr>
          <w:szCs w:val="28"/>
        </w:rPr>
      </w:pPr>
      <w:r w:rsidRPr="005A18BE">
        <w:rPr>
          <w:szCs w:val="28"/>
        </w:rPr>
        <w:t>Резервное копирование Баз «1С предприятие».</w:t>
      </w:r>
    </w:p>
    <w:p w:rsidR="005A18BE" w:rsidRPr="005A18BE" w:rsidRDefault="005A18BE" w:rsidP="005A18BE">
      <w:pPr>
        <w:pStyle w:val="afa"/>
        <w:numPr>
          <w:ilvl w:val="0"/>
          <w:numId w:val="3"/>
        </w:numPr>
        <w:ind w:left="0" w:firstLine="709"/>
        <w:rPr>
          <w:szCs w:val="28"/>
        </w:rPr>
      </w:pPr>
      <w:r w:rsidRPr="005A18BE">
        <w:rPr>
          <w:szCs w:val="28"/>
        </w:rPr>
        <w:t>Полное резервное копирование информации, содержащейся на сетевых дисках Управления.</w:t>
      </w:r>
    </w:p>
    <w:p w:rsidR="005A18BE" w:rsidRDefault="005A18BE" w:rsidP="00CB467B">
      <w:pPr>
        <w:numPr>
          <w:ilvl w:val="0"/>
          <w:numId w:val="3"/>
        </w:numPr>
        <w:ind w:left="0" w:firstLine="709"/>
        <w:rPr>
          <w:szCs w:val="28"/>
        </w:rPr>
      </w:pPr>
      <w:r>
        <w:rPr>
          <w:szCs w:val="28"/>
        </w:rPr>
        <w:t xml:space="preserve">Переход на использование </w:t>
      </w:r>
      <w:r>
        <w:rPr>
          <w:szCs w:val="28"/>
          <w:lang w:val="en-US"/>
        </w:rPr>
        <w:t>IP</w:t>
      </w:r>
      <w:r w:rsidRPr="005A18BE">
        <w:rPr>
          <w:szCs w:val="28"/>
        </w:rPr>
        <w:t>-</w:t>
      </w:r>
      <w:r>
        <w:rPr>
          <w:szCs w:val="28"/>
        </w:rPr>
        <w:t>телефонии.</w:t>
      </w:r>
    </w:p>
    <w:p w:rsidR="00E47FF3" w:rsidRPr="00944E68" w:rsidRDefault="00E47FF3" w:rsidP="00E47FF3">
      <w:pPr>
        <w:pStyle w:val="afa"/>
        <w:numPr>
          <w:ilvl w:val="0"/>
          <w:numId w:val="3"/>
        </w:numPr>
        <w:spacing w:after="200" w:line="276" w:lineRule="auto"/>
        <w:ind w:left="1418" w:hanging="709"/>
        <w:jc w:val="left"/>
        <w:rPr>
          <w:szCs w:val="28"/>
        </w:rPr>
      </w:pPr>
      <w:r>
        <w:rPr>
          <w:szCs w:val="28"/>
        </w:rPr>
        <w:t>П</w:t>
      </w:r>
      <w:r w:rsidRPr="00944E68">
        <w:rPr>
          <w:szCs w:val="28"/>
        </w:rPr>
        <w:t>рофилактические работы с серверным оборудованием.</w:t>
      </w:r>
    </w:p>
    <w:p w:rsidR="00E47FF3" w:rsidRPr="00E47FF3" w:rsidRDefault="00E47FF3" w:rsidP="00E47FF3">
      <w:pPr>
        <w:numPr>
          <w:ilvl w:val="0"/>
          <w:numId w:val="3"/>
        </w:numPr>
        <w:ind w:left="1418" w:hanging="709"/>
        <w:rPr>
          <w:szCs w:val="28"/>
        </w:rPr>
      </w:pPr>
      <w:r w:rsidRPr="00944E68">
        <w:rPr>
          <w:szCs w:val="28"/>
        </w:rPr>
        <w:t>Постоянная дополнительная разъяснительная работа с вновь прибывшими сотрудниками по правилам безопасной работы в сети ЕИС и Интернет</w:t>
      </w:r>
      <w:r>
        <w:rPr>
          <w:szCs w:val="28"/>
        </w:rPr>
        <w:t>.</w:t>
      </w:r>
    </w:p>
    <w:p w:rsidR="00C87DF8" w:rsidRPr="009F3A2A" w:rsidRDefault="00C87DF8"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BA25F2" w:rsidRPr="00AC71F5" w:rsidTr="00575025">
        <w:trPr>
          <w:trHeight w:val="651"/>
        </w:trPr>
        <w:tc>
          <w:tcPr>
            <w:tcW w:w="842" w:type="pct"/>
          </w:tcPr>
          <w:p w:rsidR="00BA25F2" w:rsidRPr="00AC71F5" w:rsidRDefault="00BA25F2" w:rsidP="00280575">
            <w:pPr>
              <w:spacing w:line="240" w:lineRule="auto"/>
              <w:rPr>
                <w:sz w:val="18"/>
                <w:szCs w:val="18"/>
              </w:rPr>
            </w:pPr>
          </w:p>
        </w:tc>
        <w:tc>
          <w:tcPr>
            <w:tcW w:w="416" w:type="pct"/>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46" w:type="pct"/>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35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358" w:type="pct"/>
            <w:shd w:val="clear" w:color="auto" w:fill="D9D9D9"/>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2A69C1" w:rsidRPr="00AC71F5" w:rsidTr="00280575">
        <w:trPr>
          <w:trHeight w:val="435"/>
        </w:trPr>
        <w:tc>
          <w:tcPr>
            <w:tcW w:w="842" w:type="pct"/>
          </w:tcPr>
          <w:p w:rsidR="002A69C1" w:rsidRPr="00AC71F5" w:rsidRDefault="002A69C1" w:rsidP="00280575">
            <w:pPr>
              <w:spacing w:line="240" w:lineRule="auto"/>
              <w:jc w:val="center"/>
              <w:rPr>
                <w:sz w:val="18"/>
                <w:szCs w:val="18"/>
              </w:rPr>
            </w:pPr>
            <w:r w:rsidRPr="00AC71F5">
              <w:rPr>
                <w:sz w:val="18"/>
                <w:szCs w:val="18"/>
              </w:rPr>
              <w:t>Запланировано мероприятий</w:t>
            </w:r>
          </w:p>
        </w:tc>
        <w:tc>
          <w:tcPr>
            <w:tcW w:w="416" w:type="pct"/>
          </w:tcPr>
          <w:p w:rsidR="002A69C1" w:rsidRPr="00AC71F5" w:rsidRDefault="002A69C1" w:rsidP="002A69C1">
            <w:pPr>
              <w:spacing w:line="240" w:lineRule="auto"/>
              <w:jc w:val="center"/>
              <w:rPr>
                <w:sz w:val="18"/>
                <w:szCs w:val="18"/>
              </w:rPr>
            </w:pPr>
            <w:r>
              <w:rPr>
                <w:sz w:val="18"/>
                <w:szCs w:val="18"/>
              </w:rPr>
              <w:t>6</w:t>
            </w:r>
          </w:p>
        </w:tc>
        <w:tc>
          <w:tcPr>
            <w:tcW w:w="446" w:type="pct"/>
          </w:tcPr>
          <w:p w:rsidR="002A69C1" w:rsidRPr="00AC71F5" w:rsidRDefault="006D77E8" w:rsidP="00BE4EC0">
            <w:pPr>
              <w:spacing w:line="240" w:lineRule="auto"/>
              <w:jc w:val="center"/>
              <w:rPr>
                <w:sz w:val="18"/>
                <w:szCs w:val="18"/>
              </w:rPr>
            </w:pPr>
            <w:r>
              <w:rPr>
                <w:sz w:val="18"/>
                <w:szCs w:val="18"/>
              </w:rPr>
              <w:t>4</w:t>
            </w:r>
          </w:p>
        </w:tc>
        <w:tc>
          <w:tcPr>
            <w:tcW w:w="430" w:type="pct"/>
          </w:tcPr>
          <w:p w:rsidR="002A69C1" w:rsidRPr="00AC71F5" w:rsidRDefault="002A69C1" w:rsidP="00BE4EC0">
            <w:pPr>
              <w:spacing w:line="240" w:lineRule="auto"/>
              <w:jc w:val="center"/>
              <w:rPr>
                <w:sz w:val="18"/>
                <w:szCs w:val="18"/>
              </w:rPr>
            </w:pPr>
          </w:p>
        </w:tc>
        <w:tc>
          <w:tcPr>
            <w:tcW w:w="430" w:type="pct"/>
            <w:shd w:val="clear" w:color="auto" w:fill="FFFFFF"/>
          </w:tcPr>
          <w:p w:rsidR="002A69C1" w:rsidRPr="00332E99" w:rsidRDefault="002A69C1" w:rsidP="00BE4EC0">
            <w:pPr>
              <w:spacing w:line="240" w:lineRule="auto"/>
              <w:jc w:val="center"/>
              <w:rPr>
                <w:sz w:val="18"/>
                <w:szCs w:val="18"/>
              </w:rPr>
            </w:pPr>
          </w:p>
        </w:tc>
        <w:tc>
          <w:tcPr>
            <w:tcW w:w="358" w:type="pct"/>
            <w:shd w:val="clear" w:color="auto" w:fill="D9D9D9"/>
          </w:tcPr>
          <w:p w:rsidR="002A69C1" w:rsidRPr="005A18BE" w:rsidRDefault="006D77E8" w:rsidP="002A69C1">
            <w:pPr>
              <w:spacing w:line="240" w:lineRule="auto"/>
              <w:jc w:val="center"/>
              <w:rPr>
                <w:b/>
                <w:sz w:val="18"/>
                <w:szCs w:val="18"/>
              </w:rPr>
            </w:pPr>
            <w:r>
              <w:rPr>
                <w:b/>
                <w:sz w:val="18"/>
                <w:szCs w:val="18"/>
              </w:rPr>
              <w:t>10</w:t>
            </w:r>
          </w:p>
        </w:tc>
        <w:tc>
          <w:tcPr>
            <w:tcW w:w="430" w:type="pct"/>
          </w:tcPr>
          <w:p w:rsidR="002A69C1" w:rsidRPr="00AC71F5" w:rsidRDefault="005A18BE" w:rsidP="00280575">
            <w:pPr>
              <w:spacing w:line="240" w:lineRule="auto"/>
              <w:jc w:val="center"/>
              <w:rPr>
                <w:sz w:val="18"/>
                <w:szCs w:val="18"/>
              </w:rPr>
            </w:pPr>
            <w:r>
              <w:rPr>
                <w:sz w:val="18"/>
                <w:szCs w:val="18"/>
              </w:rPr>
              <w:t>5</w:t>
            </w:r>
          </w:p>
        </w:tc>
        <w:tc>
          <w:tcPr>
            <w:tcW w:w="430" w:type="pct"/>
          </w:tcPr>
          <w:p w:rsidR="002A69C1" w:rsidRPr="00AC71F5" w:rsidRDefault="00E47FF3" w:rsidP="00280575">
            <w:pPr>
              <w:spacing w:line="240" w:lineRule="auto"/>
              <w:jc w:val="center"/>
              <w:rPr>
                <w:sz w:val="18"/>
                <w:szCs w:val="18"/>
              </w:rPr>
            </w:pPr>
            <w:r>
              <w:rPr>
                <w:sz w:val="18"/>
                <w:szCs w:val="18"/>
              </w:rPr>
              <w:t>7</w:t>
            </w:r>
          </w:p>
        </w:tc>
        <w:tc>
          <w:tcPr>
            <w:tcW w:w="430" w:type="pct"/>
          </w:tcPr>
          <w:p w:rsidR="002A69C1" w:rsidRPr="00D059A5" w:rsidRDefault="002A69C1" w:rsidP="00280575">
            <w:pPr>
              <w:spacing w:line="240" w:lineRule="auto"/>
              <w:jc w:val="center"/>
              <w:rPr>
                <w:sz w:val="18"/>
                <w:szCs w:val="18"/>
              </w:rPr>
            </w:pPr>
          </w:p>
        </w:tc>
        <w:tc>
          <w:tcPr>
            <w:tcW w:w="430" w:type="pct"/>
            <w:shd w:val="clear" w:color="auto" w:fill="FFFFFF"/>
          </w:tcPr>
          <w:p w:rsidR="002A69C1" w:rsidRPr="00AC71F5" w:rsidRDefault="002A69C1" w:rsidP="00280575">
            <w:pPr>
              <w:spacing w:line="240" w:lineRule="auto"/>
              <w:jc w:val="center"/>
              <w:rPr>
                <w:sz w:val="18"/>
                <w:szCs w:val="18"/>
              </w:rPr>
            </w:pPr>
          </w:p>
        </w:tc>
        <w:tc>
          <w:tcPr>
            <w:tcW w:w="358" w:type="pct"/>
            <w:shd w:val="clear" w:color="auto" w:fill="D9D9D9"/>
          </w:tcPr>
          <w:p w:rsidR="002A69C1" w:rsidRPr="00E47FF3" w:rsidRDefault="00E47FF3" w:rsidP="005A18BE">
            <w:pPr>
              <w:spacing w:line="240" w:lineRule="auto"/>
              <w:jc w:val="center"/>
              <w:rPr>
                <w:b/>
                <w:sz w:val="18"/>
                <w:szCs w:val="18"/>
              </w:rPr>
            </w:pPr>
            <w:r w:rsidRPr="00E47FF3">
              <w:rPr>
                <w:b/>
                <w:sz w:val="18"/>
                <w:szCs w:val="18"/>
              </w:rPr>
              <w:t>12</w:t>
            </w:r>
          </w:p>
        </w:tc>
      </w:tr>
      <w:tr w:rsidR="002A69C1" w:rsidRPr="00AC71F5" w:rsidTr="00280575">
        <w:trPr>
          <w:trHeight w:val="435"/>
        </w:trPr>
        <w:tc>
          <w:tcPr>
            <w:tcW w:w="842" w:type="pct"/>
          </w:tcPr>
          <w:p w:rsidR="002A69C1" w:rsidRPr="00AC71F5" w:rsidRDefault="002A69C1" w:rsidP="00280575">
            <w:pPr>
              <w:spacing w:line="240" w:lineRule="auto"/>
              <w:jc w:val="center"/>
              <w:rPr>
                <w:sz w:val="18"/>
                <w:szCs w:val="18"/>
              </w:rPr>
            </w:pPr>
            <w:r w:rsidRPr="00AC71F5">
              <w:rPr>
                <w:sz w:val="18"/>
                <w:szCs w:val="18"/>
              </w:rPr>
              <w:t>Проведено мероприятий</w:t>
            </w:r>
          </w:p>
        </w:tc>
        <w:tc>
          <w:tcPr>
            <w:tcW w:w="416" w:type="pct"/>
          </w:tcPr>
          <w:p w:rsidR="002A69C1" w:rsidRPr="00AC71F5" w:rsidRDefault="002A69C1" w:rsidP="002A69C1">
            <w:pPr>
              <w:spacing w:line="240" w:lineRule="auto"/>
              <w:jc w:val="center"/>
              <w:rPr>
                <w:sz w:val="18"/>
                <w:szCs w:val="18"/>
              </w:rPr>
            </w:pPr>
            <w:r>
              <w:rPr>
                <w:sz w:val="18"/>
                <w:szCs w:val="18"/>
              </w:rPr>
              <w:t>6</w:t>
            </w:r>
          </w:p>
        </w:tc>
        <w:tc>
          <w:tcPr>
            <w:tcW w:w="446" w:type="pct"/>
          </w:tcPr>
          <w:p w:rsidR="002A69C1" w:rsidRPr="00AC71F5" w:rsidRDefault="006D77E8" w:rsidP="00BE4EC0">
            <w:pPr>
              <w:spacing w:line="240" w:lineRule="auto"/>
              <w:jc w:val="center"/>
              <w:rPr>
                <w:sz w:val="18"/>
                <w:szCs w:val="18"/>
              </w:rPr>
            </w:pPr>
            <w:r>
              <w:rPr>
                <w:sz w:val="18"/>
                <w:szCs w:val="18"/>
              </w:rPr>
              <w:t>4</w:t>
            </w:r>
          </w:p>
        </w:tc>
        <w:tc>
          <w:tcPr>
            <w:tcW w:w="430" w:type="pct"/>
          </w:tcPr>
          <w:p w:rsidR="002A69C1" w:rsidRPr="00AC71F5" w:rsidRDefault="002A69C1" w:rsidP="00BE4EC0">
            <w:pPr>
              <w:spacing w:line="240" w:lineRule="auto"/>
              <w:jc w:val="center"/>
              <w:rPr>
                <w:sz w:val="18"/>
                <w:szCs w:val="18"/>
              </w:rPr>
            </w:pPr>
          </w:p>
        </w:tc>
        <w:tc>
          <w:tcPr>
            <w:tcW w:w="430" w:type="pct"/>
            <w:shd w:val="clear" w:color="auto" w:fill="FFFFFF"/>
          </w:tcPr>
          <w:p w:rsidR="002A69C1" w:rsidRPr="00332E99" w:rsidRDefault="002A69C1" w:rsidP="00BE4EC0">
            <w:pPr>
              <w:spacing w:line="240" w:lineRule="auto"/>
              <w:jc w:val="center"/>
              <w:rPr>
                <w:sz w:val="18"/>
                <w:szCs w:val="18"/>
              </w:rPr>
            </w:pPr>
          </w:p>
        </w:tc>
        <w:tc>
          <w:tcPr>
            <w:tcW w:w="358" w:type="pct"/>
            <w:shd w:val="clear" w:color="auto" w:fill="D9D9D9"/>
          </w:tcPr>
          <w:p w:rsidR="002A69C1" w:rsidRPr="005A18BE" w:rsidRDefault="006D77E8" w:rsidP="002A69C1">
            <w:pPr>
              <w:spacing w:line="240" w:lineRule="auto"/>
              <w:jc w:val="center"/>
              <w:rPr>
                <w:b/>
                <w:sz w:val="18"/>
                <w:szCs w:val="18"/>
              </w:rPr>
            </w:pPr>
            <w:r>
              <w:rPr>
                <w:b/>
                <w:sz w:val="18"/>
                <w:szCs w:val="18"/>
              </w:rPr>
              <w:t>10</w:t>
            </w:r>
          </w:p>
        </w:tc>
        <w:tc>
          <w:tcPr>
            <w:tcW w:w="430" w:type="pct"/>
          </w:tcPr>
          <w:p w:rsidR="002A69C1" w:rsidRPr="00AC71F5" w:rsidRDefault="005A18BE" w:rsidP="00280575">
            <w:pPr>
              <w:spacing w:line="240" w:lineRule="auto"/>
              <w:jc w:val="center"/>
              <w:rPr>
                <w:sz w:val="18"/>
                <w:szCs w:val="18"/>
              </w:rPr>
            </w:pPr>
            <w:r>
              <w:rPr>
                <w:sz w:val="18"/>
                <w:szCs w:val="18"/>
              </w:rPr>
              <w:t>5</w:t>
            </w:r>
          </w:p>
        </w:tc>
        <w:tc>
          <w:tcPr>
            <w:tcW w:w="430" w:type="pct"/>
          </w:tcPr>
          <w:p w:rsidR="002A69C1" w:rsidRPr="00AC71F5" w:rsidRDefault="00E47FF3" w:rsidP="00280575">
            <w:pPr>
              <w:spacing w:line="240" w:lineRule="auto"/>
              <w:jc w:val="center"/>
              <w:rPr>
                <w:sz w:val="18"/>
                <w:szCs w:val="18"/>
              </w:rPr>
            </w:pPr>
            <w:r>
              <w:rPr>
                <w:sz w:val="18"/>
                <w:szCs w:val="18"/>
              </w:rPr>
              <w:t>7</w:t>
            </w:r>
          </w:p>
        </w:tc>
        <w:tc>
          <w:tcPr>
            <w:tcW w:w="430" w:type="pct"/>
          </w:tcPr>
          <w:p w:rsidR="002A69C1" w:rsidRPr="00D059A5" w:rsidRDefault="002A69C1" w:rsidP="00280575">
            <w:pPr>
              <w:spacing w:line="240" w:lineRule="auto"/>
              <w:jc w:val="center"/>
              <w:rPr>
                <w:sz w:val="18"/>
                <w:szCs w:val="18"/>
              </w:rPr>
            </w:pPr>
          </w:p>
        </w:tc>
        <w:tc>
          <w:tcPr>
            <w:tcW w:w="430" w:type="pct"/>
            <w:shd w:val="clear" w:color="auto" w:fill="FFFFFF"/>
          </w:tcPr>
          <w:p w:rsidR="002A69C1" w:rsidRPr="00AC71F5" w:rsidRDefault="002A69C1" w:rsidP="00280575">
            <w:pPr>
              <w:spacing w:line="240" w:lineRule="auto"/>
              <w:jc w:val="center"/>
              <w:rPr>
                <w:sz w:val="18"/>
                <w:szCs w:val="18"/>
              </w:rPr>
            </w:pPr>
          </w:p>
        </w:tc>
        <w:tc>
          <w:tcPr>
            <w:tcW w:w="358" w:type="pct"/>
            <w:shd w:val="clear" w:color="auto" w:fill="D9D9D9"/>
          </w:tcPr>
          <w:p w:rsidR="002A69C1" w:rsidRPr="00E47FF3" w:rsidRDefault="00E47FF3" w:rsidP="000D790C">
            <w:pPr>
              <w:spacing w:line="240" w:lineRule="auto"/>
              <w:jc w:val="center"/>
              <w:rPr>
                <w:b/>
                <w:sz w:val="18"/>
                <w:szCs w:val="18"/>
              </w:rPr>
            </w:pPr>
            <w:r w:rsidRPr="00E47FF3">
              <w:rPr>
                <w:b/>
                <w:sz w:val="18"/>
                <w:szCs w:val="18"/>
              </w:rPr>
              <w:t>12</w:t>
            </w:r>
          </w:p>
        </w:tc>
      </w:tr>
      <w:tr w:rsidR="002A69C1" w:rsidRPr="00AC71F5" w:rsidTr="00280575">
        <w:trPr>
          <w:trHeight w:val="228"/>
        </w:trPr>
        <w:tc>
          <w:tcPr>
            <w:tcW w:w="842" w:type="pct"/>
          </w:tcPr>
          <w:p w:rsidR="002A69C1" w:rsidRPr="00AC71F5" w:rsidRDefault="002A69C1" w:rsidP="00280575">
            <w:pPr>
              <w:spacing w:line="240" w:lineRule="auto"/>
              <w:jc w:val="center"/>
              <w:rPr>
                <w:sz w:val="18"/>
                <w:szCs w:val="18"/>
              </w:rPr>
            </w:pPr>
            <w:r w:rsidRPr="00AC71F5">
              <w:rPr>
                <w:sz w:val="18"/>
                <w:szCs w:val="18"/>
              </w:rPr>
              <w:t>Нарушено сроков</w:t>
            </w:r>
          </w:p>
        </w:tc>
        <w:tc>
          <w:tcPr>
            <w:tcW w:w="416" w:type="pct"/>
          </w:tcPr>
          <w:p w:rsidR="002A69C1" w:rsidRPr="00AC71F5" w:rsidRDefault="002A69C1" w:rsidP="002A69C1">
            <w:pPr>
              <w:spacing w:line="240" w:lineRule="auto"/>
              <w:jc w:val="center"/>
              <w:rPr>
                <w:sz w:val="18"/>
                <w:szCs w:val="18"/>
              </w:rPr>
            </w:pPr>
            <w:r>
              <w:rPr>
                <w:sz w:val="18"/>
                <w:szCs w:val="18"/>
              </w:rPr>
              <w:t>0</w:t>
            </w:r>
          </w:p>
        </w:tc>
        <w:tc>
          <w:tcPr>
            <w:tcW w:w="446" w:type="pct"/>
          </w:tcPr>
          <w:p w:rsidR="002A69C1" w:rsidRPr="00AC71F5" w:rsidRDefault="006D77E8" w:rsidP="00BE4EC0">
            <w:pPr>
              <w:spacing w:line="240" w:lineRule="auto"/>
              <w:jc w:val="center"/>
              <w:rPr>
                <w:sz w:val="18"/>
                <w:szCs w:val="18"/>
              </w:rPr>
            </w:pPr>
            <w:r>
              <w:rPr>
                <w:sz w:val="18"/>
                <w:szCs w:val="18"/>
              </w:rPr>
              <w:t>0</w:t>
            </w:r>
          </w:p>
        </w:tc>
        <w:tc>
          <w:tcPr>
            <w:tcW w:w="430" w:type="pct"/>
          </w:tcPr>
          <w:p w:rsidR="002A69C1" w:rsidRPr="00AC71F5" w:rsidRDefault="002A69C1" w:rsidP="00BE4EC0">
            <w:pPr>
              <w:spacing w:line="240" w:lineRule="auto"/>
              <w:jc w:val="center"/>
              <w:rPr>
                <w:sz w:val="18"/>
                <w:szCs w:val="18"/>
              </w:rPr>
            </w:pPr>
          </w:p>
        </w:tc>
        <w:tc>
          <w:tcPr>
            <w:tcW w:w="430" w:type="pct"/>
            <w:shd w:val="clear" w:color="auto" w:fill="FFFFFF"/>
          </w:tcPr>
          <w:p w:rsidR="002A69C1" w:rsidRPr="00176958" w:rsidRDefault="002A69C1" w:rsidP="00BE4EC0">
            <w:pPr>
              <w:spacing w:line="240" w:lineRule="auto"/>
              <w:jc w:val="center"/>
              <w:rPr>
                <w:sz w:val="18"/>
                <w:szCs w:val="18"/>
              </w:rPr>
            </w:pPr>
          </w:p>
        </w:tc>
        <w:tc>
          <w:tcPr>
            <w:tcW w:w="358" w:type="pct"/>
            <w:shd w:val="clear" w:color="auto" w:fill="D9D9D9"/>
          </w:tcPr>
          <w:p w:rsidR="002A69C1" w:rsidRPr="005A18BE" w:rsidRDefault="002A69C1" w:rsidP="002A69C1">
            <w:pPr>
              <w:spacing w:line="240" w:lineRule="auto"/>
              <w:jc w:val="center"/>
              <w:rPr>
                <w:b/>
                <w:sz w:val="18"/>
                <w:szCs w:val="18"/>
              </w:rPr>
            </w:pPr>
            <w:r w:rsidRPr="005A18BE">
              <w:rPr>
                <w:b/>
                <w:sz w:val="18"/>
                <w:szCs w:val="18"/>
              </w:rPr>
              <w:t>0</w:t>
            </w:r>
          </w:p>
        </w:tc>
        <w:tc>
          <w:tcPr>
            <w:tcW w:w="430" w:type="pct"/>
          </w:tcPr>
          <w:p w:rsidR="002A69C1" w:rsidRPr="00AC71F5" w:rsidRDefault="005A18BE" w:rsidP="00280575">
            <w:pPr>
              <w:spacing w:line="240" w:lineRule="auto"/>
              <w:jc w:val="center"/>
              <w:rPr>
                <w:sz w:val="18"/>
                <w:szCs w:val="18"/>
              </w:rPr>
            </w:pPr>
            <w:r>
              <w:rPr>
                <w:sz w:val="18"/>
                <w:szCs w:val="18"/>
              </w:rPr>
              <w:t>0</w:t>
            </w:r>
          </w:p>
        </w:tc>
        <w:tc>
          <w:tcPr>
            <w:tcW w:w="430" w:type="pct"/>
          </w:tcPr>
          <w:p w:rsidR="002A69C1" w:rsidRPr="00AC71F5" w:rsidRDefault="00E47FF3" w:rsidP="00280575">
            <w:pPr>
              <w:spacing w:line="240" w:lineRule="auto"/>
              <w:jc w:val="center"/>
              <w:rPr>
                <w:sz w:val="18"/>
                <w:szCs w:val="18"/>
              </w:rPr>
            </w:pPr>
            <w:r>
              <w:rPr>
                <w:sz w:val="18"/>
                <w:szCs w:val="18"/>
              </w:rPr>
              <w:t>0</w:t>
            </w:r>
          </w:p>
        </w:tc>
        <w:tc>
          <w:tcPr>
            <w:tcW w:w="430" w:type="pct"/>
          </w:tcPr>
          <w:p w:rsidR="002A69C1" w:rsidRPr="00D059A5" w:rsidRDefault="002A69C1" w:rsidP="00280575">
            <w:pPr>
              <w:spacing w:line="240" w:lineRule="auto"/>
              <w:jc w:val="center"/>
              <w:rPr>
                <w:sz w:val="18"/>
                <w:szCs w:val="18"/>
              </w:rPr>
            </w:pPr>
          </w:p>
        </w:tc>
        <w:tc>
          <w:tcPr>
            <w:tcW w:w="430" w:type="pct"/>
            <w:shd w:val="clear" w:color="auto" w:fill="FFFFFF"/>
          </w:tcPr>
          <w:p w:rsidR="002A69C1" w:rsidRPr="00AC71F5" w:rsidRDefault="002A69C1" w:rsidP="00280575">
            <w:pPr>
              <w:spacing w:line="240" w:lineRule="auto"/>
              <w:jc w:val="center"/>
              <w:rPr>
                <w:b/>
                <w:sz w:val="18"/>
                <w:szCs w:val="18"/>
              </w:rPr>
            </w:pPr>
          </w:p>
        </w:tc>
        <w:tc>
          <w:tcPr>
            <w:tcW w:w="358" w:type="pct"/>
            <w:shd w:val="clear" w:color="auto" w:fill="D9D9D9"/>
          </w:tcPr>
          <w:p w:rsidR="002A69C1" w:rsidRPr="00E47FF3" w:rsidRDefault="005A18BE" w:rsidP="000D790C">
            <w:pPr>
              <w:spacing w:line="240" w:lineRule="auto"/>
              <w:jc w:val="center"/>
              <w:rPr>
                <w:b/>
                <w:sz w:val="18"/>
                <w:szCs w:val="18"/>
              </w:rPr>
            </w:pPr>
            <w:r w:rsidRPr="00E47FF3">
              <w:rPr>
                <w:b/>
                <w:sz w:val="18"/>
                <w:szCs w:val="18"/>
              </w:rPr>
              <w:t>0</w:t>
            </w:r>
          </w:p>
        </w:tc>
      </w:tr>
    </w:tbl>
    <w:p w:rsidR="003460F0" w:rsidRDefault="003460F0" w:rsidP="00337C8D">
      <w:pPr>
        <w:ind w:firstLine="709"/>
        <w:rPr>
          <w:szCs w:val="28"/>
        </w:rPr>
      </w:pPr>
    </w:p>
    <w:p w:rsidR="00337C8D" w:rsidRPr="005A18BE" w:rsidRDefault="00337C8D" w:rsidP="00337C8D">
      <w:pPr>
        <w:ind w:firstLine="709"/>
        <w:rPr>
          <w:szCs w:val="28"/>
        </w:rPr>
      </w:pPr>
      <w:r w:rsidRPr="005A18BE">
        <w:rPr>
          <w:szCs w:val="28"/>
        </w:rPr>
        <w:lastRenderedPageBreak/>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337C8D" w:rsidRPr="005A18BE" w:rsidRDefault="00337C8D" w:rsidP="00337C8D">
      <w:pPr>
        <w:ind w:firstLine="709"/>
        <w:rPr>
          <w:szCs w:val="28"/>
        </w:rPr>
      </w:pPr>
      <w:r w:rsidRPr="005A18BE">
        <w:rPr>
          <w:szCs w:val="28"/>
        </w:rPr>
        <w:t>-</w:t>
      </w:r>
      <w:r w:rsidR="005119DD" w:rsidRPr="005A18BE">
        <w:rPr>
          <w:szCs w:val="28"/>
        </w:rPr>
        <w:t xml:space="preserve"> </w:t>
      </w:r>
      <w:r w:rsidRPr="005A18BE">
        <w:rPr>
          <w:szCs w:val="28"/>
        </w:rPr>
        <w:t>установка офисного программного обеспечения и программного обеспечения, обеспечивающего информационную безопасность;</w:t>
      </w:r>
    </w:p>
    <w:p w:rsidR="00337C8D" w:rsidRPr="005A18BE" w:rsidRDefault="00337C8D" w:rsidP="00337C8D">
      <w:pPr>
        <w:ind w:firstLine="709"/>
        <w:rPr>
          <w:szCs w:val="28"/>
        </w:rPr>
      </w:pPr>
      <w:r w:rsidRPr="005A18BE">
        <w:rPr>
          <w:szCs w:val="28"/>
        </w:rPr>
        <w:t xml:space="preserve">- расширение ЛВС </w:t>
      </w:r>
      <w:r w:rsidR="005A18BE" w:rsidRPr="005A18BE">
        <w:rPr>
          <w:szCs w:val="28"/>
        </w:rPr>
        <w:t xml:space="preserve">Управления, подключенной к сети Интернет на </w:t>
      </w:r>
      <w:r w:rsidR="00E47FF3">
        <w:rPr>
          <w:szCs w:val="28"/>
        </w:rPr>
        <w:t>30</w:t>
      </w:r>
      <w:r w:rsidR="005A18BE" w:rsidRPr="005A18BE">
        <w:rPr>
          <w:szCs w:val="28"/>
        </w:rPr>
        <w:t xml:space="preserve"> рабочих мест</w:t>
      </w:r>
      <w:r w:rsidRPr="005A18BE">
        <w:rPr>
          <w:szCs w:val="28"/>
        </w:rPr>
        <w:t>;</w:t>
      </w:r>
    </w:p>
    <w:p w:rsidR="00337C8D" w:rsidRPr="005A18BE" w:rsidRDefault="00337C8D" w:rsidP="00337C8D">
      <w:pPr>
        <w:ind w:firstLine="709"/>
        <w:rPr>
          <w:szCs w:val="28"/>
        </w:rPr>
      </w:pPr>
      <w:r w:rsidRPr="005A18BE">
        <w:rPr>
          <w:szCs w:val="28"/>
        </w:rPr>
        <w:t>- э</w:t>
      </w:r>
      <w:r w:rsidR="00374987" w:rsidRPr="005A18BE">
        <w:rPr>
          <w:szCs w:val="28"/>
        </w:rPr>
        <w:t>лектронный</w:t>
      </w:r>
      <w:r w:rsidRPr="005A18BE">
        <w:rPr>
          <w:szCs w:val="28"/>
        </w:rPr>
        <w:t xml:space="preserve"> аукцион на закупку компьютерной и оргтехники для нужд Управления;</w:t>
      </w:r>
    </w:p>
    <w:p w:rsidR="00337C8D" w:rsidRDefault="00337C8D" w:rsidP="005A18BE">
      <w:pPr>
        <w:ind w:firstLine="709"/>
        <w:rPr>
          <w:szCs w:val="28"/>
        </w:rPr>
      </w:pPr>
      <w:r w:rsidRPr="005A18BE">
        <w:rPr>
          <w:szCs w:val="28"/>
        </w:rPr>
        <w:t xml:space="preserve">- </w:t>
      </w:r>
      <w:r w:rsidR="005A18BE" w:rsidRPr="005A18BE">
        <w:rPr>
          <w:szCs w:val="28"/>
        </w:rPr>
        <w:t xml:space="preserve">электронный аукцион </w:t>
      </w:r>
      <w:r w:rsidR="005A18BE" w:rsidRPr="00135675">
        <w:rPr>
          <w:szCs w:val="28"/>
        </w:rPr>
        <w:t>на заправку и восстановление картриджей для оргтехники</w:t>
      </w:r>
      <w:r w:rsidR="00E47FF3">
        <w:rPr>
          <w:szCs w:val="28"/>
        </w:rPr>
        <w:t>;</w:t>
      </w:r>
    </w:p>
    <w:p w:rsidR="00E47FF3" w:rsidRPr="00586B86" w:rsidRDefault="00E47FF3" w:rsidP="00E47FF3">
      <w:pPr>
        <w:ind w:firstLine="709"/>
        <w:rPr>
          <w:szCs w:val="28"/>
        </w:rPr>
      </w:pPr>
      <w:r w:rsidRPr="00586B86">
        <w:rPr>
          <w:szCs w:val="28"/>
        </w:rPr>
        <w:t>- электронн</w:t>
      </w:r>
      <w:r>
        <w:rPr>
          <w:szCs w:val="28"/>
        </w:rPr>
        <w:t>ый</w:t>
      </w:r>
      <w:r w:rsidRPr="00586B86">
        <w:rPr>
          <w:szCs w:val="28"/>
        </w:rPr>
        <w:t xml:space="preserve"> аукцион на продление лицензий для антивируса “</w:t>
      </w:r>
      <w:proofErr w:type="spellStart"/>
      <w:r w:rsidRPr="00586B86">
        <w:rPr>
          <w:szCs w:val="28"/>
          <w:lang w:val="en-US"/>
        </w:rPr>
        <w:t>DrWeb</w:t>
      </w:r>
      <w:proofErr w:type="spellEnd"/>
      <w:r w:rsidRPr="00586B86">
        <w:rPr>
          <w:szCs w:val="28"/>
        </w:rPr>
        <w:t>”, расположенного в ЛВС с доступом в Интернет;</w:t>
      </w:r>
    </w:p>
    <w:p w:rsidR="00E47FF3" w:rsidRPr="00586B86" w:rsidRDefault="00E47FF3" w:rsidP="00E47FF3">
      <w:pPr>
        <w:ind w:firstLine="709"/>
        <w:rPr>
          <w:szCs w:val="28"/>
        </w:rPr>
      </w:pPr>
      <w:r w:rsidRPr="00586B86">
        <w:rPr>
          <w:szCs w:val="28"/>
        </w:rPr>
        <w:t>- закупк</w:t>
      </w:r>
      <w:r>
        <w:rPr>
          <w:szCs w:val="28"/>
        </w:rPr>
        <w:t>а</w:t>
      </w:r>
      <w:r w:rsidRPr="00586B86">
        <w:rPr>
          <w:szCs w:val="28"/>
        </w:rPr>
        <w:t xml:space="preserve"> запасных частей и</w:t>
      </w:r>
      <w:r>
        <w:rPr>
          <w:szCs w:val="28"/>
        </w:rPr>
        <w:t xml:space="preserve"> компонентов для АРМ Управления.</w:t>
      </w:r>
    </w:p>
    <w:p w:rsidR="00A46F18" w:rsidRPr="009F3A2A" w:rsidRDefault="00A46F18"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E709B3" w:rsidRPr="00E13D3D" w:rsidRDefault="00E709B3"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BA25F2" w:rsidRPr="00A52C86" w:rsidTr="00E47FF3">
        <w:tc>
          <w:tcPr>
            <w:tcW w:w="829" w:type="pct"/>
            <w:shd w:val="clear" w:color="auto" w:fill="FFFFFF"/>
          </w:tcPr>
          <w:p w:rsidR="00BA25F2" w:rsidRPr="00A52C86" w:rsidRDefault="00BA25F2" w:rsidP="00280575">
            <w:pPr>
              <w:spacing w:line="240" w:lineRule="auto"/>
              <w:rPr>
                <w:sz w:val="20"/>
              </w:rPr>
            </w:pP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2016</w:t>
            </w:r>
          </w:p>
        </w:tc>
        <w:tc>
          <w:tcPr>
            <w:tcW w:w="406" w:type="pct"/>
            <w:shd w:val="clear" w:color="auto" w:fill="BFBFBF"/>
            <w:vAlign w:val="center"/>
          </w:tcPr>
          <w:p w:rsidR="00BA25F2" w:rsidRPr="00E40FDE" w:rsidRDefault="00BA25F2" w:rsidP="00575025">
            <w:pPr>
              <w:spacing w:line="240" w:lineRule="auto"/>
              <w:jc w:val="center"/>
              <w:rPr>
                <w:b/>
                <w:sz w:val="18"/>
                <w:szCs w:val="18"/>
              </w:rPr>
            </w:pPr>
            <w:r w:rsidRPr="00E40FDE">
              <w:rPr>
                <w:b/>
                <w:sz w:val="18"/>
                <w:szCs w:val="18"/>
              </w:rPr>
              <w:t>2016</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1 квартал 201</w:t>
            </w:r>
            <w:r>
              <w:rPr>
                <w:sz w:val="18"/>
                <w:szCs w:val="18"/>
              </w:rPr>
              <w:t>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2 квартал 201</w:t>
            </w:r>
            <w:r>
              <w:rPr>
                <w:sz w:val="18"/>
                <w:szCs w:val="18"/>
              </w:rPr>
              <w:t>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3 квартал 201</w:t>
            </w:r>
            <w:r>
              <w:rPr>
                <w:sz w:val="18"/>
                <w:szCs w:val="18"/>
              </w:rPr>
              <w:t>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4 квартал 201</w:t>
            </w:r>
            <w:r>
              <w:rPr>
                <w:sz w:val="18"/>
                <w:szCs w:val="18"/>
              </w:rPr>
              <w:t>7</w:t>
            </w:r>
          </w:p>
        </w:tc>
        <w:tc>
          <w:tcPr>
            <w:tcW w:w="461" w:type="pct"/>
            <w:shd w:val="clear" w:color="auto" w:fill="BFBFBF"/>
            <w:vAlign w:val="center"/>
          </w:tcPr>
          <w:p w:rsidR="00BA25F2" w:rsidRPr="00E40FDE" w:rsidRDefault="00BA25F2" w:rsidP="00575025">
            <w:pPr>
              <w:spacing w:line="240" w:lineRule="auto"/>
              <w:jc w:val="center"/>
              <w:rPr>
                <w:b/>
                <w:sz w:val="18"/>
                <w:szCs w:val="18"/>
              </w:rPr>
            </w:pPr>
            <w:r w:rsidRPr="00E40FDE">
              <w:rPr>
                <w:b/>
                <w:sz w:val="18"/>
                <w:szCs w:val="18"/>
              </w:rPr>
              <w:t>201</w:t>
            </w:r>
            <w:r>
              <w:rPr>
                <w:b/>
                <w:sz w:val="18"/>
                <w:szCs w:val="18"/>
              </w:rPr>
              <w:t>7</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F15099"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Проведено мероприятий, из них:</w:t>
            </w: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61"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r>
      <w:tr w:rsidR="00E47FF3" w:rsidRPr="00A52C86" w:rsidTr="00E47FF3">
        <w:tc>
          <w:tcPr>
            <w:tcW w:w="829" w:type="pct"/>
            <w:shd w:val="clear" w:color="auto" w:fill="FFFFFF"/>
          </w:tcPr>
          <w:p w:rsidR="00E47FF3" w:rsidRPr="00A52C86" w:rsidRDefault="00E47FF3" w:rsidP="00280575">
            <w:pPr>
              <w:spacing w:line="240" w:lineRule="auto"/>
              <w:rPr>
                <w:sz w:val="20"/>
              </w:rPr>
            </w:pPr>
            <w:r w:rsidRPr="00A52C86">
              <w:rPr>
                <w:sz w:val="20"/>
              </w:rPr>
              <w:t>осуществлён приём граждан</w:t>
            </w:r>
          </w:p>
        </w:tc>
        <w:tc>
          <w:tcPr>
            <w:tcW w:w="413" w:type="pct"/>
            <w:shd w:val="clear" w:color="auto" w:fill="FFFFFF"/>
          </w:tcPr>
          <w:p w:rsidR="00E47FF3" w:rsidRPr="00ED3EE1" w:rsidRDefault="00E47FF3" w:rsidP="002A69C1">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280575">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280575">
            <w:pPr>
              <w:spacing w:line="240" w:lineRule="auto"/>
              <w:jc w:val="center"/>
              <w:rPr>
                <w:sz w:val="18"/>
                <w:szCs w:val="18"/>
              </w:rPr>
            </w:pPr>
          </w:p>
        </w:tc>
        <w:tc>
          <w:tcPr>
            <w:tcW w:w="413" w:type="pct"/>
            <w:shd w:val="clear" w:color="auto" w:fill="FFFFFF"/>
          </w:tcPr>
          <w:p w:rsidR="00E47FF3" w:rsidRPr="00ED3EE1" w:rsidRDefault="00E47FF3" w:rsidP="00280575">
            <w:pPr>
              <w:spacing w:line="240" w:lineRule="auto"/>
              <w:jc w:val="center"/>
              <w:rPr>
                <w:sz w:val="18"/>
                <w:szCs w:val="18"/>
              </w:rPr>
            </w:pPr>
          </w:p>
        </w:tc>
        <w:tc>
          <w:tcPr>
            <w:tcW w:w="406" w:type="pct"/>
            <w:tcBorders>
              <w:bottom w:val="single" w:sz="4" w:space="0" w:color="auto"/>
            </w:tcBorders>
            <w:shd w:val="clear" w:color="auto" w:fill="BFBFBF"/>
          </w:tcPr>
          <w:p w:rsidR="00E47FF3" w:rsidRPr="00ED3EE1" w:rsidRDefault="00E47FF3" w:rsidP="002A69C1">
            <w:pPr>
              <w:spacing w:line="240" w:lineRule="auto"/>
              <w:jc w:val="center"/>
              <w:rPr>
                <w:b/>
                <w:sz w:val="18"/>
                <w:szCs w:val="18"/>
              </w:rPr>
            </w:pPr>
            <w:r w:rsidRPr="00ED3EE1">
              <w:rPr>
                <w:b/>
                <w:sz w:val="18"/>
                <w:szCs w:val="18"/>
              </w:rPr>
              <w:t>0</w:t>
            </w:r>
          </w:p>
        </w:tc>
        <w:tc>
          <w:tcPr>
            <w:tcW w:w="413" w:type="pct"/>
            <w:shd w:val="clear" w:color="auto" w:fill="FFFFFF"/>
          </w:tcPr>
          <w:p w:rsidR="00E47FF3" w:rsidRPr="00ED3EE1" w:rsidRDefault="00E47FF3" w:rsidP="00280575">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8239C9">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BD57F5">
            <w:pPr>
              <w:spacing w:line="240" w:lineRule="auto"/>
              <w:jc w:val="center"/>
              <w:rPr>
                <w:sz w:val="18"/>
                <w:szCs w:val="18"/>
              </w:rPr>
            </w:pPr>
          </w:p>
        </w:tc>
        <w:tc>
          <w:tcPr>
            <w:tcW w:w="413" w:type="pct"/>
            <w:shd w:val="clear" w:color="auto" w:fill="FFFFFF"/>
          </w:tcPr>
          <w:p w:rsidR="00E47FF3" w:rsidRPr="00ED3EE1" w:rsidRDefault="00E47FF3" w:rsidP="00C636FF">
            <w:pPr>
              <w:spacing w:line="240" w:lineRule="auto"/>
              <w:jc w:val="center"/>
              <w:rPr>
                <w:sz w:val="18"/>
                <w:szCs w:val="18"/>
              </w:rPr>
            </w:pPr>
          </w:p>
        </w:tc>
        <w:tc>
          <w:tcPr>
            <w:tcW w:w="461" w:type="pct"/>
            <w:tcBorders>
              <w:bottom w:val="single" w:sz="4" w:space="0" w:color="auto"/>
            </w:tcBorders>
            <w:shd w:val="clear" w:color="auto" w:fill="BFBFBF"/>
          </w:tcPr>
          <w:p w:rsidR="00E47FF3" w:rsidRPr="00ED3EE1" w:rsidRDefault="00E47FF3" w:rsidP="0038074F">
            <w:pPr>
              <w:spacing w:line="240" w:lineRule="auto"/>
              <w:jc w:val="center"/>
              <w:rPr>
                <w:b/>
                <w:sz w:val="18"/>
                <w:szCs w:val="18"/>
              </w:rPr>
            </w:pPr>
            <w:r w:rsidRPr="00ED3EE1">
              <w:rPr>
                <w:b/>
                <w:sz w:val="18"/>
                <w:szCs w:val="18"/>
              </w:rPr>
              <w:t>0</w:t>
            </w:r>
          </w:p>
        </w:tc>
      </w:tr>
      <w:tr w:rsidR="00E47FF3" w:rsidRPr="00A52C86" w:rsidTr="00E47FF3">
        <w:tc>
          <w:tcPr>
            <w:tcW w:w="829" w:type="pct"/>
            <w:shd w:val="clear" w:color="auto" w:fill="FFFFFF"/>
          </w:tcPr>
          <w:p w:rsidR="00E47FF3" w:rsidRPr="00A52C86" w:rsidRDefault="00E47FF3" w:rsidP="00280575">
            <w:pPr>
              <w:spacing w:line="240" w:lineRule="auto"/>
              <w:rPr>
                <w:sz w:val="20"/>
              </w:rPr>
            </w:pPr>
            <w:r w:rsidRPr="00A52C86">
              <w:rPr>
                <w:sz w:val="20"/>
              </w:rPr>
              <w:t>поступило обращений</w:t>
            </w:r>
          </w:p>
        </w:tc>
        <w:tc>
          <w:tcPr>
            <w:tcW w:w="413" w:type="pct"/>
            <w:shd w:val="clear" w:color="auto" w:fill="FFFFFF"/>
          </w:tcPr>
          <w:p w:rsidR="00E47FF3" w:rsidRPr="00ED3EE1" w:rsidRDefault="00E47FF3" w:rsidP="002A69C1">
            <w:pPr>
              <w:spacing w:line="240" w:lineRule="auto"/>
              <w:jc w:val="center"/>
              <w:rPr>
                <w:sz w:val="18"/>
                <w:szCs w:val="18"/>
              </w:rPr>
            </w:pPr>
            <w:r w:rsidRPr="00ED3EE1">
              <w:rPr>
                <w:sz w:val="18"/>
                <w:szCs w:val="18"/>
              </w:rPr>
              <w:t>532</w:t>
            </w:r>
          </w:p>
        </w:tc>
        <w:tc>
          <w:tcPr>
            <w:tcW w:w="413" w:type="pct"/>
            <w:shd w:val="clear" w:color="auto" w:fill="FFFFFF"/>
          </w:tcPr>
          <w:p w:rsidR="00E47FF3" w:rsidRPr="00ED3EE1" w:rsidRDefault="00E47FF3" w:rsidP="0038074F">
            <w:pPr>
              <w:spacing w:line="240" w:lineRule="auto"/>
              <w:jc w:val="center"/>
              <w:rPr>
                <w:sz w:val="18"/>
                <w:szCs w:val="18"/>
              </w:rPr>
            </w:pPr>
            <w:r w:rsidRPr="00ED3EE1">
              <w:rPr>
                <w:sz w:val="18"/>
                <w:szCs w:val="18"/>
              </w:rPr>
              <w:t>595</w:t>
            </w:r>
          </w:p>
        </w:tc>
        <w:tc>
          <w:tcPr>
            <w:tcW w:w="413" w:type="pct"/>
            <w:shd w:val="clear" w:color="auto" w:fill="FFFFFF"/>
          </w:tcPr>
          <w:p w:rsidR="00E47FF3" w:rsidRPr="00ED3EE1" w:rsidRDefault="00E47FF3" w:rsidP="00BE4EC0">
            <w:pPr>
              <w:spacing w:line="240" w:lineRule="auto"/>
              <w:jc w:val="center"/>
              <w:rPr>
                <w:sz w:val="18"/>
                <w:szCs w:val="18"/>
              </w:rPr>
            </w:pPr>
          </w:p>
        </w:tc>
        <w:tc>
          <w:tcPr>
            <w:tcW w:w="413" w:type="pct"/>
            <w:shd w:val="clear" w:color="auto" w:fill="FFFFFF"/>
          </w:tcPr>
          <w:p w:rsidR="00E47FF3" w:rsidRPr="00ED3EE1" w:rsidRDefault="00E47FF3" w:rsidP="00BE4EC0">
            <w:pPr>
              <w:spacing w:line="240" w:lineRule="auto"/>
              <w:jc w:val="center"/>
              <w:rPr>
                <w:sz w:val="18"/>
                <w:szCs w:val="18"/>
              </w:rPr>
            </w:pPr>
          </w:p>
        </w:tc>
        <w:tc>
          <w:tcPr>
            <w:tcW w:w="406" w:type="pct"/>
            <w:shd w:val="clear" w:color="auto" w:fill="BFBFBF"/>
          </w:tcPr>
          <w:p w:rsidR="00E47FF3" w:rsidRPr="00ED3EE1" w:rsidRDefault="00E47FF3" w:rsidP="0038074F">
            <w:pPr>
              <w:spacing w:line="240" w:lineRule="auto"/>
              <w:jc w:val="center"/>
              <w:rPr>
                <w:b/>
                <w:sz w:val="18"/>
                <w:szCs w:val="18"/>
              </w:rPr>
            </w:pPr>
            <w:r w:rsidRPr="00ED3EE1">
              <w:rPr>
                <w:b/>
                <w:sz w:val="18"/>
                <w:szCs w:val="18"/>
              </w:rPr>
              <w:t>1127</w:t>
            </w:r>
          </w:p>
        </w:tc>
        <w:tc>
          <w:tcPr>
            <w:tcW w:w="413" w:type="pct"/>
            <w:shd w:val="clear" w:color="auto" w:fill="FFFFFF"/>
          </w:tcPr>
          <w:p w:rsidR="00E47FF3" w:rsidRPr="00ED3EE1" w:rsidRDefault="00E47FF3" w:rsidP="00B41AFC">
            <w:pPr>
              <w:spacing w:line="240" w:lineRule="auto"/>
              <w:jc w:val="center"/>
              <w:rPr>
                <w:sz w:val="18"/>
                <w:szCs w:val="18"/>
              </w:rPr>
            </w:pPr>
            <w:r w:rsidRPr="00ED3EE1">
              <w:rPr>
                <w:sz w:val="18"/>
                <w:szCs w:val="18"/>
              </w:rPr>
              <w:t>731</w:t>
            </w:r>
          </w:p>
        </w:tc>
        <w:tc>
          <w:tcPr>
            <w:tcW w:w="413" w:type="pct"/>
            <w:shd w:val="clear" w:color="auto" w:fill="FFFFFF"/>
          </w:tcPr>
          <w:p w:rsidR="00E47FF3" w:rsidRPr="00ED3EE1" w:rsidRDefault="00E47FF3" w:rsidP="0038074F">
            <w:pPr>
              <w:spacing w:line="240" w:lineRule="auto"/>
              <w:jc w:val="center"/>
              <w:rPr>
                <w:sz w:val="18"/>
                <w:szCs w:val="18"/>
              </w:rPr>
            </w:pPr>
            <w:r w:rsidRPr="00ED3EE1">
              <w:rPr>
                <w:sz w:val="18"/>
                <w:szCs w:val="18"/>
              </w:rPr>
              <w:t>697</w:t>
            </w:r>
          </w:p>
        </w:tc>
        <w:tc>
          <w:tcPr>
            <w:tcW w:w="413" w:type="pct"/>
            <w:shd w:val="clear" w:color="auto" w:fill="FFFFFF"/>
          </w:tcPr>
          <w:p w:rsidR="00E47FF3" w:rsidRPr="00ED3EE1" w:rsidRDefault="00E47FF3" w:rsidP="00BD57F5">
            <w:pPr>
              <w:spacing w:line="240" w:lineRule="auto"/>
              <w:jc w:val="center"/>
              <w:rPr>
                <w:sz w:val="18"/>
                <w:szCs w:val="18"/>
              </w:rPr>
            </w:pPr>
          </w:p>
        </w:tc>
        <w:tc>
          <w:tcPr>
            <w:tcW w:w="413" w:type="pct"/>
            <w:shd w:val="clear" w:color="auto" w:fill="FFFFFF"/>
          </w:tcPr>
          <w:p w:rsidR="00E47FF3" w:rsidRPr="00ED3EE1" w:rsidRDefault="00E47FF3" w:rsidP="00C636FF">
            <w:pPr>
              <w:spacing w:line="240" w:lineRule="auto"/>
              <w:jc w:val="center"/>
              <w:rPr>
                <w:sz w:val="18"/>
                <w:szCs w:val="18"/>
              </w:rPr>
            </w:pPr>
          </w:p>
        </w:tc>
        <w:tc>
          <w:tcPr>
            <w:tcW w:w="461" w:type="pct"/>
            <w:shd w:val="clear" w:color="auto" w:fill="BFBFBF"/>
          </w:tcPr>
          <w:p w:rsidR="00E47FF3" w:rsidRPr="00ED3EE1" w:rsidRDefault="00E47FF3" w:rsidP="0038074F">
            <w:pPr>
              <w:spacing w:line="240" w:lineRule="auto"/>
              <w:jc w:val="center"/>
              <w:rPr>
                <w:b/>
                <w:sz w:val="18"/>
                <w:szCs w:val="18"/>
              </w:rPr>
            </w:pPr>
            <w:r w:rsidRPr="00ED3EE1">
              <w:rPr>
                <w:b/>
                <w:sz w:val="18"/>
                <w:szCs w:val="18"/>
              </w:rPr>
              <w:t>1428</w:t>
            </w:r>
          </w:p>
        </w:tc>
      </w:tr>
      <w:tr w:rsidR="00E47FF3" w:rsidRPr="00A52C86" w:rsidTr="00E47FF3">
        <w:tc>
          <w:tcPr>
            <w:tcW w:w="829" w:type="pct"/>
            <w:shd w:val="clear" w:color="auto" w:fill="FFFFFF"/>
          </w:tcPr>
          <w:p w:rsidR="00E47FF3" w:rsidRPr="00A52C86" w:rsidRDefault="00E47FF3" w:rsidP="00280575">
            <w:pPr>
              <w:spacing w:line="240" w:lineRule="auto"/>
              <w:rPr>
                <w:sz w:val="20"/>
              </w:rPr>
            </w:pPr>
            <w:r w:rsidRPr="00A52C86">
              <w:rPr>
                <w:sz w:val="20"/>
              </w:rPr>
              <w:t>рассмотрено</w:t>
            </w:r>
          </w:p>
        </w:tc>
        <w:tc>
          <w:tcPr>
            <w:tcW w:w="413" w:type="pct"/>
            <w:shd w:val="clear" w:color="auto" w:fill="FFFFFF"/>
          </w:tcPr>
          <w:p w:rsidR="00E47FF3" w:rsidRPr="00ED3EE1" w:rsidRDefault="00E47FF3" w:rsidP="002A69C1">
            <w:pPr>
              <w:spacing w:line="240" w:lineRule="auto"/>
              <w:jc w:val="center"/>
              <w:rPr>
                <w:sz w:val="18"/>
                <w:szCs w:val="18"/>
              </w:rPr>
            </w:pPr>
            <w:r w:rsidRPr="00ED3EE1">
              <w:rPr>
                <w:sz w:val="18"/>
                <w:szCs w:val="18"/>
              </w:rPr>
              <w:t>419</w:t>
            </w:r>
          </w:p>
        </w:tc>
        <w:tc>
          <w:tcPr>
            <w:tcW w:w="413" w:type="pct"/>
            <w:shd w:val="clear" w:color="auto" w:fill="FFFFFF"/>
          </w:tcPr>
          <w:p w:rsidR="00E47FF3" w:rsidRPr="00ED3EE1" w:rsidRDefault="00E47FF3" w:rsidP="0038074F">
            <w:pPr>
              <w:spacing w:line="240" w:lineRule="auto"/>
              <w:jc w:val="center"/>
              <w:rPr>
                <w:sz w:val="18"/>
                <w:szCs w:val="18"/>
              </w:rPr>
            </w:pPr>
            <w:r w:rsidRPr="00ED3EE1">
              <w:rPr>
                <w:sz w:val="18"/>
                <w:szCs w:val="18"/>
              </w:rPr>
              <w:t>492</w:t>
            </w:r>
          </w:p>
        </w:tc>
        <w:tc>
          <w:tcPr>
            <w:tcW w:w="413" w:type="pct"/>
            <w:shd w:val="clear" w:color="auto" w:fill="FFFFFF"/>
          </w:tcPr>
          <w:p w:rsidR="00E47FF3" w:rsidRPr="00ED3EE1" w:rsidRDefault="00E47FF3" w:rsidP="00BE4EC0">
            <w:pPr>
              <w:spacing w:line="240" w:lineRule="auto"/>
              <w:jc w:val="center"/>
              <w:rPr>
                <w:sz w:val="18"/>
                <w:szCs w:val="18"/>
              </w:rPr>
            </w:pPr>
          </w:p>
        </w:tc>
        <w:tc>
          <w:tcPr>
            <w:tcW w:w="413" w:type="pct"/>
            <w:shd w:val="clear" w:color="auto" w:fill="FFFFFF"/>
          </w:tcPr>
          <w:p w:rsidR="00E47FF3" w:rsidRPr="00ED3EE1" w:rsidRDefault="00E47FF3" w:rsidP="00BE4EC0">
            <w:pPr>
              <w:spacing w:line="240" w:lineRule="auto"/>
              <w:jc w:val="center"/>
              <w:rPr>
                <w:sz w:val="18"/>
                <w:szCs w:val="18"/>
              </w:rPr>
            </w:pPr>
          </w:p>
        </w:tc>
        <w:tc>
          <w:tcPr>
            <w:tcW w:w="406" w:type="pct"/>
            <w:shd w:val="clear" w:color="auto" w:fill="BFBFBF"/>
          </w:tcPr>
          <w:p w:rsidR="00E47FF3" w:rsidRPr="00ED3EE1" w:rsidRDefault="00E47FF3" w:rsidP="0038074F">
            <w:pPr>
              <w:spacing w:line="240" w:lineRule="auto"/>
              <w:jc w:val="center"/>
              <w:rPr>
                <w:b/>
                <w:sz w:val="18"/>
                <w:szCs w:val="18"/>
              </w:rPr>
            </w:pPr>
            <w:r w:rsidRPr="00ED3EE1">
              <w:rPr>
                <w:b/>
                <w:sz w:val="18"/>
                <w:szCs w:val="18"/>
              </w:rPr>
              <w:t>911</w:t>
            </w:r>
          </w:p>
        </w:tc>
        <w:tc>
          <w:tcPr>
            <w:tcW w:w="413" w:type="pct"/>
            <w:shd w:val="clear" w:color="auto" w:fill="FFFFFF"/>
          </w:tcPr>
          <w:p w:rsidR="00E47FF3" w:rsidRPr="00ED3EE1" w:rsidRDefault="00E47FF3" w:rsidP="00B41AFC">
            <w:pPr>
              <w:spacing w:line="240" w:lineRule="auto"/>
              <w:jc w:val="center"/>
              <w:rPr>
                <w:sz w:val="18"/>
                <w:szCs w:val="18"/>
              </w:rPr>
            </w:pPr>
            <w:r w:rsidRPr="00ED3EE1">
              <w:rPr>
                <w:sz w:val="18"/>
                <w:szCs w:val="18"/>
              </w:rPr>
              <w:t xml:space="preserve">615 </w:t>
            </w:r>
          </w:p>
        </w:tc>
        <w:tc>
          <w:tcPr>
            <w:tcW w:w="413" w:type="pct"/>
            <w:shd w:val="clear" w:color="auto" w:fill="FFFFFF"/>
          </w:tcPr>
          <w:p w:rsidR="00E47FF3" w:rsidRPr="00ED3EE1" w:rsidRDefault="00E47FF3" w:rsidP="0038074F">
            <w:pPr>
              <w:spacing w:line="240" w:lineRule="auto"/>
              <w:jc w:val="center"/>
              <w:rPr>
                <w:sz w:val="18"/>
                <w:szCs w:val="18"/>
                <w:highlight w:val="yellow"/>
              </w:rPr>
            </w:pPr>
            <w:r w:rsidRPr="00ED3EE1">
              <w:rPr>
                <w:sz w:val="18"/>
                <w:szCs w:val="18"/>
              </w:rPr>
              <w:t>587</w:t>
            </w:r>
          </w:p>
        </w:tc>
        <w:tc>
          <w:tcPr>
            <w:tcW w:w="413" w:type="pct"/>
            <w:shd w:val="clear" w:color="auto" w:fill="FFFFFF"/>
          </w:tcPr>
          <w:p w:rsidR="00E47FF3" w:rsidRPr="00ED3EE1" w:rsidRDefault="00E47FF3" w:rsidP="00BD57F5">
            <w:pPr>
              <w:spacing w:line="240" w:lineRule="auto"/>
              <w:jc w:val="center"/>
              <w:rPr>
                <w:sz w:val="18"/>
                <w:szCs w:val="18"/>
              </w:rPr>
            </w:pPr>
          </w:p>
        </w:tc>
        <w:tc>
          <w:tcPr>
            <w:tcW w:w="413" w:type="pct"/>
            <w:shd w:val="clear" w:color="auto" w:fill="FFFFFF"/>
          </w:tcPr>
          <w:p w:rsidR="00E47FF3" w:rsidRPr="00ED3EE1" w:rsidRDefault="00E47FF3" w:rsidP="00C636FF">
            <w:pPr>
              <w:spacing w:line="240" w:lineRule="auto"/>
              <w:jc w:val="center"/>
              <w:rPr>
                <w:sz w:val="18"/>
                <w:szCs w:val="18"/>
              </w:rPr>
            </w:pPr>
          </w:p>
        </w:tc>
        <w:tc>
          <w:tcPr>
            <w:tcW w:w="461" w:type="pct"/>
            <w:shd w:val="clear" w:color="auto" w:fill="BFBFBF"/>
          </w:tcPr>
          <w:p w:rsidR="00E47FF3" w:rsidRPr="00ED3EE1" w:rsidRDefault="00E47FF3" w:rsidP="0038074F">
            <w:pPr>
              <w:spacing w:line="240" w:lineRule="auto"/>
              <w:jc w:val="center"/>
              <w:rPr>
                <w:b/>
                <w:sz w:val="18"/>
                <w:szCs w:val="18"/>
                <w:highlight w:val="yellow"/>
              </w:rPr>
            </w:pPr>
            <w:r w:rsidRPr="00ED3EE1">
              <w:rPr>
                <w:b/>
                <w:sz w:val="18"/>
                <w:szCs w:val="18"/>
              </w:rPr>
              <w:t>1202</w:t>
            </w:r>
          </w:p>
        </w:tc>
      </w:tr>
      <w:tr w:rsidR="00E47FF3" w:rsidRPr="00A52C86" w:rsidTr="00E47FF3">
        <w:tc>
          <w:tcPr>
            <w:tcW w:w="829" w:type="pct"/>
            <w:shd w:val="clear" w:color="auto" w:fill="FFFFFF"/>
          </w:tcPr>
          <w:p w:rsidR="00E47FF3" w:rsidRPr="00A52C86" w:rsidRDefault="00E47FF3" w:rsidP="00280575">
            <w:pPr>
              <w:spacing w:line="240" w:lineRule="auto"/>
              <w:rPr>
                <w:sz w:val="20"/>
              </w:rPr>
            </w:pPr>
            <w:r w:rsidRPr="00A52C86">
              <w:rPr>
                <w:sz w:val="20"/>
              </w:rPr>
              <w:t>на рассмотрении</w:t>
            </w:r>
          </w:p>
        </w:tc>
        <w:tc>
          <w:tcPr>
            <w:tcW w:w="413" w:type="pct"/>
            <w:shd w:val="clear" w:color="auto" w:fill="FFFFFF"/>
          </w:tcPr>
          <w:p w:rsidR="00E47FF3" w:rsidRPr="00ED3EE1" w:rsidRDefault="00E47FF3" w:rsidP="002A69C1">
            <w:pPr>
              <w:spacing w:line="240" w:lineRule="auto"/>
              <w:jc w:val="center"/>
              <w:rPr>
                <w:sz w:val="18"/>
                <w:szCs w:val="18"/>
              </w:rPr>
            </w:pPr>
            <w:r w:rsidRPr="00ED3EE1">
              <w:rPr>
                <w:sz w:val="18"/>
                <w:szCs w:val="18"/>
              </w:rPr>
              <w:t>113</w:t>
            </w:r>
          </w:p>
        </w:tc>
        <w:tc>
          <w:tcPr>
            <w:tcW w:w="413" w:type="pct"/>
            <w:shd w:val="clear" w:color="auto" w:fill="FFFFFF"/>
          </w:tcPr>
          <w:p w:rsidR="00E47FF3" w:rsidRPr="00ED3EE1" w:rsidRDefault="00E47FF3" w:rsidP="0038074F">
            <w:pPr>
              <w:spacing w:line="240" w:lineRule="auto"/>
              <w:jc w:val="center"/>
              <w:rPr>
                <w:sz w:val="18"/>
                <w:szCs w:val="18"/>
              </w:rPr>
            </w:pPr>
            <w:r w:rsidRPr="00ED3EE1">
              <w:rPr>
                <w:sz w:val="18"/>
                <w:szCs w:val="18"/>
              </w:rPr>
              <w:t>103</w:t>
            </w:r>
          </w:p>
        </w:tc>
        <w:tc>
          <w:tcPr>
            <w:tcW w:w="413" w:type="pct"/>
            <w:shd w:val="clear" w:color="auto" w:fill="FFFFFF"/>
          </w:tcPr>
          <w:p w:rsidR="00E47FF3" w:rsidRPr="00ED3EE1" w:rsidRDefault="00E47FF3" w:rsidP="002475BE">
            <w:pPr>
              <w:spacing w:line="240" w:lineRule="auto"/>
              <w:jc w:val="center"/>
              <w:rPr>
                <w:sz w:val="18"/>
                <w:szCs w:val="18"/>
              </w:rPr>
            </w:pPr>
          </w:p>
        </w:tc>
        <w:tc>
          <w:tcPr>
            <w:tcW w:w="413" w:type="pct"/>
            <w:shd w:val="clear" w:color="auto" w:fill="FFFFFF"/>
          </w:tcPr>
          <w:p w:rsidR="00E47FF3" w:rsidRPr="00ED3EE1" w:rsidRDefault="00E47FF3" w:rsidP="002475BE">
            <w:pPr>
              <w:spacing w:line="240" w:lineRule="auto"/>
              <w:jc w:val="center"/>
              <w:rPr>
                <w:sz w:val="18"/>
                <w:szCs w:val="18"/>
              </w:rPr>
            </w:pPr>
          </w:p>
        </w:tc>
        <w:tc>
          <w:tcPr>
            <w:tcW w:w="406" w:type="pct"/>
            <w:shd w:val="clear" w:color="auto" w:fill="BFBFBF"/>
          </w:tcPr>
          <w:p w:rsidR="00E47FF3" w:rsidRPr="00ED3EE1" w:rsidRDefault="00E47FF3" w:rsidP="002A69C1">
            <w:pPr>
              <w:spacing w:line="240" w:lineRule="auto"/>
              <w:jc w:val="center"/>
              <w:rPr>
                <w:b/>
                <w:sz w:val="18"/>
                <w:szCs w:val="18"/>
              </w:rPr>
            </w:pPr>
            <w:r w:rsidRPr="00ED3EE1">
              <w:rPr>
                <w:b/>
                <w:sz w:val="18"/>
                <w:szCs w:val="18"/>
              </w:rPr>
              <w:t>-</w:t>
            </w:r>
          </w:p>
        </w:tc>
        <w:tc>
          <w:tcPr>
            <w:tcW w:w="413" w:type="pct"/>
            <w:shd w:val="clear" w:color="auto" w:fill="FFFFFF"/>
          </w:tcPr>
          <w:p w:rsidR="00E47FF3" w:rsidRPr="00ED3EE1" w:rsidRDefault="00E47FF3" w:rsidP="00B41AFC">
            <w:pPr>
              <w:spacing w:line="240" w:lineRule="auto"/>
              <w:jc w:val="center"/>
              <w:rPr>
                <w:sz w:val="18"/>
                <w:szCs w:val="18"/>
              </w:rPr>
            </w:pPr>
            <w:r w:rsidRPr="00ED3EE1">
              <w:rPr>
                <w:sz w:val="18"/>
                <w:szCs w:val="18"/>
              </w:rPr>
              <w:t>116</w:t>
            </w:r>
          </w:p>
        </w:tc>
        <w:tc>
          <w:tcPr>
            <w:tcW w:w="413" w:type="pct"/>
            <w:shd w:val="clear" w:color="auto" w:fill="FFFFFF"/>
          </w:tcPr>
          <w:p w:rsidR="00E47FF3" w:rsidRPr="00ED3EE1" w:rsidRDefault="00E47FF3" w:rsidP="0038074F">
            <w:pPr>
              <w:spacing w:line="240" w:lineRule="auto"/>
              <w:jc w:val="center"/>
              <w:rPr>
                <w:sz w:val="18"/>
                <w:szCs w:val="18"/>
                <w:highlight w:val="yellow"/>
              </w:rPr>
            </w:pPr>
            <w:r w:rsidRPr="00ED3EE1">
              <w:rPr>
                <w:sz w:val="18"/>
                <w:szCs w:val="18"/>
              </w:rPr>
              <w:t>110</w:t>
            </w:r>
          </w:p>
        </w:tc>
        <w:tc>
          <w:tcPr>
            <w:tcW w:w="413" w:type="pct"/>
            <w:shd w:val="clear" w:color="auto" w:fill="FFFFFF"/>
          </w:tcPr>
          <w:p w:rsidR="00E47FF3" w:rsidRPr="00ED3EE1" w:rsidRDefault="00E47FF3" w:rsidP="00BD57F5">
            <w:pPr>
              <w:spacing w:line="240" w:lineRule="auto"/>
              <w:jc w:val="center"/>
              <w:rPr>
                <w:sz w:val="18"/>
                <w:szCs w:val="18"/>
              </w:rPr>
            </w:pPr>
          </w:p>
        </w:tc>
        <w:tc>
          <w:tcPr>
            <w:tcW w:w="413" w:type="pct"/>
            <w:shd w:val="clear" w:color="auto" w:fill="FFFFFF"/>
          </w:tcPr>
          <w:p w:rsidR="00E47FF3" w:rsidRPr="00ED3EE1" w:rsidRDefault="00E47FF3" w:rsidP="00C636FF">
            <w:pPr>
              <w:spacing w:line="240" w:lineRule="auto"/>
              <w:jc w:val="center"/>
              <w:rPr>
                <w:sz w:val="18"/>
                <w:szCs w:val="18"/>
              </w:rPr>
            </w:pPr>
          </w:p>
        </w:tc>
        <w:tc>
          <w:tcPr>
            <w:tcW w:w="461" w:type="pct"/>
            <w:shd w:val="clear" w:color="auto" w:fill="BFBFBF"/>
          </w:tcPr>
          <w:p w:rsidR="00E47FF3" w:rsidRPr="00ED3EE1" w:rsidRDefault="00E47FF3" w:rsidP="0038074F">
            <w:pPr>
              <w:spacing w:line="240" w:lineRule="auto"/>
              <w:jc w:val="center"/>
              <w:rPr>
                <w:b/>
                <w:sz w:val="18"/>
                <w:szCs w:val="18"/>
                <w:highlight w:val="yellow"/>
              </w:rPr>
            </w:pPr>
            <w:r w:rsidRPr="00ED3EE1">
              <w:rPr>
                <w:b/>
                <w:sz w:val="18"/>
                <w:szCs w:val="18"/>
              </w:rPr>
              <w:t>226</w:t>
            </w:r>
          </w:p>
        </w:tc>
      </w:tr>
      <w:tr w:rsidR="00E47FF3" w:rsidRPr="00A52C86" w:rsidTr="00E47FF3">
        <w:tc>
          <w:tcPr>
            <w:tcW w:w="829" w:type="pct"/>
            <w:shd w:val="clear" w:color="auto" w:fill="FFFFFF"/>
          </w:tcPr>
          <w:p w:rsidR="00E47FF3" w:rsidRPr="00A52C86" w:rsidRDefault="00E47FF3"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E47FF3" w:rsidRPr="00ED3EE1" w:rsidRDefault="00E47FF3" w:rsidP="002A69C1">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BE4EC0">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BE4EC0">
            <w:pPr>
              <w:spacing w:line="240" w:lineRule="auto"/>
              <w:jc w:val="center"/>
              <w:rPr>
                <w:sz w:val="18"/>
                <w:szCs w:val="18"/>
              </w:rPr>
            </w:pPr>
          </w:p>
        </w:tc>
        <w:tc>
          <w:tcPr>
            <w:tcW w:w="413" w:type="pct"/>
            <w:shd w:val="clear" w:color="auto" w:fill="FFFFFF"/>
          </w:tcPr>
          <w:p w:rsidR="00E47FF3" w:rsidRPr="00ED3EE1" w:rsidRDefault="00E47FF3" w:rsidP="00BE4EC0">
            <w:pPr>
              <w:spacing w:line="240" w:lineRule="auto"/>
              <w:jc w:val="center"/>
              <w:rPr>
                <w:sz w:val="18"/>
                <w:szCs w:val="18"/>
              </w:rPr>
            </w:pPr>
          </w:p>
        </w:tc>
        <w:tc>
          <w:tcPr>
            <w:tcW w:w="406" w:type="pct"/>
            <w:shd w:val="clear" w:color="auto" w:fill="BFBFBF"/>
          </w:tcPr>
          <w:p w:rsidR="00E47FF3" w:rsidRPr="00ED3EE1" w:rsidRDefault="00E47FF3" w:rsidP="002A69C1">
            <w:pPr>
              <w:spacing w:line="240" w:lineRule="auto"/>
              <w:jc w:val="center"/>
              <w:rPr>
                <w:b/>
                <w:sz w:val="18"/>
                <w:szCs w:val="18"/>
              </w:rPr>
            </w:pPr>
            <w:r w:rsidRPr="00ED3EE1">
              <w:rPr>
                <w:b/>
                <w:sz w:val="18"/>
                <w:szCs w:val="18"/>
              </w:rPr>
              <w:t>0</w:t>
            </w:r>
          </w:p>
        </w:tc>
        <w:tc>
          <w:tcPr>
            <w:tcW w:w="413" w:type="pct"/>
            <w:shd w:val="clear" w:color="auto" w:fill="FFFFFF"/>
          </w:tcPr>
          <w:p w:rsidR="00E47FF3" w:rsidRPr="00ED3EE1" w:rsidRDefault="00E47FF3" w:rsidP="00B41AFC">
            <w:pPr>
              <w:spacing w:line="240" w:lineRule="auto"/>
              <w:jc w:val="center"/>
              <w:rPr>
                <w:sz w:val="18"/>
                <w:szCs w:val="18"/>
              </w:rPr>
            </w:pPr>
            <w:r w:rsidRPr="00ED3EE1">
              <w:rPr>
                <w:sz w:val="18"/>
                <w:szCs w:val="18"/>
              </w:rPr>
              <w:t>2</w:t>
            </w:r>
            <w:r w:rsidR="00905AAB">
              <w:rPr>
                <w:sz w:val="18"/>
                <w:szCs w:val="18"/>
              </w:rPr>
              <w:t>*</w:t>
            </w:r>
          </w:p>
        </w:tc>
        <w:tc>
          <w:tcPr>
            <w:tcW w:w="413" w:type="pct"/>
            <w:shd w:val="clear" w:color="auto" w:fill="FFFFFF"/>
          </w:tcPr>
          <w:p w:rsidR="00E47FF3" w:rsidRPr="00ED3EE1" w:rsidRDefault="00E47FF3" w:rsidP="008239C9">
            <w:pPr>
              <w:spacing w:line="240" w:lineRule="auto"/>
              <w:jc w:val="center"/>
              <w:rPr>
                <w:sz w:val="18"/>
                <w:szCs w:val="18"/>
              </w:rPr>
            </w:pPr>
            <w:r w:rsidRPr="00ED3EE1">
              <w:rPr>
                <w:sz w:val="18"/>
                <w:szCs w:val="18"/>
              </w:rPr>
              <w:t>0</w:t>
            </w:r>
          </w:p>
        </w:tc>
        <w:tc>
          <w:tcPr>
            <w:tcW w:w="413" w:type="pct"/>
            <w:shd w:val="clear" w:color="auto" w:fill="FFFFFF"/>
          </w:tcPr>
          <w:p w:rsidR="00E47FF3" w:rsidRPr="00ED3EE1" w:rsidRDefault="00E47FF3" w:rsidP="00BD57F5">
            <w:pPr>
              <w:spacing w:line="240" w:lineRule="auto"/>
              <w:jc w:val="center"/>
              <w:rPr>
                <w:sz w:val="18"/>
                <w:szCs w:val="18"/>
              </w:rPr>
            </w:pPr>
          </w:p>
        </w:tc>
        <w:tc>
          <w:tcPr>
            <w:tcW w:w="413" w:type="pct"/>
            <w:shd w:val="clear" w:color="auto" w:fill="FFFFFF"/>
          </w:tcPr>
          <w:p w:rsidR="00E47FF3" w:rsidRPr="00ED3EE1" w:rsidRDefault="00E47FF3" w:rsidP="00C636FF">
            <w:pPr>
              <w:spacing w:line="240" w:lineRule="auto"/>
              <w:jc w:val="center"/>
              <w:rPr>
                <w:sz w:val="18"/>
                <w:szCs w:val="18"/>
              </w:rPr>
            </w:pPr>
          </w:p>
        </w:tc>
        <w:tc>
          <w:tcPr>
            <w:tcW w:w="461" w:type="pct"/>
            <w:shd w:val="clear" w:color="auto" w:fill="BFBFBF"/>
          </w:tcPr>
          <w:p w:rsidR="00E47FF3" w:rsidRPr="00ED3EE1" w:rsidRDefault="00E47FF3" w:rsidP="0038074F">
            <w:pPr>
              <w:spacing w:line="240" w:lineRule="auto"/>
              <w:jc w:val="center"/>
              <w:rPr>
                <w:b/>
                <w:sz w:val="18"/>
                <w:szCs w:val="18"/>
              </w:rPr>
            </w:pPr>
            <w:r w:rsidRPr="00ED3EE1">
              <w:rPr>
                <w:b/>
                <w:sz w:val="18"/>
                <w:szCs w:val="18"/>
              </w:rPr>
              <w:t>2</w:t>
            </w:r>
          </w:p>
        </w:tc>
      </w:tr>
    </w:tbl>
    <w:p w:rsidR="00DA3F36" w:rsidRPr="00ED3EE1" w:rsidRDefault="007F03BC" w:rsidP="007F03BC">
      <w:pPr>
        <w:spacing w:line="240" w:lineRule="auto"/>
        <w:jc w:val="left"/>
        <w:rPr>
          <w:sz w:val="18"/>
          <w:szCs w:val="22"/>
        </w:rPr>
      </w:pPr>
      <w:r w:rsidRPr="00ED3EE1">
        <w:rPr>
          <w:sz w:val="18"/>
          <w:szCs w:val="22"/>
        </w:rPr>
        <w:t>* нарушение сроков возникло из-за внепланового отключения электроэнергии в Управлении</w:t>
      </w: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Default="00E0257C" w:rsidP="008B084E">
      <w:pPr>
        <w:rPr>
          <w:szCs w:val="26"/>
        </w:rPr>
      </w:pPr>
    </w:p>
    <w:p w:rsidR="00C97BCB" w:rsidRDefault="00C97BCB" w:rsidP="008B084E">
      <w:pPr>
        <w:rPr>
          <w:szCs w:val="26"/>
        </w:rPr>
      </w:pPr>
    </w:p>
    <w:p w:rsidR="00E17B62" w:rsidRDefault="00E17B62" w:rsidP="008B084E">
      <w:pPr>
        <w:ind w:firstLine="720"/>
        <w:rPr>
          <w:b/>
          <w:szCs w:val="26"/>
          <w:u w:val="single"/>
        </w:rPr>
      </w:pPr>
    </w:p>
    <w:p w:rsidR="000360C7" w:rsidRDefault="00E0189D" w:rsidP="008B084E">
      <w:pPr>
        <w:ind w:firstLine="720"/>
        <w:rPr>
          <w:b/>
          <w:szCs w:val="26"/>
          <w:u w:val="single"/>
        </w:rPr>
      </w:pPr>
      <w:r>
        <w:rPr>
          <w:b/>
          <w:noProof/>
          <w:szCs w:val="26"/>
          <w:u w:val="single"/>
        </w:rPr>
        <w:lastRenderedPageBreak/>
        <w:drawing>
          <wp:anchor distT="0" distB="0" distL="114300" distR="114300" simplePos="0" relativeHeight="251677696" behindDoc="1" locked="0" layoutInCell="1" allowOverlap="1">
            <wp:simplePos x="0" y="0"/>
            <wp:positionH relativeFrom="margin">
              <wp:posOffset>82993</wp:posOffset>
            </wp:positionH>
            <wp:positionV relativeFrom="paragraph">
              <wp:posOffset>-257672</wp:posOffset>
            </wp:positionV>
            <wp:extent cx="6082748" cy="3108960"/>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anchor>
        </w:drawing>
      </w:r>
    </w:p>
    <w:p w:rsidR="006D77E8" w:rsidRDefault="006D77E8" w:rsidP="008B084E">
      <w:pPr>
        <w:ind w:firstLine="720"/>
        <w:rPr>
          <w:b/>
          <w:szCs w:val="26"/>
          <w:u w:val="single"/>
        </w:rPr>
      </w:pPr>
    </w:p>
    <w:p w:rsidR="001B35A6" w:rsidRDefault="001B35A6" w:rsidP="008B084E">
      <w:pPr>
        <w:ind w:firstLine="720"/>
        <w:rPr>
          <w:b/>
          <w:szCs w:val="26"/>
          <w:u w:val="single"/>
        </w:rPr>
      </w:pPr>
    </w:p>
    <w:p w:rsidR="001B35A6" w:rsidRDefault="001B35A6" w:rsidP="008B084E">
      <w:pPr>
        <w:ind w:firstLine="720"/>
        <w:rPr>
          <w:b/>
          <w:szCs w:val="26"/>
          <w:u w:val="single"/>
        </w:rPr>
      </w:pPr>
    </w:p>
    <w:p w:rsidR="001B35A6" w:rsidRDefault="001B35A6" w:rsidP="008B084E">
      <w:pPr>
        <w:ind w:firstLine="720"/>
        <w:rPr>
          <w:b/>
          <w:szCs w:val="26"/>
          <w:u w:val="single"/>
        </w:rPr>
      </w:pPr>
    </w:p>
    <w:p w:rsidR="009F3A2A" w:rsidRDefault="009F3A2A"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E0189D" w:rsidP="008B084E">
      <w:pPr>
        <w:ind w:firstLine="720"/>
        <w:rPr>
          <w:b/>
          <w:szCs w:val="26"/>
          <w:u w:val="single"/>
        </w:rPr>
      </w:pPr>
      <w:r>
        <w:rPr>
          <w:b/>
          <w:noProof/>
          <w:szCs w:val="26"/>
          <w:u w:val="single"/>
        </w:rPr>
        <w:drawing>
          <wp:anchor distT="0" distB="0" distL="114300" distR="114300" simplePos="0" relativeHeight="251925504" behindDoc="1" locked="0" layoutInCell="1" allowOverlap="1">
            <wp:simplePos x="0" y="0"/>
            <wp:positionH relativeFrom="margin">
              <wp:posOffset>82992</wp:posOffset>
            </wp:positionH>
            <wp:positionV relativeFrom="paragraph">
              <wp:posOffset>210047</wp:posOffset>
            </wp:positionV>
            <wp:extent cx="6138407" cy="2838616"/>
            <wp:effectExtent l="0" t="0" r="0" b="0"/>
            <wp:wrapNone/>
            <wp:docPr id="50"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9F3A2A" w:rsidRDefault="009F3A2A" w:rsidP="008B084E">
      <w:pPr>
        <w:ind w:firstLine="720"/>
        <w:rPr>
          <w:b/>
          <w:szCs w:val="26"/>
          <w:u w:val="single"/>
        </w:rPr>
      </w:pPr>
    </w:p>
    <w:p w:rsidR="001B35A6" w:rsidRDefault="001B35A6" w:rsidP="008B084E">
      <w:pPr>
        <w:ind w:firstLine="720"/>
        <w:rPr>
          <w:b/>
          <w:szCs w:val="26"/>
          <w:u w:val="single"/>
        </w:rPr>
      </w:pPr>
    </w:p>
    <w:p w:rsidR="00E0189D" w:rsidRDefault="00E0189D" w:rsidP="008B084E">
      <w:pPr>
        <w:ind w:firstLine="720"/>
        <w:rPr>
          <w:b/>
          <w:szCs w:val="26"/>
          <w:u w:val="single"/>
        </w:rPr>
      </w:pPr>
    </w:p>
    <w:p w:rsidR="00E0189D" w:rsidRDefault="00E0189D" w:rsidP="008B084E">
      <w:pPr>
        <w:ind w:firstLine="720"/>
        <w:rPr>
          <w:b/>
          <w:szCs w:val="26"/>
          <w:u w:val="single"/>
        </w:rPr>
      </w:pPr>
    </w:p>
    <w:p w:rsidR="00E0189D" w:rsidRDefault="00E0189D" w:rsidP="008B084E">
      <w:pPr>
        <w:ind w:firstLine="720"/>
        <w:rPr>
          <w:b/>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FD4D64" w:rsidTr="00FD4D64">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6D77E8">
            <w:pPr>
              <w:spacing w:line="240" w:lineRule="auto"/>
              <w:jc w:val="center"/>
              <w:rPr>
                <w:sz w:val="20"/>
              </w:rPr>
            </w:pPr>
            <w:r>
              <w:rPr>
                <w:sz w:val="20"/>
              </w:rPr>
              <w:t>(</w:t>
            </w:r>
            <w:r w:rsidR="006D77E8">
              <w:rPr>
                <w:sz w:val="20"/>
              </w:rPr>
              <w:t>6 месяцев</w:t>
            </w:r>
            <w:r w:rsidR="00ED3EE1">
              <w:rPr>
                <w:sz w:val="20"/>
              </w:rPr>
              <w:t xml:space="preserve"> 2016</w:t>
            </w:r>
            <w:r w:rsidR="00FD4D64">
              <w:rPr>
                <w:sz w:val="20"/>
              </w:rPr>
              <w:t>)</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текущего года</w:t>
            </w:r>
          </w:p>
          <w:p w:rsidR="00FD4D64" w:rsidRDefault="002A69C1" w:rsidP="006D77E8">
            <w:pPr>
              <w:spacing w:line="240" w:lineRule="auto"/>
              <w:ind w:left="-108" w:right="-108"/>
              <w:jc w:val="center"/>
              <w:rPr>
                <w:sz w:val="20"/>
              </w:rPr>
            </w:pPr>
            <w:r>
              <w:rPr>
                <w:sz w:val="20"/>
              </w:rPr>
              <w:t>(</w:t>
            </w:r>
            <w:r w:rsidR="006D77E8">
              <w:rPr>
                <w:sz w:val="20"/>
              </w:rPr>
              <w:t>6 месяцев</w:t>
            </w:r>
            <w:r w:rsidR="00ED3EE1">
              <w:rPr>
                <w:sz w:val="20"/>
              </w:rPr>
              <w:t xml:space="preserve"> 2017</w:t>
            </w:r>
            <w:r>
              <w:rPr>
                <w:sz w:val="20"/>
              </w:rPr>
              <w:t>)</w:t>
            </w:r>
          </w:p>
        </w:tc>
      </w:tr>
      <w:tr w:rsidR="003A6F33" w:rsidTr="003A6F33">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jc w:val="center"/>
              <w:rPr>
                <w:sz w:val="20"/>
              </w:rPr>
            </w:pPr>
            <w:r>
              <w:rPr>
                <w:sz w:val="20"/>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6F33" w:rsidRPr="00B41B11" w:rsidRDefault="003A6F33" w:rsidP="003D0067">
            <w:pPr>
              <w:spacing w:line="240" w:lineRule="auto"/>
              <w:jc w:val="center"/>
              <w:rPr>
                <w:sz w:val="20"/>
              </w:rPr>
            </w:pPr>
            <w:r w:rsidRPr="007878B2">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6F33" w:rsidRDefault="001B35A6" w:rsidP="003A6F33">
            <w:pPr>
              <w:jc w:val="center"/>
            </w:pPr>
            <w:r>
              <w:rPr>
                <w:sz w:val="20"/>
              </w:rPr>
              <w:t>2,4</w:t>
            </w:r>
            <w:r w:rsidR="003A6F33" w:rsidRPr="009776E8">
              <w:rPr>
                <w:sz w:val="20"/>
              </w:rPr>
              <w:t>%</w:t>
            </w:r>
          </w:p>
        </w:tc>
      </w:tr>
      <w:tr w:rsidR="003A6F33" w:rsidTr="003A6F33">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jc w:val="center"/>
              <w:rPr>
                <w:sz w:val="20"/>
              </w:rPr>
            </w:pPr>
            <w:r>
              <w:rPr>
                <w:sz w:val="20"/>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D0067">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A6F33" w:rsidRPr="00B41B11" w:rsidRDefault="003A6F33" w:rsidP="003D0067">
            <w:pPr>
              <w:spacing w:line="240" w:lineRule="auto"/>
              <w:jc w:val="center"/>
              <w:rPr>
                <w:sz w:val="20"/>
              </w:rPr>
            </w:pPr>
            <w:r w:rsidRPr="007878B2">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A6F33" w:rsidRDefault="003A6F33" w:rsidP="003A6F33">
            <w:pPr>
              <w:jc w:val="center"/>
            </w:pPr>
            <w:r w:rsidRPr="009776E8">
              <w:rPr>
                <w:sz w:val="20"/>
              </w:rPr>
              <w:t>0%</w:t>
            </w:r>
          </w:p>
        </w:tc>
      </w:tr>
      <w:tr w:rsidR="003D0067" w:rsidTr="00FD4D64">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в отчетном периоде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6D77E8" w:rsidP="003D0067">
            <w:pPr>
              <w:spacing w:line="240" w:lineRule="auto"/>
              <w:jc w:val="center"/>
              <w:rPr>
                <w:sz w:val="20"/>
              </w:rPr>
            </w:pPr>
            <w:r>
              <w:rPr>
                <w:sz w:val="20"/>
              </w:rPr>
              <w:t>46</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E47FF3" w:rsidRDefault="00E47FF3" w:rsidP="003D0067">
            <w:pPr>
              <w:spacing w:line="240" w:lineRule="auto"/>
              <w:jc w:val="center"/>
              <w:rPr>
                <w:sz w:val="20"/>
              </w:rPr>
            </w:pPr>
            <w:r w:rsidRPr="00E47FF3">
              <w:rPr>
                <w:sz w:val="20"/>
              </w:rPr>
              <w:t>41</w:t>
            </w:r>
          </w:p>
        </w:tc>
      </w:tr>
      <w:tr w:rsidR="003D0067" w:rsidTr="00FD4D64">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lastRenderedPageBreak/>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3D0067" w:rsidRPr="0067495A" w:rsidRDefault="006D77E8" w:rsidP="003D0067">
            <w:pPr>
              <w:spacing w:line="240" w:lineRule="auto"/>
              <w:jc w:val="center"/>
              <w:rPr>
                <w:sz w:val="20"/>
                <w:highlight w:val="yellow"/>
              </w:rPr>
            </w:pPr>
            <w:r>
              <w:rPr>
                <w:sz w:val="20"/>
              </w:rPr>
              <w:t>5,8</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E47FF3" w:rsidRDefault="00E47FF3" w:rsidP="003D0067">
            <w:pPr>
              <w:spacing w:line="240" w:lineRule="auto"/>
              <w:jc w:val="center"/>
              <w:rPr>
                <w:sz w:val="20"/>
              </w:rPr>
            </w:pPr>
            <w:r w:rsidRPr="00E47FF3">
              <w:rPr>
                <w:sz w:val="20"/>
              </w:rPr>
              <w:t>4,5</w:t>
            </w:r>
          </w:p>
        </w:tc>
      </w:tr>
      <w:tr w:rsidR="00FD4D64" w:rsidTr="00FD4D64">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rPr>
                <w:sz w:val="20"/>
              </w:rPr>
            </w:pPr>
            <w:r>
              <w:rPr>
                <w:sz w:val="20"/>
              </w:rPr>
              <w:t>Типичные вопросы, поднимаемые гражданами в обращениях:</w:t>
            </w:r>
          </w:p>
          <w:p w:rsidR="00FD4D64" w:rsidRDefault="00FD4D64">
            <w:pPr>
              <w:spacing w:line="240" w:lineRule="auto"/>
              <w:rPr>
                <w:sz w:val="20"/>
              </w:rPr>
            </w:pPr>
            <w:r>
              <w:rPr>
                <w:sz w:val="20"/>
              </w:rPr>
              <w:t>- по разрешительной деятельности и лицензированию</w:t>
            </w:r>
          </w:p>
          <w:p w:rsidR="00FD4D64" w:rsidRDefault="00FD4D64">
            <w:pPr>
              <w:spacing w:line="240" w:lineRule="auto"/>
              <w:rPr>
                <w:sz w:val="20"/>
              </w:rPr>
            </w:pPr>
            <w:r>
              <w:rPr>
                <w:sz w:val="20"/>
              </w:rPr>
              <w:t>- по содержанию материалов, публикуемых в СМИ, в т.ч. телевизионных передач</w:t>
            </w:r>
          </w:p>
          <w:p w:rsidR="00FD4D64" w:rsidRDefault="00FD4D64">
            <w:pPr>
              <w:spacing w:line="240" w:lineRule="auto"/>
              <w:rPr>
                <w:sz w:val="20"/>
              </w:rPr>
            </w:pPr>
            <w:r>
              <w:rPr>
                <w:sz w:val="20"/>
              </w:rPr>
              <w:t>- вопросы организации деятельности СМИ</w:t>
            </w:r>
          </w:p>
        </w:tc>
        <w:tc>
          <w:tcPr>
            <w:tcW w:w="1985" w:type="dxa"/>
            <w:tcBorders>
              <w:top w:val="single" w:sz="4" w:space="0" w:color="000000"/>
              <w:left w:val="single" w:sz="4" w:space="0" w:color="000000"/>
              <w:bottom w:val="single" w:sz="4" w:space="0" w:color="000000"/>
              <w:right w:val="single" w:sz="4" w:space="0" w:color="000000"/>
            </w:tcBorders>
          </w:tcPr>
          <w:p w:rsidR="003D0067" w:rsidRPr="003A6F33" w:rsidRDefault="003D0067" w:rsidP="003D0067">
            <w:pPr>
              <w:spacing w:line="240" w:lineRule="auto"/>
              <w:jc w:val="center"/>
              <w:rPr>
                <w:sz w:val="20"/>
              </w:rPr>
            </w:pPr>
          </w:p>
          <w:p w:rsidR="00F7739D" w:rsidRDefault="00F7739D" w:rsidP="00F7739D">
            <w:pPr>
              <w:spacing w:line="240" w:lineRule="auto"/>
              <w:jc w:val="center"/>
              <w:rPr>
                <w:sz w:val="20"/>
              </w:rPr>
            </w:pPr>
            <w:r>
              <w:rPr>
                <w:sz w:val="20"/>
              </w:rPr>
              <w:t>(8) 17%</w:t>
            </w:r>
          </w:p>
          <w:p w:rsidR="00FD4D64" w:rsidRDefault="00F7739D" w:rsidP="00F7739D">
            <w:pPr>
              <w:spacing w:line="240" w:lineRule="auto"/>
              <w:jc w:val="center"/>
              <w:rPr>
                <w:sz w:val="20"/>
              </w:rPr>
            </w:pPr>
            <w:r>
              <w:rPr>
                <w:sz w:val="20"/>
              </w:rPr>
              <w:t>(26) 57%</w:t>
            </w:r>
          </w:p>
          <w:p w:rsidR="00E47FF3" w:rsidRDefault="00E47FF3" w:rsidP="00F7739D">
            <w:pPr>
              <w:spacing w:line="240" w:lineRule="auto"/>
              <w:jc w:val="center"/>
              <w:rPr>
                <w:sz w:val="20"/>
              </w:rPr>
            </w:pPr>
          </w:p>
          <w:p w:rsidR="00E47FF3" w:rsidRPr="003A6F33" w:rsidRDefault="00E47FF3" w:rsidP="00F7739D">
            <w:pPr>
              <w:spacing w:line="240" w:lineRule="auto"/>
              <w:jc w:val="center"/>
              <w:rPr>
                <w:sz w:val="20"/>
              </w:rPr>
            </w:pPr>
            <w:r>
              <w:rPr>
                <w:sz w:val="20"/>
              </w:rPr>
              <w:t>(12) 26%</w:t>
            </w:r>
          </w:p>
        </w:tc>
        <w:tc>
          <w:tcPr>
            <w:tcW w:w="1842" w:type="dxa"/>
            <w:tcBorders>
              <w:top w:val="single" w:sz="4" w:space="0" w:color="000000"/>
              <w:left w:val="single" w:sz="4" w:space="0" w:color="000000"/>
              <w:bottom w:val="single" w:sz="4" w:space="0" w:color="000000"/>
              <w:right w:val="single" w:sz="4" w:space="0" w:color="000000"/>
            </w:tcBorders>
          </w:tcPr>
          <w:p w:rsidR="003A6F33" w:rsidRPr="00F7739D" w:rsidRDefault="003A6F33" w:rsidP="003D0067">
            <w:pPr>
              <w:spacing w:line="240" w:lineRule="auto"/>
              <w:jc w:val="center"/>
              <w:rPr>
                <w:sz w:val="20"/>
                <w:highlight w:val="yellow"/>
              </w:rPr>
            </w:pPr>
          </w:p>
          <w:p w:rsidR="00E47FF3" w:rsidRDefault="00E47FF3" w:rsidP="00E47FF3">
            <w:pPr>
              <w:spacing w:line="240" w:lineRule="auto"/>
              <w:jc w:val="center"/>
              <w:rPr>
                <w:sz w:val="20"/>
              </w:rPr>
            </w:pPr>
            <w:r>
              <w:rPr>
                <w:sz w:val="20"/>
              </w:rPr>
              <w:t>(7) 17%</w:t>
            </w:r>
          </w:p>
          <w:p w:rsidR="00E47FF3" w:rsidRDefault="00E47FF3" w:rsidP="00E47FF3">
            <w:pPr>
              <w:spacing w:line="240" w:lineRule="auto"/>
              <w:jc w:val="center"/>
              <w:rPr>
                <w:sz w:val="20"/>
              </w:rPr>
            </w:pPr>
            <w:r>
              <w:rPr>
                <w:sz w:val="20"/>
              </w:rPr>
              <w:t>(29) 71%</w:t>
            </w:r>
          </w:p>
          <w:p w:rsidR="00E47FF3" w:rsidRDefault="00E47FF3" w:rsidP="00E47FF3">
            <w:pPr>
              <w:spacing w:line="240" w:lineRule="auto"/>
              <w:jc w:val="center"/>
              <w:rPr>
                <w:sz w:val="20"/>
              </w:rPr>
            </w:pPr>
          </w:p>
          <w:p w:rsidR="003A6F33" w:rsidRPr="00F7739D" w:rsidRDefault="00E47FF3" w:rsidP="00E47FF3">
            <w:pPr>
              <w:spacing w:line="240" w:lineRule="auto"/>
              <w:jc w:val="center"/>
              <w:rPr>
                <w:sz w:val="20"/>
                <w:highlight w:val="yellow"/>
              </w:rPr>
            </w:pPr>
            <w:r>
              <w:rPr>
                <w:sz w:val="20"/>
              </w:rPr>
              <w:t>(5) 12%</w:t>
            </w:r>
          </w:p>
        </w:tc>
      </w:tr>
    </w:tbl>
    <w:p w:rsidR="00AC19A3" w:rsidRPr="00E13D3D" w:rsidRDefault="00AC19A3" w:rsidP="00AC19A3">
      <w:pPr>
        <w:ind w:firstLine="720"/>
        <w:rPr>
          <w:b/>
          <w:szCs w:val="26"/>
          <w:u w:val="single"/>
        </w:rPr>
      </w:pPr>
      <w:r w:rsidRPr="00E13D3D">
        <w:rPr>
          <w:b/>
          <w:sz w:val="28"/>
          <w:szCs w:val="28"/>
          <w:u w:val="single"/>
        </w:rPr>
        <w:t>в сфере связи</w:t>
      </w:r>
      <w:r w:rsidRPr="00E13D3D">
        <w:rPr>
          <w:b/>
          <w:szCs w:val="26"/>
          <w:u w:val="single"/>
        </w:rPr>
        <w:t>:</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2A69C1"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 xml:space="preserve">№ </w:t>
            </w:r>
            <w:proofErr w:type="spellStart"/>
            <w:r>
              <w:rPr>
                <w:sz w:val="20"/>
              </w:rPr>
              <w:t>п</w:t>
            </w:r>
            <w:proofErr w:type="spellEnd"/>
            <w:r>
              <w:rPr>
                <w:sz w:val="20"/>
              </w:rPr>
              <w:t>/</w:t>
            </w:r>
            <w:proofErr w:type="spellStart"/>
            <w:r>
              <w:rPr>
                <w:sz w:val="20"/>
              </w:rPr>
              <w:t>п</w:t>
            </w:r>
            <w:proofErr w:type="spellEnd"/>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2A69C1">
            <w:pPr>
              <w:spacing w:line="240" w:lineRule="auto"/>
              <w:jc w:val="center"/>
              <w:rPr>
                <w:sz w:val="20"/>
              </w:rPr>
            </w:pPr>
            <w:r>
              <w:rPr>
                <w:sz w:val="20"/>
              </w:rPr>
              <w:t>(</w:t>
            </w:r>
            <w:r w:rsidR="00F7739D">
              <w:rPr>
                <w:sz w:val="20"/>
              </w:rPr>
              <w:t xml:space="preserve">6 месяцев </w:t>
            </w:r>
            <w:r w:rsidR="00ED3EE1">
              <w:rPr>
                <w:sz w:val="20"/>
              </w:rPr>
              <w:t>2016</w:t>
            </w:r>
            <w:r>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2A69C1">
            <w:pPr>
              <w:spacing w:line="240" w:lineRule="auto"/>
              <w:ind w:left="-108" w:right="-108"/>
              <w:jc w:val="center"/>
              <w:rPr>
                <w:sz w:val="20"/>
              </w:rPr>
            </w:pPr>
            <w:r>
              <w:rPr>
                <w:sz w:val="20"/>
              </w:rPr>
              <w:t>(</w:t>
            </w:r>
            <w:r w:rsidR="00F7739D">
              <w:rPr>
                <w:sz w:val="20"/>
              </w:rPr>
              <w:t xml:space="preserve">6 месяцев </w:t>
            </w:r>
            <w:r w:rsidR="00ED3EE1">
              <w:rPr>
                <w:sz w:val="20"/>
              </w:rPr>
              <w:t>2017</w:t>
            </w:r>
            <w:r>
              <w:rPr>
                <w:sz w:val="20"/>
              </w:rPr>
              <w:t>)</w:t>
            </w:r>
          </w:p>
        </w:tc>
      </w:tr>
      <w:tr w:rsidR="003D0067"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F10870">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A6F33" w:rsidP="003D0067">
            <w:pPr>
              <w:spacing w:line="240" w:lineRule="auto"/>
              <w:jc w:val="center"/>
              <w:rPr>
                <w:sz w:val="20"/>
              </w:rPr>
            </w:pPr>
            <w:r w:rsidRPr="007878B2">
              <w:rPr>
                <w:sz w:val="20"/>
              </w:rPr>
              <w:t>0%</w:t>
            </w:r>
          </w:p>
        </w:tc>
      </w:tr>
      <w:tr w:rsidR="003D0067"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3D0067" w:rsidP="003D0067">
            <w:pPr>
              <w:spacing w:line="240" w:lineRule="auto"/>
              <w:jc w:val="center"/>
              <w:rPr>
                <w:sz w:val="20"/>
              </w:rPr>
            </w:pPr>
            <w:r w:rsidRPr="00F10870">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4B2A46" w:rsidRDefault="003A6F33" w:rsidP="003D0067">
            <w:pPr>
              <w:spacing w:line="240" w:lineRule="auto"/>
              <w:jc w:val="center"/>
              <w:rPr>
                <w:sz w:val="20"/>
              </w:rPr>
            </w:pPr>
            <w:r w:rsidRPr="007878B2">
              <w:rPr>
                <w:sz w:val="20"/>
              </w:rPr>
              <w:t>0%</w:t>
            </w:r>
          </w:p>
        </w:tc>
      </w:tr>
      <w:tr w:rsidR="003D0067"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3D0067" w:rsidRPr="00B41B11" w:rsidRDefault="00F7739D" w:rsidP="003D0067">
            <w:pPr>
              <w:spacing w:line="240" w:lineRule="auto"/>
              <w:jc w:val="center"/>
              <w:rPr>
                <w:sz w:val="20"/>
              </w:rPr>
            </w:pPr>
            <w:r>
              <w:rPr>
                <w:sz w:val="20"/>
              </w:rPr>
              <w:t>712</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3D0067" w:rsidRPr="00F7739D" w:rsidRDefault="00E47FF3" w:rsidP="003D0067">
            <w:pPr>
              <w:spacing w:line="240" w:lineRule="auto"/>
              <w:jc w:val="center"/>
              <w:rPr>
                <w:sz w:val="20"/>
                <w:highlight w:val="yellow"/>
              </w:rPr>
            </w:pPr>
            <w:r w:rsidRPr="00E47FF3">
              <w:rPr>
                <w:sz w:val="20"/>
              </w:rPr>
              <w:t>920</w:t>
            </w:r>
          </w:p>
        </w:tc>
      </w:tr>
      <w:tr w:rsidR="00E47FF3"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47FF3" w:rsidRDefault="00E47FF3" w:rsidP="00E47FF3">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E47FF3" w:rsidRDefault="00E47FF3" w:rsidP="00E47FF3">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47FF3" w:rsidRPr="00E47FF3" w:rsidRDefault="00E47FF3" w:rsidP="00E47FF3">
            <w:pPr>
              <w:spacing w:line="240" w:lineRule="auto"/>
              <w:jc w:val="center"/>
              <w:rPr>
                <w:sz w:val="20"/>
              </w:rPr>
            </w:pPr>
            <w:r w:rsidRPr="00F108ED">
              <w:rPr>
                <w:sz w:val="20"/>
              </w:rPr>
              <w:t>29,8</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E47FF3" w:rsidRPr="004B2A46" w:rsidRDefault="00E47FF3" w:rsidP="00E47FF3">
            <w:pPr>
              <w:spacing w:line="240" w:lineRule="auto"/>
              <w:jc w:val="center"/>
              <w:rPr>
                <w:sz w:val="20"/>
              </w:rPr>
            </w:pPr>
            <w:r w:rsidRPr="006036DA">
              <w:rPr>
                <w:sz w:val="20"/>
              </w:rPr>
              <w:t>26,3</w:t>
            </w:r>
          </w:p>
        </w:tc>
      </w:tr>
      <w:tr w:rsidR="003D0067" w:rsidTr="00717A9A">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D0067" w:rsidRDefault="003D0067" w:rsidP="003D0067">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E47FF3" w:rsidRPr="004B2A46" w:rsidRDefault="00E47FF3" w:rsidP="00E47FF3">
            <w:pPr>
              <w:spacing w:line="240" w:lineRule="auto"/>
              <w:rPr>
                <w:sz w:val="20"/>
              </w:rPr>
            </w:pPr>
            <w:r w:rsidRPr="004B2A46">
              <w:rPr>
                <w:sz w:val="20"/>
              </w:rPr>
              <w:t>Типичные вопросы, поднимаемые гражданами в обращениях:</w:t>
            </w:r>
          </w:p>
          <w:p w:rsidR="00E47FF3" w:rsidRPr="004B2A46" w:rsidRDefault="00E47FF3" w:rsidP="00E47FF3">
            <w:pPr>
              <w:spacing w:line="240" w:lineRule="auto"/>
              <w:rPr>
                <w:sz w:val="20"/>
              </w:rPr>
            </w:pPr>
            <w:r w:rsidRPr="004B2A46">
              <w:rPr>
                <w:sz w:val="20"/>
              </w:rPr>
              <w:t>- по пересылке, доставке и розыске почтовых отправлений;</w:t>
            </w:r>
          </w:p>
          <w:p w:rsidR="00E47FF3" w:rsidRDefault="00E47FF3" w:rsidP="00E47FF3">
            <w:pPr>
              <w:spacing w:line="240" w:lineRule="auto"/>
              <w:rPr>
                <w:sz w:val="20"/>
              </w:rPr>
            </w:pPr>
            <w:r w:rsidRPr="004B2A46">
              <w:rPr>
                <w:sz w:val="20"/>
              </w:rPr>
              <w:t xml:space="preserve">- предоставление услуг связи (Интернет </w:t>
            </w:r>
            <w:proofErr w:type="spellStart"/>
            <w:r w:rsidRPr="004B2A46">
              <w:rPr>
                <w:sz w:val="20"/>
              </w:rPr>
              <w:t>Ростелеком</w:t>
            </w:r>
            <w:proofErr w:type="spellEnd"/>
            <w:r w:rsidRPr="004B2A46">
              <w:rPr>
                <w:sz w:val="20"/>
              </w:rPr>
              <w:t xml:space="preserve"> и др.)</w:t>
            </w:r>
          </w:p>
          <w:p w:rsidR="00E47FF3" w:rsidRDefault="00E47FF3" w:rsidP="00E47FF3">
            <w:pPr>
              <w:spacing w:line="240" w:lineRule="auto"/>
              <w:rPr>
                <w:sz w:val="20"/>
              </w:rPr>
            </w:pPr>
            <w:r>
              <w:rPr>
                <w:sz w:val="20"/>
              </w:rPr>
              <w:t>-вопросы эксплуатации оборудования связи</w:t>
            </w:r>
          </w:p>
          <w:p w:rsidR="00E47FF3" w:rsidRDefault="00E47FF3" w:rsidP="00E47FF3">
            <w:pPr>
              <w:spacing w:line="240" w:lineRule="auto"/>
              <w:rPr>
                <w:sz w:val="20"/>
              </w:rPr>
            </w:pPr>
            <w:r>
              <w:rPr>
                <w:sz w:val="20"/>
              </w:rPr>
              <w:t>-разъяснение вопросов по разрешительной деятельности и лицензированию</w:t>
            </w:r>
          </w:p>
          <w:p w:rsidR="00E47FF3" w:rsidRDefault="00E47FF3" w:rsidP="00E47FF3">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E47FF3" w:rsidRDefault="00E47FF3" w:rsidP="00E47FF3">
            <w:pPr>
              <w:spacing w:line="240" w:lineRule="auto"/>
              <w:rPr>
                <w:sz w:val="20"/>
              </w:rPr>
            </w:pPr>
            <w:r>
              <w:rPr>
                <w:sz w:val="20"/>
              </w:rPr>
              <w:t>- отсутствие связи (перерывы в связи, отсутствие покрытия и т.д.)</w:t>
            </w:r>
          </w:p>
          <w:p w:rsidR="003D0067" w:rsidRDefault="00E47FF3" w:rsidP="00E47FF3">
            <w:pPr>
              <w:spacing w:line="240" w:lineRule="auto"/>
              <w:rPr>
                <w:sz w:val="20"/>
              </w:rPr>
            </w:pPr>
            <w:r>
              <w:rPr>
                <w:sz w:val="20"/>
              </w:rPr>
              <w:t>- другие вопросы в сфере связи</w:t>
            </w:r>
          </w:p>
        </w:tc>
        <w:tc>
          <w:tcPr>
            <w:tcW w:w="1842" w:type="dxa"/>
            <w:tcBorders>
              <w:top w:val="single" w:sz="4" w:space="0" w:color="000000"/>
              <w:left w:val="single" w:sz="4" w:space="0" w:color="000000"/>
              <w:bottom w:val="single" w:sz="4" w:space="0" w:color="000000"/>
              <w:right w:val="single" w:sz="4" w:space="0" w:color="000000"/>
            </w:tcBorders>
          </w:tcPr>
          <w:p w:rsidR="003D0067" w:rsidRDefault="003D0067" w:rsidP="003D0067">
            <w:pPr>
              <w:spacing w:line="240" w:lineRule="auto"/>
              <w:jc w:val="center"/>
              <w:rPr>
                <w:sz w:val="20"/>
              </w:rPr>
            </w:pPr>
          </w:p>
          <w:p w:rsidR="00E47FF3" w:rsidRDefault="00E47FF3" w:rsidP="00E47FF3">
            <w:pPr>
              <w:spacing w:line="240" w:lineRule="auto"/>
              <w:jc w:val="center"/>
              <w:rPr>
                <w:sz w:val="20"/>
              </w:rPr>
            </w:pPr>
            <w:r>
              <w:rPr>
                <w:sz w:val="20"/>
              </w:rPr>
              <w:t>(64) 9%</w:t>
            </w:r>
          </w:p>
          <w:p w:rsidR="00E47FF3" w:rsidRDefault="00E47FF3" w:rsidP="00E47FF3">
            <w:pPr>
              <w:spacing w:line="240" w:lineRule="auto"/>
              <w:jc w:val="center"/>
              <w:rPr>
                <w:sz w:val="20"/>
              </w:rPr>
            </w:pPr>
            <w:r>
              <w:rPr>
                <w:sz w:val="20"/>
              </w:rPr>
              <w:t>(181) 25%</w:t>
            </w:r>
          </w:p>
          <w:p w:rsidR="00E47FF3" w:rsidRDefault="00E47FF3" w:rsidP="00E47FF3">
            <w:pPr>
              <w:spacing w:line="240" w:lineRule="auto"/>
              <w:jc w:val="center"/>
              <w:rPr>
                <w:sz w:val="20"/>
              </w:rPr>
            </w:pPr>
            <w:r>
              <w:rPr>
                <w:sz w:val="20"/>
              </w:rPr>
              <w:t>(13) 2%</w:t>
            </w:r>
          </w:p>
          <w:p w:rsidR="00E47FF3" w:rsidRDefault="00E47FF3" w:rsidP="00E47FF3">
            <w:pPr>
              <w:spacing w:line="240" w:lineRule="auto"/>
              <w:jc w:val="center"/>
              <w:rPr>
                <w:sz w:val="20"/>
              </w:rPr>
            </w:pPr>
          </w:p>
          <w:p w:rsidR="00E47FF3" w:rsidRDefault="00E47FF3" w:rsidP="00E47FF3">
            <w:pPr>
              <w:spacing w:line="240" w:lineRule="auto"/>
              <w:jc w:val="center"/>
              <w:rPr>
                <w:sz w:val="20"/>
              </w:rPr>
            </w:pPr>
            <w:r>
              <w:rPr>
                <w:sz w:val="20"/>
              </w:rPr>
              <w:t>(14) 2%</w:t>
            </w:r>
          </w:p>
          <w:p w:rsidR="00E47FF3" w:rsidRDefault="00E47FF3" w:rsidP="00E47FF3">
            <w:pPr>
              <w:spacing w:line="240" w:lineRule="auto"/>
              <w:jc w:val="center"/>
              <w:rPr>
                <w:sz w:val="20"/>
              </w:rPr>
            </w:pPr>
          </w:p>
          <w:p w:rsidR="00E47FF3" w:rsidRDefault="00E47FF3" w:rsidP="00E47FF3">
            <w:pPr>
              <w:spacing w:line="240" w:lineRule="auto"/>
              <w:jc w:val="center"/>
              <w:rPr>
                <w:sz w:val="20"/>
              </w:rPr>
            </w:pPr>
            <w:r>
              <w:rPr>
                <w:sz w:val="20"/>
              </w:rPr>
              <w:t>(67) 9%</w:t>
            </w:r>
          </w:p>
          <w:p w:rsidR="00E47FF3" w:rsidRDefault="00E47FF3" w:rsidP="00E47FF3">
            <w:pPr>
              <w:spacing w:line="240" w:lineRule="auto"/>
              <w:jc w:val="center"/>
              <w:rPr>
                <w:sz w:val="20"/>
              </w:rPr>
            </w:pPr>
            <w:r>
              <w:rPr>
                <w:sz w:val="20"/>
              </w:rPr>
              <w:t>(31) 4%</w:t>
            </w:r>
          </w:p>
          <w:p w:rsidR="003D0067" w:rsidRPr="00B41B11" w:rsidRDefault="00E47FF3" w:rsidP="00E47FF3">
            <w:pPr>
              <w:spacing w:line="240" w:lineRule="auto"/>
              <w:jc w:val="center"/>
              <w:rPr>
                <w:sz w:val="20"/>
              </w:rPr>
            </w:pPr>
            <w:r>
              <w:rPr>
                <w:sz w:val="20"/>
              </w:rPr>
              <w:t>(131) 18%</w:t>
            </w:r>
          </w:p>
        </w:tc>
        <w:tc>
          <w:tcPr>
            <w:tcW w:w="1949" w:type="dxa"/>
            <w:tcBorders>
              <w:top w:val="single" w:sz="4" w:space="0" w:color="000000"/>
              <w:left w:val="single" w:sz="4" w:space="0" w:color="000000"/>
              <w:bottom w:val="single" w:sz="4" w:space="0" w:color="000000"/>
              <w:right w:val="single" w:sz="4" w:space="0" w:color="000000"/>
            </w:tcBorders>
            <w:vAlign w:val="center"/>
          </w:tcPr>
          <w:p w:rsidR="004C45E8" w:rsidRPr="00F7739D" w:rsidRDefault="004C45E8" w:rsidP="003D0067">
            <w:pPr>
              <w:spacing w:line="240" w:lineRule="auto"/>
              <w:jc w:val="center"/>
              <w:rPr>
                <w:sz w:val="20"/>
                <w:highlight w:val="yellow"/>
              </w:rPr>
            </w:pPr>
          </w:p>
          <w:p w:rsidR="00E47FF3" w:rsidRDefault="00E47FF3" w:rsidP="00E47FF3">
            <w:pPr>
              <w:spacing w:line="240" w:lineRule="auto"/>
              <w:jc w:val="center"/>
              <w:rPr>
                <w:sz w:val="20"/>
              </w:rPr>
            </w:pPr>
            <w:r>
              <w:rPr>
                <w:sz w:val="20"/>
              </w:rPr>
              <w:t>(138) 15%</w:t>
            </w:r>
          </w:p>
          <w:p w:rsidR="00E47FF3" w:rsidRDefault="00E47FF3" w:rsidP="00E47FF3">
            <w:pPr>
              <w:spacing w:line="240" w:lineRule="auto"/>
              <w:jc w:val="center"/>
              <w:rPr>
                <w:sz w:val="20"/>
              </w:rPr>
            </w:pPr>
            <w:r>
              <w:rPr>
                <w:sz w:val="20"/>
              </w:rPr>
              <w:t>(190) 21%</w:t>
            </w:r>
          </w:p>
          <w:p w:rsidR="00E47FF3" w:rsidRDefault="00E47FF3" w:rsidP="00E47FF3">
            <w:pPr>
              <w:spacing w:line="240" w:lineRule="auto"/>
              <w:jc w:val="center"/>
              <w:rPr>
                <w:sz w:val="20"/>
              </w:rPr>
            </w:pPr>
            <w:r>
              <w:rPr>
                <w:sz w:val="20"/>
              </w:rPr>
              <w:t>(24) 3%</w:t>
            </w:r>
          </w:p>
          <w:p w:rsidR="00E47FF3" w:rsidRDefault="00E47FF3" w:rsidP="00E47FF3">
            <w:pPr>
              <w:spacing w:line="240" w:lineRule="auto"/>
              <w:jc w:val="center"/>
              <w:rPr>
                <w:sz w:val="20"/>
              </w:rPr>
            </w:pPr>
          </w:p>
          <w:p w:rsidR="00E47FF3" w:rsidRDefault="00E47FF3" w:rsidP="00E47FF3">
            <w:pPr>
              <w:spacing w:line="240" w:lineRule="auto"/>
              <w:jc w:val="center"/>
              <w:rPr>
                <w:sz w:val="20"/>
              </w:rPr>
            </w:pPr>
            <w:r>
              <w:rPr>
                <w:sz w:val="20"/>
              </w:rPr>
              <w:t>(8) 1%</w:t>
            </w:r>
          </w:p>
          <w:p w:rsidR="00E47FF3" w:rsidRDefault="00E47FF3" w:rsidP="00E47FF3">
            <w:pPr>
              <w:spacing w:line="240" w:lineRule="auto"/>
              <w:jc w:val="center"/>
              <w:rPr>
                <w:sz w:val="20"/>
              </w:rPr>
            </w:pPr>
          </w:p>
          <w:p w:rsidR="00E47FF3" w:rsidRDefault="00E47FF3" w:rsidP="00E47FF3">
            <w:pPr>
              <w:spacing w:line="240" w:lineRule="auto"/>
              <w:jc w:val="center"/>
              <w:rPr>
                <w:sz w:val="20"/>
              </w:rPr>
            </w:pPr>
            <w:r>
              <w:rPr>
                <w:sz w:val="20"/>
              </w:rPr>
              <w:t>(75) 8%</w:t>
            </w:r>
          </w:p>
          <w:p w:rsidR="00E47FF3" w:rsidRDefault="00E47FF3" w:rsidP="00E47FF3">
            <w:pPr>
              <w:spacing w:line="240" w:lineRule="auto"/>
              <w:jc w:val="center"/>
              <w:rPr>
                <w:sz w:val="20"/>
              </w:rPr>
            </w:pPr>
            <w:r>
              <w:rPr>
                <w:sz w:val="20"/>
              </w:rPr>
              <w:t>(22) 2%</w:t>
            </w:r>
          </w:p>
          <w:p w:rsidR="003A6F33" w:rsidRPr="00F7739D" w:rsidRDefault="00E47FF3" w:rsidP="00E47FF3">
            <w:pPr>
              <w:spacing w:line="240" w:lineRule="auto"/>
              <w:jc w:val="center"/>
              <w:rPr>
                <w:sz w:val="20"/>
                <w:highlight w:val="yellow"/>
              </w:rPr>
            </w:pPr>
            <w:r>
              <w:rPr>
                <w:sz w:val="20"/>
              </w:rPr>
              <w:t>(223) 24%</w:t>
            </w:r>
          </w:p>
        </w:tc>
      </w:tr>
    </w:tbl>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2A69C1" w:rsidRPr="00E13D3D" w:rsidTr="000360C7">
        <w:trPr>
          <w:trHeight w:val="841"/>
          <w:tblHeader/>
        </w:trPr>
        <w:tc>
          <w:tcPr>
            <w:tcW w:w="817" w:type="dxa"/>
            <w:vAlign w:val="center"/>
          </w:tcPr>
          <w:p w:rsidR="002A69C1" w:rsidRPr="00E13D3D" w:rsidRDefault="002A69C1" w:rsidP="002A69C1">
            <w:pPr>
              <w:spacing w:line="240" w:lineRule="auto"/>
              <w:jc w:val="center"/>
              <w:rPr>
                <w:sz w:val="20"/>
              </w:rPr>
            </w:pPr>
            <w:r w:rsidRPr="00E13D3D">
              <w:rPr>
                <w:sz w:val="20"/>
              </w:rPr>
              <w:t xml:space="preserve">№ </w:t>
            </w:r>
            <w:proofErr w:type="spellStart"/>
            <w:r w:rsidRPr="00E13D3D">
              <w:rPr>
                <w:sz w:val="20"/>
              </w:rPr>
              <w:t>п</w:t>
            </w:r>
            <w:proofErr w:type="spellEnd"/>
            <w:r w:rsidRPr="00E13D3D">
              <w:rPr>
                <w:sz w:val="20"/>
              </w:rPr>
              <w:t>/</w:t>
            </w:r>
            <w:proofErr w:type="spellStart"/>
            <w:r w:rsidRPr="00E13D3D">
              <w:rPr>
                <w:sz w:val="20"/>
              </w:rPr>
              <w:t>п</w:t>
            </w:r>
            <w:proofErr w:type="spellEnd"/>
          </w:p>
        </w:tc>
        <w:tc>
          <w:tcPr>
            <w:tcW w:w="5670" w:type="dxa"/>
            <w:vAlign w:val="center"/>
          </w:tcPr>
          <w:p w:rsidR="002A69C1" w:rsidRPr="00E13D3D" w:rsidRDefault="002A69C1" w:rsidP="002A69C1">
            <w:pPr>
              <w:spacing w:line="240" w:lineRule="auto"/>
              <w:jc w:val="center"/>
              <w:rPr>
                <w:sz w:val="20"/>
              </w:rPr>
            </w:pPr>
            <w:r w:rsidRPr="00E13D3D">
              <w:rPr>
                <w:sz w:val="20"/>
              </w:rPr>
              <w:t>Показатель</w:t>
            </w:r>
          </w:p>
        </w:tc>
        <w:tc>
          <w:tcPr>
            <w:tcW w:w="1985" w:type="dxa"/>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2A69C1">
            <w:pPr>
              <w:spacing w:line="240" w:lineRule="auto"/>
              <w:jc w:val="center"/>
              <w:rPr>
                <w:sz w:val="20"/>
              </w:rPr>
            </w:pPr>
            <w:r>
              <w:rPr>
                <w:sz w:val="20"/>
              </w:rPr>
              <w:t>(</w:t>
            </w:r>
            <w:r w:rsidR="00717A9A">
              <w:rPr>
                <w:sz w:val="20"/>
              </w:rPr>
              <w:t xml:space="preserve">6 месяцев </w:t>
            </w:r>
            <w:r w:rsidR="00ED3EE1">
              <w:rPr>
                <w:sz w:val="20"/>
              </w:rPr>
              <w:t>2016</w:t>
            </w:r>
            <w:r>
              <w:rPr>
                <w:sz w:val="20"/>
              </w:rPr>
              <w:t>)</w:t>
            </w:r>
          </w:p>
        </w:tc>
        <w:tc>
          <w:tcPr>
            <w:tcW w:w="1949" w:type="dxa"/>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2A69C1">
            <w:pPr>
              <w:spacing w:line="240" w:lineRule="auto"/>
              <w:ind w:left="-108" w:right="-108"/>
              <w:jc w:val="center"/>
              <w:rPr>
                <w:sz w:val="20"/>
              </w:rPr>
            </w:pPr>
            <w:r>
              <w:rPr>
                <w:sz w:val="20"/>
              </w:rPr>
              <w:t>(</w:t>
            </w:r>
            <w:r w:rsidR="00717A9A">
              <w:rPr>
                <w:sz w:val="20"/>
              </w:rPr>
              <w:t xml:space="preserve">6 месяцев </w:t>
            </w:r>
            <w:r w:rsidR="00ED3EE1">
              <w:rPr>
                <w:sz w:val="20"/>
              </w:rPr>
              <w:t>2017</w:t>
            </w:r>
            <w:r>
              <w:rPr>
                <w:sz w:val="20"/>
              </w:rPr>
              <w:t>)</w:t>
            </w:r>
          </w:p>
        </w:tc>
      </w:tr>
      <w:tr w:rsidR="003D0067" w:rsidRPr="00E13D3D" w:rsidTr="00DD5C7E">
        <w:trPr>
          <w:trHeight w:val="832"/>
          <w:tblHeader/>
        </w:trPr>
        <w:tc>
          <w:tcPr>
            <w:tcW w:w="817" w:type="dxa"/>
            <w:vAlign w:val="center"/>
          </w:tcPr>
          <w:p w:rsidR="003D0067" w:rsidRPr="00E13D3D" w:rsidRDefault="003D0067" w:rsidP="003D0067">
            <w:pPr>
              <w:spacing w:line="240" w:lineRule="auto"/>
              <w:rPr>
                <w:sz w:val="20"/>
              </w:rPr>
            </w:pPr>
            <w:r w:rsidRPr="00E13D3D">
              <w:rPr>
                <w:sz w:val="20"/>
              </w:rPr>
              <w:t>1.</w:t>
            </w:r>
          </w:p>
        </w:tc>
        <w:tc>
          <w:tcPr>
            <w:tcW w:w="5670" w:type="dxa"/>
            <w:vAlign w:val="center"/>
          </w:tcPr>
          <w:p w:rsidR="003D0067" w:rsidRPr="00E13D3D" w:rsidRDefault="003D0067" w:rsidP="003D0067">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3D0067" w:rsidRPr="00B41B11" w:rsidRDefault="003D0067" w:rsidP="00DD5C7E">
            <w:pPr>
              <w:spacing w:line="240" w:lineRule="auto"/>
              <w:jc w:val="center"/>
              <w:rPr>
                <w:sz w:val="20"/>
              </w:rPr>
            </w:pPr>
            <w:r w:rsidRPr="00F10870">
              <w:rPr>
                <w:sz w:val="20"/>
              </w:rPr>
              <w:t>0%</w:t>
            </w:r>
          </w:p>
        </w:tc>
        <w:tc>
          <w:tcPr>
            <w:tcW w:w="1949" w:type="dxa"/>
            <w:vAlign w:val="center"/>
          </w:tcPr>
          <w:p w:rsidR="003D0067" w:rsidRPr="004B2A46" w:rsidRDefault="001B35A6" w:rsidP="003D27EB">
            <w:pPr>
              <w:spacing w:line="240" w:lineRule="auto"/>
              <w:jc w:val="center"/>
              <w:rPr>
                <w:sz w:val="20"/>
              </w:rPr>
            </w:pPr>
            <w:r>
              <w:rPr>
                <w:sz w:val="20"/>
              </w:rPr>
              <w:t>0,2</w:t>
            </w:r>
            <w:r w:rsidR="00717461" w:rsidRPr="00F10870">
              <w:rPr>
                <w:sz w:val="20"/>
              </w:rPr>
              <w:t>%</w:t>
            </w:r>
          </w:p>
        </w:tc>
      </w:tr>
      <w:tr w:rsidR="003D0067" w:rsidRPr="00E13D3D" w:rsidTr="00DD5C7E">
        <w:trPr>
          <w:trHeight w:val="1553"/>
          <w:tblHeader/>
        </w:trPr>
        <w:tc>
          <w:tcPr>
            <w:tcW w:w="817" w:type="dxa"/>
            <w:vAlign w:val="center"/>
          </w:tcPr>
          <w:p w:rsidR="003D0067" w:rsidRPr="00E13D3D" w:rsidRDefault="003D0067" w:rsidP="003D0067">
            <w:pPr>
              <w:spacing w:line="240" w:lineRule="auto"/>
              <w:rPr>
                <w:sz w:val="20"/>
              </w:rPr>
            </w:pPr>
            <w:r w:rsidRPr="00E13D3D">
              <w:rPr>
                <w:sz w:val="20"/>
              </w:rPr>
              <w:lastRenderedPageBreak/>
              <w:t>2.</w:t>
            </w:r>
          </w:p>
        </w:tc>
        <w:tc>
          <w:tcPr>
            <w:tcW w:w="5670" w:type="dxa"/>
            <w:vAlign w:val="center"/>
          </w:tcPr>
          <w:p w:rsidR="003D0067" w:rsidRPr="00E13D3D" w:rsidRDefault="003D0067" w:rsidP="003D0067">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3D0067" w:rsidRPr="00B41B11" w:rsidRDefault="003D0067" w:rsidP="00DD5C7E">
            <w:pPr>
              <w:spacing w:line="240" w:lineRule="auto"/>
              <w:jc w:val="center"/>
              <w:rPr>
                <w:sz w:val="20"/>
              </w:rPr>
            </w:pPr>
            <w:r w:rsidRPr="00F10870">
              <w:rPr>
                <w:sz w:val="20"/>
              </w:rPr>
              <w:t>0%</w:t>
            </w:r>
          </w:p>
        </w:tc>
        <w:tc>
          <w:tcPr>
            <w:tcW w:w="1949" w:type="dxa"/>
            <w:vAlign w:val="center"/>
          </w:tcPr>
          <w:p w:rsidR="003D0067" w:rsidRPr="004B2A46" w:rsidRDefault="00717461" w:rsidP="003D0067">
            <w:pPr>
              <w:spacing w:line="240" w:lineRule="auto"/>
              <w:jc w:val="center"/>
              <w:rPr>
                <w:sz w:val="20"/>
              </w:rPr>
            </w:pPr>
            <w:r w:rsidRPr="00F10870">
              <w:rPr>
                <w:sz w:val="20"/>
              </w:rPr>
              <w:t>0%</w:t>
            </w:r>
          </w:p>
        </w:tc>
      </w:tr>
      <w:tr w:rsidR="00717A9A" w:rsidRPr="00E13D3D" w:rsidTr="00DD5C7E">
        <w:trPr>
          <w:trHeight w:val="554"/>
          <w:tblHeader/>
        </w:trPr>
        <w:tc>
          <w:tcPr>
            <w:tcW w:w="817" w:type="dxa"/>
            <w:vAlign w:val="center"/>
          </w:tcPr>
          <w:p w:rsidR="00717A9A" w:rsidRPr="00E13D3D" w:rsidRDefault="00717A9A" w:rsidP="00717A9A">
            <w:pPr>
              <w:spacing w:line="240" w:lineRule="auto"/>
              <w:rPr>
                <w:sz w:val="20"/>
              </w:rPr>
            </w:pPr>
            <w:r w:rsidRPr="00E13D3D">
              <w:rPr>
                <w:sz w:val="20"/>
              </w:rPr>
              <w:t>3.</w:t>
            </w:r>
          </w:p>
        </w:tc>
        <w:tc>
          <w:tcPr>
            <w:tcW w:w="5670" w:type="dxa"/>
            <w:vAlign w:val="center"/>
          </w:tcPr>
          <w:p w:rsidR="00717A9A" w:rsidRPr="00E13D3D" w:rsidRDefault="00717A9A" w:rsidP="00717A9A">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717A9A" w:rsidRPr="004B2A46" w:rsidRDefault="00717A9A" w:rsidP="00717A9A">
            <w:pPr>
              <w:spacing w:line="240" w:lineRule="auto"/>
              <w:jc w:val="center"/>
              <w:rPr>
                <w:sz w:val="20"/>
              </w:rPr>
            </w:pPr>
            <w:r>
              <w:rPr>
                <w:sz w:val="20"/>
              </w:rPr>
              <w:t>369</w:t>
            </w:r>
          </w:p>
        </w:tc>
        <w:tc>
          <w:tcPr>
            <w:tcW w:w="1949" w:type="dxa"/>
            <w:vAlign w:val="center"/>
          </w:tcPr>
          <w:p w:rsidR="00717A9A" w:rsidRPr="00E47FF3" w:rsidRDefault="00E47FF3" w:rsidP="00717A9A">
            <w:pPr>
              <w:spacing w:line="240" w:lineRule="auto"/>
              <w:jc w:val="center"/>
              <w:rPr>
                <w:sz w:val="20"/>
              </w:rPr>
            </w:pPr>
            <w:r w:rsidRPr="00E47FF3">
              <w:rPr>
                <w:sz w:val="20"/>
              </w:rPr>
              <w:t>467</w:t>
            </w:r>
          </w:p>
        </w:tc>
      </w:tr>
      <w:tr w:rsidR="00717A9A" w:rsidRPr="00E13D3D" w:rsidTr="00717461">
        <w:trPr>
          <w:trHeight w:val="1555"/>
          <w:tblHeader/>
        </w:trPr>
        <w:tc>
          <w:tcPr>
            <w:tcW w:w="817" w:type="dxa"/>
            <w:vAlign w:val="center"/>
          </w:tcPr>
          <w:p w:rsidR="00717A9A" w:rsidRPr="00E13D3D" w:rsidRDefault="00717A9A" w:rsidP="00717A9A">
            <w:pPr>
              <w:spacing w:line="240" w:lineRule="auto"/>
              <w:rPr>
                <w:sz w:val="20"/>
              </w:rPr>
            </w:pPr>
            <w:r w:rsidRPr="00E13D3D">
              <w:rPr>
                <w:sz w:val="20"/>
              </w:rPr>
              <w:t>4.</w:t>
            </w:r>
          </w:p>
        </w:tc>
        <w:tc>
          <w:tcPr>
            <w:tcW w:w="5670" w:type="dxa"/>
            <w:vAlign w:val="center"/>
          </w:tcPr>
          <w:p w:rsidR="00717A9A" w:rsidRPr="00E13D3D" w:rsidRDefault="00717A9A" w:rsidP="00717A9A">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717A9A" w:rsidRPr="004B2A46" w:rsidRDefault="00717A9A" w:rsidP="00717A9A">
            <w:pPr>
              <w:spacing w:line="240" w:lineRule="auto"/>
              <w:jc w:val="center"/>
              <w:rPr>
                <w:sz w:val="20"/>
              </w:rPr>
            </w:pPr>
            <w:r>
              <w:rPr>
                <w:sz w:val="20"/>
              </w:rPr>
              <w:t>73,8</w:t>
            </w:r>
          </w:p>
        </w:tc>
        <w:tc>
          <w:tcPr>
            <w:tcW w:w="1949" w:type="dxa"/>
            <w:vAlign w:val="center"/>
          </w:tcPr>
          <w:p w:rsidR="00717A9A" w:rsidRPr="00E47FF3" w:rsidRDefault="00E47FF3" w:rsidP="00717A9A">
            <w:pPr>
              <w:spacing w:line="240" w:lineRule="auto"/>
              <w:jc w:val="center"/>
              <w:rPr>
                <w:sz w:val="20"/>
              </w:rPr>
            </w:pPr>
            <w:r w:rsidRPr="00E47FF3">
              <w:rPr>
                <w:sz w:val="20"/>
              </w:rPr>
              <w:t>66,7</w:t>
            </w:r>
          </w:p>
        </w:tc>
      </w:tr>
      <w:tr w:rsidR="00717A9A" w:rsidRPr="00E13D3D" w:rsidTr="00B5111D">
        <w:trPr>
          <w:trHeight w:val="697"/>
          <w:tblHeader/>
        </w:trPr>
        <w:tc>
          <w:tcPr>
            <w:tcW w:w="817" w:type="dxa"/>
            <w:vAlign w:val="center"/>
          </w:tcPr>
          <w:p w:rsidR="00717A9A" w:rsidRPr="00E13D3D" w:rsidRDefault="00717A9A" w:rsidP="00717A9A">
            <w:pPr>
              <w:spacing w:line="240" w:lineRule="auto"/>
              <w:rPr>
                <w:sz w:val="20"/>
              </w:rPr>
            </w:pPr>
            <w:r w:rsidRPr="00E13D3D">
              <w:rPr>
                <w:sz w:val="20"/>
              </w:rPr>
              <w:t>5.</w:t>
            </w:r>
          </w:p>
        </w:tc>
        <w:tc>
          <w:tcPr>
            <w:tcW w:w="5670" w:type="dxa"/>
            <w:vAlign w:val="center"/>
          </w:tcPr>
          <w:p w:rsidR="00717A9A" w:rsidRPr="00E13D3D" w:rsidRDefault="00717A9A" w:rsidP="00717A9A">
            <w:pPr>
              <w:spacing w:line="240" w:lineRule="auto"/>
              <w:rPr>
                <w:sz w:val="20"/>
              </w:rPr>
            </w:pPr>
            <w:r w:rsidRPr="00E13D3D">
              <w:rPr>
                <w:sz w:val="20"/>
              </w:rPr>
              <w:t>Типичные вопросы, поднимаемые гражданами в обращениях:</w:t>
            </w:r>
          </w:p>
          <w:p w:rsidR="00717A9A" w:rsidRPr="00E13D3D" w:rsidRDefault="00717A9A" w:rsidP="00717A9A">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717A9A" w:rsidRDefault="00717A9A" w:rsidP="00717A9A">
            <w:pPr>
              <w:spacing w:line="240" w:lineRule="auto"/>
              <w:jc w:val="center"/>
              <w:rPr>
                <w:sz w:val="20"/>
              </w:rPr>
            </w:pPr>
          </w:p>
          <w:p w:rsidR="00717A9A" w:rsidRPr="004B2A46" w:rsidRDefault="00717A9A" w:rsidP="00717A9A">
            <w:pPr>
              <w:spacing w:line="240" w:lineRule="auto"/>
              <w:jc w:val="center"/>
              <w:rPr>
                <w:sz w:val="20"/>
              </w:rPr>
            </w:pPr>
            <w:r>
              <w:rPr>
                <w:sz w:val="20"/>
              </w:rPr>
              <w:t>(337) 91%</w:t>
            </w:r>
          </w:p>
        </w:tc>
        <w:tc>
          <w:tcPr>
            <w:tcW w:w="1949" w:type="dxa"/>
            <w:vAlign w:val="center"/>
          </w:tcPr>
          <w:p w:rsidR="00717A9A" w:rsidRPr="00E47FF3" w:rsidRDefault="00E47FF3" w:rsidP="00717A9A">
            <w:pPr>
              <w:spacing w:line="240" w:lineRule="auto"/>
              <w:jc w:val="center"/>
              <w:rPr>
                <w:sz w:val="20"/>
              </w:rPr>
            </w:pPr>
            <w:r w:rsidRPr="00E47FF3">
              <w:rPr>
                <w:sz w:val="20"/>
              </w:rPr>
              <w:t>(430) 92%</w:t>
            </w:r>
          </w:p>
        </w:tc>
      </w:tr>
    </w:tbl>
    <w:p w:rsidR="00E0189D" w:rsidRDefault="00E0189D" w:rsidP="00F6650E">
      <w:pPr>
        <w:ind w:firstLine="709"/>
        <w:rPr>
          <w:b/>
          <w:i/>
          <w:color w:val="000000" w:themeColor="text1"/>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B36120" w:rsidRPr="00ED3EE1" w:rsidRDefault="0014283B" w:rsidP="00D059A5">
      <w:pPr>
        <w:ind w:firstLine="709"/>
        <w:rPr>
          <w:rFonts w:eastAsia="Calibri"/>
          <w:szCs w:val="26"/>
        </w:rPr>
      </w:pPr>
      <w:r w:rsidRPr="00A476F1">
        <w:rPr>
          <w:rFonts w:eastAsia="Calibri"/>
          <w:szCs w:val="26"/>
        </w:rPr>
        <w:t>За 2 квартал 2017 года в адрес Управления поступило 239</w:t>
      </w:r>
      <w:r w:rsidR="00480644">
        <w:rPr>
          <w:rFonts w:eastAsia="Calibri"/>
          <w:szCs w:val="26"/>
        </w:rPr>
        <w:t xml:space="preserve"> </w:t>
      </w:r>
      <w:r w:rsidRPr="00A476F1">
        <w:rPr>
          <w:rFonts w:eastAsia="Calibri"/>
          <w:szCs w:val="26"/>
        </w:rPr>
        <w:t>обращений граждан-субъектов персональных данных (для сравнения - за тот же период 2016 года поступило 176 обращений граждан).</w:t>
      </w:r>
    </w:p>
    <w:tbl>
      <w:tblPr>
        <w:tblW w:w="10343" w:type="dxa"/>
        <w:tblInd w:w="113" w:type="dxa"/>
        <w:tblLook w:val="04A0"/>
      </w:tblPr>
      <w:tblGrid>
        <w:gridCol w:w="8075"/>
        <w:gridCol w:w="2268"/>
      </w:tblGrid>
      <w:tr w:rsidR="00337C8D" w:rsidRPr="009D2560" w:rsidTr="00337C8D">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9D2560" w:rsidRDefault="00337C8D" w:rsidP="00DC5E10">
            <w:pPr>
              <w:spacing w:line="240" w:lineRule="auto"/>
              <w:jc w:val="center"/>
              <w:rPr>
                <w:sz w:val="20"/>
              </w:rPr>
            </w:pPr>
            <w:r w:rsidRPr="009D2560">
              <w:rPr>
                <w:sz w:val="20"/>
              </w:rPr>
              <w:t>Показатель (</w:t>
            </w:r>
            <w:r w:rsidRPr="009D2560">
              <w:rPr>
                <w:sz w:val="20"/>
                <w:u w:val="single"/>
              </w:rPr>
              <w:t>для каждой сферы деятельности</w:t>
            </w:r>
            <w:r w:rsidRPr="009D2560">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E47FF3" w:rsidRDefault="00337C8D" w:rsidP="00DC5E10">
            <w:pPr>
              <w:spacing w:line="240" w:lineRule="auto"/>
              <w:jc w:val="center"/>
              <w:rPr>
                <w:sz w:val="20"/>
              </w:rPr>
            </w:pPr>
            <w:r w:rsidRPr="00E47FF3">
              <w:rPr>
                <w:sz w:val="20"/>
              </w:rPr>
              <w:t>ЮФО</w:t>
            </w: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14283B"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1. </w:t>
            </w:r>
            <w:r w:rsidRPr="009D2560">
              <w:rPr>
                <w:b/>
                <w:bCs/>
                <w:sz w:val="20"/>
              </w:rPr>
              <w:t>Общее количество обращений</w:t>
            </w:r>
            <w:r w:rsidRPr="009D2560">
              <w:rPr>
                <w:sz w:val="20"/>
              </w:rPr>
              <w:t xml:space="preserve">, поступивших от граждан, юр. лиц, госорганов, органов м.с., ИП, комм. орг., </w:t>
            </w:r>
            <w:proofErr w:type="spellStart"/>
            <w:r w:rsidRPr="009D2560">
              <w:rPr>
                <w:sz w:val="20"/>
              </w:rPr>
              <w:t>общест</w:t>
            </w:r>
            <w:proofErr w:type="spellEnd"/>
            <w:r w:rsidRPr="009D2560">
              <w:rPr>
                <w:sz w:val="20"/>
              </w:rPr>
              <w:t xml:space="preserve">. </w:t>
            </w:r>
            <w:proofErr w:type="spellStart"/>
            <w:r w:rsidRPr="009D2560">
              <w:rPr>
                <w:sz w:val="20"/>
              </w:rPr>
              <w:t>объед</w:t>
            </w:r>
            <w:proofErr w:type="spellEnd"/>
            <w:r w:rsidRPr="009D2560">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239</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2. Количество обращений, поступивших от </w:t>
            </w:r>
            <w:r w:rsidRPr="009D2560">
              <w:rPr>
                <w:b/>
                <w:bCs/>
                <w:sz w:val="20"/>
              </w:rPr>
              <w:t>физ. ли</w:t>
            </w:r>
            <w:r w:rsidRPr="009D2560">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239</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7</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232</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2.1. Касались </w:t>
            </w:r>
            <w:r w:rsidRPr="009D2560">
              <w:rPr>
                <w:b/>
                <w:bCs/>
                <w:sz w:val="20"/>
              </w:rPr>
              <w:t>разъяснения законодательства</w:t>
            </w:r>
            <w:r w:rsidRPr="009D2560">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15</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6</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9</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2.2. Обращения </w:t>
            </w:r>
            <w:r w:rsidRPr="009D2560">
              <w:rPr>
                <w:b/>
                <w:bCs/>
                <w:sz w:val="20"/>
              </w:rPr>
              <w:t>(жалобы</w:t>
            </w:r>
            <w:r w:rsidRPr="009D256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224</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224</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3</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lastRenderedPageBreak/>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77</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15</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7</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37</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17</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68</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38</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2.2.3. Информация о нарушениях в области ПД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174</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2.2.4.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12</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9</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3</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2.2.5. </w:t>
            </w:r>
            <w:r w:rsidRPr="009D2560">
              <w:rPr>
                <w:b/>
                <w:bCs/>
                <w:sz w:val="20"/>
              </w:rPr>
              <w:t>Принятые меры</w:t>
            </w:r>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 xml:space="preserve">составлено протоколов об административных правонарушениях, с указанием конкретных статей </w:t>
            </w:r>
            <w:proofErr w:type="spellStart"/>
            <w:r w:rsidRPr="009D2560">
              <w:rPr>
                <w:i/>
                <w:iCs/>
                <w:sz w:val="20"/>
              </w:rPr>
              <w:t>КоАП</w:t>
            </w:r>
            <w:proofErr w:type="spellEnd"/>
            <w:r w:rsidRPr="009D2560">
              <w:rPr>
                <w:i/>
                <w:iCs/>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 xml:space="preserve">направлено требований оператору об </w:t>
            </w:r>
            <w:proofErr w:type="spellStart"/>
            <w:r w:rsidRPr="009D2560">
              <w:rPr>
                <w:i/>
                <w:iCs/>
                <w:sz w:val="20"/>
              </w:rPr>
              <w:t>уточ</w:t>
            </w:r>
            <w:proofErr w:type="spellEnd"/>
            <w:r w:rsidRPr="009D2560">
              <w:rPr>
                <w:i/>
                <w:iCs/>
                <w:sz w:val="20"/>
              </w:rPr>
              <w:t xml:space="preserve">., блок. или </w:t>
            </w:r>
            <w:proofErr w:type="spellStart"/>
            <w:r w:rsidRPr="009D2560">
              <w:rPr>
                <w:i/>
                <w:iCs/>
                <w:sz w:val="20"/>
              </w:rPr>
              <w:t>унич</w:t>
            </w:r>
            <w:proofErr w:type="spellEnd"/>
            <w:r w:rsidRPr="009D2560">
              <w:rPr>
                <w:i/>
                <w:iCs/>
                <w:sz w:val="20"/>
              </w:rPr>
              <w:t xml:space="preserve">. недостоверных или полученных незаконным путем ПД, из них операторами добровольно устранены </w:t>
            </w:r>
            <w:proofErr w:type="spellStart"/>
            <w:r w:rsidRPr="009D2560">
              <w:rPr>
                <w:i/>
                <w:iCs/>
                <w:sz w:val="20"/>
              </w:rPr>
              <w:t>выявл</w:t>
            </w:r>
            <w:proofErr w:type="spellEnd"/>
            <w:r w:rsidRPr="009D2560">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2.2.5.2. </w:t>
            </w:r>
            <w:r w:rsidRPr="009D2560">
              <w:rPr>
                <w:b/>
                <w:bCs/>
                <w:sz w:val="20"/>
              </w:rPr>
              <w:t>Направлено</w:t>
            </w:r>
            <w:r w:rsidRPr="009D2560">
              <w:rPr>
                <w:sz w:val="20"/>
              </w:rPr>
              <w:t xml:space="preserve"> материалов </w:t>
            </w:r>
            <w:r w:rsidRPr="009D2560">
              <w:rPr>
                <w:b/>
                <w:bCs/>
                <w:sz w:val="20"/>
              </w:rPr>
              <w:t>в органы прокуратур</w:t>
            </w:r>
            <w:r w:rsidRPr="009D2560">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12</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возбуждено административное производство по ст. 13.11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lastRenderedPageBreak/>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12</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2.2.5.3. 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 xml:space="preserve">возбуждено административное производство по ст. 13.14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2.2.5.4. </w:t>
            </w:r>
            <w:proofErr w:type="spellStart"/>
            <w:r w:rsidRPr="009D2560">
              <w:rPr>
                <w:b/>
                <w:bCs/>
                <w:sz w:val="20"/>
              </w:rPr>
              <w:t>Направлено</w:t>
            </w:r>
            <w:r w:rsidRPr="009D2560">
              <w:rPr>
                <w:sz w:val="20"/>
              </w:rPr>
              <w:t>материалов</w:t>
            </w:r>
            <w:proofErr w:type="spellEnd"/>
            <w:r w:rsidRPr="009D2560">
              <w:rPr>
                <w:sz w:val="20"/>
              </w:rPr>
              <w:t xml:space="preserve"> </w:t>
            </w:r>
            <w:r w:rsidRPr="009D2560">
              <w:rPr>
                <w:b/>
                <w:bCs/>
                <w:sz w:val="20"/>
              </w:rPr>
              <w:t>в суд,</w:t>
            </w:r>
            <w:r w:rsidRPr="009D2560">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3. </w:t>
            </w:r>
            <w:r w:rsidRPr="009D2560">
              <w:rPr>
                <w:b/>
                <w:bCs/>
                <w:sz w:val="20"/>
              </w:rPr>
              <w:t>Количество обращений</w:t>
            </w:r>
            <w:r w:rsidRPr="009D2560">
              <w:rPr>
                <w:sz w:val="20"/>
              </w:rPr>
              <w:t xml:space="preserve">, поступивших </w:t>
            </w:r>
            <w:r w:rsidRPr="009D2560">
              <w:rPr>
                <w:b/>
                <w:bCs/>
                <w:sz w:val="20"/>
              </w:rPr>
              <w:t>от юр. лиц, госоргано</w:t>
            </w:r>
            <w:r w:rsidRPr="009D2560">
              <w:rPr>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3.1. Касались </w:t>
            </w:r>
            <w:r w:rsidRPr="009D2560">
              <w:rPr>
                <w:b/>
                <w:bCs/>
                <w:sz w:val="20"/>
              </w:rPr>
              <w:t>разъяснения законодательства</w:t>
            </w:r>
            <w:r w:rsidRPr="009D2560">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3.2.2. Информация о нарушениях в области персональных данных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lastRenderedPageBreak/>
              <w:t xml:space="preserve">3.2.3.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b/>
                <w:bCs/>
                <w:sz w:val="20"/>
              </w:rPr>
            </w:pPr>
            <w:r w:rsidRPr="009D2560">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 xml:space="preserve">составлено протоколов об административных правонарушениях, с указанием конкретных статей </w:t>
            </w:r>
            <w:proofErr w:type="spellStart"/>
            <w:r w:rsidRPr="009D2560">
              <w:rPr>
                <w:sz w:val="20"/>
              </w:rPr>
              <w:t>КоАП</w:t>
            </w:r>
            <w:proofErr w:type="spellEnd"/>
            <w:r w:rsidRPr="009D2560">
              <w:rPr>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 xml:space="preserve">направлено требований оператору об </w:t>
            </w:r>
            <w:proofErr w:type="spellStart"/>
            <w:r w:rsidRPr="009D2560">
              <w:rPr>
                <w:sz w:val="20"/>
              </w:rPr>
              <w:t>уточн</w:t>
            </w:r>
            <w:proofErr w:type="spellEnd"/>
            <w:r w:rsidRPr="009D2560">
              <w:rPr>
                <w:sz w:val="20"/>
              </w:rPr>
              <w:t xml:space="preserve">., </w:t>
            </w:r>
            <w:proofErr w:type="spellStart"/>
            <w:r w:rsidRPr="009D2560">
              <w:rPr>
                <w:sz w:val="20"/>
              </w:rPr>
              <w:t>блокир</w:t>
            </w:r>
            <w:proofErr w:type="spellEnd"/>
            <w:r w:rsidRPr="009D2560">
              <w:rPr>
                <w:sz w:val="20"/>
              </w:rPr>
              <w:t xml:space="preserve">. или </w:t>
            </w:r>
            <w:proofErr w:type="spellStart"/>
            <w:r w:rsidRPr="009D2560">
              <w:rPr>
                <w:sz w:val="20"/>
              </w:rPr>
              <w:t>унич</w:t>
            </w:r>
            <w:proofErr w:type="spellEnd"/>
            <w:r w:rsidRPr="009D2560">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3.2.4.2. Направлено материалов в</w:t>
            </w:r>
            <w:r w:rsidRPr="009D2560">
              <w:rPr>
                <w:b/>
                <w:bCs/>
                <w:sz w:val="20"/>
              </w:rPr>
              <w:t xml:space="preserve"> органы прокуратуры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возбуждено административное производство по ст. 13.11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 xml:space="preserve">отказано в возбуждении </w:t>
            </w:r>
            <w:proofErr w:type="spellStart"/>
            <w:r w:rsidRPr="009D2560">
              <w:rPr>
                <w:sz w:val="20"/>
              </w:rPr>
              <w:t>адм</w:t>
            </w:r>
            <w:proofErr w:type="spellEnd"/>
            <w:r w:rsidRPr="009D2560">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3.2.4.3. 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 xml:space="preserve">возбуждено административное производство по ст. 13.14 </w:t>
            </w:r>
            <w:proofErr w:type="spellStart"/>
            <w:r w:rsidRPr="009D2560">
              <w:rPr>
                <w:sz w:val="20"/>
              </w:rPr>
              <w:t>КоАП</w:t>
            </w:r>
            <w:proofErr w:type="spellEnd"/>
            <w:r w:rsidRPr="009D2560">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lastRenderedPageBreak/>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14283B" w:rsidRPr="009D2560" w:rsidRDefault="0014283B"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3.2.4.4. </w:t>
            </w:r>
            <w:r w:rsidRPr="009D2560">
              <w:rPr>
                <w:b/>
                <w:bCs/>
                <w:sz w:val="20"/>
              </w:rPr>
              <w:t>Направлено</w:t>
            </w:r>
            <w:r w:rsidRPr="009D2560">
              <w:rPr>
                <w:sz w:val="20"/>
              </w:rPr>
              <w:t xml:space="preserve"> материалов </w:t>
            </w:r>
            <w:r w:rsidRPr="009D2560">
              <w:rPr>
                <w:b/>
                <w:bCs/>
                <w:sz w:val="20"/>
              </w:rPr>
              <w:t>в суд</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r w:rsidRPr="0014283B">
              <w:rPr>
                <w:rFonts w:eastAsia="Calibri"/>
                <w:sz w:val="20"/>
              </w:rPr>
              <w:t>0</w:t>
            </w:r>
          </w:p>
        </w:tc>
      </w:tr>
      <w:tr w:rsidR="0014283B"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14283B" w:rsidRPr="009D2560" w:rsidRDefault="0014283B" w:rsidP="00DC5E10">
            <w:pPr>
              <w:spacing w:line="240" w:lineRule="auto"/>
              <w:rPr>
                <w:sz w:val="20"/>
              </w:rPr>
            </w:pPr>
            <w:r w:rsidRPr="009D2560">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14283B" w:rsidRPr="0014283B" w:rsidRDefault="0014283B" w:rsidP="0038074F">
            <w:pPr>
              <w:spacing w:after="200" w:line="276" w:lineRule="auto"/>
              <w:jc w:val="center"/>
              <w:rPr>
                <w:rFonts w:eastAsia="Calibri"/>
                <w:sz w:val="20"/>
              </w:rPr>
            </w:pPr>
          </w:p>
        </w:tc>
      </w:tr>
    </w:tbl>
    <w:p w:rsidR="001177B8" w:rsidRDefault="001177B8" w:rsidP="001177B8">
      <w:pPr>
        <w:tabs>
          <w:tab w:val="left" w:pos="284"/>
        </w:tabs>
        <w:ind w:firstLine="709"/>
        <w:rPr>
          <w:szCs w:val="26"/>
        </w:rPr>
      </w:pPr>
    </w:p>
    <w:p w:rsidR="0014283B" w:rsidRPr="00A476F1" w:rsidRDefault="0014283B" w:rsidP="0014283B">
      <w:pPr>
        <w:spacing w:after="200"/>
        <w:ind w:firstLine="709"/>
        <w:rPr>
          <w:rFonts w:eastAsia="Calibri"/>
          <w:szCs w:val="26"/>
        </w:rPr>
      </w:pPr>
      <w:r w:rsidRPr="00A476F1">
        <w:rPr>
          <w:rFonts w:eastAsia="Calibri"/>
          <w:szCs w:val="26"/>
        </w:rPr>
        <w:t>За 6 месяцев 2017 года в адрес Управления поступило 467</w:t>
      </w:r>
      <w:r w:rsidR="00480644">
        <w:rPr>
          <w:rFonts w:eastAsia="Calibri"/>
          <w:szCs w:val="26"/>
        </w:rPr>
        <w:t xml:space="preserve"> </w:t>
      </w:r>
      <w:r w:rsidRPr="00A476F1">
        <w:rPr>
          <w:rFonts w:eastAsia="Calibri"/>
          <w:szCs w:val="26"/>
        </w:rPr>
        <w:t>обращений граждан-субъектов персональных данных (для сравнения- за тот же период 2016 года поступило 369 обращений граждан).</w:t>
      </w:r>
    </w:p>
    <w:tbl>
      <w:tblPr>
        <w:tblW w:w="10343" w:type="dxa"/>
        <w:tblInd w:w="113" w:type="dxa"/>
        <w:tblLook w:val="04A0"/>
      </w:tblPr>
      <w:tblGrid>
        <w:gridCol w:w="8075"/>
        <w:gridCol w:w="2268"/>
      </w:tblGrid>
      <w:tr w:rsidR="00480644" w:rsidRPr="00A476F1" w:rsidTr="00ED3EE1">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center"/>
              <w:rPr>
                <w:sz w:val="20"/>
              </w:rPr>
            </w:pPr>
            <w:r w:rsidRPr="00A476F1">
              <w:rPr>
                <w:sz w:val="20"/>
              </w:rPr>
              <w:t>Показатель (</w:t>
            </w:r>
            <w:r w:rsidRPr="00A476F1">
              <w:rPr>
                <w:sz w:val="20"/>
                <w:u w:val="single"/>
              </w:rPr>
              <w:t>для каждой сферы деятельности</w:t>
            </w:r>
            <w:r w:rsidRPr="00A476F1">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644" w:rsidRPr="00480644" w:rsidRDefault="00480644" w:rsidP="0038074F">
            <w:pPr>
              <w:spacing w:line="240" w:lineRule="auto"/>
              <w:jc w:val="center"/>
              <w:rPr>
                <w:sz w:val="20"/>
              </w:rPr>
            </w:pPr>
            <w:r w:rsidRPr="00480644">
              <w:rPr>
                <w:sz w:val="20"/>
              </w:rPr>
              <w:t>ЮФО</w:t>
            </w:r>
          </w:p>
        </w:tc>
      </w:tr>
      <w:tr w:rsidR="00480644" w:rsidRPr="00A476F1" w:rsidTr="00ED3EE1">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480644" w:rsidRPr="00A476F1" w:rsidRDefault="00480644" w:rsidP="0038074F">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80644" w:rsidRPr="00480644" w:rsidRDefault="00480644" w:rsidP="0038074F">
            <w:pPr>
              <w:spacing w:line="240" w:lineRule="auto"/>
              <w:rPr>
                <w:sz w:val="20"/>
              </w:rPr>
            </w:pPr>
          </w:p>
        </w:tc>
      </w:tr>
      <w:tr w:rsidR="00480644" w:rsidRPr="00A476F1" w:rsidTr="00ED3EE1">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480644" w:rsidRPr="00A476F1" w:rsidRDefault="00480644" w:rsidP="0038074F">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480644" w:rsidRPr="00480644" w:rsidRDefault="00480644" w:rsidP="0038074F">
            <w:pPr>
              <w:spacing w:line="240" w:lineRule="auto"/>
              <w:rPr>
                <w:sz w:val="20"/>
              </w:rPr>
            </w:pPr>
          </w:p>
        </w:tc>
      </w:tr>
      <w:tr w:rsidR="00480644" w:rsidRPr="00A476F1" w:rsidTr="00ED3EE1">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1. </w:t>
            </w:r>
            <w:r w:rsidRPr="00A476F1">
              <w:rPr>
                <w:b/>
                <w:bCs/>
                <w:sz w:val="20"/>
              </w:rPr>
              <w:t>Общее количество обращений</w:t>
            </w:r>
            <w:r w:rsidRPr="00A476F1">
              <w:rPr>
                <w:sz w:val="20"/>
              </w:rPr>
              <w:t xml:space="preserve">, поступивших от граждан, юр. лиц, госорганов, органов м.с., ИП, комм. орг., </w:t>
            </w:r>
            <w:proofErr w:type="spellStart"/>
            <w:r w:rsidRPr="00A476F1">
              <w:rPr>
                <w:sz w:val="20"/>
              </w:rPr>
              <w:t>общест</w:t>
            </w:r>
            <w:proofErr w:type="spellEnd"/>
            <w:r w:rsidRPr="00A476F1">
              <w:rPr>
                <w:sz w:val="20"/>
              </w:rPr>
              <w:t xml:space="preserve">. </w:t>
            </w:r>
            <w:proofErr w:type="spellStart"/>
            <w:r w:rsidRPr="00A476F1">
              <w:rPr>
                <w:sz w:val="20"/>
              </w:rPr>
              <w:t>объед</w:t>
            </w:r>
            <w:proofErr w:type="spellEnd"/>
            <w:r w:rsidRPr="00A476F1">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467</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2. Количество обращений, поступивших </w:t>
            </w:r>
            <w:proofErr w:type="spellStart"/>
            <w:r w:rsidRPr="00A476F1">
              <w:rPr>
                <w:sz w:val="20"/>
              </w:rPr>
              <w:t>от</w:t>
            </w:r>
            <w:r w:rsidRPr="00A476F1">
              <w:rPr>
                <w:b/>
                <w:bCs/>
                <w:sz w:val="20"/>
              </w:rPr>
              <w:t>физ</w:t>
            </w:r>
            <w:proofErr w:type="spellEnd"/>
            <w:r w:rsidRPr="00A476F1">
              <w:rPr>
                <w:b/>
                <w:bCs/>
                <w:sz w:val="20"/>
              </w:rPr>
              <w:t>. ли</w:t>
            </w:r>
            <w:r w:rsidRPr="00A476F1">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467</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17</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450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2.1. Касались </w:t>
            </w:r>
            <w:r w:rsidRPr="00A476F1">
              <w:rPr>
                <w:b/>
                <w:bCs/>
                <w:sz w:val="20"/>
              </w:rPr>
              <w:t>разъяснения законодательства</w:t>
            </w:r>
            <w:r w:rsidRPr="00A476F1">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20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11</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9</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2.2. Обращения </w:t>
            </w:r>
            <w:r w:rsidRPr="00A476F1">
              <w:rPr>
                <w:b/>
                <w:bCs/>
                <w:sz w:val="20"/>
              </w:rPr>
              <w:t>(жалобы</w:t>
            </w:r>
            <w:r w:rsidRPr="00A476F1">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447</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447</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104</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proofErr w:type="spellStart"/>
            <w:r w:rsidRPr="00A476F1">
              <w:rPr>
                <w:i/>
                <w:iCs/>
                <w:sz w:val="20"/>
              </w:rPr>
              <w:lastRenderedPageBreak/>
              <w:t>коллекторских</w:t>
            </w:r>
            <w:proofErr w:type="spellEnd"/>
            <w:r w:rsidRPr="00A476F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18</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14</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87</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36</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184</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38</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2.2.3. Информация о нарушениях в области ПД </w:t>
            </w:r>
            <w:r w:rsidRPr="00A476F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386</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2.2.4. Информация о нарушениях в области персональных </w:t>
            </w:r>
            <w:r w:rsidRPr="00A476F1">
              <w:rPr>
                <w:b/>
                <w:bCs/>
                <w:sz w:val="20"/>
              </w:rPr>
              <w:t>подтвердилась</w:t>
            </w:r>
            <w:r w:rsidRPr="00A476F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23</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proofErr w:type="spellStart"/>
            <w:r w:rsidRPr="00A476F1">
              <w:rPr>
                <w:i/>
                <w:iCs/>
                <w:sz w:val="20"/>
              </w:rPr>
              <w:t>коллекторских</w:t>
            </w:r>
            <w:proofErr w:type="spellEnd"/>
            <w:r w:rsidRPr="00A476F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2</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16</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4</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2.2.5. </w:t>
            </w:r>
            <w:r w:rsidRPr="00A476F1">
              <w:rPr>
                <w:b/>
                <w:bCs/>
                <w:sz w:val="20"/>
              </w:rPr>
              <w:t>Принятые меры</w:t>
            </w:r>
            <w:r w:rsidRPr="00A476F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 xml:space="preserve">составлено протоколов об административных правонарушениях, с указанием конкретных статей </w:t>
            </w:r>
            <w:proofErr w:type="spellStart"/>
            <w:r w:rsidRPr="00A476F1">
              <w:rPr>
                <w:i/>
                <w:iCs/>
                <w:sz w:val="20"/>
              </w:rPr>
              <w:t>КоАП</w:t>
            </w:r>
            <w:proofErr w:type="spellEnd"/>
            <w:r w:rsidRPr="00A476F1">
              <w:rPr>
                <w:i/>
                <w:iCs/>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 xml:space="preserve">направлено требований оператору об </w:t>
            </w:r>
            <w:proofErr w:type="spellStart"/>
            <w:r w:rsidRPr="00A476F1">
              <w:rPr>
                <w:i/>
                <w:iCs/>
                <w:sz w:val="20"/>
              </w:rPr>
              <w:t>уточ</w:t>
            </w:r>
            <w:proofErr w:type="spellEnd"/>
            <w:r w:rsidRPr="00A476F1">
              <w:rPr>
                <w:i/>
                <w:iCs/>
                <w:sz w:val="20"/>
              </w:rPr>
              <w:t xml:space="preserve">., блок. или </w:t>
            </w:r>
            <w:proofErr w:type="spellStart"/>
            <w:r w:rsidRPr="00A476F1">
              <w:rPr>
                <w:i/>
                <w:iCs/>
                <w:sz w:val="20"/>
              </w:rPr>
              <w:t>унич</w:t>
            </w:r>
            <w:proofErr w:type="spellEnd"/>
            <w:r w:rsidRPr="00A476F1">
              <w:rPr>
                <w:i/>
                <w:iCs/>
                <w:sz w:val="20"/>
              </w:rPr>
              <w:t xml:space="preserve">. недостоверных или полученных незаконным путем ПД, из них операторами добровольно устранены </w:t>
            </w:r>
            <w:proofErr w:type="spellStart"/>
            <w:r w:rsidRPr="00A476F1">
              <w:rPr>
                <w:i/>
                <w:iCs/>
                <w:sz w:val="20"/>
              </w:rPr>
              <w:t>выявл</w:t>
            </w:r>
            <w:proofErr w:type="spellEnd"/>
            <w:r w:rsidRPr="00A476F1">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2.2.5.2. </w:t>
            </w:r>
            <w:r w:rsidRPr="00A476F1">
              <w:rPr>
                <w:b/>
                <w:bCs/>
                <w:sz w:val="20"/>
              </w:rPr>
              <w:t>Направлено</w:t>
            </w:r>
            <w:r w:rsidRPr="00A476F1">
              <w:rPr>
                <w:sz w:val="20"/>
              </w:rPr>
              <w:t xml:space="preserve"> материалов </w:t>
            </w:r>
            <w:r w:rsidRPr="00A476F1">
              <w:rPr>
                <w:b/>
                <w:bCs/>
                <w:sz w:val="20"/>
              </w:rPr>
              <w:t>в органы прокуратур</w:t>
            </w:r>
            <w:r w:rsidRPr="00A476F1">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23</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возбуждено административное производство по ст. 13.11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lastRenderedPageBreak/>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8</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8</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14</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2.2.5.3. </w:t>
            </w:r>
            <w:r w:rsidRPr="00A476F1">
              <w:rPr>
                <w:b/>
                <w:bCs/>
                <w:sz w:val="20"/>
              </w:rPr>
              <w:t>Направлено</w:t>
            </w:r>
            <w:r w:rsidRPr="00A476F1">
              <w:rPr>
                <w:sz w:val="20"/>
              </w:rPr>
              <w:t xml:space="preserve"> материалов </w:t>
            </w:r>
            <w:r w:rsidRPr="00A476F1">
              <w:rPr>
                <w:b/>
                <w:bCs/>
                <w:sz w:val="20"/>
              </w:rPr>
              <w:t>в правоохранительные органы</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 xml:space="preserve">возбуждено административное производство по ст. 13.14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2.2.5.4. </w:t>
            </w:r>
            <w:proofErr w:type="spellStart"/>
            <w:r w:rsidRPr="00A476F1">
              <w:rPr>
                <w:b/>
                <w:bCs/>
                <w:sz w:val="20"/>
              </w:rPr>
              <w:t>Направлено</w:t>
            </w:r>
            <w:r w:rsidRPr="00A476F1">
              <w:rPr>
                <w:sz w:val="20"/>
              </w:rPr>
              <w:t>материалов</w:t>
            </w:r>
            <w:r w:rsidRPr="00A476F1">
              <w:rPr>
                <w:b/>
                <w:bCs/>
                <w:sz w:val="20"/>
              </w:rPr>
              <w:t>в</w:t>
            </w:r>
            <w:proofErr w:type="spellEnd"/>
            <w:r w:rsidRPr="00A476F1">
              <w:rPr>
                <w:b/>
                <w:bCs/>
                <w:sz w:val="20"/>
              </w:rPr>
              <w:t xml:space="preserve"> суд,</w:t>
            </w:r>
            <w:r w:rsidRPr="00A476F1">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3. </w:t>
            </w:r>
            <w:r w:rsidRPr="00A476F1">
              <w:rPr>
                <w:b/>
                <w:bCs/>
                <w:sz w:val="20"/>
              </w:rPr>
              <w:t>Количество обращений</w:t>
            </w:r>
            <w:r w:rsidRPr="00A476F1">
              <w:rPr>
                <w:sz w:val="20"/>
              </w:rPr>
              <w:t xml:space="preserve">, поступивших </w:t>
            </w:r>
            <w:r w:rsidRPr="00A476F1">
              <w:rPr>
                <w:b/>
                <w:bCs/>
                <w:sz w:val="20"/>
              </w:rPr>
              <w:t>от юр. лиц, госоргано</w:t>
            </w:r>
            <w:r w:rsidRPr="00A476F1">
              <w:rPr>
                <w:sz w:val="20"/>
              </w:rPr>
              <w:t>в, органов м. с., ИП, комм. орг.,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3.1. Касались </w:t>
            </w:r>
            <w:r w:rsidRPr="00A476F1">
              <w:rPr>
                <w:b/>
                <w:bCs/>
                <w:sz w:val="20"/>
              </w:rPr>
              <w:t>разъяснения законодательства</w:t>
            </w:r>
            <w:r w:rsidRPr="00A476F1">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3.2.2. Информация о нарушениях в области персональных данных </w:t>
            </w:r>
            <w:r w:rsidRPr="00A476F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3.2.3. Информация о нарушениях в области персональных </w:t>
            </w:r>
            <w:r w:rsidRPr="00A476F1">
              <w:rPr>
                <w:b/>
                <w:bCs/>
                <w:sz w:val="20"/>
              </w:rPr>
              <w:t>подтвердилась</w:t>
            </w:r>
            <w:r w:rsidRPr="00A476F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lastRenderedPageBreak/>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proofErr w:type="spellStart"/>
            <w:r w:rsidRPr="00A476F1">
              <w:rPr>
                <w:i/>
                <w:iCs/>
                <w:sz w:val="20"/>
              </w:rPr>
              <w:t>коллекторских</w:t>
            </w:r>
            <w:proofErr w:type="spellEnd"/>
            <w:r w:rsidRPr="00A476F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b/>
                <w:bCs/>
                <w:sz w:val="20"/>
              </w:rPr>
            </w:pPr>
            <w:r w:rsidRPr="00A476F1">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 xml:space="preserve">составлено протоколов об административных правонарушениях, с указанием конкретных статей </w:t>
            </w:r>
            <w:proofErr w:type="spellStart"/>
            <w:r w:rsidRPr="00A476F1">
              <w:rPr>
                <w:sz w:val="20"/>
              </w:rPr>
              <w:t>КоАП</w:t>
            </w:r>
            <w:proofErr w:type="spellEnd"/>
            <w:r w:rsidRPr="00A476F1">
              <w:rPr>
                <w:sz w:val="20"/>
              </w:rPr>
              <w:t xml:space="preserve">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 xml:space="preserve">направлено требований оператору об </w:t>
            </w:r>
            <w:proofErr w:type="spellStart"/>
            <w:r w:rsidRPr="00A476F1">
              <w:rPr>
                <w:sz w:val="20"/>
              </w:rPr>
              <w:t>уточн</w:t>
            </w:r>
            <w:proofErr w:type="spellEnd"/>
            <w:r w:rsidRPr="00A476F1">
              <w:rPr>
                <w:sz w:val="20"/>
              </w:rPr>
              <w:t xml:space="preserve">., </w:t>
            </w:r>
            <w:proofErr w:type="spellStart"/>
            <w:r w:rsidRPr="00A476F1">
              <w:rPr>
                <w:sz w:val="20"/>
              </w:rPr>
              <w:t>блокир</w:t>
            </w:r>
            <w:proofErr w:type="spellEnd"/>
            <w:r w:rsidRPr="00A476F1">
              <w:rPr>
                <w:sz w:val="20"/>
              </w:rPr>
              <w:t xml:space="preserve">. или </w:t>
            </w:r>
            <w:proofErr w:type="spellStart"/>
            <w:r w:rsidRPr="00A476F1">
              <w:rPr>
                <w:sz w:val="20"/>
              </w:rPr>
              <w:t>унич</w:t>
            </w:r>
            <w:proofErr w:type="spellEnd"/>
            <w:r w:rsidRPr="00A476F1">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3.2.4.2. Направлено материалов в</w:t>
            </w:r>
            <w:r w:rsidRPr="00A476F1">
              <w:rPr>
                <w:b/>
                <w:bCs/>
                <w:sz w:val="20"/>
              </w:rPr>
              <w:t xml:space="preserve"> органы прокуратуры</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возбуждено административное производство по ст. 13.11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 xml:space="preserve">отказано в возбуждении </w:t>
            </w:r>
            <w:proofErr w:type="spellStart"/>
            <w:r w:rsidRPr="00A476F1">
              <w:rPr>
                <w:sz w:val="20"/>
              </w:rPr>
              <w:t>адм</w:t>
            </w:r>
            <w:proofErr w:type="spellEnd"/>
            <w:r w:rsidRPr="00A476F1">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3.2.4.3. </w:t>
            </w:r>
            <w:r w:rsidRPr="00A476F1">
              <w:rPr>
                <w:b/>
                <w:bCs/>
                <w:sz w:val="20"/>
              </w:rPr>
              <w:t>Направлено</w:t>
            </w:r>
            <w:r w:rsidRPr="00A476F1">
              <w:rPr>
                <w:sz w:val="20"/>
              </w:rPr>
              <w:t xml:space="preserve"> материалов </w:t>
            </w:r>
            <w:r w:rsidRPr="00A476F1">
              <w:rPr>
                <w:b/>
                <w:bCs/>
                <w:sz w:val="20"/>
              </w:rPr>
              <w:t>в правоохранительные органы</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 xml:space="preserve">возбуждено административное производство по ст. 13.14 </w:t>
            </w:r>
            <w:proofErr w:type="spellStart"/>
            <w:r w:rsidRPr="00A476F1">
              <w:rPr>
                <w:sz w:val="20"/>
              </w:rPr>
              <w:t>КоАП</w:t>
            </w:r>
            <w:proofErr w:type="spellEnd"/>
            <w:r w:rsidRPr="00A476F1">
              <w:rPr>
                <w:sz w:val="20"/>
              </w:rPr>
              <w:t xml:space="preserve"> РФ;</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lastRenderedPageBreak/>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jc w:val="right"/>
              <w:rPr>
                <w:i/>
                <w:iCs/>
                <w:sz w:val="20"/>
              </w:rPr>
            </w:pPr>
            <w:r w:rsidRPr="00A476F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480644" w:rsidRPr="00A476F1" w:rsidRDefault="00480644" w:rsidP="0038074F">
            <w:pPr>
              <w:spacing w:line="240" w:lineRule="auto"/>
              <w:rPr>
                <w:sz w:val="20"/>
              </w:rPr>
            </w:pPr>
            <w:r w:rsidRPr="00A476F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3.2.4.4. </w:t>
            </w:r>
            <w:r w:rsidRPr="00A476F1">
              <w:rPr>
                <w:b/>
                <w:bCs/>
                <w:sz w:val="20"/>
              </w:rPr>
              <w:t>Направлено</w:t>
            </w:r>
            <w:r w:rsidRPr="00A476F1">
              <w:rPr>
                <w:sz w:val="20"/>
              </w:rPr>
              <w:t xml:space="preserve"> материалов </w:t>
            </w:r>
            <w:r w:rsidRPr="00A476F1">
              <w:rPr>
                <w:b/>
                <w:bCs/>
                <w:sz w:val="20"/>
              </w:rPr>
              <w:t>в суд</w:t>
            </w:r>
            <w:r w:rsidRPr="00A476F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r w:rsidRPr="00480644">
              <w:rPr>
                <w:rFonts w:eastAsia="Calibri"/>
                <w:sz w:val="20"/>
              </w:rPr>
              <w:t>0</w:t>
            </w:r>
          </w:p>
        </w:tc>
      </w:tr>
      <w:tr w:rsidR="00480644" w:rsidRPr="00A476F1" w:rsidTr="00ED3EE1">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480644" w:rsidRPr="00A476F1" w:rsidRDefault="00480644" w:rsidP="0038074F">
            <w:pPr>
              <w:spacing w:line="240" w:lineRule="auto"/>
              <w:rPr>
                <w:sz w:val="20"/>
              </w:rPr>
            </w:pPr>
            <w:r w:rsidRPr="00A476F1">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480644" w:rsidRPr="00480644" w:rsidRDefault="00480644" w:rsidP="0038074F">
            <w:pPr>
              <w:spacing w:after="200" w:line="276" w:lineRule="auto"/>
              <w:jc w:val="center"/>
              <w:rPr>
                <w:rFonts w:eastAsia="Calibri"/>
                <w:sz w:val="20"/>
              </w:rPr>
            </w:pPr>
          </w:p>
        </w:tc>
      </w:tr>
    </w:tbl>
    <w:p w:rsidR="0014283B" w:rsidRDefault="0014283B" w:rsidP="001177B8">
      <w:pPr>
        <w:tabs>
          <w:tab w:val="left" w:pos="284"/>
        </w:tabs>
        <w:ind w:firstLine="709"/>
        <w:rPr>
          <w:szCs w:val="26"/>
        </w:rPr>
      </w:pPr>
    </w:p>
    <w:p w:rsidR="009D2560" w:rsidRPr="00D53AC8" w:rsidRDefault="009D2560" w:rsidP="00070DA7">
      <w:pPr>
        <w:tabs>
          <w:tab w:val="left" w:pos="284"/>
        </w:tabs>
        <w:ind w:firstLine="709"/>
        <w:rPr>
          <w:szCs w:val="26"/>
        </w:rPr>
      </w:pPr>
      <w:r w:rsidRPr="00D53AC8">
        <w:rPr>
          <w:szCs w:val="26"/>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D53AC8">
        <w:rPr>
          <w:szCs w:val="26"/>
        </w:rPr>
        <w:t>интернет-ресурсов</w:t>
      </w:r>
      <w:proofErr w:type="spellEnd"/>
      <w:r w:rsidRPr="00D53AC8">
        <w:rPr>
          <w:szCs w:val="26"/>
        </w:rPr>
        <w:t xml:space="preserve">, незаконно обрабатывающих персональные данные российских граждан. </w:t>
      </w:r>
    </w:p>
    <w:p w:rsidR="009D2560" w:rsidRPr="00D53AC8" w:rsidRDefault="009D2560" w:rsidP="00070DA7">
      <w:pPr>
        <w:tabs>
          <w:tab w:val="left" w:pos="284"/>
        </w:tabs>
        <w:ind w:firstLine="709"/>
        <w:rPr>
          <w:szCs w:val="26"/>
        </w:rPr>
      </w:pPr>
      <w:r w:rsidRPr="00D53AC8">
        <w:rPr>
          <w:szCs w:val="26"/>
        </w:rPr>
        <w:t>В рамках реализации данных полномочий в отчетном периоде Управлением в судебные органы исковые заявления в защиту прав субъектов персональных данных не направлялись.</w:t>
      </w:r>
    </w:p>
    <w:p w:rsidR="009D2560" w:rsidRPr="00AD7F9F" w:rsidRDefault="009D2560" w:rsidP="00070DA7">
      <w:pPr>
        <w:tabs>
          <w:tab w:val="left" w:pos="284"/>
        </w:tabs>
        <w:ind w:firstLine="709"/>
        <w:rPr>
          <w:szCs w:val="26"/>
        </w:rPr>
      </w:pPr>
    </w:p>
    <w:p w:rsidR="0025626B" w:rsidRPr="00E47FF3" w:rsidRDefault="005119DD" w:rsidP="00070DA7">
      <w:pPr>
        <w:ind w:right="-55" w:firstLine="709"/>
        <w:rPr>
          <w:szCs w:val="26"/>
        </w:rPr>
      </w:pPr>
      <w:r w:rsidRPr="0025626B">
        <w:rPr>
          <w:szCs w:val="26"/>
        </w:rPr>
        <w:t>В сравнении</w:t>
      </w:r>
      <w:r w:rsidR="0025626B" w:rsidRPr="0025626B">
        <w:rPr>
          <w:szCs w:val="26"/>
        </w:rPr>
        <w:t xml:space="preserve"> с 1 </w:t>
      </w:r>
      <w:r w:rsidR="00717A9A">
        <w:rPr>
          <w:szCs w:val="26"/>
        </w:rPr>
        <w:t>полугодием</w:t>
      </w:r>
      <w:r w:rsidR="0025626B" w:rsidRPr="0025626B">
        <w:rPr>
          <w:szCs w:val="26"/>
        </w:rPr>
        <w:t xml:space="preserve"> 2016 года общее количество обращений граждан </w:t>
      </w:r>
      <w:r w:rsidR="0025626B" w:rsidRPr="00E47FF3">
        <w:rPr>
          <w:szCs w:val="26"/>
        </w:rPr>
        <w:t xml:space="preserve">увеличилось на </w:t>
      </w:r>
      <w:r w:rsidR="00E47FF3" w:rsidRPr="00E47FF3">
        <w:rPr>
          <w:szCs w:val="26"/>
        </w:rPr>
        <w:t>301</w:t>
      </w:r>
      <w:r w:rsidR="0025626B" w:rsidRPr="00E47FF3">
        <w:rPr>
          <w:szCs w:val="26"/>
        </w:rPr>
        <w:t xml:space="preserve"> (</w:t>
      </w:r>
      <w:r w:rsidR="00E47FF3" w:rsidRPr="00E47FF3">
        <w:rPr>
          <w:szCs w:val="26"/>
        </w:rPr>
        <w:t>2</w:t>
      </w:r>
      <w:r w:rsidR="0025626B" w:rsidRPr="00E47FF3">
        <w:rPr>
          <w:szCs w:val="26"/>
        </w:rPr>
        <w:t>7%).</w:t>
      </w:r>
    </w:p>
    <w:p w:rsidR="003D0067" w:rsidRPr="00E47FF3" w:rsidRDefault="003D0067" w:rsidP="00070DA7">
      <w:pPr>
        <w:ind w:right="-55" w:firstLine="709"/>
        <w:rPr>
          <w:szCs w:val="26"/>
        </w:rPr>
      </w:pPr>
      <w:r w:rsidRPr="00E47FF3">
        <w:rPr>
          <w:szCs w:val="26"/>
        </w:rPr>
        <w:t>По категориям:</w:t>
      </w:r>
    </w:p>
    <w:p w:rsidR="003D0067" w:rsidRPr="00E47FF3" w:rsidRDefault="003D0067" w:rsidP="00070DA7">
      <w:pPr>
        <w:ind w:right="-143" w:firstLine="709"/>
        <w:rPr>
          <w:szCs w:val="26"/>
        </w:rPr>
      </w:pPr>
      <w:r w:rsidRPr="00E47FF3">
        <w:rPr>
          <w:szCs w:val="26"/>
        </w:rPr>
        <w:t>- в сфере связи</w:t>
      </w:r>
      <w:r w:rsidR="0025626B" w:rsidRPr="00E47FF3">
        <w:rPr>
          <w:szCs w:val="26"/>
        </w:rPr>
        <w:t xml:space="preserve"> увеличилось</w:t>
      </w:r>
      <w:r w:rsidRPr="00E47FF3">
        <w:rPr>
          <w:szCs w:val="26"/>
        </w:rPr>
        <w:t xml:space="preserve"> на </w:t>
      </w:r>
      <w:r w:rsidR="00E47FF3" w:rsidRPr="00E47FF3">
        <w:rPr>
          <w:szCs w:val="26"/>
        </w:rPr>
        <w:t>208 (29</w:t>
      </w:r>
      <w:r w:rsidR="0025626B" w:rsidRPr="00E47FF3">
        <w:rPr>
          <w:szCs w:val="26"/>
        </w:rPr>
        <w:t>%),</w:t>
      </w:r>
    </w:p>
    <w:p w:rsidR="003D0067" w:rsidRPr="00E47FF3" w:rsidRDefault="003D0067" w:rsidP="00070DA7">
      <w:pPr>
        <w:ind w:right="-143" w:firstLine="709"/>
        <w:rPr>
          <w:szCs w:val="26"/>
        </w:rPr>
      </w:pPr>
      <w:r w:rsidRPr="00E47FF3">
        <w:rPr>
          <w:szCs w:val="26"/>
        </w:rPr>
        <w:t xml:space="preserve">- в сфере СМИ </w:t>
      </w:r>
      <w:r w:rsidR="0025626B" w:rsidRPr="00E47FF3">
        <w:rPr>
          <w:szCs w:val="26"/>
        </w:rPr>
        <w:t>уменьшилось</w:t>
      </w:r>
      <w:r w:rsidR="00480939" w:rsidRPr="00E47FF3">
        <w:rPr>
          <w:szCs w:val="26"/>
        </w:rPr>
        <w:t xml:space="preserve"> </w:t>
      </w:r>
      <w:r w:rsidR="0025626B" w:rsidRPr="00E47FF3">
        <w:rPr>
          <w:szCs w:val="26"/>
        </w:rPr>
        <w:t xml:space="preserve">на </w:t>
      </w:r>
      <w:r w:rsidR="00E47FF3" w:rsidRPr="00E47FF3">
        <w:rPr>
          <w:szCs w:val="26"/>
        </w:rPr>
        <w:t>5</w:t>
      </w:r>
      <w:r w:rsidR="0025626B" w:rsidRPr="00E47FF3">
        <w:rPr>
          <w:szCs w:val="26"/>
        </w:rPr>
        <w:t xml:space="preserve"> (</w:t>
      </w:r>
      <w:r w:rsidR="00E47FF3" w:rsidRPr="00E47FF3">
        <w:rPr>
          <w:szCs w:val="26"/>
        </w:rPr>
        <w:t>1</w:t>
      </w:r>
      <w:r w:rsidR="0025626B" w:rsidRPr="00E47FF3">
        <w:rPr>
          <w:szCs w:val="26"/>
        </w:rPr>
        <w:t>1%);</w:t>
      </w:r>
    </w:p>
    <w:p w:rsidR="003D0067" w:rsidRPr="0025626B" w:rsidRDefault="003D0067" w:rsidP="00070DA7">
      <w:pPr>
        <w:ind w:right="-143" w:firstLine="709"/>
        <w:rPr>
          <w:szCs w:val="26"/>
        </w:rPr>
      </w:pPr>
      <w:r w:rsidRPr="00E47FF3">
        <w:rPr>
          <w:szCs w:val="26"/>
        </w:rPr>
        <w:t xml:space="preserve">- в сфере защиты персональных данных </w:t>
      </w:r>
      <w:r w:rsidR="0025626B" w:rsidRPr="00E47FF3">
        <w:rPr>
          <w:szCs w:val="26"/>
        </w:rPr>
        <w:t xml:space="preserve">увеличилось на </w:t>
      </w:r>
      <w:r w:rsidR="00E47FF3" w:rsidRPr="00E47FF3">
        <w:rPr>
          <w:szCs w:val="26"/>
        </w:rPr>
        <w:t>98</w:t>
      </w:r>
      <w:r w:rsidR="0025626B" w:rsidRPr="00E47FF3">
        <w:rPr>
          <w:szCs w:val="26"/>
        </w:rPr>
        <w:t xml:space="preserve"> (</w:t>
      </w:r>
      <w:r w:rsidR="00E47FF3" w:rsidRPr="00E47FF3">
        <w:rPr>
          <w:szCs w:val="26"/>
        </w:rPr>
        <w:t>27</w:t>
      </w:r>
      <w:r w:rsidR="0025626B" w:rsidRPr="00E47FF3">
        <w:rPr>
          <w:szCs w:val="26"/>
        </w:rPr>
        <w:t>%).</w:t>
      </w:r>
    </w:p>
    <w:p w:rsidR="003D0067" w:rsidRPr="0025626B" w:rsidRDefault="003D0067" w:rsidP="00070DA7">
      <w:pPr>
        <w:ind w:right="-55" w:firstLine="709"/>
        <w:rPr>
          <w:szCs w:val="26"/>
        </w:rPr>
      </w:pPr>
      <w:r w:rsidRPr="0025626B">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 СМИ и защиты персональных данных,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3D0067" w:rsidRPr="0025626B" w:rsidRDefault="003D0067" w:rsidP="00070DA7">
      <w:pPr>
        <w:ind w:right="-55" w:firstLine="709"/>
        <w:rPr>
          <w:szCs w:val="26"/>
        </w:rPr>
      </w:pPr>
      <w:r w:rsidRPr="0025626B">
        <w:rPr>
          <w:szCs w:val="26"/>
        </w:rPr>
        <w:t>Основные</w:t>
      </w:r>
      <w:r w:rsidR="006B3AE5" w:rsidRPr="0025626B">
        <w:rPr>
          <w:szCs w:val="26"/>
        </w:rPr>
        <w:t xml:space="preserve"> </w:t>
      </w:r>
      <w:r w:rsidRPr="0025626B">
        <w:rPr>
          <w:szCs w:val="26"/>
        </w:rPr>
        <w:t>причины обращений граждан:</w:t>
      </w:r>
    </w:p>
    <w:p w:rsidR="003D0067" w:rsidRPr="0025626B" w:rsidRDefault="003D0067" w:rsidP="00070DA7">
      <w:pPr>
        <w:ind w:right="-55" w:firstLine="709"/>
        <w:rPr>
          <w:szCs w:val="26"/>
        </w:rPr>
      </w:pPr>
      <w:r w:rsidRPr="0025626B">
        <w:rPr>
          <w:szCs w:val="26"/>
        </w:rPr>
        <w:lastRenderedPageBreak/>
        <w:t>- недостаточные знания гражданами действующего законодательства в области связи;</w:t>
      </w:r>
    </w:p>
    <w:p w:rsidR="003D0067" w:rsidRPr="0025626B" w:rsidRDefault="003D0067" w:rsidP="00070DA7">
      <w:pPr>
        <w:ind w:right="-55" w:firstLine="709"/>
        <w:rPr>
          <w:szCs w:val="26"/>
        </w:rPr>
      </w:pPr>
      <w:r w:rsidRPr="0025626B">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3D0067" w:rsidRPr="0025626B" w:rsidRDefault="003D0067" w:rsidP="00070DA7">
      <w:pPr>
        <w:ind w:right="-55" w:firstLine="709"/>
        <w:rPr>
          <w:szCs w:val="26"/>
        </w:rPr>
      </w:pPr>
      <w:r w:rsidRPr="0025626B">
        <w:rPr>
          <w:szCs w:val="26"/>
        </w:rPr>
        <w:t>- нарушение операторами связи требований нормативных правовых актов в области связи и условий договоров;</w:t>
      </w:r>
    </w:p>
    <w:p w:rsidR="003D0067" w:rsidRPr="0025626B" w:rsidRDefault="003D0067" w:rsidP="00070DA7">
      <w:pPr>
        <w:ind w:right="-55" w:firstLine="709"/>
        <w:rPr>
          <w:szCs w:val="26"/>
        </w:rPr>
      </w:pPr>
      <w:r w:rsidRPr="0025626B">
        <w:rPr>
          <w:szCs w:val="26"/>
        </w:rPr>
        <w:t>- следствие проводимой работы по разъяснению законодательства Российской Федерации в сфере защиты персональных данных;</w:t>
      </w:r>
    </w:p>
    <w:p w:rsidR="003D0067" w:rsidRPr="0025626B" w:rsidRDefault="003D0067" w:rsidP="00070DA7">
      <w:pPr>
        <w:ind w:firstLine="709"/>
        <w:rPr>
          <w:szCs w:val="26"/>
        </w:rPr>
      </w:pPr>
      <w:r w:rsidRPr="0025626B">
        <w:rPr>
          <w:szCs w:val="26"/>
        </w:rPr>
        <w:t>- нарушение юридическими и должностными лицами законодательства Российской Федерации в области защиты персональных данных.</w:t>
      </w:r>
    </w:p>
    <w:p w:rsidR="00E47FF3" w:rsidRPr="004B2A46" w:rsidRDefault="00E47FF3" w:rsidP="00E47FF3">
      <w:pPr>
        <w:ind w:firstLine="720"/>
        <w:rPr>
          <w:szCs w:val="26"/>
        </w:rPr>
      </w:pPr>
      <w:r w:rsidRPr="004B2A46">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DA3F36" w:rsidRDefault="00DA3F36" w:rsidP="00D059A5">
      <w:pPr>
        <w:tabs>
          <w:tab w:val="left" w:pos="284"/>
        </w:tabs>
        <w:ind w:firstLine="709"/>
        <w:jc w:val="center"/>
        <w:rPr>
          <w:b/>
          <w:szCs w:val="26"/>
        </w:rPr>
      </w:pP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46"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46"/>
    </w:p>
    <w:p w:rsidR="009A6C89" w:rsidRPr="00E13D3D" w:rsidRDefault="009A6C89" w:rsidP="00E0541C">
      <w:pPr>
        <w:ind w:firstLine="720"/>
        <w:rPr>
          <w:szCs w:val="26"/>
        </w:rPr>
      </w:pPr>
    </w:p>
    <w:p w:rsidR="00B4481C" w:rsidRPr="009A0CB8" w:rsidRDefault="00C540E6" w:rsidP="00B4481C">
      <w:pPr>
        <w:ind w:firstLine="720"/>
        <w:rPr>
          <w:color w:val="000000" w:themeColor="text1"/>
          <w:szCs w:val="26"/>
        </w:rPr>
      </w:pPr>
      <w:bookmarkStart w:id="47" w:name="_MON_1403084262"/>
      <w:bookmarkStart w:id="48" w:name="_MON_1410187832"/>
      <w:bookmarkEnd w:id="47"/>
      <w:bookmarkEnd w:id="48"/>
      <w:r w:rsidRPr="009A0CB8">
        <w:rPr>
          <w:color w:val="000000" w:themeColor="text1"/>
          <w:szCs w:val="26"/>
        </w:rPr>
        <w:t xml:space="preserve">За </w:t>
      </w:r>
      <w:r w:rsidR="00717A9A" w:rsidRPr="00C540E6">
        <w:rPr>
          <w:szCs w:val="26"/>
        </w:rPr>
        <w:t xml:space="preserve">6 месяцев </w:t>
      </w:r>
      <w:r w:rsidR="0045686F" w:rsidRPr="009A0CB8">
        <w:rPr>
          <w:color w:val="000000" w:themeColor="text1"/>
          <w:szCs w:val="26"/>
        </w:rPr>
        <w:t>201</w:t>
      </w:r>
      <w:r w:rsidR="009A0CB8" w:rsidRPr="009A0CB8">
        <w:rPr>
          <w:color w:val="000000" w:themeColor="text1"/>
          <w:szCs w:val="26"/>
        </w:rPr>
        <w:t>7</w:t>
      </w:r>
      <w:r w:rsidR="0045686F" w:rsidRPr="009A0CB8">
        <w:rPr>
          <w:color w:val="000000" w:themeColor="text1"/>
          <w:szCs w:val="26"/>
        </w:rPr>
        <w:t xml:space="preserve"> год</w:t>
      </w:r>
      <w:r w:rsidR="009A0CB8" w:rsidRPr="009A0CB8">
        <w:rPr>
          <w:color w:val="000000" w:themeColor="text1"/>
          <w:szCs w:val="26"/>
        </w:rPr>
        <w:t>а</w:t>
      </w:r>
      <w:r w:rsidR="00B4481C" w:rsidRPr="009A0CB8">
        <w:rPr>
          <w:color w:val="000000" w:themeColor="text1"/>
          <w:szCs w:val="26"/>
        </w:rPr>
        <w:t xml:space="preserve"> в </w:t>
      </w:r>
      <w:r w:rsidR="00F94F28" w:rsidRPr="00F94F28">
        <w:rPr>
          <w:b/>
          <w:color w:val="000000" w:themeColor="text1"/>
          <w:szCs w:val="26"/>
        </w:rPr>
        <w:t>161</w:t>
      </w:r>
      <w:r w:rsidR="00827251" w:rsidRPr="00F94F28">
        <w:rPr>
          <w:b/>
          <w:color w:val="000000" w:themeColor="text1"/>
          <w:szCs w:val="26"/>
        </w:rPr>
        <w:t xml:space="preserve"> мероприяти</w:t>
      </w:r>
      <w:r w:rsidR="00F94F28" w:rsidRPr="00F94F28">
        <w:rPr>
          <w:b/>
          <w:color w:val="000000" w:themeColor="text1"/>
          <w:szCs w:val="26"/>
        </w:rPr>
        <w:t>и</w:t>
      </w:r>
      <w:r w:rsidR="00B4481C" w:rsidRPr="00F94F28">
        <w:rPr>
          <w:b/>
          <w:color w:val="000000" w:themeColor="text1"/>
          <w:szCs w:val="26"/>
        </w:rPr>
        <w:t xml:space="preserve"> госконтроля</w:t>
      </w:r>
      <w:r w:rsidR="00B4481C" w:rsidRPr="00F94F28">
        <w:rPr>
          <w:color w:val="000000" w:themeColor="text1"/>
          <w:szCs w:val="26"/>
        </w:rPr>
        <w:t xml:space="preserve"> (</w:t>
      </w:r>
      <w:r w:rsidR="009A0CB8" w:rsidRPr="00F94F28">
        <w:rPr>
          <w:color w:val="000000" w:themeColor="text1"/>
          <w:szCs w:val="26"/>
        </w:rPr>
        <w:t>5</w:t>
      </w:r>
      <w:r w:rsidR="00F94F28" w:rsidRPr="00F94F28">
        <w:rPr>
          <w:color w:val="000000" w:themeColor="text1"/>
          <w:szCs w:val="26"/>
        </w:rPr>
        <w:t>3</w:t>
      </w:r>
      <w:r w:rsidR="00B4481C" w:rsidRPr="009A0CB8">
        <w:rPr>
          <w:color w:val="000000" w:themeColor="text1"/>
          <w:szCs w:val="26"/>
        </w:rPr>
        <w:t xml:space="preserve">% от числа проведенных) выявлено </w:t>
      </w:r>
      <w:r w:rsidR="00B4481C" w:rsidRPr="009A0CB8">
        <w:rPr>
          <w:b/>
          <w:color w:val="000000" w:themeColor="text1"/>
          <w:szCs w:val="26"/>
        </w:rPr>
        <w:t>нарушение норм</w:t>
      </w:r>
      <w:r w:rsidR="00B4481C" w:rsidRPr="009A0CB8">
        <w:rPr>
          <w:color w:val="000000" w:themeColor="text1"/>
          <w:szCs w:val="26"/>
        </w:rPr>
        <w:t xml:space="preserve"> действующего законодательства, в том числе по:</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F94F28">
        <w:rPr>
          <w:b/>
          <w:color w:val="000000" w:themeColor="text1"/>
          <w:szCs w:val="26"/>
        </w:rPr>
        <w:t>126</w:t>
      </w:r>
      <w:r w:rsidR="009433FD" w:rsidRPr="009A0CB8">
        <w:rPr>
          <w:b/>
          <w:color w:val="000000" w:themeColor="text1"/>
          <w:szCs w:val="26"/>
        </w:rPr>
        <w:t xml:space="preserve"> </w:t>
      </w:r>
      <w:r w:rsidR="00DB7A28" w:rsidRPr="009A0CB8">
        <w:rPr>
          <w:color w:val="000000" w:themeColor="text1"/>
          <w:szCs w:val="26"/>
        </w:rPr>
        <w:t>планов</w:t>
      </w:r>
      <w:r w:rsidR="005119DD" w:rsidRPr="009A0CB8">
        <w:rPr>
          <w:color w:val="000000" w:themeColor="text1"/>
          <w:szCs w:val="26"/>
        </w:rPr>
        <w:t>ым</w:t>
      </w:r>
      <w:r w:rsidR="00DB7A28" w:rsidRPr="009A0CB8">
        <w:rPr>
          <w:color w:val="000000" w:themeColor="text1"/>
          <w:szCs w:val="26"/>
        </w:rPr>
        <w:t xml:space="preserve"> мероприяти</w:t>
      </w:r>
      <w:r w:rsidR="005119DD" w:rsidRPr="009A0CB8">
        <w:rPr>
          <w:color w:val="000000" w:themeColor="text1"/>
          <w:szCs w:val="26"/>
        </w:rPr>
        <w:t>ям</w:t>
      </w:r>
      <w:r w:rsidR="00DB7A28" w:rsidRPr="009A0CB8">
        <w:rPr>
          <w:color w:val="000000" w:themeColor="text1"/>
          <w:szCs w:val="26"/>
        </w:rPr>
        <w:t xml:space="preserve"> (</w:t>
      </w:r>
      <w:r w:rsidR="00F94F28">
        <w:rPr>
          <w:color w:val="000000" w:themeColor="text1"/>
          <w:szCs w:val="26"/>
        </w:rPr>
        <w:t>51</w:t>
      </w:r>
      <w:r w:rsidR="00B4481C" w:rsidRPr="009A0CB8">
        <w:rPr>
          <w:color w:val="000000" w:themeColor="text1"/>
          <w:szCs w:val="26"/>
        </w:rPr>
        <w:t>% от проведенных плановых);</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F94F28">
        <w:rPr>
          <w:b/>
          <w:color w:val="000000" w:themeColor="text1"/>
          <w:szCs w:val="26"/>
        </w:rPr>
        <w:t>35</w:t>
      </w:r>
      <w:r w:rsidR="001B1E63" w:rsidRPr="009A0CB8">
        <w:rPr>
          <w:b/>
          <w:color w:val="000000" w:themeColor="text1"/>
          <w:szCs w:val="26"/>
        </w:rPr>
        <w:t xml:space="preserve"> </w:t>
      </w:r>
      <w:r w:rsidR="00B4481C" w:rsidRPr="009A0CB8">
        <w:rPr>
          <w:color w:val="000000" w:themeColor="text1"/>
          <w:szCs w:val="26"/>
        </w:rPr>
        <w:t>внепланов</w:t>
      </w:r>
      <w:r w:rsidR="00377C6E" w:rsidRPr="009A0CB8">
        <w:rPr>
          <w:color w:val="000000" w:themeColor="text1"/>
          <w:szCs w:val="26"/>
        </w:rPr>
        <w:t>ым</w:t>
      </w:r>
      <w:r w:rsidR="00B4481C" w:rsidRPr="009A0CB8">
        <w:rPr>
          <w:color w:val="000000" w:themeColor="text1"/>
          <w:szCs w:val="26"/>
        </w:rPr>
        <w:t xml:space="preserve"> мероприятиям (</w:t>
      </w:r>
      <w:r w:rsidR="00F94F28">
        <w:rPr>
          <w:color w:val="000000" w:themeColor="text1"/>
          <w:szCs w:val="26"/>
        </w:rPr>
        <w:t>65</w:t>
      </w:r>
      <w:r w:rsidR="00827251" w:rsidRPr="009A0CB8">
        <w:rPr>
          <w:color w:val="000000" w:themeColor="text1"/>
          <w:szCs w:val="26"/>
        </w:rPr>
        <w:t>%</w:t>
      </w:r>
      <w:r w:rsidR="00B4481C" w:rsidRPr="009A0CB8">
        <w:rPr>
          <w:color w:val="000000" w:themeColor="text1"/>
          <w:szCs w:val="26"/>
        </w:rPr>
        <w:t xml:space="preserve"> от проведенных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BD3EC5" w:rsidRPr="009A0CB8">
        <w:rPr>
          <w:color w:val="000000" w:themeColor="text1"/>
          <w:szCs w:val="26"/>
          <w:u w:val="single"/>
        </w:rPr>
        <w:t xml:space="preserve"> за </w:t>
      </w:r>
      <w:r w:rsidR="00717A9A">
        <w:rPr>
          <w:color w:val="000000" w:themeColor="text1"/>
          <w:szCs w:val="26"/>
          <w:u w:val="single"/>
        </w:rPr>
        <w:t xml:space="preserve">6 месяцев </w:t>
      </w:r>
      <w:r w:rsidR="00953748" w:rsidRPr="009A0CB8">
        <w:rPr>
          <w:color w:val="000000" w:themeColor="text1"/>
          <w:szCs w:val="26"/>
          <w:u w:val="single"/>
        </w:rPr>
        <w:t>201</w:t>
      </w:r>
      <w:r w:rsidR="00717A9A">
        <w:rPr>
          <w:color w:val="000000" w:themeColor="text1"/>
          <w:szCs w:val="26"/>
          <w:u w:val="single"/>
        </w:rPr>
        <w:t>7</w:t>
      </w:r>
      <w:r w:rsidR="00953748" w:rsidRPr="009A0CB8">
        <w:rPr>
          <w:color w:val="000000" w:themeColor="text1"/>
          <w:szCs w:val="26"/>
          <w:u w:val="single"/>
        </w:rPr>
        <w:t xml:space="preserve"> год</w:t>
      </w:r>
      <w:r w:rsidR="00717A9A">
        <w:rPr>
          <w:color w:val="000000" w:themeColor="text1"/>
          <w:szCs w:val="26"/>
          <w:u w:val="single"/>
        </w:rPr>
        <w:t>а</w:t>
      </w:r>
      <w:r w:rsidRPr="009A0CB8">
        <w:rPr>
          <w:color w:val="000000" w:themeColor="text1"/>
          <w:szCs w:val="26"/>
          <w:u w:val="single"/>
        </w:rPr>
        <w:t>:</w:t>
      </w:r>
    </w:p>
    <w:p w:rsidR="00B4481C" w:rsidRPr="009A0CB8" w:rsidRDefault="00B4481C" w:rsidP="00B4481C">
      <w:pPr>
        <w:ind w:firstLine="720"/>
        <w:rPr>
          <w:color w:val="000000" w:themeColor="text1"/>
          <w:szCs w:val="26"/>
        </w:rPr>
      </w:pPr>
      <w:r w:rsidRPr="009A0CB8">
        <w:rPr>
          <w:color w:val="000000" w:themeColor="text1"/>
          <w:szCs w:val="26"/>
        </w:rPr>
        <w:t xml:space="preserve">- выдано </w:t>
      </w:r>
      <w:r w:rsidR="00F94F28">
        <w:rPr>
          <w:b/>
          <w:color w:val="000000" w:themeColor="text1"/>
          <w:szCs w:val="26"/>
        </w:rPr>
        <w:t>39</w:t>
      </w:r>
      <w:r w:rsidRPr="009A0CB8">
        <w:rPr>
          <w:b/>
          <w:color w:val="000000" w:themeColor="text1"/>
          <w:szCs w:val="26"/>
        </w:rPr>
        <w:t xml:space="preserve"> предписани</w:t>
      </w:r>
      <w:r w:rsidR="00C540E6" w:rsidRPr="009A0CB8">
        <w:rPr>
          <w:b/>
          <w:color w:val="000000" w:themeColor="text1"/>
          <w:szCs w:val="26"/>
        </w:rPr>
        <w:t>й</w:t>
      </w:r>
      <w:r w:rsidRPr="009A0CB8">
        <w:rPr>
          <w:color w:val="000000" w:themeColor="text1"/>
          <w:szCs w:val="26"/>
        </w:rPr>
        <w:t xml:space="preserve"> об устранении выявленных нарушений;</w:t>
      </w:r>
    </w:p>
    <w:p w:rsidR="00B4481C" w:rsidRPr="00E66961" w:rsidRDefault="00B4481C" w:rsidP="00B4481C">
      <w:pPr>
        <w:ind w:firstLine="709"/>
        <w:rPr>
          <w:color w:val="000000" w:themeColor="text1"/>
          <w:szCs w:val="26"/>
        </w:rPr>
      </w:pPr>
      <w:r w:rsidRPr="00E66961">
        <w:rPr>
          <w:color w:val="000000" w:themeColor="text1"/>
          <w:szCs w:val="26"/>
        </w:rPr>
        <w:t xml:space="preserve">- вынесено </w:t>
      </w:r>
      <w:r w:rsidR="00F94F28" w:rsidRPr="00F94F28">
        <w:rPr>
          <w:b/>
          <w:color w:val="000000" w:themeColor="text1"/>
          <w:szCs w:val="26"/>
        </w:rPr>
        <w:t>2</w:t>
      </w:r>
      <w:r w:rsidR="0092431A" w:rsidRPr="00F94F28">
        <w:rPr>
          <w:b/>
          <w:color w:val="000000" w:themeColor="text1"/>
          <w:szCs w:val="26"/>
        </w:rPr>
        <w:t>3</w:t>
      </w:r>
      <w:r w:rsidRPr="00E66961">
        <w:rPr>
          <w:b/>
          <w:color w:val="000000" w:themeColor="text1"/>
          <w:szCs w:val="26"/>
        </w:rPr>
        <w:t xml:space="preserve"> предупреждени</w:t>
      </w:r>
      <w:r w:rsidR="00E66961" w:rsidRPr="00E66961">
        <w:rPr>
          <w:b/>
          <w:color w:val="000000" w:themeColor="text1"/>
          <w:szCs w:val="26"/>
        </w:rPr>
        <w:t>я</w:t>
      </w:r>
      <w:r w:rsidRPr="00E66961">
        <w:rPr>
          <w:color w:val="000000" w:themeColor="text1"/>
          <w:szCs w:val="26"/>
        </w:rPr>
        <w:t xml:space="preserve"> о приостановлении действия лицензий в области связи;</w:t>
      </w:r>
    </w:p>
    <w:p w:rsidR="00B4481C" w:rsidRPr="009A0CB8" w:rsidRDefault="00B4481C" w:rsidP="00B4481C">
      <w:pPr>
        <w:ind w:firstLine="720"/>
        <w:rPr>
          <w:b/>
          <w:color w:val="000000" w:themeColor="text1"/>
          <w:szCs w:val="26"/>
        </w:rPr>
      </w:pPr>
      <w:r w:rsidRPr="009A0CB8">
        <w:rPr>
          <w:color w:val="000000" w:themeColor="text1"/>
          <w:szCs w:val="26"/>
        </w:rPr>
        <w:t xml:space="preserve">- составлено </w:t>
      </w:r>
      <w:r w:rsidR="00F94F28">
        <w:rPr>
          <w:b/>
          <w:color w:val="000000" w:themeColor="text1"/>
          <w:szCs w:val="26"/>
        </w:rPr>
        <w:t>404</w:t>
      </w:r>
      <w:r w:rsidRPr="009A0CB8">
        <w:rPr>
          <w:b/>
          <w:color w:val="000000" w:themeColor="text1"/>
          <w:szCs w:val="26"/>
        </w:rPr>
        <w:t xml:space="preserve"> протокол</w:t>
      </w:r>
      <w:r w:rsidR="00F925DC">
        <w:rPr>
          <w:b/>
          <w:color w:val="000000" w:themeColor="text1"/>
          <w:szCs w:val="26"/>
        </w:rPr>
        <w:t>а</w:t>
      </w:r>
      <w:r w:rsidRPr="009A0CB8">
        <w:rPr>
          <w:b/>
          <w:color w:val="000000" w:themeColor="text1"/>
          <w:szCs w:val="26"/>
        </w:rPr>
        <w:t xml:space="preserve"> об АПН;</w:t>
      </w:r>
    </w:p>
    <w:p w:rsidR="00B4481C" w:rsidRPr="00E66961" w:rsidRDefault="00B4481C" w:rsidP="00B4481C">
      <w:pPr>
        <w:ind w:firstLine="720"/>
        <w:rPr>
          <w:b/>
          <w:color w:val="000000" w:themeColor="text1"/>
          <w:szCs w:val="26"/>
        </w:rPr>
      </w:pPr>
      <w:r w:rsidRPr="00E66961">
        <w:rPr>
          <w:b/>
          <w:color w:val="000000" w:themeColor="text1"/>
          <w:szCs w:val="26"/>
        </w:rPr>
        <w:t xml:space="preserve">- </w:t>
      </w:r>
      <w:r w:rsidRPr="00E66961">
        <w:rPr>
          <w:color w:val="000000" w:themeColor="text1"/>
          <w:szCs w:val="26"/>
        </w:rPr>
        <w:t>внесено</w:t>
      </w:r>
      <w:r w:rsidR="00377C6E" w:rsidRPr="00E66961">
        <w:rPr>
          <w:color w:val="000000" w:themeColor="text1"/>
          <w:szCs w:val="26"/>
        </w:rPr>
        <w:t xml:space="preserve"> </w:t>
      </w:r>
      <w:r w:rsidR="00F94F28">
        <w:rPr>
          <w:b/>
          <w:color w:val="000000" w:themeColor="text1"/>
          <w:szCs w:val="26"/>
        </w:rPr>
        <w:t xml:space="preserve">281 </w:t>
      </w:r>
      <w:r w:rsidRPr="00E66961">
        <w:rPr>
          <w:b/>
          <w:color w:val="000000" w:themeColor="text1"/>
          <w:szCs w:val="26"/>
        </w:rPr>
        <w:t>представлени</w:t>
      </w:r>
      <w:r w:rsidR="00F94F28">
        <w:rPr>
          <w:b/>
          <w:color w:val="000000" w:themeColor="text1"/>
          <w:szCs w:val="26"/>
        </w:rPr>
        <w:t>е</w:t>
      </w:r>
      <w:r w:rsidR="00FF7C21" w:rsidRPr="00E66961">
        <w:rPr>
          <w:b/>
          <w:color w:val="000000" w:themeColor="text1"/>
          <w:szCs w:val="26"/>
        </w:rPr>
        <w:t xml:space="preserve"> </w:t>
      </w:r>
      <w:r w:rsidRPr="00E66961">
        <w:rPr>
          <w:color w:val="000000" w:themeColor="text1"/>
          <w:szCs w:val="26"/>
        </w:rPr>
        <w:t>об устранении причин и условий, способствовавших совершению административного</w:t>
      </w:r>
      <w:r w:rsidR="007C5DA2" w:rsidRPr="00E66961">
        <w:rPr>
          <w:color w:val="000000" w:themeColor="text1"/>
          <w:szCs w:val="26"/>
        </w:rPr>
        <w:t xml:space="preserve"> </w:t>
      </w:r>
      <w:r w:rsidR="00037BA8" w:rsidRPr="00E66961">
        <w:rPr>
          <w:color w:val="000000" w:themeColor="text1"/>
          <w:szCs w:val="26"/>
        </w:rPr>
        <w:t>право</w:t>
      </w:r>
      <w:r w:rsidRPr="00E66961">
        <w:rPr>
          <w:color w:val="000000" w:themeColor="text1"/>
          <w:szCs w:val="26"/>
        </w:rPr>
        <w:t>нарушения.</w:t>
      </w:r>
    </w:p>
    <w:p w:rsidR="00B4481C" w:rsidRPr="00B6628D" w:rsidRDefault="00B4481C" w:rsidP="00B4481C">
      <w:pPr>
        <w:ind w:firstLine="720"/>
        <w:rPr>
          <w:szCs w:val="26"/>
        </w:rPr>
      </w:pPr>
      <w:r w:rsidRPr="009A0CB8">
        <w:rPr>
          <w:color w:val="000000" w:themeColor="text1"/>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9A0CB8">
        <w:rPr>
          <w:b/>
          <w:color w:val="000000" w:themeColor="text1"/>
          <w:szCs w:val="26"/>
        </w:rPr>
        <w:t>ст. 13.11</w:t>
      </w:r>
      <w:r w:rsidRPr="009A0CB8">
        <w:rPr>
          <w:color w:val="000000" w:themeColor="text1"/>
          <w:szCs w:val="26"/>
        </w:rPr>
        <w:t xml:space="preserve"> </w:t>
      </w:r>
      <w:proofErr w:type="spellStart"/>
      <w:r w:rsidRPr="009A0CB8">
        <w:rPr>
          <w:color w:val="000000" w:themeColor="text1"/>
          <w:szCs w:val="26"/>
        </w:rPr>
        <w:t>КоАП</w:t>
      </w:r>
      <w:proofErr w:type="spellEnd"/>
      <w:r w:rsidRPr="009A0CB8">
        <w:rPr>
          <w:color w:val="000000" w:themeColor="text1"/>
          <w:szCs w:val="26"/>
        </w:rPr>
        <w:t xml:space="preserve"> РФ в</w:t>
      </w:r>
      <w:r w:rsidR="00037BA8" w:rsidRPr="009A0CB8">
        <w:rPr>
          <w:color w:val="000000" w:themeColor="text1"/>
          <w:szCs w:val="26"/>
        </w:rPr>
        <w:t xml:space="preserve"> </w:t>
      </w:r>
      <w:r w:rsidRPr="009A0CB8">
        <w:rPr>
          <w:color w:val="000000" w:themeColor="text1"/>
          <w:szCs w:val="26"/>
        </w:rPr>
        <w:t>прокуратуру по подведомственности направлено</w:t>
      </w:r>
      <w:r w:rsidRPr="003C78EB">
        <w:rPr>
          <w:color w:val="FF0000"/>
          <w:szCs w:val="26"/>
        </w:rPr>
        <w:t xml:space="preserve"> </w:t>
      </w:r>
      <w:r w:rsidR="00A32DC1">
        <w:rPr>
          <w:b/>
          <w:szCs w:val="26"/>
        </w:rPr>
        <w:t>36</w:t>
      </w:r>
      <w:r w:rsidR="002E71BD" w:rsidRPr="00070DA7">
        <w:rPr>
          <w:b/>
          <w:szCs w:val="26"/>
        </w:rPr>
        <w:t xml:space="preserve"> материал</w:t>
      </w:r>
      <w:r w:rsidR="00A32DC1">
        <w:rPr>
          <w:b/>
          <w:szCs w:val="26"/>
        </w:rPr>
        <w:t>ов</w:t>
      </w:r>
      <w:r w:rsidRPr="00070DA7">
        <w:rPr>
          <w:szCs w:val="26"/>
        </w:rPr>
        <w:t xml:space="preserve"> </w:t>
      </w:r>
      <w:r w:rsidRPr="009A0CB8">
        <w:rPr>
          <w:color w:val="000000" w:themeColor="text1"/>
          <w:szCs w:val="26"/>
        </w:rPr>
        <w:t>(по проверкам и жалобам).</w:t>
      </w: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xml:space="preserve">№ </w:t>
            </w:r>
            <w:proofErr w:type="spellStart"/>
            <w:r w:rsidRPr="003C78EB">
              <w:rPr>
                <w:color w:val="000000" w:themeColor="text1"/>
                <w:sz w:val="22"/>
                <w:szCs w:val="22"/>
              </w:rPr>
              <w:t>п</w:t>
            </w:r>
            <w:proofErr w:type="spellEnd"/>
            <w:r w:rsidRPr="003C78EB">
              <w:rPr>
                <w:color w:val="000000" w:themeColor="text1"/>
                <w:sz w:val="22"/>
                <w:szCs w:val="22"/>
              </w:rPr>
              <w:t>/</w:t>
            </w:r>
            <w:proofErr w:type="spellStart"/>
            <w:r w:rsidRPr="003C78EB">
              <w:rPr>
                <w:color w:val="000000" w:themeColor="text1"/>
                <w:sz w:val="22"/>
                <w:szCs w:val="22"/>
              </w:rPr>
              <w:t>п</w:t>
            </w:r>
            <w:proofErr w:type="spellEnd"/>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717A9A" w:rsidRPr="00E13D3D" w:rsidRDefault="00717A9A" w:rsidP="00717A9A">
            <w:pPr>
              <w:spacing w:line="240" w:lineRule="auto"/>
              <w:jc w:val="center"/>
              <w:rPr>
                <w:sz w:val="22"/>
                <w:szCs w:val="22"/>
              </w:rPr>
            </w:pPr>
            <w:r>
              <w:rPr>
                <w:sz w:val="22"/>
                <w:szCs w:val="22"/>
              </w:rPr>
              <w:t>1,2</w:t>
            </w:r>
          </w:p>
        </w:tc>
        <w:tc>
          <w:tcPr>
            <w:tcW w:w="2375" w:type="dxa"/>
          </w:tcPr>
          <w:p w:rsidR="00717A9A" w:rsidRPr="00717A9A" w:rsidRDefault="00717A9A" w:rsidP="00717A9A">
            <w:pPr>
              <w:spacing w:line="240" w:lineRule="auto"/>
              <w:jc w:val="center"/>
              <w:rPr>
                <w:color w:val="000000" w:themeColor="text1"/>
                <w:sz w:val="22"/>
                <w:szCs w:val="22"/>
                <w:highlight w:val="yellow"/>
              </w:rPr>
            </w:pPr>
            <w:r w:rsidRPr="00F94F28">
              <w:rPr>
                <w:color w:val="000000" w:themeColor="text1"/>
                <w:sz w:val="22"/>
                <w:szCs w:val="22"/>
              </w:rPr>
              <w:t>0,5</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717A9A" w:rsidRPr="00E13D3D" w:rsidRDefault="00717A9A" w:rsidP="00717A9A">
            <w:pPr>
              <w:spacing w:line="240" w:lineRule="auto"/>
              <w:jc w:val="center"/>
              <w:rPr>
                <w:sz w:val="22"/>
                <w:szCs w:val="22"/>
              </w:rPr>
            </w:pPr>
            <w:r>
              <w:rPr>
                <w:sz w:val="22"/>
                <w:szCs w:val="22"/>
              </w:rPr>
              <w:t>0,2</w:t>
            </w:r>
          </w:p>
        </w:tc>
        <w:tc>
          <w:tcPr>
            <w:tcW w:w="2375" w:type="dxa"/>
          </w:tcPr>
          <w:p w:rsidR="00717A9A" w:rsidRPr="00717A9A" w:rsidRDefault="00717A9A" w:rsidP="00717A9A">
            <w:pPr>
              <w:spacing w:line="240" w:lineRule="auto"/>
              <w:jc w:val="center"/>
              <w:rPr>
                <w:color w:val="000000" w:themeColor="text1"/>
                <w:sz w:val="22"/>
                <w:szCs w:val="22"/>
                <w:highlight w:val="yellow"/>
              </w:rPr>
            </w:pPr>
            <w:r w:rsidRPr="00F94F28">
              <w:rPr>
                <w:color w:val="000000" w:themeColor="text1"/>
                <w:sz w:val="22"/>
                <w:szCs w:val="22"/>
              </w:rPr>
              <w:t>0,1</w:t>
            </w:r>
          </w:p>
        </w:tc>
      </w:tr>
      <w:tr w:rsidR="00717A9A" w:rsidRPr="003C78EB" w:rsidTr="007A0020">
        <w:trPr>
          <w:trHeight w:val="70"/>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717A9A" w:rsidRPr="00E13D3D" w:rsidRDefault="00717A9A" w:rsidP="00717A9A">
            <w:pPr>
              <w:spacing w:line="240" w:lineRule="auto"/>
              <w:jc w:val="center"/>
              <w:rPr>
                <w:sz w:val="22"/>
                <w:szCs w:val="22"/>
              </w:rPr>
            </w:pPr>
            <w:r>
              <w:rPr>
                <w:sz w:val="22"/>
                <w:szCs w:val="22"/>
              </w:rPr>
              <w:t>1,1</w:t>
            </w:r>
          </w:p>
        </w:tc>
        <w:tc>
          <w:tcPr>
            <w:tcW w:w="2375" w:type="dxa"/>
          </w:tcPr>
          <w:p w:rsidR="00717A9A" w:rsidRPr="00717A9A" w:rsidRDefault="00717A9A" w:rsidP="00717A9A">
            <w:pPr>
              <w:spacing w:line="240" w:lineRule="auto"/>
              <w:jc w:val="center"/>
              <w:rPr>
                <w:color w:val="000000" w:themeColor="text1"/>
                <w:sz w:val="22"/>
                <w:szCs w:val="22"/>
                <w:highlight w:val="yellow"/>
              </w:rPr>
            </w:pPr>
            <w:r w:rsidRPr="00F94F28">
              <w:rPr>
                <w:color w:val="000000" w:themeColor="text1"/>
                <w:sz w:val="22"/>
                <w:szCs w:val="22"/>
              </w:rPr>
              <w:t>1,</w:t>
            </w:r>
            <w:r w:rsidR="00F94F28" w:rsidRPr="00F94F28">
              <w:rPr>
                <w:color w:val="000000" w:themeColor="text1"/>
                <w:sz w:val="22"/>
                <w:szCs w:val="22"/>
              </w:rPr>
              <w:t>3</w:t>
            </w:r>
          </w:p>
        </w:tc>
      </w:tr>
      <w:tr w:rsidR="00717A9A" w:rsidRPr="003C78EB" w:rsidTr="007A0020">
        <w:trPr>
          <w:trHeight w:val="70"/>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4.</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внесено представлений</w:t>
            </w:r>
          </w:p>
        </w:tc>
        <w:tc>
          <w:tcPr>
            <w:tcW w:w="2268" w:type="dxa"/>
          </w:tcPr>
          <w:p w:rsidR="00717A9A" w:rsidRPr="00E13D3D" w:rsidRDefault="00717A9A" w:rsidP="00717A9A">
            <w:pPr>
              <w:spacing w:line="240" w:lineRule="auto"/>
              <w:jc w:val="center"/>
              <w:rPr>
                <w:sz w:val="22"/>
                <w:szCs w:val="22"/>
              </w:rPr>
            </w:pPr>
            <w:r>
              <w:rPr>
                <w:sz w:val="22"/>
                <w:szCs w:val="22"/>
              </w:rPr>
              <w:t>0,6</w:t>
            </w:r>
          </w:p>
        </w:tc>
        <w:tc>
          <w:tcPr>
            <w:tcW w:w="2375" w:type="dxa"/>
          </w:tcPr>
          <w:p w:rsidR="00717A9A" w:rsidRPr="00717A9A" w:rsidRDefault="00717A9A" w:rsidP="00717A9A">
            <w:pPr>
              <w:spacing w:line="240" w:lineRule="auto"/>
              <w:jc w:val="center"/>
              <w:rPr>
                <w:color w:val="000000" w:themeColor="text1"/>
                <w:sz w:val="22"/>
                <w:szCs w:val="22"/>
                <w:highlight w:val="yellow"/>
              </w:rPr>
            </w:pPr>
            <w:r w:rsidRPr="00F94F28">
              <w:rPr>
                <w:color w:val="000000" w:themeColor="text1"/>
                <w:sz w:val="22"/>
                <w:szCs w:val="22"/>
              </w:rPr>
              <w:t>0,</w:t>
            </w:r>
            <w:r w:rsidR="00F94F28" w:rsidRPr="00F94F28">
              <w:rPr>
                <w:color w:val="000000" w:themeColor="text1"/>
                <w:sz w:val="22"/>
                <w:szCs w:val="22"/>
              </w:rPr>
              <w:t>9</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5.</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717A9A" w:rsidRPr="00E13D3D" w:rsidRDefault="00717A9A" w:rsidP="00717A9A">
            <w:pPr>
              <w:spacing w:line="240" w:lineRule="auto"/>
              <w:jc w:val="center"/>
              <w:rPr>
                <w:sz w:val="22"/>
                <w:szCs w:val="22"/>
              </w:rPr>
            </w:pPr>
            <w:r>
              <w:rPr>
                <w:sz w:val="22"/>
                <w:szCs w:val="22"/>
              </w:rPr>
              <w:t>18,8</w:t>
            </w:r>
          </w:p>
        </w:tc>
        <w:tc>
          <w:tcPr>
            <w:tcW w:w="2375" w:type="dxa"/>
          </w:tcPr>
          <w:p w:rsidR="00717A9A" w:rsidRPr="00F94F28" w:rsidRDefault="00F94F28" w:rsidP="00717A9A">
            <w:pPr>
              <w:spacing w:line="240" w:lineRule="auto"/>
              <w:jc w:val="center"/>
              <w:rPr>
                <w:color w:val="000000" w:themeColor="text1"/>
                <w:sz w:val="22"/>
                <w:szCs w:val="22"/>
              </w:rPr>
            </w:pPr>
            <w:r w:rsidRPr="00F94F28">
              <w:rPr>
                <w:color w:val="000000" w:themeColor="text1"/>
                <w:sz w:val="22"/>
                <w:szCs w:val="22"/>
              </w:rPr>
              <w:t>19,7</w:t>
            </w:r>
          </w:p>
        </w:tc>
      </w:tr>
      <w:tr w:rsidR="00717A9A" w:rsidRPr="003C78EB" w:rsidTr="007A0020">
        <w:trPr>
          <w:tblHeader/>
        </w:trPr>
        <w:tc>
          <w:tcPr>
            <w:tcW w:w="817" w:type="dxa"/>
          </w:tcPr>
          <w:p w:rsidR="00717A9A" w:rsidRPr="003C78EB" w:rsidRDefault="00717A9A" w:rsidP="00717A9A">
            <w:pPr>
              <w:spacing w:line="240" w:lineRule="auto"/>
              <w:jc w:val="center"/>
              <w:rPr>
                <w:color w:val="000000" w:themeColor="text1"/>
                <w:sz w:val="22"/>
                <w:szCs w:val="22"/>
              </w:rPr>
            </w:pPr>
            <w:r w:rsidRPr="003C78EB">
              <w:rPr>
                <w:color w:val="000000" w:themeColor="text1"/>
                <w:sz w:val="22"/>
                <w:szCs w:val="22"/>
              </w:rPr>
              <w:t>6.</w:t>
            </w:r>
          </w:p>
        </w:tc>
        <w:tc>
          <w:tcPr>
            <w:tcW w:w="4961" w:type="dxa"/>
          </w:tcPr>
          <w:p w:rsidR="00717A9A" w:rsidRPr="003C78EB" w:rsidRDefault="00717A9A" w:rsidP="00717A9A">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717A9A" w:rsidRPr="00E13D3D" w:rsidRDefault="00717A9A" w:rsidP="00717A9A">
            <w:pPr>
              <w:spacing w:line="240" w:lineRule="auto"/>
              <w:jc w:val="center"/>
              <w:rPr>
                <w:sz w:val="22"/>
                <w:szCs w:val="22"/>
              </w:rPr>
            </w:pPr>
            <w:r>
              <w:rPr>
                <w:sz w:val="22"/>
                <w:szCs w:val="22"/>
              </w:rPr>
              <w:t>11,4</w:t>
            </w:r>
          </w:p>
        </w:tc>
        <w:tc>
          <w:tcPr>
            <w:tcW w:w="2375" w:type="dxa"/>
          </w:tcPr>
          <w:p w:rsidR="00717A9A" w:rsidRPr="00F94F28" w:rsidRDefault="00F94F28" w:rsidP="00717A9A">
            <w:pPr>
              <w:spacing w:line="240" w:lineRule="auto"/>
              <w:jc w:val="center"/>
              <w:rPr>
                <w:color w:val="000000" w:themeColor="text1"/>
                <w:sz w:val="22"/>
                <w:szCs w:val="22"/>
              </w:rPr>
            </w:pPr>
            <w:r w:rsidRPr="00F94F28">
              <w:rPr>
                <w:color w:val="000000" w:themeColor="text1"/>
                <w:sz w:val="22"/>
                <w:szCs w:val="22"/>
              </w:rPr>
              <w:t>8,7</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49"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49"/>
    </w:p>
    <w:p w:rsidR="00924994" w:rsidRPr="00B6628D" w:rsidRDefault="00924994" w:rsidP="009100E8">
      <w:pPr>
        <w:ind w:firstLine="709"/>
        <w:rPr>
          <w:i/>
          <w:szCs w:val="26"/>
          <w:u w:val="single"/>
        </w:rPr>
      </w:pPr>
    </w:p>
    <w:p w:rsidR="00940F8A" w:rsidRDefault="00510D0C" w:rsidP="009404E5">
      <w:pPr>
        <w:autoSpaceDE w:val="0"/>
        <w:autoSpaceDN w:val="0"/>
        <w:adjustRightInd w:val="0"/>
        <w:ind w:firstLine="708"/>
        <w:rPr>
          <w:szCs w:val="26"/>
        </w:rPr>
      </w:pPr>
      <w:r>
        <w:rPr>
          <w:szCs w:val="26"/>
        </w:rPr>
        <w:t xml:space="preserve">В целях исключения нарушений требований </w:t>
      </w:r>
      <w:proofErr w:type="spellStart"/>
      <w:r>
        <w:rPr>
          <w:szCs w:val="26"/>
        </w:rPr>
        <w:t>законодатедьства</w:t>
      </w:r>
      <w:proofErr w:type="spellEnd"/>
      <w:r>
        <w:rPr>
          <w:szCs w:val="26"/>
        </w:rPr>
        <w:t>, предлагаем р</w:t>
      </w:r>
      <w:r w:rsidRPr="00335F25">
        <w:rPr>
          <w:szCs w:val="26"/>
        </w:rPr>
        <w:t>ассмотре</w:t>
      </w:r>
      <w:r>
        <w:rPr>
          <w:szCs w:val="26"/>
        </w:rPr>
        <w:t>ть</w:t>
      </w:r>
      <w:r w:rsidRPr="00335F25">
        <w:rPr>
          <w:szCs w:val="26"/>
        </w:rPr>
        <w:t xml:space="preserve"> возможност</w:t>
      </w:r>
      <w:r>
        <w:rPr>
          <w:szCs w:val="26"/>
        </w:rPr>
        <w:t>ь</w:t>
      </w:r>
      <w:r w:rsidRPr="00335F25">
        <w:rPr>
          <w:szCs w:val="26"/>
        </w:rPr>
        <w:t xml:space="preserve"> </w:t>
      </w:r>
      <w:r>
        <w:rPr>
          <w:szCs w:val="26"/>
        </w:rPr>
        <w:t>сопряжения</w:t>
      </w:r>
      <w:r w:rsidRPr="00335F25">
        <w:rPr>
          <w:szCs w:val="26"/>
        </w:rPr>
        <w:t xml:space="preserve"> информаци</w:t>
      </w:r>
      <w:r>
        <w:rPr>
          <w:szCs w:val="26"/>
        </w:rPr>
        <w:t>онных систем,</w:t>
      </w:r>
      <w:r w:rsidRPr="00335F25">
        <w:rPr>
          <w:szCs w:val="26"/>
        </w:rPr>
        <w:t xml:space="preserve"> </w:t>
      </w:r>
      <w:r>
        <w:rPr>
          <w:szCs w:val="26"/>
        </w:rPr>
        <w:t>Единой</w:t>
      </w:r>
      <w:r w:rsidRPr="00335F25">
        <w:rPr>
          <w:szCs w:val="26"/>
        </w:rPr>
        <w:t xml:space="preserve"> информационн</w:t>
      </w:r>
      <w:r>
        <w:rPr>
          <w:szCs w:val="26"/>
        </w:rPr>
        <w:t>ой</w:t>
      </w:r>
      <w:r w:rsidRPr="00335F25">
        <w:rPr>
          <w:szCs w:val="26"/>
        </w:rPr>
        <w:t xml:space="preserve"> систем</w:t>
      </w:r>
      <w:r>
        <w:rPr>
          <w:szCs w:val="26"/>
        </w:rPr>
        <w:t>ы</w:t>
      </w:r>
      <w:r w:rsidRPr="00335F25">
        <w:rPr>
          <w:szCs w:val="26"/>
        </w:rPr>
        <w:t xml:space="preserve"> Роскомнадзора</w:t>
      </w:r>
      <w:r>
        <w:rPr>
          <w:szCs w:val="26"/>
        </w:rPr>
        <w:t xml:space="preserve"> и Единый реестр проверок</w:t>
      </w:r>
      <w:r w:rsidRPr="00335F25">
        <w:rPr>
          <w:szCs w:val="26"/>
        </w:rPr>
        <w:t xml:space="preserve">, при </w:t>
      </w:r>
      <w:r>
        <w:rPr>
          <w:szCs w:val="26"/>
        </w:rPr>
        <w:t>внесении информации о</w:t>
      </w:r>
      <w:r w:rsidRPr="00335F25">
        <w:rPr>
          <w:szCs w:val="26"/>
        </w:rPr>
        <w:t xml:space="preserve"> плановых (внеплановых) </w:t>
      </w:r>
      <w:r>
        <w:rPr>
          <w:szCs w:val="26"/>
        </w:rPr>
        <w:t>мероприятий по контролю и т.д.</w:t>
      </w:r>
    </w:p>
    <w:p w:rsidR="00B039A6" w:rsidRPr="00111FDF" w:rsidRDefault="00B039A6" w:rsidP="009404E5">
      <w:pPr>
        <w:autoSpaceDE w:val="0"/>
        <w:autoSpaceDN w:val="0"/>
        <w:adjustRightInd w:val="0"/>
        <w:ind w:firstLine="708"/>
        <w:rPr>
          <w:noProof/>
          <w:szCs w:val="26"/>
        </w:rPr>
      </w:pPr>
      <w:r>
        <w:rPr>
          <w:szCs w:val="26"/>
        </w:rPr>
        <w:t>Более подробно предложение будет отражено в Справке по результатам анализа деятельности ТО в ЮФО за 1 полугодие 2017 года.</w:t>
      </w:r>
    </w:p>
    <w:sectPr w:rsidR="00B039A6" w:rsidRPr="00111FDF" w:rsidSect="00103513">
      <w:headerReference w:type="default" r:id="rId104"/>
      <w:pgSz w:w="11907" w:h="16840" w:code="9"/>
      <w:pgMar w:top="851" w:right="567" w:bottom="851"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F4A" w:rsidRDefault="00E16F4A">
      <w:r>
        <w:separator/>
      </w:r>
    </w:p>
    <w:p w:rsidR="00E16F4A" w:rsidRDefault="00E16F4A"/>
    <w:p w:rsidR="00E16F4A" w:rsidRDefault="00E16F4A"/>
  </w:endnote>
  <w:endnote w:type="continuationSeparator" w:id="1">
    <w:p w:rsidR="00E16F4A" w:rsidRDefault="00E16F4A">
      <w:r>
        <w:continuationSeparator/>
      </w:r>
    </w:p>
    <w:p w:rsidR="00E16F4A" w:rsidRDefault="00E16F4A"/>
    <w:p w:rsidR="00E16F4A" w:rsidRDefault="00E16F4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F4A" w:rsidRDefault="00E16F4A">
      <w:r>
        <w:separator/>
      </w:r>
    </w:p>
    <w:p w:rsidR="00E16F4A" w:rsidRDefault="00E16F4A"/>
    <w:p w:rsidR="00E16F4A" w:rsidRDefault="00E16F4A"/>
  </w:footnote>
  <w:footnote w:type="continuationSeparator" w:id="1">
    <w:p w:rsidR="00E16F4A" w:rsidRDefault="00E16F4A">
      <w:r>
        <w:continuationSeparator/>
      </w:r>
    </w:p>
    <w:p w:rsidR="00E16F4A" w:rsidRDefault="00E16F4A"/>
    <w:p w:rsidR="00E16F4A" w:rsidRDefault="00E16F4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E16F4A" w:rsidRDefault="00B4512C">
        <w:pPr>
          <w:pStyle w:val="a4"/>
          <w:jc w:val="center"/>
        </w:pPr>
        <w:fldSimple w:instr=" PAGE   \* MERGEFORMAT ">
          <w:r w:rsidR="00B039A6">
            <w:rPr>
              <w:noProof/>
            </w:rPr>
            <w:t>118</w:t>
          </w:r>
        </w:fldSimple>
      </w:p>
    </w:sdtContent>
  </w:sdt>
  <w:p w:rsidR="00E16F4A" w:rsidRDefault="00E16F4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BE6CBDF2"/>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nsid w:val="16561D5E"/>
    <w:multiLevelType w:val="hybridMultilevel"/>
    <w:tmpl w:val="36F0094C"/>
    <w:lvl w:ilvl="0" w:tplc="E50CA83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4">
    <w:nsid w:val="175A03E4"/>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F732F7F"/>
    <w:multiLevelType w:val="hybridMultilevel"/>
    <w:tmpl w:val="F8DC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2">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3">
    <w:nsid w:val="5A1934D2"/>
    <w:multiLevelType w:val="hybridMultilevel"/>
    <w:tmpl w:val="F342DC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7E585D"/>
    <w:multiLevelType w:val="hybridMultilevel"/>
    <w:tmpl w:val="779E4C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7">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CDB55CF"/>
    <w:multiLevelType w:val="hybridMultilevel"/>
    <w:tmpl w:val="133E82F6"/>
    <w:lvl w:ilvl="0" w:tplc="7AD81940">
      <w:start w:val="1"/>
      <w:numFmt w:val="decimal"/>
      <w:lvlText w:val="%1."/>
      <w:lvlJc w:val="left"/>
      <w:pPr>
        <w:ind w:left="10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16"/>
  </w:num>
  <w:num w:numId="2">
    <w:abstractNumId w:val="12"/>
  </w:num>
  <w:num w:numId="3">
    <w:abstractNumId w:val="6"/>
  </w:num>
  <w:num w:numId="4">
    <w:abstractNumId w:val="8"/>
  </w:num>
  <w:num w:numId="5">
    <w:abstractNumId w:val="0"/>
  </w:num>
  <w:num w:numId="6">
    <w:abstractNumId w:val="19"/>
  </w:num>
  <w:num w:numId="7">
    <w:abstractNumId w:val="9"/>
  </w:num>
  <w:num w:numId="8">
    <w:abstractNumId w:val="17"/>
  </w:num>
  <w:num w:numId="9">
    <w:abstractNumId w:val="14"/>
  </w:num>
  <w:num w:numId="10">
    <w:abstractNumId w:val="11"/>
  </w:num>
  <w:num w:numId="11">
    <w:abstractNumId w:val="20"/>
  </w:num>
  <w:num w:numId="12">
    <w:abstractNumId w:val="10"/>
  </w:num>
  <w:num w:numId="13">
    <w:abstractNumId w:val="5"/>
  </w:num>
  <w:num w:numId="14">
    <w:abstractNumId w:val="0"/>
  </w:num>
  <w:num w:numId="15">
    <w:abstractNumId w:val="15"/>
  </w:num>
  <w:num w:numId="16">
    <w:abstractNumId w:val="2"/>
  </w:num>
  <w:num w:numId="17">
    <w:abstractNumId w:val="7"/>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8"/>
  </w:num>
  <w:num w:numId="26">
    <w:abstractNumId w:val="3"/>
  </w:num>
  <w:num w:numId="27">
    <w:abstractNumId w:val="13"/>
  </w:num>
  <w:num w:numId="28">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AB7"/>
    <w:rsid w:val="00000B1A"/>
    <w:rsid w:val="00000E1A"/>
    <w:rsid w:val="0000108F"/>
    <w:rsid w:val="00001202"/>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B01"/>
    <w:rsid w:val="00003CAF"/>
    <w:rsid w:val="00004007"/>
    <w:rsid w:val="0000479F"/>
    <w:rsid w:val="00004FB5"/>
    <w:rsid w:val="00004FD3"/>
    <w:rsid w:val="00005014"/>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EA0"/>
    <w:rsid w:val="00010EAB"/>
    <w:rsid w:val="0001125B"/>
    <w:rsid w:val="000116C4"/>
    <w:rsid w:val="000119B1"/>
    <w:rsid w:val="00011FCC"/>
    <w:rsid w:val="00012356"/>
    <w:rsid w:val="00012438"/>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2A6"/>
    <w:rsid w:val="00020606"/>
    <w:rsid w:val="00020785"/>
    <w:rsid w:val="00020DD3"/>
    <w:rsid w:val="00020E18"/>
    <w:rsid w:val="000213E6"/>
    <w:rsid w:val="000214FA"/>
    <w:rsid w:val="0002156E"/>
    <w:rsid w:val="00021734"/>
    <w:rsid w:val="0002175A"/>
    <w:rsid w:val="000217DD"/>
    <w:rsid w:val="00021814"/>
    <w:rsid w:val="000218DE"/>
    <w:rsid w:val="00021ACE"/>
    <w:rsid w:val="00021C74"/>
    <w:rsid w:val="00022273"/>
    <w:rsid w:val="00022318"/>
    <w:rsid w:val="00022658"/>
    <w:rsid w:val="00022E2D"/>
    <w:rsid w:val="00022EE0"/>
    <w:rsid w:val="0002373D"/>
    <w:rsid w:val="00023889"/>
    <w:rsid w:val="000238E5"/>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662"/>
    <w:rsid w:val="00025890"/>
    <w:rsid w:val="000258AF"/>
    <w:rsid w:val="00025CE4"/>
    <w:rsid w:val="00025FE6"/>
    <w:rsid w:val="0002619F"/>
    <w:rsid w:val="000268B3"/>
    <w:rsid w:val="00026A79"/>
    <w:rsid w:val="0002725C"/>
    <w:rsid w:val="00027464"/>
    <w:rsid w:val="00027898"/>
    <w:rsid w:val="00027F04"/>
    <w:rsid w:val="00027FD2"/>
    <w:rsid w:val="00027FE2"/>
    <w:rsid w:val="000301D9"/>
    <w:rsid w:val="00030391"/>
    <w:rsid w:val="00030812"/>
    <w:rsid w:val="00030BB9"/>
    <w:rsid w:val="00030C79"/>
    <w:rsid w:val="00030DF8"/>
    <w:rsid w:val="00031AEC"/>
    <w:rsid w:val="00031DD0"/>
    <w:rsid w:val="00032043"/>
    <w:rsid w:val="000327A8"/>
    <w:rsid w:val="00032A54"/>
    <w:rsid w:val="00032AD6"/>
    <w:rsid w:val="00032D80"/>
    <w:rsid w:val="0003319D"/>
    <w:rsid w:val="000331A2"/>
    <w:rsid w:val="000331ED"/>
    <w:rsid w:val="00033763"/>
    <w:rsid w:val="00033902"/>
    <w:rsid w:val="00033AB7"/>
    <w:rsid w:val="00033C8C"/>
    <w:rsid w:val="00033D78"/>
    <w:rsid w:val="00033F1A"/>
    <w:rsid w:val="00033FDF"/>
    <w:rsid w:val="0003419C"/>
    <w:rsid w:val="000341B1"/>
    <w:rsid w:val="000341C4"/>
    <w:rsid w:val="00034433"/>
    <w:rsid w:val="00034EA5"/>
    <w:rsid w:val="000352C9"/>
    <w:rsid w:val="00035488"/>
    <w:rsid w:val="00035675"/>
    <w:rsid w:val="00035798"/>
    <w:rsid w:val="00035826"/>
    <w:rsid w:val="000358CD"/>
    <w:rsid w:val="000358E7"/>
    <w:rsid w:val="00035C0F"/>
    <w:rsid w:val="000360C7"/>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10EE"/>
    <w:rsid w:val="000411D0"/>
    <w:rsid w:val="00041B1D"/>
    <w:rsid w:val="00041D61"/>
    <w:rsid w:val="0004213E"/>
    <w:rsid w:val="000422AE"/>
    <w:rsid w:val="000423D2"/>
    <w:rsid w:val="000423EF"/>
    <w:rsid w:val="0004258D"/>
    <w:rsid w:val="000426FA"/>
    <w:rsid w:val="000427A1"/>
    <w:rsid w:val="00042BC3"/>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73"/>
    <w:rsid w:val="00045AEA"/>
    <w:rsid w:val="00045BFF"/>
    <w:rsid w:val="00045D3C"/>
    <w:rsid w:val="00045EB7"/>
    <w:rsid w:val="00045F42"/>
    <w:rsid w:val="0004605D"/>
    <w:rsid w:val="0004651C"/>
    <w:rsid w:val="000466B4"/>
    <w:rsid w:val="00046B37"/>
    <w:rsid w:val="00046E56"/>
    <w:rsid w:val="0004708A"/>
    <w:rsid w:val="00047599"/>
    <w:rsid w:val="0004772E"/>
    <w:rsid w:val="000478FD"/>
    <w:rsid w:val="00047FB9"/>
    <w:rsid w:val="00050194"/>
    <w:rsid w:val="00050621"/>
    <w:rsid w:val="000506C4"/>
    <w:rsid w:val="00050724"/>
    <w:rsid w:val="00050733"/>
    <w:rsid w:val="00050D1B"/>
    <w:rsid w:val="00050E81"/>
    <w:rsid w:val="00050F61"/>
    <w:rsid w:val="000511D3"/>
    <w:rsid w:val="00051733"/>
    <w:rsid w:val="000519C0"/>
    <w:rsid w:val="00051BF5"/>
    <w:rsid w:val="00052026"/>
    <w:rsid w:val="00052805"/>
    <w:rsid w:val="00052D65"/>
    <w:rsid w:val="0005339D"/>
    <w:rsid w:val="00053706"/>
    <w:rsid w:val="00053A6E"/>
    <w:rsid w:val="00053DAB"/>
    <w:rsid w:val="00053DF8"/>
    <w:rsid w:val="000545A6"/>
    <w:rsid w:val="000547E6"/>
    <w:rsid w:val="00054A7E"/>
    <w:rsid w:val="00054D17"/>
    <w:rsid w:val="00055041"/>
    <w:rsid w:val="0005504B"/>
    <w:rsid w:val="00055513"/>
    <w:rsid w:val="00055595"/>
    <w:rsid w:val="0005566D"/>
    <w:rsid w:val="000559C1"/>
    <w:rsid w:val="00055B96"/>
    <w:rsid w:val="00055C7E"/>
    <w:rsid w:val="00055CB5"/>
    <w:rsid w:val="00055D17"/>
    <w:rsid w:val="00055DD1"/>
    <w:rsid w:val="00055ED5"/>
    <w:rsid w:val="00056109"/>
    <w:rsid w:val="00056307"/>
    <w:rsid w:val="000563A5"/>
    <w:rsid w:val="0005641A"/>
    <w:rsid w:val="000567FF"/>
    <w:rsid w:val="000569F0"/>
    <w:rsid w:val="000569FE"/>
    <w:rsid w:val="00056B0B"/>
    <w:rsid w:val="00056B8B"/>
    <w:rsid w:val="00056D40"/>
    <w:rsid w:val="00056E73"/>
    <w:rsid w:val="00057008"/>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28"/>
    <w:rsid w:val="00061FE3"/>
    <w:rsid w:val="00062406"/>
    <w:rsid w:val="00062C2C"/>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138"/>
    <w:rsid w:val="000671E2"/>
    <w:rsid w:val="0006736B"/>
    <w:rsid w:val="00067654"/>
    <w:rsid w:val="00067996"/>
    <w:rsid w:val="00067CED"/>
    <w:rsid w:val="00067F68"/>
    <w:rsid w:val="00070BFC"/>
    <w:rsid w:val="00070C84"/>
    <w:rsid w:val="00070DA7"/>
    <w:rsid w:val="000710C6"/>
    <w:rsid w:val="000711A6"/>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2F55"/>
    <w:rsid w:val="0007309E"/>
    <w:rsid w:val="000730F7"/>
    <w:rsid w:val="00073802"/>
    <w:rsid w:val="000738D2"/>
    <w:rsid w:val="000739DF"/>
    <w:rsid w:val="00073A5A"/>
    <w:rsid w:val="00073C6F"/>
    <w:rsid w:val="00073C85"/>
    <w:rsid w:val="00073E64"/>
    <w:rsid w:val="000740AC"/>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60A"/>
    <w:rsid w:val="00077A6C"/>
    <w:rsid w:val="00077DFF"/>
    <w:rsid w:val="00077F11"/>
    <w:rsid w:val="00080056"/>
    <w:rsid w:val="000801A4"/>
    <w:rsid w:val="000805FF"/>
    <w:rsid w:val="0008060D"/>
    <w:rsid w:val="0008067D"/>
    <w:rsid w:val="0008078E"/>
    <w:rsid w:val="00080B01"/>
    <w:rsid w:val="00080CE8"/>
    <w:rsid w:val="00080EC9"/>
    <w:rsid w:val="000811F8"/>
    <w:rsid w:val="00081274"/>
    <w:rsid w:val="000817BB"/>
    <w:rsid w:val="000817F7"/>
    <w:rsid w:val="00081F17"/>
    <w:rsid w:val="00081F28"/>
    <w:rsid w:val="00081FCA"/>
    <w:rsid w:val="00082327"/>
    <w:rsid w:val="000823A7"/>
    <w:rsid w:val="0008246E"/>
    <w:rsid w:val="000829D9"/>
    <w:rsid w:val="00082BA0"/>
    <w:rsid w:val="00082BD0"/>
    <w:rsid w:val="00082C65"/>
    <w:rsid w:val="00082C78"/>
    <w:rsid w:val="00082DC8"/>
    <w:rsid w:val="000832F3"/>
    <w:rsid w:val="0008377A"/>
    <w:rsid w:val="00083ECA"/>
    <w:rsid w:val="00083EE8"/>
    <w:rsid w:val="00083F73"/>
    <w:rsid w:val="000841C7"/>
    <w:rsid w:val="000842EA"/>
    <w:rsid w:val="000844AE"/>
    <w:rsid w:val="000849A4"/>
    <w:rsid w:val="00084BC1"/>
    <w:rsid w:val="000851AC"/>
    <w:rsid w:val="0008576B"/>
    <w:rsid w:val="00085AB3"/>
    <w:rsid w:val="00085D45"/>
    <w:rsid w:val="000861E7"/>
    <w:rsid w:val="0008630B"/>
    <w:rsid w:val="0008663E"/>
    <w:rsid w:val="000869BB"/>
    <w:rsid w:val="00086BF2"/>
    <w:rsid w:val="00087123"/>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1FFB"/>
    <w:rsid w:val="00092045"/>
    <w:rsid w:val="00092225"/>
    <w:rsid w:val="00092578"/>
    <w:rsid w:val="00092A95"/>
    <w:rsid w:val="00092EAF"/>
    <w:rsid w:val="0009357A"/>
    <w:rsid w:val="00093881"/>
    <w:rsid w:val="000939FF"/>
    <w:rsid w:val="00093BF2"/>
    <w:rsid w:val="00093D8F"/>
    <w:rsid w:val="00093EB9"/>
    <w:rsid w:val="00094071"/>
    <w:rsid w:val="00094780"/>
    <w:rsid w:val="00094948"/>
    <w:rsid w:val="00094A90"/>
    <w:rsid w:val="0009511B"/>
    <w:rsid w:val="000953E7"/>
    <w:rsid w:val="0009566E"/>
    <w:rsid w:val="00095683"/>
    <w:rsid w:val="00095E26"/>
    <w:rsid w:val="0009601B"/>
    <w:rsid w:val="0009628F"/>
    <w:rsid w:val="000962A8"/>
    <w:rsid w:val="00096517"/>
    <w:rsid w:val="00096A5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B6E"/>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26A"/>
    <w:rsid w:val="000A42A4"/>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2A3"/>
    <w:rsid w:val="000B4AAC"/>
    <w:rsid w:val="000B4ACB"/>
    <w:rsid w:val="000B5151"/>
    <w:rsid w:val="000B5238"/>
    <w:rsid w:val="000B548D"/>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C5B"/>
    <w:rsid w:val="000C0DEC"/>
    <w:rsid w:val="000C0FE2"/>
    <w:rsid w:val="000C1114"/>
    <w:rsid w:val="000C17C7"/>
    <w:rsid w:val="000C1D78"/>
    <w:rsid w:val="000C2260"/>
    <w:rsid w:val="000C22C1"/>
    <w:rsid w:val="000C258C"/>
    <w:rsid w:val="000C3136"/>
    <w:rsid w:val="000C3329"/>
    <w:rsid w:val="000C35AD"/>
    <w:rsid w:val="000C3689"/>
    <w:rsid w:val="000C370E"/>
    <w:rsid w:val="000C3D35"/>
    <w:rsid w:val="000C41BE"/>
    <w:rsid w:val="000C4322"/>
    <w:rsid w:val="000C44BB"/>
    <w:rsid w:val="000C4831"/>
    <w:rsid w:val="000C4858"/>
    <w:rsid w:val="000C4CA2"/>
    <w:rsid w:val="000C4DDE"/>
    <w:rsid w:val="000C4F9F"/>
    <w:rsid w:val="000C50F5"/>
    <w:rsid w:val="000C5409"/>
    <w:rsid w:val="000C583B"/>
    <w:rsid w:val="000C5B41"/>
    <w:rsid w:val="000C5B4A"/>
    <w:rsid w:val="000C5C86"/>
    <w:rsid w:val="000C5D15"/>
    <w:rsid w:val="000C6446"/>
    <w:rsid w:val="000C69D5"/>
    <w:rsid w:val="000C6AD6"/>
    <w:rsid w:val="000C6C4F"/>
    <w:rsid w:val="000C6C59"/>
    <w:rsid w:val="000C6D9E"/>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1036"/>
    <w:rsid w:val="000D1073"/>
    <w:rsid w:val="000D126F"/>
    <w:rsid w:val="000D12BA"/>
    <w:rsid w:val="000D162B"/>
    <w:rsid w:val="000D16D6"/>
    <w:rsid w:val="000D1791"/>
    <w:rsid w:val="000D19CD"/>
    <w:rsid w:val="000D2092"/>
    <w:rsid w:val="000D21AE"/>
    <w:rsid w:val="000D21F4"/>
    <w:rsid w:val="000D26BC"/>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296"/>
    <w:rsid w:val="000D6478"/>
    <w:rsid w:val="000D679D"/>
    <w:rsid w:val="000D6D8B"/>
    <w:rsid w:val="000D7056"/>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CC5"/>
    <w:rsid w:val="000E2DAD"/>
    <w:rsid w:val="000E2DEC"/>
    <w:rsid w:val="000E2E2F"/>
    <w:rsid w:val="000E2FA4"/>
    <w:rsid w:val="000E3216"/>
    <w:rsid w:val="000E35F6"/>
    <w:rsid w:val="000E375B"/>
    <w:rsid w:val="000E3A95"/>
    <w:rsid w:val="000E3BB6"/>
    <w:rsid w:val="000E4323"/>
    <w:rsid w:val="000E47F5"/>
    <w:rsid w:val="000E4824"/>
    <w:rsid w:val="000E4C93"/>
    <w:rsid w:val="000E5579"/>
    <w:rsid w:val="000E573F"/>
    <w:rsid w:val="000E5A92"/>
    <w:rsid w:val="000E65A7"/>
    <w:rsid w:val="000E66F0"/>
    <w:rsid w:val="000E67C2"/>
    <w:rsid w:val="000E6926"/>
    <w:rsid w:val="000E6C22"/>
    <w:rsid w:val="000E6C88"/>
    <w:rsid w:val="000E6E10"/>
    <w:rsid w:val="000E70C8"/>
    <w:rsid w:val="000E7441"/>
    <w:rsid w:val="000E747E"/>
    <w:rsid w:val="000E75B0"/>
    <w:rsid w:val="000E774F"/>
    <w:rsid w:val="000E79A7"/>
    <w:rsid w:val="000E7A12"/>
    <w:rsid w:val="000E7ADC"/>
    <w:rsid w:val="000E7C48"/>
    <w:rsid w:val="000F0AB0"/>
    <w:rsid w:val="000F0C0A"/>
    <w:rsid w:val="000F1035"/>
    <w:rsid w:val="000F163E"/>
    <w:rsid w:val="000F1B43"/>
    <w:rsid w:val="000F1D1F"/>
    <w:rsid w:val="000F2066"/>
    <w:rsid w:val="000F21BF"/>
    <w:rsid w:val="000F2535"/>
    <w:rsid w:val="000F277F"/>
    <w:rsid w:val="000F2E33"/>
    <w:rsid w:val="000F2FE0"/>
    <w:rsid w:val="000F32EF"/>
    <w:rsid w:val="000F32FF"/>
    <w:rsid w:val="000F394C"/>
    <w:rsid w:val="000F3983"/>
    <w:rsid w:val="000F3E23"/>
    <w:rsid w:val="000F414E"/>
    <w:rsid w:val="000F458E"/>
    <w:rsid w:val="000F4950"/>
    <w:rsid w:val="000F4CE6"/>
    <w:rsid w:val="000F4F20"/>
    <w:rsid w:val="000F509D"/>
    <w:rsid w:val="000F55CA"/>
    <w:rsid w:val="000F5AB4"/>
    <w:rsid w:val="000F5BF7"/>
    <w:rsid w:val="000F600B"/>
    <w:rsid w:val="000F6159"/>
    <w:rsid w:val="000F61D1"/>
    <w:rsid w:val="000F6483"/>
    <w:rsid w:val="000F6A31"/>
    <w:rsid w:val="000F6CE9"/>
    <w:rsid w:val="000F7028"/>
    <w:rsid w:val="000F7245"/>
    <w:rsid w:val="000F72C5"/>
    <w:rsid w:val="000F7627"/>
    <w:rsid w:val="000F79EF"/>
    <w:rsid w:val="000F7C9C"/>
    <w:rsid w:val="0010015C"/>
    <w:rsid w:val="00100645"/>
    <w:rsid w:val="00100E31"/>
    <w:rsid w:val="001010E5"/>
    <w:rsid w:val="00101146"/>
    <w:rsid w:val="001015C9"/>
    <w:rsid w:val="00101635"/>
    <w:rsid w:val="001017BC"/>
    <w:rsid w:val="00101A01"/>
    <w:rsid w:val="00101A1B"/>
    <w:rsid w:val="00101B03"/>
    <w:rsid w:val="00102048"/>
    <w:rsid w:val="00102073"/>
    <w:rsid w:val="00102400"/>
    <w:rsid w:val="00102998"/>
    <w:rsid w:val="00102AC0"/>
    <w:rsid w:val="00102E98"/>
    <w:rsid w:val="00102EFD"/>
    <w:rsid w:val="00103339"/>
    <w:rsid w:val="00103461"/>
    <w:rsid w:val="00103513"/>
    <w:rsid w:val="001038A7"/>
    <w:rsid w:val="001038FE"/>
    <w:rsid w:val="00103AF9"/>
    <w:rsid w:val="00103D31"/>
    <w:rsid w:val="001040C6"/>
    <w:rsid w:val="001041C4"/>
    <w:rsid w:val="00104443"/>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2B7"/>
    <w:rsid w:val="00106303"/>
    <w:rsid w:val="0010632C"/>
    <w:rsid w:val="00106403"/>
    <w:rsid w:val="001064A8"/>
    <w:rsid w:val="001066C9"/>
    <w:rsid w:val="00107609"/>
    <w:rsid w:val="00107962"/>
    <w:rsid w:val="00107AC7"/>
    <w:rsid w:val="00107D06"/>
    <w:rsid w:val="00110167"/>
    <w:rsid w:val="0011065F"/>
    <w:rsid w:val="00110692"/>
    <w:rsid w:val="00110A27"/>
    <w:rsid w:val="00110A84"/>
    <w:rsid w:val="00110C85"/>
    <w:rsid w:val="0011141C"/>
    <w:rsid w:val="001116BB"/>
    <w:rsid w:val="00111751"/>
    <w:rsid w:val="00111760"/>
    <w:rsid w:val="001118E7"/>
    <w:rsid w:val="00111A5B"/>
    <w:rsid w:val="00111C8A"/>
    <w:rsid w:val="00111FDF"/>
    <w:rsid w:val="00112136"/>
    <w:rsid w:val="001122D9"/>
    <w:rsid w:val="00112686"/>
    <w:rsid w:val="001129BB"/>
    <w:rsid w:val="00112C7A"/>
    <w:rsid w:val="001134CA"/>
    <w:rsid w:val="00113510"/>
    <w:rsid w:val="00113820"/>
    <w:rsid w:val="00113E92"/>
    <w:rsid w:val="001144C7"/>
    <w:rsid w:val="00114991"/>
    <w:rsid w:val="00114B4F"/>
    <w:rsid w:val="00114DA2"/>
    <w:rsid w:val="00114DA5"/>
    <w:rsid w:val="001152E9"/>
    <w:rsid w:val="00115310"/>
    <w:rsid w:val="0011543E"/>
    <w:rsid w:val="00115A3A"/>
    <w:rsid w:val="00115A6A"/>
    <w:rsid w:val="00115B7A"/>
    <w:rsid w:val="00115C11"/>
    <w:rsid w:val="001161BE"/>
    <w:rsid w:val="001161F1"/>
    <w:rsid w:val="001164A6"/>
    <w:rsid w:val="0011669E"/>
    <w:rsid w:val="00116721"/>
    <w:rsid w:val="001167F4"/>
    <w:rsid w:val="00116934"/>
    <w:rsid w:val="00116E13"/>
    <w:rsid w:val="00117055"/>
    <w:rsid w:val="001173C6"/>
    <w:rsid w:val="001177B8"/>
    <w:rsid w:val="00117832"/>
    <w:rsid w:val="00117EAE"/>
    <w:rsid w:val="001204D7"/>
    <w:rsid w:val="0012077A"/>
    <w:rsid w:val="00120B9A"/>
    <w:rsid w:val="00120C6C"/>
    <w:rsid w:val="00120C82"/>
    <w:rsid w:val="00121551"/>
    <w:rsid w:val="00121961"/>
    <w:rsid w:val="00122248"/>
    <w:rsid w:val="001223B6"/>
    <w:rsid w:val="001223D6"/>
    <w:rsid w:val="001228AE"/>
    <w:rsid w:val="00122912"/>
    <w:rsid w:val="00122C7A"/>
    <w:rsid w:val="00122C98"/>
    <w:rsid w:val="00123821"/>
    <w:rsid w:val="00123AE9"/>
    <w:rsid w:val="00123C49"/>
    <w:rsid w:val="00123CA9"/>
    <w:rsid w:val="00123D33"/>
    <w:rsid w:val="0012400C"/>
    <w:rsid w:val="00124016"/>
    <w:rsid w:val="001246AD"/>
    <w:rsid w:val="00124702"/>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324"/>
    <w:rsid w:val="0013246A"/>
    <w:rsid w:val="00132506"/>
    <w:rsid w:val="00132A89"/>
    <w:rsid w:val="00132A97"/>
    <w:rsid w:val="00132CE5"/>
    <w:rsid w:val="00133024"/>
    <w:rsid w:val="001330DD"/>
    <w:rsid w:val="00133383"/>
    <w:rsid w:val="00133403"/>
    <w:rsid w:val="001336EC"/>
    <w:rsid w:val="00133870"/>
    <w:rsid w:val="00133919"/>
    <w:rsid w:val="00133B45"/>
    <w:rsid w:val="00133BB6"/>
    <w:rsid w:val="00133C0F"/>
    <w:rsid w:val="00133F8F"/>
    <w:rsid w:val="001343B4"/>
    <w:rsid w:val="0013456C"/>
    <w:rsid w:val="001349FE"/>
    <w:rsid w:val="00134B30"/>
    <w:rsid w:val="00134C67"/>
    <w:rsid w:val="00134EC6"/>
    <w:rsid w:val="00134F2D"/>
    <w:rsid w:val="001351CB"/>
    <w:rsid w:val="00135261"/>
    <w:rsid w:val="0013532C"/>
    <w:rsid w:val="001354E8"/>
    <w:rsid w:val="001358EB"/>
    <w:rsid w:val="001363CD"/>
    <w:rsid w:val="0013683F"/>
    <w:rsid w:val="00136A55"/>
    <w:rsid w:val="00136D04"/>
    <w:rsid w:val="001370A0"/>
    <w:rsid w:val="00137177"/>
    <w:rsid w:val="001371E1"/>
    <w:rsid w:val="00137558"/>
    <w:rsid w:val="00137FB7"/>
    <w:rsid w:val="0014026D"/>
    <w:rsid w:val="00140471"/>
    <w:rsid w:val="0014067B"/>
    <w:rsid w:val="00140896"/>
    <w:rsid w:val="001408C2"/>
    <w:rsid w:val="00140A16"/>
    <w:rsid w:val="00140B70"/>
    <w:rsid w:val="00140C50"/>
    <w:rsid w:val="00140DEF"/>
    <w:rsid w:val="00140E61"/>
    <w:rsid w:val="00140E98"/>
    <w:rsid w:val="001411A6"/>
    <w:rsid w:val="001417BB"/>
    <w:rsid w:val="001417C2"/>
    <w:rsid w:val="00141BDE"/>
    <w:rsid w:val="00142118"/>
    <w:rsid w:val="00142644"/>
    <w:rsid w:val="0014268E"/>
    <w:rsid w:val="0014283B"/>
    <w:rsid w:val="00142D77"/>
    <w:rsid w:val="0014340F"/>
    <w:rsid w:val="001435FD"/>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10F"/>
    <w:rsid w:val="001524D8"/>
    <w:rsid w:val="0015267C"/>
    <w:rsid w:val="001527AE"/>
    <w:rsid w:val="00152E45"/>
    <w:rsid w:val="00152E90"/>
    <w:rsid w:val="00152FED"/>
    <w:rsid w:val="00153124"/>
    <w:rsid w:val="001531CB"/>
    <w:rsid w:val="0015345D"/>
    <w:rsid w:val="001536ED"/>
    <w:rsid w:val="00153857"/>
    <w:rsid w:val="00153CB3"/>
    <w:rsid w:val="00154109"/>
    <w:rsid w:val="00154589"/>
    <w:rsid w:val="00154989"/>
    <w:rsid w:val="00154DC8"/>
    <w:rsid w:val="00154EFA"/>
    <w:rsid w:val="00155185"/>
    <w:rsid w:val="0015531B"/>
    <w:rsid w:val="001556BE"/>
    <w:rsid w:val="0015575E"/>
    <w:rsid w:val="001557A6"/>
    <w:rsid w:val="001559C7"/>
    <w:rsid w:val="00155CE1"/>
    <w:rsid w:val="00155FB9"/>
    <w:rsid w:val="001560E9"/>
    <w:rsid w:val="00156820"/>
    <w:rsid w:val="0015727D"/>
    <w:rsid w:val="001572C1"/>
    <w:rsid w:val="0015769D"/>
    <w:rsid w:val="00157F57"/>
    <w:rsid w:val="00157FA0"/>
    <w:rsid w:val="0016056D"/>
    <w:rsid w:val="00160639"/>
    <w:rsid w:val="00160C63"/>
    <w:rsid w:val="00160D66"/>
    <w:rsid w:val="00161A01"/>
    <w:rsid w:val="00161A14"/>
    <w:rsid w:val="00161CD4"/>
    <w:rsid w:val="00161DCF"/>
    <w:rsid w:val="00161F56"/>
    <w:rsid w:val="001625CA"/>
    <w:rsid w:val="0016283E"/>
    <w:rsid w:val="00162925"/>
    <w:rsid w:val="00162C57"/>
    <w:rsid w:val="00162E19"/>
    <w:rsid w:val="00162F5E"/>
    <w:rsid w:val="0016311D"/>
    <w:rsid w:val="001631BA"/>
    <w:rsid w:val="001637E6"/>
    <w:rsid w:val="001638E4"/>
    <w:rsid w:val="00163B46"/>
    <w:rsid w:val="00163BB8"/>
    <w:rsid w:val="00164358"/>
    <w:rsid w:val="00164D7F"/>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C74"/>
    <w:rsid w:val="00167FE3"/>
    <w:rsid w:val="0017031A"/>
    <w:rsid w:val="00170508"/>
    <w:rsid w:val="001709C9"/>
    <w:rsid w:val="00170B03"/>
    <w:rsid w:val="00170DB6"/>
    <w:rsid w:val="00171498"/>
    <w:rsid w:val="0017159F"/>
    <w:rsid w:val="00171D75"/>
    <w:rsid w:val="00171DD7"/>
    <w:rsid w:val="0017213B"/>
    <w:rsid w:val="001722DA"/>
    <w:rsid w:val="0017236A"/>
    <w:rsid w:val="001723D1"/>
    <w:rsid w:val="00172480"/>
    <w:rsid w:val="001725BA"/>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9A3"/>
    <w:rsid w:val="00175CCF"/>
    <w:rsid w:val="0017608E"/>
    <w:rsid w:val="0017644C"/>
    <w:rsid w:val="0017663C"/>
    <w:rsid w:val="001766B7"/>
    <w:rsid w:val="0017680B"/>
    <w:rsid w:val="00176958"/>
    <w:rsid w:val="00176B03"/>
    <w:rsid w:val="00176B5C"/>
    <w:rsid w:val="00176D1B"/>
    <w:rsid w:val="00176D3D"/>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779"/>
    <w:rsid w:val="00182DC4"/>
    <w:rsid w:val="00182F31"/>
    <w:rsid w:val="001831DA"/>
    <w:rsid w:val="00183611"/>
    <w:rsid w:val="00183774"/>
    <w:rsid w:val="00183D73"/>
    <w:rsid w:val="00183F37"/>
    <w:rsid w:val="00184747"/>
    <w:rsid w:val="001849A1"/>
    <w:rsid w:val="00184C8E"/>
    <w:rsid w:val="00184CE8"/>
    <w:rsid w:val="001852B4"/>
    <w:rsid w:val="00185447"/>
    <w:rsid w:val="00185523"/>
    <w:rsid w:val="00185BAC"/>
    <w:rsid w:val="0018603C"/>
    <w:rsid w:val="0018622E"/>
    <w:rsid w:val="00186244"/>
    <w:rsid w:val="0018637C"/>
    <w:rsid w:val="00186C72"/>
    <w:rsid w:val="00186DB1"/>
    <w:rsid w:val="00186F18"/>
    <w:rsid w:val="00186F5D"/>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B07"/>
    <w:rsid w:val="00191D32"/>
    <w:rsid w:val="00191D39"/>
    <w:rsid w:val="00191DEC"/>
    <w:rsid w:val="0019247F"/>
    <w:rsid w:val="00192F61"/>
    <w:rsid w:val="00192F67"/>
    <w:rsid w:val="00192F89"/>
    <w:rsid w:val="00193068"/>
    <w:rsid w:val="00193291"/>
    <w:rsid w:val="001932B3"/>
    <w:rsid w:val="001934B9"/>
    <w:rsid w:val="001937B5"/>
    <w:rsid w:val="001938F4"/>
    <w:rsid w:val="00193C11"/>
    <w:rsid w:val="00193C73"/>
    <w:rsid w:val="00193CB7"/>
    <w:rsid w:val="00193D07"/>
    <w:rsid w:val="0019449D"/>
    <w:rsid w:val="00194C0C"/>
    <w:rsid w:val="00194C74"/>
    <w:rsid w:val="00194E59"/>
    <w:rsid w:val="00194F16"/>
    <w:rsid w:val="00194F5A"/>
    <w:rsid w:val="001954EF"/>
    <w:rsid w:val="00195D9E"/>
    <w:rsid w:val="0019615B"/>
    <w:rsid w:val="00196850"/>
    <w:rsid w:val="00196990"/>
    <w:rsid w:val="0019699F"/>
    <w:rsid w:val="00196A92"/>
    <w:rsid w:val="0019714E"/>
    <w:rsid w:val="001974B6"/>
    <w:rsid w:val="0019755D"/>
    <w:rsid w:val="00197BDB"/>
    <w:rsid w:val="00197BE5"/>
    <w:rsid w:val="00197C68"/>
    <w:rsid w:val="00197C8A"/>
    <w:rsid w:val="001A02CF"/>
    <w:rsid w:val="001A05CA"/>
    <w:rsid w:val="001A0884"/>
    <w:rsid w:val="001A0C89"/>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EB"/>
    <w:rsid w:val="001A4260"/>
    <w:rsid w:val="001A468F"/>
    <w:rsid w:val="001A46CB"/>
    <w:rsid w:val="001A47A9"/>
    <w:rsid w:val="001A4AA3"/>
    <w:rsid w:val="001A4B69"/>
    <w:rsid w:val="001A4BF4"/>
    <w:rsid w:val="001A53E9"/>
    <w:rsid w:val="001A5902"/>
    <w:rsid w:val="001A634E"/>
    <w:rsid w:val="001A66C3"/>
    <w:rsid w:val="001A683E"/>
    <w:rsid w:val="001A684C"/>
    <w:rsid w:val="001A6A69"/>
    <w:rsid w:val="001A6E5F"/>
    <w:rsid w:val="001A6EF0"/>
    <w:rsid w:val="001A705E"/>
    <w:rsid w:val="001A7152"/>
    <w:rsid w:val="001A7894"/>
    <w:rsid w:val="001A7DAF"/>
    <w:rsid w:val="001A7EE7"/>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1E63"/>
    <w:rsid w:val="001B23FE"/>
    <w:rsid w:val="001B2EA5"/>
    <w:rsid w:val="001B2F60"/>
    <w:rsid w:val="001B324A"/>
    <w:rsid w:val="001B3323"/>
    <w:rsid w:val="001B3357"/>
    <w:rsid w:val="001B35A6"/>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EA"/>
    <w:rsid w:val="001B666E"/>
    <w:rsid w:val="001B6AC7"/>
    <w:rsid w:val="001B71B2"/>
    <w:rsid w:val="001B733E"/>
    <w:rsid w:val="001B7493"/>
    <w:rsid w:val="001B7693"/>
    <w:rsid w:val="001B7734"/>
    <w:rsid w:val="001C017A"/>
    <w:rsid w:val="001C060B"/>
    <w:rsid w:val="001C0636"/>
    <w:rsid w:val="001C0719"/>
    <w:rsid w:val="001C0A71"/>
    <w:rsid w:val="001C0D84"/>
    <w:rsid w:val="001C1424"/>
    <w:rsid w:val="001C176C"/>
    <w:rsid w:val="001C1810"/>
    <w:rsid w:val="001C1AFE"/>
    <w:rsid w:val="001C1B32"/>
    <w:rsid w:val="001C1CC9"/>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5EC4"/>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1FB4"/>
    <w:rsid w:val="001D203F"/>
    <w:rsid w:val="001D245B"/>
    <w:rsid w:val="001D2B50"/>
    <w:rsid w:val="001D3467"/>
    <w:rsid w:val="001D3E31"/>
    <w:rsid w:val="001D44C6"/>
    <w:rsid w:val="001D4ADF"/>
    <w:rsid w:val="001D4B44"/>
    <w:rsid w:val="001D4BEF"/>
    <w:rsid w:val="001D4CE6"/>
    <w:rsid w:val="001D4D37"/>
    <w:rsid w:val="001D50F5"/>
    <w:rsid w:val="001D512D"/>
    <w:rsid w:val="001D5170"/>
    <w:rsid w:val="001D5254"/>
    <w:rsid w:val="001D5307"/>
    <w:rsid w:val="001D5740"/>
    <w:rsid w:val="001D58AA"/>
    <w:rsid w:val="001D5924"/>
    <w:rsid w:val="001D5980"/>
    <w:rsid w:val="001D59A8"/>
    <w:rsid w:val="001D5E89"/>
    <w:rsid w:val="001D6359"/>
    <w:rsid w:val="001D635E"/>
    <w:rsid w:val="001D6436"/>
    <w:rsid w:val="001D67D4"/>
    <w:rsid w:val="001D690E"/>
    <w:rsid w:val="001D6BA7"/>
    <w:rsid w:val="001D7672"/>
    <w:rsid w:val="001D7852"/>
    <w:rsid w:val="001D79C8"/>
    <w:rsid w:val="001D7A11"/>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33B"/>
    <w:rsid w:val="001E25FA"/>
    <w:rsid w:val="001E2D06"/>
    <w:rsid w:val="001E34C5"/>
    <w:rsid w:val="001E3821"/>
    <w:rsid w:val="001E3827"/>
    <w:rsid w:val="001E3B91"/>
    <w:rsid w:val="001E432C"/>
    <w:rsid w:val="001E459C"/>
    <w:rsid w:val="001E46A1"/>
    <w:rsid w:val="001E4A9D"/>
    <w:rsid w:val="001E4BA6"/>
    <w:rsid w:val="001E5142"/>
    <w:rsid w:val="001E58A5"/>
    <w:rsid w:val="001E5CE7"/>
    <w:rsid w:val="001E5ED7"/>
    <w:rsid w:val="001E5ED9"/>
    <w:rsid w:val="001E63F7"/>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5C7"/>
    <w:rsid w:val="001F1888"/>
    <w:rsid w:val="001F18B8"/>
    <w:rsid w:val="001F1E33"/>
    <w:rsid w:val="001F1F7E"/>
    <w:rsid w:val="001F2718"/>
    <w:rsid w:val="001F2C9B"/>
    <w:rsid w:val="001F3721"/>
    <w:rsid w:val="001F372B"/>
    <w:rsid w:val="001F3B60"/>
    <w:rsid w:val="001F3F6A"/>
    <w:rsid w:val="001F3F98"/>
    <w:rsid w:val="001F4047"/>
    <w:rsid w:val="001F46DC"/>
    <w:rsid w:val="001F48FA"/>
    <w:rsid w:val="001F4CDB"/>
    <w:rsid w:val="001F4DE2"/>
    <w:rsid w:val="001F4E91"/>
    <w:rsid w:val="001F50FF"/>
    <w:rsid w:val="001F5556"/>
    <w:rsid w:val="001F5979"/>
    <w:rsid w:val="001F5A5A"/>
    <w:rsid w:val="001F5BD8"/>
    <w:rsid w:val="001F5CB1"/>
    <w:rsid w:val="001F6399"/>
    <w:rsid w:val="001F6703"/>
    <w:rsid w:val="001F68C2"/>
    <w:rsid w:val="001F69F2"/>
    <w:rsid w:val="001F6A7C"/>
    <w:rsid w:val="001F6B15"/>
    <w:rsid w:val="001F6E9C"/>
    <w:rsid w:val="001F6FAF"/>
    <w:rsid w:val="001F72DE"/>
    <w:rsid w:val="001F7395"/>
    <w:rsid w:val="001F745C"/>
    <w:rsid w:val="001F78F2"/>
    <w:rsid w:val="002002BC"/>
    <w:rsid w:val="00200484"/>
    <w:rsid w:val="002007DF"/>
    <w:rsid w:val="00200AB0"/>
    <w:rsid w:val="00200C5B"/>
    <w:rsid w:val="00200EC0"/>
    <w:rsid w:val="002010A1"/>
    <w:rsid w:val="002014AC"/>
    <w:rsid w:val="002014BA"/>
    <w:rsid w:val="00201990"/>
    <w:rsid w:val="0020224E"/>
    <w:rsid w:val="0020269C"/>
    <w:rsid w:val="00202875"/>
    <w:rsid w:val="00202C88"/>
    <w:rsid w:val="002030DC"/>
    <w:rsid w:val="00203140"/>
    <w:rsid w:val="002033DB"/>
    <w:rsid w:val="00203B80"/>
    <w:rsid w:val="00203C54"/>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34C"/>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BD3"/>
    <w:rsid w:val="00216C5A"/>
    <w:rsid w:val="00216DF8"/>
    <w:rsid w:val="00216E81"/>
    <w:rsid w:val="00217090"/>
    <w:rsid w:val="002172A1"/>
    <w:rsid w:val="00217752"/>
    <w:rsid w:val="0021776F"/>
    <w:rsid w:val="002179FC"/>
    <w:rsid w:val="00217DC5"/>
    <w:rsid w:val="0022040C"/>
    <w:rsid w:val="00220998"/>
    <w:rsid w:val="002209F0"/>
    <w:rsid w:val="00220A50"/>
    <w:rsid w:val="00220C24"/>
    <w:rsid w:val="00220E90"/>
    <w:rsid w:val="002210E7"/>
    <w:rsid w:val="0022127D"/>
    <w:rsid w:val="002215D2"/>
    <w:rsid w:val="00221B50"/>
    <w:rsid w:val="00221C20"/>
    <w:rsid w:val="00221C85"/>
    <w:rsid w:val="00222216"/>
    <w:rsid w:val="00222264"/>
    <w:rsid w:val="002222FB"/>
    <w:rsid w:val="002226C9"/>
    <w:rsid w:val="002229E0"/>
    <w:rsid w:val="00223AEB"/>
    <w:rsid w:val="00223D71"/>
    <w:rsid w:val="00224224"/>
    <w:rsid w:val="0022422D"/>
    <w:rsid w:val="00224482"/>
    <w:rsid w:val="002244F8"/>
    <w:rsid w:val="00224605"/>
    <w:rsid w:val="0022464E"/>
    <w:rsid w:val="00224F73"/>
    <w:rsid w:val="00224FA9"/>
    <w:rsid w:val="00224FC3"/>
    <w:rsid w:val="002251A5"/>
    <w:rsid w:val="002255E8"/>
    <w:rsid w:val="00225DEE"/>
    <w:rsid w:val="00226041"/>
    <w:rsid w:val="002266D0"/>
    <w:rsid w:val="002266F0"/>
    <w:rsid w:val="0022671A"/>
    <w:rsid w:val="002269AA"/>
    <w:rsid w:val="00226C17"/>
    <w:rsid w:val="00226C32"/>
    <w:rsid w:val="00227546"/>
    <w:rsid w:val="00227A38"/>
    <w:rsid w:val="00227D65"/>
    <w:rsid w:val="002300D2"/>
    <w:rsid w:val="00230508"/>
    <w:rsid w:val="002307D5"/>
    <w:rsid w:val="0023098F"/>
    <w:rsid w:val="002309AF"/>
    <w:rsid w:val="002309B8"/>
    <w:rsid w:val="00230A62"/>
    <w:rsid w:val="00230C03"/>
    <w:rsid w:val="00230C3F"/>
    <w:rsid w:val="002313CA"/>
    <w:rsid w:val="002317A5"/>
    <w:rsid w:val="00231854"/>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7D"/>
    <w:rsid w:val="00242A2A"/>
    <w:rsid w:val="00242C5C"/>
    <w:rsid w:val="00242D19"/>
    <w:rsid w:val="00242E5B"/>
    <w:rsid w:val="00243359"/>
    <w:rsid w:val="00243E13"/>
    <w:rsid w:val="00243EDA"/>
    <w:rsid w:val="00244429"/>
    <w:rsid w:val="002444CE"/>
    <w:rsid w:val="00244557"/>
    <w:rsid w:val="00244806"/>
    <w:rsid w:val="0024497F"/>
    <w:rsid w:val="00244B14"/>
    <w:rsid w:val="00244B30"/>
    <w:rsid w:val="00244E59"/>
    <w:rsid w:val="00244F55"/>
    <w:rsid w:val="0024501E"/>
    <w:rsid w:val="0024546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47F5C"/>
    <w:rsid w:val="002501F3"/>
    <w:rsid w:val="0025037B"/>
    <w:rsid w:val="002505AB"/>
    <w:rsid w:val="002506C3"/>
    <w:rsid w:val="00251388"/>
    <w:rsid w:val="002515AA"/>
    <w:rsid w:val="00251619"/>
    <w:rsid w:val="00251914"/>
    <w:rsid w:val="00251AE1"/>
    <w:rsid w:val="00252285"/>
    <w:rsid w:val="00252323"/>
    <w:rsid w:val="002524D4"/>
    <w:rsid w:val="00253090"/>
    <w:rsid w:val="0025324D"/>
    <w:rsid w:val="002536CF"/>
    <w:rsid w:val="00253A75"/>
    <w:rsid w:val="00254051"/>
    <w:rsid w:val="00254A10"/>
    <w:rsid w:val="00254AA3"/>
    <w:rsid w:val="00254AD2"/>
    <w:rsid w:val="00254CED"/>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7E4"/>
    <w:rsid w:val="00257A02"/>
    <w:rsid w:val="00257F0B"/>
    <w:rsid w:val="00260358"/>
    <w:rsid w:val="002603D1"/>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3EB8"/>
    <w:rsid w:val="00264278"/>
    <w:rsid w:val="0026452B"/>
    <w:rsid w:val="0026455A"/>
    <w:rsid w:val="002646F7"/>
    <w:rsid w:val="00264982"/>
    <w:rsid w:val="00264F09"/>
    <w:rsid w:val="0026548D"/>
    <w:rsid w:val="00265801"/>
    <w:rsid w:val="00265D66"/>
    <w:rsid w:val="002660FB"/>
    <w:rsid w:val="00266182"/>
    <w:rsid w:val="00266186"/>
    <w:rsid w:val="00266274"/>
    <w:rsid w:val="00266324"/>
    <w:rsid w:val="0026670B"/>
    <w:rsid w:val="00266955"/>
    <w:rsid w:val="002673DF"/>
    <w:rsid w:val="00267864"/>
    <w:rsid w:val="00267D04"/>
    <w:rsid w:val="00270E24"/>
    <w:rsid w:val="00271057"/>
    <w:rsid w:val="00271266"/>
    <w:rsid w:val="0027148C"/>
    <w:rsid w:val="002717D8"/>
    <w:rsid w:val="0027183E"/>
    <w:rsid w:val="002719E9"/>
    <w:rsid w:val="00271A03"/>
    <w:rsid w:val="00272275"/>
    <w:rsid w:val="0027236F"/>
    <w:rsid w:val="002723E0"/>
    <w:rsid w:val="002724DC"/>
    <w:rsid w:val="002727F5"/>
    <w:rsid w:val="00272923"/>
    <w:rsid w:val="00272BF7"/>
    <w:rsid w:val="0027341B"/>
    <w:rsid w:val="0027359B"/>
    <w:rsid w:val="002738AC"/>
    <w:rsid w:val="00273932"/>
    <w:rsid w:val="00273BA0"/>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06E"/>
    <w:rsid w:val="0027739A"/>
    <w:rsid w:val="0027740B"/>
    <w:rsid w:val="00277925"/>
    <w:rsid w:val="002779CA"/>
    <w:rsid w:val="00280153"/>
    <w:rsid w:val="00280455"/>
    <w:rsid w:val="00280575"/>
    <w:rsid w:val="0028064B"/>
    <w:rsid w:val="00280753"/>
    <w:rsid w:val="0028085D"/>
    <w:rsid w:val="002809FF"/>
    <w:rsid w:val="00280F0A"/>
    <w:rsid w:val="00280F30"/>
    <w:rsid w:val="00280FC6"/>
    <w:rsid w:val="002810F8"/>
    <w:rsid w:val="00281413"/>
    <w:rsid w:val="00281A4F"/>
    <w:rsid w:val="00281B06"/>
    <w:rsid w:val="00282467"/>
    <w:rsid w:val="0028248B"/>
    <w:rsid w:val="002826F1"/>
    <w:rsid w:val="0028272C"/>
    <w:rsid w:val="0028297A"/>
    <w:rsid w:val="00282A04"/>
    <w:rsid w:val="00282F81"/>
    <w:rsid w:val="00283787"/>
    <w:rsid w:val="002837B9"/>
    <w:rsid w:val="00283CA5"/>
    <w:rsid w:val="00283EDF"/>
    <w:rsid w:val="00283FCE"/>
    <w:rsid w:val="00284360"/>
    <w:rsid w:val="002844E0"/>
    <w:rsid w:val="00284758"/>
    <w:rsid w:val="00284852"/>
    <w:rsid w:val="00284A45"/>
    <w:rsid w:val="00284BE2"/>
    <w:rsid w:val="00284D32"/>
    <w:rsid w:val="00284D9D"/>
    <w:rsid w:val="00284EE5"/>
    <w:rsid w:val="0028507D"/>
    <w:rsid w:val="0028511C"/>
    <w:rsid w:val="002855FC"/>
    <w:rsid w:val="0028583E"/>
    <w:rsid w:val="00286117"/>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4ED"/>
    <w:rsid w:val="002A1A45"/>
    <w:rsid w:val="002A1B8C"/>
    <w:rsid w:val="002A1D72"/>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AF9"/>
    <w:rsid w:val="002A3D07"/>
    <w:rsid w:val="002A3DE8"/>
    <w:rsid w:val="002A4222"/>
    <w:rsid w:val="002A4BD0"/>
    <w:rsid w:val="002A4BD1"/>
    <w:rsid w:val="002A4F8D"/>
    <w:rsid w:val="002A5120"/>
    <w:rsid w:val="002A5381"/>
    <w:rsid w:val="002A54E1"/>
    <w:rsid w:val="002A587F"/>
    <w:rsid w:val="002A5BB5"/>
    <w:rsid w:val="002A679D"/>
    <w:rsid w:val="002A6857"/>
    <w:rsid w:val="002A6885"/>
    <w:rsid w:val="002A6950"/>
    <w:rsid w:val="002A69A2"/>
    <w:rsid w:val="002A69AD"/>
    <w:rsid w:val="002A69C1"/>
    <w:rsid w:val="002A6A00"/>
    <w:rsid w:val="002A6E33"/>
    <w:rsid w:val="002A6E79"/>
    <w:rsid w:val="002A7001"/>
    <w:rsid w:val="002A70A6"/>
    <w:rsid w:val="002A711D"/>
    <w:rsid w:val="002A7318"/>
    <w:rsid w:val="002A7588"/>
    <w:rsid w:val="002A75D2"/>
    <w:rsid w:val="002A7A29"/>
    <w:rsid w:val="002B020F"/>
    <w:rsid w:val="002B0AE3"/>
    <w:rsid w:val="002B0CCF"/>
    <w:rsid w:val="002B137E"/>
    <w:rsid w:val="002B16F3"/>
    <w:rsid w:val="002B1733"/>
    <w:rsid w:val="002B1BFD"/>
    <w:rsid w:val="002B1C3C"/>
    <w:rsid w:val="002B1CC8"/>
    <w:rsid w:val="002B1D48"/>
    <w:rsid w:val="002B204E"/>
    <w:rsid w:val="002B2095"/>
    <w:rsid w:val="002B21B3"/>
    <w:rsid w:val="002B2660"/>
    <w:rsid w:val="002B2843"/>
    <w:rsid w:val="002B2A32"/>
    <w:rsid w:val="002B345D"/>
    <w:rsid w:val="002B3467"/>
    <w:rsid w:val="002B3B15"/>
    <w:rsid w:val="002B3BFE"/>
    <w:rsid w:val="002B3D72"/>
    <w:rsid w:val="002B3E5E"/>
    <w:rsid w:val="002B41AB"/>
    <w:rsid w:val="002B4947"/>
    <w:rsid w:val="002B4961"/>
    <w:rsid w:val="002B4E98"/>
    <w:rsid w:val="002B5016"/>
    <w:rsid w:val="002B52E3"/>
    <w:rsid w:val="002B54A0"/>
    <w:rsid w:val="002B55EB"/>
    <w:rsid w:val="002B5A23"/>
    <w:rsid w:val="002B5D37"/>
    <w:rsid w:val="002B6074"/>
    <w:rsid w:val="002B6239"/>
    <w:rsid w:val="002B6542"/>
    <w:rsid w:val="002B6708"/>
    <w:rsid w:val="002B67FD"/>
    <w:rsid w:val="002B6971"/>
    <w:rsid w:val="002B6ABB"/>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4380"/>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1B"/>
    <w:rsid w:val="002C6C98"/>
    <w:rsid w:val="002C6EFD"/>
    <w:rsid w:val="002C6FFA"/>
    <w:rsid w:val="002C734F"/>
    <w:rsid w:val="002C7715"/>
    <w:rsid w:val="002C7768"/>
    <w:rsid w:val="002C796C"/>
    <w:rsid w:val="002D016A"/>
    <w:rsid w:val="002D01A7"/>
    <w:rsid w:val="002D0702"/>
    <w:rsid w:val="002D085B"/>
    <w:rsid w:val="002D0A13"/>
    <w:rsid w:val="002D0BC9"/>
    <w:rsid w:val="002D0C78"/>
    <w:rsid w:val="002D0CBF"/>
    <w:rsid w:val="002D113C"/>
    <w:rsid w:val="002D124F"/>
    <w:rsid w:val="002D1266"/>
    <w:rsid w:val="002D13ED"/>
    <w:rsid w:val="002D1D06"/>
    <w:rsid w:val="002D1EAC"/>
    <w:rsid w:val="002D24A0"/>
    <w:rsid w:val="002D2706"/>
    <w:rsid w:val="002D2CB6"/>
    <w:rsid w:val="002D3184"/>
    <w:rsid w:val="002D3255"/>
    <w:rsid w:val="002D330E"/>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6759"/>
    <w:rsid w:val="002D7090"/>
    <w:rsid w:val="002D73D4"/>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936"/>
    <w:rsid w:val="002E6AB1"/>
    <w:rsid w:val="002E6CA3"/>
    <w:rsid w:val="002E71BD"/>
    <w:rsid w:val="002E74A2"/>
    <w:rsid w:val="002E74ED"/>
    <w:rsid w:val="002E7642"/>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175"/>
    <w:rsid w:val="002F43D1"/>
    <w:rsid w:val="002F4423"/>
    <w:rsid w:val="002F4582"/>
    <w:rsid w:val="002F4728"/>
    <w:rsid w:val="002F49DC"/>
    <w:rsid w:val="002F4F16"/>
    <w:rsid w:val="002F55B9"/>
    <w:rsid w:val="002F57D9"/>
    <w:rsid w:val="002F587F"/>
    <w:rsid w:val="002F5D5F"/>
    <w:rsid w:val="002F622A"/>
    <w:rsid w:val="002F6494"/>
    <w:rsid w:val="002F66AC"/>
    <w:rsid w:val="002F66BA"/>
    <w:rsid w:val="002F6E0F"/>
    <w:rsid w:val="002F6FF0"/>
    <w:rsid w:val="002F705D"/>
    <w:rsid w:val="002F74C6"/>
    <w:rsid w:val="002F776E"/>
    <w:rsid w:val="003002A1"/>
    <w:rsid w:val="003002FA"/>
    <w:rsid w:val="003006E2"/>
    <w:rsid w:val="00300803"/>
    <w:rsid w:val="00300D04"/>
    <w:rsid w:val="00300F17"/>
    <w:rsid w:val="003011CE"/>
    <w:rsid w:val="003012FA"/>
    <w:rsid w:val="00301369"/>
    <w:rsid w:val="00301617"/>
    <w:rsid w:val="0030192D"/>
    <w:rsid w:val="00301A3A"/>
    <w:rsid w:val="00301B5F"/>
    <w:rsid w:val="00302982"/>
    <w:rsid w:val="00302A83"/>
    <w:rsid w:val="00302B57"/>
    <w:rsid w:val="00302D40"/>
    <w:rsid w:val="00302F21"/>
    <w:rsid w:val="00302F2B"/>
    <w:rsid w:val="00303159"/>
    <w:rsid w:val="00303B5D"/>
    <w:rsid w:val="00303DAE"/>
    <w:rsid w:val="0030401C"/>
    <w:rsid w:val="003040A9"/>
    <w:rsid w:val="003043E1"/>
    <w:rsid w:val="003044EA"/>
    <w:rsid w:val="00304701"/>
    <w:rsid w:val="0030489F"/>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901"/>
    <w:rsid w:val="00312BD9"/>
    <w:rsid w:val="00312D94"/>
    <w:rsid w:val="00312E6B"/>
    <w:rsid w:val="00313152"/>
    <w:rsid w:val="00313458"/>
    <w:rsid w:val="00313A3A"/>
    <w:rsid w:val="00313B2F"/>
    <w:rsid w:val="00313CB8"/>
    <w:rsid w:val="00313D81"/>
    <w:rsid w:val="00313FCB"/>
    <w:rsid w:val="0031411B"/>
    <w:rsid w:val="0031434B"/>
    <w:rsid w:val="003146D7"/>
    <w:rsid w:val="003151C0"/>
    <w:rsid w:val="003152C3"/>
    <w:rsid w:val="00315404"/>
    <w:rsid w:val="00315674"/>
    <w:rsid w:val="00315843"/>
    <w:rsid w:val="003162C1"/>
    <w:rsid w:val="003164A1"/>
    <w:rsid w:val="003168E9"/>
    <w:rsid w:val="00316DE3"/>
    <w:rsid w:val="00316EC0"/>
    <w:rsid w:val="00316ED8"/>
    <w:rsid w:val="0031718B"/>
    <w:rsid w:val="003175C5"/>
    <w:rsid w:val="00317774"/>
    <w:rsid w:val="003177ED"/>
    <w:rsid w:val="00317867"/>
    <w:rsid w:val="003178EC"/>
    <w:rsid w:val="00317BE7"/>
    <w:rsid w:val="00317E09"/>
    <w:rsid w:val="00317F1C"/>
    <w:rsid w:val="00320CD2"/>
    <w:rsid w:val="00321093"/>
    <w:rsid w:val="003216CE"/>
    <w:rsid w:val="003217ED"/>
    <w:rsid w:val="00321B20"/>
    <w:rsid w:val="00321D2E"/>
    <w:rsid w:val="00321DD2"/>
    <w:rsid w:val="0032220F"/>
    <w:rsid w:val="003223B9"/>
    <w:rsid w:val="00322503"/>
    <w:rsid w:val="00322B3A"/>
    <w:rsid w:val="00322B6C"/>
    <w:rsid w:val="00322C37"/>
    <w:rsid w:val="00322CF6"/>
    <w:rsid w:val="00322E05"/>
    <w:rsid w:val="00322E52"/>
    <w:rsid w:val="0032353E"/>
    <w:rsid w:val="00323E40"/>
    <w:rsid w:val="0032413C"/>
    <w:rsid w:val="00324151"/>
    <w:rsid w:val="0032499F"/>
    <w:rsid w:val="00324A50"/>
    <w:rsid w:val="00324B99"/>
    <w:rsid w:val="00324BBE"/>
    <w:rsid w:val="00324F18"/>
    <w:rsid w:val="00325002"/>
    <w:rsid w:val="0032519E"/>
    <w:rsid w:val="003253A4"/>
    <w:rsid w:val="00325E22"/>
    <w:rsid w:val="00325F3B"/>
    <w:rsid w:val="0032603E"/>
    <w:rsid w:val="0032606A"/>
    <w:rsid w:val="003260EB"/>
    <w:rsid w:val="00326155"/>
    <w:rsid w:val="00326261"/>
    <w:rsid w:val="00326447"/>
    <w:rsid w:val="003267F1"/>
    <w:rsid w:val="0032691D"/>
    <w:rsid w:val="00326943"/>
    <w:rsid w:val="00326DA7"/>
    <w:rsid w:val="00326E63"/>
    <w:rsid w:val="0032748D"/>
    <w:rsid w:val="003274C4"/>
    <w:rsid w:val="00327563"/>
    <w:rsid w:val="00327605"/>
    <w:rsid w:val="0032765E"/>
    <w:rsid w:val="00327715"/>
    <w:rsid w:val="003277F7"/>
    <w:rsid w:val="00327CA4"/>
    <w:rsid w:val="00327D87"/>
    <w:rsid w:val="00327FA2"/>
    <w:rsid w:val="003300BB"/>
    <w:rsid w:val="0033040D"/>
    <w:rsid w:val="0033074F"/>
    <w:rsid w:val="00330B88"/>
    <w:rsid w:val="00330BC8"/>
    <w:rsid w:val="00330F74"/>
    <w:rsid w:val="00330F7C"/>
    <w:rsid w:val="00331432"/>
    <w:rsid w:val="0033180E"/>
    <w:rsid w:val="00331D6A"/>
    <w:rsid w:val="00331E59"/>
    <w:rsid w:val="00331F4F"/>
    <w:rsid w:val="00332390"/>
    <w:rsid w:val="003325FE"/>
    <w:rsid w:val="00332B97"/>
    <w:rsid w:val="00332D66"/>
    <w:rsid w:val="00332DE5"/>
    <w:rsid w:val="00332E99"/>
    <w:rsid w:val="00333015"/>
    <w:rsid w:val="0033320E"/>
    <w:rsid w:val="003335EC"/>
    <w:rsid w:val="003339AD"/>
    <w:rsid w:val="00333A09"/>
    <w:rsid w:val="0033406B"/>
    <w:rsid w:val="003340C3"/>
    <w:rsid w:val="00334163"/>
    <w:rsid w:val="003342FE"/>
    <w:rsid w:val="00334383"/>
    <w:rsid w:val="0033445A"/>
    <w:rsid w:val="00334AFF"/>
    <w:rsid w:val="00334B5D"/>
    <w:rsid w:val="00335019"/>
    <w:rsid w:val="0033541D"/>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C8D"/>
    <w:rsid w:val="00337E42"/>
    <w:rsid w:val="00340065"/>
    <w:rsid w:val="00340199"/>
    <w:rsid w:val="00340305"/>
    <w:rsid w:val="00340404"/>
    <w:rsid w:val="003405DA"/>
    <w:rsid w:val="00340743"/>
    <w:rsid w:val="00341260"/>
    <w:rsid w:val="003414C3"/>
    <w:rsid w:val="003416AE"/>
    <w:rsid w:val="003418A5"/>
    <w:rsid w:val="003418EE"/>
    <w:rsid w:val="00341F94"/>
    <w:rsid w:val="0034248F"/>
    <w:rsid w:val="003425CE"/>
    <w:rsid w:val="003426B3"/>
    <w:rsid w:val="00342785"/>
    <w:rsid w:val="003429D1"/>
    <w:rsid w:val="00342A1B"/>
    <w:rsid w:val="00342CCF"/>
    <w:rsid w:val="00343095"/>
    <w:rsid w:val="003430C8"/>
    <w:rsid w:val="00343B8D"/>
    <w:rsid w:val="00343C20"/>
    <w:rsid w:val="003441FF"/>
    <w:rsid w:val="0034472B"/>
    <w:rsid w:val="003452E9"/>
    <w:rsid w:val="0034564B"/>
    <w:rsid w:val="00345777"/>
    <w:rsid w:val="00345BA7"/>
    <w:rsid w:val="003460F0"/>
    <w:rsid w:val="003461F8"/>
    <w:rsid w:val="0034637F"/>
    <w:rsid w:val="003475DE"/>
    <w:rsid w:val="003476FE"/>
    <w:rsid w:val="0034776E"/>
    <w:rsid w:val="0034779D"/>
    <w:rsid w:val="00347854"/>
    <w:rsid w:val="00347950"/>
    <w:rsid w:val="003502C6"/>
    <w:rsid w:val="00350555"/>
    <w:rsid w:val="00350573"/>
    <w:rsid w:val="003506BD"/>
    <w:rsid w:val="00350746"/>
    <w:rsid w:val="00350748"/>
    <w:rsid w:val="00350BDB"/>
    <w:rsid w:val="00350C72"/>
    <w:rsid w:val="00350F30"/>
    <w:rsid w:val="003510D7"/>
    <w:rsid w:val="00351468"/>
    <w:rsid w:val="003514CA"/>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E6"/>
    <w:rsid w:val="003603B3"/>
    <w:rsid w:val="00360C74"/>
    <w:rsid w:val="00360C7E"/>
    <w:rsid w:val="003611BD"/>
    <w:rsid w:val="003612E3"/>
    <w:rsid w:val="0036153A"/>
    <w:rsid w:val="003616A4"/>
    <w:rsid w:val="00361A93"/>
    <w:rsid w:val="00361C58"/>
    <w:rsid w:val="00362D45"/>
    <w:rsid w:val="00362EB1"/>
    <w:rsid w:val="00362FA3"/>
    <w:rsid w:val="00363649"/>
    <w:rsid w:val="00363BC8"/>
    <w:rsid w:val="00363DC7"/>
    <w:rsid w:val="00363DF8"/>
    <w:rsid w:val="003641C7"/>
    <w:rsid w:val="0036468F"/>
    <w:rsid w:val="0036479A"/>
    <w:rsid w:val="0036495C"/>
    <w:rsid w:val="00364A72"/>
    <w:rsid w:val="00364DE9"/>
    <w:rsid w:val="00365296"/>
    <w:rsid w:val="0036542E"/>
    <w:rsid w:val="00365728"/>
    <w:rsid w:val="003658DB"/>
    <w:rsid w:val="003659FE"/>
    <w:rsid w:val="00366073"/>
    <w:rsid w:val="00366128"/>
    <w:rsid w:val="003662BE"/>
    <w:rsid w:val="0036644D"/>
    <w:rsid w:val="00366478"/>
    <w:rsid w:val="003664D9"/>
    <w:rsid w:val="003665BB"/>
    <w:rsid w:val="003665FD"/>
    <w:rsid w:val="00366692"/>
    <w:rsid w:val="00366C66"/>
    <w:rsid w:val="00366FA0"/>
    <w:rsid w:val="003670FE"/>
    <w:rsid w:val="003673BD"/>
    <w:rsid w:val="003673D3"/>
    <w:rsid w:val="003676D4"/>
    <w:rsid w:val="00367943"/>
    <w:rsid w:val="00367DF6"/>
    <w:rsid w:val="00367F63"/>
    <w:rsid w:val="00367F6D"/>
    <w:rsid w:val="00367FA5"/>
    <w:rsid w:val="00370382"/>
    <w:rsid w:val="00370C6F"/>
    <w:rsid w:val="00370DDA"/>
    <w:rsid w:val="00370F43"/>
    <w:rsid w:val="0037186A"/>
    <w:rsid w:val="0037194A"/>
    <w:rsid w:val="00371BB8"/>
    <w:rsid w:val="00371E1B"/>
    <w:rsid w:val="00371EA2"/>
    <w:rsid w:val="003721D3"/>
    <w:rsid w:val="00372264"/>
    <w:rsid w:val="003726E4"/>
    <w:rsid w:val="003728F9"/>
    <w:rsid w:val="003729F6"/>
    <w:rsid w:val="00372AB2"/>
    <w:rsid w:val="00373048"/>
    <w:rsid w:val="00373164"/>
    <w:rsid w:val="003734A5"/>
    <w:rsid w:val="003735E2"/>
    <w:rsid w:val="00373620"/>
    <w:rsid w:val="0037385F"/>
    <w:rsid w:val="00373A69"/>
    <w:rsid w:val="00373CA7"/>
    <w:rsid w:val="00373F8D"/>
    <w:rsid w:val="003743B5"/>
    <w:rsid w:val="00374523"/>
    <w:rsid w:val="00374750"/>
    <w:rsid w:val="003748E0"/>
    <w:rsid w:val="00374987"/>
    <w:rsid w:val="00374E6A"/>
    <w:rsid w:val="00374FD4"/>
    <w:rsid w:val="003751AA"/>
    <w:rsid w:val="00375433"/>
    <w:rsid w:val="003755CC"/>
    <w:rsid w:val="0037577D"/>
    <w:rsid w:val="003757F9"/>
    <w:rsid w:val="00375C01"/>
    <w:rsid w:val="0037660C"/>
    <w:rsid w:val="00376717"/>
    <w:rsid w:val="00376DB8"/>
    <w:rsid w:val="00376FA3"/>
    <w:rsid w:val="0037722C"/>
    <w:rsid w:val="0037763B"/>
    <w:rsid w:val="0037773A"/>
    <w:rsid w:val="00377C6E"/>
    <w:rsid w:val="00377D78"/>
    <w:rsid w:val="0038028B"/>
    <w:rsid w:val="003805A9"/>
    <w:rsid w:val="00380683"/>
    <w:rsid w:val="0038074F"/>
    <w:rsid w:val="00380D29"/>
    <w:rsid w:val="00380DF5"/>
    <w:rsid w:val="00380ED6"/>
    <w:rsid w:val="003811C4"/>
    <w:rsid w:val="0038141A"/>
    <w:rsid w:val="003816C4"/>
    <w:rsid w:val="003816F1"/>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3D3C"/>
    <w:rsid w:val="003840AE"/>
    <w:rsid w:val="003841AF"/>
    <w:rsid w:val="00384315"/>
    <w:rsid w:val="003846E0"/>
    <w:rsid w:val="0038475A"/>
    <w:rsid w:val="00384866"/>
    <w:rsid w:val="00384BEE"/>
    <w:rsid w:val="00384E32"/>
    <w:rsid w:val="00384F11"/>
    <w:rsid w:val="0038507C"/>
    <w:rsid w:val="00385D52"/>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0F6B"/>
    <w:rsid w:val="0039129D"/>
    <w:rsid w:val="00391570"/>
    <w:rsid w:val="003916C0"/>
    <w:rsid w:val="00391B9E"/>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20"/>
    <w:rsid w:val="00394D54"/>
    <w:rsid w:val="00394DEE"/>
    <w:rsid w:val="0039519F"/>
    <w:rsid w:val="003957B1"/>
    <w:rsid w:val="003958CB"/>
    <w:rsid w:val="00395AA0"/>
    <w:rsid w:val="00395D33"/>
    <w:rsid w:val="00396417"/>
    <w:rsid w:val="003964F9"/>
    <w:rsid w:val="0039655A"/>
    <w:rsid w:val="003968C6"/>
    <w:rsid w:val="00396D89"/>
    <w:rsid w:val="00396F49"/>
    <w:rsid w:val="0039714A"/>
    <w:rsid w:val="00397635"/>
    <w:rsid w:val="0039779C"/>
    <w:rsid w:val="00397BA5"/>
    <w:rsid w:val="00397D6A"/>
    <w:rsid w:val="003A0166"/>
    <w:rsid w:val="003A0236"/>
    <w:rsid w:val="003A0783"/>
    <w:rsid w:val="003A094F"/>
    <w:rsid w:val="003A0A3F"/>
    <w:rsid w:val="003A0A77"/>
    <w:rsid w:val="003A0BAE"/>
    <w:rsid w:val="003A0C56"/>
    <w:rsid w:val="003A0D05"/>
    <w:rsid w:val="003A0EDF"/>
    <w:rsid w:val="003A1041"/>
    <w:rsid w:val="003A11D9"/>
    <w:rsid w:val="003A14C7"/>
    <w:rsid w:val="003A1A3D"/>
    <w:rsid w:val="003A2004"/>
    <w:rsid w:val="003A22F1"/>
    <w:rsid w:val="003A244F"/>
    <w:rsid w:val="003A2A9F"/>
    <w:rsid w:val="003A2C52"/>
    <w:rsid w:val="003A2F52"/>
    <w:rsid w:val="003A3673"/>
    <w:rsid w:val="003A3821"/>
    <w:rsid w:val="003A39CD"/>
    <w:rsid w:val="003A3A30"/>
    <w:rsid w:val="003A3C47"/>
    <w:rsid w:val="003A3D8C"/>
    <w:rsid w:val="003A4933"/>
    <w:rsid w:val="003A50E3"/>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C89"/>
    <w:rsid w:val="003B02C8"/>
    <w:rsid w:val="003B04B4"/>
    <w:rsid w:val="003B052E"/>
    <w:rsid w:val="003B05F8"/>
    <w:rsid w:val="003B0BA6"/>
    <w:rsid w:val="003B0F2B"/>
    <w:rsid w:val="003B0F66"/>
    <w:rsid w:val="003B197F"/>
    <w:rsid w:val="003B1FE2"/>
    <w:rsid w:val="003B2B9D"/>
    <w:rsid w:val="003B2D44"/>
    <w:rsid w:val="003B3263"/>
    <w:rsid w:val="003B3321"/>
    <w:rsid w:val="003B372E"/>
    <w:rsid w:val="003B39DE"/>
    <w:rsid w:val="003B3C80"/>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0CCF"/>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7EF"/>
    <w:rsid w:val="003D18EF"/>
    <w:rsid w:val="003D1A0A"/>
    <w:rsid w:val="003D1F1D"/>
    <w:rsid w:val="003D206F"/>
    <w:rsid w:val="003D251C"/>
    <w:rsid w:val="003D27EB"/>
    <w:rsid w:val="003D2A24"/>
    <w:rsid w:val="003D3463"/>
    <w:rsid w:val="003D3472"/>
    <w:rsid w:val="003D36FB"/>
    <w:rsid w:val="003D3854"/>
    <w:rsid w:val="003D3932"/>
    <w:rsid w:val="003D3A97"/>
    <w:rsid w:val="003D3AEA"/>
    <w:rsid w:val="003D3BBE"/>
    <w:rsid w:val="003D3C7E"/>
    <w:rsid w:val="003D3D65"/>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6F1"/>
    <w:rsid w:val="003E07B6"/>
    <w:rsid w:val="003E09DF"/>
    <w:rsid w:val="003E0C9C"/>
    <w:rsid w:val="003E1123"/>
    <w:rsid w:val="003E142A"/>
    <w:rsid w:val="003E15F5"/>
    <w:rsid w:val="003E1950"/>
    <w:rsid w:val="003E203B"/>
    <w:rsid w:val="003E242F"/>
    <w:rsid w:val="003E2695"/>
    <w:rsid w:val="003E2BFB"/>
    <w:rsid w:val="003E2E10"/>
    <w:rsid w:val="003E3CD2"/>
    <w:rsid w:val="003E4192"/>
    <w:rsid w:val="003E439A"/>
    <w:rsid w:val="003E4402"/>
    <w:rsid w:val="003E4489"/>
    <w:rsid w:val="003E4610"/>
    <w:rsid w:val="003E4937"/>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F77"/>
    <w:rsid w:val="003E7FED"/>
    <w:rsid w:val="003F019F"/>
    <w:rsid w:val="003F0E2A"/>
    <w:rsid w:val="003F109D"/>
    <w:rsid w:val="003F1168"/>
    <w:rsid w:val="003F12C6"/>
    <w:rsid w:val="003F1565"/>
    <w:rsid w:val="003F1793"/>
    <w:rsid w:val="003F1C94"/>
    <w:rsid w:val="003F1ED9"/>
    <w:rsid w:val="003F1FA9"/>
    <w:rsid w:val="003F224F"/>
    <w:rsid w:val="003F2398"/>
    <w:rsid w:val="003F2596"/>
    <w:rsid w:val="003F26D9"/>
    <w:rsid w:val="003F275F"/>
    <w:rsid w:val="003F2809"/>
    <w:rsid w:val="003F286E"/>
    <w:rsid w:val="003F28FE"/>
    <w:rsid w:val="003F2A23"/>
    <w:rsid w:val="003F2AB5"/>
    <w:rsid w:val="003F2C5B"/>
    <w:rsid w:val="003F2CD1"/>
    <w:rsid w:val="003F39C8"/>
    <w:rsid w:val="003F3AAB"/>
    <w:rsid w:val="003F3C42"/>
    <w:rsid w:val="003F402A"/>
    <w:rsid w:val="003F46C5"/>
    <w:rsid w:val="003F4A83"/>
    <w:rsid w:val="003F4E03"/>
    <w:rsid w:val="003F4E9F"/>
    <w:rsid w:val="003F50EE"/>
    <w:rsid w:val="003F5339"/>
    <w:rsid w:val="003F55D3"/>
    <w:rsid w:val="003F5BA5"/>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07DA8"/>
    <w:rsid w:val="004102F2"/>
    <w:rsid w:val="004102F9"/>
    <w:rsid w:val="00410534"/>
    <w:rsid w:val="0041063B"/>
    <w:rsid w:val="004106C1"/>
    <w:rsid w:val="00410791"/>
    <w:rsid w:val="0041088D"/>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770"/>
    <w:rsid w:val="00414868"/>
    <w:rsid w:val="0041486D"/>
    <w:rsid w:val="00415230"/>
    <w:rsid w:val="004153D3"/>
    <w:rsid w:val="004154AC"/>
    <w:rsid w:val="00415529"/>
    <w:rsid w:val="00415B84"/>
    <w:rsid w:val="00415E55"/>
    <w:rsid w:val="00415F0C"/>
    <w:rsid w:val="00415F98"/>
    <w:rsid w:val="00416212"/>
    <w:rsid w:val="004168BC"/>
    <w:rsid w:val="00416ACD"/>
    <w:rsid w:val="00416BB5"/>
    <w:rsid w:val="00417484"/>
    <w:rsid w:val="00417491"/>
    <w:rsid w:val="0041753D"/>
    <w:rsid w:val="0041758A"/>
    <w:rsid w:val="00417A0E"/>
    <w:rsid w:val="00417AD2"/>
    <w:rsid w:val="00417CD7"/>
    <w:rsid w:val="00417DF8"/>
    <w:rsid w:val="00417FE9"/>
    <w:rsid w:val="00420155"/>
    <w:rsid w:val="0042060C"/>
    <w:rsid w:val="00420747"/>
    <w:rsid w:val="004209C8"/>
    <w:rsid w:val="00420B95"/>
    <w:rsid w:val="00420C93"/>
    <w:rsid w:val="00420E8F"/>
    <w:rsid w:val="00420EA8"/>
    <w:rsid w:val="004211B9"/>
    <w:rsid w:val="004211D2"/>
    <w:rsid w:val="0042148B"/>
    <w:rsid w:val="004215CA"/>
    <w:rsid w:val="00421885"/>
    <w:rsid w:val="00421A94"/>
    <w:rsid w:val="00421AAA"/>
    <w:rsid w:val="0042272E"/>
    <w:rsid w:val="0042276A"/>
    <w:rsid w:val="00422898"/>
    <w:rsid w:val="0042331C"/>
    <w:rsid w:val="0042388E"/>
    <w:rsid w:val="00423959"/>
    <w:rsid w:val="00423A07"/>
    <w:rsid w:val="00423A7D"/>
    <w:rsid w:val="00423C90"/>
    <w:rsid w:val="00423D41"/>
    <w:rsid w:val="0042460F"/>
    <w:rsid w:val="0042487C"/>
    <w:rsid w:val="004250FF"/>
    <w:rsid w:val="0042530E"/>
    <w:rsid w:val="0042546A"/>
    <w:rsid w:val="00425585"/>
    <w:rsid w:val="00425868"/>
    <w:rsid w:val="004259AF"/>
    <w:rsid w:val="00425B01"/>
    <w:rsid w:val="00425D5A"/>
    <w:rsid w:val="00425F84"/>
    <w:rsid w:val="00425FCB"/>
    <w:rsid w:val="0042637C"/>
    <w:rsid w:val="00426537"/>
    <w:rsid w:val="00426990"/>
    <w:rsid w:val="00426B77"/>
    <w:rsid w:val="00426DBB"/>
    <w:rsid w:val="0042704F"/>
    <w:rsid w:val="00427255"/>
    <w:rsid w:val="00427A02"/>
    <w:rsid w:val="00427BC4"/>
    <w:rsid w:val="00427C79"/>
    <w:rsid w:val="00430C5F"/>
    <w:rsid w:val="00431045"/>
    <w:rsid w:val="004311E6"/>
    <w:rsid w:val="00431209"/>
    <w:rsid w:val="00431B1C"/>
    <w:rsid w:val="00431BAE"/>
    <w:rsid w:val="00431C37"/>
    <w:rsid w:val="0043206D"/>
    <w:rsid w:val="004322BF"/>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666"/>
    <w:rsid w:val="00437BDC"/>
    <w:rsid w:val="00437D0F"/>
    <w:rsid w:val="004404D6"/>
    <w:rsid w:val="004407EA"/>
    <w:rsid w:val="004409FF"/>
    <w:rsid w:val="00440C79"/>
    <w:rsid w:val="0044108E"/>
    <w:rsid w:val="004418DE"/>
    <w:rsid w:val="00441A7D"/>
    <w:rsid w:val="00441C84"/>
    <w:rsid w:val="004423CF"/>
    <w:rsid w:val="00442581"/>
    <w:rsid w:val="0044270D"/>
    <w:rsid w:val="00442A39"/>
    <w:rsid w:val="00442CC6"/>
    <w:rsid w:val="00443099"/>
    <w:rsid w:val="004438A2"/>
    <w:rsid w:val="004439B4"/>
    <w:rsid w:val="00443B87"/>
    <w:rsid w:val="00443EFE"/>
    <w:rsid w:val="00443FAC"/>
    <w:rsid w:val="004444FE"/>
    <w:rsid w:val="00444B8D"/>
    <w:rsid w:val="00444E4F"/>
    <w:rsid w:val="00444F6C"/>
    <w:rsid w:val="00444FF0"/>
    <w:rsid w:val="00445058"/>
    <w:rsid w:val="0044547F"/>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6CC"/>
    <w:rsid w:val="00453843"/>
    <w:rsid w:val="00453C02"/>
    <w:rsid w:val="00453E13"/>
    <w:rsid w:val="00453EE5"/>
    <w:rsid w:val="00454230"/>
    <w:rsid w:val="004542DB"/>
    <w:rsid w:val="00454512"/>
    <w:rsid w:val="004545D9"/>
    <w:rsid w:val="00454802"/>
    <w:rsid w:val="00454F95"/>
    <w:rsid w:val="00454FB8"/>
    <w:rsid w:val="00455163"/>
    <w:rsid w:val="0045534F"/>
    <w:rsid w:val="0045540B"/>
    <w:rsid w:val="004557B0"/>
    <w:rsid w:val="00455C59"/>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57FA8"/>
    <w:rsid w:val="00460147"/>
    <w:rsid w:val="00460626"/>
    <w:rsid w:val="00460AA9"/>
    <w:rsid w:val="00460EA1"/>
    <w:rsid w:val="00460F31"/>
    <w:rsid w:val="004611C0"/>
    <w:rsid w:val="00461284"/>
    <w:rsid w:val="004614D7"/>
    <w:rsid w:val="0046155C"/>
    <w:rsid w:val="0046164A"/>
    <w:rsid w:val="004616EE"/>
    <w:rsid w:val="0046226D"/>
    <w:rsid w:val="004622EB"/>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5BB6"/>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BE8"/>
    <w:rsid w:val="00472FD0"/>
    <w:rsid w:val="004730A1"/>
    <w:rsid w:val="00473462"/>
    <w:rsid w:val="00473AEB"/>
    <w:rsid w:val="00473FF2"/>
    <w:rsid w:val="00474185"/>
    <w:rsid w:val="00474398"/>
    <w:rsid w:val="004745A0"/>
    <w:rsid w:val="00474D6A"/>
    <w:rsid w:val="00475006"/>
    <w:rsid w:val="00475618"/>
    <w:rsid w:val="00475A46"/>
    <w:rsid w:val="00475D95"/>
    <w:rsid w:val="00476616"/>
    <w:rsid w:val="00476646"/>
    <w:rsid w:val="00476880"/>
    <w:rsid w:val="00476AF7"/>
    <w:rsid w:val="00476DAF"/>
    <w:rsid w:val="004779DE"/>
    <w:rsid w:val="00477B85"/>
    <w:rsid w:val="00477BA7"/>
    <w:rsid w:val="00477C3D"/>
    <w:rsid w:val="00477D30"/>
    <w:rsid w:val="00480049"/>
    <w:rsid w:val="004800DA"/>
    <w:rsid w:val="00480644"/>
    <w:rsid w:val="00480939"/>
    <w:rsid w:val="00480BA8"/>
    <w:rsid w:val="00480D79"/>
    <w:rsid w:val="00480E2C"/>
    <w:rsid w:val="00480F2E"/>
    <w:rsid w:val="0048102B"/>
    <w:rsid w:val="004814B1"/>
    <w:rsid w:val="00481B82"/>
    <w:rsid w:val="00481FDE"/>
    <w:rsid w:val="004821F8"/>
    <w:rsid w:val="00482514"/>
    <w:rsid w:val="004825CD"/>
    <w:rsid w:val="0048275E"/>
    <w:rsid w:val="00482A93"/>
    <w:rsid w:val="00482D62"/>
    <w:rsid w:val="0048301B"/>
    <w:rsid w:val="00483B10"/>
    <w:rsid w:val="00484164"/>
    <w:rsid w:val="004842B5"/>
    <w:rsid w:val="004844BC"/>
    <w:rsid w:val="0048491D"/>
    <w:rsid w:val="00484A53"/>
    <w:rsid w:val="00484AC8"/>
    <w:rsid w:val="00484D51"/>
    <w:rsid w:val="00484F6E"/>
    <w:rsid w:val="004857BE"/>
    <w:rsid w:val="00485A6B"/>
    <w:rsid w:val="00485C4D"/>
    <w:rsid w:val="00485E9A"/>
    <w:rsid w:val="00485F2F"/>
    <w:rsid w:val="004860AC"/>
    <w:rsid w:val="0048656E"/>
    <w:rsid w:val="0048670E"/>
    <w:rsid w:val="00486762"/>
    <w:rsid w:val="004868F4"/>
    <w:rsid w:val="0048693A"/>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CBC"/>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284"/>
    <w:rsid w:val="004948AD"/>
    <w:rsid w:val="004949E1"/>
    <w:rsid w:val="00494B24"/>
    <w:rsid w:val="00494C58"/>
    <w:rsid w:val="00494DD8"/>
    <w:rsid w:val="00494DDA"/>
    <w:rsid w:val="00494F61"/>
    <w:rsid w:val="0049516B"/>
    <w:rsid w:val="0049526C"/>
    <w:rsid w:val="00495665"/>
    <w:rsid w:val="004956F9"/>
    <w:rsid w:val="0049580B"/>
    <w:rsid w:val="004958EB"/>
    <w:rsid w:val="00495B04"/>
    <w:rsid w:val="00495D6B"/>
    <w:rsid w:val="00495F82"/>
    <w:rsid w:val="0049619C"/>
    <w:rsid w:val="00496425"/>
    <w:rsid w:val="00496655"/>
    <w:rsid w:val="00496912"/>
    <w:rsid w:val="00496B8F"/>
    <w:rsid w:val="00496EA4"/>
    <w:rsid w:val="004973BB"/>
    <w:rsid w:val="00497448"/>
    <w:rsid w:val="004974A0"/>
    <w:rsid w:val="004974D9"/>
    <w:rsid w:val="00497699"/>
    <w:rsid w:val="0049769B"/>
    <w:rsid w:val="00497F41"/>
    <w:rsid w:val="004A001D"/>
    <w:rsid w:val="004A0063"/>
    <w:rsid w:val="004A0666"/>
    <w:rsid w:val="004A06A3"/>
    <w:rsid w:val="004A0DEC"/>
    <w:rsid w:val="004A1204"/>
    <w:rsid w:val="004A1EAE"/>
    <w:rsid w:val="004A1EDB"/>
    <w:rsid w:val="004A23BA"/>
    <w:rsid w:val="004A2401"/>
    <w:rsid w:val="004A251F"/>
    <w:rsid w:val="004A2580"/>
    <w:rsid w:val="004A2873"/>
    <w:rsid w:val="004A2969"/>
    <w:rsid w:val="004A298C"/>
    <w:rsid w:val="004A2C21"/>
    <w:rsid w:val="004A2F9D"/>
    <w:rsid w:val="004A2FC5"/>
    <w:rsid w:val="004A30F5"/>
    <w:rsid w:val="004A3257"/>
    <w:rsid w:val="004A32DC"/>
    <w:rsid w:val="004A390E"/>
    <w:rsid w:val="004A3B0B"/>
    <w:rsid w:val="004A3C17"/>
    <w:rsid w:val="004A3D95"/>
    <w:rsid w:val="004A3ED0"/>
    <w:rsid w:val="004A423E"/>
    <w:rsid w:val="004A485A"/>
    <w:rsid w:val="004A4E67"/>
    <w:rsid w:val="004A4E9F"/>
    <w:rsid w:val="004A4EE3"/>
    <w:rsid w:val="004A58E8"/>
    <w:rsid w:val="004A5D9D"/>
    <w:rsid w:val="004A5F1A"/>
    <w:rsid w:val="004A5F2D"/>
    <w:rsid w:val="004A67F2"/>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0CDD"/>
    <w:rsid w:val="004B11CE"/>
    <w:rsid w:val="004B15E6"/>
    <w:rsid w:val="004B1C20"/>
    <w:rsid w:val="004B1C9A"/>
    <w:rsid w:val="004B1E1D"/>
    <w:rsid w:val="004B1EE2"/>
    <w:rsid w:val="004B26A0"/>
    <w:rsid w:val="004B26AD"/>
    <w:rsid w:val="004B2A46"/>
    <w:rsid w:val="004B3444"/>
    <w:rsid w:val="004B34CB"/>
    <w:rsid w:val="004B36D9"/>
    <w:rsid w:val="004B398E"/>
    <w:rsid w:val="004B3F6D"/>
    <w:rsid w:val="004B3FAA"/>
    <w:rsid w:val="004B43E0"/>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B7FC9"/>
    <w:rsid w:val="004C021E"/>
    <w:rsid w:val="004C05A7"/>
    <w:rsid w:val="004C0774"/>
    <w:rsid w:val="004C0BD6"/>
    <w:rsid w:val="004C104F"/>
    <w:rsid w:val="004C12BA"/>
    <w:rsid w:val="004C1596"/>
    <w:rsid w:val="004C1869"/>
    <w:rsid w:val="004C1B65"/>
    <w:rsid w:val="004C1B8A"/>
    <w:rsid w:val="004C1F1D"/>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5E8"/>
    <w:rsid w:val="004C47ED"/>
    <w:rsid w:val="004C4A26"/>
    <w:rsid w:val="004C4F18"/>
    <w:rsid w:val="004C4F85"/>
    <w:rsid w:val="004C5314"/>
    <w:rsid w:val="004C5BA7"/>
    <w:rsid w:val="004C5CDA"/>
    <w:rsid w:val="004C5ED9"/>
    <w:rsid w:val="004C6289"/>
    <w:rsid w:val="004C6853"/>
    <w:rsid w:val="004C6B84"/>
    <w:rsid w:val="004C6DD7"/>
    <w:rsid w:val="004C72A4"/>
    <w:rsid w:val="004C7470"/>
    <w:rsid w:val="004C76D5"/>
    <w:rsid w:val="004C7735"/>
    <w:rsid w:val="004C778F"/>
    <w:rsid w:val="004C7790"/>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341"/>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C7F"/>
    <w:rsid w:val="004D3069"/>
    <w:rsid w:val="004D3298"/>
    <w:rsid w:val="004D33A8"/>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2BD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E23"/>
    <w:rsid w:val="004E5EC9"/>
    <w:rsid w:val="004E6001"/>
    <w:rsid w:val="004E60C0"/>
    <w:rsid w:val="004E63E2"/>
    <w:rsid w:val="004E644B"/>
    <w:rsid w:val="004E65AD"/>
    <w:rsid w:val="004E6608"/>
    <w:rsid w:val="004E665F"/>
    <w:rsid w:val="004E69F1"/>
    <w:rsid w:val="004E6CCF"/>
    <w:rsid w:val="004E6E1C"/>
    <w:rsid w:val="004E7950"/>
    <w:rsid w:val="004E7A46"/>
    <w:rsid w:val="004E7DA5"/>
    <w:rsid w:val="004E7DE7"/>
    <w:rsid w:val="004E7FE6"/>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98"/>
    <w:rsid w:val="004F2AD8"/>
    <w:rsid w:val="004F2FFD"/>
    <w:rsid w:val="004F326F"/>
    <w:rsid w:val="004F32B7"/>
    <w:rsid w:val="004F3346"/>
    <w:rsid w:val="004F3536"/>
    <w:rsid w:val="004F38FB"/>
    <w:rsid w:val="004F3A37"/>
    <w:rsid w:val="004F3B5E"/>
    <w:rsid w:val="004F3C76"/>
    <w:rsid w:val="004F3DFB"/>
    <w:rsid w:val="004F3F57"/>
    <w:rsid w:val="004F46E4"/>
    <w:rsid w:val="004F48AE"/>
    <w:rsid w:val="004F49B5"/>
    <w:rsid w:val="004F4BA0"/>
    <w:rsid w:val="004F4CE8"/>
    <w:rsid w:val="004F5080"/>
    <w:rsid w:val="004F52BB"/>
    <w:rsid w:val="004F5797"/>
    <w:rsid w:val="004F5DEA"/>
    <w:rsid w:val="004F5E76"/>
    <w:rsid w:val="004F5FD5"/>
    <w:rsid w:val="004F630B"/>
    <w:rsid w:val="004F633A"/>
    <w:rsid w:val="004F66A2"/>
    <w:rsid w:val="004F69CF"/>
    <w:rsid w:val="004F6B52"/>
    <w:rsid w:val="004F7195"/>
    <w:rsid w:val="0050031E"/>
    <w:rsid w:val="0050034A"/>
    <w:rsid w:val="0050043D"/>
    <w:rsid w:val="00500CF3"/>
    <w:rsid w:val="0050125F"/>
    <w:rsid w:val="00501299"/>
    <w:rsid w:val="005016A6"/>
    <w:rsid w:val="00501A0C"/>
    <w:rsid w:val="00501F97"/>
    <w:rsid w:val="005029B1"/>
    <w:rsid w:val="00502B7C"/>
    <w:rsid w:val="00502D43"/>
    <w:rsid w:val="00503073"/>
    <w:rsid w:val="0050329C"/>
    <w:rsid w:val="00503658"/>
    <w:rsid w:val="00503797"/>
    <w:rsid w:val="005037B9"/>
    <w:rsid w:val="0050396D"/>
    <w:rsid w:val="005039F4"/>
    <w:rsid w:val="00503A3E"/>
    <w:rsid w:val="00503A5C"/>
    <w:rsid w:val="00503B54"/>
    <w:rsid w:val="00503BD1"/>
    <w:rsid w:val="00503C66"/>
    <w:rsid w:val="00503DF8"/>
    <w:rsid w:val="005041C7"/>
    <w:rsid w:val="00504699"/>
    <w:rsid w:val="00504914"/>
    <w:rsid w:val="00505162"/>
    <w:rsid w:val="0050559E"/>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649"/>
    <w:rsid w:val="005077D1"/>
    <w:rsid w:val="005079A4"/>
    <w:rsid w:val="00507AF4"/>
    <w:rsid w:val="005105EF"/>
    <w:rsid w:val="005105FA"/>
    <w:rsid w:val="005106F5"/>
    <w:rsid w:val="0051075F"/>
    <w:rsid w:val="0051079C"/>
    <w:rsid w:val="005108B1"/>
    <w:rsid w:val="005109B0"/>
    <w:rsid w:val="00510A2F"/>
    <w:rsid w:val="00510B20"/>
    <w:rsid w:val="00510B21"/>
    <w:rsid w:val="00510D0C"/>
    <w:rsid w:val="0051127B"/>
    <w:rsid w:val="005113CA"/>
    <w:rsid w:val="00511806"/>
    <w:rsid w:val="005119DD"/>
    <w:rsid w:val="00511CB0"/>
    <w:rsid w:val="00511E86"/>
    <w:rsid w:val="00512567"/>
    <w:rsid w:val="005128BC"/>
    <w:rsid w:val="00512F72"/>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4FE"/>
    <w:rsid w:val="00515614"/>
    <w:rsid w:val="00515AB9"/>
    <w:rsid w:val="00515B1C"/>
    <w:rsid w:val="00515EC9"/>
    <w:rsid w:val="00516765"/>
    <w:rsid w:val="0051687E"/>
    <w:rsid w:val="00516B16"/>
    <w:rsid w:val="00516E27"/>
    <w:rsid w:val="00516EB3"/>
    <w:rsid w:val="00517213"/>
    <w:rsid w:val="00517501"/>
    <w:rsid w:val="00517F6A"/>
    <w:rsid w:val="00520566"/>
    <w:rsid w:val="00520881"/>
    <w:rsid w:val="005208FC"/>
    <w:rsid w:val="0052103F"/>
    <w:rsid w:val="0052113B"/>
    <w:rsid w:val="00521510"/>
    <w:rsid w:val="005215E1"/>
    <w:rsid w:val="0052171A"/>
    <w:rsid w:val="00521B72"/>
    <w:rsid w:val="0052206B"/>
    <w:rsid w:val="005220C3"/>
    <w:rsid w:val="005224B0"/>
    <w:rsid w:val="0052294B"/>
    <w:rsid w:val="00522BD3"/>
    <w:rsid w:val="005231F5"/>
    <w:rsid w:val="00523E98"/>
    <w:rsid w:val="005240B3"/>
    <w:rsid w:val="00524295"/>
    <w:rsid w:val="0052463F"/>
    <w:rsid w:val="0052476B"/>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6D1"/>
    <w:rsid w:val="00526777"/>
    <w:rsid w:val="005268B8"/>
    <w:rsid w:val="005268E6"/>
    <w:rsid w:val="00526924"/>
    <w:rsid w:val="0052692B"/>
    <w:rsid w:val="00526C7B"/>
    <w:rsid w:val="00527192"/>
    <w:rsid w:val="00527194"/>
    <w:rsid w:val="00527380"/>
    <w:rsid w:val="0052752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1DF5"/>
    <w:rsid w:val="00532110"/>
    <w:rsid w:val="005323FA"/>
    <w:rsid w:val="0053278D"/>
    <w:rsid w:val="005328CF"/>
    <w:rsid w:val="00532BCE"/>
    <w:rsid w:val="00532D4F"/>
    <w:rsid w:val="00532E36"/>
    <w:rsid w:val="00532E6B"/>
    <w:rsid w:val="00533AAC"/>
    <w:rsid w:val="00533BA3"/>
    <w:rsid w:val="00533C82"/>
    <w:rsid w:val="00533CD5"/>
    <w:rsid w:val="00533D61"/>
    <w:rsid w:val="00533E04"/>
    <w:rsid w:val="00533F1B"/>
    <w:rsid w:val="00533F76"/>
    <w:rsid w:val="0053427E"/>
    <w:rsid w:val="00534483"/>
    <w:rsid w:val="00534A4E"/>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96"/>
    <w:rsid w:val="005378ED"/>
    <w:rsid w:val="00537D54"/>
    <w:rsid w:val="00540203"/>
    <w:rsid w:val="0054086E"/>
    <w:rsid w:val="005409F3"/>
    <w:rsid w:val="00540BF4"/>
    <w:rsid w:val="00540D6B"/>
    <w:rsid w:val="00540D92"/>
    <w:rsid w:val="005410FB"/>
    <w:rsid w:val="00541AD5"/>
    <w:rsid w:val="00541BBF"/>
    <w:rsid w:val="00541D7D"/>
    <w:rsid w:val="00542074"/>
    <w:rsid w:val="00542318"/>
    <w:rsid w:val="0054268E"/>
    <w:rsid w:val="00542969"/>
    <w:rsid w:val="00542BCB"/>
    <w:rsid w:val="00542F5B"/>
    <w:rsid w:val="00542FB8"/>
    <w:rsid w:val="005431A9"/>
    <w:rsid w:val="0054380A"/>
    <w:rsid w:val="0054389A"/>
    <w:rsid w:val="00543944"/>
    <w:rsid w:val="00543A33"/>
    <w:rsid w:val="00543DAC"/>
    <w:rsid w:val="00544020"/>
    <w:rsid w:val="005444E9"/>
    <w:rsid w:val="00544650"/>
    <w:rsid w:val="00544705"/>
    <w:rsid w:val="00544838"/>
    <w:rsid w:val="00544BB1"/>
    <w:rsid w:val="00544BC0"/>
    <w:rsid w:val="00544EC5"/>
    <w:rsid w:val="00544F04"/>
    <w:rsid w:val="005451A3"/>
    <w:rsid w:val="0054537D"/>
    <w:rsid w:val="0054540F"/>
    <w:rsid w:val="00545453"/>
    <w:rsid w:val="005456C7"/>
    <w:rsid w:val="0054578C"/>
    <w:rsid w:val="005458A8"/>
    <w:rsid w:val="00545A3D"/>
    <w:rsid w:val="00545CAD"/>
    <w:rsid w:val="00545EEB"/>
    <w:rsid w:val="005464AD"/>
    <w:rsid w:val="00546F5F"/>
    <w:rsid w:val="0054765C"/>
    <w:rsid w:val="005476F0"/>
    <w:rsid w:val="0054785F"/>
    <w:rsid w:val="00547B4E"/>
    <w:rsid w:val="00550746"/>
    <w:rsid w:val="005507B4"/>
    <w:rsid w:val="00550857"/>
    <w:rsid w:val="00550C6E"/>
    <w:rsid w:val="00550D41"/>
    <w:rsid w:val="0055149D"/>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4C19"/>
    <w:rsid w:val="00554CA1"/>
    <w:rsid w:val="00555065"/>
    <w:rsid w:val="00555659"/>
    <w:rsid w:val="0055566B"/>
    <w:rsid w:val="00555B6C"/>
    <w:rsid w:val="005560EE"/>
    <w:rsid w:val="005562B3"/>
    <w:rsid w:val="005562B8"/>
    <w:rsid w:val="00556733"/>
    <w:rsid w:val="0055687E"/>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7F5"/>
    <w:rsid w:val="00562CB4"/>
    <w:rsid w:val="00562EC2"/>
    <w:rsid w:val="00563232"/>
    <w:rsid w:val="005635B4"/>
    <w:rsid w:val="0056382F"/>
    <w:rsid w:val="00563C6A"/>
    <w:rsid w:val="0056440B"/>
    <w:rsid w:val="00564709"/>
    <w:rsid w:val="00564937"/>
    <w:rsid w:val="00564960"/>
    <w:rsid w:val="00564CDD"/>
    <w:rsid w:val="005651ED"/>
    <w:rsid w:val="0056599E"/>
    <w:rsid w:val="005659A1"/>
    <w:rsid w:val="00565BBF"/>
    <w:rsid w:val="0056601C"/>
    <w:rsid w:val="005660E4"/>
    <w:rsid w:val="0056630B"/>
    <w:rsid w:val="0056662A"/>
    <w:rsid w:val="00566676"/>
    <w:rsid w:val="005667B7"/>
    <w:rsid w:val="00566864"/>
    <w:rsid w:val="00566909"/>
    <w:rsid w:val="005669A3"/>
    <w:rsid w:val="005669E5"/>
    <w:rsid w:val="00566AE2"/>
    <w:rsid w:val="00566FE4"/>
    <w:rsid w:val="005671EC"/>
    <w:rsid w:val="005678CD"/>
    <w:rsid w:val="005679E6"/>
    <w:rsid w:val="00567A41"/>
    <w:rsid w:val="00567D21"/>
    <w:rsid w:val="0057095E"/>
    <w:rsid w:val="005710E2"/>
    <w:rsid w:val="00571112"/>
    <w:rsid w:val="005713B7"/>
    <w:rsid w:val="00571625"/>
    <w:rsid w:val="00572000"/>
    <w:rsid w:val="00572396"/>
    <w:rsid w:val="005724DF"/>
    <w:rsid w:val="005726D9"/>
    <w:rsid w:val="0057295C"/>
    <w:rsid w:val="0057331A"/>
    <w:rsid w:val="0057333E"/>
    <w:rsid w:val="00573449"/>
    <w:rsid w:val="00573A2F"/>
    <w:rsid w:val="00573B94"/>
    <w:rsid w:val="00573D5B"/>
    <w:rsid w:val="0057416B"/>
    <w:rsid w:val="00574188"/>
    <w:rsid w:val="0057444F"/>
    <w:rsid w:val="005745DE"/>
    <w:rsid w:val="0057463D"/>
    <w:rsid w:val="0057486A"/>
    <w:rsid w:val="005749DC"/>
    <w:rsid w:val="00574B88"/>
    <w:rsid w:val="00574BD8"/>
    <w:rsid w:val="00574F2C"/>
    <w:rsid w:val="00575025"/>
    <w:rsid w:val="005750E9"/>
    <w:rsid w:val="00575A7F"/>
    <w:rsid w:val="00575FAC"/>
    <w:rsid w:val="00575FDE"/>
    <w:rsid w:val="005760C8"/>
    <w:rsid w:val="00576183"/>
    <w:rsid w:val="00576404"/>
    <w:rsid w:val="005764CA"/>
    <w:rsid w:val="0057665A"/>
    <w:rsid w:val="00576713"/>
    <w:rsid w:val="005769B8"/>
    <w:rsid w:val="00577056"/>
    <w:rsid w:val="005775FA"/>
    <w:rsid w:val="00577890"/>
    <w:rsid w:val="005778DB"/>
    <w:rsid w:val="00577A30"/>
    <w:rsid w:val="00577D01"/>
    <w:rsid w:val="00577D15"/>
    <w:rsid w:val="005801A1"/>
    <w:rsid w:val="00580385"/>
    <w:rsid w:val="0058066A"/>
    <w:rsid w:val="0058067D"/>
    <w:rsid w:val="00580731"/>
    <w:rsid w:val="0058102A"/>
    <w:rsid w:val="005811CF"/>
    <w:rsid w:val="00581B1D"/>
    <w:rsid w:val="005820F4"/>
    <w:rsid w:val="0058217E"/>
    <w:rsid w:val="005822AF"/>
    <w:rsid w:val="0058283F"/>
    <w:rsid w:val="00582E1F"/>
    <w:rsid w:val="00582ED1"/>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508"/>
    <w:rsid w:val="00590544"/>
    <w:rsid w:val="00590A09"/>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0DD"/>
    <w:rsid w:val="00596313"/>
    <w:rsid w:val="00596385"/>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5B7"/>
    <w:rsid w:val="005B4638"/>
    <w:rsid w:val="005B47B6"/>
    <w:rsid w:val="005B4AD2"/>
    <w:rsid w:val="005B52DA"/>
    <w:rsid w:val="005B52F9"/>
    <w:rsid w:val="005B532D"/>
    <w:rsid w:val="005B543D"/>
    <w:rsid w:val="005B556D"/>
    <w:rsid w:val="005B58B5"/>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5A4"/>
    <w:rsid w:val="005C1A60"/>
    <w:rsid w:val="005C1AF1"/>
    <w:rsid w:val="005C1E41"/>
    <w:rsid w:val="005C22DE"/>
    <w:rsid w:val="005C23D7"/>
    <w:rsid w:val="005C2425"/>
    <w:rsid w:val="005C2526"/>
    <w:rsid w:val="005C2A7C"/>
    <w:rsid w:val="005C2B11"/>
    <w:rsid w:val="005C2B54"/>
    <w:rsid w:val="005C2CEC"/>
    <w:rsid w:val="005C366F"/>
    <w:rsid w:val="005C37DC"/>
    <w:rsid w:val="005C392C"/>
    <w:rsid w:val="005C3CB9"/>
    <w:rsid w:val="005C3F09"/>
    <w:rsid w:val="005C3FBB"/>
    <w:rsid w:val="005C485F"/>
    <w:rsid w:val="005C4BDA"/>
    <w:rsid w:val="005C4D44"/>
    <w:rsid w:val="005C4D4F"/>
    <w:rsid w:val="005C4EF3"/>
    <w:rsid w:val="005C5041"/>
    <w:rsid w:val="005C5058"/>
    <w:rsid w:val="005C5081"/>
    <w:rsid w:val="005C51B7"/>
    <w:rsid w:val="005C56C2"/>
    <w:rsid w:val="005C5A30"/>
    <w:rsid w:val="005C5A8B"/>
    <w:rsid w:val="005C5C5D"/>
    <w:rsid w:val="005C5D11"/>
    <w:rsid w:val="005C5ED9"/>
    <w:rsid w:val="005C6211"/>
    <w:rsid w:val="005C6323"/>
    <w:rsid w:val="005C680D"/>
    <w:rsid w:val="005C6949"/>
    <w:rsid w:val="005C6B1F"/>
    <w:rsid w:val="005C6F86"/>
    <w:rsid w:val="005C74CE"/>
    <w:rsid w:val="005C78E2"/>
    <w:rsid w:val="005C7C45"/>
    <w:rsid w:val="005C7C4E"/>
    <w:rsid w:val="005D0823"/>
    <w:rsid w:val="005D0A1C"/>
    <w:rsid w:val="005D0B05"/>
    <w:rsid w:val="005D1019"/>
    <w:rsid w:val="005D11C3"/>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FBC"/>
    <w:rsid w:val="005D60F7"/>
    <w:rsid w:val="005D63F7"/>
    <w:rsid w:val="005D6819"/>
    <w:rsid w:val="005D69F2"/>
    <w:rsid w:val="005D6BBD"/>
    <w:rsid w:val="005D6CFB"/>
    <w:rsid w:val="005D6D09"/>
    <w:rsid w:val="005D6D5B"/>
    <w:rsid w:val="005D70AE"/>
    <w:rsid w:val="005D70B7"/>
    <w:rsid w:val="005D7276"/>
    <w:rsid w:val="005D74B3"/>
    <w:rsid w:val="005D76C4"/>
    <w:rsid w:val="005D77AF"/>
    <w:rsid w:val="005D7CED"/>
    <w:rsid w:val="005E068B"/>
    <w:rsid w:val="005E072F"/>
    <w:rsid w:val="005E09A2"/>
    <w:rsid w:val="005E0B75"/>
    <w:rsid w:val="005E0D99"/>
    <w:rsid w:val="005E1136"/>
    <w:rsid w:val="005E14DF"/>
    <w:rsid w:val="005E1B94"/>
    <w:rsid w:val="005E1C3E"/>
    <w:rsid w:val="005E1C8F"/>
    <w:rsid w:val="005E1E4F"/>
    <w:rsid w:val="005E1FDA"/>
    <w:rsid w:val="005E21E5"/>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12"/>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6BF"/>
    <w:rsid w:val="005F389A"/>
    <w:rsid w:val="005F38A1"/>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DDF"/>
    <w:rsid w:val="005F5E58"/>
    <w:rsid w:val="005F5EF7"/>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0DBB"/>
    <w:rsid w:val="0060128A"/>
    <w:rsid w:val="0060151C"/>
    <w:rsid w:val="00601533"/>
    <w:rsid w:val="00601553"/>
    <w:rsid w:val="00601914"/>
    <w:rsid w:val="006019AA"/>
    <w:rsid w:val="006019C9"/>
    <w:rsid w:val="00601AF9"/>
    <w:rsid w:val="00601C50"/>
    <w:rsid w:val="00601C88"/>
    <w:rsid w:val="00601DE8"/>
    <w:rsid w:val="0060205B"/>
    <w:rsid w:val="0060217A"/>
    <w:rsid w:val="00602229"/>
    <w:rsid w:val="006028D9"/>
    <w:rsid w:val="006029A8"/>
    <w:rsid w:val="006029B6"/>
    <w:rsid w:val="00602BB6"/>
    <w:rsid w:val="00602EF6"/>
    <w:rsid w:val="00602F9F"/>
    <w:rsid w:val="00603016"/>
    <w:rsid w:val="00603448"/>
    <w:rsid w:val="006036DF"/>
    <w:rsid w:val="00603780"/>
    <w:rsid w:val="00603F5E"/>
    <w:rsid w:val="006040C3"/>
    <w:rsid w:val="0060465E"/>
    <w:rsid w:val="006046E9"/>
    <w:rsid w:val="006049DA"/>
    <w:rsid w:val="00604CCE"/>
    <w:rsid w:val="00604FB0"/>
    <w:rsid w:val="006055B2"/>
    <w:rsid w:val="006055C6"/>
    <w:rsid w:val="006057EB"/>
    <w:rsid w:val="006057F2"/>
    <w:rsid w:val="00605888"/>
    <w:rsid w:val="00605F29"/>
    <w:rsid w:val="00606126"/>
    <w:rsid w:val="006066A0"/>
    <w:rsid w:val="00606ABA"/>
    <w:rsid w:val="006072EB"/>
    <w:rsid w:val="006073BF"/>
    <w:rsid w:val="00607408"/>
    <w:rsid w:val="006076D4"/>
    <w:rsid w:val="00607B9E"/>
    <w:rsid w:val="00607C52"/>
    <w:rsid w:val="00607C97"/>
    <w:rsid w:val="00607F62"/>
    <w:rsid w:val="00607FDA"/>
    <w:rsid w:val="0061002A"/>
    <w:rsid w:val="006106FA"/>
    <w:rsid w:val="00610721"/>
    <w:rsid w:val="00610B29"/>
    <w:rsid w:val="00610B4E"/>
    <w:rsid w:val="00610C74"/>
    <w:rsid w:val="00610F19"/>
    <w:rsid w:val="00610F23"/>
    <w:rsid w:val="00610FE8"/>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2E0"/>
    <w:rsid w:val="006203D8"/>
    <w:rsid w:val="006207DC"/>
    <w:rsid w:val="00620BDC"/>
    <w:rsid w:val="00620CD2"/>
    <w:rsid w:val="00620ED6"/>
    <w:rsid w:val="00620F8B"/>
    <w:rsid w:val="006211F7"/>
    <w:rsid w:val="0062132A"/>
    <w:rsid w:val="00621409"/>
    <w:rsid w:val="00622699"/>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658"/>
    <w:rsid w:val="00624AB1"/>
    <w:rsid w:val="00624CF5"/>
    <w:rsid w:val="00624D89"/>
    <w:rsid w:val="00624DE7"/>
    <w:rsid w:val="0062563D"/>
    <w:rsid w:val="00625951"/>
    <w:rsid w:val="00625A91"/>
    <w:rsid w:val="00625E99"/>
    <w:rsid w:val="006264D7"/>
    <w:rsid w:val="0062655B"/>
    <w:rsid w:val="0062667F"/>
    <w:rsid w:val="006267E8"/>
    <w:rsid w:val="00626A97"/>
    <w:rsid w:val="00626ABE"/>
    <w:rsid w:val="00626CD5"/>
    <w:rsid w:val="00626D95"/>
    <w:rsid w:val="00626ED0"/>
    <w:rsid w:val="00627162"/>
    <w:rsid w:val="00627827"/>
    <w:rsid w:val="00627B81"/>
    <w:rsid w:val="00627D02"/>
    <w:rsid w:val="00627DE5"/>
    <w:rsid w:val="006300D2"/>
    <w:rsid w:val="0063011A"/>
    <w:rsid w:val="006302A8"/>
    <w:rsid w:val="00630320"/>
    <w:rsid w:val="0063094B"/>
    <w:rsid w:val="00630B58"/>
    <w:rsid w:val="00631369"/>
    <w:rsid w:val="00631842"/>
    <w:rsid w:val="00631A1C"/>
    <w:rsid w:val="00631A9A"/>
    <w:rsid w:val="006320C4"/>
    <w:rsid w:val="0063297B"/>
    <w:rsid w:val="00632AE5"/>
    <w:rsid w:val="00632E44"/>
    <w:rsid w:val="00632FE3"/>
    <w:rsid w:val="0063307E"/>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EC"/>
    <w:rsid w:val="00637AFB"/>
    <w:rsid w:val="0064093F"/>
    <w:rsid w:val="00640B5E"/>
    <w:rsid w:val="00640CB2"/>
    <w:rsid w:val="006410EE"/>
    <w:rsid w:val="006417F5"/>
    <w:rsid w:val="00641822"/>
    <w:rsid w:val="006418EF"/>
    <w:rsid w:val="00641951"/>
    <w:rsid w:val="00641DF7"/>
    <w:rsid w:val="006420B6"/>
    <w:rsid w:val="006422EB"/>
    <w:rsid w:val="006425B6"/>
    <w:rsid w:val="0064278F"/>
    <w:rsid w:val="00642A29"/>
    <w:rsid w:val="00642E6D"/>
    <w:rsid w:val="0064312E"/>
    <w:rsid w:val="00643432"/>
    <w:rsid w:val="006434CF"/>
    <w:rsid w:val="00643C18"/>
    <w:rsid w:val="00643DAE"/>
    <w:rsid w:val="0064404C"/>
    <w:rsid w:val="006444BB"/>
    <w:rsid w:val="006444F6"/>
    <w:rsid w:val="006447A9"/>
    <w:rsid w:val="00644A92"/>
    <w:rsid w:val="00644AC4"/>
    <w:rsid w:val="0064527B"/>
    <w:rsid w:val="00645405"/>
    <w:rsid w:val="00645631"/>
    <w:rsid w:val="00645879"/>
    <w:rsid w:val="00645E33"/>
    <w:rsid w:val="00646789"/>
    <w:rsid w:val="00646A15"/>
    <w:rsid w:val="00647131"/>
    <w:rsid w:val="006472FF"/>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2C24"/>
    <w:rsid w:val="00653091"/>
    <w:rsid w:val="0065335E"/>
    <w:rsid w:val="00653550"/>
    <w:rsid w:val="00653561"/>
    <w:rsid w:val="006535E4"/>
    <w:rsid w:val="006537FE"/>
    <w:rsid w:val="00653BE4"/>
    <w:rsid w:val="00653CA5"/>
    <w:rsid w:val="006543E3"/>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5D0"/>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324F"/>
    <w:rsid w:val="0066325B"/>
    <w:rsid w:val="00663613"/>
    <w:rsid w:val="00663830"/>
    <w:rsid w:val="0066383F"/>
    <w:rsid w:val="00663C37"/>
    <w:rsid w:val="00663D99"/>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F33"/>
    <w:rsid w:val="006702C2"/>
    <w:rsid w:val="006703A0"/>
    <w:rsid w:val="006707FD"/>
    <w:rsid w:val="00670AC6"/>
    <w:rsid w:val="00670AE9"/>
    <w:rsid w:val="006711CE"/>
    <w:rsid w:val="00671D36"/>
    <w:rsid w:val="00671D65"/>
    <w:rsid w:val="006724F6"/>
    <w:rsid w:val="00673101"/>
    <w:rsid w:val="00673512"/>
    <w:rsid w:val="00673545"/>
    <w:rsid w:val="006735DC"/>
    <w:rsid w:val="0067360F"/>
    <w:rsid w:val="00673B7D"/>
    <w:rsid w:val="00673C03"/>
    <w:rsid w:val="00673EE4"/>
    <w:rsid w:val="0067412A"/>
    <w:rsid w:val="00674294"/>
    <w:rsid w:val="00674374"/>
    <w:rsid w:val="006744DC"/>
    <w:rsid w:val="00674695"/>
    <w:rsid w:val="006749DE"/>
    <w:rsid w:val="00674B4D"/>
    <w:rsid w:val="0067532C"/>
    <w:rsid w:val="0067559B"/>
    <w:rsid w:val="00675679"/>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4F"/>
    <w:rsid w:val="00682762"/>
    <w:rsid w:val="006829F3"/>
    <w:rsid w:val="00682C2B"/>
    <w:rsid w:val="00682D35"/>
    <w:rsid w:val="00683808"/>
    <w:rsid w:val="0068385F"/>
    <w:rsid w:val="00683C5E"/>
    <w:rsid w:val="00683E79"/>
    <w:rsid w:val="00683FFA"/>
    <w:rsid w:val="0068423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6DCF"/>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1D6"/>
    <w:rsid w:val="0069267B"/>
    <w:rsid w:val="00692958"/>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6E9D"/>
    <w:rsid w:val="00697090"/>
    <w:rsid w:val="0069709C"/>
    <w:rsid w:val="0069724B"/>
    <w:rsid w:val="00697677"/>
    <w:rsid w:val="00697A9A"/>
    <w:rsid w:val="00697E9F"/>
    <w:rsid w:val="006A022C"/>
    <w:rsid w:val="006A0698"/>
    <w:rsid w:val="006A08D9"/>
    <w:rsid w:val="006A0C8A"/>
    <w:rsid w:val="006A0F4F"/>
    <w:rsid w:val="006A126C"/>
    <w:rsid w:val="006A18FC"/>
    <w:rsid w:val="006A1BC4"/>
    <w:rsid w:val="006A205B"/>
    <w:rsid w:val="006A25DA"/>
    <w:rsid w:val="006A25F8"/>
    <w:rsid w:val="006A290B"/>
    <w:rsid w:val="006A2A53"/>
    <w:rsid w:val="006A2F4F"/>
    <w:rsid w:val="006A311C"/>
    <w:rsid w:val="006A36EF"/>
    <w:rsid w:val="006A392C"/>
    <w:rsid w:val="006A3C3B"/>
    <w:rsid w:val="006A3C58"/>
    <w:rsid w:val="006A3DD4"/>
    <w:rsid w:val="006A3F9D"/>
    <w:rsid w:val="006A44C2"/>
    <w:rsid w:val="006A4527"/>
    <w:rsid w:val="006A4750"/>
    <w:rsid w:val="006A4A13"/>
    <w:rsid w:val="006A4A20"/>
    <w:rsid w:val="006A4D0B"/>
    <w:rsid w:val="006A4FA5"/>
    <w:rsid w:val="006A57EC"/>
    <w:rsid w:val="006A5946"/>
    <w:rsid w:val="006A5A19"/>
    <w:rsid w:val="006A5F5A"/>
    <w:rsid w:val="006A5FD6"/>
    <w:rsid w:val="006A67FF"/>
    <w:rsid w:val="006A6996"/>
    <w:rsid w:val="006A6A22"/>
    <w:rsid w:val="006A6B50"/>
    <w:rsid w:val="006A6DC1"/>
    <w:rsid w:val="006A6E5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1131"/>
    <w:rsid w:val="006B11D9"/>
    <w:rsid w:val="006B17A8"/>
    <w:rsid w:val="006B1B69"/>
    <w:rsid w:val="006B1FFD"/>
    <w:rsid w:val="006B20E0"/>
    <w:rsid w:val="006B21AA"/>
    <w:rsid w:val="006B22AD"/>
    <w:rsid w:val="006B24B7"/>
    <w:rsid w:val="006B258B"/>
    <w:rsid w:val="006B2CEF"/>
    <w:rsid w:val="006B2D2F"/>
    <w:rsid w:val="006B3073"/>
    <w:rsid w:val="006B3203"/>
    <w:rsid w:val="006B34B3"/>
    <w:rsid w:val="006B3597"/>
    <w:rsid w:val="006B3673"/>
    <w:rsid w:val="006B3AE5"/>
    <w:rsid w:val="006B3E0A"/>
    <w:rsid w:val="006B40A9"/>
    <w:rsid w:val="006B4141"/>
    <w:rsid w:val="006B44D9"/>
    <w:rsid w:val="006B4536"/>
    <w:rsid w:val="006B456C"/>
    <w:rsid w:val="006B4604"/>
    <w:rsid w:val="006B4811"/>
    <w:rsid w:val="006B4AB4"/>
    <w:rsid w:val="006B4DF3"/>
    <w:rsid w:val="006B50C4"/>
    <w:rsid w:val="006B5429"/>
    <w:rsid w:val="006B5C05"/>
    <w:rsid w:val="006B6071"/>
    <w:rsid w:val="006B6655"/>
    <w:rsid w:val="006B66C7"/>
    <w:rsid w:val="006B6D92"/>
    <w:rsid w:val="006B6DCA"/>
    <w:rsid w:val="006B70C6"/>
    <w:rsid w:val="006B7223"/>
    <w:rsid w:val="006B73F7"/>
    <w:rsid w:val="006B7448"/>
    <w:rsid w:val="006B747C"/>
    <w:rsid w:val="006B7B88"/>
    <w:rsid w:val="006B7E86"/>
    <w:rsid w:val="006B7EAB"/>
    <w:rsid w:val="006B7F77"/>
    <w:rsid w:val="006C01F7"/>
    <w:rsid w:val="006C0730"/>
    <w:rsid w:val="006C08CB"/>
    <w:rsid w:val="006C0A67"/>
    <w:rsid w:val="006C0D4F"/>
    <w:rsid w:val="006C11C0"/>
    <w:rsid w:val="006C1283"/>
    <w:rsid w:val="006C14AF"/>
    <w:rsid w:val="006C1A83"/>
    <w:rsid w:val="006C1AF2"/>
    <w:rsid w:val="006C1CE1"/>
    <w:rsid w:val="006C1E7E"/>
    <w:rsid w:val="006C1FA4"/>
    <w:rsid w:val="006C1FFC"/>
    <w:rsid w:val="006C22C9"/>
    <w:rsid w:val="006C2599"/>
    <w:rsid w:val="006C2F80"/>
    <w:rsid w:val="006C3014"/>
    <w:rsid w:val="006C30B9"/>
    <w:rsid w:val="006C33D8"/>
    <w:rsid w:val="006C35B9"/>
    <w:rsid w:val="006C397C"/>
    <w:rsid w:val="006C3A51"/>
    <w:rsid w:val="006C3CF0"/>
    <w:rsid w:val="006C3FB6"/>
    <w:rsid w:val="006C4101"/>
    <w:rsid w:val="006C42AA"/>
    <w:rsid w:val="006C495B"/>
    <w:rsid w:val="006C497F"/>
    <w:rsid w:val="006C4D6A"/>
    <w:rsid w:val="006C54CD"/>
    <w:rsid w:val="006C59E1"/>
    <w:rsid w:val="006C5B44"/>
    <w:rsid w:val="006C6031"/>
    <w:rsid w:val="006C6145"/>
    <w:rsid w:val="006C649B"/>
    <w:rsid w:val="006C6521"/>
    <w:rsid w:val="006C6696"/>
    <w:rsid w:val="006C69CB"/>
    <w:rsid w:val="006C6E0A"/>
    <w:rsid w:val="006C6F17"/>
    <w:rsid w:val="006C76B2"/>
    <w:rsid w:val="006C76EA"/>
    <w:rsid w:val="006C77B5"/>
    <w:rsid w:val="006C78E1"/>
    <w:rsid w:val="006C7B37"/>
    <w:rsid w:val="006C7B54"/>
    <w:rsid w:val="006C7C00"/>
    <w:rsid w:val="006C7CF0"/>
    <w:rsid w:val="006C7F58"/>
    <w:rsid w:val="006D0119"/>
    <w:rsid w:val="006D01AF"/>
    <w:rsid w:val="006D0594"/>
    <w:rsid w:val="006D05D3"/>
    <w:rsid w:val="006D061F"/>
    <w:rsid w:val="006D0A35"/>
    <w:rsid w:val="006D0A8D"/>
    <w:rsid w:val="006D0B0C"/>
    <w:rsid w:val="006D0B58"/>
    <w:rsid w:val="006D0B61"/>
    <w:rsid w:val="006D0D76"/>
    <w:rsid w:val="006D1317"/>
    <w:rsid w:val="006D156B"/>
    <w:rsid w:val="006D1611"/>
    <w:rsid w:val="006D1DF4"/>
    <w:rsid w:val="006D2043"/>
    <w:rsid w:val="006D2F46"/>
    <w:rsid w:val="006D2FDE"/>
    <w:rsid w:val="006D3005"/>
    <w:rsid w:val="006D316D"/>
    <w:rsid w:val="006D3271"/>
    <w:rsid w:val="006D33DE"/>
    <w:rsid w:val="006D3627"/>
    <w:rsid w:val="006D3EBC"/>
    <w:rsid w:val="006D3F47"/>
    <w:rsid w:val="006D4168"/>
    <w:rsid w:val="006D4445"/>
    <w:rsid w:val="006D4463"/>
    <w:rsid w:val="006D4A8E"/>
    <w:rsid w:val="006D5118"/>
    <w:rsid w:val="006D5625"/>
    <w:rsid w:val="006D56A6"/>
    <w:rsid w:val="006D5A5B"/>
    <w:rsid w:val="006D5F0F"/>
    <w:rsid w:val="006D6614"/>
    <w:rsid w:val="006D6D54"/>
    <w:rsid w:val="006D7349"/>
    <w:rsid w:val="006D743D"/>
    <w:rsid w:val="006D77E8"/>
    <w:rsid w:val="006D7EA2"/>
    <w:rsid w:val="006D7FDE"/>
    <w:rsid w:val="006E004C"/>
    <w:rsid w:val="006E0B13"/>
    <w:rsid w:val="006E0D31"/>
    <w:rsid w:val="006E106A"/>
    <w:rsid w:val="006E1527"/>
    <w:rsid w:val="006E1BA8"/>
    <w:rsid w:val="006E1C63"/>
    <w:rsid w:val="006E1E3B"/>
    <w:rsid w:val="006E217F"/>
    <w:rsid w:val="006E231A"/>
    <w:rsid w:val="006E2844"/>
    <w:rsid w:val="006E294F"/>
    <w:rsid w:val="006E3085"/>
    <w:rsid w:val="006E31DB"/>
    <w:rsid w:val="006E335E"/>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8C1"/>
    <w:rsid w:val="006E795F"/>
    <w:rsid w:val="006E7B5F"/>
    <w:rsid w:val="006E7BA4"/>
    <w:rsid w:val="006E7BC7"/>
    <w:rsid w:val="006E7DC2"/>
    <w:rsid w:val="006F069C"/>
    <w:rsid w:val="006F0B83"/>
    <w:rsid w:val="006F0D68"/>
    <w:rsid w:val="006F1041"/>
    <w:rsid w:val="006F1229"/>
    <w:rsid w:val="006F1322"/>
    <w:rsid w:val="006F15B1"/>
    <w:rsid w:val="006F1B9E"/>
    <w:rsid w:val="006F1BAD"/>
    <w:rsid w:val="006F1D96"/>
    <w:rsid w:val="006F1F5A"/>
    <w:rsid w:val="006F1FF1"/>
    <w:rsid w:val="006F22DF"/>
    <w:rsid w:val="006F25AE"/>
    <w:rsid w:val="006F29A2"/>
    <w:rsid w:val="006F2B44"/>
    <w:rsid w:val="006F2D05"/>
    <w:rsid w:val="006F3663"/>
    <w:rsid w:val="006F36AC"/>
    <w:rsid w:val="006F36B4"/>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448"/>
    <w:rsid w:val="00702978"/>
    <w:rsid w:val="007029C0"/>
    <w:rsid w:val="00702C04"/>
    <w:rsid w:val="007031D1"/>
    <w:rsid w:val="00703748"/>
    <w:rsid w:val="0070389E"/>
    <w:rsid w:val="0070396D"/>
    <w:rsid w:val="00703CCF"/>
    <w:rsid w:val="007042CA"/>
    <w:rsid w:val="00704735"/>
    <w:rsid w:val="007049C4"/>
    <w:rsid w:val="00704A43"/>
    <w:rsid w:val="0070509F"/>
    <w:rsid w:val="00705105"/>
    <w:rsid w:val="00705670"/>
    <w:rsid w:val="0070591C"/>
    <w:rsid w:val="007059A1"/>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CA0"/>
    <w:rsid w:val="00712D08"/>
    <w:rsid w:val="0071366F"/>
    <w:rsid w:val="00714307"/>
    <w:rsid w:val="0071479A"/>
    <w:rsid w:val="00714B26"/>
    <w:rsid w:val="0071563B"/>
    <w:rsid w:val="0071576D"/>
    <w:rsid w:val="00715ACB"/>
    <w:rsid w:val="00715AFD"/>
    <w:rsid w:val="00715E91"/>
    <w:rsid w:val="00716166"/>
    <w:rsid w:val="00716282"/>
    <w:rsid w:val="00716317"/>
    <w:rsid w:val="007164E6"/>
    <w:rsid w:val="007165C8"/>
    <w:rsid w:val="0071663A"/>
    <w:rsid w:val="0071699A"/>
    <w:rsid w:val="00716B48"/>
    <w:rsid w:val="00716D7A"/>
    <w:rsid w:val="00716D8A"/>
    <w:rsid w:val="00716E46"/>
    <w:rsid w:val="00717023"/>
    <w:rsid w:val="007170AC"/>
    <w:rsid w:val="00717461"/>
    <w:rsid w:val="0071763A"/>
    <w:rsid w:val="007176FE"/>
    <w:rsid w:val="00717A13"/>
    <w:rsid w:val="00717A9A"/>
    <w:rsid w:val="00717E21"/>
    <w:rsid w:val="00720148"/>
    <w:rsid w:val="00720182"/>
    <w:rsid w:val="00720376"/>
    <w:rsid w:val="00720695"/>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5B"/>
    <w:rsid w:val="00727975"/>
    <w:rsid w:val="00727A4A"/>
    <w:rsid w:val="00727FB8"/>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8D8"/>
    <w:rsid w:val="00733B39"/>
    <w:rsid w:val="00733BFB"/>
    <w:rsid w:val="00733E51"/>
    <w:rsid w:val="0073410A"/>
    <w:rsid w:val="00734A05"/>
    <w:rsid w:val="00734AFA"/>
    <w:rsid w:val="00734DD8"/>
    <w:rsid w:val="00734E96"/>
    <w:rsid w:val="00735018"/>
    <w:rsid w:val="0073551D"/>
    <w:rsid w:val="007356FE"/>
    <w:rsid w:val="0073578E"/>
    <w:rsid w:val="00735CBB"/>
    <w:rsid w:val="00735DF1"/>
    <w:rsid w:val="00735FB7"/>
    <w:rsid w:val="00736396"/>
    <w:rsid w:val="007363FE"/>
    <w:rsid w:val="00736631"/>
    <w:rsid w:val="00736990"/>
    <w:rsid w:val="00736A34"/>
    <w:rsid w:val="00736A76"/>
    <w:rsid w:val="00736AE5"/>
    <w:rsid w:val="00736F43"/>
    <w:rsid w:val="00736F4F"/>
    <w:rsid w:val="0073714C"/>
    <w:rsid w:val="007371C1"/>
    <w:rsid w:val="00737324"/>
    <w:rsid w:val="00737462"/>
    <w:rsid w:val="00737638"/>
    <w:rsid w:val="007376CD"/>
    <w:rsid w:val="007379F2"/>
    <w:rsid w:val="007401B9"/>
    <w:rsid w:val="00740669"/>
    <w:rsid w:val="007406BA"/>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9ED"/>
    <w:rsid w:val="00743C12"/>
    <w:rsid w:val="00743C2D"/>
    <w:rsid w:val="0074400A"/>
    <w:rsid w:val="007444CD"/>
    <w:rsid w:val="007447D8"/>
    <w:rsid w:val="00744B07"/>
    <w:rsid w:val="00744BBC"/>
    <w:rsid w:val="00744E62"/>
    <w:rsid w:val="0074516E"/>
    <w:rsid w:val="00745369"/>
    <w:rsid w:val="0074557A"/>
    <w:rsid w:val="0074562B"/>
    <w:rsid w:val="00745FD3"/>
    <w:rsid w:val="0074611B"/>
    <w:rsid w:val="007463C9"/>
    <w:rsid w:val="00746418"/>
    <w:rsid w:val="00746708"/>
    <w:rsid w:val="0074672B"/>
    <w:rsid w:val="00746B3E"/>
    <w:rsid w:val="00746BA5"/>
    <w:rsid w:val="00746C6F"/>
    <w:rsid w:val="007472F2"/>
    <w:rsid w:val="00747DCF"/>
    <w:rsid w:val="0075009A"/>
    <w:rsid w:val="00750842"/>
    <w:rsid w:val="00750CE7"/>
    <w:rsid w:val="007516EC"/>
    <w:rsid w:val="00751B98"/>
    <w:rsid w:val="00751EB1"/>
    <w:rsid w:val="00751FA0"/>
    <w:rsid w:val="0075247D"/>
    <w:rsid w:val="007524F5"/>
    <w:rsid w:val="00752604"/>
    <w:rsid w:val="00752712"/>
    <w:rsid w:val="0075292B"/>
    <w:rsid w:val="007529C9"/>
    <w:rsid w:val="00752D54"/>
    <w:rsid w:val="007532D0"/>
    <w:rsid w:val="0075355C"/>
    <w:rsid w:val="007537A3"/>
    <w:rsid w:val="007539A7"/>
    <w:rsid w:val="00753AFD"/>
    <w:rsid w:val="00753D10"/>
    <w:rsid w:val="00753E05"/>
    <w:rsid w:val="00754198"/>
    <w:rsid w:val="0075421A"/>
    <w:rsid w:val="007542E8"/>
    <w:rsid w:val="00754539"/>
    <w:rsid w:val="007545C6"/>
    <w:rsid w:val="00754876"/>
    <w:rsid w:val="00754EB4"/>
    <w:rsid w:val="007554D3"/>
    <w:rsid w:val="007559C2"/>
    <w:rsid w:val="00755A8F"/>
    <w:rsid w:val="00755E83"/>
    <w:rsid w:val="00756218"/>
    <w:rsid w:val="00756635"/>
    <w:rsid w:val="00756667"/>
    <w:rsid w:val="0075688C"/>
    <w:rsid w:val="00756CF1"/>
    <w:rsid w:val="00756CFD"/>
    <w:rsid w:val="00756FE4"/>
    <w:rsid w:val="00757026"/>
    <w:rsid w:val="007570CD"/>
    <w:rsid w:val="007571B5"/>
    <w:rsid w:val="00757210"/>
    <w:rsid w:val="0075731E"/>
    <w:rsid w:val="00757A0F"/>
    <w:rsid w:val="00757B08"/>
    <w:rsid w:val="00757CE5"/>
    <w:rsid w:val="0076002A"/>
    <w:rsid w:val="00760077"/>
    <w:rsid w:val="007601A2"/>
    <w:rsid w:val="00760261"/>
    <w:rsid w:val="0076050D"/>
    <w:rsid w:val="00760573"/>
    <w:rsid w:val="0076079D"/>
    <w:rsid w:val="00761051"/>
    <w:rsid w:val="0076153E"/>
    <w:rsid w:val="00761719"/>
    <w:rsid w:val="00761989"/>
    <w:rsid w:val="007620D8"/>
    <w:rsid w:val="007623A9"/>
    <w:rsid w:val="00762E7B"/>
    <w:rsid w:val="0076310B"/>
    <w:rsid w:val="0076315C"/>
    <w:rsid w:val="00763B15"/>
    <w:rsid w:val="00763CA4"/>
    <w:rsid w:val="0076480F"/>
    <w:rsid w:val="00764C15"/>
    <w:rsid w:val="00764C9B"/>
    <w:rsid w:val="00764CB2"/>
    <w:rsid w:val="00764F03"/>
    <w:rsid w:val="007652DC"/>
    <w:rsid w:val="007653E5"/>
    <w:rsid w:val="00765519"/>
    <w:rsid w:val="00765735"/>
    <w:rsid w:val="00765840"/>
    <w:rsid w:val="00765BDB"/>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679"/>
    <w:rsid w:val="00771A77"/>
    <w:rsid w:val="00772368"/>
    <w:rsid w:val="0077276F"/>
    <w:rsid w:val="00772854"/>
    <w:rsid w:val="007729C7"/>
    <w:rsid w:val="00772B9C"/>
    <w:rsid w:val="00772C25"/>
    <w:rsid w:val="00772E55"/>
    <w:rsid w:val="0077302C"/>
    <w:rsid w:val="0077353B"/>
    <w:rsid w:val="00773842"/>
    <w:rsid w:val="00773C4F"/>
    <w:rsid w:val="00773DFA"/>
    <w:rsid w:val="00774098"/>
    <w:rsid w:val="0077420F"/>
    <w:rsid w:val="007742C9"/>
    <w:rsid w:val="00774433"/>
    <w:rsid w:val="007744DC"/>
    <w:rsid w:val="00774689"/>
    <w:rsid w:val="007748B9"/>
    <w:rsid w:val="007749F3"/>
    <w:rsid w:val="00774AEA"/>
    <w:rsid w:val="00774F0B"/>
    <w:rsid w:val="0077550D"/>
    <w:rsid w:val="007757AC"/>
    <w:rsid w:val="007759E2"/>
    <w:rsid w:val="00775B1D"/>
    <w:rsid w:val="00776018"/>
    <w:rsid w:val="0077630B"/>
    <w:rsid w:val="00776572"/>
    <w:rsid w:val="0077666A"/>
    <w:rsid w:val="00776681"/>
    <w:rsid w:val="00776692"/>
    <w:rsid w:val="0077677F"/>
    <w:rsid w:val="0077694B"/>
    <w:rsid w:val="00776A10"/>
    <w:rsid w:val="007771FE"/>
    <w:rsid w:val="0077732F"/>
    <w:rsid w:val="007776BB"/>
    <w:rsid w:val="00777702"/>
    <w:rsid w:val="00777857"/>
    <w:rsid w:val="00777D0E"/>
    <w:rsid w:val="00777F9A"/>
    <w:rsid w:val="00780065"/>
    <w:rsid w:val="00780070"/>
    <w:rsid w:val="007804C2"/>
    <w:rsid w:val="007807A8"/>
    <w:rsid w:val="00780BD3"/>
    <w:rsid w:val="00780BFB"/>
    <w:rsid w:val="007810DE"/>
    <w:rsid w:val="007812B4"/>
    <w:rsid w:val="00781338"/>
    <w:rsid w:val="007813ED"/>
    <w:rsid w:val="00781406"/>
    <w:rsid w:val="00781C17"/>
    <w:rsid w:val="00781C82"/>
    <w:rsid w:val="00781D4F"/>
    <w:rsid w:val="00782868"/>
    <w:rsid w:val="00782C24"/>
    <w:rsid w:val="00782C7F"/>
    <w:rsid w:val="00782EC7"/>
    <w:rsid w:val="00782FAD"/>
    <w:rsid w:val="0078300C"/>
    <w:rsid w:val="00783563"/>
    <w:rsid w:val="00783A90"/>
    <w:rsid w:val="00783BA0"/>
    <w:rsid w:val="00783F8D"/>
    <w:rsid w:val="0078409D"/>
    <w:rsid w:val="0078468B"/>
    <w:rsid w:val="00784D16"/>
    <w:rsid w:val="00785138"/>
    <w:rsid w:val="007853B5"/>
    <w:rsid w:val="0078564A"/>
    <w:rsid w:val="00785689"/>
    <w:rsid w:val="0078574D"/>
    <w:rsid w:val="007860F6"/>
    <w:rsid w:val="00786647"/>
    <w:rsid w:val="00786849"/>
    <w:rsid w:val="007868F3"/>
    <w:rsid w:val="00786917"/>
    <w:rsid w:val="00787713"/>
    <w:rsid w:val="00787755"/>
    <w:rsid w:val="007878E8"/>
    <w:rsid w:val="00787A81"/>
    <w:rsid w:val="00787A8B"/>
    <w:rsid w:val="00787ECB"/>
    <w:rsid w:val="00787F18"/>
    <w:rsid w:val="00790569"/>
    <w:rsid w:val="00790A2C"/>
    <w:rsid w:val="00790E7E"/>
    <w:rsid w:val="00790E9C"/>
    <w:rsid w:val="0079160B"/>
    <w:rsid w:val="00791B22"/>
    <w:rsid w:val="00791BA4"/>
    <w:rsid w:val="00791E47"/>
    <w:rsid w:val="00791F99"/>
    <w:rsid w:val="00792017"/>
    <w:rsid w:val="0079212E"/>
    <w:rsid w:val="0079236E"/>
    <w:rsid w:val="00792890"/>
    <w:rsid w:val="00792CF4"/>
    <w:rsid w:val="007930AA"/>
    <w:rsid w:val="00793105"/>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8C"/>
    <w:rsid w:val="007A70C7"/>
    <w:rsid w:val="007A718F"/>
    <w:rsid w:val="007A7346"/>
    <w:rsid w:val="007A751C"/>
    <w:rsid w:val="007A7878"/>
    <w:rsid w:val="007A7A91"/>
    <w:rsid w:val="007A7B82"/>
    <w:rsid w:val="007A7EF1"/>
    <w:rsid w:val="007A7F91"/>
    <w:rsid w:val="007B0036"/>
    <w:rsid w:val="007B0B63"/>
    <w:rsid w:val="007B0C1B"/>
    <w:rsid w:val="007B0C79"/>
    <w:rsid w:val="007B12C5"/>
    <w:rsid w:val="007B1516"/>
    <w:rsid w:val="007B17A6"/>
    <w:rsid w:val="007B1A5A"/>
    <w:rsid w:val="007B1D69"/>
    <w:rsid w:val="007B1FBF"/>
    <w:rsid w:val="007B28B0"/>
    <w:rsid w:val="007B2A2E"/>
    <w:rsid w:val="007B2B84"/>
    <w:rsid w:val="007B2F08"/>
    <w:rsid w:val="007B2F76"/>
    <w:rsid w:val="007B2FA4"/>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61B"/>
    <w:rsid w:val="007B4AAA"/>
    <w:rsid w:val="007B4FEE"/>
    <w:rsid w:val="007B51E1"/>
    <w:rsid w:val="007B5631"/>
    <w:rsid w:val="007B5722"/>
    <w:rsid w:val="007B599C"/>
    <w:rsid w:val="007B5BFC"/>
    <w:rsid w:val="007B5E77"/>
    <w:rsid w:val="007B5EA4"/>
    <w:rsid w:val="007B64A0"/>
    <w:rsid w:val="007B6607"/>
    <w:rsid w:val="007B6749"/>
    <w:rsid w:val="007B6D20"/>
    <w:rsid w:val="007B6EB7"/>
    <w:rsid w:val="007B711D"/>
    <w:rsid w:val="007B732B"/>
    <w:rsid w:val="007B7A24"/>
    <w:rsid w:val="007B7BDC"/>
    <w:rsid w:val="007B7D40"/>
    <w:rsid w:val="007C000B"/>
    <w:rsid w:val="007C0207"/>
    <w:rsid w:val="007C07F1"/>
    <w:rsid w:val="007C138D"/>
    <w:rsid w:val="007C1433"/>
    <w:rsid w:val="007C1D1D"/>
    <w:rsid w:val="007C1F13"/>
    <w:rsid w:val="007C2B2E"/>
    <w:rsid w:val="007C3176"/>
    <w:rsid w:val="007C321B"/>
    <w:rsid w:val="007C327D"/>
    <w:rsid w:val="007C37AF"/>
    <w:rsid w:val="007C4491"/>
    <w:rsid w:val="007C48B2"/>
    <w:rsid w:val="007C48DF"/>
    <w:rsid w:val="007C4D1C"/>
    <w:rsid w:val="007C5019"/>
    <w:rsid w:val="007C50CE"/>
    <w:rsid w:val="007C52BD"/>
    <w:rsid w:val="007C583B"/>
    <w:rsid w:val="007C598F"/>
    <w:rsid w:val="007C5B70"/>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3D83"/>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AC"/>
    <w:rsid w:val="007D6AE9"/>
    <w:rsid w:val="007D6E03"/>
    <w:rsid w:val="007D753B"/>
    <w:rsid w:val="007D75F5"/>
    <w:rsid w:val="007D7728"/>
    <w:rsid w:val="007D7BE4"/>
    <w:rsid w:val="007D7BFB"/>
    <w:rsid w:val="007D7FDA"/>
    <w:rsid w:val="007E002C"/>
    <w:rsid w:val="007E01DE"/>
    <w:rsid w:val="007E041A"/>
    <w:rsid w:val="007E0692"/>
    <w:rsid w:val="007E08B0"/>
    <w:rsid w:val="007E0A47"/>
    <w:rsid w:val="007E0B22"/>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3C50"/>
    <w:rsid w:val="007E4241"/>
    <w:rsid w:val="007E4A0B"/>
    <w:rsid w:val="007E4B97"/>
    <w:rsid w:val="007E4C86"/>
    <w:rsid w:val="007E4EF9"/>
    <w:rsid w:val="007E4FDC"/>
    <w:rsid w:val="007E58DB"/>
    <w:rsid w:val="007E5C5D"/>
    <w:rsid w:val="007E5DB1"/>
    <w:rsid w:val="007E5E2E"/>
    <w:rsid w:val="007E5F29"/>
    <w:rsid w:val="007E5F41"/>
    <w:rsid w:val="007E5FD0"/>
    <w:rsid w:val="007E61F5"/>
    <w:rsid w:val="007E6477"/>
    <w:rsid w:val="007E685E"/>
    <w:rsid w:val="007E69C1"/>
    <w:rsid w:val="007E6B8E"/>
    <w:rsid w:val="007E75B3"/>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918"/>
    <w:rsid w:val="007F7BFD"/>
    <w:rsid w:val="007F7C5B"/>
    <w:rsid w:val="007F7D09"/>
    <w:rsid w:val="0080001E"/>
    <w:rsid w:val="008002B3"/>
    <w:rsid w:val="008002F8"/>
    <w:rsid w:val="00800301"/>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73A"/>
    <w:rsid w:val="00806892"/>
    <w:rsid w:val="00806972"/>
    <w:rsid w:val="00806EF0"/>
    <w:rsid w:val="00807343"/>
    <w:rsid w:val="00807996"/>
    <w:rsid w:val="00807A89"/>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2EF1"/>
    <w:rsid w:val="008136C9"/>
    <w:rsid w:val="00813755"/>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5FCD"/>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3A6"/>
    <w:rsid w:val="008214F9"/>
    <w:rsid w:val="008217D1"/>
    <w:rsid w:val="008219D7"/>
    <w:rsid w:val="00821B03"/>
    <w:rsid w:val="00821B3A"/>
    <w:rsid w:val="00821E60"/>
    <w:rsid w:val="008222FB"/>
    <w:rsid w:val="008223DD"/>
    <w:rsid w:val="008223FA"/>
    <w:rsid w:val="008224F2"/>
    <w:rsid w:val="00822571"/>
    <w:rsid w:val="008229EF"/>
    <w:rsid w:val="00822EB9"/>
    <w:rsid w:val="00823169"/>
    <w:rsid w:val="0082355E"/>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C65"/>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3E1C"/>
    <w:rsid w:val="00834409"/>
    <w:rsid w:val="0083440C"/>
    <w:rsid w:val="008346FF"/>
    <w:rsid w:val="008349C5"/>
    <w:rsid w:val="00834BAD"/>
    <w:rsid w:val="008352EF"/>
    <w:rsid w:val="0083568C"/>
    <w:rsid w:val="00835834"/>
    <w:rsid w:val="00835851"/>
    <w:rsid w:val="00835BD0"/>
    <w:rsid w:val="00835C12"/>
    <w:rsid w:val="00836522"/>
    <w:rsid w:val="0083658A"/>
    <w:rsid w:val="00836763"/>
    <w:rsid w:val="0083677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86"/>
    <w:rsid w:val="0084103E"/>
    <w:rsid w:val="0084118C"/>
    <w:rsid w:val="008417DF"/>
    <w:rsid w:val="008418B7"/>
    <w:rsid w:val="00841CA8"/>
    <w:rsid w:val="00841FCC"/>
    <w:rsid w:val="008429C8"/>
    <w:rsid w:val="00842A9C"/>
    <w:rsid w:val="00842C05"/>
    <w:rsid w:val="00842CD3"/>
    <w:rsid w:val="008434FD"/>
    <w:rsid w:val="00843533"/>
    <w:rsid w:val="00843873"/>
    <w:rsid w:val="00843BE3"/>
    <w:rsid w:val="00844383"/>
    <w:rsid w:val="008443B1"/>
    <w:rsid w:val="00844412"/>
    <w:rsid w:val="00844C00"/>
    <w:rsid w:val="008455BA"/>
    <w:rsid w:val="00845715"/>
    <w:rsid w:val="00845C25"/>
    <w:rsid w:val="00845D5A"/>
    <w:rsid w:val="00845DDD"/>
    <w:rsid w:val="00846043"/>
    <w:rsid w:val="008460DA"/>
    <w:rsid w:val="008460DE"/>
    <w:rsid w:val="008460F0"/>
    <w:rsid w:val="00846122"/>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49F"/>
    <w:rsid w:val="008519CC"/>
    <w:rsid w:val="00851E4A"/>
    <w:rsid w:val="00852044"/>
    <w:rsid w:val="008521D1"/>
    <w:rsid w:val="0085255D"/>
    <w:rsid w:val="0085285F"/>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E0"/>
    <w:rsid w:val="00854B5D"/>
    <w:rsid w:val="00854D39"/>
    <w:rsid w:val="00854FDB"/>
    <w:rsid w:val="00855398"/>
    <w:rsid w:val="00855749"/>
    <w:rsid w:val="00855835"/>
    <w:rsid w:val="00855A43"/>
    <w:rsid w:val="00855BDF"/>
    <w:rsid w:val="00855FA9"/>
    <w:rsid w:val="00856336"/>
    <w:rsid w:val="00856729"/>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BCE"/>
    <w:rsid w:val="00860FD9"/>
    <w:rsid w:val="00861BF4"/>
    <w:rsid w:val="0086276C"/>
    <w:rsid w:val="008627CE"/>
    <w:rsid w:val="00862C87"/>
    <w:rsid w:val="00862DA9"/>
    <w:rsid w:val="00862E63"/>
    <w:rsid w:val="00862F0A"/>
    <w:rsid w:val="00862F10"/>
    <w:rsid w:val="00863190"/>
    <w:rsid w:val="00863409"/>
    <w:rsid w:val="0086383C"/>
    <w:rsid w:val="00863CBE"/>
    <w:rsid w:val="00864457"/>
    <w:rsid w:val="00864695"/>
    <w:rsid w:val="0086484B"/>
    <w:rsid w:val="008648C3"/>
    <w:rsid w:val="00864C6C"/>
    <w:rsid w:val="00864D23"/>
    <w:rsid w:val="00864FC3"/>
    <w:rsid w:val="008650FE"/>
    <w:rsid w:val="008653EC"/>
    <w:rsid w:val="00865405"/>
    <w:rsid w:val="008655ED"/>
    <w:rsid w:val="00865731"/>
    <w:rsid w:val="0086583F"/>
    <w:rsid w:val="008660B8"/>
    <w:rsid w:val="0086634E"/>
    <w:rsid w:val="008664F6"/>
    <w:rsid w:val="0086675E"/>
    <w:rsid w:val="00866D06"/>
    <w:rsid w:val="00866FF8"/>
    <w:rsid w:val="0086715C"/>
    <w:rsid w:val="00867228"/>
    <w:rsid w:val="008675CE"/>
    <w:rsid w:val="00867A49"/>
    <w:rsid w:val="00867BEE"/>
    <w:rsid w:val="00870273"/>
    <w:rsid w:val="0087052E"/>
    <w:rsid w:val="008706F7"/>
    <w:rsid w:val="00870A1D"/>
    <w:rsid w:val="00870C63"/>
    <w:rsid w:val="00870F7A"/>
    <w:rsid w:val="00870FB2"/>
    <w:rsid w:val="00870FDE"/>
    <w:rsid w:val="0087125B"/>
    <w:rsid w:val="008713D2"/>
    <w:rsid w:val="0087144A"/>
    <w:rsid w:val="008714FA"/>
    <w:rsid w:val="0087160C"/>
    <w:rsid w:val="008717B8"/>
    <w:rsid w:val="00871F43"/>
    <w:rsid w:val="0087239B"/>
    <w:rsid w:val="0087269F"/>
    <w:rsid w:val="00872A66"/>
    <w:rsid w:val="00872B6D"/>
    <w:rsid w:val="00873283"/>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D7B"/>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5DD"/>
    <w:rsid w:val="00881A0C"/>
    <w:rsid w:val="00881AB6"/>
    <w:rsid w:val="00881AFD"/>
    <w:rsid w:val="00881FCE"/>
    <w:rsid w:val="00882168"/>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292"/>
    <w:rsid w:val="008832E9"/>
    <w:rsid w:val="008837DE"/>
    <w:rsid w:val="008837DF"/>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DA"/>
    <w:rsid w:val="008922ED"/>
    <w:rsid w:val="008927D6"/>
    <w:rsid w:val="00892826"/>
    <w:rsid w:val="00892A5F"/>
    <w:rsid w:val="00893396"/>
    <w:rsid w:val="00893777"/>
    <w:rsid w:val="00893A91"/>
    <w:rsid w:val="00893BAC"/>
    <w:rsid w:val="00893C4D"/>
    <w:rsid w:val="00894467"/>
    <w:rsid w:val="00894663"/>
    <w:rsid w:val="00894940"/>
    <w:rsid w:val="008949A6"/>
    <w:rsid w:val="00894E1A"/>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6B9"/>
    <w:rsid w:val="008A1B1C"/>
    <w:rsid w:val="008A1BB9"/>
    <w:rsid w:val="008A1D6D"/>
    <w:rsid w:val="008A1DB5"/>
    <w:rsid w:val="008A2509"/>
    <w:rsid w:val="008A286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4FA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0E96"/>
    <w:rsid w:val="008B120E"/>
    <w:rsid w:val="008B15B2"/>
    <w:rsid w:val="008B1CFD"/>
    <w:rsid w:val="008B1D50"/>
    <w:rsid w:val="008B1E8D"/>
    <w:rsid w:val="008B1FFA"/>
    <w:rsid w:val="008B2598"/>
    <w:rsid w:val="008B2689"/>
    <w:rsid w:val="008B2B0D"/>
    <w:rsid w:val="008B2C2C"/>
    <w:rsid w:val="008B2C75"/>
    <w:rsid w:val="008B2FCC"/>
    <w:rsid w:val="008B31AC"/>
    <w:rsid w:val="008B326F"/>
    <w:rsid w:val="008B3765"/>
    <w:rsid w:val="008B3AEA"/>
    <w:rsid w:val="008B3F10"/>
    <w:rsid w:val="008B3F22"/>
    <w:rsid w:val="008B4041"/>
    <w:rsid w:val="008B4512"/>
    <w:rsid w:val="008B45CE"/>
    <w:rsid w:val="008B46E5"/>
    <w:rsid w:val="008B517C"/>
    <w:rsid w:val="008B539E"/>
    <w:rsid w:val="008B53AC"/>
    <w:rsid w:val="008B5819"/>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B96"/>
    <w:rsid w:val="008C1F64"/>
    <w:rsid w:val="008C218A"/>
    <w:rsid w:val="008C29A0"/>
    <w:rsid w:val="008C2AB9"/>
    <w:rsid w:val="008C2B61"/>
    <w:rsid w:val="008C342C"/>
    <w:rsid w:val="008C36B7"/>
    <w:rsid w:val="008C3855"/>
    <w:rsid w:val="008C3992"/>
    <w:rsid w:val="008C3DC2"/>
    <w:rsid w:val="008C3EE5"/>
    <w:rsid w:val="008C4563"/>
    <w:rsid w:val="008C4684"/>
    <w:rsid w:val="008C4705"/>
    <w:rsid w:val="008C474C"/>
    <w:rsid w:val="008C4C2D"/>
    <w:rsid w:val="008C4CA9"/>
    <w:rsid w:val="008C4F28"/>
    <w:rsid w:val="008C50F7"/>
    <w:rsid w:val="008C5185"/>
    <w:rsid w:val="008C573E"/>
    <w:rsid w:val="008C5E25"/>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A9D"/>
    <w:rsid w:val="008D0B15"/>
    <w:rsid w:val="008D0BCF"/>
    <w:rsid w:val="008D0D0D"/>
    <w:rsid w:val="008D0E2B"/>
    <w:rsid w:val="008D17CC"/>
    <w:rsid w:val="008D1A37"/>
    <w:rsid w:val="008D1EAA"/>
    <w:rsid w:val="008D2305"/>
    <w:rsid w:val="008D2546"/>
    <w:rsid w:val="008D25B8"/>
    <w:rsid w:val="008D25BC"/>
    <w:rsid w:val="008D29C8"/>
    <w:rsid w:val="008D2B62"/>
    <w:rsid w:val="008D2C38"/>
    <w:rsid w:val="008D2D41"/>
    <w:rsid w:val="008D3014"/>
    <w:rsid w:val="008D323B"/>
    <w:rsid w:val="008D32D0"/>
    <w:rsid w:val="008D3364"/>
    <w:rsid w:val="008D33BD"/>
    <w:rsid w:val="008D3A0D"/>
    <w:rsid w:val="008D450B"/>
    <w:rsid w:val="008D4578"/>
    <w:rsid w:val="008D49B4"/>
    <w:rsid w:val="008D4A35"/>
    <w:rsid w:val="008D4BFC"/>
    <w:rsid w:val="008D5638"/>
    <w:rsid w:val="008D5857"/>
    <w:rsid w:val="008D5B65"/>
    <w:rsid w:val="008D6763"/>
    <w:rsid w:val="008D6925"/>
    <w:rsid w:val="008D7423"/>
    <w:rsid w:val="008D74C1"/>
    <w:rsid w:val="008D74FF"/>
    <w:rsid w:val="008D76D1"/>
    <w:rsid w:val="008D7A20"/>
    <w:rsid w:val="008D7D63"/>
    <w:rsid w:val="008D7DB6"/>
    <w:rsid w:val="008D7DDB"/>
    <w:rsid w:val="008E0003"/>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BB7"/>
    <w:rsid w:val="008E3CCF"/>
    <w:rsid w:val="008E3EB2"/>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E2"/>
    <w:rsid w:val="008E635F"/>
    <w:rsid w:val="008E68C6"/>
    <w:rsid w:val="008E7737"/>
    <w:rsid w:val="008E79F0"/>
    <w:rsid w:val="008E7C75"/>
    <w:rsid w:val="008E7DAF"/>
    <w:rsid w:val="008E7F0E"/>
    <w:rsid w:val="008F0125"/>
    <w:rsid w:val="008F0B21"/>
    <w:rsid w:val="008F0BD8"/>
    <w:rsid w:val="008F0CD1"/>
    <w:rsid w:val="008F0D17"/>
    <w:rsid w:val="008F0D94"/>
    <w:rsid w:val="008F163F"/>
    <w:rsid w:val="008F1A10"/>
    <w:rsid w:val="008F1A99"/>
    <w:rsid w:val="008F1D38"/>
    <w:rsid w:val="008F1EC8"/>
    <w:rsid w:val="008F2084"/>
    <w:rsid w:val="008F218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CC1"/>
    <w:rsid w:val="008F6FD6"/>
    <w:rsid w:val="008F70CA"/>
    <w:rsid w:val="008F73B5"/>
    <w:rsid w:val="008F75D5"/>
    <w:rsid w:val="008F7711"/>
    <w:rsid w:val="008F79D2"/>
    <w:rsid w:val="008F7B7F"/>
    <w:rsid w:val="00900650"/>
    <w:rsid w:val="009011F9"/>
    <w:rsid w:val="009013D3"/>
    <w:rsid w:val="009013DE"/>
    <w:rsid w:val="009013E7"/>
    <w:rsid w:val="00901C6E"/>
    <w:rsid w:val="00901CCB"/>
    <w:rsid w:val="00902011"/>
    <w:rsid w:val="00902213"/>
    <w:rsid w:val="009022CE"/>
    <w:rsid w:val="009022F1"/>
    <w:rsid w:val="0090271D"/>
    <w:rsid w:val="00902A65"/>
    <w:rsid w:val="00902BDA"/>
    <w:rsid w:val="00902D72"/>
    <w:rsid w:val="00902F73"/>
    <w:rsid w:val="0090359C"/>
    <w:rsid w:val="00903C90"/>
    <w:rsid w:val="00903DA8"/>
    <w:rsid w:val="009040AC"/>
    <w:rsid w:val="009041AE"/>
    <w:rsid w:val="009043C4"/>
    <w:rsid w:val="0090447E"/>
    <w:rsid w:val="00904488"/>
    <w:rsid w:val="0090464B"/>
    <w:rsid w:val="0090465E"/>
    <w:rsid w:val="0090472C"/>
    <w:rsid w:val="00904EE8"/>
    <w:rsid w:val="009050B5"/>
    <w:rsid w:val="00905202"/>
    <w:rsid w:val="009054B8"/>
    <w:rsid w:val="00905506"/>
    <w:rsid w:val="00905534"/>
    <w:rsid w:val="00905596"/>
    <w:rsid w:val="00905AAB"/>
    <w:rsid w:val="0090611E"/>
    <w:rsid w:val="00906269"/>
    <w:rsid w:val="00906873"/>
    <w:rsid w:val="0090688F"/>
    <w:rsid w:val="00906C67"/>
    <w:rsid w:val="00906E3F"/>
    <w:rsid w:val="00906FF0"/>
    <w:rsid w:val="00907B44"/>
    <w:rsid w:val="009100E8"/>
    <w:rsid w:val="009103D2"/>
    <w:rsid w:val="0091044A"/>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A29"/>
    <w:rsid w:val="00914EA1"/>
    <w:rsid w:val="00914FF7"/>
    <w:rsid w:val="0091507E"/>
    <w:rsid w:val="0091510E"/>
    <w:rsid w:val="009157DF"/>
    <w:rsid w:val="00915D3F"/>
    <w:rsid w:val="009161F2"/>
    <w:rsid w:val="00916298"/>
    <w:rsid w:val="009168D4"/>
    <w:rsid w:val="00916C7E"/>
    <w:rsid w:val="00916E37"/>
    <w:rsid w:val="00916E4C"/>
    <w:rsid w:val="00917027"/>
    <w:rsid w:val="0091750D"/>
    <w:rsid w:val="0091771B"/>
    <w:rsid w:val="00917AFE"/>
    <w:rsid w:val="00917AFF"/>
    <w:rsid w:val="00917F2D"/>
    <w:rsid w:val="00917FEE"/>
    <w:rsid w:val="009201F9"/>
    <w:rsid w:val="009202BF"/>
    <w:rsid w:val="009209E1"/>
    <w:rsid w:val="00920C98"/>
    <w:rsid w:val="00920E10"/>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A2C"/>
    <w:rsid w:val="00922D61"/>
    <w:rsid w:val="00922F88"/>
    <w:rsid w:val="00923124"/>
    <w:rsid w:val="009232AD"/>
    <w:rsid w:val="00923444"/>
    <w:rsid w:val="00923755"/>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F3E"/>
    <w:rsid w:val="00927F7A"/>
    <w:rsid w:val="00930023"/>
    <w:rsid w:val="0093008B"/>
    <w:rsid w:val="009302BD"/>
    <w:rsid w:val="00930363"/>
    <w:rsid w:val="009306A1"/>
    <w:rsid w:val="009309AB"/>
    <w:rsid w:val="00930A8C"/>
    <w:rsid w:val="00930BA2"/>
    <w:rsid w:val="0093131D"/>
    <w:rsid w:val="00931494"/>
    <w:rsid w:val="009316DD"/>
    <w:rsid w:val="00931C08"/>
    <w:rsid w:val="00931F8C"/>
    <w:rsid w:val="0093246A"/>
    <w:rsid w:val="009324AE"/>
    <w:rsid w:val="009324F0"/>
    <w:rsid w:val="009326D4"/>
    <w:rsid w:val="00932BAC"/>
    <w:rsid w:val="00932BC3"/>
    <w:rsid w:val="00933046"/>
    <w:rsid w:val="009332FF"/>
    <w:rsid w:val="0093456C"/>
    <w:rsid w:val="00934A65"/>
    <w:rsid w:val="00934AA3"/>
    <w:rsid w:val="00934B07"/>
    <w:rsid w:val="00934BA5"/>
    <w:rsid w:val="00934D4D"/>
    <w:rsid w:val="00934DBE"/>
    <w:rsid w:val="00934E83"/>
    <w:rsid w:val="009352A8"/>
    <w:rsid w:val="00935502"/>
    <w:rsid w:val="00935B8D"/>
    <w:rsid w:val="009361BC"/>
    <w:rsid w:val="009366A3"/>
    <w:rsid w:val="0093683F"/>
    <w:rsid w:val="009369AB"/>
    <w:rsid w:val="00936A5F"/>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A18"/>
    <w:rsid w:val="00941BD3"/>
    <w:rsid w:val="00941D88"/>
    <w:rsid w:val="00941DE3"/>
    <w:rsid w:val="009421F4"/>
    <w:rsid w:val="00942B11"/>
    <w:rsid w:val="009433A3"/>
    <w:rsid w:val="009433FD"/>
    <w:rsid w:val="00943547"/>
    <w:rsid w:val="00943856"/>
    <w:rsid w:val="00943930"/>
    <w:rsid w:val="00943C3F"/>
    <w:rsid w:val="00943E1D"/>
    <w:rsid w:val="009441E2"/>
    <w:rsid w:val="0094444D"/>
    <w:rsid w:val="00944477"/>
    <w:rsid w:val="00944563"/>
    <w:rsid w:val="00944666"/>
    <w:rsid w:val="009446A9"/>
    <w:rsid w:val="00944769"/>
    <w:rsid w:val="00944AE8"/>
    <w:rsid w:val="00944FB8"/>
    <w:rsid w:val="00945089"/>
    <w:rsid w:val="009452E4"/>
    <w:rsid w:val="00945357"/>
    <w:rsid w:val="00945463"/>
    <w:rsid w:val="00945680"/>
    <w:rsid w:val="00945796"/>
    <w:rsid w:val="00945D26"/>
    <w:rsid w:val="00945EC1"/>
    <w:rsid w:val="00945F16"/>
    <w:rsid w:val="009461A4"/>
    <w:rsid w:val="009461BA"/>
    <w:rsid w:val="009462AB"/>
    <w:rsid w:val="009465B6"/>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15D"/>
    <w:rsid w:val="00961B92"/>
    <w:rsid w:val="00961BF0"/>
    <w:rsid w:val="00961C38"/>
    <w:rsid w:val="00961C92"/>
    <w:rsid w:val="00961CB5"/>
    <w:rsid w:val="00961D82"/>
    <w:rsid w:val="00961E1A"/>
    <w:rsid w:val="00962220"/>
    <w:rsid w:val="0096282A"/>
    <w:rsid w:val="00962B37"/>
    <w:rsid w:val="00962BBF"/>
    <w:rsid w:val="00962F83"/>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E96"/>
    <w:rsid w:val="00966FD3"/>
    <w:rsid w:val="0096735C"/>
    <w:rsid w:val="00967657"/>
    <w:rsid w:val="009678D6"/>
    <w:rsid w:val="00967918"/>
    <w:rsid w:val="0096798E"/>
    <w:rsid w:val="00967BE1"/>
    <w:rsid w:val="0097014A"/>
    <w:rsid w:val="009702FF"/>
    <w:rsid w:val="0097036D"/>
    <w:rsid w:val="00970591"/>
    <w:rsid w:val="0097063C"/>
    <w:rsid w:val="00970A3E"/>
    <w:rsid w:val="00970A43"/>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87F"/>
    <w:rsid w:val="009738A3"/>
    <w:rsid w:val="009738A9"/>
    <w:rsid w:val="00973D4C"/>
    <w:rsid w:val="00973DCD"/>
    <w:rsid w:val="00974361"/>
    <w:rsid w:val="00974394"/>
    <w:rsid w:val="009743CC"/>
    <w:rsid w:val="0097468B"/>
    <w:rsid w:val="00974DC4"/>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468"/>
    <w:rsid w:val="009764B8"/>
    <w:rsid w:val="00976535"/>
    <w:rsid w:val="00976F5B"/>
    <w:rsid w:val="009770BD"/>
    <w:rsid w:val="009772F5"/>
    <w:rsid w:val="00977410"/>
    <w:rsid w:val="009774EE"/>
    <w:rsid w:val="00977A32"/>
    <w:rsid w:val="00977F78"/>
    <w:rsid w:val="0098008D"/>
    <w:rsid w:val="0098018E"/>
    <w:rsid w:val="0098048D"/>
    <w:rsid w:val="00980573"/>
    <w:rsid w:val="00980631"/>
    <w:rsid w:val="00980843"/>
    <w:rsid w:val="00980F01"/>
    <w:rsid w:val="0098160B"/>
    <w:rsid w:val="00981915"/>
    <w:rsid w:val="00981E2F"/>
    <w:rsid w:val="00981FD1"/>
    <w:rsid w:val="009823E2"/>
    <w:rsid w:val="00982437"/>
    <w:rsid w:val="009826D4"/>
    <w:rsid w:val="00982778"/>
    <w:rsid w:val="009827ED"/>
    <w:rsid w:val="0098294D"/>
    <w:rsid w:val="00982FCA"/>
    <w:rsid w:val="009837E3"/>
    <w:rsid w:val="00983A09"/>
    <w:rsid w:val="00983BAC"/>
    <w:rsid w:val="00983E85"/>
    <w:rsid w:val="00983EE2"/>
    <w:rsid w:val="00983F80"/>
    <w:rsid w:val="009841AD"/>
    <w:rsid w:val="00985135"/>
    <w:rsid w:val="00985181"/>
    <w:rsid w:val="009851A8"/>
    <w:rsid w:val="009852C0"/>
    <w:rsid w:val="009853D9"/>
    <w:rsid w:val="00985506"/>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017"/>
    <w:rsid w:val="009921EA"/>
    <w:rsid w:val="00992672"/>
    <w:rsid w:val="0099273E"/>
    <w:rsid w:val="00992DDA"/>
    <w:rsid w:val="00993062"/>
    <w:rsid w:val="00993254"/>
    <w:rsid w:val="0099327C"/>
    <w:rsid w:val="009934B0"/>
    <w:rsid w:val="0099377D"/>
    <w:rsid w:val="00993C3B"/>
    <w:rsid w:val="00993C76"/>
    <w:rsid w:val="00993E64"/>
    <w:rsid w:val="0099403D"/>
    <w:rsid w:val="00994137"/>
    <w:rsid w:val="0099578A"/>
    <w:rsid w:val="009959B8"/>
    <w:rsid w:val="00996131"/>
    <w:rsid w:val="009967B0"/>
    <w:rsid w:val="00996C45"/>
    <w:rsid w:val="00996FF0"/>
    <w:rsid w:val="00997124"/>
    <w:rsid w:val="00997396"/>
    <w:rsid w:val="009973F4"/>
    <w:rsid w:val="00997732"/>
    <w:rsid w:val="0099790E"/>
    <w:rsid w:val="00997E0D"/>
    <w:rsid w:val="009A0274"/>
    <w:rsid w:val="009A0297"/>
    <w:rsid w:val="009A0857"/>
    <w:rsid w:val="009A0BA5"/>
    <w:rsid w:val="009A0CB8"/>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2E"/>
    <w:rsid w:val="009A56BB"/>
    <w:rsid w:val="009A576D"/>
    <w:rsid w:val="009A58DD"/>
    <w:rsid w:val="009A5AF2"/>
    <w:rsid w:val="009A5D43"/>
    <w:rsid w:val="009A5F4C"/>
    <w:rsid w:val="009A6081"/>
    <w:rsid w:val="009A6693"/>
    <w:rsid w:val="009A6788"/>
    <w:rsid w:val="009A69AC"/>
    <w:rsid w:val="009A6A4A"/>
    <w:rsid w:val="009A6B98"/>
    <w:rsid w:val="009A6C89"/>
    <w:rsid w:val="009A6D72"/>
    <w:rsid w:val="009A70D7"/>
    <w:rsid w:val="009A70FE"/>
    <w:rsid w:val="009A732A"/>
    <w:rsid w:val="009A745A"/>
    <w:rsid w:val="009A799F"/>
    <w:rsid w:val="009B0215"/>
    <w:rsid w:val="009B024D"/>
    <w:rsid w:val="009B032E"/>
    <w:rsid w:val="009B0693"/>
    <w:rsid w:val="009B0C83"/>
    <w:rsid w:val="009B0D09"/>
    <w:rsid w:val="009B0D51"/>
    <w:rsid w:val="009B0F6A"/>
    <w:rsid w:val="009B11FD"/>
    <w:rsid w:val="009B135D"/>
    <w:rsid w:val="009B1CED"/>
    <w:rsid w:val="009B2196"/>
    <w:rsid w:val="009B21A3"/>
    <w:rsid w:val="009B2849"/>
    <w:rsid w:val="009B2D63"/>
    <w:rsid w:val="009B30C0"/>
    <w:rsid w:val="009B31D1"/>
    <w:rsid w:val="009B3974"/>
    <w:rsid w:val="009B3A00"/>
    <w:rsid w:val="009B3D4B"/>
    <w:rsid w:val="009B3F04"/>
    <w:rsid w:val="009B411A"/>
    <w:rsid w:val="009B4145"/>
    <w:rsid w:val="009B429C"/>
    <w:rsid w:val="009B46BC"/>
    <w:rsid w:val="009B479C"/>
    <w:rsid w:val="009B4DDC"/>
    <w:rsid w:val="009B4E64"/>
    <w:rsid w:val="009B507F"/>
    <w:rsid w:val="009B51C9"/>
    <w:rsid w:val="009B5404"/>
    <w:rsid w:val="009B55D0"/>
    <w:rsid w:val="009B5A29"/>
    <w:rsid w:val="009B5BF3"/>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39A"/>
    <w:rsid w:val="009D0693"/>
    <w:rsid w:val="009D0D6D"/>
    <w:rsid w:val="009D0DC1"/>
    <w:rsid w:val="009D123F"/>
    <w:rsid w:val="009D176D"/>
    <w:rsid w:val="009D1A8E"/>
    <w:rsid w:val="009D1BB6"/>
    <w:rsid w:val="009D1BC2"/>
    <w:rsid w:val="009D22A6"/>
    <w:rsid w:val="009D2560"/>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C95"/>
    <w:rsid w:val="009D4D71"/>
    <w:rsid w:val="009D58F6"/>
    <w:rsid w:val="009D59E6"/>
    <w:rsid w:val="009D5E35"/>
    <w:rsid w:val="009D5E9B"/>
    <w:rsid w:val="009D617F"/>
    <w:rsid w:val="009D6241"/>
    <w:rsid w:val="009D6317"/>
    <w:rsid w:val="009D6333"/>
    <w:rsid w:val="009D63ED"/>
    <w:rsid w:val="009D66C0"/>
    <w:rsid w:val="009D6734"/>
    <w:rsid w:val="009D6BF2"/>
    <w:rsid w:val="009D6DAF"/>
    <w:rsid w:val="009D6F90"/>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21F"/>
    <w:rsid w:val="009E1245"/>
    <w:rsid w:val="009E13AA"/>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3DE3"/>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7103"/>
    <w:rsid w:val="009E7371"/>
    <w:rsid w:val="009E7513"/>
    <w:rsid w:val="009E788A"/>
    <w:rsid w:val="009E7C5A"/>
    <w:rsid w:val="009F00AA"/>
    <w:rsid w:val="009F0351"/>
    <w:rsid w:val="009F03AB"/>
    <w:rsid w:val="009F056D"/>
    <w:rsid w:val="009F0886"/>
    <w:rsid w:val="009F0C73"/>
    <w:rsid w:val="009F0E13"/>
    <w:rsid w:val="009F1040"/>
    <w:rsid w:val="009F1176"/>
    <w:rsid w:val="009F1336"/>
    <w:rsid w:val="009F153F"/>
    <w:rsid w:val="009F15D6"/>
    <w:rsid w:val="009F170D"/>
    <w:rsid w:val="009F1B82"/>
    <w:rsid w:val="009F2576"/>
    <w:rsid w:val="009F2AE1"/>
    <w:rsid w:val="009F2AFE"/>
    <w:rsid w:val="009F2CE3"/>
    <w:rsid w:val="009F310B"/>
    <w:rsid w:val="009F34CD"/>
    <w:rsid w:val="009F3634"/>
    <w:rsid w:val="009F369F"/>
    <w:rsid w:val="009F38C7"/>
    <w:rsid w:val="009F3A2A"/>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671A"/>
    <w:rsid w:val="009F68DA"/>
    <w:rsid w:val="009F6F09"/>
    <w:rsid w:val="009F7354"/>
    <w:rsid w:val="009F7483"/>
    <w:rsid w:val="009F78B2"/>
    <w:rsid w:val="009F78BA"/>
    <w:rsid w:val="009F79DC"/>
    <w:rsid w:val="009F7F51"/>
    <w:rsid w:val="009F7F84"/>
    <w:rsid w:val="00A0003C"/>
    <w:rsid w:val="00A0013B"/>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415"/>
    <w:rsid w:val="00A03F02"/>
    <w:rsid w:val="00A03F17"/>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CCF"/>
    <w:rsid w:val="00A06D91"/>
    <w:rsid w:val="00A06DE6"/>
    <w:rsid w:val="00A06E21"/>
    <w:rsid w:val="00A07320"/>
    <w:rsid w:val="00A07534"/>
    <w:rsid w:val="00A0768F"/>
    <w:rsid w:val="00A079CE"/>
    <w:rsid w:val="00A07AC7"/>
    <w:rsid w:val="00A105FB"/>
    <w:rsid w:val="00A10672"/>
    <w:rsid w:val="00A107FA"/>
    <w:rsid w:val="00A10899"/>
    <w:rsid w:val="00A10927"/>
    <w:rsid w:val="00A10B17"/>
    <w:rsid w:val="00A10DB1"/>
    <w:rsid w:val="00A10DE1"/>
    <w:rsid w:val="00A115C0"/>
    <w:rsid w:val="00A11B51"/>
    <w:rsid w:val="00A120A7"/>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3C8A"/>
    <w:rsid w:val="00A1436A"/>
    <w:rsid w:val="00A14A91"/>
    <w:rsid w:val="00A14B0F"/>
    <w:rsid w:val="00A14B48"/>
    <w:rsid w:val="00A153DB"/>
    <w:rsid w:val="00A1571B"/>
    <w:rsid w:val="00A158EF"/>
    <w:rsid w:val="00A15BA6"/>
    <w:rsid w:val="00A15E4D"/>
    <w:rsid w:val="00A15EA9"/>
    <w:rsid w:val="00A16204"/>
    <w:rsid w:val="00A1626F"/>
    <w:rsid w:val="00A1661B"/>
    <w:rsid w:val="00A16821"/>
    <w:rsid w:val="00A16A62"/>
    <w:rsid w:val="00A17691"/>
    <w:rsid w:val="00A17865"/>
    <w:rsid w:val="00A178B1"/>
    <w:rsid w:val="00A17A50"/>
    <w:rsid w:val="00A201BE"/>
    <w:rsid w:val="00A20F1A"/>
    <w:rsid w:val="00A20F28"/>
    <w:rsid w:val="00A210E2"/>
    <w:rsid w:val="00A2113F"/>
    <w:rsid w:val="00A21146"/>
    <w:rsid w:val="00A2122A"/>
    <w:rsid w:val="00A21727"/>
    <w:rsid w:val="00A21A43"/>
    <w:rsid w:val="00A21B76"/>
    <w:rsid w:val="00A21DC3"/>
    <w:rsid w:val="00A221D4"/>
    <w:rsid w:val="00A22576"/>
    <w:rsid w:val="00A2259B"/>
    <w:rsid w:val="00A22675"/>
    <w:rsid w:val="00A22749"/>
    <w:rsid w:val="00A22893"/>
    <w:rsid w:val="00A22C49"/>
    <w:rsid w:val="00A22DAF"/>
    <w:rsid w:val="00A2313B"/>
    <w:rsid w:val="00A23817"/>
    <w:rsid w:val="00A2383E"/>
    <w:rsid w:val="00A23974"/>
    <w:rsid w:val="00A23C73"/>
    <w:rsid w:val="00A2408C"/>
    <w:rsid w:val="00A24517"/>
    <w:rsid w:val="00A24714"/>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752"/>
    <w:rsid w:val="00A27759"/>
    <w:rsid w:val="00A27AF7"/>
    <w:rsid w:val="00A30312"/>
    <w:rsid w:val="00A303BC"/>
    <w:rsid w:val="00A30581"/>
    <w:rsid w:val="00A3067F"/>
    <w:rsid w:val="00A307FB"/>
    <w:rsid w:val="00A30C24"/>
    <w:rsid w:val="00A30E40"/>
    <w:rsid w:val="00A314D4"/>
    <w:rsid w:val="00A31517"/>
    <w:rsid w:val="00A3187A"/>
    <w:rsid w:val="00A318DC"/>
    <w:rsid w:val="00A31E0A"/>
    <w:rsid w:val="00A31E2C"/>
    <w:rsid w:val="00A32651"/>
    <w:rsid w:val="00A32943"/>
    <w:rsid w:val="00A329A1"/>
    <w:rsid w:val="00A32B93"/>
    <w:rsid w:val="00A32C66"/>
    <w:rsid w:val="00A32DC1"/>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CF"/>
    <w:rsid w:val="00A361B3"/>
    <w:rsid w:val="00A36200"/>
    <w:rsid w:val="00A36208"/>
    <w:rsid w:val="00A36455"/>
    <w:rsid w:val="00A36482"/>
    <w:rsid w:val="00A3652A"/>
    <w:rsid w:val="00A3665E"/>
    <w:rsid w:val="00A366AE"/>
    <w:rsid w:val="00A36923"/>
    <w:rsid w:val="00A36A95"/>
    <w:rsid w:val="00A36F33"/>
    <w:rsid w:val="00A36F5A"/>
    <w:rsid w:val="00A36F85"/>
    <w:rsid w:val="00A372A4"/>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B5"/>
    <w:rsid w:val="00A42CD0"/>
    <w:rsid w:val="00A42D8B"/>
    <w:rsid w:val="00A42E1A"/>
    <w:rsid w:val="00A43282"/>
    <w:rsid w:val="00A43383"/>
    <w:rsid w:val="00A43D37"/>
    <w:rsid w:val="00A43FEA"/>
    <w:rsid w:val="00A440CE"/>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ED"/>
    <w:rsid w:val="00A46709"/>
    <w:rsid w:val="00A4671D"/>
    <w:rsid w:val="00A46841"/>
    <w:rsid w:val="00A46B1E"/>
    <w:rsid w:val="00A46B37"/>
    <w:rsid w:val="00A46CD2"/>
    <w:rsid w:val="00A46DE6"/>
    <w:rsid w:val="00A46F18"/>
    <w:rsid w:val="00A475AB"/>
    <w:rsid w:val="00A47714"/>
    <w:rsid w:val="00A47895"/>
    <w:rsid w:val="00A47BB1"/>
    <w:rsid w:val="00A47E7B"/>
    <w:rsid w:val="00A502D4"/>
    <w:rsid w:val="00A506C6"/>
    <w:rsid w:val="00A50D9F"/>
    <w:rsid w:val="00A50F6C"/>
    <w:rsid w:val="00A5125C"/>
    <w:rsid w:val="00A51542"/>
    <w:rsid w:val="00A51602"/>
    <w:rsid w:val="00A517F6"/>
    <w:rsid w:val="00A51B2B"/>
    <w:rsid w:val="00A51B49"/>
    <w:rsid w:val="00A51CD4"/>
    <w:rsid w:val="00A520A8"/>
    <w:rsid w:val="00A521E6"/>
    <w:rsid w:val="00A52220"/>
    <w:rsid w:val="00A52231"/>
    <w:rsid w:val="00A526C2"/>
    <w:rsid w:val="00A52C86"/>
    <w:rsid w:val="00A53374"/>
    <w:rsid w:val="00A5377C"/>
    <w:rsid w:val="00A53F33"/>
    <w:rsid w:val="00A5430A"/>
    <w:rsid w:val="00A5472D"/>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5D0"/>
    <w:rsid w:val="00A579AA"/>
    <w:rsid w:val="00A57A20"/>
    <w:rsid w:val="00A57A5C"/>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6E5"/>
    <w:rsid w:val="00A629A6"/>
    <w:rsid w:val="00A62D55"/>
    <w:rsid w:val="00A632A3"/>
    <w:rsid w:val="00A63D06"/>
    <w:rsid w:val="00A63E2A"/>
    <w:rsid w:val="00A64CD4"/>
    <w:rsid w:val="00A64CDE"/>
    <w:rsid w:val="00A651E3"/>
    <w:rsid w:val="00A65380"/>
    <w:rsid w:val="00A65520"/>
    <w:rsid w:val="00A65632"/>
    <w:rsid w:val="00A658A7"/>
    <w:rsid w:val="00A65A01"/>
    <w:rsid w:val="00A65B5D"/>
    <w:rsid w:val="00A65C0B"/>
    <w:rsid w:val="00A65F5F"/>
    <w:rsid w:val="00A668CA"/>
    <w:rsid w:val="00A66B35"/>
    <w:rsid w:val="00A66FC5"/>
    <w:rsid w:val="00A67089"/>
    <w:rsid w:val="00A670EE"/>
    <w:rsid w:val="00A67186"/>
    <w:rsid w:val="00A67661"/>
    <w:rsid w:val="00A67A0B"/>
    <w:rsid w:val="00A67B74"/>
    <w:rsid w:val="00A67CF5"/>
    <w:rsid w:val="00A67EC2"/>
    <w:rsid w:val="00A70464"/>
    <w:rsid w:val="00A7078C"/>
    <w:rsid w:val="00A70F31"/>
    <w:rsid w:val="00A71006"/>
    <w:rsid w:val="00A71109"/>
    <w:rsid w:val="00A712C8"/>
    <w:rsid w:val="00A713B3"/>
    <w:rsid w:val="00A71743"/>
    <w:rsid w:val="00A71BD1"/>
    <w:rsid w:val="00A71C4B"/>
    <w:rsid w:val="00A72193"/>
    <w:rsid w:val="00A72BE1"/>
    <w:rsid w:val="00A72CA1"/>
    <w:rsid w:val="00A72E72"/>
    <w:rsid w:val="00A72EAF"/>
    <w:rsid w:val="00A7331D"/>
    <w:rsid w:val="00A73381"/>
    <w:rsid w:val="00A7351A"/>
    <w:rsid w:val="00A73610"/>
    <w:rsid w:val="00A7380A"/>
    <w:rsid w:val="00A739CB"/>
    <w:rsid w:val="00A74538"/>
    <w:rsid w:val="00A7466D"/>
    <w:rsid w:val="00A74A04"/>
    <w:rsid w:val="00A75581"/>
    <w:rsid w:val="00A756B5"/>
    <w:rsid w:val="00A7594D"/>
    <w:rsid w:val="00A75995"/>
    <w:rsid w:val="00A75A35"/>
    <w:rsid w:val="00A75BDE"/>
    <w:rsid w:val="00A75C53"/>
    <w:rsid w:val="00A75D56"/>
    <w:rsid w:val="00A75FD0"/>
    <w:rsid w:val="00A760AA"/>
    <w:rsid w:val="00A7633C"/>
    <w:rsid w:val="00A7669E"/>
    <w:rsid w:val="00A766FF"/>
    <w:rsid w:val="00A76908"/>
    <w:rsid w:val="00A769C5"/>
    <w:rsid w:val="00A76DD0"/>
    <w:rsid w:val="00A7710D"/>
    <w:rsid w:val="00A7733D"/>
    <w:rsid w:val="00A77370"/>
    <w:rsid w:val="00A778B1"/>
    <w:rsid w:val="00A7792B"/>
    <w:rsid w:val="00A77C51"/>
    <w:rsid w:val="00A77E2F"/>
    <w:rsid w:val="00A77E43"/>
    <w:rsid w:val="00A77E7F"/>
    <w:rsid w:val="00A77F60"/>
    <w:rsid w:val="00A800A5"/>
    <w:rsid w:val="00A800CD"/>
    <w:rsid w:val="00A8021B"/>
    <w:rsid w:val="00A8024A"/>
    <w:rsid w:val="00A802D2"/>
    <w:rsid w:val="00A80319"/>
    <w:rsid w:val="00A8048F"/>
    <w:rsid w:val="00A805D2"/>
    <w:rsid w:val="00A806B9"/>
    <w:rsid w:val="00A80A1B"/>
    <w:rsid w:val="00A80D39"/>
    <w:rsid w:val="00A80EE2"/>
    <w:rsid w:val="00A81064"/>
    <w:rsid w:val="00A81277"/>
    <w:rsid w:val="00A814D0"/>
    <w:rsid w:val="00A818B5"/>
    <w:rsid w:val="00A819BE"/>
    <w:rsid w:val="00A81AC2"/>
    <w:rsid w:val="00A81BAF"/>
    <w:rsid w:val="00A82081"/>
    <w:rsid w:val="00A82500"/>
    <w:rsid w:val="00A82673"/>
    <w:rsid w:val="00A82F77"/>
    <w:rsid w:val="00A83056"/>
    <w:rsid w:val="00A830D3"/>
    <w:rsid w:val="00A83565"/>
    <w:rsid w:val="00A836D7"/>
    <w:rsid w:val="00A83DAE"/>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2D"/>
    <w:rsid w:val="00A90D46"/>
    <w:rsid w:val="00A90E2D"/>
    <w:rsid w:val="00A9108F"/>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92"/>
    <w:rsid w:val="00A937D9"/>
    <w:rsid w:val="00A93B75"/>
    <w:rsid w:val="00A93D1F"/>
    <w:rsid w:val="00A94089"/>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EEC"/>
    <w:rsid w:val="00A973B6"/>
    <w:rsid w:val="00A97501"/>
    <w:rsid w:val="00A9761D"/>
    <w:rsid w:val="00A977FA"/>
    <w:rsid w:val="00A978BD"/>
    <w:rsid w:val="00A97AA5"/>
    <w:rsid w:val="00AA0160"/>
    <w:rsid w:val="00AA0212"/>
    <w:rsid w:val="00AA0BD9"/>
    <w:rsid w:val="00AA0CE1"/>
    <w:rsid w:val="00AA0CF1"/>
    <w:rsid w:val="00AA0FE7"/>
    <w:rsid w:val="00AA1576"/>
    <w:rsid w:val="00AA162B"/>
    <w:rsid w:val="00AA1711"/>
    <w:rsid w:val="00AA18A1"/>
    <w:rsid w:val="00AA1913"/>
    <w:rsid w:val="00AA1BAC"/>
    <w:rsid w:val="00AA1F2C"/>
    <w:rsid w:val="00AA22F9"/>
    <w:rsid w:val="00AA275B"/>
    <w:rsid w:val="00AA2971"/>
    <w:rsid w:val="00AA29AC"/>
    <w:rsid w:val="00AA2ACA"/>
    <w:rsid w:val="00AA2C67"/>
    <w:rsid w:val="00AA2EE4"/>
    <w:rsid w:val="00AA3306"/>
    <w:rsid w:val="00AA3A00"/>
    <w:rsid w:val="00AA3BB2"/>
    <w:rsid w:val="00AA3C20"/>
    <w:rsid w:val="00AA3C9A"/>
    <w:rsid w:val="00AA3F50"/>
    <w:rsid w:val="00AA4260"/>
    <w:rsid w:val="00AA4D8C"/>
    <w:rsid w:val="00AA4DF4"/>
    <w:rsid w:val="00AA4E6F"/>
    <w:rsid w:val="00AA4EF4"/>
    <w:rsid w:val="00AA4F11"/>
    <w:rsid w:val="00AA53A3"/>
    <w:rsid w:val="00AA5536"/>
    <w:rsid w:val="00AA5864"/>
    <w:rsid w:val="00AA5A62"/>
    <w:rsid w:val="00AA5E6F"/>
    <w:rsid w:val="00AA5FD0"/>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2B8"/>
    <w:rsid w:val="00AB06D6"/>
    <w:rsid w:val="00AB0B67"/>
    <w:rsid w:val="00AB0BFC"/>
    <w:rsid w:val="00AB0FC1"/>
    <w:rsid w:val="00AB1349"/>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6121"/>
    <w:rsid w:val="00AB631F"/>
    <w:rsid w:val="00AB64F6"/>
    <w:rsid w:val="00AB6B41"/>
    <w:rsid w:val="00AB6BE8"/>
    <w:rsid w:val="00AB6CE2"/>
    <w:rsid w:val="00AB6CFD"/>
    <w:rsid w:val="00AB6E22"/>
    <w:rsid w:val="00AB7032"/>
    <w:rsid w:val="00AB7345"/>
    <w:rsid w:val="00AB77A8"/>
    <w:rsid w:val="00AB7F29"/>
    <w:rsid w:val="00AC013F"/>
    <w:rsid w:val="00AC055E"/>
    <w:rsid w:val="00AC08AF"/>
    <w:rsid w:val="00AC0C4B"/>
    <w:rsid w:val="00AC0EC9"/>
    <w:rsid w:val="00AC0F37"/>
    <w:rsid w:val="00AC139C"/>
    <w:rsid w:val="00AC1825"/>
    <w:rsid w:val="00AC19A3"/>
    <w:rsid w:val="00AC1C38"/>
    <w:rsid w:val="00AC1F73"/>
    <w:rsid w:val="00AC2115"/>
    <w:rsid w:val="00AC2148"/>
    <w:rsid w:val="00AC2519"/>
    <w:rsid w:val="00AC252D"/>
    <w:rsid w:val="00AC268C"/>
    <w:rsid w:val="00AC28B7"/>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1F5"/>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20"/>
    <w:rsid w:val="00AD3D85"/>
    <w:rsid w:val="00AD4885"/>
    <w:rsid w:val="00AD492A"/>
    <w:rsid w:val="00AD4A1A"/>
    <w:rsid w:val="00AD4A7C"/>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F78"/>
    <w:rsid w:val="00AD74E5"/>
    <w:rsid w:val="00AD76FE"/>
    <w:rsid w:val="00AD7AE1"/>
    <w:rsid w:val="00AE0287"/>
    <w:rsid w:val="00AE04EC"/>
    <w:rsid w:val="00AE05F2"/>
    <w:rsid w:val="00AE06A4"/>
    <w:rsid w:val="00AE0868"/>
    <w:rsid w:val="00AE0A2C"/>
    <w:rsid w:val="00AE0C18"/>
    <w:rsid w:val="00AE13F9"/>
    <w:rsid w:val="00AE140C"/>
    <w:rsid w:val="00AE1A70"/>
    <w:rsid w:val="00AE1EC0"/>
    <w:rsid w:val="00AE224B"/>
    <w:rsid w:val="00AE2313"/>
    <w:rsid w:val="00AE232A"/>
    <w:rsid w:val="00AE2C68"/>
    <w:rsid w:val="00AE2EB5"/>
    <w:rsid w:val="00AE3491"/>
    <w:rsid w:val="00AE3704"/>
    <w:rsid w:val="00AE3845"/>
    <w:rsid w:val="00AE39FE"/>
    <w:rsid w:val="00AE3B76"/>
    <w:rsid w:val="00AE3F17"/>
    <w:rsid w:val="00AE4026"/>
    <w:rsid w:val="00AE45AB"/>
    <w:rsid w:val="00AE46C1"/>
    <w:rsid w:val="00AE47F8"/>
    <w:rsid w:val="00AE49C0"/>
    <w:rsid w:val="00AE4B6B"/>
    <w:rsid w:val="00AE4E7F"/>
    <w:rsid w:val="00AE5308"/>
    <w:rsid w:val="00AE5323"/>
    <w:rsid w:val="00AE5564"/>
    <w:rsid w:val="00AE5719"/>
    <w:rsid w:val="00AE5CDF"/>
    <w:rsid w:val="00AE5F3C"/>
    <w:rsid w:val="00AE612D"/>
    <w:rsid w:val="00AE6323"/>
    <w:rsid w:val="00AE6917"/>
    <w:rsid w:val="00AE6A85"/>
    <w:rsid w:val="00AE6B64"/>
    <w:rsid w:val="00AE6C8F"/>
    <w:rsid w:val="00AE6F22"/>
    <w:rsid w:val="00AE71FB"/>
    <w:rsid w:val="00AE7347"/>
    <w:rsid w:val="00AE73D3"/>
    <w:rsid w:val="00AE73FA"/>
    <w:rsid w:val="00AE74AD"/>
    <w:rsid w:val="00AE7706"/>
    <w:rsid w:val="00AE77A0"/>
    <w:rsid w:val="00AE7B6A"/>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D19"/>
    <w:rsid w:val="00AF4FB4"/>
    <w:rsid w:val="00AF51BF"/>
    <w:rsid w:val="00AF54F6"/>
    <w:rsid w:val="00AF56CD"/>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81A"/>
    <w:rsid w:val="00B009B3"/>
    <w:rsid w:val="00B00D72"/>
    <w:rsid w:val="00B01092"/>
    <w:rsid w:val="00B01175"/>
    <w:rsid w:val="00B013A4"/>
    <w:rsid w:val="00B01415"/>
    <w:rsid w:val="00B01731"/>
    <w:rsid w:val="00B01767"/>
    <w:rsid w:val="00B01A92"/>
    <w:rsid w:val="00B01D69"/>
    <w:rsid w:val="00B01F20"/>
    <w:rsid w:val="00B02108"/>
    <w:rsid w:val="00B02199"/>
    <w:rsid w:val="00B0276F"/>
    <w:rsid w:val="00B035AC"/>
    <w:rsid w:val="00B0379B"/>
    <w:rsid w:val="00B037D2"/>
    <w:rsid w:val="00B03950"/>
    <w:rsid w:val="00B039A6"/>
    <w:rsid w:val="00B03A81"/>
    <w:rsid w:val="00B03B57"/>
    <w:rsid w:val="00B03E00"/>
    <w:rsid w:val="00B0417D"/>
    <w:rsid w:val="00B04728"/>
    <w:rsid w:val="00B0478D"/>
    <w:rsid w:val="00B04807"/>
    <w:rsid w:val="00B0485A"/>
    <w:rsid w:val="00B04A7E"/>
    <w:rsid w:val="00B04C1B"/>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903"/>
    <w:rsid w:val="00B11C44"/>
    <w:rsid w:val="00B11E2A"/>
    <w:rsid w:val="00B120BE"/>
    <w:rsid w:val="00B12172"/>
    <w:rsid w:val="00B121D0"/>
    <w:rsid w:val="00B125D3"/>
    <w:rsid w:val="00B12B1B"/>
    <w:rsid w:val="00B12E5E"/>
    <w:rsid w:val="00B130CA"/>
    <w:rsid w:val="00B13126"/>
    <w:rsid w:val="00B133C4"/>
    <w:rsid w:val="00B13417"/>
    <w:rsid w:val="00B1375F"/>
    <w:rsid w:val="00B13785"/>
    <w:rsid w:val="00B13A8E"/>
    <w:rsid w:val="00B13D9E"/>
    <w:rsid w:val="00B14504"/>
    <w:rsid w:val="00B145BA"/>
    <w:rsid w:val="00B147C4"/>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44"/>
    <w:rsid w:val="00B16B74"/>
    <w:rsid w:val="00B16EAB"/>
    <w:rsid w:val="00B17057"/>
    <w:rsid w:val="00B170E1"/>
    <w:rsid w:val="00B175A1"/>
    <w:rsid w:val="00B17785"/>
    <w:rsid w:val="00B17A2D"/>
    <w:rsid w:val="00B17DC4"/>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20DC"/>
    <w:rsid w:val="00B224A0"/>
    <w:rsid w:val="00B22766"/>
    <w:rsid w:val="00B22B31"/>
    <w:rsid w:val="00B2348C"/>
    <w:rsid w:val="00B23499"/>
    <w:rsid w:val="00B234F6"/>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F3F"/>
    <w:rsid w:val="00B26583"/>
    <w:rsid w:val="00B267D9"/>
    <w:rsid w:val="00B268FE"/>
    <w:rsid w:val="00B27249"/>
    <w:rsid w:val="00B27882"/>
    <w:rsid w:val="00B278D9"/>
    <w:rsid w:val="00B278FE"/>
    <w:rsid w:val="00B27DF9"/>
    <w:rsid w:val="00B27FB8"/>
    <w:rsid w:val="00B300D1"/>
    <w:rsid w:val="00B302F9"/>
    <w:rsid w:val="00B30471"/>
    <w:rsid w:val="00B30607"/>
    <w:rsid w:val="00B308AF"/>
    <w:rsid w:val="00B30903"/>
    <w:rsid w:val="00B30AEC"/>
    <w:rsid w:val="00B30DBA"/>
    <w:rsid w:val="00B30DF9"/>
    <w:rsid w:val="00B30E88"/>
    <w:rsid w:val="00B30FAD"/>
    <w:rsid w:val="00B31487"/>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BF7"/>
    <w:rsid w:val="00B40C19"/>
    <w:rsid w:val="00B4150A"/>
    <w:rsid w:val="00B41616"/>
    <w:rsid w:val="00B4171C"/>
    <w:rsid w:val="00B41AFC"/>
    <w:rsid w:val="00B41B11"/>
    <w:rsid w:val="00B420A5"/>
    <w:rsid w:val="00B4241E"/>
    <w:rsid w:val="00B42565"/>
    <w:rsid w:val="00B4274B"/>
    <w:rsid w:val="00B42A54"/>
    <w:rsid w:val="00B42C8D"/>
    <w:rsid w:val="00B42DA6"/>
    <w:rsid w:val="00B43060"/>
    <w:rsid w:val="00B430FA"/>
    <w:rsid w:val="00B432EB"/>
    <w:rsid w:val="00B43600"/>
    <w:rsid w:val="00B4391E"/>
    <w:rsid w:val="00B43AD9"/>
    <w:rsid w:val="00B43B5F"/>
    <w:rsid w:val="00B43F7D"/>
    <w:rsid w:val="00B44034"/>
    <w:rsid w:val="00B44160"/>
    <w:rsid w:val="00B441C4"/>
    <w:rsid w:val="00B44637"/>
    <w:rsid w:val="00B44695"/>
    <w:rsid w:val="00B4474C"/>
    <w:rsid w:val="00B4481C"/>
    <w:rsid w:val="00B44831"/>
    <w:rsid w:val="00B4486A"/>
    <w:rsid w:val="00B44D27"/>
    <w:rsid w:val="00B44D75"/>
    <w:rsid w:val="00B44DCD"/>
    <w:rsid w:val="00B4512C"/>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110"/>
    <w:rsid w:val="00B504A9"/>
    <w:rsid w:val="00B505D8"/>
    <w:rsid w:val="00B50699"/>
    <w:rsid w:val="00B507CE"/>
    <w:rsid w:val="00B50844"/>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B0"/>
    <w:rsid w:val="00B55EF7"/>
    <w:rsid w:val="00B5608D"/>
    <w:rsid w:val="00B5633B"/>
    <w:rsid w:val="00B56634"/>
    <w:rsid w:val="00B56803"/>
    <w:rsid w:val="00B56859"/>
    <w:rsid w:val="00B568F0"/>
    <w:rsid w:val="00B571D5"/>
    <w:rsid w:val="00B57660"/>
    <w:rsid w:val="00B57780"/>
    <w:rsid w:val="00B57819"/>
    <w:rsid w:val="00B57959"/>
    <w:rsid w:val="00B57C5B"/>
    <w:rsid w:val="00B57D0B"/>
    <w:rsid w:val="00B60391"/>
    <w:rsid w:val="00B6049A"/>
    <w:rsid w:val="00B60833"/>
    <w:rsid w:val="00B608EA"/>
    <w:rsid w:val="00B6099C"/>
    <w:rsid w:val="00B609F1"/>
    <w:rsid w:val="00B60BAE"/>
    <w:rsid w:val="00B60E02"/>
    <w:rsid w:val="00B61225"/>
    <w:rsid w:val="00B613D3"/>
    <w:rsid w:val="00B61D14"/>
    <w:rsid w:val="00B61D76"/>
    <w:rsid w:val="00B6226D"/>
    <w:rsid w:val="00B62729"/>
    <w:rsid w:val="00B6287A"/>
    <w:rsid w:val="00B62B81"/>
    <w:rsid w:val="00B62DD4"/>
    <w:rsid w:val="00B6320A"/>
    <w:rsid w:val="00B632AA"/>
    <w:rsid w:val="00B6350A"/>
    <w:rsid w:val="00B637B3"/>
    <w:rsid w:val="00B643B6"/>
    <w:rsid w:val="00B647EB"/>
    <w:rsid w:val="00B647F0"/>
    <w:rsid w:val="00B65093"/>
    <w:rsid w:val="00B65629"/>
    <w:rsid w:val="00B65684"/>
    <w:rsid w:val="00B65D31"/>
    <w:rsid w:val="00B65DF6"/>
    <w:rsid w:val="00B66077"/>
    <w:rsid w:val="00B6628D"/>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56D"/>
    <w:rsid w:val="00B7579D"/>
    <w:rsid w:val="00B75A47"/>
    <w:rsid w:val="00B75B72"/>
    <w:rsid w:val="00B75BC8"/>
    <w:rsid w:val="00B75C87"/>
    <w:rsid w:val="00B75CA3"/>
    <w:rsid w:val="00B75E7A"/>
    <w:rsid w:val="00B76663"/>
    <w:rsid w:val="00B767DC"/>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176"/>
    <w:rsid w:val="00B813A8"/>
    <w:rsid w:val="00B816B7"/>
    <w:rsid w:val="00B81860"/>
    <w:rsid w:val="00B81996"/>
    <w:rsid w:val="00B82371"/>
    <w:rsid w:val="00B8287D"/>
    <w:rsid w:val="00B82ACB"/>
    <w:rsid w:val="00B82B87"/>
    <w:rsid w:val="00B82FAC"/>
    <w:rsid w:val="00B83599"/>
    <w:rsid w:val="00B83805"/>
    <w:rsid w:val="00B83D1D"/>
    <w:rsid w:val="00B83DE5"/>
    <w:rsid w:val="00B83FB3"/>
    <w:rsid w:val="00B8435B"/>
    <w:rsid w:val="00B84423"/>
    <w:rsid w:val="00B84467"/>
    <w:rsid w:val="00B8451B"/>
    <w:rsid w:val="00B84A4D"/>
    <w:rsid w:val="00B84B0C"/>
    <w:rsid w:val="00B84B3B"/>
    <w:rsid w:val="00B85281"/>
    <w:rsid w:val="00B85412"/>
    <w:rsid w:val="00B854F3"/>
    <w:rsid w:val="00B85571"/>
    <w:rsid w:val="00B857D6"/>
    <w:rsid w:val="00B85857"/>
    <w:rsid w:val="00B86BB1"/>
    <w:rsid w:val="00B86FBD"/>
    <w:rsid w:val="00B8712E"/>
    <w:rsid w:val="00B87361"/>
    <w:rsid w:val="00B8769A"/>
    <w:rsid w:val="00B879F8"/>
    <w:rsid w:val="00B87A8F"/>
    <w:rsid w:val="00B87F70"/>
    <w:rsid w:val="00B87F7B"/>
    <w:rsid w:val="00B9001C"/>
    <w:rsid w:val="00B90022"/>
    <w:rsid w:val="00B9026E"/>
    <w:rsid w:val="00B9027D"/>
    <w:rsid w:val="00B90481"/>
    <w:rsid w:val="00B90A40"/>
    <w:rsid w:val="00B90EE8"/>
    <w:rsid w:val="00B91191"/>
    <w:rsid w:val="00B91259"/>
    <w:rsid w:val="00B91486"/>
    <w:rsid w:val="00B91CB7"/>
    <w:rsid w:val="00B922FC"/>
    <w:rsid w:val="00B924C4"/>
    <w:rsid w:val="00B92508"/>
    <w:rsid w:val="00B92812"/>
    <w:rsid w:val="00B9287B"/>
    <w:rsid w:val="00B92B61"/>
    <w:rsid w:val="00B92B9C"/>
    <w:rsid w:val="00B9300C"/>
    <w:rsid w:val="00B930E0"/>
    <w:rsid w:val="00B930ED"/>
    <w:rsid w:val="00B93563"/>
    <w:rsid w:val="00B93904"/>
    <w:rsid w:val="00B93C51"/>
    <w:rsid w:val="00B93EA4"/>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6F65"/>
    <w:rsid w:val="00B972DE"/>
    <w:rsid w:val="00B9737D"/>
    <w:rsid w:val="00B975DF"/>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206"/>
    <w:rsid w:val="00BA1A8C"/>
    <w:rsid w:val="00BA1DD7"/>
    <w:rsid w:val="00BA247B"/>
    <w:rsid w:val="00BA25F2"/>
    <w:rsid w:val="00BA2641"/>
    <w:rsid w:val="00BA272D"/>
    <w:rsid w:val="00BA2884"/>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DCD"/>
    <w:rsid w:val="00BA7E3C"/>
    <w:rsid w:val="00BB045D"/>
    <w:rsid w:val="00BB0476"/>
    <w:rsid w:val="00BB0691"/>
    <w:rsid w:val="00BB06EA"/>
    <w:rsid w:val="00BB0938"/>
    <w:rsid w:val="00BB0FF8"/>
    <w:rsid w:val="00BB112F"/>
    <w:rsid w:val="00BB155D"/>
    <w:rsid w:val="00BB1897"/>
    <w:rsid w:val="00BB1AEE"/>
    <w:rsid w:val="00BB1B33"/>
    <w:rsid w:val="00BB1B8A"/>
    <w:rsid w:val="00BB1FDB"/>
    <w:rsid w:val="00BB2092"/>
    <w:rsid w:val="00BB2470"/>
    <w:rsid w:val="00BB2843"/>
    <w:rsid w:val="00BB2999"/>
    <w:rsid w:val="00BB2A0A"/>
    <w:rsid w:val="00BB2EAC"/>
    <w:rsid w:val="00BB37B0"/>
    <w:rsid w:val="00BB38BF"/>
    <w:rsid w:val="00BB38D3"/>
    <w:rsid w:val="00BB3972"/>
    <w:rsid w:val="00BB3C1A"/>
    <w:rsid w:val="00BB3FFF"/>
    <w:rsid w:val="00BB43A8"/>
    <w:rsid w:val="00BB4497"/>
    <w:rsid w:val="00BB45CC"/>
    <w:rsid w:val="00BB464A"/>
    <w:rsid w:val="00BB486E"/>
    <w:rsid w:val="00BB4A69"/>
    <w:rsid w:val="00BB4C72"/>
    <w:rsid w:val="00BB4C7B"/>
    <w:rsid w:val="00BB4CDC"/>
    <w:rsid w:val="00BB4DAA"/>
    <w:rsid w:val="00BB4E5C"/>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20D0"/>
    <w:rsid w:val="00BC250A"/>
    <w:rsid w:val="00BC291D"/>
    <w:rsid w:val="00BC2957"/>
    <w:rsid w:val="00BC29CE"/>
    <w:rsid w:val="00BC322A"/>
    <w:rsid w:val="00BC3529"/>
    <w:rsid w:val="00BC35AF"/>
    <w:rsid w:val="00BC3C56"/>
    <w:rsid w:val="00BC4814"/>
    <w:rsid w:val="00BC4942"/>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0BD3"/>
    <w:rsid w:val="00BD1022"/>
    <w:rsid w:val="00BD1225"/>
    <w:rsid w:val="00BD157F"/>
    <w:rsid w:val="00BD15A9"/>
    <w:rsid w:val="00BD1830"/>
    <w:rsid w:val="00BD1BCC"/>
    <w:rsid w:val="00BD201B"/>
    <w:rsid w:val="00BD21DF"/>
    <w:rsid w:val="00BD24C3"/>
    <w:rsid w:val="00BD26DE"/>
    <w:rsid w:val="00BD27C1"/>
    <w:rsid w:val="00BD2D34"/>
    <w:rsid w:val="00BD2EA2"/>
    <w:rsid w:val="00BD30E5"/>
    <w:rsid w:val="00BD3433"/>
    <w:rsid w:val="00BD36F2"/>
    <w:rsid w:val="00BD391D"/>
    <w:rsid w:val="00BD3EC5"/>
    <w:rsid w:val="00BD4404"/>
    <w:rsid w:val="00BD458F"/>
    <w:rsid w:val="00BD4C69"/>
    <w:rsid w:val="00BD4E05"/>
    <w:rsid w:val="00BD4FEB"/>
    <w:rsid w:val="00BD5486"/>
    <w:rsid w:val="00BD5664"/>
    <w:rsid w:val="00BD568D"/>
    <w:rsid w:val="00BD57F5"/>
    <w:rsid w:val="00BD5AC2"/>
    <w:rsid w:val="00BD5B41"/>
    <w:rsid w:val="00BD5B65"/>
    <w:rsid w:val="00BD5CB5"/>
    <w:rsid w:val="00BD5DE7"/>
    <w:rsid w:val="00BD5EC9"/>
    <w:rsid w:val="00BD5F4B"/>
    <w:rsid w:val="00BD626E"/>
    <w:rsid w:val="00BD654F"/>
    <w:rsid w:val="00BD65AC"/>
    <w:rsid w:val="00BD6835"/>
    <w:rsid w:val="00BD6865"/>
    <w:rsid w:val="00BD6E32"/>
    <w:rsid w:val="00BD7550"/>
    <w:rsid w:val="00BD77E7"/>
    <w:rsid w:val="00BD7819"/>
    <w:rsid w:val="00BD7C6D"/>
    <w:rsid w:val="00BD7D46"/>
    <w:rsid w:val="00BD7F0B"/>
    <w:rsid w:val="00BE027A"/>
    <w:rsid w:val="00BE03EA"/>
    <w:rsid w:val="00BE0876"/>
    <w:rsid w:val="00BE0CD1"/>
    <w:rsid w:val="00BE11F6"/>
    <w:rsid w:val="00BE1E04"/>
    <w:rsid w:val="00BE1EE6"/>
    <w:rsid w:val="00BE1F19"/>
    <w:rsid w:val="00BE1FAB"/>
    <w:rsid w:val="00BE22D3"/>
    <w:rsid w:val="00BE27A2"/>
    <w:rsid w:val="00BE27D9"/>
    <w:rsid w:val="00BE2A4C"/>
    <w:rsid w:val="00BE2ADB"/>
    <w:rsid w:val="00BE33FE"/>
    <w:rsid w:val="00BE379C"/>
    <w:rsid w:val="00BE382A"/>
    <w:rsid w:val="00BE3EF5"/>
    <w:rsid w:val="00BE4357"/>
    <w:rsid w:val="00BE4AFD"/>
    <w:rsid w:val="00BE4CD7"/>
    <w:rsid w:val="00BE4E0D"/>
    <w:rsid w:val="00BE4EC0"/>
    <w:rsid w:val="00BE4F84"/>
    <w:rsid w:val="00BE5555"/>
    <w:rsid w:val="00BE6572"/>
    <w:rsid w:val="00BE667B"/>
    <w:rsid w:val="00BE680C"/>
    <w:rsid w:val="00BE6EA6"/>
    <w:rsid w:val="00BE6F78"/>
    <w:rsid w:val="00BE7135"/>
    <w:rsid w:val="00BE7211"/>
    <w:rsid w:val="00BE7297"/>
    <w:rsid w:val="00BE74D6"/>
    <w:rsid w:val="00BE7530"/>
    <w:rsid w:val="00BE755E"/>
    <w:rsid w:val="00BE760F"/>
    <w:rsid w:val="00BE7665"/>
    <w:rsid w:val="00BE7BCD"/>
    <w:rsid w:val="00BE7C10"/>
    <w:rsid w:val="00BF04AD"/>
    <w:rsid w:val="00BF053F"/>
    <w:rsid w:val="00BF0A5E"/>
    <w:rsid w:val="00BF0A76"/>
    <w:rsid w:val="00BF0ABF"/>
    <w:rsid w:val="00BF0CB2"/>
    <w:rsid w:val="00BF0F43"/>
    <w:rsid w:val="00BF1181"/>
    <w:rsid w:val="00BF1554"/>
    <w:rsid w:val="00BF1A1C"/>
    <w:rsid w:val="00BF2051"/>
    <w:rsid w:val="00BF226D"/>
    <w:rsid w:val="00BF2294"/>
    <w:rsid w:val="00BF263F"/>
    <w:rsid w:val="00BF2673"/>
    <w:rsid w:val="00BF286B"/>
    <w:rsid w:val="00BF2913"/>
    <w:rsid w:val="00BF2FF0"/>
    <w:rsid w:val="00BF307A"/>
    <w:rsid w:val="00BF30CA"/>
    <w:rsid w:val="00BF328F"/>
    <w:rsid w:val="00BF39BF"/>
    <w:rsid w:val="00BF3A1B"/>
    <w:rsid w:val="00BF3C4E"/>
    <w:rsid w:val="00BF40AE"/>
    <w:rsid w:val="00BF46C0"/>
    <w:rsid w:val="00BF4AF5"/>
    <w:rsid w:val="00BF50AF"/>
    <w:rsid w:val="00BF58C7"/>
    <w:rsid w:val="00BF5CF5"/>
    <w:rsid w:val="00BF65CB"/>
    <w:rsid w:val="00BF663B"/>
    <w:rsid w:val="00BF6787"/>
    <w:rsid w:val="00BF6AE3"/>
    <w:rsid w:val="00BF6F02"/>
    <w:rsid w:val="00BF7395"/>
    <w:rsid w:val="00BF7823"/>
    <w:rsid w:val="00BF7E2E"/>
    <w:rsid w:val="00C00B3F"/>
    <w:rsid w:val="00C00F98"/>
    <w:rsid w:val="00C01008"/>
    <w:rsid w:val="00C015A9"/>
    <w:rsid w:val="00C0172F"/>
    <w:rsid w:val="00C01B22"/>
    <w:rsid w:val="00C01B6E"/>
    <w:rsid w:val="00C01D34"/>
    <w:rsid w:val="00C01DF7"/>
    <w:rsid w:val="00C01F75"/>
    <w:rsid w:val="00C027E8"/>
    <w:rsid w:val="00C028E6"/>
    <w:rsid w:val="00C02917"/>
    <w:rsid w:val="00C02A4D"/>
    <w:rsid w:val="00C02B04"/>
    <w:rsid w:val="00C02C42"/>
    <w:rsid w:val="00C033C2"/>
    <w:rsid w:val="00C0391E"/>
    <w:rsid w:val="00C03A65"/>
    <w:rsid w:val="00C03F10"/>
    <w:rsid w:val="00C04056"/>
    <w:rsid w:val="00C04079"/>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0CA"/>
    <w:rsid w:val="00C06287"/>
    <w:rsid w:val="00C065C3"/>
    <w:rsid w:val="00C06984"/>
    <w:rsid w:val="00C06E93"/>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1"/>
    <w:rsid w:val="00C121FF"/>
    <w:rsid w:val="00C12363"/>
    <w:rsid w:val="00C1269C"/>
    <w:rsid w:val="00C12ACB"/>
    <w:rsid w:val="00C12C72"/>
    <w:rsid w:val="00C12CD6"/>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B07"/>
    <w:rsid w:val="00C15C89"/>
    <w:rsid w:val="00C16652"/>
    <w:rsid w:val="00C167E0"/>
    <w:rsid w:val="00C168EF"/>
    <w:rsid w:val="00C168FC"/>
    <w:rsid w:val="00C1692C"/>
    <w:rsid w:val="00C1696A"/>
    <w:rsid w:val="00C16C90"/>
    <w:rsid w:val="00C170F5"/>
    <w:rsid w:val="00C1748B"/>
    <w:rsid w:val="00C17569"/>
    <w:rsid w:val="00C1757D"/>
    <w:rsid w:val="00C17841"/>
    <w:rsid w:val="00C17B4B"/>
    <w:rsid w:val="00C17C14"/>
    <w:rsid w:val="00C17D49"/>
    <w:rsid w:val="00C200B9"/>
    <w:rsid w:val="00C20634"/>
    <w:rsid w:val="00C2079E"/>
    <w:rsid w:val="00C20922"/>
    <w:rsid w:val="00C20B8A"/>
    <w:rsid w:val="00C20FC1"/>
    <w:rsid w:val="00C21283"/>
    <w:rsid w:val="00C2134C"/>
    <w:rsid w:val="00C213F4"/>
    <w:rsid w:val="00C218E2"/>
    <w:rsid w:val="00C21952"/>
    <w:rsid w:val="00C21F4D"/>
    <w:rsid w:val="00C2225B"/>
    <w:rsid w:val="00C2289A"/>
    <w:rsid w:val="00C22F9E"/>
    <w:rsid w:val="00C23055"/>
    <w:rsid w:val="00C2308A"/>
    <w:rsid w:val="00C231B5"/>
    <w:rsid w:val="00C23592"/>
    <w:rsid w:val="00C238FA"/>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101B"/>
    <w:rsid w:val="00C3109B"/>
    <w:rsid w:val="00C3114A"/>
    <w:rsid w:val="00C314AC"/>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492"/>
    <w:rsid w:val="00C3481B"/>
    <w:rsid w:val="00C34B2A"/>
    <w:rsid w:val="00C34B54"/>
    <w:rsid w:val="00C34FA3"/>
    <w:rsid w:val="00C3509F"/>
    <w:rsid w:val="00C35785"/>
    <w:rsid w:val="00C35801"/>
    <w:rsid w:val="00C35A44"/>
    <w:rsid w:val="00C35AC7"/>
    <w:rsid w:val="00C35D10"/>
    <w:rsid w:val="00C36113"/>
    <w:rsid w:val="00C36919"/>
    <w:rsid w:val="00C36D2D"/>
    <w:rsid w:val="00C36E3B"/>
    <w:rsid w:val="00C37313"/>
    <w:rsid w:val="00C37383"/>
    <w:rsid w:val="00C37491"/>
    <w:rsid w:val="00C3778F"/>
    <w:rsid w:val="00C37915"/>
    <w:rsid w:val="00C37A93"/>
    <w:rsid w:val="00C404AA"/>
    <w:rsid w:val="00C40508"/>
    <w:rsid w:val="00C40673"/>
    <w:rsid w:val="00C40E9B"/>
    <w:rsid w:val="00C40ECD"/>
    <w:rsid w:val="00C40EDE"/>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95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55"/>
    <w:rsid w:val="00C46678"/>
    <w:rsid w:val="00C468A2"/>
    <w:rsid w:val="00C469A4"/>
    <w:rsid w:val="00C469A6"/>
    <w:rsid w:val="00C46C79"/>
    <w:rsid w:val="00C46C80"/>
    <w:rsid w:val="00C46D07"/>
    <w:rsid w:val="00C46DB1"/>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0E6"/>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57E38"/>
    <w:rsid w:val="00C600A3"/>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2C73"/>
    <w:rsid w:val="00C636F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197"/>
    <w:rsid w:val="00C66843"/>
    <w:rsid w:val="00C66D05"/>
    <w:rsid w:val="00C670FE"/>
    <w:rsid w:val="00C673B8"/>
    <w:rsid w:val="00C7000F"/>
    <w:rsid w:val="00C70064"/>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FD7"/>
    <w:rsid w:val="00C740E4"/>
    <w:rsid w:val="00C7458D"/>
    <w:rsid w:val="00C74A5F"/>
    <w:rsid w:val="00C74C8E"/>
    <w:rsid w:val="00C74DFB"/>
    <w:rsid w:val="00C74F1C"/>
    <w:rsid w:val="00C753B3"/>
    <w:rsid w:val="00C7568E"/>
    <w:rsid w:val="00C75945"/>
    <w:rsid w:val="00C76106"/>
    <w:rsid w:val="00C76129"/>
    <w:rsid w:val="00C762F1"/>
    <w:rsid w:val="00C76377"/>
    <w:rsid w:val="00C76408"/>
    <w:rsid w:val="00C764F9"/>
    <w:rsid w:val="00C76A17"/>
    <w:rsid w:val="00C76BC7"/>
    <w:rsid w:val="00C776A0"/>
    <w:rsid w:val="00C7790E"/>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074"/>
    <w:rsid w:val="00C84593"/>
    <w:rsid w:val="00C8470E"/>
    <w:rsid w:val="00C84779"/>
    <w:rsid w:val="00C84806"/>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2C68"/>
    <w:rsid w:val="00C93179"/>
    <w:rsid w:val="00C93202"/>
    <w:rsid w:val="00C9325A"/>
    <w:rsid w:val="00C93317"/>
    <w:rsid w:val="00C933C1"/>
    <w:rsid w:val="00C936EA"/>
    <w:rsid w:val="00C936F4"/>
    <w:rsid w:val="00C9377C"/>
    <w:rsid w:val="00C93B0C"/>
    <w:rsid w:val="00C93E61"/>
    <w:rsid w:val="00C940E5"/>
    <w:rsid w:val="00C947C6"/>
    <w:rsid w:val="00C947F0"/>
    <w:rsid w:val="00C94937"/>
    <w:rsid w:val="00C94970"/>
    <w:rsid w:val="00C94E6E"/>
    <w:rsid w:val="00C95102"/>
    <w:rsid w:val="00C95791"/>
    <w:rsid w:val="00C957B5"/>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D0E"/>
    <w:rsid w:val="00CA32DE"/>
    <w:rsid w:val="00CA330D"/>
    <w:rsid w:val="00CA3385"/>
    <w:rsid w:val="00CA3949"/>
    <w:rsid w:val="00CA3EFF"/>
    <w:rsid w:val="00CA404C"/>
    <w:rsid w:val="00CA4450"/>
    <w:rsid w:val="00CA47D2"/>
    <w:rsid w:val="00CA4F81"/>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E"/>
    <w:rsid w:val="00CB220A"/>
    <w:rsid w:val="00CB2339"/>
    <w:rsid w:val="00CB2BB2"/>
    <w:rsid w:val="00CB2F47"/>
    <w:rsid w:val="00CB313E"/>
    <w:rsid w:val="00CB319D"/>
    <w:rsid w:val="00CB31C7"/>
    <w:rsid w:val="00CB34DA"/>
    <w:rsid w:val="00CB3753"/>
    <w:rsid w:val="00CB3EF5"/>
    <w:rsid w:val="00CB41DF"/>
    <w:rsid w:val="00CB4298"/>
    <w:rsid w:val="00CB44D4"/>
    <w:rsid w:val="00CB467B"/>
    <w:rsid w:val="00CB4845"/>
    <w:rsid w:val="00CB4AB7"/>
    <w:rsid w:val="00CB4B5B"/>
    <w:rsid w:val="00CB4D3A"/>
    <w:rsid w:val="00CB4E8F"/>
    <w:rsid w:val="00CB5120"/>
    <w:rsid w:val="00CB533D"/>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7A"/>
    <w:rsid w:val="00CB7052"/>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2B"/>
    <w:rsid w:val="00CC345F"/>
    <w:rsid w:val="00CC3469"/>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F10"/>
    <w:rsid w:val="00CC5F48"/>
    <w:rsid w:val="00CC6057"/>
    <w:rsid w:val="00CC63BF"/>
    <w:rsid w:val="00CC671A"/>
    <w:rsid w:val="00CC6F6B"/>
    <w:rsid w:val="00CC7A6A"/>
    <w:rsid w:val="00CC7ADD"/>
    <w:rsid w:val="00CC7D6F"/>
    <w:rsid w:val="00CC7F11"/>
    <w:rsid w:val="00CD050A"/>
    <w:rsid w:val="00CD05EC"/>
    <w:rsid w:val="00CD0B53"/>
    <w:rsid w:val="00CD0DDE"/>
    <w:rsid w:val="00CD0E8F"/>
    <w:rsid w:val="00CD0FA1"/>
    <w:rsid w:val="00CD1376"/>
    <w:rsid w:val="00CD18E5"/>
    <w:rsid w:val="00CD1C6B"/>
    <w:rsid w:val="00CD1D34"/>
    <w:rsid w:val="00CD1F62"/>
    <w:rsid w:val="00CD1FB0"/>
    <w:rsid w:val="00CD218F"/>
    <w:rsid w:val="00CD290D"/>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5D8C"/>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B3C"/>
    <w:rsid w:val="00CE0CAD"/>
    <w:rsid w:val="00CE136B"/>
    <w:rsid w:val="00CE1608"/>
    <w:rsid w:val="00CE1610"/>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011"/>
    <w:rsid w:val="00CE40F3"/>
    <w:rsid w:val="00CE4273"/>
    <w:rsid w:val="00CE434B"/>
    <w:rsid w:val="00CE461D"/>
    <w:rsid w:val="00CE4D9B"/>
    <w:rsid w:val="00CE4F23"/>
    <w:rsid w:val="00CE5107"/>
    <w:rsid w:val="00CE51C3"/>
    <w:rsid w:val="00CE58BF"/>
    <w:rsid w:val="00CE5B42"/>
    <w:rsid w:val="00CE6072"/>
    <w:rsid w:val="00CE60AF"/>
    <w:rsid w:val="00CE6657"/>
    <w:rsid w:val="00CE6976"/>
    <w:rsid w:val="00CE6E10"/>
    <w:rsid w:val="00CE76CF"/>
    <w:rsid w:val="00CE7922"/>
    <w:rsid w:val="00CE7B17"/>
    <w:rsid w:val="00CE7BEC"/>
    <w:rsid w:val="00CE7D4D"/>
    <w:rsid w:val="00CE7DC8"/>
    <w:rsid w:val="00CE7E7C"/>
    <w:rsid w:val="00CF0336"/>
    <w:rsid w:val="00CF04AF"/>
    <w:rsid w:val="00CF0674"/>
    <w:rsid w:val="00CF079C"/>
    <w:rsid w:val="00CF096D"/>
    <w:rsid w:val="00CF09F5"/>
    <w:rsid w:val="00CF0C23"/>
    <w:rsid w:val="00CF114E"/>
    <w:rsid w:val="00CF12A6"/>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7106"/>
    <w:rsid w:val="00CF71F6"/>
    <w:rsid w:val="00CF737E"/>
    <w:rsid w:val="00CF7408"/>
    <w:rsid w:val="00CF749C"/>
    <w:rsid w:val="00CF74AE"/>
    <w:rsid w:val="00CF76AF"/>
    <w:rsid w:val="00CF77BD"/>
    <w:rsid w:val="00CF7848"/>
    <w:rsid w:val="00CF7C4D"/>
    <w:rsid w:val="00D0029F"/>
    <w:rsid w:val="00D00AC1"/>
    <w:rsid w:val="00D00B2D"/>
    <w:rsid w:val="00D00F89"/>
    <w:rsid w:val="00D01727"/>
    <w:rsid w:val="00D0190B"/>
    <w:rsid w:val="00D019D0"/>
    <w:rsid w:val="00D01B7A"/>
    <w:rsid w:val="00D0248D"/>
    <w:rsid w:val="00D026EF"/>
    <w:rsid w:val="00D02740"/>
    <w:rsid w:val="00D02F59"/>
    <w:rsid w:val="00D02F68"/>
    <w:rsid w:val="00D030EB"/>
    <w:rsid w:val="00D0318B"/>
    <w:rsid w:val="00D033BF"/>
    <w:rsid w:val="00D033D7"/>
    <w:rsid w:val="00D03652"/>
    <w:rsid w:val="00D0396B"/>
    <w:rsid w:val="00D03A3D"/>
    <w:rsid w:val="00D03D9C"/>
    <w:rsid w:val="00D03E6E"/>
    <w:rsid w:val="00D04218"/>
    <w:rsid w:val="00D045E5"/>
    <w:rsid w:val="00D04A3A"/>
    <w:rsid w:val="00D04A72"/>
    <w:rsid w:val="00D04E8A"/>
    <w:rsid w:val="00D0543B"/>
    <w:rsid w:val="00D0547D"/>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08D"/>
    <w:rsid w:val="00D137BA"/>
    <w:rsid w:val="00D141CA"/>
    <w:rsid w:val="00D145A5"/>
    <w:rsid w:val="00D14942"/>
    <w:rsid w:val="00D14B6D"/>
    <w:rsid w:val="00D14EC6"/>
    <w:rsid w:val="00D14F8D"/>
    <w:rsid w:val="00D150EE"/>
    <w:rsid w:val="00D15478"/>
    <w:rsid w:val="00D1555B"/>
    <w:rsid w:val="00D155CC"/>
    <w:rsid w:val="00D1592C"/>
    <w:rsid w:val="00D1599F"/>
    <w:rsid w:val="00D15C9E"/>
    <w:rsid w:val="00D164A4"/>
    <w:rsid w:val="00D164CF"/>
    <w:rsid w:val="00D16B4A"/>
    <w:rsid w:val="00D16BCA"/>
    <w:rsid w:val="00D16C19"/>
    <w:rsid w:val="00D1731B"/>
    <w:rsid w:val="00D1754C"/>
    <w:rsid w:val="00D1791B"/>
    <w:rsid w:val="00D179A5"/>
    <w:rsid w:val="00D17B6C"/>
    <w:rsid w:val="00D17F00"/>
    <w:rsid w:val="00D17FB7"/>
    <w:rsid w:val="00D20044"/>
    <w:rsid w:val="00D20563"/>
    <w:rsid w:val="00D2059F"/>
    <w:rsid w:val="00D206D0"/>
    <w:rsid w:val="00D20B4B"/>
    <w:rsid w:val="00D20C13"/>
    <w:rsid w:val="00D21034"/>
    <w:rsid w:val="00D2160F"/>
    <w:rsid w:val="00D21724"/>
    <w:rsid w:val="00D21AC4"/>
    <w:rsid w:val="00D21B23"/>
    <w:rsid w:val="00D22062"/>
    <w:rsid w:val="00D22083"/>
    <w:rsid w:val="00D2226F"/>
    <w:rsid w:val="00D2238F"/>
    <w:rsid w:val="00D2239F"/>
    <w:rsid w:val="00D223C4"/>
    <w:rsid w:val="00D224BA"/>
    <w:rsid w:val="00D22657"/>
    <w:rsid w:val="00D22811"/>
    <w:rsid w:val="00D22E17"/>
    <w:rsid w:val="00D230E3"/>
    <w:rsid w:val="00D23101"/>
    <w:rsid w:val="00D23584"/>
    <w:rsid w:val="00D23871"/>
    <w:rsid w:val="00D23BF2"/>
    <w:rsid w:val="00D23C21"/>
    <w:rsid w:val="00D23DC2"/>
    <w:rsid w:val="00D24420"/>
    <w:rsid w:val="00D24695"/>
    <w:rsid w:val="00D24C9D"/>
    <w:rsid w:val="00D24CD0"/>
    <w:rsid w:val="00D24E36"/>
    <w:rsid w:val="00D25F75"/>
    <w:rsid w:val="00D262FF"/>
    <w:rsid w:val="00D26AB6"/>
    <w:rsid w:val="00D26FB4"/>
    <w:rsid w:val="00D27922"/>
    <w:rsid w:val="00D27A29"/>
    <w:rsid w:val="00D27B62"/>
    <w:rsid w:val="00D27F75"/>
    <w:rsid w:val="00D3071A"/>
    <w:rsid w:val="00D30BE5"/>
    <w:rsid w:val="00D30C04"/>
    <w:rsid w:val="00D30C2A"/>
    <w:rsid w:val="00D30D67"/>
    <w:rsid w:val="00D30FE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8EC"/>
    <w:rsid w:val="00D3699B"/>
    <w:rsid w:val="00D36AA3"/>
    <w:rsid w:val="00D36AF7"/>
    <w:rsid w:val="00D36B11"/>
    <w:rsid w:val="00D3705C"/>
    <w:rsid w:val="00D3721E"/>
    <w:rsid w:val="00D3732D"/>
    <w:rsid w:val="00D3750D"/>
    <w:rsid w:val="00D37555"/>
    <w:rsid w:val="00D377E2"/>
    <w:rsid w:val="00D378FE"/>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567"/>
    <w:rsid w:val="00D428F1"/>
    <w:rsid w:val="00D42B0A"/>
    <w:rsid w:val="00D43099"/>
    <w:rsid w:val="00D434A1"/>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922"/>
    <w:rsid w:val="00D45B1A"/>
    <w:rsid w:val="00D46051"/>
    <w:rsid w:val="00D46116"/>
    <w:rsid w:val="00D4648F"/>
    <w:rsid w:val="00D467F5"/>
    <w:rsid w:val="00D4686E"/>
    <w:rsid w:val="00D46B8D"/>
    <w:rsid w:val="00D46E2D"/>
    <w:rsid w:val="00D4709B"/>
    <w:rsid w:val="00D470F8"/>
    <w:rsid w:val="00D477BA"/>
    <w:rsid w:val="00D4792E"/>
    <w:rsid w:val="00D47AD7"/>
    <w:rsid w:val="00D50417"/>
    <w:rsid w:val="00D508BC"/>
    <w:rsid w:val="00D508C7"/>
    <w:rsid w:val="00D50D41"/>
    <w:rsid w:val="00D50D99"/>
    <w:rsid w:val="00D51017"/>
    <w:rsid w:val="00D5129C"/>
    <w:rsid w:val="00D51522"/>
    <w:rsid w:val="00D51A00"/>
    <w:rsid w:val="00D51C6A"/>
    <w:rsid w:val="00D52F4A"/>
    <w:rsid w:val="00D53066"/>
    <w:rsid w:val="00D53080"/>
    <w:rsid w:val="00D5397F"/>
    <w:rsid w:val="00D53E2E"/>
    <w:rsid w:val="00D53E31"/>
    <w:rsid w:val="00D54329"/>
    <w:rsid w:val="00D54381"/>
    <w:rsid w:val="00D543B1"/>
    <w:rsid w:val="00D543BC"/>
    <w:rsid w:val="00D549C1"/>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89B"/>
    <w:rsid w:val="00D60F20"/>
    <w:rsid w:val="00D60FC8"/>
    <w:rsid w:val="00D611DF"/>
    <w:rsid w:val="00D611E9"/>
    <w:rsid w:val="00D61251"/>
    <w:rsid w:val="00D614F2"/>
    <w:rsid w:val="00D61719"/>
    <w:rsid w:val="00D6172A"/>
    <w:rsid w:val="00D61A61"/>
    <w:rsid w:val="00D61B1F"/>
    <w:rsid w:val="00D61D0E"/>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C6"/>
    <w:rsid w:val="00D64ED2"/>
    <w:rsid w:val="00D65029"/>
    <w:rsid w:val="00D650D5"/>
    <w:rsid w:val="00D65399"/>
    <w:rsid w:val="00D653AF"/>
    <w:rsid w:val="00D65CCF"/>
    <w:rsid w:val="00D65F41"/>
    <w:rsid w:val="00D660DE"/>
    <w:rsid w:val="00D660E6"/>
    <w:rsid w:val="00D663F6"/>
    <w:rsid w:val="00D6687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024"/>
    <w:rsid w:val="00D747C9"/>
    <w:rsid w:val="00D74A64"/>
    <w:rsid w:val="00D74C3E"/>
    <w:rsid w:val="00D74EFF"/>
    <w:rsid w:val="00D75194"/>
    <w:rsid w:val="00D751E2"/>
    <w:rsid w:val="00D752FF"/>
    <w:rsid w:val="00D75A88"/>
    <w:rsid w:val="00D76528"/>
    <w:rsid w:val="00D76669"/>
    <w:rsid w:val="00D767AE"/>
    <w:rsid w:val="00D76A26"/>
    <w:rsid w:val="00D76CCA"/>
    <w:rsid w:val="00D76D09"/>
    <w:rsid w:val="00D76D18"/>
    <w:rsid w:val="00D7794B"/>
    <w:rsid w:val="00D77B4A"/>
    <w:rsid w:val="00D77BF4"/>
    <w:rsid w:val="00D77EF2"/>
    <w:rsid w:val="00D80CEA"/>
    <w:rsid w:val="00D80DA0"/>
    <w:rsid w:val="00D80ECF"/>
    <w:rsid w:val="00D810CF"/>
    <w:rsid w:val="00D811C5"/>
    <w:rsid w:val="00D81399"/>
    <w:rsid w:val="00D816BE"/>
    <w:rsid w:val="00D81E35"/>
    <w:rsid w:val="00D8270F"/>
    <w:rsid w:val="00D828F0"/>
    <w:rsid w:val="00D82C17"/>
    <w:rsid w:val="00D82E03"/>
    <w:rsid w:val="00D83025"/>
    <w:rsid w:val="00D83063"/>
    <w:rsid w:val="00D831C5"/>
    <w:rsid w:val="00D832BC"/>
    <w:rsid w:val="00D83426"/>
    <w:rsid w:val="00D835CC"/>
    <w:rsid w:val="00D837BC"/>
    <w:rsid w:val="00D83963"/>
    <w:rsid w:val="00D83FF1"/>
    <w:rsid w:val="00D8404A"/>
    <w:rsid w:val="00D84063"/>
    <w:rsid w:val="00D842DA"/>
    <w:rsid w:val="00D84670"/>
    <w:rsid w:val="00D8468D"/>
    <w:rsid w:val="00D84C31"/>
    <w:rsid w:val="00D84C77"/>
    <w:rsid w:val="00D8506F"/>
    <w:rsid w:val="00D850F3"/>
    <w:rsid w:val="00D851F3"/>
    <w:rsid w:val="00D85297"/>
    <w:rsid w:val="00D859C9"/>
    <w:rsid w:val="00D85B88"/>
    <w:rsid w:val="00D85C28"/>
    <w:rsid w:val="00D85CB0"/>
    <w:rsid w:val="00D85D0F"/>
    <w:rsid w:val="00D85D68"/>
    <w:rsid w:val="00D85E4F"/>
    <w:rsid w:val="00D861CB"/>
    <w:rsid w:val="00D86848"/>
    <w:rsid w:val="00D86AAD"/>
    <w:rsid w:val="00D86FB4"/>
    <w:rsid w:val="00D87080"/>
    <w:rsid w:val="00D87109"/>
    <w:rsid w:val="00D8783E"/>
    <w:rsid w:val="00D8799F"/>
    <w:rsid w:val="00D87F3B"/>
    <w:rsid w:val="00D901F5"/>
    <w:rsid w:val="00D90406"/>
    <w:rsid w:val="00D905E6"/>
    <w:rsid w:val="00D9090E"/>
    <w:rsid w:val="00D90A05"/>
    <w:rsid w:val="00D90CA6"/>
    <w:rsid w:val="00D90E10"/>
    <w:rsid w:val="00D9122B"/>
    <w:rsid w:val="00D9147F"/>
    <w:rsid w:val="00D9148C"/>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5F4"/>
    <w:rsid w:val="00D95724"/>
    <w:rsid w:val="00D9587F"/>
    <w:rsid w:val="00D959F9"/>
    <w:rsid w:val="00D95E89"/>
    <w:rsid w:val="00D96578"/>
    <w:rsid w:val="00D96C27"/>
    <w:rsid w:val="00D96CE8"/>
    <w:rsid w:val="00D97189"/>
    <w:rsid w:val="00D972AD"/>
    <w:rsid w:val="00D97B81"/>
    <w:rsid w:val="00D97D8F"/>
    <w:rsid w:val="00D97DA2"/>
    <w:rsid w:val="00DA033E"/>
    <w:rsid w:val="00DA05FF"/>
    <w:rsid w:val="00DA0665"/>
    <w:rsid w:val="00DA081A"/>
    <w:rsid w:val="00DA09FC"/>
    <w:rsid w:val="00DA0ECD"/>
    <w:rsid w:val="00DA1057"/>
    <w:rsid w:val="00DA15C2"/>
    <w:rsid w:val="00DA160F"/>
    <w:rsid w:val="00DA166D"/>
    <w:rsid w:val="00DA1D69"/>
    <w:rsid w:val="00DA1EAB"/>
    <w:rsid w:val="00DA1FDA"/>
    <w:rsid w:val="00DA27A9"/>
    <w:rsid w:val="00DA27CF"/>
    <w:rsid w:val="00DA28EA"/>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65E"/>
    <w:rsid w:val="00DA585E"/>
    <w:rsid w:val="00DA5873"/>
    <w:rsid w:val="00DA5934"/>
    <w:rsid w:val="00DA5BBF"/>
    <w:rsid w:val="00DA5C2A"/>
    <w:rsid w:val="00DA6BBD"/>
    <w:rsid w:val="00DA6EFA"/>
    <w:rsid w:val="00DA6F3C"/>
    <w:rsid w:val="00DA7190"/>
    <w:rsid w:val="00DA71DC"/>
    <w:rsid w:val="00DA743D"/>
    <w:rsid w:val="00DA792E"/>
    <w:rsid w:val="00DB07CB"/>
    <w:rsid w:val="00DB07FE"/>
    <w:rsid w:val="00DB0B18"/>
    <w:rsid w:val="00DB0C5C"/>
    <w:rsid w:val="00DB0D7F"/>
    <w:rsid w:val="00DB0FB7"/>
    <w:rsid w:val="00DB13A3"/>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2F6"/>
    <w:rsid w:val="00DC038F"/>
    <w:rsid w:val="00DC0481"/>
    <w:rsid w:val="00DC0992"/>
    <w:rsid w:val="00DC0FA5"/>
    <w:rsid w:val="00DC1137"/>
    <w:rsid w:val="00DC14F8"/>
    <w:rsid w:val="00DC15DE"/>
    <w:rsid w:val="00DC176C"/>
    <w:rsid w:val="00DC1C35"/>
    <w:rsid w:val="00DC1DE6"/>
    <w:rsid w:val="00DC1F69"/>
    <w:rsid w:val="00DC2193"/>
    <w:rsid w:val="00DC2A1C"/>
    <w:rsid w:val="00DC32BD"/>
    <w:rsid w:val="00DC3345"/>
    <w:rsid w:val="00DC471F"/>
    <w:rsid w:val="00DC4732"/>
    <w:rsid w:val="00DC48DD"/>
    <w:rsid w:val="00DC5209"/>
    <w:rsid w:val="00DC53C2"/>
    <w:rsid w:val="00DC5477"/>
    <w:rsid w:val="00DC56F6"/>
    <w:rsid w:val="00DC597A"/>
    <w:rsid w:val="00DC59C4"/>
    <w:rsid w:val="00DC5C73"/>
    <w:rsid w:val="00DC5E10"/>
    <w:rsid w:val="00DC653E"/>
    <w:rsid w:val="00DC67CB"/>
    <w:rsid w:val="00DC68AF"/>
    <w:rsid w:val="00DC6B4C"/>
    <w:rsid w:val="00DC6C5C"/>
    <w:rsid w:val="00DC6D18"/>
    <w:rsid w:val="00DC71FD"/>
    <w:rsid w:val="00DC7543"/>
    <w:rsid w:val="00DC7549"/>
    <w:rsid w:val="00DC75D2"/>
    <w:rsid w:val="00DC7799"/>
    <w:rsid w:val="00DC7AC0"/>
    <w:rsid w:val="00DC7DD9"/>
    <w:rsid w:val="00DD097F"/>
    <w:rsid w:val="00DD0DA1"/>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505A"/>
    <w:rsid w:val="00DD514E"/>
    <w:rsid w:val="00DD51B2"/>
    <w:rsid w:val="00DD5689"/>
    <w:rsid w:val="00DD5C7E"/>
    <w:rsid w:val="00DD5F61"/>
    <w:rsid w:val="00DD60DD"/>
    <w:rsid w:val="00DD63AA"/>
    <w:rsid w:val="00DD63F0"/>
    <w:rsid w:val="00DD6700"/>
    <w:rsid w:val="00DD6794"/>
    <w:rsid w:val="00DD696B"/>
    <w:rsid w:val="00DD69AC"/>
    <w:rsid w:val="00DD6C14"/>
    <w:rsid w:val="00DD7322"/>
    <w:rsid w:val="00DD73E4"/>
    <w:rsid w:val="00DD74BB"/>
    <w:rsid w:val="00DD758F"/>
    <w:rsid w:val="00DD766F"/>
    <w:rsid w:val="00DD781C"/>
    <w:rsid w:val="00DD7B3C"/>
    <w:rsid w:val="00DD7FA2"/>
    <w:rsid w:val="00DE0320"/>
    <w:rsid w:val="00DE0386"/>
    <w:rsid w:val="00DE0455"/>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00"/>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7668"/>
    <w:rsid w:val="00DE785D"/>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C98"/>
    <w:rsid w:val="00DF3E4D"/>
    <w:rsid w:val="00DF4032"/>
    <w:rsid w:val="00DF4622"/>
    <w:rsid w:val="00DF48E8"/>
    <w:rsid w:val="00DF4ED6"/>
    <w:rsid w:val="00DF4FE1"/>
    <w:rsid w:val="00DF5090"/>
    <w:rsid w:val="00DF509D"/>
    <w:rsid w:val="00DF52DC"/>
    <w:rsid w:val="00DF53A0"/>
    <w:rsid w:val="00DF57BB"/>
    <w:rsid w:val="00DF57BD"/>
    <w:rsid w:val="00DF588D"/>
    <w:rsid w:val="00DF5E78"/>
    <w:rsid w:val="00DF60DC"/>
    <w:rsid w:val="00DF63C7"/>
    <w:rsid w:val="00DF656D"/>
    <w:rsid w:val="00DF6929"/>
    <w:rsid w:val="00DF6A4D"/>
    <w:rsid w:val="00DF704A"/>
    <w:rsid w:val="00DF71B3"/>
    <w:rsid w:val="00DF7CAC"/>
    <w:rsid w:val="00E0042A"/>
    <w:rsid w:val="00E00609"/>
    <w:rsid w:val="00E00FA0"/>
    <w:rsid w:val="00E01056"/>
    <w:rsid w:val="00E0189D"/>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90"/>
    <w:rsid w:val="00E075D3"/>
    <w:rsid w:val="00E07A22"/>
    <w:rsid w:val="00E07CCF"/>
    <w:rsid w:val="00E109B2"/>
    <w:rsid w:val="00E10A3C"/>
    <w:rsid w:val="00E10C39"/>
    <w:rsid w:val="00E10C78"/>
    <w:rsid w:val="00E10D2D"/>
    <w:rsid w:val="00E110D3"/>
    <w:rsid w:val="00E1171E"/>
    <w:rsid w:val="00E11901"/>
    <w:rsid w:val="00E12487"/>
    <w:rsid w:val="00E127A6"/>
    <w:rsid w:val="00E1281A"/>
    <w:rsid w:val="00E12CF2"/>
    <w:rsid w:val="00E12D0A"/>
    <w:rsid w:val="00E12D9C"/>
    <w:rsid w:val="00E12E8C"/>
    <w:rsid w:val="00E12E8F"/>
    <w:rsid w:val="00E13328"/>
    <w:rsid w:val="00E136F5"/>
    <w:rsid w:val="00E13823"/>
    <w:rsid w:val="00E13834"/>
    <w:rsid w:val="00E13D3D"/>
    <w:rsid w:val="00E13E15"/>
    <w:rsid w:val="00E14093"/>
    <w:rsid w:val="00E1464B"/>
    <w:rsid w:val="00E149F2"/>
    <w:rsid w:val="00E14CE5"/>
    <w:rsid w:val="00E14F07"/>
    <w:rsid w:val="00E14F68"/>
    <w:rsid w:val="00E151EA"/>
    <w:rsid w:val="00E152D6"/>
    <w:rsid w:val="00E15D64"/>
    <w:rsid w:val="00E15DD5"/>
    <w:rsid w:val="00E15E54"/>
    <w:rsid w:val="00E15E9B"/>
    <w:rsid w:val="00E167A3"/>
    <w:rsid w:val="00E16AD5"/>
    <w:rsid w:val="00E16BCD"/>
    <w:rsid w:val="00E16F4A"/>
    <w:rsid w:val="00E1710E"/>
    <w:rsid w:val="00E17230"/>
    <w:rsid w:val="00E172BE"/>
    <w:rsid w:val="00E173CB"/>
    <w:rsid w:val="00E17400"/>
    <w:rsid w:val="00E17440"/>
    <w:rsid w:val="00E1782C"/>
    <w:rsid w:val="00E17B37"/>
    <w:rsid w:val="00E17B62"/>
    <w:rsid w:val="00E17CF3"/>
    <w:rsid w:val="00E17D05"/>
    <w:rsid w:val="00E200E9"/>
    <w:rsid w:val="00E2014E"/>
    <w:rsid w:val="00E20360"/>
    <w:rsid w:val="00E20824"/>
    <w:rsid w:val="00E208A7"/>
    <w:rsid w:val="00E208BA"/>
    <w:rsid w:val="00E2092D"/>
    <w:rsid w:val="00E20A96"/>
    <w:rsid w:val="00E20BEC"/>
    <w:rsid w:val="00E2102F"/>
    <w:rsid w:val="00E214D5"/>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7CD"/>
    <w:rsid w:val="00E308C5"/>
    <w:rsid w:val="00E308DF"/>
    <w:rsid w:val="00E311FC"/>
    <w:rsid w:val="00E31ADD"/>
    <w:rsid w:val="00E32208"/>
    <w:rsid w:val="00E3233F"/>
    <w:rsid w:val="00E3263A"/>
    <w:rsid w:val="00E3275D"/>
    <w:rsid w:val="00E32CD5"/>
    <w:rsid w:val="00E335D6"/>
    <w:rsid w:val="00E33715"/>
    <w:rsid w:val="00E33760"/>
    <w:rsid w:val="00E339A4"/>
    <w:rsid w:val="00E339E9"/>
    <w:rsid w:val="00E33B79"/>
    <w:rsid w:val="00E33D65"/>
    <w:rsid w:val="00E33FB1"/>
    <w:rsid w:val="00E34036"/>
    <w:rsid w:val="00E34324"/>
    <w:rsid w:val="00E34358"/>
    <w:rsid w:val="00E35062"/>
    <w:rsid w:val="00E3531E"/>
    <w:rsid w:val="00E3559F"/>
    <w:rsid w:val="00E356E6"/>
    <w:rsid w:val="00E35BDB"/>
    <w:rsid w:val="00E35CAA"/>
    <w:rsid w:val="00E36252"/>
    <w:rsid w:val="00E3662D"/>
    <w:rsid w:val="00E36947"/>
    <w:rsid w:val="00E36BA1"/>
    <w:rsid w:val="00E36BF8"/>
    <w:rsid w:val="00E36E70"/>
    <w:rsid w:val="00E36E85"/>
    <w:rsid w:val="00E373CB"/>
    <w:rsid w:val="00E374A0"/>
    <w:rsid w:val="00E3776E"/>
    <w:rsid w:val="00E37A25"/>
    <w:rsid w:val="00E40295"/>
    <w:rsid w:val="00E40372"/>
    <w:rsid w:val="00E40794"/>
    <w:rsid w:val="00E40BBD"/>
    <w:rsid w:val="00E40FDE"/>
    <w:rsid w:val="00E410C0"/>
    <w:rsid w:val="00E42383"/>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BD8"/>
    <w:rsid w:val="00E44C3E"/>
    <w:rsid w:val="00E44D09"/>
    <w:rsid w:val="00E4588C"/>
    <w:rsid w:val="00E45B77"/>
    <w:rsid w:val="00E45D22"/>
    <w:rsid w:val="00E45FB2"/>
    <w:rsid w:val="00E461F5"/>
    <w:rsid w:val="00E4621B"/>
    <w:rsid w:val="00E4635F"/>
    <w:rsid w:val="00E466F3"/>
    <w:rsid w:val="00E46B34"/>
    <w:rsid w:val="00E46B98"/>
    <w:rsid w:val="00E46CC5"/>
    <w:rsid w:val="00E46D0B"/>
    <w:rsid w:val="00E476E1"/>
    <w:rsid w:val="00E47BC3"/>
    <w:rsid w:val="00E47BCA"/>
    <w:rsid w:val="00E47FF3"/>
    <w:rsid w:val="00E50052"/>
    <w:rsid w:val="00E505E1"/>
    <w:rsid w:val="00E50674"/>
    <w:rsid w:val="00E506C1"/>
    <w:rsid w:val="00E5076E"/>
    <w:rsid w:val="00E50EE5"/>
    <w:rsid w:val="00E51821"/>
    <w:rsid w:val="00E51986"/>
    <w:rsid w:val="00E51996"/>
    <w:rsid w:val="00E51AC2"/>
    <w:rsid w:val="00E51BBC"/>
    <w:rsid w:val="00E51BBD"/>
    <w:rsid w:val="00E51BD5"/>
    <w:rsid w:val="00E51BF6"/>
    <w:rsid w:val="00E51C71"/>
    <w:rsid w:val="00E51E02"/>
    <w:rsid w:val="00E51EE4"/>
    <w:rsid w:val="00E51F5C"/>
    <w:rsid w:val="00E52916"/>
    <w:rsid w:val="00E52B45"/>
    <w:rsid w:val="00E52E84"/>
    <w:rsid w:val="00E53627"/>
    <w:rsid w:val="00E5366F"/>
    <w:rsid w:val="00E537AF"/>
    <w:rsid w:val="00E53A90"/>
    <w:rsid w:val="00E53B4B"/>
    <w:rsid w:val="00E53D50"/>
    <w:rsid w:val="00E54163"/>
    <w:rsid w:val="00E54485"/>
    <w:rsid w:val="00E544EE"/>
    <w:rsid w:val="00E548B9"/>
    <w:rsid w:val="00E54967"/>
    <w:rsid w:val="00E54B3B"/>
    <w:rsid w:val="00E54B49"/>
    <w:rsid w:val="00E54ED5"/>
    <w:rsid w:val="00E54FD9"/>
    <w:rsid w:val="00E55352"/>
    <w:rsid w:val="00E559DD"/>
    <w:rsid w:val="00E55ABE"/>
    <w:rsid w:val="00E55D21"/>
    <w:rsid w:val="00E55D5E"/>
    <w:rsid w:val="00E55E89"/>
    <w:rsid w:val="00E55F02"/>
    <w:rsid w:val="00E5603B"/>
    <w:rsid w:val="00E56752"/>
    <w:rsid w:val="00E56759"/>
    <w:rsid w:val="00E57314"/>
    <w:rsid w:val="00E57383"/>
    <w:rsid w:val="00E573D2"/>
    <w:rsid w:val="00E57E22"/>
    <w:rsid w:val="00E57E63"/>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C9B"/>
    <w:rsid w:val="00E63D2B"/>
    <w:rsid w:val="00E63FD3"/>
    <w:rsid w:val="00E644B2"/>
    <w:rsid w:val="00E64801"/>
    <w:rsid w:val="00E64ADF"/>
    <w:rsid w:val="00E64C67"/>
    <w:rsid w:val="00E64D92"/>
    <w:rsid w:val="00E64E29"/>
    <w:rsid w:val="00E64E98"/>
    <w:rsid w:val="00E64FA2"/>
    <w:rsid w:val="00E650B3"/>
    <w:rsid w:val="00E652A9"/>
    <w:rsid w:val="00E652C1"/>
    <w:rsid w:val="00E65399"/>
    <w:rsid w:val="00E653DD"/>
    <w:rsid w:val="00E6559B"/>
    <w:rsid w:val="00E65C4C"/>
    <w:rsid w:val="00E663FC"/>
    <w:rsid w:val="00E66406"/>
    <w:rsid w:val="00E6651C"/>
    <w:rsid w:val="00E66922"/>
    <w:rsid w:val="00E66961"/>
    <w:rsid w:val="00E66ADB"/>
    <w:rsid w:val="00E6704F"/>
    <w:rsid w:val="00E675DF"/>
    <w:rsid w:val="00E676D0"/>
    <w:rsid w:val="00E67AE9"/>
    <w:rsid w:val="00E67C47"/>
    <w:rsid w:val="00E67CC0"/>
    <w:rsid w:val="00E709B3"/>
    <w:rsid w:val="00E70CD5"/>
    <w:rsid w:val="00E70D08"/>
    <w:rsid w:val="00E70F19"/>
    <w:rsid w:val="00E70F2F"/>
    <w:rsid w:val="00E71350"/>
    <w:rsid w:val="00E72ABD"/>
    <w:rsid w:val="00E72CEE"/>
    <w:rsid w:val="00E72EE5"/>
    <w:rsid w:val="00E733FA"/>
    <w:rsid w:val="00E735EF"/>
    <w:rsid w:val="00E736E9"/>
    <w:rsid w:val="00E7374A"/>
    <w:rsid w:val="00E737A2"/>
    <w:rsid w:val="00E74006"/>
    <w:rsid w:val="00E7437E"/>
    <w:rsid w:val="00E7463C"/>
    <w:rsid w:val="00E74681"/>
    <w:rsid w:val="00E7488F"/>
    <w:rsid w:val="00E74947"/>
    <w:rsid w:val="00E74C52"/>
    <w:rsid w:val="00E74F4A"/>
    <w:rsid w:val="00E753A4"/>
    <w:rsid w:val="00E7545D"/>
    <w:rsid w:val="00E755F1"/>
    <w:rsid w:val="00E7582C"/>
    <w:rsid w:val="00E75A41"/>
    <w:rsid w:val="00E75B48"/>
    <w:rsid w:val="00E7608B"/>
    <w:rsid w:val="00E7627E"/>
    <w:rsid w:val="00E766A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54B"/>
    <w:rsid w:val="00E82620"/>
    <w:rsid w:val="00E82C05"/>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5FB9"/>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95A"/>
    <w:rsid w:val="00E91AA8"/>
    <w:rsid w:val="00E91BDA"/>
    <w:rsid w:val="00E91BFC"/>
    <w:rsid w:val="00E92BC7"/>
    <w:rsid w:val="00E92C8A"/>
    <w:rsid w:val="00E92D5A"/>
    <w:rsid w:val="00E92F7C"/>
    <w:rsid w:val="00E9308D"/>
    <w:rsid w:val="00E93854"/>
    <w:rsid w:val="00E93FD6"/>
    <w:rsid w:val="00E94299"/>
    <w:rsid w:val="00E943FF"/>
    <w:rsid w:val="00E94A67"/>
    <w:rsid w:val="00E94AF5"/>
    <w:rsid w:val="00E94D2C"/>
    <w:rsid w:val="00E950C3"/>
    <w:rsid w:val="00E951F9"/>
    <w:rsid w:val="00E956B9"/>
    <w:rsid w:val="00E9581D"/>
    <w:rsid w:val="00E95AE5"/>
    <w:rsid w:val="00E95BC8"/>
    <w:rsid w:val="00E95E28"/>
    <w:rsid w:val="00E95FC5"/>
    <w:rsid w:val="00E960C9"/>
    <w:rsid w:val="00E96355"/>
    <w:rsid w:val="00E9645E"/>
    <w:rsid w:val="00E967DA"/>
    <w:rsid w:val="00E96B91"/>
    <w:rsid w:val="00E96D7C"/>
    <w:rsid w:val="00E97145"/>
    <w:rsid w:val="00E97A3A"/>
    <w:rsid w:val="00EA080D"/>
    <w:rsid w:val="00EA0FF8"/>
    <w:rsid w:val="00EA14B0"/>
    <w:rsid w:val="00EA1576"/>
    <w:rsid w:val="00EA1604"/>
    <w:rsid w:val="00EA278A"/>
    <w:rsid w:val="00EA27F6"/>
    <w:rsid w:val="00EA2DC9"/>
    <w:rsid w:val="00EA3004"/>
    <w:rsid w:val="00EA3124"/>
    <w:rsid w:val="00EA335B"/>
    <w:rsid w:val="00EA3455"/>
    <w:rsid w:val="00EA34AE"/>
    <w:rsid w:val="00EA3999"/>
    <w:rsid w:val="00EA3AEF"/>
    <w:rsid w:val="00EA3C4F"/>
    <w:rsid w:val="00EA3DCE"/>
    <w:rsid w:val="00EA3E6E"/>
    <w:rsid w:val="00EA41E9"/>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4F61"/>
    <w:rsid w:val="00EB50EE"/>
    <w:rsid w:val="00EB5269"/>
    <w:rsid w:val="00EB548A"/>
    <w:rsid w:val="00EB57CD"/>
    <w:rsid w:val="00EB586F"/>
    <w:rsid w:val="00EB5ACC"/>
    <w:rsid w:val="00EB5BD9"/>
    <w:rsid w:val="00EB5FF2"/>
    <w:rsid w:val="00EB6055"/>
    <w:rsid w:val="00EB607E"/>
    <w:rsid w:val="00EB651E"/>
    <w:rsid w:val="00EB6B4A"/>
    <w:rsid w:val="00EB6FBF"/>
    <w:rsid w:val="00EB72CA"/>
    <w:rsid w:val="00EB73EE"/>
    <w:rsid w:val="00EB740B"/>
    <w:rsid w:val="00EB7B0C"/>
    <w:rsid w:val="00EB7C71"/>
    <w:rsid w:val="00EC0937"/>
    <w:rsid w:val="00EC0A01"/>
    <w:rsid w:val="00EC0D6B"/>
    <w:rsid w:val="00EC117C"/>
    <w:rsid w:val="00EC1311"/>
    <w:rsid w:val="00EC16CD"/>
    <w:rsid w:val="00EC1BE7"/>
    <w:rsid w:val="00EC2092"/>
    <w:rsid w:val="00EC211F"/>
    <w:rsid w:val="00EC2614"/>
    <w:rsid w:val="00EC2642"/>
    <w:rsid w:val="00EC2689"/>
    <w:rsid w:val="00EC26EB"/>
    <w:rsid w:val="00EC2807"/>
    <w:rsid w:val="00EC2CEF"/>
    <w:rsid w:val="00EC2D5C"/>
    <w:rsid w:val="00EC3007"/>
    <w:rsid w:val="00EC36EB"/>
    <w:rsid w:val="00EC43EB"/>
    <w:rsid w:val="00EC4694"/>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1E9"/>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694"/>
    <w:rsid w:val="00ED1755"/>
    <w:rsid w:val="00ED1D2E"/>
    <w:rsid w:val="00ED1F82"/>
    <w:rsid w:val="00ED2215"/>
    <w:rsid w:val="00ED22B4"/>
    <w:rsid w:val="00ED22DB"/>
    <w:rsid w:val="00ED25D5"/>
    <w:rsid w:val="00ED29EC"/>
    <w:rsid w:val="00ED2AFF"/>
    <w:rsid w:val="00ED2C08"/>
    <w:rsid w:val="00ED3071"/>
    <w:rsid w:val="00ED32DA"/>
    <w:rsid w:val="00ED3355"/>
    <w:rsid w:val="00ED34FC"/>
    <w:rsid w:val="00ED3D76"/>
    <w:rsid w:val="00ED3EE1"/>
    <w:rsid w:val="00ED4394"/>
    <w:rsid w:val="00ED4492"/>
    <w:rsid w:val="00ED44A0"/>
    <w:rsid w:val="00ED4513"/>
    <w:rsid w:val="00ED4588"/>
    <w:rsid w:val="00ED464B"/>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9E"/>
    <w:rsid w:val="00ED77A7"/>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3E2"/>
    <w:rsid w:val="00EE3642"/>
    <w:rsid w:val="00EE3B0C"/>
    <w:rsid w:val="00EE3D30"/>
    <w:rsid w:val="00EE3F71"/>
    <w:rsid w:val="00EE423C"/>
    <w:rsid w:val="00EE42CB"/>
    <w:rsid w:val="00EE47AA"/>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216"/>
    <w:rsid w:val="00EF4414"/>
    <w:rsid w:val="00EF49C0"/>
    <w:rsid w:val="00EF4A44"/>
    <w:rsid w:val="00EF4D12"/>
    <w:rsid w:val="00EF4D25"/>
    <w:rsid w:val="00EF4ED3"/>
    <w:rsid w:val="00EF50AB"/>
    <w:rsid w:val="00EF51D6"/>
    <w:rsid w:val="00EF56C7"/>
    <w:rsid w:val="00EF57D8"/>
    <w:rsid w:val="00EF59A5"/>
    <w:rsid w:val="00EF5B02"/>
    <w:rsid w:val="00EF6C69"/>
    <w:rsid w:val="00EF6FD6"/>
    <w:rsid w:val="00EF738D"/>
    <w:rsid w:val="00EF745D"/>
    <w:rsid w:val="00EF7B85"/>
    <w:rsid w:val="00EF7DD3"/>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707"/>
    <w:rsid w:val="00F0385B"/>
    <w:rsid w:val="00F03A3F"/>
    <w:rsid w:val="00F03DB4"/>
    <w:rsid w:val="00F03E0E"/>
    <w:rsid w:val="00F03FED"/>
    <w:rsid w:val="00F04122"/>
    <w:rsid w:val="00F042F1"/>
    <w:rsid w:val="00F04819"/>
    <w:rsid w:val="00F04BA4"/>
    <w:rsid w:val="00F0503E"/>
    <w:rsid w:val="00F051EA"/>
    <w:rsid w:val="00F0527F"/>
    <w:rsid w:val="00F05476"/>
    <w:rsid w:val="00F05DB0"/>
    <w:rsid w:val="00F0634E"/>
    <w:rsid w:val="00F06748"/>
    <w:rsid w:val="00F068F7"/>
    <w:rsid w:val="00F06B7B"/>
    <w:rsid w:val="00F06EBE"/>
    <w:rsid w:val="00F06F32"/>
    <w:rsid w:val="00F072F7"/>
    <w:rsid w:val="00F07495"/>
    <w:rsid w:val="00F0754F"/>
    <w:rsid w:val="00F075E3"/>
    <w:rsid w:val="00F07905"/>
    <w:rsid w:val="00F07D45"/>
    <w:rsid w:val="00F07DCF"/>
    <w:rsid w:val="00F10027"/>
    <w:rsid w:val="00F10556"/>
    <w:rsid w:val="00F106E4"/>
    <w:rsid w:val="00F107AB"/>
    <w:rsid w:val="00F10815"/>
    <w:rsid w:val="00F10C15"/>
    <w:rsid w:val="00F10CD2"/>
    <w:rsid w:val="00F11526"/>
    <w:rsid w:val="00F116EA"/>
    <w:rsid w:val="00F12162"/>
    <w:rsid w:val="00F122D7"/>
    <w:rsid w:val="00F12462"/>
    <w:rsid w:val="00F125E9"/>
    <w:rsid w:val="00F12A52"/>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44F"/>
    <w:rsid w:val="00F205FD"/>
    <w:rsid w:val="00F2067F"/>
    <w:rsid w:val="00F2074D"/>
    <w:rsid w:val="00F20906"/>
    <w:rsid w:val="00F20AD7"/>
    <w:rsid w:val="00F20CFA"/>
    <w:rsid w:val="00F21BE2"/>
    <w:rsid w:val="00F2226C"/>
    <w:rsid w:val="00F22837"/>
    <w:rsid w:val="00F229BF"/>
    <w:rsid w:val="00F22A01"/>
    <w:rsid w:val="00F22C01"/>
    <w:rsid w:val="00F2310E"/>
    <w:rsid w:val="00F231FF"/>
    <w:rsid w:val="00F234AB"/>
    <w:rsid w:val="00F23872"/>
    <w:rsid w:val="00F238E5"/>
    <w:rsid w:val="00F23B47"/>
    <w:rsid w:val="00F23BDF"/>
    <w:rsid w:val="00F23E0D"/>
    <w:rsid w:val="00F23EE6"/>
    <w:rsid w:val="00F24374"/>
    <w:rsid w:val="00F243A9"/>
    <w:rsid w:val="00F246BF"/>
    <w:rsid w:val="00F247B6"/>
    <w:rsid w:val="00F25020"/>
    <w:rsid w:val="00F2504C"/>
    <w:rsid w:val="00F254DE"/>
    <w:rsid w:val="00F25606"/>
    <w:rsid w:val="00F25BB5"/>
    <w:rsid w:val="00F25BF5"/>
    <w:rsid w:val="00F260A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B8"/>
    <w:rsid w:val="00F30C57"/>
    <w:rsid w:val="00F30EB1"/>
    <w:rsid w:val="00F31296"/>
    <w:rsid w:val="00F31401"/>
    <w:rsid w:val="00F31636"/>
    <w:rsid w:val="00F316CA"/>
    <w:rsid w:val="00F318D1"/>
    <w:rsid w:val="00F31DC2"/>
    <w:rsid w:val="00F322C7"/>
    <w:rsid w:val="00F3236E"/>
    <w:rsid w:val="00F32D6E"/>
    <w:rsid w:val="00F330D8"/>
    <w:rsid w:val="00F33164"/>
    <w:rsid w:val="00F33179"/>
    <w:rsid w:val="00F332AD"/>
    <w:rsid w:val="00F333CB"/>
    <w:rsid w:val="00F333CC"/>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187"/>
    <w:rsid w:val="00F36351"/>
    <w:rsid w:val="00F366FE"/>
    <w:rsid w:val="00F3680F"/>
    <w:rsid w:val="00F36932"/>
    <w:rsid w:val="00F36B46"/>
    <w:rsid w:val="00F36C9C"/>
    <w:rsid w:val="00F36F27"/>
    <w:rsid w:val="00F37126"/>
    <w:rsid w:val="00F37263"/>
    <w:rsid w:val="00F374D2"/>
    <w:rsid w:val="00F3767A"/>
    <w:rsid w:val="00F37B4F"/>
    <w:rsid w:val="00F400F5"/>
    <w:rsid w:val="00F404E6"/>
    <w:rsid w:val="00F4054A"/>
    <w:rsid w:val="00F40689"/>
    <w:rsid w:val="00F412B2"/>
    <w:rsid w:val="00F4164D"/>
    <w:rsid w:val="00F41ADC"/>
    <w:rsid w:val="00F41B53"/>
    <w:rsid w:val="00F41E9D"/>
    <w:rsid w:val="00F42432"/>
    <w:rsid w:val="00F425C9"/>
    <w:rsid w:val="00F42B07"/>
    <w:rsid w:val="00F42F97"/>
    <w:rsid w:val="00F430B1"/>
    <w:rsid w:val="00F43459"/>
    <w:rsid w:val="00F435FC"/>
    <w:rsid w:val="00F43725"/>
    <w:rsid w:val="00F4372E"/>
    <w:rsid w:val="00F4413D"/>
    <w:rsid w:val="00F44184"/>
    <w:rsid w:val="00F4424C"/>
    <w:rsid w:val="00F444BA"/>
    <w:rsid w:val="00F4463A"/>
    <w:rsid w:val="00F4486D"/>
    <w:rsid w:val="00F44A68"/>
    <w:rsid w:val="00F44CEE"/>
    <w:rsid w:val="00F44D9E"/>
    <w:rsid w:val="00F44F51"/>
    <w:rsid w:val="00F45349"/>
    <w:rsid w:val="00F4569D"/>
    <w:rsid w:val="00F45C2F"/>
    <w:rsid w:val="00F45D9A"/>
    <w:rsid w:val="00F46501"/>
    <w:rsid w:val="00F46535"/>
    <w:rsid w:val="00F46759"/>
    <w:rsid w:val="00F469B9"/>
    <w:rsid w:val="00F46A64"/>
    <w:rsid w:val="00F46C14"/>
    <w:rsid w:val="00F46EE9"/>
    <w:rsid w:val="00F471BC"/>
    <w:rsid w:val="00F47318"/>
    <w:rsid w:val="00F47799"/>
    <w:rsid w:val="00F47933"/>
    <w:rsid w:val="00F47A1D"/>
    <w:rsid w:val="00F47B5F"/>
    <w:rsid w:val="00F504CC"/>
    <w:rsid w:val="00F50A3B"/>
    <w:rsid w:val="00F514F3"/>
    <w:rsid w:val="00F516FB"/>
    <w:rsid w:val="00F5189C"/>
    <w:rsid w:val="00F52B42"/>
    <w:rsid w:val="00F52B6A"/>
    <w:rsid w:val="00F52BB6"/>
    <w:rsid w:val="00F52D28"/>
    <w:rsid w:val="00F52DD0"/>
    <w:rsid w:val="00F52FE2"/>
    <w:rsid w:val="00F53192"/>
    <w:rsid w:val="00F534B2"/>
    <w:rsid w:val="00F5364F"/>
    <w:rsid w:val="00F53A22"/>
    <w:rsid w:val="00F53AA8"/>
    <w:rsid w:val="00F53DCB"/>
    <w:rsid w:val="00F53F45"/>
    <w:rsid w:val="00F5409E"/>
    <w:rsid w:val="00F54200"/>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6C0D"/>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9A"/>
    <w:rsid w:val="00F74E9C"/>
    <w:rsid w:val="00F750CF"/>
    <w:rsid w:val="00F7523F"/>
    <w:rsid w:val="00F7550E"/>
    <w:rsid w:val="00F755D0"/>
    <w:rsid w:val="00F7577F"/>
    <w:rsid w:val="00F758F8"/>
    <w:rsid w:val="00F75A28"/>
    <w:rsid w:val="00F75B65"/>
    <w:rsid w:val="00F75CB5"/>
    <w:rsid w:val="00F75D10"/>
    <w:rsid w:val="00F764BD"/>
    <w:rsid w:val="00F770B0"/>
    <w:rsid w:val="00F7720C"/>
    <w:rsid w:val="00F7729A"/>
    <w:rsid w:val="00F7734F"/>
    <w:rsid w:val="00F7739D"/>
    <w:rsid w:val="00F773E7"/>
    <w:rsid w:val="00F77971"/>
    <w:rsid w:val="00F8000B"/>
    <w:rsid w:val="00F800B9"/>
    <w:rsid w:val="00F801E2"/>
    <w:rsid w:val="00F803BB"/>
    <w:rsid w:val="00F80529"/>
    <w:rsid w:val="00F80EE3"/>
    <w:rsid w:val="00F812DC"/>
    <w:rsid w:val="00F812F5"/>
    <w:rsid w:val="00F81629"/>
    <w:rsid w:val="00F81835"/>
    <w:rsid w:val="00F81BD9"/>
    <w:rsid w:val="00F8205F"/>
    <w:rsid w:val="00F823BB"/>
    <w:rsid w:val="00F82590"/>
    <w:rsid w:val="00F82B5F"/>
    <w:rsid w:val="00F82C0D"/>
    <w:rsid w:val="00F82E79"/>
    <w:rsid w:val="00F83360"/>
    <w:rsid w:val="00F83A7B"/>
    <w:rsid w:val="00F83D5E"/>
    <w:rsid w:val="00F83E1E"/>
    <w:rsid w:val="00F83E9E"/>
    <w:rsid w:val="00F840DE"/>
    <w:rsid w:val="00F8435C"/>
    <w:rsid w:val="00F84772"/>
    <w:rsid w:val="00F84ABD"/>
    <w:rsid w:val="00F84C39"/>
    <w:rsid w:val="00F84D40"/>
    <w:rsid w:val="00F84D93"/>
    <w:rsid w:val="00F84E21"/>
    <w:rsid w:val="00F84E39"/>
    <w:rsid w:val="00F853B0"/>
    <w:rsid w:val="00F853FC"/>
    <w:rsid w:val="00F8559D"/>
    <w:rsid w:val="00F8603C"/>
    <w:rsid w:val="00F86539"/>
    <w:rsid w:val="00F86779"/>
    <w:rsid w:val="00F86B1A"/>
    <w:rsid w:val="00F86ECA"/>
    <w:rsid w:val="00F86F95"/>
    <w:rsid w:val="00F871FF"/>
    <w:rsid w:val="00F87568"/>
    <w:rsid w:val="00F8786C"/>
    <w:rsid w:val="00F87C6F"/>
    <w:rsid w:val="00F87EE4"/>
    <w:rsid w:val="00F90598"/>
    <w:rsid w:val="00F90727"/>
    <w:rsid w:val="00F909C5"/>
    <w:rsid w:val="00F90BCD"/>
    <w:rsid w:val="00F912E9"/>
    <w:rsid w:val="00F9168E"/>
    <w:rsid w:val="00F917B9"/>
    <w:rsid w:val="00F91A35"/>
    <w:rsid w:val="00F91DE7"/>
    <w:rsid w:val="00F92058"/>
    <w:rsid w:val="00F920D2"/>
    <w:rsid w:val="00F923A1"/>
    <w:rsid w:val="00F925C8"/>
    <w:rsid w:val="00F925DC"/>
    <w:rsid w:val="00F9294D"/>
    <w:rsid w:val="00F92BF0"/>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F28"/>
    <w:rsid w:val="00F95117"/>
    <w:rsid w:val="00F952DD"/>
    <w:rsid w:val="00F95892"/>
    <w:rsid w:val="00F95AD4"/>
    <w:rsid w:val="00F961F6"/>
    <w:rsid w:val="00F9654E"/>
    <w:rsid w:val="00F968EA"/>
    <w:rsid w:val="00F96E3A"/>
    <w:rsid w:val="00F97307"/>
    <w:rsid w:val="00F97568"/>
    <w:rsid w:val="00F9765C"/>
    <w:rsid w:val="00F9790C"/>
    <w:rsid w:val="00F97A0C"/>
    <w:rsid w:val="00F97A14"/>
    <w:rsid w:val="00F97EB1"/>
    <w:rsid w:val="00F97F52"/>
    <w:rsid w:val="00FA00B7"/>
    <w:rsid w:val="00FA056B"/>
    <w:rsid w:val="00FA0EAF"/>
    <w:rsid w:val="00FA0F3A"/>
    <w:rsid w:val="00FA1358"/>
    <w:rsid w:val="00FA1851"/>
    <w:rsid w:val="00FA199E"/>
    <w:rsid w:val="00FA1BD6"/>
    <w:rsid w:val="00FA22E0"/>
    <w:rsid w:val="00FA282E"/>
    <w:rsid w:val="00FA289C"/>
    <w:rsid w:val="00FA2AD5"/>
    <w:rsid w:val="00FA2D2B"/>
    <w:rsid w:val="00FA2D69"/>
    <w:rsid w:val="00FA2E9C"/>
    <w:rsid w:val="00FA3988"/>
    <w:rsid w:val="00FA3B79"/>
    <w:rsid w:val="00FA3D1B"/>
    <w:rsid w:val="00FA3F7B"/>
    <w:rsid w:val="00FA3FEB"/>
    <w:rsid w:val="00FA4209"/>
    <w:rsid w:val="00FA4507"/>
    <w:rsid w:val="00FA4736"/>
    <w:rsid w:val="00FA5658"/>
    <w:rsid w:val="00FA5A72"/>
    <w:rsid w:val="00FA5AFD"/>
    <w:rsid w:val="00FA5C85"/>
    <w:rsid w:val="00FA658B"/>
    <w:rsid w:val="00FA69CB"/>
    <w:rsid w:val="00FA6B2D"/>
    <w:rsid w:val="00FA712D"/>
    <w:rsid w:val="00FA76C3"/>
    <w:rsid w:val="00FA77CE"/>
    <w:rsid w:val="00FA78D2"/>
    <w:rsid w:val="00FA79DD"/>
    <w:rsid w:val="00FA7A38"/>
    <w:rsid w:val="00FB03E8"/>
    <w:rsid w:val="00FB0A84"/>
    <w:rsid w:val="00FB0C93"/>
    <w:rsid w:val="00FB1079"/>
    <w:rsid w:val="00FB1727"/>
    <w:rsid w:val="00FB1866"/>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9A"/>
    <w:rsid w:val="00FB5173"/>
    <w:rsid w:val="00FB5A4E"/>
    <w:rsid w:val="00FB5E8C"/>
    <w:rsid w:val="00FB6381"/>
    <w:rsid w:val="00FB6492"/>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4293"/>
    <w:rsid w:val="00FC4331"/>
    <w:rsid w:val="00FC44AB"/>
    <w:rsid w:val="00FC4ABA"/>
    <w:rsid w:val="00FC4E96"/>
    <w:rsid w:val="00FC502E"/>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C7861"/>
    <w:rsid w:val="00FD0361"/>
    <w:rsid w:val="00FD06C9"/>
    <w:rsid w:val="00FD06F1"/>
    <w:rsid w:val="00FD0E9C"/>
    <w:rsid w:val="00FD1635"/>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DBE"/>
    <w:rsid w:val="00FD445F"/>
    <w:rsid w:val="00FD457B"/>
    <w:rsid w:val="00FD4BE8"/>
    <w:rsid w:val="00FD4D64"/>
    <w:rsid w:val="00FD4DF3"/>
    <w:rsid w:val="00FD4E11"/>
    <w:rsid w:val="00FD4F45"/>
    <w:rsid w:val="00FD5173"/>
    <w:rsid w:val="00FD5614"/>
    <w:rsid w:val="00FD57B3"/>
    <w:rsid w:val="00FD5965"/>
    <w:rsid w:val="00FD59C1"/>
    <w:rsid w:val="00FD5C2B"/>
    <w:rsid w:val="00FD5ECF"/>
    <w:rsid w:val="00FD5EF1"/>
    <w:rsid w:val="00FD5F53"/>
    <w:rsid w:val="00FD6B01"/>
    <w:rsid w:val="00FD7000"/>
    <w:rsid w:val="00FD7310"/>
    <w:rsid w:val="00FD742B"/>
    <w:rsid w:val="00FD7803"/>
    <w:rsid w:val="00FD7B21"/>
    <w:rsid w:val="00FD7C2A"/>
    <w:rsid w:val="00FD7FD0"/>
    <w:rsid w:val="00FE0024"/>
    <w:rsid w:val="00FE050A"/>
    <w:rsid w:val="00FE0510"/>
    <w:rsid w:val="00FE0C17"/>
    <w:rsid w:val="00FE0EA6"/>
    <w:rsid w:val="00FE106B"/>
    <w:rsid w:val="00FE1257"/>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096"/>
    <w:rsid w:val="00FE437C"/>
    <w:rsid w:val="00FE446B"/>
    <w:rsid w:val="00FE45F5"/>
    <w:rsid w:val="00FE4A78"/>
    <w:rsid w:val="00FE4A8E"/>
    <w:rsid w:val="00FE4BEE"/>
    <w:rsid w:val="00FE4F14"/>
    <w:rsid w:val="00FE5705"/>
    <w:rsid w:val="00FE571D"/>
    <w:rsid w:val="00FE596F"/>
    <w:rsid w:val="00FE5C77"/>
    <w:rsid w:val="00FE60BD"/>
    <w:rsid w:val="00FE67A8"/>
    <w:rsid w:val="00FE68B5"/>
    <w:rsid w:val="00FE6927"/>
    <w:rsid w:val="00FE6B30"/>
    <w:rsid w:val="00FE6D85"/>
    <w:rsid w:val="00FE6DE2"/>
    <w:rsid w:val="00FE7101"/>
    <w:rsid w:val="00FE7190"/>
    <w:rsid w:val="00FE7195"/>
    <w:rsid w:val="00FE73BA"/>
    <w:rsid w:val="00FE7484"/>
    <w:rsid w:val="00FE76DD"/>
    <w:rsid w:val="00FE7877"/>
    <w:rsid w:val="00FE79C3"/>
    <w:rsid w:val="00FE7DC7"/>
    <w:rsid w:val="00FF029C"/>
    <w:rsid w:val="00FF0735"/>
    <w:rsid w:val="00FF0753"/>
    <w:rsid w:val="00FF08DA"/>
    <w:rsid w:val="00FF0950"/>
    <w:rsid w:val="00FF0A0C"/>
    <w:rsid w:val="00FF16AC"/>
    <w:rsid w:val="00FF1EC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641"/>
    <w:rsid w:val="00FF5658"/>
    <w:rsid w:val="00FF58E6"/>
    <w:rsid w:val="00FF5914"/>
    <w:rsid w:val="00FF60A1"/>
    <w:rsid w:val="00FF62CD"/>
    <w:rsid w:val="00FF675F"/>
    <w:rsid w:val="00FF6AF5"/>
    <w:rsid w:val="00FF6B82"/>
    <w:rsid w:val="00FF6F4B"/>
    <w:rsid w:val="00FF6F61"/>
    <w:rsid w:val="00FF6F8E"/>
    <w:rsid w:val="00FF70C9"/>
    <w:rsid w:val="00FF730B"/>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99"/>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hyperlink" Target="http://www.kanevskadm.ru&#8211;&#1086;&#1092;&#1080;&#1094;&#1080;&#1072;&#1083;&#1100;&#1085;&#1099;&#1081;" TargetMode="External"/><Relationship Id="rId63" Type="http://schemas.openxmlformats.org/officeDocument/2006/relationships/hyperlink" Target="http://www.mintrud-ra.org/index.php?r=1&amp;k=2442" TargetMode="External"/><Relationship Id="rId68" Type="http://schemas.openxmlformats.org/officeDocument/2006/relationships/hyperlink" Target="http://zanad.ru/News/Detail/?id=a3780dc6-bb7b-430b-b9cd-1e16c7a4d353" TargetMode="External"/><Relationship Id="rId84" Type="http://schemas.openxmlformats.org/officeDocument/2006/relationships/chart" Target="charts/chart48.xml"/><Relationship Id="rId89" Type="http://schemas.openxmlformats.org/officeDocument/2006/relationships/chart" Target="charts/chart53.xml"/><Relationship Id="rId7" Type="http://schemas.openxmlformats.org/officeDocument/2006/relationships/endnotes" Target="endnotes.xml"/><Relationship Id="rId71" Type="http://schemas.openxmlformats.org/officeDocument/2006/relationships/hyperlink" Target="http://nasledieadyg.ru/index.php/novosti/494-federalnaya-sluzhba-po-nadzoru-v-sfere-svyazi-informatsionnykh-tekhnologij-i-massovykh-kommunikatsij-roskomnadzor-upolnomochennyj-organ-po-zashchite-prav-sub-ektov-personalnykh-dannykh-informiruet-vas-chto-v-yanvare-2007-goda-vstupil-v-silu-federalnyj-zak" TargetMode="External"/><Relationship Id="rId92" Type="http://schemas.openxmlformats.org/officeDocument/2006/relationships/hyperlink" Target="consultantplus://offline/ref=E8458EF4D5645AA3A297014DBC39141A4F936255A9A5A3E0136DCF9C88B932BB1D9C7E2B412118EFV5rBC" TargetMode="Externa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www.adm.tuapse.ru&#8211;&#1086;&#1092;&#1080;&#1094;&#1080;&#1072;&#1083;&#1100;&#1085;&#1099;&#1081;" TargetMode="External"/><Relationship Id="rId58" Type="http://schemas.openxmlformats.org/officeDocument/2006/relationships/chart" Target="charts/chart37.xml"/><Relationship Id="rId66" Type="http://schemas.openxmlformats.org/officeDocument/2006/relationships/hyperlink" Target="http://www.komimra.org.ru/77-news/162-inf-soobchenie" TargetMode="External"/><Relationship Id="rId74" Type="http://schemas.openxmlformats.org/officeDocument/2006/relationships/hyperlink" Target="http://4miles.ru/obrashhenie-roskomnadzor/" TargetMode="External"/><Relationship Id="rId79" Type="http://schemas.openxmlformats.org/officeDocument/2006/relationships/chart" Target="charts/chart43.xml"/><Relationship Id="rId87" Type="http://schemas.openxmlformats.org/officeDocument/2006/relationships/chart" Target="charts/chart51.xml"/><Relationship Id="rId102" Type="http://schemas.openxmlformats.org/officeDocument/2006/relationships/chart" Target="charts/chart64.xml"/><Relationship Id="rId5" Type="http://schemas.openxmlformats.org/officeDocument/2006/relationships/webSettings" Target="webSettings.xml"/><Relationship Id="rId61" Type="http://schemas.openxmlformats.org/officeDocument/2006/relationships/chart" Target="charts/chart40.xml"/><Relationship Id="rId82" Type="http://schemas.openxmlformats.org/officeDocument/2006/relationships/chart" Target="charts/chart46.xml"/><Relationship Id="rId90" Type="http://schemas.openxmlformats.org/officeDocument/2006/relationships/chart" Target="charts/chart54.xml"/><Relationship Id="rId95" Type="http://schemas.openxmlformats.org/officeDocument/2006/relationships/chart" Target="charts/chart57.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consultantplus://offline/ref=6C9E118C5086CAC10FFFE66A350E11FD469C2E8B43D38145506EDC3F81F7199FD801A79E810ABA75p1D9O" TargetMode="Externa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www.tsjlukjanenko.jfservice.ru" TargetMode="External"/><Relationship Id="rId56" Type="http://schemas.openxmlformats.org/officeDocument/2006/relationships/hyperlink" Target="http://megastroy.jfservice.ru/documents" TargetMode="External"/><Relationship Id="rId64" Type="http://schemas.openxmlformats.org/officeDocument/2006/relationships/hyperlink" Target="http://min.kurortkuban.ru/informatsiya/munitsipalnym-obrazovaniyam/item/1836-roskomnadzor-informiruet-o-voprosakh-svyazannykh-s-realizatsiej-federalnogo-zakona-o-personalnykh-dannykh" TargetMode="External"/><Relationship Id="rId69" Type="http://schemas.openxmlformats.org/officeDocument/2006/relationships/hyperlink" Target="http://zags-ra.ru/news/federalnaya-sluzhba-po-nadzoru-v-sfere-svyazi-info" TargetMode="External"/><Relationship Id="rId77" Type="http://schemas.openxmlformats.org/officeDocument/2006/relationships/chart" Target="charts/chart41.xml"/><Relationship Id="rId100" Type="http://schemas.openxmlformats.org/officeDocument/2006/relationships/chart" Target="charts/chart62.xm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nayugnoi.jfservice.ru" TargetMode="External"/><Relationship Id="rId72" Type="http://schemas.openxmlformats.org/officeDocument/2006/relationships/hyperlink" Target="http://kubanoms.ru/newslist/item-1480.html" TargetMode="External"/><Relationship Id="rId80" Type="http://schemas.openxmlformats.org/officeDocument/2006/relationships/chart" Target="charts/chart44.xml"/><Relationship Id="rId85" Type="http://schemas.openxmlformats.org/officeDocument/2006/relationships/chart" Target="charts/chart49.xml"/><Relationship Id="rId93" Type="http://schemas.openxmlformats.org/officeDocument/2006/relationships/chart" Target="charts/chart55.xml"/><Relationship Id="rId98" Type="http://schemas.openxmlformats.org/officeDocument/2006/relationships/chart" Target="charts/chart60.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www.adm.tuapse.ru&#8211;&#1086;&#1092;&#1080;&#1094;&#1080;&#1072;&#1083;&#1100;&#1085;&#1099;&#1081;" TargetMode="External"/><Relationship Id="rId59" Type="http://schemas.openxmlformats.org/officeDocument/2006/relationships/chart" Target="charts/chart38.xml"/><Relationship Id="rId67" Type="http://schemas.openxmlformats.org/officeDocument/2006/relationships/hyperlink" Target="http://www.zakupkira.ru/news.php?id=87" TargetMode="External"/><Relationship Id="rId103" Type="http://schemas.openxmlformats.org/officeDocument/2006/relationships/chart" Target="charts/chart65.xm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hyperlink" Target="http://www.kanevskadm.ru&#8211;&#1086;&#1092;&#1080;&#1094;&#1080;&#1072;&#1083;&#1100;&#1085;&#1099;&#1081;" TargetMode="External"/><Relationship Id="rId62" Type="http://schemas.openxmlformats.org/officeDocument/2006/relationships/hyperlink" Target="http://xn--80atfr.xn--p1ai/index.php/novosti/1631-informatsionnoe-soobshchenie" TargetMode="External"/><Relationship Id="rId70" Type="http://schemas.openxmlformats.org/officeDocument/2006/relationships/hyperlink" Target="http://adg.msudrf.ru/modules.php?name=info_pages&amp;rid=12" TargetMode="External"/><Relationship Id="rId75" Type="http://schemas.openxmlformats.org/officeDocument/2006/relationships/hyperlink" Target="http://&#1102;&#1078;&#1085;&#1077;&#1085;&#1089;&#1082;&#1086;&#1077;.&#1088;&#1092;/obyavlenie.html" TargetMode="External"/><Relationship Id="rId83" Type="http://schemas.openxmlformats.org/officeDocument/2006/relationships/chart" Target="charts/chart47.xml"/><Relationship Id="rId88" Type="http://schemas.openxmlformats.org/officeDocument/2006/relationships/chart" Target="charts/chart52.xml"/><Relationship Id="rId91" Type="http://schemas.openxmlformats.org/officeDocument/2006/relationships/hyperlink" Target="garantF1://10064072.412524" TargetMode="Externa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www.mayak.jfservice.ru" TargetMode="External"/><Relationship Id="rId57" Type="http://schemas.openxmlformats.org/officeDocument/2006/relationships/hyperlink" Target="http://www." TargetMode="External"/><Relationship Id="rId106"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www.niva.jfservice.ru" TargetMode="External"/><Relationship Id="rId60" Type="http://schemas.openxmlformats.org/officeDocument/2006/relationships/chart" Target="charts/chart39.xml"/><Relationship Id="rId65" Type="http://schemas.openxmlformats.org/officeDocument/2006/relationships/hyperlink" Target="http://adygkomnac.ru/index.php?option=com_content&amp;view=article&amp;id=985:10022017-&amp;catid=1:latest-news" TargetMode="External"/><Relationship Id="rId73" Type="http://schemas.openxmlformats.org/officeDocument/2006/relationships/hyperlink" Target="http://kuban.tpprf.ru/ru/news/175125/" TargetMode="External"/><Relationship Id="rId78" Type="http://schemas.openxmlformats.org/officeDocument/2006/relationships/chart" Target="charts/chart42.xml"/><Relationship Id="rId81" Type="http://schemas.openxmlformats.org/officeDocument/2006/relationships/chart" Target="charts/chart45.xml"/><Relationship Id="rId86" Type="http://schemas.openxmlformats.org/officeDocument/2006/relationships/chart" Target="charts/chart50.xml"/><Relationship Id="rId94" Type="http://schemas.openxmlformats.org/officeDocument/2006/relationships/chart" Target="charts/chart56.xml"/><Relationship Id="rId99" Type="http://schemas.openxmlformats.org/officeDocument/2006/relationships/chart" Target="charts/chart61.xml"/><Relationship Id="rId101" Type="http://schemas.openxmlformats.org/officeDocument/2006/relationships/chart" Target="charts/chart63.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hyperlink" Target="http://www.megastroy.jfservice.ru" TargetMode="External"/><Relationship Id="rId55" Type="http://schemas.openxmlformats.org/officeDocument/2006/relationships/hyperlink" Target="http://mayak.jfservice.ru/" TargetMode="External"/><Relationship Id="rId76" Type="http://schemas.openxmlformats.org/officeDocument/2006/relationships/hyperlink" Target="http://dondsc9.edusite.ru/DswMedia/informatsionnoe_soobshchenie_roskomnadzor.pdf" TargetMode="External"/><Relationship Id="rId97" Type="http://schemas.openxmlformats.org/officeDocument/2006/relationships/chart" Target="charts/chart59.xml"/><Relationship Id="rId10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xlsx"/><Relationship Id="rId1" Type="http://schemas.openxmlformats.org/officeDocument/2006/relationships/themeOverride" Target="../theme/themeOverride31.xml"/></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6.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5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2.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7462"/>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86"/>
                </c:manualLayout>
              </c:layout>
              <c:showLegendKey val="1"/>
              <c:showVal val="1"/>
              <c:showCatName val="1"/>
              <c:showPercent val="1"/>
              <c:separator>
</c:separator>
            </c:dLbl>
            <c:dLbl>
              <c:idx val="1"/>
              <c:layout>
                <c:manualLayout>
                  <c:x val="8.2734593966295192E-2"/>
                  <c:y val="-7.1644858730893685E-2"/>
                </c:manualLayout>
              </c:layout>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714</c:v>
                </c:pt>
                <c:pt idx="1">
                  <c:v>7748</c:v>
                </c:pt>
                <c:pt idx="2">
                  <c:v>433</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8.0269814502529513E-2</c:v>
                </c:pt>
                <c:pt idx="1">
                  <c:v>0.87105115233277142</c:v>
                </c:pt>
                <c:pt idx="2">
                  <c:v>4.8679033164699265E-2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0.11333949315588998"/>
          <c:w val="0.51076281380543742"/>
          <c:h val="0.7824161557222602"/>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3.9130388623610797E-2"/>
                  <c:y val="5.8342165038105423E-2"/>
                </c:manualLayout>
              </c:layout>
              <c:showLegendKey val="1"/>
              <c:showVal val="1"/>
              <c:showCatName val="1"/>
              <c:showPercent val="1"/>
              <c:separator>
</c:separator>
            </c:dLbl>
            <c:dLbl>
              <c:idx val="1"/>
              <c:layout>
                <c:manualLayout>
                  <c:x val="-3.4224369225785034E-2"/>
                  <c:y val="-8.5765593913700068E-3"/>
                </c:manualLayout>
              </c:layout>
              <c:showLegendKey val="1"/>
              <c:showVal val="1"/>
              <c:showCatName val="1"/>
              <c:showPercent val="1"/>
              <c:separator>
</c:separator>
            </c:dLbl>
            <c:dLbl>
              <c:idx val="2"/>
              <c:layout>
                <c:manualLayout>
                  <c:x val="-2.3091365380673429E-2"/>
                  <c:y val="-5.7597157699227172E-2"/>
                </c:manualLayout>
              </c:layout>
              <c:showLegendKey val="1"/>
              <c:showVal val="1"/>
              <c:showCatName val="1"/>
              <c:showPercent val="1"/>
              <c:separator>
</c:separator>
            </c:dLbl>
            <c:dLbl>
              <c:idx val="3"/>
              <c:layout>
                <c:manualLayout>
                  <c:x val="1.9411335719611521E-2"/>
                  <c:y val="-0.18403713457064139"/>
                </c:manualLayout>
              </c:layout>
              <c:showLegendKey val="1"/>
              <c:showVal val="1"/>
              <c:showCatName val="1"/>
              <c:showPercent val="1"/>
              <c:separator>
</c:separator>
            </c:dLbl>
            <c:spPr>
              <a:ln w="3175"/>
            </c:spPr>
            <c:txPr>
              <a:bodyPr/>
              <a:lstStyle/>
              <a:p>
                <a:pPr>
                  <a:defRPr>
                    <a:solidFill>
                      <a:schemeClr val="tx1"/>
                    </a:solidFill>
                  </a:defRPr>
                </a:pPr>
                <a:endParaRPr lang="ru-RU"/>
              </a:p>
            </c:tx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49</c:v>
                </c:pt>
                <c:pt idx="1">
                  <c:v>18</c:v>
                </c:pt>
                <c:pt idx="2">
                  <c:v>29</c:v>
                </c:pt>
                <c:pt idx="3">
                  <c:v>151</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0.19838056680161917</c:v>
                </c:pt>
                <c:pt idx="1">
                  <c:v>7.2874493927125694E-2</c:v>
                </c:pt>
                <c:pt idx="2">
                  <c:v>0.11740890688259108</c:v>
                </c:pt>
                <c:pt idx="3">
                  <c:v>0.61133603238866463</c:v>
                </c:pt>
              </c:numCache>
            </c:numRef>
          </c:val>
        </c:ser>
        <c:dLbls>
          <c:showVal val="1"/>
        </c:dLbls>
      </c:pie3DChart>
      <c:spPr>
        <a:noFill/>
        <a:ln w="25304">
          <a:noFill/>
        </a:ln>
      </c:spPr>
    </c:plotArea>
    <c:legend>
      <c:legendPos val="b"/>
      <c:layout>
        <c:manualLayout>
          <c:xMode val="edge"/>
          <c:yMode val="edge"/>
          <c:x val="0.32848981179159426"/>
          <c:y val="0.76251772811834806"/>
          <c:w val="0.39052086056418212"/>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07856"/>
          <c:h val="0.72409134877311065"/>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628E-7"/>
                  <c:y val="0"/>
                </c:manualLayout>
              </c:layout>
              <c:tx>
                <c:rich>
                  <a:bodyPr/>
                  <a:lstStyle/>
                  <a:p>
                    <a:r>
                      <a:rPr lang="ru-RU" sz="600" b="1" i="0" u="none" strike="noStrike" baseline="0">
                        <a:solidFill>
                          <a:sysClr val="windowText" lastClr="000000"/>
                        </a:solidFill>
                      </a:rPr>
                      <a:t>мероприятия госконтроля без нарушений - 86</a:t>
                    </a:r>
                    <a:endParaRPr lang="ru-RU" sz="600" b="1">
                      <a:solidFill>
                        <a:sysClr val="windowText" lastClr="000000"/>
                      </a:solidFill>
                    </a:endParaRPr>
                  </a:p>
                  <a:p>
                    <a:r>
                      <a:rPr lang="ru-RU" sz="600" b="1">
                        <a:solidFill>
                          <a:sysClr val="windowText" lastClr="000000"/>
                        </a:solidFill>
                      </a:rPr>
                      <a:t>35</a:t>
                    </a:r>
                    <a:r>
                      <a:rPr lang="ru-RU" sz="600" b="1" baseline="0">
                        <a:solidFill>
                          <a:sysClr val="windowText" lastClr="000000"/>
                        </a:solidFill>
                      </a:rPr>
                      <a:t> </a:t>
                    </a:r>
                    <a:r>
                      <a:rPr lang="ru-RU" sz="600" b="1">
                        <a:solidFill>
                          <a:sysClr val="windowText" lastClr="000000"/>
                        </a:solidFill>
                      </a:rPr>
                      <a:t>%</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- 65</a:t>
                    </a:r>
                  </a:p>
                  <a:p>
                    <a:r>
                      <a:rPr lang="ru-RU" baseline="0">
                        <a:solidFill>
                          <a:sysClr val="windowText" lastClr="000000"/>
                        </a:solidFill>
                      </a:rPr>
                      <a:t>52%</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2016 года</c:v>
                </c:pt>
                <c:pt idx="1">
                  <c:v>6 месяцев 2017 года</c:v>
                </c:pt>
              </c:strCache>
            </c:strRef>
          </c:cat>
          <c:val>
            <c:numRef>
              <c:f>Лист1!$B$2:$B$3</c:f>
              <c:numCache>
                <c:formatCode>General</c:formatCode>
                <c:ptCount val="2"/>
                <c:pt idx="0">
                  <c:v>86</c:v>
                </c:pt>
                <c:pt idx="1">
                  <c:v>56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3.2364942267718373E-17"/>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161</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65 %</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- 59</a:t>
                    </a:r>
                    <a:endParaRPr lang="ru-RU" sz="600">
                      <a:solidFill>
                        <a:sysClr val="windowText" lastClr="000000"/>
                      </a:solidFill>
                    </a:endParaRPr>
                  </a:p>
                  <a:p>
                    <a:r>
                      <a:rPr lang="ru-RU" sz="600">
                        <a:solidFill>
                          <a:sysClr val="windowText" lastClr="000000"/>
                        </a:solidFill>
                      </a:rPr>
                      <a:t>48%</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161</c:v>
                </c:pt>
                <c:pt idx="1">
                  <c:v>67</c:v>
                </c:pt>
              </c:numCache>
            </c:numRef>
          </c:val>
        </c:ser>
        <c:dLbls>
          <c:showVal val="1"/>
        </c:dLbls>
        <c:gapWidth val="84"/>
        <c:shape val="box"/>
        <c:axId val="111780224"/>
        <c:axId val="111781760"/>
        <c:axId val="0"/>
      </c:bar3DChart>
      <c:catAx>
        <c:axId val="11178022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1781760"/>
        <c:crosses val="autoZero"/>
        <c:auto val="1"/>
        <c:lblAlgn val="ctr"/>
        <c:lblOffset val="100"/>
      </c:catAx>
      <c:valAx>
        <c:axId val="11178176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178022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332"/>
          <c:y val="7.5763532753294033E-2"/>
          <c:w val="0.81157236111108522"/>
          <c:h val="0.7240913487731099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313E-7"/>
                  <c:y val="0"/>
                </c:manualLayout>
              </c:layout>
              <c:tx>
                <c:rich>
                  <a:bodyPr/>
                  <a:lstStyle/>
                  <a:p>
                    <a:r>
                      <a:rPr lang="ru-RU" sz="600" b="1" i="0" u="none" strike="noStrike" baseline="0">
                        <a:solidFill>
                          <a:sysClr val="windowText" lastClr="000000"/>
                        </a:solidFill>
                      </a:rPr>
                      <a:t>мероприятия госконтроля без нарушений -  65</a:t>
                    </a:r>
                    <a:endParaRPr lang="ru-RU" sz="600" b="1">
                      <a:solidFill>
                        <a:sysClr val="windowText" lastClr="000000"/>
                      </a:solidFill>
                    </a:endParaRPr>
                  </a:p>
                  <a:p>
                    <a:r>
                      <a:rPr lang="ru-RU" sz="600" b="1">
                        <a:solidFill>
                          <a:sysClr val="windowText" lastClr="000000"/>
                        </a:solidFill>
                      </a:rPr>
                      <a:t>52%</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- 56</a:t>
                    </a:r>
                  </a:p>
                  <a:p>
                    <a:r>
                      <a:rPr lang="ru-RU" baseline="0">
                        <a:solidFill>
                          <a:sysClr val="windowText" lastClr="000000"/>
                        </a:solidFill>
                      </a:rPr>
                      <a:t>46%</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2017 года</c:v>
                </c:pt>
                <c:pt idx="1">
                  <c:v>2 квартал 2017 года</c:v>
                </c:pt>
              </c:strCache>
            </c:strRef>
          </c:cat>
          <c:val>
            <c:numRef>
              <c:f>Лист1!$B$2:$B$3</c:f>
              <c:numCache>
                <c:formatCode>General</c:formatCode>
                <c:ptCount val="2"/>
                <c:pt idx="0">
                  <c:v>65</c:v>
                </c:pt>
                <c:pt idx="1">
                  <c:v>56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solidFill>
                          <a:sysClr val="windowText" lastClr="000000"/>
                        </a:solidFill>
                      </a:rPr>
                      <a:t>мероприятия госконтроля с выявленными нарушениями -  59</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48%</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- 67</a:t>
                    </a:r>
                    <a:endParaRPr lang="ru-RU" sz="600">
                      <a:solidFill>
                        <a:sysClr val="windowText" lastClr="000000"/>
                      </a:solidFill>
                    </a:endParaRPr>
                  </a:p>
                  <a:p>
                    <a:r>
                      <a:rPr lang="ru-RU" sz="600">
                        <a:solidFill>
                          <a:sysClr val="windowText" lastClr="000000"/>
                        </a:solidFill>
                      </a:rPr>
                      <a:t>54%</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59</c:v>
                </c:pt>
                <c:pt idx="1">
                  <c:v>67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numCache>
            </c:numRef>
          </c:val>
        </c:ser>
        <c:dLbls>
          <c:showVal val="1"/>
        </c:dLbls>
        <c:gapWidth val="84"/>
        <c:shape val="box"/>
        <c:axId val="111813376"/>
        <c:axId val="111814912"/>
        <c:axId val="0"/>
      </c:bar3DChart>
      <c:catAx>
        <c:axId val="11181337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1814912"/>
        <c:crosses val="autoZero"/>
        <c:auto val="1"/>
        <c:lblAlgn val="ctr"/>
        <c:lblOffset val="100"/>
      </c:catAx>
      <c:valAx>
        <c:axId val="111814912"/>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1813376"/>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2016 и 2017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815276298983387"/>
          <c:y val="0.16625968312665371"/>
          <c:w val="0.74245849594283642"/>
          <c:h val="0.5777846493884626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226</c:v>
                </c:pt>
                <c:pt idx="1">
                  <c:v>187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173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14</c:v>
                </c:pt>
                <c:pt idx="1">
                  <c:v>9</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1693E-2"/>
                  <c:y val="-6.3682103734407705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Лист1!$D$2:$D$3</c:f>
              <c:numCache>
                <c:formatCode>General</c:formatCode>
                <c:ptCount val="2"/>
                <c:pt idx="0">
                  <c:v>26</c:v>
                </c:pt>
                <c:pt idx="1">
                  <c:v>36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1174E-3"/>
                  <c:y val="-4.1744945977584755E-3"/>
                </c:manualLayout>
              </c:layout>
              <c:showVal val="1"/>
            </c:dLbl>
            <c:dLbl>
              <c:idx val="1"/>
              <c:layout>
                <c:manualLayout>
                  <c:x val="7.0571115693832476E-3"/>
                  <c:y val="-6.4170514950810109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24</c:v>
                </c:pt>
                <c:pt idx="1">
                  <c:v>18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Лист1!$F$2:$F$3</c:f>
              <c:numCache>
                <c:formatCode>General</c:formatCode>
                <c:ptCount val="2"/>
                <c:pt idx="0">
                  <c:v>162</c:v>
                </c:pt>
                <c:pt idx="1">
                  <c:v>124</c:v>
                </c:pt>
              </c:numCache>
            </c:numRef>
          </c:val>
        </c:ser>
        <c:dLbls>
          <c:showVal val="1"/>
        </c:dLbls>
        <c:shape val="box"/>
        <c:axId val="112299392"/>
        <c:axId val="112317568"/>
        <c:axId val="0"/>
      </c:bar3DChart>
      <c:catAx>
        <c:axId val="1122993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2317568"/>
        <c:crosses val="autoZero"/>
        <c:auto val="1"/>
        <c:lblAlgn val="ctr"/>
        <c:lblOffset val="100"/>
      </c:catAx>
      <c:valAx>
        <c:axId val="112317568"/>
        <c:scaling>
          <c:orientation val="minMax"/>
          <c:max val="25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12299392"/>
        <c:crosses val="autoZero"/>
        <c:crossBetween val="between"/>
      </c:valAx>
      <c:spPr>
        <a:noFill/>
      </c:spPr>
    </c:plotArea>
    <c:legend>
      <c:legendPos val="b"/>
      <c:layout>
        <c:manualLayout>
          <c:xMode val="edge"/>
          <c:yMode val="edge"/>
          <c:x val="0.34218356902212882"/>
          <c:y val="0.81917657004830913"/>
          <c:w val="0.34033349262887658"/>
          <c:h val="0.1746881642512077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2017 году</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323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1197561566E-2"/>
                  <c:y val="-1.0743847480012501E-2"/>
                </c:manualLayout>
              </c:layout>
              <c:showVal val="1"/>
            </c:dLbl>
            <c:dLbl>
              <c:idx val="1"/>
              <c:layout>
                <c:manualLayout>
                  <c:x val="1.5888471197561566E-2"/>
                  <c:y val="-1.859316241039652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84</c:v>
                </c:pt>
                <c:pt idx="1">
                  <c:v>103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94848606150871E-2"/>
                  <c:y val="-2.1337221611703188E-2"/>
                </c:manualLayout>
              </c:layout>
              <c:showVal val="1"/>
            </c:dLbl>
            <c:dLbl>
              <c:idx val="1"/>
              <c:layout>
                <c:manualLayout>
                  <c:x val="1.0849190570860551E-2"/>
                  <c:y val="-1.44083902124270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2</c:v>
                </c:pt>
                <c:pt idx="1">
                  <c:v>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596231385601E-2"/>
                  <c:y val="-1.9426436932259275E-2"/>
                </c:manualLayout>
              </c:layout>
              <c:showVal val="1"/>
            </c:dLbl>
            <c:dLbl>
              <c:idx val="1"/>
              <c:layout>
                <c:manualLayout>
                  <c:x val="1.2485715627494872E-2"/>
                  <c:y val="-2.03471725125268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16</c:v>
                </c:pt>
                <c:pt idx="1">
                  <c:v>20</c:v>
                </c:pt>
              </c:numCache>
            </c:numRef>
          </c:val>
        </c:ser>
        <c:ser>
          <c:idx val="3"/>
          <c:order val="3"/>
          <c:tx>
            <c:strRef>
              <c:f>Лист1!$E$1</c:f>
              <c:strCache>
                <c:ptCount val="1"/>
                <c:pt idx="0">
                  <c:v>ОПД</c:v>
                </c:pt>
              </c:strCache>
            </c:strRef>
          </c:tx>
          <c:spPr>
            <a:solidFill>
              <a:srgbClr val="00FF00"/>
            </a:solidFill>
            <a:ln w="6350">
              <a:solidFill>
                <a:srgbClr val="000000"/>
              </a:solidFill>
            </a:ln>
          </c:spPr>
          <c:dLbls>
            <c:dLbl>
              <c:idx val="0"/>
              <c:layout>
                <c:manualLayout>
                  <c:x val="7.5736059831487392E-3"/>
                  <c:y val="-6.4020486555697873E-3"/>
                </c:manualLayout>
              </c:layout>
              <c:showVal val="1"/>
            </c:dLbl>
            <c:dLbl>
              <c:idx val="1"/>
              <c:layout>
                <c:manualLayout>
                  <c:x val="3.7868029915743657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9</c:v>
                </c:pt>
                <c:pt idx="1">
                  <c:v>9</c:v>
                </c:pt>
              </c:numCache>
            </c:numRef>
          </c:val>
        </c:ser>
        <c:ser>
          <c:idx val="4"/>
          <c:order val="4"/>
          <c:tx>
            <c:strRef>
              <c:f>Лист1!$F$1</c:f>
              <c:strCache>
                <c:ptCount val="1"/>
                <c:pt idx="0">
                  <c:v>СМИ</c:v>
                </c:pt>
              </c:strCache>
            </c:strRef>
          </c:tx>
          <c:spPr>
            <a:solidFill>
              <a:srgbClr val="7030A0"/>
            </a:solidFill>
            <a:ln>
              <a:solidFill>
                <a:srgbClr val="000000"/>
              </a:solidFill>
            </a:ln>
          </c:spPr>
          <c:dLbls>
            <c:dLbl>
              <c:idx val="0"/>
              <c:layout>
                <c:manualLayout>
                  <c:x val="1.1360408974723089E-2"/>
                  <c:y val="-1.6005121638924483E-2"/>
                </c:manualLayout>
              </c:layout>
              <c:showVal val="1"/>
            </c:dLbl>
            <c:dLbl>
              <c:idx val="1"/>
              <c:layout>
                <c:manualLayout>
                  <c:x val="1.8934014957871816E-2"/>
                  <c:y val="-1.60051216389244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57</c:v>
                </c:pt>
                <c:pt idx="1">
                  <c:v>67</c:v>
                </c:pt>
              </c:numCache>
            </c:numRef>
          </c:val>
        </c:ser>
        <c:dLbls>
          <c:showVal val="1"/>
        </c:dLbls>
        <c:shape val="box"/>
        <c:axId val="112744704"/>
        <c:axId val="113012736"/>
        <c:axId val="0"/>
      </c:bar3DChart>
      <c:catAx>
        <c:axId val="1127447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3012736"/>
        <c:crosses val="autoZero"/>
        <c:auto val="1"/>
        <c:lblAlgn val="ctr"/>
        <c:lblOffset val="100"/>
      </c:catAx>
      <c:valAx>
        <c:axId val="11301273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2744704"/>
        <c:crosses val="autoZero"/>
        <c:crossBetween val="between"/>
      </c:valAx>
      <c:spPr>
        <a:noFill/>
      </c:spPr>
    </c:plotArea>
    <c:legend>
      <c:legendPos val="b"/>
      <c:layout>
        <c:manualLayout>
          <c:xMode val="edge"/>
          <c:yMode val="edge"/>
          <c:x val="0.34959069005671506"/>
          <c:y val="0.79509386310706043"/>
          <c:w val="0.36333955648038913"/>
          <c:h val="0.1909395888574109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2016 и 2017 годах</a:t>
            </a:r>
          </a:p>
        </c:rich>
      </c:tx>
      <c:layout>
        <c:manualLayout>
          <c:xMode val="edge"/>
          <c:yMode val="edge"/>
          <c:x val="0.19011477353354533"/>
          <c:y val="2.5498452852439176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308007801584106"/>
          <c:y val="0.17509266933738546"/>
          <c:w val="0.7963222186961176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1747E-3"/>
                  <c:y val="-1.5400425693058273E-2"/>
                </c:manualLayout>
              </c:layout>
              <c:showVal val="1"/>
            </c:dLbl>
            <c:dLbl>
              <c:idx val="1"/>
              <c:layout>
                <c:manualLayout>
                  <c:x val="1.410935647583941E-2"/>
                  <c:y val="-1.657717735581265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13</c:v>
                </c:pt>
                <c:pt idx="1">
                  <c:v>13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198020875858124E-2"/>
                  <c:y val="-1.540703286840636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4254E-2"/>
                </c:manualLayout>
              </c:layout>
              <c:showVal val="1"/>
            </c:dLbl>
            <c:dLbl>
              <c:idx val="1"/>
              <c:layout>
                <c:manualLayout>
                  <c:x val="9.5364920785322889E-3"/>
                  <c:y val="-2.262853326236804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Лист1!$D$2:$D$3</c:f>
              <c:numCache>
                <c:formatCode>General</c:formatCode>
                <c:ptCount val="2"/>
                <c:pt idx="0">
                  <c:v>4</c:v>
                </c:pt>
                <c:pt idx="1">
                  <c:v>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667E-2"/>
                </c:manualLayout>
              </c:layout>
              <c:showVal val="1"/>
            </c:dLbl>
            <c:dLbl>
              <c:idx val="1"/>
              <c:layout>
                <c:manualLayout>
                  <c:x val="1.7636989749682901E-2"/>
                  <c:y val="-1.29725345346094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8</c:v>
                </c:pt>
                <c:pt idx="1">
                  <c:v>7</c:v>
                </c:pt>
              </c:numCache>
            </c:numRef>
          </c:val>
        </c:ser>
        <c:dLbls>
          <c:showVal val="1"/>
        </c:dLbls>
        <c:shape val="box"/>
        <c:axId val="120930304"/>
        <c:axId val="120931840"/>
        <c:axId val="0"/>
      </c:bar3DChart>
      <c:catAx>
        <c:axId val="1209303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0931840"/>
        <c:crosses val="autoZero"/>
        <c:auto val="1"/>
        <c:lblAlgn val="ctr"/>
        <c:lblOffset val="100"/>
      </c:catAx>
      <c:valAx>
        <c:axId val="120931840"/>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20930304"/>
        <c:crosses val="autoZero"/>
        <c:crossBetween val="between"/>
      </c:valAx>
      <c:spPr>
        <a:noFill/>
      </c:spPr>
    </c:plotArea>
    <c:legend>
      <c:legendPos val="b"/>
      <c:layout>
        <c:manualLayout>
          <c:xMode val="edge"/>
          <c:yMode val="edge"/>
          <c:x val="0.34338083389987734"/>
          <c:y val="0.80128679636123057"/>
          <c:w val="0.33439060923453168"/>
          <c:h val="0.1521756492007436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2017 году</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526"/>
          <c:y val="0.17509260934740944"/>
          <c:w val="0.8247222281440596"/>
          <c:h val="0.5404783360178706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44382489933E-2"/>
                  <c:y val="-2.767101449275396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6</c:v>
                </c:pt>
                <c:pt idx="1">
                  <c:v>7</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1689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4</c:v>
                </c:pt>
                <c:pt idx="1">
                  <c:v>2</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23472065991751E-2"/>
                  <c:y val="-1.8717175278464591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2</c:v>
                </c:pt>
                <c:pt idx="1">
                  <c:v>5</c:v>
                </c:pt>
              </c:numCache>
            </c:numRef>
          </c:val>
        </c:ser>
        <c:dLbls>
          <c:showVal val="1"/>
        </c:dLbls>
        <c:shape val="box"/>
        <c:axId val="132231552"/>
        <c:axId val="132233088"/>
        <c:axId val="0"/>
      </c:bar3DChart>
      <c:catAx>
        <c:axId val="1322315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32233088"/>
        <c:crosses val="autoZero"/>
        <c:auto val="1"/>
        <c:lblAlgn val="ctr"/>
        <c:lblOffset val="100"/>
      </c:catAx>
      <c:valAx>
        <c:axId val="132233088"/>
        <c:scaling>
          <c:orientation val="minMax"/>
          <c:max val="8"/>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32231552"/>
        <c:crosses val="autoZero"/>
        <c:crossBetween val="between"/>
      </c:valAx>
      <c:spPr>
        <a:noFill/>
      </c:spPr>
    </c:plotArea>
    <c:legend>
      <c:legendPos val="b"/>
      <c:layout>
        <c:manualLayout>
          <c:xMode val="edge"/>
          <c:yMode val="edge"/>
          <c:x val="0.35723587317541428"/>
          <c:y val="0.80912019494814769"/>
          <c:w val="0.31360799957899482"/>
          <c:h val="0.1404117610408315"/>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2016 и 2017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8616"/>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189</c:v>
                </c:pt>
                <c:pt idx="1">
                  <c:v>229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27</c:v>
                </c:pt>
                <c:pt idx="1">
                  <c:v>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7495E-2"/>
                  <c:y val="-1.3557470198452283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Лист1!$D$2:$D$3</c:f>
              <c:numCache>
                <c:formatCode>General</c:formatCode>
                <c:ptCount val="2"/>
                <c:pt idx="0">
                  <c:v>142</c:v>
                </c:pt>
                <c:pt idx="1">
                  <c:v>200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8381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5</c:v>
                </c:pt>
                <c:pt idx="1">
                  <c:v>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Лист1!$F$2:$F$3</c:f>
              <c:numCache>
                <c:formatCode>General</c:formatCode>
                <c:ptCount val="2"/>
                <c:pt idx="0">
                  <c:v>15</c:v>
                </c:pt>
                <c:pt idx="1">
                  <c:v>14</c:v>
                </c:pt>
              </c:numCache>
            </c:numRef>
          </c:val>
        </c:ser>
        <c:gapWidth val="94"/>
        <c:gapDepth val="280"/>
        <c:shape val="box"/>
        <c:axId val="147069568"/>
        <c:axId val="147104128"/>
        <c:axId val="0"/>
      </c:bar3DChart>
      <c:catAx>
        <c:axId val="147069568"/>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47104128"/>
        <c:crosses val="autoZero"/>
        <c:auto val="1"/>
        <c:lblAlgn val="ctr"/>
        <c:lblOffset val="100"/>
      </c:catAx>
      <c:valAx>
        <c:axId val="14710412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47069568"/>
        <c:crosses val="autoZero"/>
        <c:crossBetween val="between"/>
      </c:valAx>
      <c:spPr>
        <a:noFill/>
        <a:ln w="25392">
          <a:noFill/>
        </a:ln>
      </c:spPr>
    </c:plotArea>
    <c:legend>
      <c:legendPos val="b"/>
      <c:layout>
        <c:manualLayout>
          <c:xMode val="edge"/>
          <c:yMode val="edge"/>
          <c:x val="0.31883439685741627"/>
          <c:y val="0.80472389714345005"/>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2017 году</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8693"/>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103</c:v>
                </c:pt>
                <c:pt idx="1">
                  <c:v>126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3</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7505E-2"/>
                  <c:y val="-1.355747019845229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97</c:v>
                </c:pt>
                <c:pt idx="1">
                  <c:v>103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67803933038E-2"/>
                  <c:y val="-5.9733222960138433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8</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3</c:v>
                </c:pt>
                <c:pt idx="1">
                  <c:v>11</c:v>
                </c:pt>
              </c:numCache>
            </c:numRef>
          </c:val>
        </c:ser>
        <c:gapWidth val="94"/>
        <c:gapDepth val="280"/>
        <c:shape val="box"/>
        <c:axId val="147543552"/>
        <c:axId val="147545088"/>
        <c:axId val="0"/>
      </c:bar3DChart>
      <c:catAx>
        <c:axId val="147543552"/>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47545088"/>
        <c:crosses val="autoZero"/>
        <c:auto val="1"/>
        <c:lblAlgn val="ctr"/>
        <c:lblOffset val="100"/>
      </c:catAx>
      <c:valAx>
        <c:axId val="147545088"/>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47543552"/>
        <c:crosses val="autoZero"/>
        <c:crossBetween val="between"/>
      </c:valAx>
      <c:spPr>
        <a:noFill/>
        <a:ln w="25392">
          <a:noFill/>
        </a:ln>
      </c:spPr>
    </c:plotArea>
    <c:legend>
      <c:legendPos val="b"/>
      <c:layout>
        <c:manualLayout>
          <c:xMode val="edge"/>
          <c:yMode val="edge"/>
          <c:x val="0.31883439685741644"/>
          <c:y val="0.80472389714345038"/>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depthPercent val="120"/>
      <c:perspective val="20"/>
    </c:view3D>
    <c:plotArea>
      <c:layout>
        <c:manualLayout>
          <c:layoutTarget val="inner"/>
          <c:xMode val="edge"/>
          <c:yMode val="edge"/>
          <c:x val="0.30918978917161188"/>
          <c:y val="0.10882567908676508"/>
          <c:w val="0.46822881668306132"/>
          <c:h val="0.71827228905715157"/>
        </c:manualLayout>
      </c:layout>
      <c:pie3DChart>
        <c:varyColors val="1"/>
        <c:ser>
          <c:idx val="0"/>
          <c:order val="0"/>
          <c:spPr>
            <a:ln>
              <a:solidFill>
                <a:sysClr val="windowText" lastClr="000000"/>
              </a:solidFill>
            </a:ln>
          </c:spPr>
          <c:explosion val="15"/>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1.7785454270747621E-2"/>
                  <c:y val="-0.15480726675057441"/>
                </c:manualLayout>
              </c:layout>
              <c:showLegendKey val="1"/>
              <c:showVal val="1"/>
              <c:showCatName val="1"/>
              <c:showPercent val="1"/>
              <c:separator>
</c:separator>
            </c:dLbl>
            <c:dLbl>
              <c:idx val="1"/>
              <c:layout>
                <c:manualLayout>
                  <c:x val="-4.7483925002047352E-2"/>
                  <c:y val="0.14610880541002921"/>
                </c:manualLayout>
              </c:layout>
              <c:showLegendKey val="1"/>
              <c:showVal val="1"/>
              <c:showCatName val="1"/>
              <c:showPercent val="1"/>
              <c:separator>
</c:separator>
            </c:dLbl>
            <c:dLbl>
              <c:idx val="2"/>
              <c:layout>
                <c:manualLayout>
                  <c:x val="-8.6557238968781244E-2"/>
                  <c:y val="4.3181733087178542E-2"/>
                </c:manualLayout>
              </c:layout>
              <c:showLegendKey val="1"/>
              <c:showVal val="1"/>
              <c:showCatName val="1"/>
              <c:showPercent val="1"/>
              <c:separator>
</c:separator>
            </c:dLbl>
            <c:dLbl>
              <c:idx val="3"/>
              <c:layout>
                <c:manualLayout>
                  <c:x val="1.7336946510790038E-2"/>
                  <c:y val="-0.14255184947308089"/>
                </c:manualLayout>
              </c:layout>
              <c:showLegendKey val="1"/>
              <c:showVal val="1"/>
              <c:showCatName val="1"/>
              <c:showPercent val="1"/>
            </c:dLbl>
            <c:txPr>
              <a:bodyPr/>
              <a:lstStyle/>
              <a:p>
                <a:pPr>
                  <a:defRPr>
                    <a:solidFill>
                      <a:schemeClr val="tx1"/>
                    </a:solidFill>
                  </a:defRPr>
                </a:pPr>
                <a:endParaRPr lang="ru-RU"/>
              </a:p>
            </c:txPr>
            <c:showLegendKey val="1"/>
            <c:showVal val="1"/>
            <c:showCatName val="1"/>
            <c:showPercent val="1"/>
            <c:separator>
</c:separator>
            <c:showLeaderLines val="1"/>
          </c:dLbls>
          <c:cat>
            <c:strRef>
              <c:f>Лист1!$A$2:$A$5</c:f>
              <c:strCache>
                <c:ptCount val="4"/>
                <c:pt idx="0">
                  <c:v>связь</c:v>
                </c:pt>
                <c:pt idx="1">
                  <c:v>вещание</c:v>
                </c:pt>
                <c:pt idx="2">
                  <c:v>ПД</c:v>
                </c:pt>
                <c:pt idx="3">
                  <c:v>СМИ</c:v>
                </c:pt>
              </c:strCache>
            </c:strRef>
          </c:cat>
          <c:val>
            <c:numRef>
              <c:f>Лист1!$B$2:$B$5</c:f>
              <c:numCache>
                <c:formatCode>General</c:formatCode>
                <c:ptCount val="4"/>
                <c:pt idx="0">
                  <c:v>42</c:v>
                </c:pt>
                <c:pt idx="1">
                  <c:v>9</c:v>
                </c:pt>
                <c:pt idx="2">
                  <c:v>2</c:v>
                </c:pt>
                <c:pt idx="3">
                  <c:v>1</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36171099960324388"/>
          <c:y val="0.8919981451986857"/>
          <c:w val="0.35569742971317775"/>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2016 и 2017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5323"/>
          <c:y val="0.15304423611154719"/>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3.1646594751648986E-2"/>
                  <c:y val="-1.7285957650220417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7923465957337343E-2"/>
                  <c:y val="-2.074314918026525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Sheet1!$B$2:$C$2</c:f>
              <c:numCache>
                <c:formatCode>General</c:formatCode>
                <c:ptCount val="2"/>
                <c:pt idx="0">
                  <c:v>7833</c:v>
                </c:pt>
                <c:pt idx="1">
                  <c:v>7747</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6404E-2"/>
                  <c:y val="-2.07431491802651E-2"/>
                </c:manualLayout>
              </c:layout>
              <c:showVal val="1"/>
            </c:dLbl>
            <c:dLbl>
              <c:idx val="1"/>
              <c:layout>
                <c:manualLayout>
                  <c:x val="2.4200337163026553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Sheet1!$B$3:$C$3</c:f>
              <c:numCache>
                <c:formatCode>General</c:formatCode>
                <c:ptCount val="2"/>
                <c:pt idx="0">
                  <c:v>712</c:v>
                </c:pt>
                <c:pt idx="1">
                  <c:v>714</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6553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Sheet1!$B$4:$C$4</c:f>
              <c:numCache>
                <c:formatCode>General</c:formatCode>
                <c:ptCount val="2"/>
                <c:pt idx="0">
                  <c:v>375</c:v>
                </c:pt>
                <c:pt idx="1">
                  <c:v>433</c:v>
                </c:pt>
              </c:numCache>
            </c:numRef>
          </c:val>
        </c:ser>
        <c:dLbls>
          <c:showVal val="1"/>
        </c:dLbls>
        <c:shape val="box"/>
        <c:axId val="107372544"/>
        <c:axId val="107374080"/>
        <c:axId val="0"/>
      </c:bar3DChart>
      <c:catAx>
        <c:axId val="10737254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374080"/>
        <c:crosses val="autoZero"/>
        <c:auto val="1"/>
        <c:lblAlgn val="ctr"/>
        <c:lblOffset val="100"/>
        <c:tickLblSkip val="1"/>
        <c:tickMarkSkip val="1"/>
      </c:catAx>
      <c:valAx>
        <c:axId val="107374080"/>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7372544"/>
        <c:crosses val="autoZero"/>
        <c:crossBetween val="between"/>
      </c:valAx>
      <c:spPr>
        <a:noFill/>
      </c:spPr>
    </c:plotArea>
    <c:legend>
      <c:legendPos val="b"/>
      <c:layout>
        <c:manualLayout>
          <c:xMode val="edge"/>
          <c:yMode val="edge"/>
          <c:x val="0.31548426782522543"/>
          <c:y val="0.78361180238934125"/>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8237083142708258"/>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- 16</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27%</a:t>
                    </a:r>
                    <a:endParaRPr lang="en-US" sz="700">
                      <a:latin typeface="Times New Roman" pitchFamily="18" charset="0"/>
                      <a:cs typeface="Times New Roman" pitchFamily="18" charset="0"/>
                    </a:endParaRPr>
                  </a:p>
                </c:rich>
              </c:tx>
              <c:showVal val="1"/>
            </c:dLbl>
            <c:dLbl>
              <c:idx val="1"/>
              <c:layout>
                <c:manualLayout>
                  <c:x val="-1.3892053189893825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- 19 </a:t>
                    </a:r>
                  </a:p>
                  <a:p>
                    <a:r>
                      <a:rPr lang="ru-RU" sz="700" b="0" i="0" baseline="0"/>
                      <a:t>35%</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16</c:v>
                </c:pt>
                <c:pt idx="1">
                  <c:v>19</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- 43</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73%</a:t>
                    </a:r>
                    <a:endParaRPr lang="en-US" sz="700">
                      <a:latin typeface="Times New Roman" pitchFamily="18" charset="0"/>
                      <a:cs typeface="Times New Roman" pitchFamily="18" charset="0"/>
                    </a:endParaRPr>
                  </a:p>
                </c:rich>
              </c:tx>
              <c:showVal val="1"/>
            </c:dLbl>
            <c:dLbl>
              <c:idx val="1"/>
              <c:layout>
                <c:manualLayout>
                  <c:x val="-1.3892053189893838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- 35 </a:t>
                    </a:r>
                  </a:p>
                  <a:p>
                    <a:r>
                      <a:rPr lang="ru-RU" sz="700" b="0" i="0" baseline="0"/>
                      <a:t>65</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43</c:v>
                </c:pt>
                <c:pt idx="1">
                  <c:v>35</c:v>
                </c:pt>
              </c:numCache>
            </c:numRef>
          </c:val>
        </c:ser>
        <c:dLbls>
          <c:showVal val="1"/>
        </c:dLbls>
        <c:gapWidth val="84"/>
        <c:shape val="box"/>
        <c:axId val="169013248"/>
        <c:axId val="169014784"/>
        <c:axId val="0"/>
      </c:bar3DChart>
      <c:catAx>
        <c:axId val="16901324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69014784"/>
        <c:crosses val="autoZero"/>
        <c:auto val="1"/>
        <c:lblAlgn val="ctr"/>
        <c:lblOffset val="100"/>
      </c:catAx>
      <c:valAx>
        <c:axId val="16901478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9013248"/>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8237083142708260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- 3</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21%</a:t>
                    </a:r>
                    <a:endParaRPr lang="en-US" sz="700">
                      <a:latin typeface="Times New Roman" pitchFamily="18" charset="0"/>
                      <a:cs typeface="Times New Roman" pitchFamily="18" charset="0"/>
                    </a:endParaRPr>
                  </a:p>
                </c:rich>
              </c:tx>
              <c:showVal val="1"/>
            </c:dLbl>
            <c:dLbl>
              <c:idx val="1"/>
              <c:layout>
                <c:manualLayout>
                  <c:x val="-1.3892053189893833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- 16 </a:t>
                    </a:r>
                  </a:p>
                  <a:p>
                    <a:r>
                      <a:rPr lang="ru-RU" sz="700" b="0" i="0" baseline="0"/>
                      <a:t>40%</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3</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- 11</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79%</a:t>
                    </a:r>
                    <a:endParaRPr lang="en-US" sz="700">
                      <a:latin typeface="Times New Roman" pitchFamily="18" charset="0"/>
                      <a:cs typeface="Times New Roman" pitchFamily="18" charset="0"/>
                    </a:endParaRPr>
                  </a:p>
                </c:rich>
              </c:tx>
              <c:showVal val="1"/>
            </c:dLbl>
            <c:dLbl>
              <c:idx val="1"/>
              <c:layout>
                <c:manualLayout>
                  <c:x val="-1.3892053189893846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- 24 </a:t>
                    </a:r>
                  </a:p>
                  <a:p>
                    <a:r>
                      <a:rPr lang="ru-RU" sz="700" b="0" i="0" baseline="0"/>
                      <a:t>60</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11</c:v>
                </c:pt>
                <c:pt idx="1">
                  <c:v>24</c:v>
                </c:pt>
              </c:numCache>
            </c:numRef>
          </c:val>
        </c:ser>
        <c:dLbls>
          <c:showVal val="1"/>
        </c:dLbls>
        <c:gapWidth val="84"/>
        <c:shape val="box"/>
        <c:axId val="169076992"/>
        <c:axId val="169263104"/>
        <c:axId val="0"/>
      </c:bar3DChart>
      <c:catAx>
        <c:axId val="16907699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69263104"/>
        <c:crosses val="autoZero"/>
        <c:auto val="1"/>
        <c:lblAlgn val="ctr"/>
        <c:lblOffset val="100"/>
      </c:catAx>
      <c:valAx>
        <c:axId val="16926310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9076992"/>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2016 и 2017 годах</a:t>
            </a:r>
          </a:p>
        </c:rich>
      </c:tx>
      <c:layout>
        <c:manualLayout>
          <c:xMode val="edge"/>
          <c:yMode val="edge"/>
          <c:x val="0.12154419228273673"/>
          <c:y val="2.2390967448470009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3191"/>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280776551786E-2"/>
                  <c:y val="-1.6934081156522101E-2"/>
                </c:manualLayout>
              </c:layout>
              <c:showVal val="1"/>
            </c:dLbl>
            <c:dLbl>
              <c:idx val="1"/>
              <c:layout>
                <c:manualLayout>
                  <c:x val="1.5888426068729301E-2"/>
                  <c:y val="-8.2489688788901262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139</c:v>
                </c:pt>
                <c:pt idx="1">
                  <c:v>171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95042805057738E-2"/>
                  <c:y val="-3.4141367116489955E-2"/>
                </c:manualLayout>
              </c:layout>
              <c:showVal val="1"/>
            </c:dLbl>
            <c:dLbl>
              <c:idx val="1"/>
              <c:layout>
                <c:manualLayout>
                  <c:x val="5.2171515090844662E-3"/>
                  <c:y val="-2.379962921301502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3</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0592285285550361E-2"/>
                  <c:y val="-2.354788069073778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Лист1!$D$2:$D$3</c:f>
              <c:numCache>
                <c:formatCode>General</c:formatCode>
                <c:ptCount val="2"/>
                <c:pt idx="0">
                  <c:v>135</c:v>
                </c:pt>
                <c:pt idx="1">
                  <c:v>163</c:v>
                </c:pt>
              </c:numCache>
            </c:numRef>
          </c:val>
        </c:ser>
        <c:ser>
          <c:idx val="3"/>
          <c:order val="3"/>
          <c:tx>
            <c:strRef>
              <c:f>Лист1!$E$1</c:f>
              <c:strCache>
                <c:ptCount val="1"/>
                <c:pt idx="0">
                  <c:v>ОПД</c:v>
                </c:pt>
              </c:strCache>
            </c:strRef>
          </c:tx>
          <c:spPr>
            <a:solidFill>
              <a:srgbClr val="00FF00"/>
            </a:solidFill>
            <a:ln>
              <a:solidFill>
                <a:srgbClr val="000000"/>
              </a:solidFill>
            </a:ln>
          </c:spPr>
          <c:dLbls>
            <c:dLbl>
              <c:idx val="0"/>
              <c:layout>
                <c:manualLayout>
                  <c:x val="1.4130432515015327E-2"/>
                  <c:y val="-2.6095568587864264E-2"/>
                </c:manualLayout>
              </c:layout>
              <c:showVal val="1"/>
            </c:dLbl>
            <c:dLbl>
              <c:idx val="1"/>
              <c:layout>
                <c:manualLayout>
                  <c:x val="1.4761685232343261E-2"/>
                  <c:y val="-2.64550264550264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1</c:v>
                </c:pt>
                <c:pt idx="1">
                  <c:v>1</c:v>
                </c:pt>
              </c:numCache>
            </c:numRef>
          </c:val>
        </c:ser>
        <c:ser>
          <c:idx val="4"/>
          <c:order val="4"/>
          <c:tx>
            <c:strRef>
              <c:f>Лист1!$F$1</c:f>
              <c:strCache>
                <c:ptCount val="1"/>
                <c:pt idx="0">
                  <c:v>СМИ</c:v>
                </c:pt>
              </c:strCache>
            </c:strRef>
          </c:tx>
          <c:spPr>
            <a:solidFill>
              <a:srgbClr val="7030A0"/>
            </a:solidFill>
            <a:ln>
              <a:solidFill>
                <a:srgbClr val="000000"/>
              </a:solidFill>
            </a:ln>
          </c:spPr>
          <c:dLbls>
            <c:dLbl>
              <c:idx val="0"/>
              <c:layout>
                <c:manualLayout>
                  <c:x val="1.2364128450638449E-2"/>
                  <c:y val="-2.9823171488813419E-2"/>
                </c:manualLayout>
              </c:layout>
              <c:showVal val="1"/>
            </c:dLbl>
            <c:dLbl>
              <c:idx val="1"/>
              <c:layout>
                <c:manualLayout>
                  <c:x val="1.6606895886386183E-2"/>
                  <c:y val="-2.976190476190478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Лист1!$F$2:$F$3</c:f>
              <c:numCache>
                <c:formatCode>General</c:formatCode>
                <c:ptCount val="2"/>
                <c:pt idx="0">
                  <c:v>0</c:v>
                </c:pt>
                <c:pt idx="1">
                  <c:v>1</c:v>
                </c:pt>
              </c:numCache>
            </c:numRef>
          </c:val>
        </c:ser>
        <c:dLbls>
          <c:showVal val="1"/>
        </c:dLbls>
        <c:shape val="box"/>
        <c:axId val="170709760"/>
        <c:axId val="170711296"/>
        <c:axId val="0"/>
      </c:bar3DChart>
      <c:catAx>
        <c:axId val="17070976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0711296"/>
        <c:crosses val="autoZero"/>
        <c:auto val="1"/>
        <c:lblAlgn val="ctr"/>
        <c:lblOffset val="100"/>
      </c:catAx>
      <c:valAx>
        <c:axId val="170711296"/>
        <c:scaling>
          <c:orientation val="minMax"/>
          <c:max val="200"/>
          <c:min val="0"/>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0709760"/>
        <c:crosses val="autoZero"/>
        <c:crossBetween val="between"/>
        <c:majorUnit val="20"/>
      </c:valAx>
      <c:spPr>
        <a:noFill/>
      </c:spPr>
    </c:plotArea>
    <c:legend>
      <c:legendPos val="b"/>
      <c:layout>
        <c:manualLayout>
          <c:xMode val="edge"/>
          <c:yMode val="edge"/>
          <c:x val="0.34411491238145886"/>
          <c:y val="0.79097557626701864"/>
          <c:w val="0.35970750125507839"/>
          <c:h val="0.1923113766683768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 2017 году</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4522171060013214"/>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65116149726E-2"/>
                  <c:y val="-2.0428471242217826E-2"/>
                </c:manualLayout>
              </c:layout>
              <c:showVal val="1"/>
            </c:dLbl>
            <c:dLbl>
              <c:idx val="1"/>
              <c:layout>
                <c:manualLayout>
                  <c:x val="1.5888326072961523E-2"/>
                  <c:y val="-1.89185172630211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50</c:v>
                </c:pt>
                <c:pt idx="1">
                  <c:v>121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124E-3"/>
                  <c:y val="-1.5423540003217915E-2"/>
                </c:manualLayout>
              </c:layout>
              <c:showVal val="1"/>
            </c:dLbl>
            <c:dLbl>
              <c:idx val="1"/>
              <c:layout>
                <c:manualLayout>
                  <c:x val="7.0624346763039055E-3"/>
                  <c:y val="-3.04134706803880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5</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1795E-2"/>
                  <c:y val="-2.042822560142077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45</c:v>
                </c:pt>
                <c:pt idx="1">
                  <c:v>118</c:v>
                </c:pt>
              </c:numCache>
            </c:numRef>
          </c:val>
        </c:ser>
        <c:ser>
          <c:idx val="3"/>
          <c:order val="3"/>
          <c:tx>
            <c:strRef>
              <c:f>Лист1!$E$1</c:f>
              <c:strCache>
                <c:ptCount val="1"/>
                <c:pt idx="0">
                  <c:v>ОПД</c:v>
                </c:pt>
              </c:strCache>
            </c:strRef>
          </c:tx>
          <c:spPr>
            <a:solidFill>
              <a:srgbClr val="00FF00"/>
            </a:solidFill>
          </c:spPr>
          <c:dLbls>
            <c:dLbl>
              <c:idx val="0"/>
              <c:layout>
                <c:manualLayout>
                  <c:x val="2.1190181882394483E-2"/>
                  <c:y val="-2.4957104975822805E-2"/>
                </c:manualLayout>
              </c:layout>
              <c:showVal val="1"/>
            </c:dLbl>
            <c:dLbl>
              <c:idx val="1"/>
              <c:layout>
                <c:manualLayout>
                  <c:x val="1.4126787921596315E-2"/>
                  <c:y val="-3.1196381219778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c:spPr>
          <c:dLbls>
            <c:dLbl>
              <c:idx val="0"/>
              <c:layout>
                <c:manualLayout>
                  <c:x val="1.5892636411795804E-2"/>
                  <c:y val="-2.4957104975822805E-2"/>
                </c:manualLayout>
              </c:layout>
              <c:showVal val="1"/>
            </c:dLbl>
            <c:dLbl>
              <c:idx val="1"/>
              <c:layout>
                <c:manualLayout>
                  <c:x val="1.9424333392194949E-2"/>
                  <c:y val="-2.495710497582280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0</c:v>
                </c:pt>
                <c:pt idx="1">
                  <c:v>1</c:v>
                </c:pt>
              </c:numCache>
            </c:numRef>
          </c:val>
        </c:ser>
        <c:dLbls>
          <c:showVal val="1"/>
        </c:dLbls>
        <c:shape val="box"/>
        <c:axId val="171232640"/>
        <c:axId val="171246720"/>
        <c:axId val="0"/>
      </c:bar3DChart>
      <c:catAx>
        <c:axId val="1712326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1246720"/>
        <c:crosses val="autoZero"/>
        <c:auto val="1"/>
        <c:lblAlgn val="ctr"/>
        <c:lblOffset val="100"/>
      </c:catAx>
      <c:valAx>
        <c:axId val="17124672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1232640"/>
        <c:crosses val="autoZero"/>
        <c:crossBetween val="between"/>
      </c:valAx>
      <c:spPr>
        <a:noFill/>
      </c:spPr>
    </c:plotArea>
    <c:legend>
      <c:legendPos val="b"/>
      <c:layout>
        <c:manualLayout>
          <c:xMode val="edge"/>
          <c:yMode val="edge"/>
          <c:x val="0.34403817569775386"/>
          <c:y val="0.80190273361360964"/>
          <c:w val="0.34734636487062615"/>
          <c:h val="0.1719173615230714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2016 и 2017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7641380670002647E-2"/>
          <c:y val="0.16408862837307817"/>
          <c:w val="0.8729166953424542"/>
          <c:h val="0.54761390165693757"/>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8252011580430059E-2"/>
                  <c:y val="-6.497234089727659E-2"/>
                </c:manualLayout>
              </c:layout>
              <c:showVal val="1"/>
            </c:dLbl>
            <c:dLbl>
              <c:idx val="1"/>
              <c:layout>
                <c:manualLayout>
                  <c:x val="3.3548794511600241E-2"/>
                  <c:y val="-6.104038222786975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34</c:v>
                </c:pt>
                <c:pt idx="1">
                  <c:v>31</c:v>
                </c:pt>
              </c:numCache>
            </c:numRef>
          </c:val>
        </c:ser>
        <c:dLbls>
          <c:showVal val="1"/>
        </c:dLbls>
        <c:shape val="box"/>
        <c:axId val="171316736"/>
        <c:axId val="171318272"/>
        <c:axId val="0"/>
      </c:bar3DChart>
      <c:catAx>
        <c:axId val="1713167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1318272"/>
        <c:crosses val="autoZero"/>
        <c:auto val="1"/>
        <c:lblAlgn val="ctr"/>
        <c:lblOffset val="100"/>
      </c:catAx>
      <c:valAx>
        <c:axId val="171318272"/>
        <c:scaling>
          <c:orientation val="minMax"/>
          <c:max val="40"/>
          <c:min val="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1316736"/>
        <c:crosses val="autoZero"/>
        <c:crossBetween val="between"/>
      </c:valAx>
      <c:spPr>
        <a:noFill/>
      </c:spPr>
    </c:plotArea>
    <c:legend>
      <c:legendPos val="b"/>
      <c:layout>
        <c:manualLayout>
          <c:xMode val="edge"/>
          <c:yMode val="edge"/>
          <c:x val="0.41789499837260863"/>
          <c:y val="0.8364653610651005"/>
          <c:w val="0.15184986984320792"/>
          <c:h val="7.448269994081345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2017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1172847359026065E-2"/>
          <c:y val="0.16803242348662994"/>
          <c:w val="0.8729166953424542"/>
          <c:h val="0.54761390165693757"/>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1.5891878168848381E-2"/>
                  <c:y val="-4.130978754008191E-2"/>
                </c:manualLayout>
              </c:layout>
              <c:showVal val="1"/>
            </c:dLbl>
            <c:dLbl>
              <c:idx val="1"/>
              <c:layout>
                <c:manualLayout>
                  <c:x val="1.9422927755506861E-2"/>
                  <c:y val="-4.526534665640668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11</c:v>
                </c:pt>
                <c:pt idx="1">
                  <c:v>20</c:v>
                </c:pt>
              </c:numCache>
            </c:numRef>
          </c:val>
        </c:ser>
        <c:dLbls>
          <c:showVal val="1"/>
        </c:dLbls>
        <c:shape val="box"/>
        <c:axId val="171368448"/>
        <c:axId val="171369984"/>
        <c:axId val="0"/>
      </c:bar3DChart>
      <c:catAx>
        <c:axId val="1713684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1369984"/>
        <c:crosses val="autoZero"/>
        <c:auto val="1"/>
        <c:lblAlgn val="ctr"/>
        <c:lblOffset val="100"/>
      </c:catAx>
      <c:valAx>
        <c:axId val="171369984"/>
        <c:scaling>
          <c:orientation val="minMax"/>
          <c:max val="2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1368448"/>
        <c:crosses val="autoZero"/>
        <c:crossBetween val="between"/>
      </c:valAx>
      <c:spPr>
        <a:noFill/>
      </c:spPr>
    </c:plotArea>
    <c:legend>
      <c:legendPos val="b"/>
      <c:layout>
        <c:manualLayout>
          <c:xMode val="edge"/>
          <c:yMode val="edge"/>
          <c:x val="0.41259738114452982"/>
          <c:y val="0.80721230622380313"/>
          <c:w val="0.15184986984320797"/>
          <c:h val="6.2781403197530464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2016 и 2017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7938085897343282E-2"/>
          <c:y val="0.14986719303139312"/>
          <c:w val="0.8273984048983376"/>
          <c:h val="0.50065289745057706"/>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136</c:v>
                </c:pt>
                <c:pt idx="1">
                  <c:v>175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4</c:v>
                </c:pt>
                <c:pt idx="1">
                  <c:v>12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602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Лист1!$D$2:$D$3</c:f>
              <c:numCache>
                <c:formatCode>General</c:formatCode>
                <c:ptCount val="2"/>
                <c:pt idx="0">
                  <c:v>131</c:v>
                </c:pt>
                <c:pt idx="1">
                  <c:v>161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1</c:v>
                </c:pt>
                <c:pt idx="1">
                  <c:v>1</c:v>
                </c:pt>
              </c:numCache>
            </c:numRef>
          </c:val>
        </c:ser>
        <c:ser>
          <c:idx val="4"/>
          <c:order val="4"/>
          <c:tx>
            <c:strRef>
              <c:f>Лист1!$F$1</c:f>
              <c:strCache>
                <c:ptCount val="1"/>
                <c:pt idx="0">
                  <c:v>СМИ</c:v>
                </c:pt>
              </c:strCache>
            </c:strRef>
          </c:tx>
          <c:spPr>
            <a:solidFill>
              <a:srgbClr val="7030A0"/>
            </a:solidFill>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Лист1!$F$2:$F$3</c:f>
              <c:numCache>
                <c:formatCode>General</c:formatCode>
                <c:ptCount val="2"/>
                <c:pt idx="0">
                  <c:v>0</c:v>
                </c:pt>
                <c:pt idx="1">
                  <c:v>1</c:v>
                </c:pt>
              </c:numCache>
            </c:numRef>
          </c:val>
        </c:ser>
        <c:dLbls>
          <c:showVal val="1"/>
        </c:dLbls>
        <c:shape val="box"/>
        <c:axId val="171498112"/>
        <c:axId val="172167552"/>
        <c:axId val="0"/>
      </c:bar3DChart>
      <c:catAx>
        <c:axId val="171498112"/>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72167552"/>
        <c:crosses val="autoZero"/>
        <c:auto val="1"/>
        <c:lblAlgn val="ctr"/>
        <c:lblOffset val="100"/>
      </c:catAx>
      <c:valAx>
        <c:axId val="17216755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1498112"/>
        <c:crosses val="autoZero"/>
        <c:crossBetween val="between"/>
      </c:valAx>
      <c:spPr>
        <a:noFill/>
        <a:ln w="25330">
          <a:noFill/>
        </a:ln>
      </c:spPr>
    </c:plotArea>
    <c:legend>
      <c:legendPos val="b"/>
      <c:layout>
        <c:manualLayout>
          <c:xMode val="edge"/>
          <c:yMode val="edge"/>
          <c:x val="0.29129660423108578"/>
          <c:y val="0.76641176470588235"/>
          <c:w val="0.37884144150031041"/>
          <c:h val="0.2252874832664016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2017 году</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8.7938085897343282E-2"/>
          <c:y val="0.14986719303139326"/>
          <c:w val="0.8273984048983376"/>
          <c:h val="0.5006528974505775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94637111861E-2"/>
                  <c:y val="-1.033187768017246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51</c:v>
                </c:pt>
                <c:pt idx="1">
                  <c:v>124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10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7625570269E-2"/>
                  <c:y val="-1.1015528840479545E-2"/>
                </c:manualLayout>
              </c:layout>
              <c:showVal val="1"/>
            </c:dLbl>
            <c:dLbl>
              <c:idx val="1"/>
              <c:layout>
                <c:manualLayout>
                  <c:x val="1.5878894637111791E-2"/>
                  <c:y val="-1.342887813541603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41</c:v>
                </c:pt>
                <c:pt idx="1">
                  <c:v>120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СМИ</c:v>
                </c:pt>
              </c:strCache>
            </c:strRef>
          </c:tx>
          <c:spPr>
            <a:solidFill>
              <a:srgbClr val="7030A0"/>
            </a:solidFill>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0</c:v>
                </c:pt>
                <c:pt idx="1">
                  <c:v>1</c:v>
                </c:pt>
              </c:numCache>
            </c:numRef>
          </c:val>
        </c:ser>
        <c:dLbls>
          <c:showVal val="1"/>
        </c:dLbls>
        <c:shape val="box"/>
        <c:axId val="172214144"/>
        <c:axId val="172215680"/>
        <c:axId val="0"/>
      </c:bar3DChart>
      <c:catAx>
        <c:axId val="172214144"/>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72215680"/>
        <c:crosses val="autoZero"/>
        <c:auto val="1"/>
        <c:lblAlgn val="ctr"/>
        <c:lblOffset val="100"/>
      </c:catAx>
      <c:valAx>
        <c:axId val="17221568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72214144"/>
        <c:crosses val="autoZero"/>
        <c:crossBetween val="between"/>
      </c:valAx>
      <c:spPr>
        <a:noFill/>
        <a:ln w="25330">
          <a:noFill/>
        </a:ln>
      </c:spPr>
    </c:plotArea>
    <c:legend>
      <c:legendPos val="b"/>
      <c:layout>
        <c:manualLayout>
          <c:xMode val="edge"/>
          <c:yMode val="edge"/>
          <c:x val="0.29129660423108578"/>
          <c:y val="0.76641176470588235"/>
          <c:w val="0.37884144150031041"/>
          <c:h val="0.2252874832664017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4932"/>
          <c:h val="0.6905522088353343"/>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16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01.07.2016</c:v>
                </c:pt>
                <c:pt idx="1">
                  <c:v>по состоянию на 01.07.2017</c:v>
                </c:pt>
              </c:strCache>
            </c:strRef>
          </c:cat>
          <c:val>
            <c:numRef>
              <c:f>Лист1!$B$2:$B$3</c:f>
              <c:numCache>
                <c:formatCode>General</c:formatCode>
                <c:ptCount val="2"/>
                <c:pt idx="0">
                  <c:v>102</c:v>
                </c:pt>
                <c:pt idx="1">
                  <c:v>106</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455161476578186E-3"/>
                  <c:y val="-8.9015060240964047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01.07.2016</c:v>
                </c:pt>
                <c:pt idx="1">
                  <c:v>по состоянию на 01.07.2017</c:v>
                </c:pt>
              </c:strCache>
            </c:strRef>
          </c:cat>
          <c:val>
            <c:numRef>
              <c:f>Лист1!$C$2:$C$3</c:f>
              <c:numCache>
                <c:formatCode>General</c:formatCode>
                <c:ptCount val="2"/>
                <c:pt idx="0">
                  <c:v>2</c:v>
                </c:pt>
                <c:pt idx="1">
                  <c:v>4</c:v>
                </c:pt>
              </c:numCache>
            </c:numRef>
          </c:val>
        </c:ser>
        <c:dLbls>
          <c:showVal val="1"/>
        </c:dLbls>
        <c:shape val="cylinder"/>
        <c:axId val="172520576"/>
        <c:axId val="172522112"/>
        <c:axId val="0"/>
      </c:bar3DChart>
      <c:catAx>
        <c:axId val="172520576"/>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172522112"/>
        <c:crosses val="autoZero"/>
        <c:auto val="1"/>
        <c:lblAlgn val="ctr"/>
        <c:lblOffset val="100"/>
      </c:catAx>
      <c:valAx>
        <c:axId val="172522112"/>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72520576"/>
        <c:crosses val="autoZero"/>
        <c:crossBetween val="between"/>
        <c:majorUnit val="20"/>
        <c:minorUnit val="5"/>
      </c:valAx>
    </c:plotArea>
    <c:legend>
      <c:legendPos val="r"/>
      <c:layout>
        <c:manualLayout>
          <c:xMode val="edge"/>
          <c:yMode val="edge"/>
          <c:x val="0.17617564911846909"/>
          <c:y val="0.83448360107094433"/>
          <c:w val="0.68893852613465312"/>
          <c:h val="0.1426298527443105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46414"/>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08764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01.07.2016</c:v>
                </c:pt>
                <c:pt idx="1">
                  <c:v>по состоянию на 01.07.2017</c:v>
                </c:pt>
              </c:strCache>
            </c:strRef>
          </c:cat>
          <c:val>
            <c:numRef>
              <c:f>Лист1!$B$2:$B$3</c:f>
              <c:numCache>
                <c:formatCode>General</c:formatCode>
                <c:ptCount val="2"/>
                <c:pt idx="0">
                  <c:v>7</c:v>
                </c:pt>
                <c:pt idx="1">
                  <c:v>6</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48325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01.07.2016</c:v>
                </c:pt>
                <c:pt idx="1">
                  <c:v>по состоянию на 01.07.2017</c:v>
                </c:pt>
              </c:strCache>
            </c:strRef>
          </c:cat>
          <c:val>
            <c:numRef>
              <c:f>Лист1!$C$2:$C$3</c:f>
              <c:numCache>
                <c:formatCode>General</c:formatCode>
                <c:ptCount val="2"/>
                <c:pt idx="0">
                  <c:v>1</c:v>
                </c:pt>
                <c:pt idx="1">
                  <c:v>1</c:v>
                </c:pt>
              </c:numCache>
            </c:numRef>
          </c:val>
        </c:ser>
        <c:dLbls>
          <c:showVal val="1"/>
        </c:dLbls>
        <c:shape val="cylinder"/>
        <c:axId val="172670976"/>
        <c:axId val="172672512"/>
        <c:axId val="0"/>
      </c:bar3DChart>
      <c:catAx>
        <c:axId val="172670976"/>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172672512"/>
        <c:crosses val="autoZero"/>
        <c:auto val="1"/>
        <c:lblAlgn val="ctr"/>
        <c:lblOffset val="100"/>
      </c:catAx>
      <c:valAx>
        <c:axId val="172672512"/>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2670976"/>
        <c:crosses val="autoZero"/>
        <c:crossBetween val="between"/>
      </c:valAx>
      <c:spPr>
        <a:noFill/>
        <a:ln w="25361">
          <a:noFill/>
        </a:ln>
      </c:spPr>
    </c:plotArea>
    <c:legend>
      <c:legendPos val="r"/>
      <c:layout>
        <c:manualLayout>
          <c:xMode val="edge"/>
          <c:yMode val="edge"/>
          <c:x val="0.20169915952726308"/>
          <c:y val="0.8230612449799195"/>
          <c:w val="0.67717678491864208"/>
          <c:h val="0.13641843918362775"/>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3791"/>
          <c:y val="0.29618674377937465"/>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04239824402511"/>
                  <c:y val="-9.3224282814530227E-2"/>
                </c:manualLayout>
              </c:layout>
              <c:tx>
                <c:rich>
                  <a:bodyPr/>
                  <a:lstStyle/>
                  <a:p>
                    <a:r>
                      <a:rPr lang="ru-RU" sz="1000" b="0" i="0">
                        <a:solidFill>
                          <a:sysClr val="windowText" lastClr="000000"/>
                        </a:solidFill>
                      </a:rPr>
                      <a:t>р</a:t>
                    </a:r>
                    <a:r>
                      <a:rPr lang="ru-RU">
                        <a:solidFill>
                          <a:sysClr val="windowText" lastClr="000000"/>
                        </a:solidFill>
                      </a:rPr>
                      <a:t>адиовещание </a:t>
                    </a:r>
                    <a:r>
                      <a:rPr lang="ru-RU" sz="1000" b="0" i="0" u="none" strike="noStrike" baseline="0">
                        <a:solidFill>
                          <a:sysClr val="windowText" lastClr="000000"/>
                        </a:solidFill>
                      </a:rPr>
                      <a:t>178</a:t>
                    </a:r>
                    <a:endParaRPr lang="ru-RU" b="0" i="0">
                      <a:solidFill>
                        <a:sysClr val="windowText" lastClr="000000"/>
                      </a:solidFill>
                    </a:endParaRPr>
                  </a:p>
                  <a:p>
                    <a:r>
                      <a:rPr lang="ru-RU">
                        <a:solidFill>
                          <a:sysClr val="windowText" lastClr="000000"/>
                        </a:solidFill>
                      </a:rPr>
                      <a:t>15%</a:t>
                    </a:r>
                  </a:p>
                </c:rich>
              </c:tx>
              <c:showLegendKey val="1"/>
              <c:showVal val="1"/>
              <c:showCatName val="1"/>
              <c:showPercent val="1"/>
              <c:separator> </c:separator>
            </c:dLbl>
            <c:dLbl>
              <c:idx val="1"/>
              <c:layout>
                <c:manualLayout>
                  <c:x val="-4.0290715151331889E-2"/>
                  <c:y val="-0.14898291832332991"/>
                </c:manualLayout>
              </c:layout>
              <c:tx>
                <c:rich>
                  <a:bodyPr/>
                  <a:lstStyle/>
                  <a:p>
                    <a:r>
                      <a:rPr lang="ru-RU" sz="1000" b="0" i="0" baseline="0">
                        <a:solidFill>
                          <a:sysClr val="windowText" lastClr="000000"/>
                        </a:solidFill>
                      </a:rPr>
                      <a:t>кабельное вещание 156</a:t>
                    </a:r>
                  </a:p>
                  <a:p>
                    <a:r>
                      <a:rPr lang="ru-RU" sz="1000" b="0" i="0" baseline="0">
                        <a:solidFill>
                          <a:sysClr val="windowText" lastClr="000000"/>
                        </a:solidFill>
                      </a:rPr>
                      <a:t>12%</a:t>
                    </a:r>
                  </a:p>
                </c:rich>
              </c:tx>
              <c:showLegendKey val="1"/>
              <c:showVal val="1"/>
              <c:showCatName val="1"/>
              <c:showPercent val="1"/>
              <c:separator> </c:separator>
            </c:dLbl>
            <c:dLbl>
              <c:idx val="2"/>
              <c:layout>
                <c:manualLayout>
                  <c:x val="8.5571942720336719E-2"/>
                  <c:y val="-0.16217226966852383"/>
                </c:manualLayout>
              </c:layout>
              <c:tx>
                <c:rich>
                  <a:bodyPr/>
                  <a:lstStyle/>
                  <a:p>
                    <a:r>
                      <a:rPr lang="ru-RU" sz="1000" b="0" i="0">
                        <a:solidFill>
                          <a:sysClr val="windowText" lastClr="000000"/>
                        </a:solidFill>
                      </a:rPr>
                      <a:t>универсальная лицензия </a:t>
                    </a:r>
                    <a:r>
                      <a:rPr lang="ru-RU" sz="1000" b="0" i="0" u="none" strike="noStrike" baseline="0">
                        <a:solidFill>
                          <a:sysClr val="windowText" lastClr="000000"/>
                        </a:solidFill>
                      </a:rPr>
                      <a:t>802 </a:t>
                    </a:r>
                  </a:p>
                  <a:p>
                    <a:r>
                      <a:rPr lang="ru-RU" sz="1000" b="0" i="0">
                        <a:solidFill>
                          <a:sysClr val="windowText" lastClr="000000"/>
                        </a:solidFill>
                      </a:rPr>
                      <a:t>65%</a:t>
                    </a:r>
                  </a:p>
                </c:rich>
              </c:tx>
              <c:showLegendKey val="1"/>
              <c:showVal val="1"/>
              <c:showCatName val="1"/>
              <c:showPercent val="1"/>
              <c:separator> </c:separator>
            </c:dLbl>
            <c:dLbl>
              <c:idx val="3"/>
              <c:layout>
                <c:manualLayout>
                  <c:x val="-2.955235374597227E-2"/>
                  <c:y val="0.1345315181244798"/>
                </c:manualLayout>
              </c:layout>
              <c:tx>
                <c:rich>
                  <a:bodyPr/>
                  <a:lstStyle/>
                  <a:p>
                    <a:r>
                      <a:rPr lang="ru-RU" sz="1000" b="0" i="0">
                        <a:solidFill>
                          <a:sysClr val="windowText" lastClr="000000"/>
                        </a:solidFill>
                      </a:rPr>
                      <a:t>телевизионное вещание  </a:t>
                    </a:r>
                    <a:r>
                      <a:rPr lang="ru-RU" sz="1000" b="0" i="0" u="none" strike="noStrike" baseline="0">
                        <a:solidFill>
                          <a:sysClr val="windowText" lastClr="000000"/>
                        </a:solidFill>
                      </a:rPr>
                      <a:t>96</a:t>
                    </a:r>
                    <a:endParaRPr lang="ru-RU" sz="1000" b="0" i="0">
                      <a:solidFill>
                        <a:sysClr val="windowText" lastClr="000000"/>
                      </a:solidFill>
                    </a:endParaRPr>
                  </a:p>
                  <a:p>
                    <a:r>
                      <a:rPr lang="ru-RU" sz="1000" b="0" i="0">
                        <a:solidFill>
                          <a:sysClr val="windowText" lastClr="000000"/>
                        </a:solidFill>
                      </a:rPr>
                      <a:t>8 %</a:t>
                    </a:r>
                  </a:p>
                </c:rich>
              </c:tx>
              <c:showLegendKey val="1"/>
              <c:showVal val="1"/>
              <c:showCatName val="1"/>
              <c:showPercent val="1"/>
              <c:separator> </c:separator>
            </c:dLbl>
            <c:spPr>
              <a:noFill/>
            </c:spPr>
            <c:txPr>
              <a:bodyPr/>
              <a:lstStyle/>
              <a:p>
                <a:pPr>
                  <a:defRPr sz="1000" b="0" i="0">
                    <a:solidFill>
                      <a:sysClr val="windowText" lastClr="000000"/>
                    </a:solidFill>
                  </a:defRPr>
                </a:pPr>
                <a:endParaRPr lang="ru-RU"/>
              </a:p>
            </c:txPr>
            <c:showLegendKey val="1"/>
            <c:showVal val="1"/>
            <c:showCatName val="1"/>
            <c:showPercent val="1"/>
            <c:separator> </c:separator>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176</c:v>
                </c:pt>
                <c:pt idx="1">
                  <c:v>156</c:v>
                </c:pt>
                <c:pt idx="2">
                  <c:v>802</c:v>
                </c:pt>
                <c:pt idx="3">
                  <c:v>96</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5.0000937382827473E-2"/>
          <c:y val="0.12280358770351762"/>
          <c:w val="0.86499218847644044"/>
          <c:h val="0.74596205675632832"/>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1.9233287015593639E-2"/>
                  <c:y val="0"/>
                </c:manualLayout>
              </c:layout>
              <c:showVal val="1"/>
            </c:dLbl>
            <c:dLbl>
              <c:idx val="1"/>
              <c:layout>
                <c:manualLayout>
                  <c:x val="1.7430425098059261E-2"/>
                  <c:y val="-5.1713974523639582E-3"/>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6 месяцев 2016 года</c:v>
                </c:pt>
                <c:pt idx="1">
                  <c:v>6 месяцев 2017 года</c:v>
                </c:pt>
              </c:strCache>
            </c:strRef>
          </c:cat>
          <c:val>
            <c:numRef>
              <c:f>Лист1!$C$2:$D$2</c:f>
              <c:numCache>
                <c:formatCode>General</c:formatCode>
                <c:ptCount val="2"/>
                <c:pt idx="0">
                  <c:v>37</c:v>
                </c:pt>
                <c:pt idx="1">
                  <c:v>14</c:v>
                </c:pt>
              </c:numCache>
            </c:numRef>
          </c:val>
        </c:ser>
        <c:shape val="cylinder"/>
        <c:axId val="172697472"/>
        <c:axId val="172699008"/>
        <c:axId val="0"/>
      </c:bar3DChart>
      <c:catAx>
        <c:axId val="172697472"/>
        <c:scaling>
          <c:orientation val="minMax"/>
        </c:scaling>
        <c:axPos val="b"/>
        <c:numFmt formatCode="General" sourceLinked="1"/>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172699008"/>
        <c:crosses val="autoZero"/>
        <c:auto val="1"/>
        <c:lblAlgn val="ctr"/>
        <c:lblOffset val="100"/>
      </c:catAx>
      <c:valAx>
        <c:axId val="17269900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72697472"/>
        <c:crosses val="autoZero"/>
        <c:crossBetween val="between"/>
      </c:valAx>
      <c:spPr>
        <a:noFill/>
        <a:ln w="25400">
          <a:noFill/>
        </a:ln>
      </c:spPr>
    </c:plotArea>
    <c:plotVisOnly val="1"/>
    <c:dispBlanksAs val="gap"/>
  </c:chart>
  <c:spPr>
    <a:noFill/>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Итоги работы с программным агентом АС </a:t>
            </a:r>
            <a:r>
              <a:rPr lang="ru-RU" sz="1200" b="1" i="0" u="none" strike="noStrike" baseline="0"/>
              <a:t>«РЕВИЗОР» </a:t>
            </a:r>
            <a:r>
              <a:rPr lang="ru-RU" sz="1200">
                <a:latin typeface="Times New Roman" pitchFamily="18" charset="0"/>
                <a:cs typeface="Times New Roman" pitchFamily="18" charset="0"/>
              </a:rPr>
              <a:t>в 2017 году</a:t>
            </a:r>
          </a:p>
        </c:rich>
      </c:tx>
      <c:layout>
        <c:manualLayout>
          <c:xMode val="edge"/>
          <c:yMode val="edge"/>
          <c:x val="0.15503538395467378"/>
          <c:y val="2.3011684567266356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5106222016365742E-2"/>
          <c:y val="0.14100524372354956"/>
          <c:w val="0.89331394664438979"/>
          <c:h val="0.53139557234146584"/>
        </c:manualLayout>
      </c:layout>
      <c:bar3DChart>
        <c:barDir val="col"/>
        <c:grouping val="clustered"/>
        <c:ser>
          <c:idx val="0"/>
          <c:order val="0"/>
          <c:tx>
            <c:strRef>
              <c:f>Лист1!$B$1</c:f>
              <c:strCache>
                <c:ptCount val="1"/>
                <c:pt idx="0">
                  <c:v>количество полученных актов</c:v>
                </c:pt>
              </c:strCache>
            </c:strRef>
          </c:tx>
          <c:spPr>
            <a:solidFill>
              <a:srgbClr val="FF33CC"/>
            </a:solidFill>
            <a:ln>
              <a:solidFill>
                <a:schemeClr val="tx1">
                  <a:lumMod val="85000"/>
                  <a:lumOff val="15000"/>
                </a:schemeClr>
              </a:solidFill>
            </a:ln>
          </c:spPr>
          <c:dLbls>
            <c:dLbl>
              <c:idx val="0"/>
              <c:layout>
                <c:manualLayout>
                  <c:x val="8.8198697385051747E-3"/>
                  <c:y val="-1.5400425693058757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Лист1!$B$2:$B$5</c:f>
              <c:numCache>
                <c:formatCode>General</c:formatCode>
                <c:ptCount val="4"/>
                <c:pt idx="0">
                  <c:v>260</c:v>
                </c:pt>
                <c:pt idx="1">
                  <c:v>177</c:v>
                </c:pt>
              </c:numCache>
            </c:numRef>
          </c:val>
        </c:ser>
        <c:ser>
          <c:idx val="1"/>
          <c:order val="1"/>
          <c:tx>
            <c:strRef>
              <c:f>Лист1!$C$1</c:f>
              <c:strCache>
                <c:ptCount val="1"/>
                <c:pt idx="0">
                  <c:v>количество направленных писем операторам связи</c:v>
                </c:pt>
              </c:strCache>
            </c:strRef>
          </c:tx>
          <c:spPr>
            <a:solidFill>
              <a:srgbClr val="00CCFF"/>
            </a:solidFill>
            <a:ln>
              <a:solidFill>
                <a:schemeClr val="tx1">
                  <a:lumMod val="65000"/>
                  <a:lumOff val="35000"/>
                </a:schemeClr>
              </a:solidFill>
            </a:ln>
          </c:spPr>
          <c:dLbls>
            <c:dLbl>
              <c:idx val="0"/>
              <c:layout>
                <c:manualLayout>
                  <c:x val="1.4111152772570095E-2"/>
                  <c:y val="-2.20339248638717E-2"/>
                </c:manualLayout>
              </c:layout>
              <c:showVal val="1"/>
            </c:dLbl>
            <c:dLbl>
              <c:idx val="1"/>
              <c:layout>
                <c:manualLayout>
                  <c:x val="1.2644537589312332E-2"/>
                  <c:y val="-6.758164865366138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Лист1!$C$2:$C$5</c:f>
              <c:numCache>
                <c:formatCode>General</c:formatCode>
                <c:ptCount val="4"/>
                <c:pt idx="0">
                  <c:v>206</c:v>
                </c:pt>
                <c:pt idx="1">
                  <c:v>143</c:v>
                </c:pt>
              </c:numCache>
            </c:numRef>
          </c:val>
        </c:ser>
        <c:ser>
          <c:idx val="2"/>
          <c:order val="2"/>
          <c:tx>
            <c:strRef>
              <c:f>Лист1!$D$1</c:f>
              <c:strCache>
                <c:ptCount val="1"/>
                <c:pt idx="0">
                  <c:v>количество составленных протоколов об АПН</c:v>
                </c:pt>
              </c:strCache>
            </c:strRef>
          </c:tx>
          <c:spPr>
            <a:solidFill>
              <a:srgbClr val="FFFF00"/>
            </a:solidFill>
            <a:ln>
              <a:solidFill>
                <a:schemeClr val="tx1">
                  <a:lumMod val="95000"/>
                  <a:lumOff val="5000"/>
                </a:schemeClr>
              </a:solidFill>
            </a:ln>
          </c:spPr>
          <c:dLbls>
            <c:dLbl>
              <c:idx val="0"/>
              <c:layout>
                <c:manualLayout>
                  <c:x val="1.4409310806455446E-2"/>
                  <c:y val="-1.0151916235309979E-2"/>
                </c:manualLayout>
              </c:layout>
              <c:showVal val="1"/>
            </c:dLbl>
            <c:dLbl>
              <c:idx val="1"/>
              <c:layout>
                <c:manualLayout>
                  <c:x val="1.468013992837966E-2"/>
                  <c:y val="-9.7806403749852652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 2017 года</c:v>
                </c:pt>
                <c:pt idx="1">
                  <c:v>2 квартал 2017 года</c:v>
                </c:pt>
                <c:pt idx="2">
                  <c:v>3 квартал 2017 года</c:v>
                </c:pt>
                <c:pt idx="3">
                  <c:v>4 квартал 2017 года</c:v>
                </c:pt>
              </c:strCache>
            </c:strRef>
          </c:cat>
          <c:val>
            <c:numRef>
              <c:f>Лист1!$D$2:$D$5</c:f>
              <c:numCache>
                <c:formatCode>General</c:formatCode>
                <c:ptCount val="4"/>
                <c:pt idx="0">
                  <c:v>34</c:v>
                </c:pt>
                <c:pt idx="1">
                  <c:v>59</c:v>
                </c:pt>
              </c:numCache>
            </c:numRef>
          </c:val>
        </c:ser>
        <c:dLbls>
          <c:showVal val="1"/>
        </c:dLbls>
        <c:shape val="box"/>
        <c:axId val="81049088"/>
        <c:axId val="81050624"/>
        <c:axId val="0"/>
      </c:bar3DChart>
      <c:catAx>
        <c:axId val="81049088"/>
        <c:scaling>
          <c:orientation val="minMax"/>
        </c:scaling>
        <c:axPos val="b"/>
        <c:numFmt formatCode="General" sourceLinked="1"/>
        <c:majorTickMark val="none"/>
        <c:tickLblPos val="nextTo"/>
        <c:txPr>
          <a:bodyPr/>
          <a:lstStyle/>
          <a:p>
            <a:pPr>
              <a:defRPr sz="900" b="0" i="0" baseline="0">
                <a:latin typeface="Times New Roman" pitchFamily="18" charset="0"/>
              </a:defRPr>
            </a:pPr>
            <a:endParaRPr lang="ru-RU"/>
          </a:p>
        </c:txPr>
        <c:crossAx val="81050624"/>
        <c:crosses val="autoZero"/>
        <c:auto val="1"/>
        <c:lblAlgn val="ctr"/>
        <c:lblOffset val="100"/>
      </c:catAx>
      <c:valAx>
        <c:axId val="81050624"/>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81049088"/>
        <c:crosses val="autoZero"/>
        <c:crossBetween val="between"/>
      </c:valAx>
      <c:spPr>
        <a:noFill/>
      </c:spPr>
    </c:plotArea>
    <c:legend>
      <c:legendPos val="b"/>
      <c:layout>
        <c:manualLayout>
          <c:xMode val="edge"/>
          <c:yMode val="edge"/>
          <c:x val="0.26621073850457833"/>
          <c:y val="0.79475155541317644"/>
          <c:w val="0.48388008588350889"/>
          <c:h val="0.1720197609131834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2016 и 2017 году</a:t>
            </a:r>
          </a:p>
        </c:rich>
      </c:tx>
      <c:layout>
        <c:manualLayout>
          <c:xMode val="edge"/>
          <c:yMode val="edge"/>
          <c:x val="0.15479135378008588"/>
          <c:y val="1.6701551632369686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604987153550087E-2"/>
          <c:y val="0.20239774250852849"/>
          <c:w val="0.89006991075750619"/>
          <c:h val="0.50556175649545332"/>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28</c:v>
                </c:pt>
                <c:pt idx="1">
                  <c:v>17</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28</c:v>
                </c:pt>
                <c:pt idx="1">
                  <c:v>9</c:v>
                </c:pt>
              </c:numCache>
            </c:numRef>
          </c:val>
        </c:ser>
        <c:ser>
          <c:idx val="2"/>
          <c:order val="2"/>
          <c:tx>
            <c:strRef>
              <c:f>Лист1!$D$1</c:f>
              <c:strCache>
                <c:ptCount val="1"/>
                <c:pt idx="0">
                  <c:v>Внесено изменений </c:v>
                </c:pt>
              </c:strCache>
            </c:strRef>
          </c:tx>
          <c:spPr>
            <a:solidFill>
              <a:srgbClr val="FFFF00"/>
            </a:solidFill>
            <a:ln>
              <a:solidFill>
                <a:schemeClr val="tx1">
                  <a:lumMod val="95000"/>
                  <a:lumOff val="5000"/>
                </a:schemeClr>
              </a:solidFill>
            </a:ln>
          </c:spPr>
          <c:dLbls>
            <c:dLbl>
              <c:idx val="0"/>
              <c:layout>
                <c:manualLayout>
                  <c:x val="1.6420406870453826E-2"/>
                  <c:y val="-1.1301541378309174E-2"/>
                </c:manualLayout>
              </c:layout>
              <c:showVal val="1"/>
            </c:dLbl>
            <c:dLbl>
              <c:idx val="1"/>
              <c:layout>
                <c:manualLayout>
                  <c:x val="1.5878872680614883E-2"/>
                  <c:y val="-1.91391556553735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Лист1!$D$2:$D$3</c:f>
              <c:numCache>
                <c:formatCode>General</c:formatCode>
                <c:ptCount val="2"/>
                <c:pt idx="0">
                  <c:v>3</c:v>
                </c:pt>
                <c:pt idx="1">
                  <c:v>0</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0</c:v>
                </c:pt>
                <c:pt idx="1">
                  <c:v>1</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Лист1!$F$2:$F$3</c:f>
              <c:numCache>
                <c:formatCode>General</c:formatCode>
                <c:ptCount val="2"/>
                <c:pt idx="0">
                  <c:v>23</c:v>
                </c:pt>
                <c:pt idx="1">
                  <c:v>29</c:v>
                </c:pt>
              </c:numCache>
            </c:numRef>
          </c:val>
        </c:ser>
        <c:dLbls>
          <c:showVal val="1"/>
        </c:dLbls>
        <c:shape val="box"/>
        <c:axId val="81193600"/>
        <c:axId val="81674624"/>
        <c:axId val="0"/>
      </c:bar3DChart>
      <c:catAx>
        <c:axId val="811936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81674624"/>
        <c:crosses val="autoZero"/>
        <c:auto val="1"/>
        <c:lblAlgn val="ctr"/>
        <c:lblOffset val="100"/>
      </c:catAx>
      <c:valAx>
        <c:axId val="816746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81193600"/>
        <c:crosses val="autoZero"/>
        <c:crossBetween val="between"/>
      </c:valAx>
      <c:spPr>
        <a:noFill/>
        <a:ln w="25330">
          <a:noFill/>
        </a:ln>
      </c:spPr>
    </c:plotArea>
    <c:legend>
      <c:legendPos val="b"/>
      <c:layout>
        <c:manualLayout>
          <c:xMode val="edge"/>
          <c:yMode val="edge"/>
          <c:x val="0.27960473349356535"/>
          <c:y val="0.81642326793785958"/>
          <c:w val="0.45018230168679485"/>
          <c:h val="0.1224590327244031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2017 году</a:t>
            </a:r>
          </a:p>
        </c:rich>
      </c:tx>
      <c:layout>
        <c:manualLayout>
          <c:xMode val="edge"/>
          <c:yMode val="edge"/>
          <c:x val="0.15479135378008577"/>
          <c:y val="1.6701551632369672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4604987153550059E-2"/>
          <c:y val="0.20239774250852849"/>
          <c:w val="0.89006991075750619"/>
          <c:h val="0.50556175649545332"/>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8</c:v>
                </c:pt>
                <c:pt idx="1">
                  <c:v>9</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6</c:v>
                </c:pt>
                <c:pt idx="1">
                  <c:v>3</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406870453826E-2"/>
                  <c:y val="-1.1301541378309169E-2"/>
                </c:manualLayout>
              </c:layout>
              <c:showVal val="1"/>
            </c:dLbl>
            <c:dLbl>
              <c:idx val="1"/>
              <c:layout>
                <c:manualLayout>
                  <c:x val="1.5878872680614883E-2"/>
                  <c:y val="-1.913915565537353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1</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9</c:v>
                </c:pt>
                <c:pt idx="1">
                  <c:v>20</c:v>
                </c:pt>
              </c:numCache>
            </c:numRef>
          </c:val>
        </c:ser>
        <c:dLbls>
          <c:showVal val="1"/>
        </c:dLbls>
        <c:shape val="box"/>
        <c:axId val="108430848"/>
        <c:axId val="108432384"/>
        <c:axId val="0"/>
      </c:bar3DChart>
      <c:catAx>
        <c:axId val="1084308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432384"/>
        <c:crosses val="autoZero"/>
        <c:auto val="1"/>
        <c:lblAlgn val="ctr"/>
        <c:lblOffset val="100"/>
      </c:catAx>
      <c:valAx>
        <c:axId val="10843238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8430848"/>
        <c:crosses val="autoZero"/>
        <c:crossBetween val="between"/>
      </c:valAx>
      <c:spPr>
        <a:noFill/>
        <a:ln w="25330">
          <a:noFill/>
        </a:ln>
      </c:spPr>
    </c:plotArea>
    <c:legend>
      <c:legendPos val="b"/>
      <c:layout>
        <c:manualLayout>
          <c:xMode val="edge"/>
          <c:yMode val="edge"/>
          <c:x val="0.27960473349356535"/>
          <c:y val="0.81642326793785958"/>
          <c:w val="0.45018230168679485"/>
          <c:h val="0.1457033101041393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2016</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2017 годах</a:t>
            </a:r>
          </a:p>
        </c:rich>
      </c:tx>
    </c:title>
    <c:plotArea>
      <c:layout>
        <c:manualLayout>
          <c:layoutTarget val="inner"/>
          <c:xMode val="edge"/>
          <c:yMode val="edge"/>
          <c:x val="8.4754566090405825E-2"/>
          <c:y val="0.19496902993293924"/>
          <c:w val="0.89371425083812861"/>
          <c:h val="0.53746710165222833"/>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1.9579050416055153E-3"/>
                  <c:y val="9.5744680851063843E-2"/>
                </c:manualLayout>
              </c:layout>
              <c:dLblPos val="t"/>
              <c:showVal val="1"/>
            </c:dLbl>
            <c:dLbl>
              <c:idx val="1"/>
              <c:layout>
                <c:manualLayout>
                  <c:x val="1.1747430249633085E-2"/>
                  <c:y val="9.5744680851063843E-2"/>
                </c:manualLayout>
              </c:layout>
              <c:dLblPos val="t"/>
              <c:showVal val="1"/>
            </c:dLbl>
            <c:dLbl>
              <c:idx val="2"/>
              <c:layout>
                <c:manualLayout>
                  <c:x val="5.8737151248164504E-3"/>
                  <c:y val="8.8652482269504271E-2"/>
                </c:manualLayout>
              </c:layout>
              <c:dLblPos val="t"/>
              <c:showVal val="1"/>
            </c:dLbl>
            <c:dLbl>
              <c:idx val="3"/>
              <c:layout>
                <c:manualLayout>
                  <c:x val="1.1747430249633085E-2"/>
                  <c:y val="9.2198581560283696E-2"/>
                </c:manualLayout>
              </c:layout>
              <c:dLblPos val="t"/>
              <c:showVal val="1"/>
            </c:dLbl>
            <c:dLbl>
              <c:idx val="4"/>
              <c:layout>
                <c:manualLayout>
                  <c:x val="-3.4263338228096179E-3"/>
                  <c:y val="7.9787234042554139E-3"/>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2016 года</c:v>
                </c:pt>
                <c:pt idx="1">
                  <c:v>3 квартал 2016 года</c:v>
                </c:pt>
                <c:pt idx="2">
                  <c:v>4 квартал 2016 года</c:v>
                </c:pt>
                <c:pt idx="3">
                  <c:v>1 квартал 2017 года</c:v>
                </c:pt>
                <c:pt idx="4">
                  <c:v>2 квартал 2017 года</c:v>
                </c:pt>
              </c:strCache>
            </c:strRef>
          </c:cat>
          <c:val>
            <c:numRef>
              <c:f>Sheet1!$B$2:$F$2</c:f>
              <c:numCache>
                <c:formatCode>0.00%</c:formatCode>
                <c:ptCount val="5"/>
                <c:pt idx="0">
                  <c:v>0.75610000000000099</c:v>
                </c:pt>
                <c:pt idx="1">
                  <c:v>0.80130000000000001</c:v>
                </c:pt>
                <c:pt idx="2">
                  <c:v>0.81770000000000065</c:v>
                </c:pt>
                <c:pt idx="3">
                  <c:v>0.90769999999999995</c:v>
                </c:pt>
                <c:pt idx="4">
                  <c:v>0.82900000000000063</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4"/>
              <c:layout>
                <c:manualLayout>
                  <c:x val="-4.4052863436123534E-3"/>
                  <c:y val="-3.9893617021276986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2 квартал 2016 года</c:v>
                </c:pt>
                <c:pt idx="1">
                  <c:v>3 квартал 2016 года</c:v>
                </c:pt>
                <c:pt idx="2">
                  <c:v>4 квартал 2016 года</c:v>
                </c:pt>
                <c:pt idx="3">
                  <c:v>1 квартал 2017 года</c:v>
                </c:pt>
                <c:pt idx="4">
                  <c:v>2 квартал 2017 года</c:v>
                </c:pt>
              </c:strCache>
            </c:strRef>
          </c:cat>
          <c:val>
            <c:numRef>
              <c:f>Sheet1!$B$3:$F$3</c:f>
              <c:numCache>
                <c:formatCode>0.00%</c:formatCode>
                <c:ptCount val="5"/>
                <c:pt idx="0">
                  <c:v>0.96380000000000099</c:v>
                </c:pt>
                <c:pt idx="1">
                  <c:v>0.95109999999999995</c:v>
                </c:pt>
                <c:pt idx="2">
                  <c:v>0.93170000000000064</c:v>
                </c:pt>
                <c:pt idx="3">
                  <c:v>0.97119999999999995</c:v>
                </c:pt>
                <c:pt idx="4">
                  <c:v>0.93370000000000064</c:v>
                </c:pt>
              </c:numCache>
            </c:numRef>
          </c:val>
        </c:ser>
        <c:dLbls>
          <c:showVal val="1"/>
        </c:dLbls>
        <c:marker val="1"/>
        <c:axId val="88331008"/>
        <c:axId val="88332544"/>
      </c:lineChart>
      <c:catAx>
        <c:axId val="88331008"/>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88332544"/>
        <c:crossesAt val="0"/>
        <c:lblAlgn val="ctr"/>
        <c:lblOffset val="100"/>
        <c:tickLblSkip val="1"/>
        <c:tickMarkSkip val="1"/>
      </c:catAx>
      <c:valAx>
        <c:axId val="88332544"/>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88331008"/>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4742544391"/>
          <c:y val="0.84083003309887072"/>
          <c:w val="0.75664334909678665"/>
          <c:h val="8.8715827337258024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2016-2017 годах</a:t>
            </a:r>
          </a:p>
        </c:rich>
      </c:tx>
      <c:layout>
        <c:manualLayout>
          <c:xMode val="edge"/>
          <c:yMode val="edge"/>
          <c:x val="0.11576470588235434"/>
          <c:y val="4.9217002237137104E-2"/>
        </c:manualLayout>
      </c:layout>
    </c:title>
    <c:plotArea>
      <c:layout>
        <c:manualLayout>
          <c:layoutTarget val="inner"/>
          <c:xMode val="edge"/>
          <c:yMode val="edge"/>
          <c:x val="9.4657464847763745E-2"/>
          <c:y val="0.23976945920829412"/>
          <c:w val="0.89358384386680056"/>
          <c:h val="0.4711250282353676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4.3117283950619256E-2"/>
                  <c:y val="4.4257421920243978E-4"/>
                </c:manualLayout>
              </c:layout>
              <c:dLblPos val="ctr"/>
              <c:showVal val="1"/>
            </c:dLbl>
            <c:dLbl>
              <c:idx val="1"/>
              <c:layout>
                <c:manualLayout>
                  <c:x val="2.9451874071296652E-3"/>
                  <c:y val="3.4699990859351611E-2"/>
                </c:manualLayout>
              </c:layout>
              <c:dLblPos val="ctr"/>
              <c:showVal val="1"/>
            </c:dLbl>
            <c:dLbl>
              <c:idx val="2"/>
              <c:layout>
                <c:manualLayout>
                  <c:x val="5.8794586730929587E-3"/>
                  <c:y val="3.4085696643584878E-2"/>
                </c:manualLayout>
              </c:layout>
              <c:dLblPos val="ctr"/>
              <c:showVal val="1"/>
            </c:dLbl>
            <c:dLbl>
              <c:idx val="3"/>
              <c:layout>
                <c:manualLayout>
                  <c:x val="0"/>
                  <c:y val="3.6516851329961783E-2"/>
                </c:manualLayout>
              </c:layout>
              <c:dLblPos val="ctr"/>
              <c:showVal val="1"/>
            </c:dLbl>
            <c:dLbl>
              <c:idx val="4"/>
              <c:layout>
                <c:manualLayout>
                  <c:x val="7.8554766327456303E-3"/>
                  <c:y val="2.9190306247317839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2016 года</c:v>
                </c:pt>
                <c:pt idx="1">
                  <c:v>3 квартал 2016 года</c:v>
                </c:pt>
                <c:pt idx="2">
                  <c:v>4 квартал 2016 года</c:v>
                </c:pt>
                <c:pt idx="3">
                  <c:v>1 квартал 2017 года</c:v>
                </c:pt>
                <c:pt idx="4">
                  <c:v>2 квартал 2017 года</c:v>
                </c:pt>
              </c:strCache>
            </c:strRef>
          </c:cat>
          <c:val>
            <c:numRef>
              <c:f>Sheet1!$B$2:$F$2</c:f>
              <c:numCache>
                <c:formatCode>0.00%</c:formatCode>
                <c:ptCount val="5"/>
                <c:pt idx="0">
                  <c:v>0.68859999999999999</c:v>
                </c:pt>
                <c:pt idx="1">
                  <c:v>0.74290000000000112</c:v>
                </c:pt>
                <c:pt idx="2">
                  <c:v>0.73860000000000126</c:v>
                </c:pt>
                <c:pt idx="3">
                  <c:v>0.74710000000000065</c:v>
                </c:pt>
                <c:pt idx="4">
                  <c:v>0.70409999999999995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3117676528065092E-2"/>
                  <c:y val="8.8688454696484228E-3"/>
                </c:manualLayout>
              </c:layout>
              <c:dLblPos val="ctr"/>
              <c:showVal val="1"/>
            </c:dLbl>
            <c:dLbl>
              <c:idx val="1"/>
              <c:layout>
                <c:manualLayout>
                  <c:x val="1.5671296296295941E-3"/>
                  <c:y val="-3.8528664633440027E-2"/>
                </c:manualLayout>
              </c:layout>
              <c:dLblPos val="ctr"/>
              <c:showVal val="1"/>
            </c:dLbl>
            <c:dLbl>
              <c:idx val="2"/>
              <c:layout>
                <c:manualLayout>
                  <c:x val="-4.6301026432023041E-7"/>
                  <c:y val="-3.4660168482335815E-2"/>
                </c:manualLayout>
              </c:layout>
              <c:dLblPos val="ctr"/>
              <c:showVal val="1"/>
            </c:dLbl>
            <c:dLbl>
              <c:idx val="3"/>
              <c:layout>
                <c:manualLayout>
                  <c:x val="1.9596137753579161E-3"/>
                  <c:y val="-4.1731354474485068E-2"/>
                </c:manualLayout>
              </c:layout>
              <c:dLblPos val="ctr"/>
              <c:showVal val="1"/>
            </c:dLbl>
            <c:dLbl>
              <c:idx val="4"/>
              <c:layout>
                <c:manualLayout>
                  <c:x val="1.7650870447967572E-2"/>
                  <c:y val="-3.741115998997861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2016 года</c:v>
                </c:pt>
                <c:pt idx="1">
                  <c:v>3 квартал 2016 года</c:v>
                </c:pt>
                <c:pt idx="2">
                  <c:v>4 квартал 2016 года</c:v>
                </c:pt>
                <c:pt idx="3">
                  <c:v>1 квартал 2017 года</c:v>
                </c:pt>
                <c:pt idx="4">
                  <c:v>2 квартал 2017 года</c:v>
                </c:pt>
              </c:strCache>
            </c:strRef>
          </c:cat>
          <c:val>
            <c:numRef>
              <c:f>Sheet1!$B$3:$F$3</c:f>
              <c:numCache>
                <c:formatCode>0.00%</c:formatCode>
                <c:ptCount val="5"/>
                <c:pt idx="0">
                  <c:v>1</c:v>
                </c:pt>
                <c:pt idx="1">
                  <c:v>1</c:v>
                </c:pt>
                <c:pt idx="2">
                  <c:v>0.95760000000000112</c:v>
                </c:pt>
                <c:pt idx="3">
                  <c:v>0.98499999999999999</c:v>
                </c:pt>
                <c:pt idx="4">
                  <c:v>1</c:v>
                </c:pt>
              </c:numCache>
            </c:numRef>
          </c:val>
        </c:ser>
        <c:dLbls>
          <c:showVal val="1"/>
        </c:dLbls>
        <c:marker val="1"/>
        <c:axId val="108473728"/>
        <c:axId val="108500096"/>
      </c:lineChart>
      <c:catAx>
        <c:axId val="108473728"/>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08500096"/>
        <c:crossesAt val="0"/>
        <c:lblAlgn val="ctr"/>
        <c:lblOffset val="100"/>
        <c:tickLblSkip val="1"/>
        <c:tickMarkSkip val="1"/>
      </c:catAx>
      <c:valAx>
        <c:axId val="108500096"/>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08473728"/>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8240399807848803"/>
          <c:y val="0.81030220825386523"/>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8.7740598764912248E-2"/>
          <c:w val="0.84933842592592557"/>
          <c:h val="0.70392779272496897"/>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2016 года</c:v>
                </c:pt>
                <c:pt idx="1">
                  <c:v>6 месяцев 2017 года</c:v>
                </c:pt>
              </c:strCache>
            </c:strRef>
          </c:cat>
          <c:val>
            <c:numRef>
              <c:f>Лист1!$B$2:$C$2</c:f>
              <c:numCache>
                <c:formatCode>General</c:formatCode>
                <c:ptCount val="2"/>
                <c:pt idx="0">
                  <c:v>7</c:v>
                </c:pt>
                <c:pt idx="1">
                  <c:v>12</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2016 года</c:v>
                </c:pt>
                <c:pt idx="1">
                  <c:v>6 месяцев 2017 года</c:v>
                </c:pt>
              </c:strCache>
            </c:strRef>
          </c:cat>
          <c:val>
            <c:numRef>
              <c:f>Лист1!$B$3:$C$3</c:f>
              <c:numCache>
                <c:formatCode>General</c:formatCode>
                <c:ptCount val="2"/>
                <c:pt idx="0">
                  <c:v>77</c:v>
                </c:pt>
                <c:pt idx="1">
                  <c:v>54</c:v>
                </c:pt>
              </c:numCache>
            </c:numRef>
          </c:val>
        </c:ser>
        <c:shape val="box"/>
        <c:axId val="113904256"/>
        <c:axId val="113918336"/>
        <c:axId val="0"/>
      </c:bar3DChart>
      <c:catAx>
        <c:axId val="113904256"/>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3918336"/>
        <c:crosses val="autoZero"/>
        <c:auto val="1"/>
        <c:lblAlgn val="ctr"/>
        <c:lblOffset val="100"/>
        <c:tickLblSkip val="1"/>
        <c:tickMarkSkip val="1"/>
      </c:catAx>
      <c:valAx>
        <c:axId val="113918336"/>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3904256"/>
        <c:crosses val="autoZero"/>
        <c:crossBetween val="between"/>
      </c:valAx>
    </c:plotArea>
    <c:legend>
      <c:legendPos val="b"/>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193618903491E-2"/>
          <c:y val="3.6619718309860098E-2"/>
          <c:w val="0.87277593782673191"/>
          <c:h val="0.58954427444536917"/>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3228E-2"/>
                  <c:y val="-4.589405999046881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Sheet1!$B$2:$C$2</c:f>
              <c:numCache>
                <c:formatCode>General</c:formatCode>
                <c:ptCount val="2"/>
                <c:pt idx="0">
                  <c:v>0</c:v>
                </c:pt>
                <c:pt idx="1">
                  <c:v>8</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4601437355149552E-2"/>
                  <c:y val="-4.5812403530859504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Sheet1!$B$3:$C$3</c:f>
              <c:numCache>
                <c:formatCode>General</c:formatCode>
                <c:ptCount val="2"/>
                <c:pt idx="0">
                  <c:v>19</c:v>
                </c:pt>
                <c:pt idx="1">
                  <c:v>40</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Sheet1!$B$4:$C$4</c:f>
              <c:numCache>
                <c:formatCode>General</c:formatCode>
                <c:ptCount val="2"/>
                <c:pt idx="0">
                  <c:v>3</c:v>
                </c:pt>
                <c:pt idx="1">
                  <c:v>1</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Sheet1!$B$5:$C$5</c:f>
              <c:numCache>
                <c:formatCode>General</c:formatCode>
                <c:ptCount val="2"/>
                <c:pt idx="0">
                  <c:v>80</c:v>
                </c:pt>
                <c:pt idx="1">
                  <c:v>85</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Sheet1!$B$6:$C$6</c:f>
              <c:numCache>
                <c:formatCode>General</c:formatCode>
                <c:ptCount val="2"/>
                <c:pt idx="0">
                  <c:v>1180</c:v>
                </c:pt>
                <c:pt idx="1">
                  <c:v>939</c:v>
                </c:pt>
              </c:numCache>
            </c:numRef>
          </c:val>
        </c:ser>
        <c:dLbls>
          <c:showVal val="1"/>
        </c:dLbls>
        <c:shape val="box"/>
        <c:axId val="136295552"/>
        <c:axId val="136297088"/>
        <c:axId val="0"/>
      </c:bar3DChart>
      <c:catAx>
        <c:axId val="136295552"/>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36297088"/>
        <c:crosses val="autoZero"/>
        <c:auto val="1"/>
        <c:lblAlgn val="ctr"/>
        <c:lblOffset val="100"/>
        <c:tickLblSkip val="1"/>
        <c:tickMarkSkip val="1"/>
      </c:catAx>
      <c:valAx>
        <c:axId val="136297088"/>
        <c:scaling>
          <c:orientation val="minMax"/>
          <c:max val="130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6295552"/>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827137206734991"/>
          <c:y val="0.74143684152157063"/>
          <c:w val="0.54777531638632615"/>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193618903491E-2"/>
          <c:y val="3.6619718309860098E-2"/>
          <c:w val="0.87277593782673191"/>
          <c:h val="0.65777628187807158"/>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3228E-2"/>
                  <c:y val="-4.589405999046881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Sheet1!$B$2:$C$2</c:f>
              <c:numCache>
                <c:formatCode>General</c:formatCode>
                <c:ptCount val="2"/>
                <c:pt idx="0">
                  <c:v>2</c:v>
                </c:pt>
                <c:pt idx="1">
                  <c:v>6</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4601437355149552E-2"/>
                  <c:y val="-4.5812403530859504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Sheet1!$B$3:$C$3</c:f>
              <c:numCache>
                <c:formatCode>General</c:formatCode>
                <c:ptCount val="2"/>
                <c:pt idx="0">
                  <c:v>17</c:v>
                </c:pt>
                <c:pt idx="1">
                  <c:v>23</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Sheet1!$B$4:$C$4</c:f>
              <c:numCache>
                <c:formatCode>General</c:formatCode>
                <c:ptCount val="2"/>
                <c:pt idx="0">
                  <c:v>1</c:v>
                </c:pt>
                <c:pt idx="1">
                  <c:v>0</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4022035546392361E-2"/>
                  <c:y val="-3.857257680188350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Sheet1!$B$5:$C$5</c:f>
              <c:numCache>
                <c:formatCode>General</c:formatCode>
                <c:ptCount val="2"/>
                <c:pt idx="0">
                  <c:v>42</c:v>
                </c:pt>
                <c:pt idx="1">
                  <c:v>43</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4.7344529088335502E-2"/>
                </c:manualLayout>
              </c:layout>
              <c:showVal val="1"/>
            </c:dLbl>
            <c:dLbl>
              <c:idx val="1"/>
              <c:layout>
                <c:manualLayout>
                  <c:x val="2.6187060879228612E-2"/>
                  <c:y val="-3.8940742163327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Sheet1!$B$6:$C$6</c:f>
              <c:numCache>
                <c:formatCode>General</c:formatCode>
                <c:ptCount val="2"/>
                <c:pt idx="0">
                  <c:v>447</c:v>
                </c:pt>
                <c:pt idx="1">
                  <c:v>492</c:v>
                </c:pt>
              </c:numCache>
            </c:numRef>
          </c:val>
        </c:ser>
        <c:dLbls>
          <c:showVal val="1"/>
        </c:dLbls>
        <c:shape val="box"/>
        <c:axId val="138913280"/>
        <c:axId val="138914816"/>
        <c:axId val="0"/>
      </c:bar3DChart>
      <c:catAx>
        <c:axId val="138913280"/>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38914816"/>
        <c:crosses val="autoZero"/>
        <c:auto val="1"/>
        <c:lblAlgn val="ctr"/>
        <c:lblOffset val="100"/>
        <c:tickLblSkip val="1"/>
        <c:tickMarkSkip val="1"/>
      </c:catAx>
      <c:valAx>
        <c:axId val="138914816"/>
        <c:scaling>
          <c:orientation val="minMax"/>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8913280"/>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2526982836283654"/>
          <c:y val="0.81769607215714635"/>
          <c:w val="0.54777531638632615"/>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2016 и 2017 годы</a:t>
            </a:r>
            <a:endParaRPr lang="ru-RU" sz="1200">
              <a:latin typeface="Times New Roman" pitchFamily="18" charset="0"/>
              <a:cs typeface="Times New Roman" pitchFamily="18" charset="0"/>
            </a:endParaRPr>
          </a:p>
        </c:rich>
      </c:tx>
    </c:title>
    <c:plotArea>
      <c:layout>
        <c:manualLayout>
          <c:layoutTarget val="inner"/>
          <c:xMode val="edge"/>
          <c:yMode val="edge"/>
          <c:x val="4.8097188718462205E-2"/>
          <c:y val="0.12695214105793826"/>
          <c:w val="0.8806118671582237"/>
          <c:h val="0.62956636717639458"/>
        </c:manualLayout>
      </c:layout>
      <c:lineChart>
        <c:grouping val="standard"/>
        <c:ser>
          <c:idx val="0"/>
          <c:order val="0"/>
          <c:tx>
            <c:strRef>
              <c:f>Sheet1!$A$2</c:f>
              <c:strCache>
                <c:ptCount val="1"/>
                <c:pt idx="0">
                  <c:v>2016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extLst>
                <c:ext xmlns:c15="http://schemas.microsoft.com/office/drawing/2012/chart" uri="{CE6537A1-D6FC-4f65-9D91-7224C49458BB}">
                  <c15:layout/>
                </c:ext>
              </c:extLst>
            </c:dLbl>
            <c:dLbl>
              <c:idx val="1"/>
              <c:layout>
                <c:manualLayout>
                  <c:x val="-2.8222496533229044E-2"/>
                  <c:y val="-2.8918445224710869E-2"/>
                </c:manualLayout>
              </c:layout>
              <c:showVal val="1"/>
              <c:extLst>
                <c:ext xmlns:c15="http://schemas.microsoft.com/office/drawing/2012/chart" uri="{CE6537A1-D6FC-4f65-9D91-7224C49458BB}">
                  <c15:layout/>
                </c:ext>
              </c:extLst>
            </c:dLbl>
            <c:dLbl>
              <c:idx val="2"/>
              <c:layout>
                <c:manualLayout>
                  <c:x val="-1.0068726958263165E-2"/>
                  <c:y val="-2.5806408959585341E-2"/>
                </c:manualLayout>
              </c:layout>
              <c:showVal val="1"/>
              <c:extLst>
                <c:ext xmlns:c15="http://schemas.microsoft.com/office/drawing/2012/chart" uri="{CE6537A1-D6FC-4f65-9D91-7224C49458BB}">
                  <c15:layout/>
                </c:ext>
              </c:extLst>
            </c:dLbl>
            <c:dLbl>
              <c:idx val="3"/>
              <c:layout>
                <c:manualLayout>
                  <c:x val="-1.5062582495107299E-2"/>
                  <c:y val="-2.8971617842480042E-2"/>
                </c:manualLayout>
              </c:layout>
              <c:showVal val="1"/>
              <c:extLst>
                <c:ext xmlns:c15="http://schemas.microsoft.com/office/drawing/2012/chart" uri="{CE6537A1-D6FC-4f65-9D91-7224C49458BB}">
                  <c15:layout/>
                </c:ext>
              </c:extLst>
            </c:dLbl>
            <c:dLbl>
              <c:idx val="4"/>
              <c:layout>
                <c:manualLayout>
                  <c:x val="-2.3907878567202251E-2"/>
                  <c:y val="-3.1253501030491994E-2"/>
                </c:manualLayout>
              </c:layout>
              <c:showVal val="1"/>
              <c:extLst>
                <c:ext xmlns:c15="http://schemas.microsoft.com/office/drawing/2012/chart" uri="{CE6537A1-D6FC-4f65-9D91-7224C49458BB}">
                  <c15:layout/>
                </c:ext>
              </c:extLst>
            </c:dLbl>
            <c:dLbl>
              <c:idx val="5"/>
              <c:layout>
                <c:manualLayout>
                  <c:x val="-2.6458361779922092E-2"/>
                  <c:y val="2.8240412013989451E-2"/>
                </c:manualLayout>
              </c:layout>
              <c:showVal val="1"/>
              <c:extLst>
                <c:ext xmlns:c15="http://schemas.microsoft.com/office/drawing/2012/chart" uri="{CE6537A1-D6FC-4f65-9D91-7224C49458BB}">
                  <c15:layout/>
                </c:ext>
              </c:extLst>
            </c:dLbl>
            <c:dLbl>
              <c:idx val="6"/>
              <c:layout>
                <c:manualLayout>
                  <c:x val="-2.4694583333333187E-2"/>
                  <c:y val="2.8240743443130392E-2"/>
                </c:manualLayout>
              </c:layout>
              <c:showVal val="1"/>
              <c:extLst>
                <c:ext xmlns:c15="http://schemas.microsoft.com/office/drawing/2012/chart" uri="{CE6537A1-D6FC-4f65-9D91-7224C49458BB}">
                  <c15:layout/>
                </c:ext>
              </c:extLst>
            </c:dLbl>
            <c:dLbl>
              <c:idx val="7"/>
              <c:layout>
                <c:manualLayout>
                  <c:x val="-3.047471667197706E-2"/>
                  <c:y val="2.7726055653622638E-2"/>
                </c:manualLayout>
              </c:layout>
              <c:showVal val="1"/>
              <c:extLst>
                <c:ext xmlns:c15="http://schemas.microsoft.com/office/drawing/2012/chart" uri="{CE6537A1-D6FC-4f65-9D91-7224C49458BB}">
                  <c15:layout/>
                </c:ext>
              </c:extLst>
            </c:dLbl>
            <c:dLbl>
              <c:idx val="8"/>
              <c:layout>
                <c:manualLayout>
                  <c:x val="-2.9688225388011486E-2"/>
                  <c:y val="2.8240412013989406E-2"/>
                </c:manualLayout>
              </c:layout>
              <c:showVal val="1"/>
              <c:extLst>
                <c:ext xmlns:c15="http://schemas.microsoft.com/office/drawing/2012/chart" uri="{CE6537A1-D6FC-4f65-9D91-7224C49458BB}">
                  <c15:layout/>
                </c:ext>
              </c:extLst>
            </c:dLbl>
            <c:dLbl>
              <c:idx val="9"/>
              <c:layout>
                <c:manualLayout>
                  <c:x val="-2.7598652769559882E-2"/>
                  <c:y val="3.8659500056195686E-2"/>
                </c:manualLayout>
              </c:layout>
              <c:showVal val="1"/>
              <c:extLst>
                <c:ext xmlns:c15="http://schemas.microsoft.com/office/drawing/2012/chart" uri="{CE6537A1-D6FC-4f65-9D91-7224C49458BB}">
                  <c15:layout/>
                </c:ext>
              </c:extLst>
            </c:dLbl>
            <c:dLbl>
              <c:idx val="10"/>
              <c:layout>
                <c:manualLayout>
                  <c:x val="-2.116666666666667E-2"/>
                  <c:y val="3.8831022234304242E-2"/>
                </c:manualLayout>
              </c:layout>
              <c:showVal val="1"/>
              <c:extLst>
                <c:ext xmlns:c15="http://schemas.microsoft.com/office/drawing/2012/chart" uri="{CE6537A1-D6FC-4f65-9D91-7224C49458BB}">
                  <c15:layout/>
                </c:ext>
              </c:extLst>
            </c:dLbl>
            <c:dLbl>
              <c:idx val="11"/>
              <c:layout>
                <c:manualLayout>
                  <c:x val="-2.2930555555555641E-2"/>
                  <c:y val="2.8240743443130392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233</c:v>
                </c:pt>
                <c:pt idx="1">
                  <c:v>295</c:v>
                </c:pt>
                <c:pt idx="2">
                  <c:v>224</c:v>
                </c:pt>
                <c:pt idx="3">
                  <c:v>206</c:v>
                </c:pt>
                <c:pt idx="4">
                  <c:v>197</c:v>
                </c:pt>
                <c:pt idx="5">
                  <c:v>127</c:v>
                </c:pt>
                <c:pt idx="6">
                  <c:v>129</c:v>
                </c:pt>
                <c:pt idx="7">
                  <c:v>128</c:v>
                </c:pt>
                <c:pt idx="8">
                  <c:v>125</c:v>
                </c:pt>
                <c:pt idx="9">
                  <c:v>162</c:v>
                </c:pt>
                <c:pt idx="10">
                  <c:v>180</c:v>
                </c:pt>
                <c:pt idx="11">
                  <c:v>214</c:v>
                </c:pt>
              </c:numCache>
            </c:numRef>
          </c:val>
        </c:ser>
        <c:ser>
          <c:idx val="1"/>
          <c:order val="1"/>
          <c:tx>
            <c:strRef>
              <c:f>Sheet1!$A$3</c:f>
              <c:strCache>
                <c:ptCount val="1"/>
                <c:pt idx="0">
                  <c:v>2017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7774E-3"/>
                </c:manualLayout>
              </c:layout>
              <c:showVal val="1"/>
              <c:extLst>
                <c:ext xmlns:c15="http://schemas.microsoft.com/office/drawing/2012/chart" uri="{CE6537A1-D6FC-4f65-9D91-7224C49458BB}">
                  <c15:layout/>
                </c:ext>
              </c:extLst>
            </c:dLbl>
            <c:dLbl>
              <c:idx val="1"/>
              <c:layout>
                <c:manualLayout>
                  <c:x val="-2.4690393063782831E-2"/>
                  <c:y val="3.8900844000554831E-2"/>
                </c:manualLayout>
              </c:layout>
              <c:showVal val="1"/>
              <c:extLst>
                <c:ext xmlns:c15="http://schemas.microsoft.com/office/drawing/2012/chart" uri="{CE6537A1-D6FC-4f65-9D91-7224C49458BB}">
                  <c15:layout/>
                </c:ext>
              </c:extLst>
            </c:dLbl>
            <c:dLbl>
              <c:idx val="2"/>
              <c:layout>
                <c:manualLayout>
                  <c:x val="-4.0432084717734434E-2"/>
                  <c:y val="3.236240306233755E-2"/>
                </c:manualLayout>
              </c:layout>
              <c:showVal val="1"/>
              <c:extLst>
                <c:ext xmlns:c15="http://schemas.microsoft.com/office/drawing/2012/chart" uri="{CE6537A1-D6FC-4f65-9D91-7224C49458BB}">
                  <c15:layout/>
                </c:ext>
              </c:extLst>
            </c:dLbl>
            <c:dLbl>
              <c:idx val="3"/>
              <c:layout>
                <c:manualLayout>
                  <c:x val="-2.3121387283236993E-2"/>
                  <c:y val="3.0226700251889106E-2"/>
                </c:manualLayout>
              </c:layout>
              <c:showVal val="1"/>
              <c:extLst>
                <c:ext xmlns:c15="http://schemas.microsoft.com/office/drawing/2012/chart" uri="{CE6537A1-D6FC-4f65-9D91-7224C49458BB}">
                  <c15:layout/>
                </c:ext>
              </c:extLst>
            </c:dLbl>
            <c:dLbl>
              <c:idx val="4"/>
              <c:layout>
                <c:manualLayout>
                  <c:x val="-3.6608863198458581E-2"/>
                  <c:y val="3.6943744752309292E-2"/>
                </c:manualLayout>
              </c:layout>
              <c:showVal val="1"/>
              <c:extLst>
                <c:ext xmlns:c15="http://schemas.microsoft.com/office/drawing/2012/chart" uri="{CE6537A1-D6FC-4f65-9D91-7224C49458BB}">
                  <c15:layout/>
                </c:ext>
              </c:extLst>
            </c:dLbl>
            <c:dLbl>
              <c:idx val="5"/>
              <c:layout>
                <c:manualLayout>
                  <c:x val="-2.6974951830443159E-2"/>
                  <c:y val="2.685964170586063E-2"/>
                </c:manualLayout>
              </c:layout>
              <c:showVal val="1"/>
              <c:extLst>
                <c:ext xmlns:c15="http://schemas.microsoft.com/office/drawing/2012/chart" uri="{CE6537A1-D6FC-4f65-9D91-7224C49458BB}">
                  <c15:layout/>
                </c:ext>
              </c:extLst>
            </c:dLbl>
            <c:dLbl>
              <c:idx val="6"/>
              <c:layout>
                <c:manualLayout>
                  <c:x val="-3.4682080924855488E-2"/>
                  <c:y val="3.3585222502099082E-2"/>
                </c:manualLayout>
              </c:layout>
              <c:showVal val="1"/>
            </c:dLbl>
            <c:dLbl>
              <c:idx val="7"/>
              <c:layout>
                <c:manualLayout>
                  <c:x val="-2.8901885819185895E-2"/>
                  <c:y val="3.3585222502099082E-2"/>
                </c:manualLayout>
              </c:layout>
              <c:showVal val="1"/>
            </c:dLbl>
            <c:dLbl>
              <c:idx val="8"/>
              <c:layout>
                <c:manualLayout>
                  <c:x val="-2.8901734104046239E-2"/>
                  <c:y val="4.0302267002519133E-2"/>
                </c:manualLayout>
              </c:layout>
              <c:showVal val="1"/>
            </c:dLbl>
            <c:dLbl>
              <c:idx val="9"/>
              <c:layout>
                <c:manualLayout>
                  <c:x val="-2.8901734104046239E-2"/>
                  <c:y val="3.0226700251889171E-2"/>
                </c:manualLayout>
              </c:layout>
              <c:showVal val="1"/>
            </c:dLbl>
            <c:dLbl>
              <c:idx val="10"/>
              <c:layout>
                <c:manualLayout>
                  <c:x val="-2.6974951830443159E-2"/>
                  <c:y val="-4.7019311502938914E-2"/>
                </c:manualLayout>
              </c:layout>
              <c:showVal val="1"/>
            </c:dLbl>
            <c:dLbl>
              <c:idx val="11"/>
              <c:layout>
                <c:manualLayout>
                  <c:x val="-1.5414258188824659E-2"/>
                  <c:y val="-3.3585222502099082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167</c:v>
                </c:pt>
                <c:pt idx="1">
                  <c:v>191</c:v>
                </c:pt>
                <c:pt idx="2">
                  <c:v>151</c:v>
                </c:pt>
                <c:pt idx="3">
                  <c:v>181</c:v>
                </c:pt>
                <c:pt idx="4">
                  <c:v>188</c:v>
                </c:pt>
                <c:pt idx="5">
                  <c:v>195</c:v>
                </c:pt>
              </c:numCache>
            </c:numRef>
          </c:val>
        </c:ser>
        <c:dLbls>
          <c:showVal val="1"/>
        </c:dLbls>
        <c:marker val="1"/>
        <c:axId val="138729344"/>
        <c:axId val="138730880"/>
      </c:lineChart>
      <c:catAx>
        <c:axId val="138729344"/>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38730880"/>
        <c:crosses val="autoZero"/>
        <c:auto val="1"/>
        <c:lblAlgn val="ctr"/>
        <c:lblOffset val="100"/>
        <c:tickLblSkip val="1"/>
        <c:tickMarkSkip val="1"/>
      </c:catAx>
      <c:valAx>
        <c:axId val="138730880"/>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38729344"/>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65163E-2"/>
          <c:w val="0.79865724390424586"/>
          <c:h val="0.64789527219296805"/>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2883E-2"/>
                  <c:y val="-7.9112498342865656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Sheet1!$B$2:$C$2</c:f>
              <c:numCache>
                <c:formatCode>General</c:formatCode>
                <c:ptCount val="2"/>
                <c:pt idx="0">
                  <c:v>743</c:v>
                </c:pt>
                <c:pt idx="1">
                  <c:v>802</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02263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Sheet1!$B$3:$C$3</c:f>
              <c:numCache>
                <c:formatCode>General</c:formatCode>
                <c:ptCount val="2"/>
                <c:pt idx="0">
                  <c:v>139</c:v>
                </c:pt>
                <c:pt idx="1">
                  <c:v>156</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1251E-2"/>
                  <c:y val="-1.0371571766785829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Sheet1!$B$4:$C$4</c:f>
              <c:numCache>
                <c:formatCode>General</c:formatCode>
                <c:ptCount val="2"/>
                <c:pt idx="0">
                  <c:v>175</c:v>
                </c:pt>
                <c:pt idx="1">
                  <c:v>176</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Sheet1!$B$5:$C$5</c:f>
              <c:numCache>
                <c:formatCode>General</c:formatCode>
                <c:ptCount val="2"/>
                <c:pt idx="0">
                  <c:v>97</c:v>
                </c:pt>
                <c:pt idx="1">
                  <c:v>96</c:v>
                </c:pt>
              </c:numCache>
            </c:numRef>
          </c:val>
        </c:ser>
        <c:dLbls>
          <c:showVal val="1"/>
        </c:dLbls>
        <c:shape val="box"/>
        <c:axId val="107680512"/>
        <c:axId val="107682048"/>
        <c:axId val="0"/>
      </c:bar3DChart>
      <c:catAx>
        <c:axId val="107680512"/>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682048"/>
        <c:crosses val="autoZero"/>
        <c:auto val="1"/>
        <c:lblAlgn val="ctr"/>
        <c:lblOffset val="100"/>
        <c:tickLblSkip val="1"/>
        <c:tickMarkSkip val="1"/>
      </c:catAx>
      <c:valAx>
        <c:axId val="107682048"/>
        <c:scaling>
          <c:orientation val="minMax"/>
          <c:max val="9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7680512"/>
        <c:crosses val="autoZero"/>
        <c:crossBetween val="between"/>
      </c:valAx>
      <c:spPr>
        <a:noFill/>
      </c:spPr>
    </c:plotArea>
    <c:legend>
      <c:legendPos val="b"/>
      <c:layout>
        <c:manualLayout>
          <c:xMode val="edge"/>
          <c:yMode val="edge"/>
          <c:x val="0.26135316576431777"/>
          <c:y val="0.84499013624515951"/>
          <c:w val="0.47458361739305643"/>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01.07.2017</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13068 </a:t>
            </a:r>
            <a:r>
              <a:rPr lang="ru-RU" sz="1200">
                <a:solidFill>
                  <a:sysClr val="windowText" lastClr="000000"/>
                </a:solidFill>
                <a:latin typeface="Times New Roman" pitchFamily="18" charset="0"/>
                <a:cs typeface="Times New Roman" pitchFamily="18" charset="0"/>
              </a:rPr>
              <a:t>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1593895426322629"/>
          <c:y val="3.794075945399801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3504"/>
          <c:w val="0.77147791666666665"/>
          <c:h val="0.71694527523602924"/>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12448</c:v>
                </c:pt>
                <c:pt idx="1">
                  <c:v>12573</c:v>
                </c:pt>
                <c:pt idx="2">
                  <c:v>12692</c:v>
                </c:pt>
                <c:pt idx="3">
                  <c:v>12802</c:v>
                </c:pt>
                <c:pt idx="4">
                  <c:v>12921</c:v>
                </c:pt>
                <c:pt idx="5">
                  <c:v>13068</c:v>
                </c:pt>
              </c:numCache>
            </c:numRef>
          </c:val>
        </c:ser>
        <c:shape val="box"/>
        <c:axId val="138715136"/>
        <c:axId val="138716672"/>
        <c:axId val="0"/>
      </c:bar3DChart>
      <c:catAx>
        <c:axId val="138715136"/>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38716672"/>
        <c:crosses val="autoZero"/>
        <c:auto val="1"/>
        <c:lblAlgn val="ctr"/>
        <c:lblOffset val="100"/>
        <c:tickLblSkip val="1"/>
        <c:tickMarkSkip val="1"/>
      </c:catAx>
      <c:valAx>
        <c:axId val="138716672"/>
        <c:scaling>
          <c:orientation val="minMax"/>
          <c:max val="13200"/>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38715136"/>
        <c:crosses val="autoZero"/>
        <c:crossBetween val="between"/>
      </c:valAx>
    </c:plotArea>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2016 и 2017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175E-2"/>
                </c:manualLayout>
              </c:layout>
              <c:showVal val="1"/>
            </c:dLbl>
            <c:dLbl>
              <c:idx val="1"/>
              <c:layout>
                <c:manualLayout>
                  <c:x val="1.9638278411826141E-2"/>
                  <c:y val="-4.835091225769798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Sheet1!$B$2:$C$2</c:f>
              <c:numCache>
                <c:formatCode>General</c:formatCode>
                <c:ptCount val="2"/>
                <c:pt idx="0">
                  <c:v>257</c:v>
                </c:pt>
                <c:pt idx="1">
                  <c:v>431</c:v>
                </c:pt>
              </c:numCache>
            </c:numRef>
          </c:val>
        </c:ser>
        <c:dLbls>
          <c:showVal val="1"/>
        </c:dLbls>
        <c:gapWidth val="252"/>
        <c:gapDepth val="168"/>
        <c:shape val="box"/>
        <c:axId val="139502720"/>
        <c:axId val="139504256"/>
        <c:axId val="0"/>
      </c:bar3DChart>
      <c:catAx>
        <c:axId val="139502720"/>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9504256"/>
        <c:crosses val="autoZero"/>
        <c:auto val="1"/>
        <c:lblAlgn val="ctr"/>
        <c:lblOffset val="100"/>
        <c:tickLblSkip val="1"/>
        <c:tickMarkSkip val="1"/>
      </c:catAx>
      <c:valAx>
        <c:axId val="139504256"/>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9502720"/>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2016 и 2017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147E-2"/>
                </c:manualLayout>
              </c:layout>
              <c:showVal val="1"/>
            </c:dLbl>
            <c:dLbl>
              <c:idx val="1"/>
              <c:layout>
                <c:manualLayout>
                  <c:x val="1.9638278411826141E-2"/>
                  <c:y val="-4.835091225769798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Sheet1!$B$2:$C$2</c:f>
              <c:numCache>
                <c:formatCode>General</c:formatCode>
                <c:ptCount val="2"/>
                <c:pt idx="0">
                  <c:v>278</c:v>
                </c:pt>
                <c:pt idx="1">
                  <c:v>153</c:v>
                </c:pt>
              </c:numCache>
            </c:numRef>
          </c:val>
        </c:ser>
        <c:dLbls>
          <c:showVal val="1"/>
        </c:dLbls>
        <c:gapWidth val="252"/>
        <c:gapDepth val="168"/>
        <c:shape val="box"/>
        <c:axId val="139806976"/>
        <c:axId val="139845632"/>
        <c:axId val="0"/>
      </c:bar3DChart>
      <c:catAx>
        <c:axId val="139806976"/>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39845632"/>
        <c:crosses val="autoZero"/>
        <c:auto val="1"/>
        <c:lblAlgn val="ctr"/>
        <c:lblOffset val="100"/>
        <c:tickLblSkip val="1"/>
        <c:tickMarkSkip val="1"/>
      </c:catAx>
      <c:valAx>
        <c:axId val="139845632"/>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39806976"/>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553352747004659E-2"/>
          <c:y val="0.13643937749945759"/>
          <c:w val="0.86950167376174581"/>
          <c:h val="0.65956483700410584"/>
        </c:manualLayout>
      </c:layout>
      <c:lineChart>
        <c:grouping val="standard"/>
        <c:ser>
          <c:idx val="0"/>
          <c:order val="0"/>
          <c:tx>
            <c:strRef>
              <c:f>Лист1!$B$1</c:f>
              <c:strCache>
                <c:ptCount val="1"/>
                <c:pt idx="0">
                  <c:v> 2016 год</c:v>
                </c:pt>
              </c:strCache>
            </c:strRef>
          </c:tx>
          <c:dLbls>
            <c:dLbl>
              <c:idx val="0"/>
              <c:layout>
                <c:manualLayout>
                  <c:x val="1.9597818809060745E-3"/>
                  <c:y val="0.14581430302516929"/>
                </c:manualLayout>
              </c:layout>
              <c:dLblPos val="t"/>
              <c:showVal val="1"/>
            </c:dLbl>
            <c:dLbl>
              <c:idx val="1"/>
              <c:layout>
                <c:manualLayout>
                  <c:x val="-3.2347820236460802E-2"/>
                  <c:y val="6.501812347261092E-2"/>
                </c:manualLayout>
              </c:layout>
              <c:dLblPos val="r"/>
              <c:showVal val="1"/>
            </c:dLbl>
            <c:dLbl>
              <c:idx val="2"/>
              <c:layout>
                <c:manualLayout>
                  <c:x val="1.9597818809060745E-3"/>
                  <c:y val="0.1401071963468869"/>
                </c:manualLayout>
              </c:layout>
              <c:dLblPos val="t"/>
              <c:showVal val="1"/>
            </c:dLbl>
            <c:dLbl>
              <c:idx val="3"/>
              <c:layout>
                <c:manualLayout>
                  <c:x val="-3.2324364579303606E-2"/>
                  <c:y val="6.4011999353962859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1050</c:v>
                </c:pt>
                <c:pt idx="1">
                  <c:v>1082</c:v>
                </c:pt>
                <c:pt idx="2">
                  <c:v>1135</c:v>
                </c:pt>
                <c:pt idx="3">
                  <c:v>1393</c:v>
                </c:pt>
              </c:numCache>
            </c:numRef>
          </c:val>
        </c:ser>
        <c:dLbls>
          <c:showVal val="1"/>
        </c:dLbls>
        <c:marker val="1"/>
        <c:axId val="139912320"/>
        <c:axId val="139913856"/>
      </c:lineChart>
      <c:lineChart>
        <c:grouping val="standard"/>
        <c:ser>
          <c:idx val="1"/>
          <c:order val="1"/>
          <c:tx>
            <c:strRef>
              <c:f>Лист1!$C$1</c:f>
              <c:strCache>
                <c:ptCount val="1"/>
                <c:pt idx="0">
                  <c:v> 2017 год</c:v>
                </c:pt>
              </c:strCache>
            </c:strRef>
          </c:tx>
          <c:dLbls>
            <c:dLbl>
              <c:idx val="0"/>
              <c:layout>
                <c:manualLayout>
                  <c:x val="-3.8235294117647062E-2"/>
                  <c:y val="-6.5989957777017008E-2"/>
                </c:manualLayout>
              </c:layout>
              <c:tx>
                <c:rich>
                  <a:bodyPr/>
                  <a:lstStyle/>
                  <a:p>
                    <a:r>
                      <a:rPr lang="ru-RU"/>
                      <a:t>1227</a:t>
                    </a:r>
                  </a:p>
                </c:rich>
              </c:tx>
              <c:dLblPos val="r"/>
              <c:showVal val="1"/>
            </c:dLbl>
            <c:dLbl>
              <c:idx val="1"/>
              <c:layout>
                <c:manualLayout>
                  <c:x val="-3.8227783133314701E-2"/>
                  <c:y val="-8.5798558065276531E-2"/>
                </c:manualLayout>
              </c:layout>
              <c:dLblPos val="r"/>
              <c:showVal val="1"/>
            </c:dLbl>
            <c:dLbl>
              <c:idx val="2"/>
              <c:layout>
                <c:manualLayout>
                  <c:x val="-3.8235294117647062E-2"/>
                  <c:y val="8.2321187584345479E-2"/>
                </c:manualLayout>
              </c:layout>
              <c:dLblPos val="r"/>
              <c:showVal val="1"/>
            </c:dLbl>
            <c:dLbl>
              <c:idx val="3"/>
              <c:layout>
                <c:manualLayout>
                  <c:x val="-3.6274482420833892E-2"/>
                  <c:y val="-5.368025198996347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1227</c:v>
                </c:pt>
                <c:pt idx="1">
                  <c:v>1239</c:v>
                </c:pt>
              </c:numCache>
            </c:numRef>
          </c:val>
        </c:ser>
        <c:dLbls>
          <c:showVal val="1"/>
        </c:dLbls>
        <c:marker val="1"/>
        <c:axId val="113792896"/>
        <c:axId val="113791360"/>
      </c:lineChart>
      <c:catAx>
        <c:axId val="139912320"/>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39913856"/>
        <c:crosses val="autoZero"/>
        <c:lblAlgn val="ctr"/>
        <c:lblOffset val="100"/>
        <c:tickLblSkip val="1"/>
        <c:tickMarkSkip val="1"/>
      </c:catAx>
      <c:valAx>
        <c:axId val="139913856"/>
        <c:scaling>
          <c:orientation val="minMax"/>
          <c:max val="16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39912320"/>
        <c:crosses val="autoZero"/>
        <c:crossBetween val="between"/>
        <c:majorUnit val="200"/>
        <c:minorUnit val="40"/>
      </c:valAx>
      <c:valAx>
        <c:axId val="113791360"/>
        <c:scaling>
          <c:orientation val="minMax"/>
        </c:scaling>
        <c:delete val="1"/>
        <c:axPos val="r"/>
        <c:numFmt formatCode="General" sourceLinked="1"/>
        <c:tickLblPos val="none"/>
        <c:crossAx val="113792896"/>
        <c:crosses val="max"/>
        <c:crossBetween val="between"/>
      </c:valAx>
      <c:catAx>
        <c:axId val="113792896"/>
        <c:scaling>
          <c:orientation val="minMax"/>
        </c:scaling>
        <c:delete val="1"/>
        <c:axPos val="b"/>
        <c:tickLblPos val="none"/>
        <c:crossAx val="113791360"/>
        <c:crosses val="autoZero"/>
        <c:auto val="1"/>
        <c:lblAlgn val="ctr"/>
        <c:lblOffset val="100"/>
      </c:catAx>
      <c:spPr>
        <a:solidFill>
          <a:schemeClr val="accent5">
            <a:lumMod val="20000"/>
            <a:lumOff val="80000"/>
          </a:schemeClr>
        </a:solidFill>
      </c:spPr>
    </c:plotArea>
    <c:legend>
      <c:legendPos val="b"/>
      <c:layout>
        <c:manualLayout>
          <c:xMode val="edge"/>
          <c:yMode val="edge"/>
          <c:x val="0.26120651888265306"/>
          <c:y val="0.9301768890191555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005612791337772"/>
          <c:y val="4.4335633187061435E-2"/>
          <c:w val="0.86206843664947042"/>
          <c:h val="0.71172341433190678"/>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1.4785777277796523E-3"/>
                  <c:y val="-0.21129830981799913"/>
                </c:manualLayout>
              </c:layout>
              <c:showLegendKey val="1"/>
              <c:showVal val="1"/>
              <c:showCatName val="1"/>
              <c:showPercent val="1"/>
              <c:separator>
</c:separator>
            </c:dLbl>
            <c:dLbl>
              <c:idx val="1"/>
              <c:layout>
                <c:manualLayout>
                  <c:x val="6.8538975777023989E-2"/>
                  <c:y val="-4.2938154707105165E-2"/>
                </c:manualLayout>
              </c:layout>
              <c:showLegendKey val="1"/>
              <c:showVal val="1"/>
              <c:showCatName val="1"/>
              <c:showPercent val="1"/>
              <c:separator>
</c:separator>
            </c:dLbl>
            <c:dLbl>
              <c:idx val="2"/>
              <c:layout>
                <c:manualLayout>
                  <c:x val="7.7992364208122208E-2"/>
                  <c:y val="2.6269694306957317E-2"/>
                </c:manualLayout>
              </c:layout>
              <c:tx>
                <c:rich>
                  <a:bodyPr/>
                  <a:lstStyle/>
                  <a:p>
                    <a:r>
                      <a:rPr lang="ru-RU"/>
                      <a:t>индивидуальные     предприниматели
21
2%</a:t>
                    </a:r>
                  </a:p>
                </c:rich>
              </c:tx>
              <c:showLegendKey val="1"/>
              <c:showVal val="1"/>
              <c:showCatName val="1"/>
              <c:showPercent val="1"/>
              <c:separator>
</c:separator>
            </c:dLbl>
            <c:dLbl>
              <c:idx val="3"/>
              <c:layout>
                <c:manualLayout>
                  <c:x val="-0.15772906161448741"/>
                  <c:y val="5.5780312968044324E-2"/>
                </c:manualLayout>
              </c:layout>
              <c:showLegendKey val="1"/>
              <c:showVal val="1"/>
              <c:showCatName val="1"/>
              <c:showPercent val="1"/>
              <c:separator>
</c:separator>
            </c:dLbl>
            <c:txPr>
              <a:bodyPr/>
              <a:lstStyle/>
              <a:p>
                <a:pPr>
                  <a:defRPr>
                    <a:solidFill>
                      <a:sysClr val="windowText" lastClr="000000"/>
                    </a:solidFill>
                  </a:defRPr>
                </a:pPr>
                <a:endParaRPr lang="ru-RU"/>
              </a:p>
            </c:txPr>
            <c:showLegendKey val="1"/>
            <c:showVal val="1"/>
            <c:showCatName val="1"/>
            <c:showPercent val="1"/>
            <c:separator>
</c:separator>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1238</c:v>
                </c:pt>
                <c:pt idx="1">
                  <c:v>1160</c:v>
                </c:pt>
                <c:pt idx="2">
                  <c:v>48</c:v>
                </c:pt>
                <c:pt idx="3">
                  <c:v>20</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
          <c:y val="9.8124265832084903E-2"/>
          <c:w val="0.99803890690134256"/>
          <c:h val="0.90187579070601787"/>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5.3863666124349736E-2"/>
                  <c:y val="-0.12802887217504766"/>
                </c:manualLayout>
              </c:layout>
              <c:showLegendKey val="1"/>
              <c:showVal val="1"/>
              <c:showCatName val="1"/>
              <c:showPercent val="1"/>
              <c:separator>
</c:separator>
            </c:dLbl>
            <c:dLbl>
              <c:idx val="1"/>
              <c:layout>
                <c:manualLayout>
                  <c:x val="-3.478636100824975E-2"/>
                  <c:y val="4.5810796459187834E-2"/>
                </c:manualLayout>
              </c:layout>
              <c:showLegendKey val="1"/>
              <c:showVal val="1"/>
              <c:showCatName val="1"/>
              <c:showPercent val="1"/>
              <c:separator>
</c:separator>
            </c:dLbl>
            <c:dLbl>
              <c:idx val="2"/>
              <c:layout>
                <c:manualLayout>
                  <c:x val="-3.7380705910687782E-2"/>
                  <c:y val="-0.15942505584921662"/>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1957</c:v>
                </c:pt>
                <c:pt idx="1">
                  <c:v>78</c:v>
                </c:pt>
                <c:pt idx="2">
                  <c:v>431</c:v>
                </c:pt>
              </c:numCache>
            </c:numRef>
          </c:val>
        </c:ser>
        <c:dLbls>
          <c:showVal val="1"/>
        </c:dLbls>
      </c:pie3DChart>
      <c:spPr>
        <a:noFill/>
        <a:ln w="25347">
          <a:noFill/>
        </a:ln>
      </c:spPr>
    </c:plotArea>
    <c:legend>
      <c:legendPos val="b"/>
      <c:layout>
        <c:manualLayout>
          <c:xMode val="edge"/>
          <c:yMode val="edge"/>
          <c:x val="0.32238749514641418"/>
          <c:y val="0.84896071084546121"/>
          <c:w val="0.33560909553431312"/>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2016 и 2017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091294262911441"/>
          <c:y val="0.12481051960896188"/>
          <c:w val="0.81410856460777248"/>
          <c:h val="0.60175858475201149"/>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673728700481E-2"/>
                  <c:y val="-1.3616499566407961E-2"/>
                </c:manualLayout>
              </c:layout>
              <c:showVal val="1"/>
            </c:dLbl>
            <c:dLbl>
              <c:idx val="1"/>
              <c:layout>
                <c:manualLayout>
                  <c:x val="1.8518361878465561E-2"/>
                  <c:y val="-1.665439618789789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месяцев2016 года</c:v>
                </c:pt>
                <c:pt idx="1">
                  <c:v>6 месяцев 2017 года</c:v>
                </c:pt>
              </c:strCache>
            </c:strRef>
          </c:cat>
          <c:val>
            <c:numRef>
              <c:f>Лист1!$B$2:$B$3</c:f>
              <c:numCache>
                <c:formatCode>General</c:formatCode>
                <c:ptCount val="2"/>
                <c:pt idx="0">
                  <c:v>2132</c:v>
                </c:pt>
                <c:pt idx="1">
                  <c:v>2466</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0573E-2"/>
                  <c:y val="-2.1371725403490856E-2"/>
                </c:manualLayout>
              </c:layout>
              <c:showVal val="1"/>
            </c:dLbl>
            <c:dLbl>
              <c:idx val="1"/>
              <c:layout>
                <c:manualLayout>
                  <c:x val="1.7261699516765941E-2"/>
                  <c:y val="-2.1554804389257647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месяцев2016 года</c:v>
                </c:pt>
                <c:pt idx="1">
                  <c:v>6 месяцев 2017 года</c:v>
                </c:pt>
              </c:strCache>
            </c:strRef>
          </c:cat>
          <c:val>
            <c:numRef>
              <c:f>Лист1!$C$2:$C$3</c:f>
              <c:numCache>
                <c:formatCode>General</c:formatCode>
                <c:ptCount val="2"/>
                <c:pt idx="0">
                  <c:v>1817</c:v>
                </c:pt>
                <c:pt idx="1">
                  <c:v>1957</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65458448221E-2"/>
                  <c:y val="-2.7486258396459996E-2"/>
                </c:manualLayout>
              </c:layout>
              <c:showVal val="1"/>
            </c:dLbl>
            <c:dLbl>
              <c:idx val="1"/>
              <c:layout>
                <c:manualLayout>
                  <c:x val="1.946472019464868E-2"/>
                  <c:y val="-1.086587320124908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месяцев2016 года</c:v>
                </c:pt>
                <c:pt idx="1">
                  <c:v>6 месяцев 2017 года</c:v>
                </c:pt>
              </c:strCache>
            </c:strRef>
          </c:cat>
          <c:val>
            <c:numRef>
              <c:f>Лист1!$D$2:$D$3</c:f>
              <c:numCache>
                <c:formatCode>General</c:formatCode>
                <c:ptCount val="2"/>
                <c:pt idx="0">
                  <c:v>257</c:v>
                </c:pt>
                <c:pt idx="1">
                  <c:v>431</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1.6203743839334275E-2"/>
                  <c:y val="-1.770770463501079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месяцев2016 года</c:v>
                </c:pt>
                <c:pt idx="1">
                  <c:v>6 месяцев 2017 года</c:v>
                </c:pt>
              </c:strCache>
            </c:strRef>
          </c:cat>
          <c:val>
            <c:numRef>
              <c:f>Лист1!$E$2:$E$3</c:f>
              <c:numCache>
                <c:formatCode>General</c:formatCode>
                <c:ptCount val="2"/>
                <c:pt idx="0">
                  <c:v>58</c:v>
                </c:pt>
                <c:pt idx="1">
                  <c:v>78</c:v>
                </c:pt>
              </c:numCache>
            </c:numRef>
          </c:val>
        </c:ser>
        <c:gapWidth val="94"/>
        <c:gapDepth val="280"/>
        <c:shape val="box"/>
        <c:axId val="139083136"/>
        <c:axId val="139089024"/>
        <c:axId val="0"/>
      </c:bar3DChart>
      <c:catAx>
        <c:axId val="13908313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39089024"/>
        <c:crosses val="autoZero"/>
        <c:auto val="1"/>
        <c:lblAlgn val="ctr"/>
        <c:lblOffset val="100"/>
      </c:catAx>
      <c:valAx>
        <c:axId val="139089024"/>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39083136"/>
        <c:crosses val="autoZero"/>
        <c:crossBetween val="between"/>
      </c:valAx>
      <c:spPr>
        <a:noFill/>
        <a:ln w="25326">
          <a:noFill/>
        </a:ln>
      </c:spPr>
    </c:plotArea>
    <c:legend>
      <c:legendPos val="b"/>
      <c:layout>
        <c:manualLayout>
          <c:xMode val="edge"/>
          <c:yMode val="edge"/>
          <c:x val="0.34217186125381771"/>
          <c:y val="0.82475310281755554"/>
          <c:w val="0.34459278163749135"/>
          <c:h val="0.1614325916524035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0679282752677685E-2"/>
          <c:y val="3.8831011440834652E-2"/>
          <c:w val="0.93932071724732269"/>
          <c:h val="0.6194739613601874"/>
        </c:manualLayout>
      </c:layout>
      <c:bar3DChart>
        <c:barDir val="col"/>
        <c:grouping val="clustered"/>
        <c:ser>
          <c:idx val="2"/>
          <c:order val="0"/>
          <c:tx>
            <c:strRef>
              <c:f>Лист1!$A$3</c:f>
              <c:strCache>
                <c:ptCount val="1"/>
                <c:pt idx="0">
                  <c:v>ч.2 ст. 13.4</c:v>
                </c:pt>
              </c:strCache>
            </c:strRef>
          </c:tx>
          <c:spPr>
            <a:solidFill>
              <a:srgbClr val="FFFFCC"/>
            </a:solidFill>
            <a:ln w="5946">
              <a:solidFill>
                <a:schemeClr val="tx1">
                  <a:lumMod val="75000"/>
                  <a:lumOff val="25000"/>
                </a:schemeClr>
              </a:solidFill>
            </a:ln>
          </c:spPr>
          <c:dLbls>
            <c:dLbl>
              <c:idx val="0"/>
              <c:layout>
                <c:manualLayout>
                  <c:x val="1.4310882823098198E-2"/>
                  <c:y val="-1.0273596018697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35-4320-A882-8C707036E07B}"/>
                </c:ext>
              </c:extLst>
            </c:dLbl>
            <c:dLbl>
              <c:idx val="1"/>
              <c:layout>
                <c:manualLayout>
                  <c:x val="1.3355527734540061E-2"/>
                  <c:y val="-1.99848686276874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35-4320-A882-8C707036E07B}"/>
                </c:ext>
              </c:extLst>
            </c:dLbl>
            <c:spPr>
              <a:noFill/>
              <a:ln>
                <a:noFill/>
              </a:ln>
              <a:effectLst/>
            </c:spPr>
            <c:txPr>
              <a:bodyPr/>
              <a:lstStyle/>
              <a:p>
                <a:pPr>
                  <a:defRPr sz="9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6 месяцев 2016 года</c:v>
                </c:pt>
                <c:pt idx="1">
                  <c:v>6 месяцев 2017 года</c:v>
                </c:pt>
              </c:strCache>
            </c:strRef>
          </c:cat>
          <c:val>
            <c:numRef>
              <c:f>Лист1!$B$3:$C$3</c:f>
              <c:numCache>
                <c:formatCode>General</c:formatCode>
                <c:ptCount val="2"/>
                <c:pt idx="0">
                  <c:v>703</c:v>
                </c:pt>
                <c:pt idx="1">
                  <c:v>706</c:v>
                </c:pt>
              </c:numCache>
            </c:numRef>
          </c:val>
          <c:extLst xmlns:c16r2="http://schemas.microsoft.com/office/drawing/2015/06/chart">
            <c:ext xmlns:c16="http://schemas.microsoft.com/office/drawing/2014/chart" uri="{C3380CC4-5D6E-409C-BE32-E72D297353CC}">
              <c16:uniqueId val="{00000002-6435-4320-A882-8C707036E07B}"/>
            </c:ext>
          </c:extLst>
        </c:ser>
        <c:ser>
          <c:idx val="0"/>
          <c:order val="1"/>
          <c:tx>
            <c:strRef>
              <c:f>Лист1!$A$4</c:f>
              <c:strCache>
                <c:ptCount val="1"/>
                <c:pt idx="0">
                  <c:v>ч.1 ст. 13.4</c:v>
                </c:pt>
              </c:strCache>
            </c:strRef>
          </c:tx>
          <c:spPr>
            <a:solidFill>
              <a:srgbClr val="33CCFF"/>
            </a:solidFill>
            <a:ln w="5946">
              <a:solidFill>
                <a:schemeClr val="tx1">
                  <a:lumMod val="75000"/>
                  <a:lumOff val="25000"/>
                </a:schemeClr>
              </a:solidFill>
            </a:ln>
          </c:spPr>
          <c:dLbls>
            <c:dLbl>
              <c:idx val="0"/>
              <c:layout>
                <c:manualLayout>
                  <c:x val="1.8392938736138245E-2"/>
                  <c:y val="-2.03160731652552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435-4320-A882-8C707036E07B}"/>
                </c:ext>
              </c:extLst>
            </c:dLbl>
            <c:dLbl>
              <c:idx val="1"/>
              <c:layout>
                <c:manualLayout>
                  <c:x val="1.5931816886457541E-2"/>
                  <c:y val="-1.05740271283463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435-4320-A882-8C707036E07B}"/>
                </c:ext>
              </c:extLst>
            </c:dLbl>
            <c:spPr>
              <a:noFill/>
              <a:ln>
                <a:noFill/>
              </a:ln>
              <a:effectLst/>
            </c:spPr>
            <c:txPr>
              <a:bodyPr/>
              <a:lstStyle/>
              <a:p>
                <a:pPr>
                  <a:defRPr sz="8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Лист1!$B$2:$C$2</c:f>
              <c:strCache>
                <c:ptCount val="2"/>
                <c:pt idx="0">
                  <c:v>6 месяцев 2016 года</c:v>
                </c:pt>
                <c:pt idx="1">
                  <c:v>6 месяцев 2017 года</c:v>
                </c:pt>
              </c:strCache>
            </c:strRef>
          </c:cat>
          <c:val>
            <c:numRef>
              <c:f>Лист1!$B$4:$C$4</c:f>
              <c:numCache>
                <c:formatCode>General</c:formatCode>
                <c:ptCount val="2"/>
                <c:pt idx="0">
                  <c:v>504</c:v>
                </c:pt>
                <c:pt idx="1">
                  <c:v>572</c:v>
                </c:pt>
              </c:numCache>
            </c:numRef>
          </c:val>
          <c:extLst xmlns:c16r2="http://schemas.microsoft.com/office/drawing/2015/06/chart">
            <c:ext xmlns:c16="http://schemas.microsoft.com/office/drawing/2014/chart" uri="{C3380CC4-5D6E-409C-BE32-E72D297353CC}">
              <c16:uniqueId val="{00000005-6435-4320-A882-8C707036E07B}"/>
            </c:ext>
          </c:extLst>
        </c:ser>
        <c:ser>
          <c:idx val="1"/>
          <c:order val="2"/>
          <c:tx>
            <c:strRef>
              <c:f>Лист1!$A$5</c:f>
              <c:strCache>
                <c:ptCount val="1"/>
                <c:pt idx="0">
                  <c:v>ч.3 ст. 14.1</c:v>
                </c:pt>
              </c:strCache>
            </c:strRef>
          </c:tx>
          <c:spPr>
            <a:solidFill>
              <a:srgbClr val="FF66FF"/>
            </a:solidFill>
          </c:spPr>
          <c:dLbls>
            <c:dLbl>
              <c:idx val="0"/>
              <c:layout>
                <c:manualLayout>
                  <c:x val="2.2089243755808303E-2"/>
                  <c:y val="-7.966195730683627E-3"/>
                </c:manualLayout>
              </c:layout>
              <c:showVal val="1"/>
            </c:dLbl>
            <c:dLbl>
              <c:idx val="1"/>
              <c:layout>
                <c:manualLayout>
                  <c:x val="1.8690898562607028E-2"/>
                  <c:y val="-1.1949293596025435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Лист1!$B$5:$C$5</c:f>
              <c:numCache>
                <c:formatCode>General</c:formatCode>
                <c:ptCount val="2"/>
                <c:pt idx="0">
                  <c:v>492</c:v>
                </c:pt>
                <c:pt idx="1">
                  <c:v>538</c:v>
                </c:pt>
              </c:numCache>
            </c:numRef>
          </c:val>
        </c:ser>
        <c:ser>
          <c:idx val="3"/>
          <c:order val="3"/>
          <c:tx>
            <c:strRef>
              <c:f>Лист1!$A$6</c:f>
              <c:strCache>
                <c:ptCount val="1"/>
                <c:pt idx="0">
                  <c:v> ст. 19.7</c:v>
                </c:pt>
              </c:strCache>
            </c:strRef>
          </c:tx>
          <c:spPr>
            <a:solidFill>
              <a:srgbClr val="00FF99"/>
            </a:solidFill>
          </c:spPr>
          <c:dLbls>
            <c:dLbl>
              <c:idx val="0"/>
              <c:layout>
                <c:manualLayout>
                  <c:x val="2.0390071159207646E-2"/>
                  <c:y val="-1.5932391461367254E-2"/>
                </c:manualLayout>
              </c:layout>
              <c:showVal val="1"/>
            </c:dLbl>
            <c:dLbl>
              <c:idx val="1"/>
              <c:layout>
                <c:manualLayout>
                  <c:x val="1.8690898562607028E-2"/>
                  <c:y val="-1.1949293596025435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Лист1!$B$6:$C$6</c:f>
              <c:numCache>
                <c:formatCode>General</c:formatCode>
                <c:ptCount val="2"/>
                <c:pt idx="0">
                  <c:v>306</c:v>
                </c:pt>
                <c:pt idx="1">
                  <c:v>489</c:v>
                </c:pt>
              </c:numCache>
            </c:numRef>
          </c:val>
        </c:ser>
        <c:ser>
          <c:idx val="4"/>
          <c:order val="4"/>
          <c:tx>
            <c:strRef>
              <c:f>Лист1!$A$7</c:f>
              <c:strCache>
                <c:ptCount val="1"/>
                <c:pt idx="0">
                  <c:v>ч.1 ст. 15.27</c:v>
                </c:pt>
              </c:strCache>
            </c:strRef>
          </c:tx>
          <c:dLbls>
            <c:dLbl>
              <c:idx val="0"/>
              <c:layout>
                <c:manualLayout>
                  <c:x val="1.3593380772805103E-2"/>
                  <c:y val="-1.9915489326708991E-2"/>
                </c:manualLayout>
              </c:layout>
              <c:showVal val="1"/>
            </c:dLbl>
            <c:dLbl>
              <c:idx val="1"/>
              <c:layout>
                <c:manualLayout>
                  <c:x val="1.1894208176204466E-2"/>
                  <c:y val="-2.3898587192050867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Лист1!$B$7:$C$7</c:f>
              <c:numCache>
                <c:formatCode>General</c:formatCode>
                <c:ptCount val="2"/>
                <c:pt idx="0">
                  <c:v>31</c:v>
                </c:pt>
                <c:pt idx="1">
                  <c:v>27</c:v>
                </c:pt>
              </c:numCache>
            </c:numRef>
          </c:val>
        </c:ser>
        <c:ser>
          <c:idx val="5"/>
          <c:order val="5"/>
          <c:tx>
            <c:strRef>
              <c:f>Лист1!$A$8</c:f>
              <c:strCache>
                <c:ptCount val="1"/>
                <c:pt idx="0">
                  <c:v>ст. 19.6</c:v>
                </c:pt>
              </c:strCache>
            </c:strRef>
          </c:tx>
          <c:dLbls>
            <c:dLbl>
              <c:idx val="0"/>
              <c:layout>
                <c:manualLayout>
                  <c:x val="1.5292553369405751E-2"/>
                  <c:y val="-1.5932391461367254E-2"/>
                </c:manualLayout>
              </c:layout>
              <c:showVal val="1"/>
            </c:dLbl>
            <c:dLbl>
              <c:idx val="1"/>
              <c:layout>
                <c:manualLayout>
                  <c:x val="1.0195035579603823E-2"/>
                  <c:y val="-1.1949293596025435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Лист1!$B$8:$C$8</c:f>
              <c:numCache>
                <c:formatCode>General</c:formatCode>
                <c:ptCount val="2"/>
                <c:pt idx="0">
                  <c:v>23</c:v>
                </c:pt>
                <c:pt idx="1">
                  <c:v>14</c:v>
                </c:pt>
              </c:numCache>
            </c:numRef>
          </c:val>
        </c:ser>
        <c:ser>
          <c:idx val="6"/>
          <c:order val="6"/>
          <c:tx>
            <c:strRef>
              <c:f>Лист1!$A$9</c:f>
              <c:strCache>
                <c:ptCount val="1"/>
                <c:pt idx="0">
                  <c:v>ст. 13.22</c:v>
                </c:pt>
              </c:strCache>
            </c:strRef>
          </c:tx>
          <c:spPr>
            <a:solidFill>
              <a:srgbClr val="0066FF"/>
            </a:solidFill>
          </c:spPr>
          <c:dLbls>
            <c:dLbl>
              <c:idx val="0"/>
              <c:layout>
                <c:manualLayout>
                  <c:x val="1.5292553369405751E-2"/>
                  <c:y val="-1.1949293596025435E-2"/>
                </c:manualLayout>
              </c:layout>
              <c:showVal val="1"/>
            </c:dLbl>
            <c:dLbl>
              <c:idx val="1"/>
              <c:layout>
                <c:manualLayout>
                  <c:x val="8.4958629830031961E-3"/>
                  <c:y val="-7.966195730683627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Лист1!$B$9:$C$9</c:f>
              <c:numCache>
                <c:formatCode>General</c:formatCode>
                <c:ptCount val="2"/>
                <c:pt idx="0">
                  <c:v>18</c:v>
                </c:pt>
                <c:pt idx="1">
                  <c:v>7</c:v>
                </c:pt>
              </c:numCache>
            </c:numRef>
          </c:val>
        </c:ser>
        <c:ser>
          <c:idx val="7"/>
          <c:order val="7"/>
          <c:tx>
            <c:strRef>
              <c:f>Лист1!$A$10</c:f>
              <c:strCache>
                <c:ptCount val="1"/>
                <c:pt idx="0">
                  <c:v>ст. 13.23</c:v>
                </c:pt>
              </c:strCache>
            </c:strRef>
          </c:tx>
          <c:dLbls>
            <c:dLbl>
              <c:idx val="0"/>
              <c:layout>
                <c:manualLayout>
                  <c:x val="1.3593380772805103E-2"/>
                  <c:y val="-7.966195730683627E-3"/>
                </c:manualLayout>
              </c:layout>
              <c:showVal val="1"/>
            </c:dLbl>
            <c:dLbl>
              <c:idx val="1"/>
              <c:layout>
                <c:manualLayout>
                  <c:x val="1.1894208176204466E-2"/>
                  <c:y val="-1.5932391461367254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Лист1!$B$10:$C$10</c:f>
              <c:numCache>
                <c:formatCode>General</c:formatCode>
                <c:ptCount val="2"/>
                <c:pt idx="0">
                  <c:v>17</c:v>
                </c:pt>
                <c:pt idx="1">
                  <c:v>20</c:v>
                </c:pt>
              </c:numCache>
            </c:numRef>
          </c:val>
        </c:ser>
        <c:ser>
          <c:idx val="8"/>
          <c:order val="8"/>
          <c:tx>
            <c:strRef>
              <c:f>Лист1!$A$11</c:f>
              <c:strCache>
                <c:ptCount val="1"/>
                <c:pt idx="0">
                  <c:v>ч.1 ст.19.5</c:v>
                </c:pt>
              </c:strCache>
            </c:strRef>
          </c:tx>
          <c:spPr>
            <a:solidFill>
              <a:srgbClr val="009900"/>
            </a:solidFill>
          </c:spPr>
          <c:dLbls>
            <c:dLbl>
              <c:idx val="0"/>
              <c:layout>
                <c:manualLayout>
                  <c:x val="1.3593380772805103E-2"/>
                  <c:y val="-7.966195730683627E-3"/>
                </c:manualLayout>
              </c:layout>
              <c:showVal val="1"/>
            </c:dLbl>
            <c:dLbl>
              <c:idx val="1"/>
              <c:layout>
                <c:manualLayout>
                  <c:x val="1.3593380772805103E-2"/>
                  <c:y val="-1.5932391461367254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Лист1!$B$11:$C$11</c:f>
              <c:numCache>
                <c:formatCode>General</c:formatCode>
                <c:ptCount val="2"/>
                <c:pt idx="0">
                  <c:v>14</c:v>
                </c:pt>
                <c:pt idx="1">
                  <c:v>21</c:v>
                </c:pt>
              </c:numCache>
            </c:numRef>
          </c:val>
        </c:ser>
        <c:ser>
          <c:idx val="9"/>
          <c:order val="9"/>
          <c:tx>
            <c:strRef>
              <c:f>Лист1!$A$12</c:f>
              <c:strCache>
                <c:ptCount val="1"/>
                <c:pt idx="0">
                  <c:v>ст. 13.7</c:v>
                </c:pt>
              </c:strCache>
            </c:strRef>
          </c:tx>
          <c:spPr>
            <a:solidFill>
              <a:srgbClr val="8064A2">
                <a:lumMod val="75000"/>
              </a:srgbClr>
            </a:solidFill>
          </c:spPr>
          <c:dLbls>
            <c:dLbl>
              <c:idx val="0"/>
              <c:layout>
                <c:manualLayout>
                  <c:x val="1.1894074383086603E-2"/>
                  <c:y val="-7.9661957306835524E-3"/>
                </c:manualLayout>
              </c:layout>
              <c:showVal val="1"/>
            </c:dLbl>
            <c:dLbl>
              <c:idx val="1"/>
              <c:layout>
                <c:manualLayout>
                  <c:x val="8.4958629830031961E-3"/>
                  <c:y val="-3.983097865341813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Лист1!$B$12:$C$12</c:f>
              <c:numCache>
                <c:formatCode>General</c:formatCode>
                <c:ptCount val="2"/>
                <c:pt idx="0">
                  <c:v>8</c:v>
                </c:pt>
                <c:pt idx="1">
                  <c:v>4</c:v>
                </c:pt>
              </c:numCache>
            </c:numRef>
          </c:val>
        </c:ser>
        <c:ser>
          <c:idx val="10"/>
          <c:order val="10"/>
          <c:tx>
            <c:strRef>
              <c:f>Лист1!$A$13</c:f>
              <c:strCache>
                <c:ptCount val="1"/>
                <c:pt idx="0">
                  <c:v>13.29</c:v>
                </c:pt>
              </c:strCache>
            </c:strRef>
          </c:tx>
          <c:spPr>
            <a:solidFill>
              <a:srgbClr val="00FFFF"/>
            </a:solidFill>
          </c:spPr>
          <c:dLbls>
            <c:dLbl>
              <c:idx val="0"/>
              <c:layout>
                <c:manualLayout>
                  <c:x val="1.3593380772805103E-2"/>
                  <c:y val="-7.966195730683627E-3"/>
                </c:manualLayout>
              </c:layout>
              <c:showVal val="1"/>
            </c:dLbl>
            <c:dLbl>
              <c:idx val="1"/>
              <c:layout>
                <c:manualLayout>
                  <c:x val="1.0195035579603823E-2"/>
                  <c:y val="-7.9665093604368714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Лист1!$B$13:$C$13</c:f>
              <c:numCache>
                <c:formatCode>General</c:formatCode>
                <c:ptCount val="2"/>
                <c:pt idx="0">
                  <c:v>3</c:v>
                </c:pt>
                <c:pt idx="1">
                  <c:v>2</c:v>
                </c:pt>
              </c:numCache>
            </c:numRef>
          </c:val>
        </c:ser>
        <c:ser>
          <c:idx val="11"/>
          <c:order val="11"/>
          <c:tx>
            <c:strRef>
              <c:f>Лист1!$A$14</c:f>
              <c:strCache>
                <c:ptCount val="1"/>
                <c:pt idx="0">
                  <c:v>ч.2 ст. 15.27</c:v>
                </c:pt>
              </c:strCache>
            </c:strRef>
          </c:tx>
          <c:spPr>
            <a:solidFill>
              <a:srgbClr val="FFCC66"/>
            </a:solidFill>
          </c:spPr>
          <c:dLbls>
            <c:dLbl>
              <c:idx val="0"/>
              <c:layout>
                <c:manualLayout>
                  <c:x val="1.1894208176204466E-2"/>
                  <c:y val="-7.9661957306835524E-3"/>
                </c:manualLayout>
              </c:layout>
              <c:showVal val="1"/>
            </c:dLbl>
            <c:dLbl>
              <c:idx val="1"/>
              <c:layout>
                <c:manualLayout>
                  <c:x val="1.0195035579603823E-2"/>
                  <c:y val="-3.983097865341813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Лист1!$B$14:$C$14</c:f>
              <c:numCache>
                <c:formatCode>General</c:formatCode>
                <c:ptCount val="2"/>
                <c:pt idx="0">
                  <c:v>2</c:v>
                </c:pt>
                <c:pt idx="1">
                  <c:v>4</c:v>
                </c:pt>
              </c:numCache>
            </c:numRef>
          </c:val>
        </c:ser>
        <c:ser>
          <c:idx val="12"/>
          <c:order val="12"/>
          <c:tx>
            <c:strRef>
              <c:f>Лист1!$A$15</c:f>
              <c:strCache>
                <c:ptCount val="1"/>
                <c:pt idx="0">
                  <c:v>ч.2 ст. 13.5</c:v>
                </c:pt>
              </c:strCache>
            </c:strRef>
          </c:tx>
          <c:dLbls>
            <c:dLbl>
              <c:idx val="0"/>
              <c:layout>
                <c:manualLayout>
                  <c:x val="1.1894208176204466E-2"/>
                  <c:y val="-7.9661957306835524E-3"/>
                </c:manualLayout>
              </c:layout>
              <c:showVal val="1"/>
            </c:dLbl>
            <c:dLbl>
              <c:idx val="1"/>
              <c:layout>
                <c:manualLayout>
                  <c:x val="1.1894208176204466E-2"/>
                  <c:y val="-3.983097865341813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Лист1!$B$15:$C$15</c:f>
              <c:numCache>
                <c:formatCode>General</c:formatCode>
                <c:ptCount val="2"/>
                <c:pt idx="0">
                  <c:v>2</c:v>
                </c:pt>
                <c:pt idx="1">
                  <c:v>0</c:v>
                </c:pt>
              </c:numCache>
            </c:numRef>
          </c:val>
        </c:ser>
        <c:ser>
          <c:idx val="13"/>
          <c:order val="13"/>
          <c:tx>
            <c:strRef>
              <c:f>Лист1!$A$16</c:f>
              <c:strCache>
                <c:ptCount val="1"/>
                <c:pt idx="0">
                  <c:v>ч. 2 ст. 19.34</c:v>
                </c:pt>
              </c:strCache>
            </c:strRef>
          </c:tx>
          <c:spPr>
            <a:solidFill>
              <a:srgbClr val="990000"/>
            </a:solidFill>
          </c:spPr>
          <c:dLbls>
            <c:dLbl>
              <c:idx val="0"/>
              <c:layout>
                <c:manualLayout>
                  <c:x val="1.1894208176204466E-2"/>
                  <c:y val="-7.9661957306835524E-3"/>
                </c:manualLayout>
              </c:layout>
              <c:showVal val="1"/>
            </c:dLbl>
            <c:dLbl>
              <c:idx val="1"/>
              <c:layout>
                <c:manualLayout>
                  <c:x val="1.3593380772805103E-2"/>
                  <c:y val="-3.9834114950950631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Лист1!$B$16:$C$16</c:f>
              <c:numCache>
                <c:formatCode>General</c:formatCode>
                <c:ptCount val="2"/>
                <c:pt idx="0">
                  <c:v>2</c:v>
                </c:pt>
                <c:pt idx="1">
                  <c:v>2</c:v>
                </c:pt>
              </c:numCache>
            </c:numRef>
          </c:val>
        </c:ser>
        <c:ser>
          <c:idx val="14"/>
          <c:order val="14"/>
          <c:tx>
            <c:strRef>
              <c:f>Лист1!$A$17</c:f>
              <c:strCache>
                <c:ptCount val="1"/>
                <c:pt idx="0">
                  <c:v>ч.1 ст.19.4</c:v>
                </c:pt>
              </c:strCache>
            </c:strRef>
          </c:tx>
          <c:spPr>
            <a:solidFill>
              <a:srgbClr val="CCFF66"/>
            </a:solidFill>
          </c:spPr>
          <c:dLbls>
            <c:dLbl>
              <c:idx val="0"/>
              <c:layout>
                <c:manualLayout>
                  <c:x val="1.1894208176204466E-2"/>
                  <c:y val="-7.9661957306835524E-3"/>
                </c:manualLayout>
              </c:layout>
              <c:showVal val="1"/>
            </c:dLbl>
            <c:dLbl>
              <c:idx val="1"/>
              <c:layout>
                <c:manualLayout>
                  <c:x val="1.1894208176204466E-2"/>
                  <c:y val="-3.983097865341813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Лист1!$B$17:$C$17</c:f>
              <c:numCache>
                <c:formatCode>General</c:formatCode>
                <c:ptCount val="2"/>
                <c:pt idx="0">
                  <c:v>2</c:v>
                </c:pt>
                <c:pt idx="1">
                  <c:v>0</c:v>
                </c:pt>
              </c:numCache>
            </c:numRef>
          </c:val>
        </c:ser>
        <c:ser>
          <c:idx val="15"/>
          <c:order val="15"/>
          <c:tx>
            <c:strRef>
              <c:f>Лист1!$A$18</c:f>
              <c:strCache>
                <c:ptCount val="1"/>
                <c:pt idx="0">
                  <c:v>13.30</c:v>
                </c:pt>
              </c:strCache>
            </c:strRef>
          </c:tx>
          <c:dLbls>
            <c:dLbl>
              <c:idx val="0"/>
              <c:layout>
                <c:manualLayout>
                  <c:x val="1.3593380772805103E-2"/>
                  <c:y val="-7.966195730683627E-3"/>
                </c:manualLayout>
              </c:layout>
              <c:showVal val="1"/>
            </c:dLbl>
            <c:dLbl>
              <c:idx val="1"/>
              <c:layout>
                <c:manualLayout>
                  <c:x val="1.1894208176204466E-2"/>
                  <c:y val="-7.966195730683627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Лист1!$B$18:$C$18</c:f>
              <c:numCache>
                <c:formatCode>General</c:formatCode>
                <c:ptCount val="2"/>
                <c:pt idx="0">
                  <c:v>3</c:v>
                </c:pt>
                <c:pt idx="1">
                  <c:v>1</c:v>
                </c:pt>
              </c:numCache>
            </c:numRef>
          </c:val>
        </c:ser>
        <c:ser>
          <c:idx val="16"/>
          <c:order val="16"/>
          <c:tx>
            <c:strRef>
              <c:f>Лист1!$A$19</c:f>
              <c:strCache>
                <c:ptCount val="1"/>
                <c:pt idx="0">
                  <c:v>ч.2 ст.14.1</c:v>
                </c:pt>
              </c:strCache>
            </c:strRef>
          </c:tx>
          <c:dLbls>
            <c:dLbl>
              <c:idx val="0"/>
              <c:layout>
                <c:manualLayout>
                  <c:x val="1.5292553369405751E-2"/>
                  <c:y val="-7.966195730683627E-3"/>
                </c:manualLayout>
              </c:layout>
              <c:showVal val="1"/>
            </c:dLbl>
            <c:dLbl>
              <c:idx val="1"/>
              <c:layout>
                <c:manualLayout>
                  <c:x val="1.0195035579603823E-2"/>
                  <c:y val="-3.983097865341813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Лист1!$B$19:$C$19</c:f>
              <c:numCache>
                <c:formatCode>General</c:formatCode>
                <c:ptCount val="2"/>
                <c:pt idx="0">
                  <c:v>1</c:v>
                </c:pt>
                <c:pt idx="1">
                  <c:v>0</c:v>
                </c:pt>
              </c:numCache>
            </c:numRef>
          </c:val>
        </c:ser>
        <c:ser>
          <c:idx val="17"/>
          <c:order val="17"/>
          <c:tx>
            <c:strRef>
              <c:f>Лист1!$A$20</c:f>
              <c:strCache>
                <c:ptCount val="1"/>
                <c:pt idx="0">
                  <c:v>ч.6 ст. 13.15</c:v>
                </c:pt>
              </c:strCache>
            </c:strRef>
          </c:tx>
          <c:spPr>
            <a:solidFill>
              <a:srgbClr val="FF6600"/>
            </a:solidFill>
          </c:spPr>
          <c:dLbls>
            <c:dLbl>
              <c:idx val="0"/>
              <c:layout>
                <c:manualLayout>
                  <c:x val="1.5292553369405751E-2"/>
                  <c:y val="-7.966195730683627E-3"/>
                </c:manualLayout>
              </c:layout>
              <c:showVal val="1"/>
            </c:dLbl>
            <c:dLbl>
              <c:idx val="1"/>
              <c:layout>
                <c:manualLayout>
                  <c:x val="1.0195035579603823E-2"/>
                  <c:y val="-3.983097865341813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Лист1!$B$20:$C$20</c:f>
              <c:numCache>
                <c:formatCode>General</c:formatCode>
                <c:ptCount val="2"/>
                <c:pt idx="0">
                  <c:v>1</c:v>
                </c:pt>
                <c:pt idx="1">
                  <c:v>0</c:v>
                </c:pt>
              </c:numCache>
            </c:numRef>
          </c:val>
        </c:ser>
        <c:ser>
          <c:idx val="18"/>
          <c:order val="18"/>
          <c:tx>
            <c:strRef>
              <c:f>Лист1!$A$21</c:f>
              <c:strCache>
                <c:ptCount val="1"/>
                <c:pt idx="0">
                  <c:v>ч.1 ст.20.25</c:v>
                </c:pt>
              </c:strCache>
            </c:strRef>
          </c:tx>
          <c:spPr>
            <a:solidFill>
              <a:srgbClr val="CC66FF"/>
            </a:solidFill>
          </c:spPr>
          <c:dLbls>
            <c:dLbl>
              <c:idx val="0"/>
              <c:layout>
                <c:manualLayout>
                  <c:x val="1.6991725966006451E-2"/>
                  <c:y val="-3.9830978653418135E-3"/>
                </c:manualLayout>
              </c:layout>
              <c:showVal val="1"/>
            </c:dLbl>
            <c:dLbl>
              <c:idx val="1"/>
              <c:layout>
                <c:manualLayout>
                  <c:x val="8.4958629830031961E-3"/>
                  <c:y val="-7.966195730683627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Лист1!$B$21:$C$21</c:f>
              <c:numCache>
                <c:formatCode>General</c:formatCode>
                <c:ptCount val="2"/>
                <c:pt idx="0">
                  <c:v>0</c:v>
                </c:pt>
                <c:pt idx="1">
                  <c:v>1</c:v>
                </c:pt>
              </c:numCache>
            </c:numRef>
          </c:val>
        </c:ser>
        <c:ser>
          <c:idx val="19"/>
          <c:order val="19"/>
          <c:tx>
            <c:strRef>
              <c:f>Лист1!$A$22</c:f>
              <c:strCache>
                <c:ptCount val="1"/>
                <c:pt idx="0">
                  <c:v>ч.1 ст. 7.12</c:v>
                </c:pt>
              </c:strCache>
            </c:strRef>
          </c:tx>
          <c:dLbls>
            <c:dLbl>
              <c:idx val="0"/>
              <c:layout>
                <c:manualLayout>
                  <c:x val="1.3593380772805103E-2"/>
                  <c:y val="0"/>
                </c:manualLayout>
              </c:layout>
              <c:showVal val="1"/>
            </c:dLbl>
            <c:dLbl>
              <c:idx val="1"/>
              <c:layout>
                <c:manualLayout>
                  <c:x val="1.0195035579603823E-2"/>
                  <c:y val="-7.966822990189980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Лист1!$B$22:$C$22</c:f>
              <c:numCache>
                <c:formatCode>General</c:formatCode>
                <c:ptCount val="2"/>
                <c:pt idx="0">
                  <c:v>0</c:v>
                </c:pt>
                <c:pt idx="1">
                  <c:v>2</c:v>
                </c:pt>
              </c:numCache>
            </c:numRef>
          </c:val>
        </c:ser>
        <c:ser>
          <c:idx val="20"/>
          <c:order val="20"/>
          <c:tx>
            <c:strRef>
              <c:f>Лист1!$A$23</c:f>
              <c:strCache>
                <c:ptCount val="1"/>
                <c:pt idx="0">
                  <c:v>ч.2 ст. 13.15</c:v>
                </c:pt>
              </c:strCache>
            </c:strRef>
          </c:tx>
          <c:spPr>
            <a:solidFill>
              <a:srgbClr val="333300"/>
            </a:solidFill>
          </c:spPr>
          <c:dLbls>
            <c:dLbl>
              <c:idx val="0"/>
              <c:layout>
                <c:manualLayout>
                  <c:x val="1.3593380772805103E-2"/>
                  <c:y val="0"/>
                </c:manualLayout>
              </c:layout>
              <c:showVal val="1"/>
            </c:dLbl>
            <c:dLbl>
              <c:idx val="1"/>
              <c:layout>
                <c:manualLayout>
                  <c:x val="5.0975177898019142E-3"/>
                  <c:y val="-7.9668229901899805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Лист1!$B$23:$C$23</c:f>
              <c:numCache>
                <c:formatCode>General</c:formatCode>
                <c:ptCount val="2"/>
                <c:pt idx="0">
                  <c:v>0</c:v>
                </c:pt>
                <c:pt idx="1">
                  <c:v>2</c:v>
                </c:pt>
              </c:numCache>
            </c:numRef>
          </c:val>
        </c:ser>
        <c:ser>
          <c:idx val="21"/>
          <c:order val="21"/>
          <c:tx>
            <c:strRef>
              <c:f>Лист1!$A$24</c:f>
              <c:strCache>
                <c:ptCount val="1"/>
                <c:pt idx="0">
                  <c:v>ст. 13.34</c:v>
                </c:pt>
              </c:strCache>
            </c:strRef>
          </c:tx>
          <c:spPr>
            <a:solidFill>
              <a:srgbClr val="FFFF00"/>
            </a:solidFill>
          </c:spPr>
          <c:dLbls>
            <c:dLbl>
              <c:idx val="0"/>
              <c:layout>
                <c:manualLayout>
                  <c:x val="8.495862983003262E-3"/>
                  <c:y val="0"/>
                </c:manualLayout>
              </c:layout>
              <c:showVal val="1"/>
            </c:dLbl>
            <c:dLbl>
              <c:idx val="1"/>
              <c:layout>
                <c:manualLayout>
                  <c:x val="1.359324697968738E-2"/>
                  <c:y val="-1.1949293596025435E-2"/>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Лист1!$B$24:$C$24</c:f>
              <c:numCache>
                <c:formatCode>General</c:formatCode>
                <c:ptCount val="2"/>
                <c:pt idx="0">
                  <c:v>0</c:v>
                </c:pt>
                <c:pt idx="1">
                  <c:v>53</c:v>
                </c:pt>
              </c:numCache>
            </c:numRef>
          </c:val>
        </c:ser>
        <c:ser>
          <c:idx val="22"/>
          <c:order val="22"/>
          <c:tx>
            <c:strRef>
              <c:f>Лист1!$A$25</c:f>
              <c:strCache>
                <c:ptCount val="1"/>
                <c:pt idx="0">
                  <c:v>ч.1 ст.19.4.1</c:v>
                </c:pt>
              </c:strCache>
            </c:strRef>
          </c:tx>
          <c:dLbls>
            <c:dLbl>
              <c:idx val="0"/>
              <c:layout>
                <c:manualLayout>
                  <c:x val="3.3983451932012138E-3"/>
                  <c:y val="0"/>
                </c:manualLayout>
              </c:layout>
              <c:showVal val="1"/>
            </c:dLbl>
            <c:dLbl>
              <c:idx val="1"/>
              <c:layout>
                <c:manualLayout>
                  <c:x val="8.4958629830033192E-3"/>
                  <c:y val="-7.966195730683627E-3"/>
                </c:manualLayout>
              </c:layout>
              <c:showVal val="1"/>
            </c:dLbl>
            <c:txPr>
              <a:bodyPr/>
              <a:lstStyle/>
              <a:p>
                <a:pPr>
                  <a:defRPr sz="800" b="1"/>
                </a:pPr>
                <a:endParaRPr lang="ru-RU"/>
              </a:p>
            </c:txPr>
            <c:showVal val="1"/>
          </c:dLbls>
          <c:cat>
            <c:strRef>
              <c:f>Лист1!$B$2:$C$2</c:f>
              <c:strCache>
                <c:ptCount val="2"/>
                <c:pt idx="0">
                  <c:v>6 месяцев 2016 года</c:v>
                </c:pt>
                <c:pt idx="1">
                  <c:v>6 месяцев 2017 года</c:v>
                </c:pt>
              </c:strCache>
            </c:strRef>
          </c:cat>
          <c:val>
            <c:numRef>
              <c:f>Лист1!$B$25:$C$25</c:f>
              <c:numCache>
                <c:formatCode>General</c:formatCode>
                <c:ptCount val="2"/>
                <c:pt idx="0">
                  <c:v>0</c:v>
                </c:pt>
                <c:pt idx="1">
                  <c:v>1</c:v>
                </c:pt>
              </c:numCache>
            </c:numRef>
          </c:val>
        </c:ser>
        <c:dLbls>
          <c:showVal val="1"/>
        </c:dLbls>
        <c:gapWidth val="0"/>
        <c:gapDepth val="0"/>
        <c:shape val="box"/>
        <c:axId val="141012992"/>
        <c:axId val="141014528"/>
        <c:axId val="0"/>
      </c:bar3DChart>
      <c:catAx>
        <c:axId val="141012992"/>
        <c:scaling>
          <c:orientation val="minMax"/>
        </c:scaling>
        <c:axPos val="b"/>
        <c:numFmt formatCode="General" sourceLinked="1"/>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1014528"/>
        <c:crosses val="autoZero"/>
        <c:auto val="1"/>
        <c:lblAlgn val="ctr"/>
        <c:lblOffset val="100"/>
        <c:tickLblSkip val="1"/>
        <c:tickMarkSkip val="1"/>
      </c:catAx>
      <c:valAx>
        <c:axId val="141014528"/>
        <c:scaling>
          <c:orientation val="minMax"/>
          <c:min val="0"/>
        </c:scaling>
        <c:axPos val="l"/>
        <c:majorGridlines/>
        <c:numFmt formatCode="General" sourceLinked="0"/>
        <c:tickLblPos val="nextTo"/>
        <c:spPr>
          <a:noFill/>
          <a:ln w="393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41012992"/>
        <c:crosses val="autoZero"/>
        <c:crossBetween val="between"/>
      </c:valAx>
      <c:spPr>
        <a:noFill/>
        <a:ln w="31467">
          <a:noFill/>
        </a:ln>
      </c:spPr>
    </c:plotArea>
    <c:legend>
      <c:legendPos val="b"/>
      <c:layout>
        <c:manualLayout>
          <c:xMode val="edge"/>
          <c:yMode val="edge"/>
          <c:x val="9.7992353990901532E-2"/>
          <c:y val="0.76163919217757292"/>
          <c:w val="0.87704492746138585"/>
          <c:h val="0.17593343271214795"/>
        </c:manualLayout>
      </c:layout>
      <c:spPr>
        <a:ln>
          <a:solidFill>
            <a:srgbClr val="000000"/>
          </a:solidFill>
        </a:ln>
      </c:spPr>
      <c:txPr>
        <a:bodyPr/>
        <a:lstStyle/>
        <a:p>
          <a:pPr>
            <a:defRPr b="1"/>
          </a:pPr>
          <a:endParaRPr lang="ru-RU"/>
        </a:p>
      </c:txPr>
    </c:legend>
    <c:plotVisOnly val="1"/>
    <c:dispBlanksAs val="gap"/>
  </c:chart>
  <c:spPr>
    <a:noFill/>
    <a:ln>
      <a:noFill/>
    </a:ln>
  </c:spPr>
  <c:txPr>
    <a:bodyPr/>
    <a:lstStyle/>
    <a:p>
      <a:pPr>
        <a:defRPr sz="993" b="0" i="0" u="none" strike="noStrike" baseline="0">
          <a:solidFill>
            <a:srgbClr val="000000"/>
          </a:solidFill>
          <a:latin typeface="Times New Roman"/>
          <a:ea typeface="Times New Roman"/>
          <a:cs typeface="Times New Roman"/>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6901769853279817"/>
          <c:y val="0.13607446232389495"/>
          <c:w val="0.51508207776827419"/>
          <c:h val="0.7184249628528977"/>
        </c:manualLayout>
      </c:layout>
      <c:pie3DChart>
        <c:varyColors val="1"/>
        <c:ser>
          <c:idx val="0"/>
          <c:order val="0"/>
          <c:tx>
            <c:strRef>
              <c:f>Лист1!$B$1</c:f>
              <c:strCache>
                <c:ptCount val="1"/>
                <c:pt idx="0">
                  <c:v>Столбец2</c:v>
                </c:pt>
              </c:strCache>
            </c:strRef>
          </c:tx>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7.2024792416476011E-2"/>
                  <c:y val="2.5281999685934437E-2"/>
                </c:manualLayout>
              </c:layout>
              <c:tx>
                <c:rich>
                  <a:bodyPr/>
                  <a:lstStyle/>
                  <a:p>
                    <a:r>
                      <a:rPr lang="ru-RU">
                        <a:solidFill>
                          <a:schemeClr val="tx1"/>
                        </a:solidFill>
                      </a:rPr>
                      <a:t>направлено протоколов в суды
</a:t>
                    </a:r>
                    <a:r>
                      <a:rPr lang="ru-RU" b="1">
                        <a:solidFill>
                          <a:schemeClr val="tx1"/>
                        </a:solidFill>
                      </a:rPr>
                      <a:t>648</a:t>
                    </a:r>
                    <a:r>
                      <a:rPr lang="ru-RU">
                        <a:solidFill>
                          <a:schemeClr val="tx1"/>
                        </a:solidFill>
                      </a:rPr>
                      <a:t>
56%</a:t>
                    </a:r>
                  </a:p>
                </c:rich>
              </c:tx>
              <c:showLegendKey val="1"/>
              <c:showVal val="1"/>
              <c:showCatName val="1"/>
              <c:showPercent val="1"/>
              <c:separator>
</c:separator>
            </c:dLbl>
            <c:dLbl>
              <c:idx val="1"/>
              <c:layout>
                <c:manualLayout>
                  <c:x val="-4.7432561352720747E-2"/>
                  <c:y val="3.0848201312622441E-2"/>
                </c:manualLayout>
              </c:layout>
              <c:tx>
                <c:rich>
                  <a:bodyPr/>
                  <a:lstStyle/>
                  <a:p>
                    <a:r>
                      <a:rPr lang="ru-RU">
                        <a:solidFill>
                          <a:schemeClr val="tx1"/>
                        </a:solidFill>
                      </a:rPr>
                      <a:t>рассмотрено протоколов старшими государственными инспекторами
</a:t>
                    </a:r>
                    <a:r>
                      <a:rPr lang="ru-RU" b="1">
                        <a:solidFill>
                          <a:schemeClr val="tx1"/>
                        </a:solidFill>
                      </a:rPr>
                      <a:t>499</a:t>
                    </a:r>
                    <a:r>
                      <a:rPr lang="ru-RU">
                        <a:solidFill>
                          <a:schemeClr val="tx1"/>
                        </a:solidFill>
                      </a:rPr>
                      <a:t>
44%</a:t>
                    </a:r>
                  </a:p>
                </c:rich>
              </c:tx>
              <c:showLegendKey val="1"/>
              <c:showVal val="1"/>
              <c:showCatName val="1"/>
              <c:showPercent val="1"/>
              <c:separator>
</c:separator>
            </c:dLbl>
            <c:dLbl>
              <c:idx val="2"/>
              <c:layout>
                <c:manualLayout>
                  <c:x val="-2.595096716889269E-2"/>
                  <c:y val="1.2100165743687667E-3"/>
                </c:manualLayout>
              </c:layout>
              <c:tx>
                <c:rich>
                  <a:bodyPr/>
                  <a:lstStyle/>
                  <a:p>
                    <a:r>
                      <a:rPr lang="ru-RU"/>
                      <a:t>находится на рассмотрении старшими государственными инспекторами
</a:t>
                    </a:r>
                    <a:r>
                      <a:rPr lang="ru-RU" b="1"/>
                      <a:t>120</a:t>
                    </a:r>
                    <a:r>
                      <a:rPr lang="ru-RU"/>
                      <a:t>
5%</a:t>
                    </a:r>
                  </a:p>
                </c:rich>
              </c:tx>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showLeaderLines val="1"/>
            <c:leaderLines>
              <c:spPr>
                <a:ln w="6350">
                  <a:prstDash val="dash"/>
                </a:ln>
              </c:spPr>
            </c:leaderLines>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1133</c:v>
                </c:pt>
                <c:pt idx="1">
                  <c:v>1213</c:v>
                </c:pt>
                <c:pt idx="2">
                  <c:v>120</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2954882440160982"/>
          <c:h val="0.73348596162560631"/>
        </c:manualLayout>
      </c:layout>
      <c:lineChart>
        <c:grouping val="standard"/>
        <c:ser>
          <c:idx val="0"/>
          <c:order val="0"/>
          <c:tx>
            <c:strRef>
              <c:f>Лист1!$B$1</c:f>
              <c:strCache>
                <c:ptCount val="1"/>
                <c:pt idx="0">
                  <c:v>2016 года</c:v>
                </c:pt>
              </c:strCache>
            </c:strRef>
          </c:tx>
          <c:spPr>
            <a:ln>
              <a:solidFill>
                <a:schemeClr val="accent1"/>
              </a:solidFill>
            </a:ln>
          </c:spPr>
          <c:marker>
            <c:spPr>
              <a:solidFill>
                <a:schemeClr val="accent1"/>
              </a:solidFill>
            </c:spPr>
          </c:marker>
          <c:dLbls>
            <c:dLbl>
              <c:idx val="0"/>
              <c:layout>
                <c:manualLayout>
                  <c:x val="-5.4497334905236269E-2"/>
                  <c:y val="4.5804311317897792E-2"/>
                </c:manualLayout>
              </c:layout>
              <c:tx>
                <c:rich>
                  <a:bodyPr/>
                  <a:lstStyle/>
                  <a:p>
                    <a:r>
                      <a:rPr lang="en-US"/>
                      <a:t>3661,9</a:t>
                    </a:r>
                  </a:p>
                </c:rich>
              </c:tx>
              <c:dLblPos val="r"/>
              <c:showVal val="1"/>
            </c:dLbl>
            <c:dLbl>
              <c:idx val="1"/>
              <c:layout>
                <c:manualLayout>
                  <c:x val="-5.0261171947817734E-2"/>
                  <c:y val="-4.2065445635497682E-2"/>
                </c:manualLayout>
              </c:layout>
              <c:tx>
                <c:rich>
                  <a:bodyPr/>
                  <a:lstStyle/>
                  <a:p>
                    <a:r>
                      <a:rPr lang="en-US"/>
                      <a:t>3412,3</a:t>
                    </a:r>
                  </a:p>
                </c:rich>
              </c:tx>
              <c:dLblPos val="r"/>
              <c:showVal val="1"/>
            </c:dLbl>
            <c:dLbl>
              <c:idx val="2"/>
              <c:layout>
                <c:manualLayout>
                  <c:x val="-5.2390679073752014E-2"/>
                  <c:y val="5.3191003446351304E-2"/>
                </c:manualLayout>
              </c:layout>
              <c:tx>
                <c:rich>
                  <a:bodyPr/>
                  <a:lstStyle/>
                  <a:p>
                    <a:r>
                      <a:rPr lang="en-US"/>
                      <a:t>3934,6</a:t>
                    </a:r>
                  </a:p>
                </c:rich>
              </c:tx>
              <c:dLblPos val="r"/>
              <c:showVal val="1"/>
            </c:dLbl>
            <c:dLbl>
              <c:idx val="3"/>
              <c:layout>
                <c:manualLayout>
                  <c:x val="2.6956187563425276E-3"/>
                  <c:y val="-1.0100349640723521E-2"/>
                </c:manualLayout>
              </c:layout>
              <c:tx>
                <c:rich>
                  <a:bodyPr/>
                  <a:lstStyle/>
                  <a:p>
                    <a:r>
                      <a:rPr lang="en-US"/>
                      <a:t>2806,7</a:t>
                    </a:r>
                  </a:p>
                </c:rich>
              </c:tx>
              <c:dLblPos val="r"/>
              <c:showVal val="1"/>
            </c:dLbl>
            <c:txPr>
              <a:bodyPr/>
              <a:lstStyle/>
              <a:p>
                <a:pPr>
                  <a:defRPr sz="1000"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3661.9</c:v>
                </c:pt>
                <c:pt idx="1">
                  <c:v>3412.3</c:v>
                </c:pt>
                <c:pt idx="2">
                  <c:v>3934.6</c:v>
                </c:pt>
                <c:pt idx="3">
                  <c:v>2806.7</c:v>
                </c:pt>
              </c:numCache>
            </c:numRef>
          </c:val>
        </c:ser>
        <c:ser>
          <c:idx val="1"/>
          <c:order val="1"/>
          <c:tx>
            <c:strRef>
              <c:f>Лист1!$C$1</c:f>
              <c:strCache>
                <c:ptCount val="1"/>
                <c:pt idx="0">
                  <c:v>2017 года</c:v>
                </c:pt>
              </c:strCache>
            </c:strRef>
          </c:tx>
          <c:marker>
            <c:symbol val="diamond"/>
            <c:size val="5"/>
          </c:marker>
          <c:dPt>
            <c:idx val="3"/>
            <c:spPr>
              <a:ln w="25400"/>
            </c:spPr>
          </c:dPt>
          <c:dLbls>
            <c:dLbl>
              <c:idx val="0"/>
              <c:layout>
                <c:manualLayout>
                  <c:x val="-5.0310377289883267E-2"/>
                  <c:y val="4.0725197908662927E-2"/>
                </c:manualLayout>
              </c:layout>
              <c:tx>
                <c:rich>
                  <a:bodyPr/>
                  <a:lstStyle/>
                  <a:p>
                    <a:r>
                      <a:rPr lang="en-US"/>
                      <a:t>2816,7</a:t>
                    </a:r>
                  </a:p>
                </c:rich>
              </c:tx>
              <c:dLblPos val="r"/>
              <c:showVal val="1"/>
            </c:dLbl>
            <c:dLbl>
              <c:idx val="1"/>
              <c:layout>
                <c:manualLayout>
                  <c:x val="-4.6075882310162346E-2"/>
                  <c:y val="5.3109349698287678E-2"/>
                </c:manualLayout>
              </c:layout>
              <c:dLblPos val="r"/>
              <c:showVal val="1"/>
            </c:dLbl>
            <c:dLbl>
              <c:idx val="2"/>
              <c:layout>
                <c:manualLayout>
                  <c:x val="-5.0310377289883433E-2"/>
                  <c:y val="-4.2711792928598676E-2"/>
                </c:manualLayout>
              </c:layout>
              <c:dLblPos val="r"/>
              <c:showVal val="1"/>
            </c:dLbl>
            <c:dLbl>
              <c:idx val="3"/>
              <c:layout>
                <c:manualLayout>
                  <c:x val="4.7662462695678802E-3"/>
                  <c:y val="-2.9798925299021647E-3"/>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2816.7</c:v>
                </c:pt>
                <c:pt idx="1">
                  <c:v>3120.2</c:v>
                </c:pt>
              </c:numCache>
            </c:numRef>
          </c:val>
        </c:ser>
        <c:dLbls>
          <c:showVal val="1"/>
        </c:dLbls>
        <c:marker val="1"/>
        <c:axId val="147260544"/>
        <c:axId val="147262080"/>
      </c:lineChart>
      <c:catAx>
        <c:axId val="147260544"/>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47262080"/>
        <c:crossesAt val="0"/>
        <c:auto val="1"/>
        <c:lblAlgn val="ctr"/>
        <c:lblOffset val="100"/>
      </c:catAx>
      <c:valAx>
        <c:axId val="147262080"/>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47260544"/>
        <c:crosses val="autoZero"/>
        <c:crossBetween val="between"/>
      </c:valAx>
      <c:spPr>
        <a:solidFill>
          <a:schemeClr val="accent5">
            <a:lumMod val="20000"/>
            <a:lumOff val="80000"/>
          </a:schemeClr>
        </a:solidFill>
      </c:spPr>
    </c:plotArea>
    <c:legend>
      <c:legendPos val="b"/>
      <c:layout>
        <c:manualLayout>
          <c:xMode val="edge"/>
          <c:yMode val="edge"/>
          <c:x val="0.2800900363826474"/>
          <c:y val="0.90904968349948556"/>
          <c:w val="0.43768471395343883"/>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228876048014121"/>
          <c:y val="0.17249215799244633"/>
          <c:w val="0.66162943833161836"/>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8.1276022671707027E-2"/>
                  <c:y val="7.2385835121617295E-2"/>
                </c:manualLayout>
              </c:layout>
              <c:tx>
                <c:rich>
                  <a:bodyPr/>
                  <a:lstStyle/>
                  <a:p>
                    <a:r>
                      <a:rPr lang="ru-RU">
                        <a:solidFill>
                          <a:schemeClr val="tx1"/>
                        </a:solidFill>
                      </a:rPr>
                      <a:t>В</a:t>
                    </a:r>
                    <a:r>
                      <a:rPr lang="ru-RU"/>
                      <a:t>ЧУ
30
0,2%</a:t>
                    </a:r>
                  </a:p>
                </c:rich>
              </c:tx>
              <c:showLegendKey val="1"/>
              <c:showVal val="1"/>
              <c:showCatName val="1"/>
              <c:showPercent val="1"/>
              <c:separator>
</c:separator>
            </c:dLbl>
            <c:dLbl>
              <c:idx val="1"/>
              <c:layout>
                <c:manualLayout>
                  <c:x val="-3.671741104571543E-2"/>
                  <c:y val="-0.13145904481982201"/>
                </c:manualLayout>
              </c:layout>
              <c:showLegendKey val="1"/>
              <c:showVal val="1"/>
              <c:showCatName val="1"/>
              <c:showPercent val="1"/>
              <c:separator>
</c:separator>
            </c:dLbl>
            <c:dLbl>
              <c:idx val="2"/>
              <c:layout>
                <c:manualLayout>
                  <c:x val="4.829761193722254E-2"/>
                  <c:y val="-2.9734399910886469E-2"/>
                </c:manualLayout>
              </c:layout>
              <c:showLegendKey val="1"/>
              <c:showVal val="1"/>
              <c:showCatName val="1"/>
              <c:showPercent val="1"/>
              <c:separator>
</c:separator>
            </c:dLbl>
            <c:numFmt formatCode="0.0%" sourceLinked="0"/>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ВЧУ</c:v>
                </c:pt>
                <c:pt idx="1">
                  <c:v>радиолюбители</c:v>
                </c:pt>
                <c:pt idx="2">
                  <c:v>РЭС</c:v>
                </c:pt>
              </c:strCache>
            </c:strRef>
          </c:cat>
          <c:val>
            <c:numRef>
              <c:f>Лист1!$B$2:$B$4</c:f>
              <c:numCache>
                <c:formatCode>General</c:formatCode>
                <c:ptCount val="3"/>
                <c:pt idx="0">
                  <c:v>27</c:v>
                </c:pt>
                <c:pt idx="1">
                  <c:v>2661</c:v>
                </c:pt>
                <c:pt idx="2">
                  <c:v>18279</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General</c:formatCode>
                <c:ptCount val="3"/>
                <c:pt idx="0">
                  <c:v>1.2877378738016907E-3</c:v>
                </c:pt>
                <c:pt idx="1">
                  <c:v>0.12691372156245556</c:v>
                </c:pt>
                <c:pt idx="2">
                  <c:v>0.87179854056374473</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5981749960828"/>
          <c:y val="7.5598974089729334E-2"/>
          <c:w val="0.75140242305212712"/>
          <c:h val="0.71646524216564211"/>
        </c:manualLayout>
      </c:layout>
      <c:lineChart>
        <c:grouping val="standard"/>
        <c:ser>
          <c:idx val="0"/>
          <c:order val="0"/>
          <c:tx>
            <c:strRef>
              <c:f>Лист1!$B$1</c:f>
              <c:strCache>
                <c:ptCount val="1"/>
                <c:pt idx="0">
                  <c:v>2016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tx>
                <c:rich>
                  <a:bodyPr/>
                  <a:lstStyle/>
                  <a:p>
                    <a:pPr>
                      <a:defRPr b="1">
                        <a:latin typeface="Times New Roman" pitchFamily="18" charset="0"/>
                        <a:cs typeface="Times New Roman" pitchFamily="18" charset="0"/>
                      </a:defRPr>
                    </a:pPr>
                    <a:r>
                      <a:rPr lang="en-US"/>
                      <a:t>2152,1</a:t>
                    </a:r>
                  </a:p>
                </c:rich>
              </c:tx>
              <c:spPr/>
              <c:showVal val="1"/>
            </c:dLbl>
            <c:dLbl>
              <c:idx val="1"/>
              <c:layout>
                <c:manualLayout>
                  <c:x val="-4.3684710351377019E-2"/>
                  <c:y val="-4.7771836007130183E-2"/>
                </c:manualLayout>
              </c:layout>
              <c:tx>
                <c:rich>
                  <a:bodyPr/>
                  <a:lstStyle/>
                  <a:p>
                    <a:pPr>
                      <a:defRPr b="1">
                        <a:latin typeface="Times New Roman" pitchFamily="18" charset="0"/>
                        <a:cs typeface="Times New Roman" pitchFamily="18" charset="0"/>
                      </a:defRPr>
                    </a:pPr>
                    <a:r>
                      <a:rPr lang="en-US"/>
                      <a:t>2481,5</a:t>
                    </a:r>
                  </a:p>
                </c:rich>
              </c:tx>
              <c:spPr/>
              <c:showVal val="1"/>
            </c:dLbl>
            <c:dLbl>
              <c:idx val="2"/>
              <c:layout>
                <c:manualLayout>
                  <c:x val="-4.1785375118708452E-2"/>
                  <c:y val="-3.2085561497326456E-2"/>
                </c:manualLayout>
              </c:layout>
              <c:tx>
                <c:rich>
                  <a:bodyPr/>
                  <a:lstStyle/>
                  <a:p>
                    <a:pPr>
                      <a:defRPr b="1">
                        <a:latin typeface="Times New Roman" pitchFamily="18" charset="0"/>
                        <a:cs typeface="Times New Roman" pitchFamily="18" charset="0"/>
                      </a:defRPr>
                    </a:pPr>
                    <a:r>
                      <a:rPr lang="en-US"/>
                      <a:t>2200,9</a:t>
                    </a:r>
                  </a:p>
                </c:rich>
              </c:tx>
              <c:spPr/>
              <c:showVal val="1"/>
            </c:dLbl>
            <c:dLbl>
              <c:idx val="3"/>
              <c:layout>
                <c:manualLayout>
                  <c:x val="1.8993352326686181E-3"/>
                  <c:y val="3.9215686274509812E-3"/>
                </c:manualLayout>
              </c:layout>
              <c:tx>
                <c:rich>
                  <a:bodyPr/>
                  <a:lstStyle/>
                  <a:p>
                    <a:pPr>
                      <a:defRPr b="1">
                        <a:latin typeface="Times New Roman" pitchFamily="18" charset="0"/>
                        <a:cs typeface="Times New Roman" pitchFamily="18" charset="0"/>
                      </a:defRPr>
                    </a:pPr>
                    <a:r>
                      <a:rPr lang="en-US"/>
                      <a:t>1171,8</a:t>
                    </a:r>
                  </a:p>
                </c:rich>
              </c:tx>
              <c:sp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2152.1</c:v>
                </c:pt>
                <c:pt idx="1">
                  <c:v>2481.5</c:v>
                </c:pt>
                <c:pt idx="2">
                  <c:v>2200.9</c:v>
                </c:pt>
                <c:pt idx="3">
                  <c:v>1171.8</c:v>
                </c:pt>
              </c:numCache>
            </c:numRef>
          </c:val>
        </c:ser>
        <c:ser>
          <c:idx val="1"/>
          <c:order val="1"/>
          <c:tx>
            <c:strRef>
              <c:f>Лист1!$C$1</c:f>
              <c:strCache>
                <c:ptCount val="1"/>
                <c:pt idx="0">
                  <c:v>2017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tx>
                <c:rich>
                  <a:bodyPr/>
                  <a:lstStyle/>
                  <a:p>
                    <a:r>
                      <a:rPr lang="en-US"/>
                      <a:t>1406,8</a:t>
                    </a:r>
                  </a:p>
                </c:rich>
              </c:tx>
              <c:showVal val="1"/>
            </c:dLbl>
            <c:dLbl>
              <c:idx val="1"/>
              <c:layout>
                <c:manualLayout>
                  <c:x val="-5.1265600346965166E-2"/>
                  <c:y val="3.169175523589058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1406.8</c:v>
                </c:pt>
                <c:pt idx="1">
                  <c:v>1200</c:v>
                </c:pt>
              </c:numCache>
            </c:numRef>
          </c:val>
        </c:ser>
        <c:dLbls>
          <c:showVal val="1"/>
        </c:dLbls>
        <c:marker val="1"/>
        <c:axId val="147355904"/>
        <c:axId val="147341312"/>
      </c:lineChart>
      <c:catAx>
        <c:axId val="147355904"/>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47341312"/>
        <c:crosses val="autoZero"/>
        <c:auto val="1"/>
        <c:lblAlgn val="ctr"/>
        <c:lblOffset val="100"/>
      </c:catAx>
      <c:valAx>
        <c:axId val="147341312"/>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47355904"/>
        <c:crosses val="autoZero"/>
        <c:crossBetween val="between"/>
      </c:valAx>
      <c:spPr>
        <a:solidFill>
          <a:srgbClr val="4BACC6">
            <a:lumMod val="20000"/>
            <a:lumOff val="80000"/>
          </a:srgbClr>
        </a:solidFill>
        <a:ln>
          <a:solidFill>
            <a:sysClr val="windowText" lastClr="000000"/>
          </a:solidFill>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depthPercent val="130"/>
      <c:perspective val="0"/>
    </c:view3D>
    <c:plotArea>
      <c:layout>
        <c:manualLayout>
          <c:layoutTarget val="inner"/>
          <c:xMode val="edge"/>
          <c:yMode val="edge"/>
          <c:x val="9.6551847939064489E-2"/>
          <c:y val="9.1433934046963039E-2"/>
          <c:w val="0.79639671098686449"/>
          <c:h val="0.70671875862553579"/>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3.3014914458630376E-2"/>
                  <c:y val="7.6883315015833435E-4"/>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Юридические лица
</a:t>
                    </a:r>
                    <a:r>
                      <a:rPr lang="ru-RU" b="1">
                        <a:solidFill>
                          <a:sysClr val="windowText" lastClr="000000"/>
                        </a:solidFill>
                      </a:rPr>
                      <a:t>33</a:t>
                    </a:r>
                    <a:r>
                      <a:rPr lang="ru-RU">
                        <a:solidFill>
                          <a:sysClr val="windowText" lastClr="000000"/>
                        </a:solidFill>
                      </a:rPr>
                      <a:t>
42%</a:t>
                    </a:r>
                  </a:p>
                </c:rich>
              </c:tx>
              <c:spPr/>
              <c:dLblPos val="bestFit"/>
              <c:showVal val="1"/>
              <c:showCatName val="1"/>
              <c:showPercent val="1"/>
              <c:separator>
</c:separator>
            </c:dLbl>
            <c:dLbl>
              <c:idx val="1"/>
              <c:layout>
                <c:manualLayout>
                  <c:x val="2.763466216975197E-2"/>
                  <c:y val="-4.9054105519629763E-2"/>
                </c:manualLayout>
              </c:layout>
              <c:tx>
                <c:rich>
                  <a:bodyPr/>
                  <a:lstStyle/>
                  <a:p>
                    <a:pPr>
                      <a:defRPr sz="1000">
                        <a:solidFill>
                          <a:sysClr val="windowText" lastClr="000000"/>
                        </a:solidFill>
                        <a:latin typeface="Times New Roman" pitchFamily="18" charset="0"/>
                        <a:cs typeface="Times New Roman" pitchFamily="18" charset="0"/>
                      </a:defRPr>
                    </a:pPr>
                    <a:r>
                      <a:rPr lang="ru-RU">
                        <a:solidFill>
                          <a:sysClr val="windowText" lastClr="000000"/>
                        </a:solidFill>
                      </a:rPr>
                      <a:t>Должностные лица
</a:t>
                    </a:r>
                    <a:r>
                      <a:rPr lang="ru-RU" b="1">
                        <a:solidFill>
                          <a:sysClr val="windowText" lastClr="000000"/>
                        </a:solidFill>
                      </a:rPr>
                      <a:t>41</a:t>
                    </a:r>
                    <a:r>
                      <a:rPr lang="ru-RU">
                        <a:solidFill>
                          <a:sysClr val="windowText" lastClr="000000"/>
                        </a:solidFill>
                      </a:rPr>
                      <a:t>
53%</a:t>
                    </a:r>
                  </a:p>
                </c:rich>
              </c:tx>
              <c:spPr/>
              <c:dLblPos val="bestFit"/>
              <c:showVal val="1"/>
              <c:showCatName val="1"/>
              <c:showPercent val="1"/>
              <c:separator>
</c:separator>
            </c:dLbl>
            <c:dLbl>
              <c:idx val="2"/>
              <c:layout>
                <c:manualLayout>
                  <c:x val="6.3645941899368258E-2"/>
                  <c:y val="3.1166738380936407E-2"/>
                </c:manualLayout>
              </c:layout>
              <c:tx>
                <c:rich>
                  <a:bodyPr/>
                  <a:lstStyle/>
                  <a:p>
                    <a:pPr>
                      <a:defRPr sz="1000">
                        <a:solidFill>
                          <a:sysClr val="windowText" lastClr="000000"/>
                        </a:solidFill>
                        <a:latin typeface="Times New Roman" pitchFamily="18" charset="0"/>
                        <a:cs typeface="Times New Roman" pitchFamily="18" charset="0"/>
                      </a:defRPr>
                    </a:pPr>
                    <a:r>
                      <a:rPr lang="ru-RU" sz="1000"/>
                      <a:t>Индивидуальные предприниматели
</a:t>
                    </a:r>
                    <a:r>
                      <a:rPr lang="ru-RU" sz="1000" b="1"/>
                      <a:t>3</a:t>
                    </a:r>
                    <a:r>
                      <a:rPr lang="ru-RU" sz="1000"/>
                      <a:t>
4%</a:t>
                    </a:r>
                  </a:p>
                </c:rich>
              </c:tx>
              <c:spPr/>
              <c:dLblPos val="bestFit"/>
              <c:showVal val="1"/>
              <c:showCatName val="1"/>
              <c:showPercent val="1"/>
              <c:separator>
</c:separator>
            </c:dLbl>
            <c:dLbl>
              <c:idx val="3"/>
              <c:layout>
                <c:manualLayout>
                  <c:x val="-0.16556943020974421"/>
                  <c:y val="4.52075899690359E-2"/>
                </c:manualLayout>
              </c:layout>
              <c:tx>
                <c:rich>
                  <a:bodyPr/>
                  <a:lstStyle/>
                  <a:p>
                    <a:pPr>
                      <a:defRPr sz="1000">
                        <a:solidFill>
                          <a:sysClr val="windowText" lastClr="000000"/>
                        </a:solidFill>
                        <a:latin typeface="Times New Roman" pitchFamily="18" charset="0"/>
                        <a:cs typeface="Times New Roman" pitchFamily="18" charset="0"/>
                      </a:defRPr>
                    </a:pPr>
                    <a:r>
                      <a:rPr lang="ru-RU"/>
                      <a:t>Физические лица
</a:t>
                    </a:r>
                    <a:r>
                      <a:rPr lang="ru-RU" b="1"/>
                      <a:t>1</a:t>
                    </a:r>
                    <a:r>
                      <a:rPr lang="ru-RU"/>
                      <a:t>
1%</a:t>
                    </a:r>
                  </a:p>
                </c:rich>
              </c:tx>
              <c:spPr/>
              <c:dLblPos val="bestFit"/>
              <c:showVal val="1"/>
              <c:showCatName val="1"/>
              <c:showPercent val="1"/>
              <c:separator>
</c:separator>
            </c:dLbl>
            <c:txPr>
              <a:bodyPr/>
              <a:lstStyle/>
              <a:p>
                <a:pPr>
                  <a:defRPr sz="1200">
                    <a:solidFill>
                      <a:sysClr val="windowText" lastClr="000000"/>
                    </a:solidFill>
                    <a:latin typeface="Times New Roman" pitchFamily="18" charset="0"/>
                    <a:cs typeface="Times New Roman" pitchFamily="18" charset="0"/>
                  </a:defRPr>
                </a:pPr>
                <a:endParaRPr lang="ru-RU"/>
              </a:p>
            </c:txPr>
            <c:dLblPos val="bestFit"/>
            <c:showVal val="1"/>
            <c:showCatName val="1"/>
            <c:showPercent val="1"/>
            <c:separator>
</c:separator>
            <c:showLeaderLines val="1"/>
            <c:leaderLines>
              <c:spPr>
                <a:ln w="6350">
                  <a:solidFill>
                    <a:sysClr val="windowText" lastClr="000000"/>
                  </a:solidFill>
                  <a:prstDash val="dash"/>
                </a:ln>
              </c:spPr>
            </c:leaderLines>
          </c:dLbls>
          <c:cat>
            <c:strRef>
              <c:f>Лист1!$A$1:$A$4</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Лист1!$B$1:$B$4</c:f>
              <c:numCache>
                <c:formatCode>General</c:formatCode>
                <c:ptCount val="4"/>
                <c:pt idx="0">
                  <c:v>33</c:v>
                </c:pt>
                <c:pt idx="1">
                  <c:v>41</c:v>
                </c:pt>
                <c:pt idx="2">
                  <c:v>3</c:v>
                </c:pt>
                <c:pt idx="3">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8018765618369724E-2"/>
          <c:y val="3.4084009460794602E-2"/>
          <c:w val="0.86481033265602392"/>
          <c:h val="0.6179219670373397"/>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7604158870304809E-2"/>
                  <c:y val="-2.3691387262003618E-2"/>
                </c:manualLayout>
              </c:layout>
              <c:showVal val="1"/>
              <c:extLst>
                <c:ext xmlns:c15="http://schemas.microsoft.com/office/drawing/2012/chart" uri="{CE6537A1-D6FC-4f65-9D91-7224C49458BB}">
                  <c15:layout/>
                </c:ext>
              </c:extLst>
            </c:dLbl>
            <c:dLbl>
              <c:idx val="1"/>
              <c:layout>
                <c:manualLayout>
                  <c:x val="1.7647068068587613E-2"/>
                  <c:y val="-4.055532532117695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2016 года</c:v>
                </c:pt>
                <c:pt idx="1">
                  <c:v>6 месяцев 2017 года</c:v>
                </c:pt>
              </c:strCache>
            </c:strRef>
          </c:cat>
          <c:val>
            <c:numRef>
              <c:f>Лист1!$B$2:$B$3</c:f>
              <c:numCache>
                <c:formatCode>General</c:formatCode>
                <c:ptCount val="2"/>
                <c:pt idx="0">
                  <c:v>38</c:v>
                </c:pt>
                <c:pt idx="1">
                  <c:v>41</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1.7675859193144947E-2"/>
                  <c:y val="-3.4121569762513355E-2"/>
                </c:manualLayout>
              </c:layout>
              <c:showVal val="1"/>
              <c:extLst>
                <c:ext xmlns:c15="http://schemas.microsoft.com/office/drawing/2012/chart" uri="{CE6537A1-D6FC-4f65-9D91-7224C49458BB}">
                  <c15:layout/>
                </c:ext>
              </c:extLst>
            </c:dLbl>
            <c:dLbl>
              <c:idx val="1"/>
              <c:layout>
                <c:manualLayout>
                  <c:x val="2.1639031643113576E-2"/>
                  <c:y val="-3.4384281296847966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6 месяцев 2016 года</c:v>
                </c:pt>
                <c:pt idx="1">
                  <c:v>6 месяцев 2017 года</c:v>
                </c:pt>
              </c:strCache>
            </c:strRef>
          </c:cat>
          <c:val>
            <c:numRef>
              <c:f>Лист1!$C$2:$C$3</c:f>
              <c:numCache>
                <c:formatCode>General</c:formatCode>
                <c:ptCount val="2"/>
                <c:pt idx="0">
                  <c:v>20</c:v>
                </c:pt>
                <c:pt idx="1">
                  <c:v>33</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2016 года</c:v>
                </c:pt>
                <c:pt idx="1">
                  <c:v>6 месяцев 2017 года</c:v>
                </c:pt>
              </c:strCache>
            </c:strRef>
          </c:cat>
          <c:val>
            <c:numRef>
              <c:f>Лист1!$D$2:$D$3</c:f>
            </c:numRef>
          </c:val>
        </c:ser>
        <c:ser>
          <c:idx val="3"/>
          <c:order val="3"/>
          <c:tx>
            <c:strRef>
              <c:f>Лист1!$E$1</c:f>
              <c:strCache>
                <c:ptCount val="1"/>
                <c:pt idx="0">
                  <c:v>в отношении индивидуальных предпринимателей</c:v>
                </c:pt>
              </c:strCache>
            </c:strRef>
          </c:tx>
          <c:spPr>
            <a:solidFill>
              <a:srgbClr val="006666"/>
            </a:solidFill>
          </c:spPr>
          <c:dLbls>
            <c:dLbl>
              <c:idx val="0"/>
              <c:layout>
                <c:manualLayout>
                  <c:x val="1.9969168861178763E-2"/>
                  <c:y val="-1.9397886546801982E-2"/>
                </c:manualLayout>
              </c:layout>
              <c:showVal val="1"/>
            </c:dLbl>
            <c:dLbl>
              <c:idx val="1"/>
              <c:layout>
                <c:manualLayout>
                  <c:x val="1.5975335088943002E-2"/>
                  <c:y val="-2.42473581835024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в отношении физических лиц</c:v>
                </c:pt>
              </c:strCache>
            </c:strRef>
          </c:tx>
          <c:spPr>
            <a:solidFill>
              <a:srgbClr val="7030A0"/>
            </a:solidFill>
          </c:spPr>
          <c:dLbls>
            <c:dLbl>
              <c:idx val="0"/>
              <c:layout>
                <c:manualLayout>
                  <c:x val="1.5975335088943002E-2"/>
                  <c:y val="-1.9397886546801982E-2"/>
                </c:manualLayout>
              </c:layout>
              <c:showVal val="1"/>
            </c:dLbl>
            <c:dLbl>
              <c:idx val="1"/>
              <c:layout>
                <c:manualLayout>
                  <c:x val="1.3978418202825131E-2"/>
                  <c:y val="-2.42473581835024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Лист1!$F$2:$F$3</c:f>
              <c:numCache>
                <c:formatCode>General</c:formatCode>
                <c:ptCount val="2"/>
                <c:pt idx="0">
                  <c:v>0</c:v>
                </c:pt>
                <c:pt idx="1">
                  <c:v>1</c:v>
                </c:pt>
              </c:numCache>
            </c:numRef>
          </c:val>
        </c:ser>
        <c:dLbls>
          <c:showVal val="1"/>
        </c:dLbls>
        <c:shape val="box"/>
        <c:axId val="168526592"/>
        <c:axId val="168528128"/>
        <c:axId val="0"/>
      </c:bar3DChart>
      <c:catAx>
        <c:axId val="16852659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8528128"/>
        <c:crosses val="autoZero"/>
        <c:auto val="1"/>
        <c:lblAlgn val="ctr"/>
        <c:lblOffset val="100"/>
      </c:catAx>
      <c:valAx>
        <c:axId val="168528128"/>
        <c:scaling>
          <c:orientation val="minMax"/>
          <c:max val="45"/>
          <c:min val="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8526592"/>
        <c:crosses val="autoZero"/>
        <c:crossBetween val="between"/>
      </c:valAx>
    </c:plotArea>
    <c:legend>
      <c:legendPos val="b"/>
      <c:layout>
        <c:manualLayout>
          <c:xMode val="edge"/>
          <c:yMode val="edge"/>
          <c:x val="0.21558809045058624"/>
          <c:y val="0.78492707845681464"/>
          <c:w val="0.64799817687459937"/>
          <c:h val="0.1887488398550948"/>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6.3691857370454977E-2"/>
          <c:y val="2.9647122939279721E-2"/>
          <c:w val="0.85975989206576831"/>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46263366977E-2"/>
                  <c:y val="-2.698116366978884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2017 года</c:v>
                </c:pt>
                <c:pt idx="1">
                  <c:v>2 квартал 2017 года</c:v>
                </c:pt>
              </c:strCache>
            </c:strRef>
          </c:cat>
          <c:val>
            <c:numRef>
              <c:f>Лист1!$B$2:$B$3</c:f>
              <c:numCache>
                <c:formatCode>General</c:formatCode>
                <c:ptCount val="2"/>
                <c:pt idx="0">
                  <c:v>13</c:v>
                </c:pt>
                <c:pt idx="1">
                  <c:v>28</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1.9672937589388161E-2"/>
                  <c:y val="-3.8970852327669642E-2"/>
                </c:manualLayout>
              </c:layout>
              <c:showVal val="1"/>
              <c:extLst>
                <c:ext xmlns:c15="http://schemas.microsoft.com/office/drawing/2012/chart" uri="{CE6537A1-D6FC-4f65-9D91-7224C49458BB}">
                  <c15:layout/>
                </c:ext>
              </c:extLst>
            </c:dLbl>
            <c:dLbl>
              <c:idx val="1"/>
              <c:layout>
                <c:manualLayout>
                  <c:x val="2.1639159342581715E-2"/>
                  <c:y val="-2.145959291865143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2017 года</c:v>
                </c:pt>
                <c:pt idx="1">
                  <c:v>2 квартал 2017 года</c:v>
                </c:pt>
              </c:strCache>
            </c:strRef>
          </c:cat>
          <c:val>
            <c:numRef>
              <c:f>Лист1!$C$2:$C$3</c:f>
              <c:numCache>
                <c:formatCode>General</c:formatCode>
                <c:ptCount val="2"/>
                <c:pt idx="0">
                  <c:v>10</c:v>
                </c:pt>
                <c:pt idx="1">
                  <c:v>23</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2017 года</c:v>
                </c:pt>
                <c:pt idx="1">
                  <c:v>2 квартал 2017 года</c:v>
                </c:pt>
              </c:strCache>
            </c:strRef>
          </c:cat>
          <c:val>
            <c:numRef>
              <c:f>Лист1!$D$2:$D$3</c:f>
            </c:numRef>
          </c:val>
        </c:ser>
        <c:ser>
          <c:idx val="3"/>
          <c:order val="3"/>
          <c:tx>
            <c:strRef>
              <c:f>Лист1!$E$1</c:f>
              <c:strCache>
                <c:ptCount val="1"/>
                <c:pt idx="0">
                  <c:v>в отношении индивидуальных предпринимателей</c:v>
                </c:pt>
              </c:strCache>
            </c:strRef>
          </c:tx>
          <c:spPr>
            <a:solidFill>
              <a:srgbClr val="006666"/>
            </a:solidFill>
          </c:spPr>
          <c:dLbls>
            <c:dLbl>
              <c:idx val="0"/>
              <c:layout>
                <c:manualLayout>
                  <c:x val="2.1306521381711876E-2"/>
                  <c:y val="-3.6197676365696291E-2"/>
                </c:manualLayout>
              </c:layout>
              <c:showVal val="1"/>
            </c:dLbl>
            <c:dLbl>
              <c:idx val="1"/>
              <c:layout>
                <c:manualLayout>
                  <c:x val="1.7432608403218825E-2"/>
                  <c:y val="-2.7148257274272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Лист1!$E$2:$E$3</c:f>
              <c:numCache>
                <c:formatCode>General</c:formatCode>
                <c:ptCount val="2"/>
                <c:pt idx="0">
                  <c:v>0</c:v>
                </c:pt>
                <c:pt idx="1">
                  <c:v>3</c:v>
                </c:pt>
              </c:numCache>
            </c:numRef>
          </c:val>
        </c:ser>
        <c:ser>
          <c:idx val="4"/>
          <c:order val="4"/>
          <c:tx>
            <c:strRef>
              <c:f>Лист1!$F$1</c:f>
              <c:strCache>
                <c:ptCount val="1"/>
                <c:pt idx="0">
                  <c:v>в отношении физических лиц</c:v>
                </c:pt>
              </c:strCache>
            </c:strRef>
          </c:tx>
          <c:spPr>
            <a:solidFill>
              <a:srgbClr val="7030A0"/>
            </a:solidFill>
          </c:spPr>
          <c:dLbls>
            <c:dLbl>
              <c:idx val="0"/>
              <c:layout>
                <c:manualLayout>
                  <c:x val="1.9369564892465389E-2"/>
                  <c:y val="-3.6197676365696291E-2"/>
                </c:manualLayout>
              </c:layout>
              <c:showVal val="1"/>
            </c:dLbl>
            <c:dLbl>
              <c:idx val="1"/>
              <c:layout>
                <c:manualLayout>
                  <c:x val="1.9369564892465389E-2"/>
                  <c:y val="-2.7148257274272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Лист1!$F$2:$F$3</c:f>
              <c:numCache>
                <c:formatCode>General</c:formatCode>
                <c:ptCount val="2"/>
                <c:pt idx="0">
                  <c:v>0</c:v>
                </c:pt>
                <c:pt idx="1">
                  <c:v>1</c:v>
                </c:pt>
              </c:numCache>
            </c:numRef>
          </c:val>
        </c:ser>
        <c:dLbls>
          <c:showVal val="1"/>
        </c:dLbls>
        <c:shape val="box"/>
        <c:axId val="168659968"/>
        <c:axId val="168571648"/>
        <c:axId val="0"/>
      </c:bar3DChart>
      <c:catAx>
        <c:axId val="1686599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8571648"/>
        <c:crosses val="autoZero"/>
        <c:auto val="1"/>
        <c:lblAlgn val="ctr"/>
        <c:lblOffset val="100"/>
      </c:catAx>
      <c:valAx>
        <c:axId val="168571648"/>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68659968"/>
        <c:crosses val="autoZero"/>
        <c:crossBetween val="between"/>
      </c:valAx>
    </c:plotArea>
    <c:legend>
      <c:legendPos val="b"/>
      <c:layout>
        <c:manualLayout>
          <c:xMode val="edge"/>
          <c:yMode val="edge"/>
          <c:x val="0.17409121052511248"/>
          <c:y val="0.79902493172126199"/>
          <c:w val="0.6362963922830086"/>
          <c:h val="0.19893868489562574"/>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3610318464960246E-2"/>
          <c:y val="8.1534772182257825E-2"/>
          <c:w val="0.93459131641242565"/>
          <c:h val="0.78434449290960961"/>
        </c:manualLayout>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62CC-4700-AF65-FF2FE3287258}"/>
              </c:ext>
            </c:extLst>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62CC-4700-AF65-FF2FE3287258}"/>
              </c:ext>
            </c:extLst>
          </c:dPt>
          <c:dLbls>
            <c:dLbl>
              <c:idx val="0"/>
              <c:layout>
                <c:manualLayout>
                  <c:x val="1.435983540407296E-2"/>
                  <c:y val="-4.7480842952321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2CC-4700-AF65-FF2FE3287258}"/>
                </c:ext>
              </c:extLst>
            </c:dLbl>
            <c:dLbl>
              <c:idx val="1"/>
              <c:layout>
                <c:manualLayout>
                  <c:x val="1.2007853231114349E-2"/>
                  <c:y val="-2.2573898049921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2CC-4700-AF65-FF2FE3287258}"/>
                </c:ext>
              </c:extLst>
            </c:dLbl>
            <c:dLbl>
              <c:idx val="2"/>
              <c:layout>
                <c:manualLayout>
                  <c:x val="1.9869058668125848E-2"/>
                  <c:y val="-4.97259879079239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CC-4700-AF65-FF2FE3287258}"/>
                </c:ext>
              </c:extLst>
            </c:dLbl>
            <c:dLbl>
              <c:idx val="3"/>
              <c:layout>
                <c:manualLayout>
                  <c:x val="1.617783330269126E-2"/>
                  <c:y val="-5.24010460709578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2CC-4700-AF65-FF2FE3287258}"/>
                </c:ext>
              </c:extLst>
            </c:dLbl>
            <c:dLbl>
              <c:idx val="4"/>
              <c:layout>
                <c:manualLayout>
                  <c:x val="1.6061319587963821E-2"/>
                  <c:y val="-4.43762554329321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2CC-4700-AF65-FF2FE3287258}"/>
                </c:ext>
              </c:extLst>
            </c:dLbl>
            <c:dLbl>
              <c:idx val="5"/>
              <c:layout>
                <c:manualLayout>
                  <c:x val="1.397630414308448E-2"/>
                  <c:y val="-2.765395742624946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69-402F-9BDF-563B7AFE2475}"/>
                </c:ext>
              </c:extLst>
            </c:dLbl>
            <c:dLbl>
              <c:idx val="6"/>
              <c:layout>
                <c:manualLayout>
                  <c:x val="1.1252655338698301E-2"/>
                  <c:y val="-3.8999269531398435E-2"/>
                </c:manualLayout>
              </c:layout>
              <c:showVal val="1"/>
            </c:dLbl>
            <c:spPr>
              <a:noFill/>
              <a:ln>
                <a:noFill/>
              </a:ln>
              <a:effectLst/>
            </c:spPr>
            <c:txPr>
              <a:bodyPr/>
              <a:lstStyle/>
              <a:p>
                <a:pPr>
                  <a:defRPr sz="1000" b="1"/>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Лист1!$A$1:$A$7</c:f>
              <c:strCache>
                <c:ptCount val="7"/>
                <c:pt idx="0">
                  <c:v>ст. 13.23</c:v>
                </c:pt>
                <c:pt idx="1">
                  <c:v>ст. 13.22</c:v>
                </c:pt>
                <c:pt idx="2">
                  <c:v>ч.3 ст. 14.1</c:v>
                </c:pt>
                <c:pt idx="3">
                  <c:v>ч.2 ст. 19.34</c:v>
                </c:pt>
                <c:pt idx="4">
                  <c:v>ч.1 ст. 17.12</c:v>
                </c:pt>
                <c:pt idx="5">
                  <c:v>ст. 19.7</c:v>
                </c:pt>
                <c:pt idx="6">
                  <c:v>ч.2 ст. 13.15</c:v>
                </c:pt>
              </c:strCache>
            </c:strRef>
          </c:cat>
          <c:val>
            <c:numRef>
              <c:f>Лист1!$B$1:$B$7</c:f>
              <c:numCache>
                <c:formatCode>General</c:formatCode>
                <c:ptCount val="7"/>
                <c:pt idx="0">
                  <c:v>20</c:v>
                </c:pt>
                <c:pt idx="1">
                  <c:v>7</c:v>
                </c:pt>
                <c:pt idx="2">
                  <c:v>6</c:v>
                </c:pt>
                <c:pt idx="3">
                  <c:v>2</c:v>
                </c:pt>
                <c:pt idx="4">
                  <c:v>2</c:v>
                </c:pt>
                <c:pt idx="5">
                  <c:v>39</c:v>
                </c:pt>
                <c:pt idx="6">
                  <c:v>2</c:v>
                </c:pt>
              </c:numCache>
            </c:numRef>
          </c:val>
          <c:extLst xmlns:c16r2="http://schemas.microsoft.com/office/drawing/2015/06/chart">
            <c:ext xmlns:c16="http://schemas.microsoft.com/office/drawing/2014/chart" uri="{C3380CC4-5D6E-409C-BE32-E72D297353CC}">
              <c16:uniqueId val="{00000007-62CC-4700-AF65-FF2FE3287258}"/>
            </c:ext>
          </c:extLst>
        </c:ser>
        <c:gapWidth val="330"/>
        <c:gapDepth val="120"/>
        <c:shape val="box"/>
        <c:axId val="168728064"/>
        <c:axId val="168729600"/>
        <c:axId val="0"/>
      </c:bar3DChart>
      <c:catAx>
        <c:axId val="168728064"/>
        <c:scaling>
          <c:orientation val="minMax"/>
        </c:scaling>
        <c:delete val="1"/>
        <c:axPos val="b"/>
        <c:numFmt formatCode="General" sourceLinked="1"/>
        <c:majorTickMark val="none"/>
        <c:tickLblPos val="none"/>
        <c:crossAx val="168729600"/>
        <c:crosses val="autoZero"/>
        <c:auto val="1"/>
        <c:lblAlgn val="ctr"/>
        <c:lblOffset val="100"/>
        <c:tickLblSkip val="1"/>
        <c:tickMarkSkip val="1"/>
      </c:catAx>
      <c:valAx>
        <c:axId val="168729600"/>
        <c:scaling>
          <c:orientation val="minMax"/>
          <c:max val="40"/>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8728064"/>
        <c:crosses val="autoZero"/>
        <c:crossBetween val="between"/>
      </c:valAx>
      <c:spPr>
        <a:noFill/>
        <a:ln w="23718">
          <a:noFill/>
        </a:ln>
      </c:spPr>
    </c:plotArea>
    <c:legend>
      <c:legendPos val="b"/>
      <c:spPr>
        <a:ln>
          <a:solidFill>
            <a:sysClr val="windowText" lastClr="000000"/>
          </a:solidFill>
        </a:ln>
      </c:spPr>
      <c:txPr>
        <a:bodyPr/>
        <a:lstStyle/>
        <a:p>
          <a:pPr>
            <a:defRPr sz="1000" b="1">
              <a:solidFill>
                <a:schemeClr val="tx1"/>
              </a:solidFill>
            </a:defRPr>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70"/>
      <c:perspective val="0"/>
    </c:view3D>
    <c:plotArea>
      <c:layout>
        <c:manualLayout>
          <c:layoutTarget val="inner"/>
          <c:xMode val="edge"/>
          <c:yMode val="edge"/>
          <c:x val="0.18761827599646319"/>
          <c:y val="0.14660502106575352"/>
          <c:w val="0.61263335972291422"/>
          <c:h val="0.53879096776229629"/>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0.10258491232808696"/>
                  <c:y val="3.2992869879241052E-3"/>
                </c:manualLayout>
              </c:layout>
              <c:tx>
                <c:rich>
                  <a:bodyPr/>
                  <a:lstStyle/>
                  <a:p>
                    <a:pPr>
                      <a:defRPr sz="1000">
                        <a:solidFill>
                          <a:schemeClr val="tx1"/>
                        </a:solidFill>
                        <a:latin typeface="Times New Roman" pitchFamily="18" charset="0"/>
                        <a:cs typeface="Times New Roman" pitchFamily="18" charset="0"/>
                      </a:defRPr>
                    </a:pPr>
                    <a:r>
                      <a:rPr lang="ru-RU"/>
                      <a:t>направлено протоколов в суды
</a:t>
                    </a:r>
                    <a:r>
                      <a:rPr lang="ru-RU" b="1"/>
                      <a:t>72</a:t>
                    </a:r>
                    <a:r>
                      <a:rPr lang="ru-RU"/>
                      <a:t>
91%</a:t>
                    </a:r>
                  </a:p>
                </c:rich>
              </c:tx>
              <c:spPr/>
              <c:showLegendKey val="1"/>
              <c:showVal val="1"/>
              <c:showCatName val="1"/>
              <c:showPercent val="1"/>
              <c:separator>
</c:separator>
            </c:dLbl>
            <c:dLbl>
              <c:idx val="1"/>
              <c:layout>
                <c:manualLayout>
                  <c:x val="6.1049254240632116E-2"/>
                  <c:y val="3.4649142802559985E-2"/>
                </c:manualLayout>
              </c:layout>
              <c:tx>
                <c:rich>
                  <a:bodyPr/>
                  <a:lstStyle/>
                  <a:p>
                    <a:pPr>
                      <a:defRPr sz="1000">
                        <a:solidFill>
                          <a:schemeClr val="tx1"/>
                        </a:solidFill>
                        <a:latin typeface="Times New Roman" pitchFamily="18" charset="0"/>
                        <a:cs typeface="Times New Roman" pitchFamily="18" charset="0"/>
                      </a:defRPr>
                    </a:pPr>
                    <a:r>
                      <a:rPr lang="ru-RU"/>
                      <a:t>рассмотрено протоколов старшими государственными инспекторами
</a:t>
                    </a:r>
                    <a:r>
                      <a:rPr lang="ru-RU" b="1"/>
                      <a:t>6</a:t>
                    </a:r>
                    <a:r>
                      <a:rPr lang="ru-RU"/>
                      <a:t>
9%</a:t>
                    </a:r>
                  </a:p>
                </c:rich>
              </c:tx>
              <c:spPr/>
              <c:showLegendKey val="1"/>
              <c:showVal val="1"/>
              <c:showCatName val="1"/>
              <c:showPercent val="1"/>
              <c:separator>
</c:separator>
            </c:dLbl>
            <c:txPr>
              <a:bodyPr/>
              <a:lstStyle/>
              <a:p>
                <a:pPr>
                  <a:defRPr sz="12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72</c:v>
                </c:pt>
                <c:pt idx="1">
                  <c:v>6</c:v>
                </c:pt>
              </c:numCache>
            </c:numRef>
          </c:val>
        </c:ser>
        <c:dLbls>
          <c:showVal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27120759649646353"/>
          <c:y val="1.0084800459259781E-2"/>
          <c:w val="0.49488379992601594"/>
          <c:h val="0.75247324994317655"/>
        </c:manualLayout>
      </c:layout>
      <c:pie3DChart>
        <c:varyColors val="1"/>
        <c:ser>
          <c:idx val="0"/>
          <c:order val="0"/>
          <c:spPr>
            <a:ln>
              <a:solidFill>
                <a:sysClr val="windowText" lastClr="000000"/>
              </a:solidFill>
            </a:ln>
          </c:spPr>
          <c:explosion val="16"/>
          <c:dPt>
            <c:idx val="0"/>
            <c:explosion val="5"/>
            <c:spPr>
              <a:solidFill>
                <a:srgbClr val="4F81BD"/>
              </a:solidFill>
              <a:ln>
                <a:solidFill>
                  <a:sysClr val="windowText" lastClr="000000"/>
                </a:solidFill>
              </a:ln>
            </c:spPr>
          </c:dPt>
          <c:dPt>
            <c:idx val="1"/>
            <c:explosion val="7"/>
            <c:spPr>
              <a:solidFill>
                <a:srgbClr val="FFFF00"/>
              </a:solidFill>
              <a:ln>
                <a:solidFill>
                  <a:sysClr val="windowText" lastClr="000000"/>
                </a:solidFill>
              </a:ln>
            </c:spPr>
          </c:dPt>
          <c:dLbls>
            <c:dLbl>
              <c:idx val="0"/>
              <c:layout>
                <c:manualLayout>
                  <c:x val="-5.0363449166103802E-2"/>
                  <c:y val="1.0519897134070359E-2"/>
                </c:manualLayout>
              </c:layout>
              <c:tx>
                <c:rich>
                  <a:bodyPr/>
                  <a:lstStyle/>
                  <a:p>
                    <a:r>
                      <a:rPr lang="ru-RU" b="1">
                        <a:solidFill>
                          <a:schemeClr val="tx1"/>
                        </a:solidFill>
                      </a:rPr>
                      <a:t>910</a:t>
                    </a:r>
                    <a:r>
                      <a:rPr lang="en-US">
                        <a:solidFill>
                          <a:schemeClr val="tx1"/>
                        </a:solidFill>
                      </a:rPr>
                      <a:t>
4</a:t>
                    </a:r>
                    <a:r>
                      <a:rPr lang="ru-RU">
                        <a:solidFill>
                          <a:schemeClr val="tx1"/>
                        </a:solidFill>
                      </a:rPr>
                      <a:t>7</a:t>
                    </a:r>
                    <a:r>
                      <a:rPr lang="en-US">
                        <a:solidFill>
                          <a:schemeClr val="tx1"/>
                        </a:solidFill>
                      </a:rPr>
                      <a:t>%</a:t>
                    </a:r>
                  </a:p>
                </c:rich>
              </c:tx>
              <c:showLegendKey val="1"/>
              <c:showVal val="1"/>
              <c:showCatName val="1"/>
              <c:showSerName val="1"/>
              <c:showPercent val="1"/>
              <c:separator>
</c:separator>
            </c:dLbl>
            <c:dLbl>
              <c:idx val="1"/>
              <c:layout>
                <c:manualLayout>
                  <c:x val="5.7521232335041445E-2"/>
                  <c:y val="-1.9896616843991445E-2"/>
                </c:manualLayout>
              </c:layout>
              <c:tx>
                <c:rich>
                  <a:bodyPr/>
                  <a:lstStyle/>
                  <a:p>
                    <a:r>
                      <a:rPr lang="ru-RU" b="1">
                        <a:solidFill>
                          <a:schemeClr val="tx1"/>
                        </a:solidFill>
                      </a:rPr>
                      <a:t>983</a:t>
                    </a:r>
                    <a:r>
                      <a:rPr lang="en-US">
                        <a:solidFill>
                          <a:schemeClr val="tx1"/>
                        </a:solidFill>
                      </a:rPr>
                      <a:t>
</a:t>
                    </a:r>
                    <a:r>
                      <a:rPr lang="ru-RU">
                        <a:solidFill>
                          <a:schemeClr val="tx1"/>
                        </a:solidFill>
                      </a:rPr>
                      <a:t>50</a:t>
                    </a:r>
                    <a:r>
                      <a:rPr lang="en-US">
                        <a:solidFill>
                          <a:schemeClr val="tx1"/>
                        </a:solidFill>
                      </a:rPr>
                      <a:t>%</a:t>
                    </a:r>
                  </a:p>
                </c:rich>
              </c:tx>
              <c:showLegendKey val="1"/>
              <c:showVal val="1"/>
              <c:showCatName val="1"/>
              <c:showSerName val="1"/>
              <c:showPercent val="1"/>
              <c:separator>
</c:separator>
            </c:dLbl>
            <c:dLbl>
              <c:idx val="2"/>
              <c:layout>
                <c:manualLayout>
                  <c:x val="9.0242237733383482E-2"/>
                  <c:y val="-1.9318140921583831E-2"/>
                </c:manualLayout>
              </c:layout>
              <c:tx>
                <c:rich>
                  <a:bodyPr/>
                  <a:lstStyle/>
                  <a:p>
                    <a:r>
                      <a:rPr lang="ru-RU" b="1">
                        <a:solidFill>
                          <a:schemeClr val="tx1"/>
                        </a:solidFill>
                      </a:rPr>
                      <a:t>45</a:t>
                    </a:r>
                    <a:r>
                      <a:rPr lang="en-US">
                        <a:solidFill>
                          <a:schemeClr val="tx1"/>
                        </a:solidFill>
                      </a:rPr>
                      <a:t>
2%</a:t>
                    </a:r>
                  </a:p>
                </c:rich>
              </c:tx>
              <c:showLegendKey val="1"/>
              <c:showVal val="1"/>
              <c:showCatName val="1"/>
              <c:showSerName val="1"/>
              <c:showPercent val="1"/>
              <c:separator>
</c:separator>
            </c:dLbl>
            <c:dLbl>
              <c:idx val="3"/>
              <c:layout>
                <c:manualLayout>
                  <c:x val="-7.607973364822522E-2"/>
                  <c:y val="1.9589596754951085E-2"/>
                </c:manualLayout>
              </c:layout>
              <c:tx>
                <c:rich>
                  <a:bodyPr/>
                  <a:lstStyle/>
                  <a:p>
                    <a:r>
                      <a:rPr lang="ru-RU" b="1">
                        <a:solidFill>
                          <a:schemeClr val="tx1"/>
                        </a:solidFill>
                      </a:rPr>
                      <a:t>19</a:t>
                    </a:r>
                    <a:r>
                      <a:rPr lang="en-US">
                        <a:solidFill>
                          <a:schemeClr val="tx1"/>
                        </a:solidFill>
                      </a:rPr>
                      <a:t>
</a:t>
                    </a:r>
                    <a:r>
                      <a:rPr lang="ru-RU">
                        <a:solidFill>
                          <a:schemeClr val="tx1"/>
                        </a:solidFill>
                      </a:rPr>
                      <a:t>1</a:t>
                    </a:r>
                    <a:r>
                      <a:rPr lang="en-US">
                        <a:solidFill>
                          <a:schemeClr val="tx1"/>
                        </a:solidFill>
                      </a:rPr>
                      <a:t>%</a:t>
                    </a:r>
                  </a:p>
                </c:rich>
              </c:tx>
              <c:showLegendKey val="1"/>
              <c:showVal val="1"/>
              <c:showCatName val="1"/>
              <c:showSerName val="1"/>
              <c:showPercent val="1"/>
              <c:separator>
</c:separator>
            </c:dLbl>
            <c:numFmt formatCode="0%" sourceLinked="0"/>
            <c:showLegendKey val="1"/>
            <c:showVal val="1"/>
            <c:showCatName val="1"/>
            <c:showSerName val="1"/>
            <c:showPercent val="1"/>
            <c:separator>
</c:separator>
            <c:showLeaderLines val="1"/>
            <c:leaderLines>
              <c:spPr>
                <a:ln w="6350">
                  <a:prstDash val="dash"/>
                </a:ln>
              </c:spPr>
            </c:leaderLines>
            <c:extLst>
              <c:ext xmlns:c15="http://schemas.microsoft.com/office/drawing/2012/chart" uri="{CE6537A1-D6FC-4f65-9D91-7224C49458BB}">
                <c15:layout/>
              </c:ext>
            </c:extLst>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910</c:v>
                </c:pt>
                <c:pt idx="1">
                  <c:v>983</c:v>
                </c:pt>
                <c:pt idx="2">
                  <c:v>45</c:v>
                </c:pt>
                <c:pt idx="3">
                  <c:v>19</c:v>
                </c:pt>
              </c:numCache>
            </c:numRef>
          </c:val>
        </c:ser>
        <c:dLbls>
          <c:showVal val="1"/>
        </c:dLbls>
      </c:pie3DChart>
      <c:spPr>
        <a:noFill/>
        <a:ln w="25304">
          <a:noFill/>
        </a:ln>
      </c:spPr>
    </c:plotArea>
    <c:legend>
      <c:legendPos val="b"/>
      <c:layout>
        <c:manualLayout>
          <c:xMode val="edge"/>
          <c:yMode val="edge"/>
          <c:x val="0.15646838359179169"/>
          <c:y val="0.83384444036148686"/>
          <c:w val="0.7350981673142386"/>
          <c:h val="0.14203837943398764"/>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должностных лиц</c:v>
                </c:pt>
              </c:strCache>
            </c:strRef>
          </c:tx>
          <c:spPr>
            <a:solidFill>
              <a:srgbClr val="FFFF00"/>
            </a:solidFill>
            <a:ln>
              <a:solidFill>
                <a:schemeClr val="tx1">
                  <a:lumMod val="85000"/>
                  <a:lumOff val="15000"/>
                </a:schemeClr>
              </a:solidFill>
            </a:ln>
          </c:spPr>
          <c:dLbls>
            <c:dLbl>
              <c:idx val="0"/>
              <c:layout>
                <c:manualLayout>
                  <c:x val="1.764305834419853E-2"/>
                  <c:y val="-3.1244488590718208E-2"/>
                </c:manualLayout>
              </c:layout>
              <c:showVal val="1"/>
            </c:dLbl>
            <c:dLbl>
              <c:idx val="1"/>
              <c:layout>
                <c:manualLayout>
                  <c:x val="2.7451289177088185E-2"/>
                  <c:y val="-3.51096017515742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946</c:v>
                </c:pt>
                <c:pt idx="1">
                  <c:v>983</c:v>
                </c:pt>
              </c:numCache>
            </c:numRef>
          </c:val>
        </c:ser>
        <c:ser>
          <c:idx val="1"/>
          <c:order val="1"/>
          <c:tx>
            <c:strRef>
              <c:f>Лист1!$C$1</c:f>
              <c:strCache>
                <c:ptCount val="1"/>
                <c:pt idx="0">
                  <c:v>юридических лиц</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5489732901034453E-2"/>
                  <c:y val="-4.51925228023721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860</c:v>
                </c:pt>
                <c:pt idx="1">
                  <c:v>910</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2016 года</c:v>
                </c:pt>
                <c:pt idx="1">
                  <c:v>6 месяцев 2017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6 месяцев 2016 года</c:v>
                </c:pt>
                <c:pt idx="1">
                  <c:v>6 месяцев 2017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6 месяцев 2016 года</c:v>
                </c:pt>
                <c:pt idx="1">
                  <c:v>6 месяцев 2017 года</c:v>
                </c:pt>
              </c:strCache>
            </c:strRef>
          </c:cat>
          <c:val>
            <c:numRef>
              <c:f>Лист1!$F$2:$F$3</c:f>
            </c:numRef>
          </c:val>
        </c:ser>
        <c:ser>
          <c:idx val="5"/>
          <c:order val="5"/>
          <c:tx>
            <c:strRef>
              <c:f>Лист1!$G$1</c:f>
              <c:strCache>
                <c:ptCount val="1"/>
                <c:pt idx="0">
                  <c:v>физических лиц</c:v>
                </c:pt>
              </c:strCache>
            </c:strRef>
          </c:tx>
          <c:spPr>
            <a:solidFill>
              <a:srgbClr val="9BBB59"/>
            </a:solidFill>
          </c:spPr>
          <c:dLbls>
            <c:dLbl>
              <c:idx val="0"/>
              <c:layout>
                <c:manualLayout>
                  <c:x val="1.9607343644943445E-2"/>
                  <c:y val="-4.6566252227021813E-2"/>
                </c:manualLayout>
              </c:layout>
              <c:showVal val="1"/>
            </c:dLbl>
            <c:dLbl>
              <c:idx val="1"/>
              <c:layout>
                <c:manualLayout>
                  <c:x val="1.5685874915954769E-2"/>
                  <c:y val="-3.725300178161754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Лист1!$G$2:$G$3</c:f>
              <c:numCache>
                <c:formatCode>General</c:formatCode>
                <c:ptCount val="2"/>
                <c:pt idx="0">
                  <c:v>11</c:v>
                </c:pt>
                <c:pt idx="1">
                  <c:v>19</c:v>
                </c:pt>
              </c:numCache>
            </c:numRef>
          </c:val>
        </c:ser>
        <c:ser>
          <c:idx val="6"/>
          <c:order val="6"/>
          <c:tx>
            <c:strRef>
              <c:f>Лист1!$H$1</c:f>
              <c:strCache>
                <c:ptCount val="1"/>
                <c:pt idx="0">
                  <c:v>индивид.предпринимателей</c:v>
                </c:pt>
              </c:strCache>
            </c:strRef>
          </c:tx>
          <c:spPr>
            <a:solidFill>
              <a:srgbClr val="9900FF"/>
            </a:solidFill>
          </c:spPr>
          <c:dLbls>
            <c:dLbl>
              <c:idx val="0"/>
              <c:layout>
                <c:manualLayout>
                  <c:x val="2.1568078009437771E-2"/>
                  <c:y val="-4.1909627004319702E-2"/>
                </c:manualLayout>
              </c:layout>
              <c:showVal val="1"/>
            </c:dLbl>
            <c:dLbl>
              <c:idx val="1"/>
              <c:layout>
                <c:manualLayout>
                  <c:x val="1.9607343644943445E-2"/>
                  <c:y val="-3.259637655891527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Лист1!$H$2:$H$3</c:f>
              <c:numCache>
                <c:formatCode>General</c:formatCode>
                <c:ptCount val="2"/>
                <c:pt idx="0">
                  <c:v>0</c:v>
                </c:pt>
                <c:pt idx="1">
                  <c:v>45</c:v>
                </c:pt>
              </c:numCache>
            </c:numRef>
          </c:val>
        </c:ser>
        <c:dLbls>
          <c:showVal val="1"/>
        </c:dLbls>
        <c:shape val="box"/>
        <c:axId val="169451904"/>
        <c:axId val="169453440"/>
        <c:axId val="0"/>
      </c:bar3DChart>
      <c:catAx>
        <c:axId val="1694519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9453440"/>
        <c:crosses val="autoZero"/>
        <c:auto val="1"/>
        <c:lblAlgn val="ctr"/>
        <c:lblOffset val="100"/>
      </c:catAx>
      <c:valAx>
        <c:axId val="16945344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69451904"/>
        <c:crosses val="autoZero"/>
        <c:crossBetween val="between"/>
      </c:valAx>
    </c:plotArea>
    <c:legend>
      <c:legendPos val="b"/>
      <c:layout>
        <c:manualLayout>
          <c:xMode val="edge"/>
          <c:yMode val="edge"/>
          <c:x val="7.1687525068834107E-2"/>
          <c:y val="0.89302201337386944"/>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должностных лиц</c:v>
                </c:pt>
              </c:strCache>
            </c:strRef>
          </c:tx>
          <c:spPr>
            <a:solidFill>
              <a:srgbClr val="FFFF00"/>
            </a:solidFill>
            <a:ln>
              <a:solidFill>
                <a:schemeClr val="tx1">
                  <a:lumMod val="85000"/>
                  <a:lumOff val="15000"/>
                </a:schemeClr>
              </a:solidFill>
            </a:ln>
          </c:spPr>
          <c:dLbls>
            <c:dLbl>
              <c:idx val="0"/>
              <c:layout>
                <c:manualLayout>
                  <c:x val="1.7643058344198537E-2"/>
                  <c:y val="-3.1244488590718208E-2"/>
                </c:manualLayout>
              </c:layout>
              <c:showVal val="1"/>
            </c:dLbl>
            <c:dLbl>
              <c:idx val="1"/>
              <c:layout>
                <c:manualLayout>
                  <c:x val="2.7451357584476106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Лист1!$B$2:$B$3</c:f>
              <c:numCache>
                <c:formatCode>General</c:formatCode>
                <c:ptCount val="2"/>
                <c:pt idx="0">
                  <c:v>457</c:v>
                </c:pt>
                <c:pt idx="1">
                  <c:v>526</c:v>
                </c:pt>
              </c:numCache>
            </c:numRef>
          </c:val>
        </c:ser>
        <c:ser>
          <c:idx val="1"/>
          <c:order val="1"/>
          <c:tx>
            <c:strRef>
              <c:f>Лист1!$C$1</c:f>
              <c:strCache>
                <c:ptCount val="1"/>
                <c:pt idx="0">
                  <c:v>юридических лиц</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3.1372058608974802E-2"/>
                  <c:y val="-4.9850089667535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Лист1!$C$2:$C$3</c:f>
              <c:numCache>
                <c:formatCode>General</c:formatCode>
                <c:ptCount val="2"/>
                <c:pt idx="0">
                  <c:v>440</c:v>
                </c:pt>
                <c:pt idx="1">
                  <c:v>470</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2017 года</c:v>
                </c:pt>
                <c:pt idx="1">
                  <c:v>2 квартал 2017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2017 года</c:v>
                </c:pt>
                <c:pt idx="1">
                  <c:v>2 квартал 2017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2017 года</c:v>
                </c:pt>
                <c:pt idx="1">
                  <c:v>2 квартал 2017 года</c:v>
                </c:pt>
              </c:strCache>
            </c:strRef>
          </c:cat>
          <c:val>
            <c:numRef>
              <c:f>Лист1!$F$2:$F$3</c:f>
            </c:numRef>
          </c:val>
        </c:ser>
        <c:ser>
          <c:idx val="5"/>
          <c:order val="5"/>
          <c:tx>
            <c:strRef>
              <c:f>Лист1!$G$1</c:f>
              <c:strCache>
                <c:ptCount val="1"/>
                <c:pt idx="0">
                  <c:v>физических лиц</c:v>
                </c:pt>
              </c:strCache>
            </c:strRef>
          </c:tx>
          <c:spPr>
            <a:solidFill>
              <a:srgbClr val="9BBB59"/>
            </a:solidFill>
          </c:spPr>
          <c:dLbls>
            <c:dLbl>
              <c:idx val="0"/>
              <c:layout>
                <c:manualLayout>
                  <c:x val="2.1568074679574407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5685872494235937E-2"/>
                  <c:y val="-3.725298812231012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Лист1!$G$2:$G$3</c:f>
              <c:numCache>
                <c:formatCode>General</c:formatCode>
                <c:ptCount val="2"/>
                <c:pt idx="0">
                  <c:v>8</c:v>
                </c:pt>
                <c:pt idx="1">
                  <c:v>11</c:v>
                </c:pt>
              </c:numCache>
            </c:numRef>
          </c:val>
        </c:ser>
        <c:ser>
          <c:idx val="6"/>
          <c:order val="6"/>
          <c:tx>
            <c:strRef>
              <c:f>Лист1!$H$1</c:f>
              <c:strCache>
                <c:ptCount val="1"/>
                <c:pt idx="0">
                  <c:v>индивид.предпринимателей</c:v>
                </c:pt>
              </c:strCache>
            </c:strRef>
          </c:tx>
          <c:spPr>
            <a:solidFill>
              <a:srgbClr val="9900FF"/>
            </a:solidFill>
          </c:spPr>
          <c:dLbls>
            <c:dLbl>
              <c:idx val="0"/>
              <c:layout>
                <c:manualLayout>
                  <c:x val="1.7646606556015392E-2"/>
                  <c:y val="-2.7940107755001515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2017 года</c:v>
                </c:pt>
                <c:pt idx="1">
                  <c:v>2 квартал 2017 года</c:v>
                </c:pt>
              </c:strCache>
            </c:strRef>
          </c:cat>
          <c:val>
            <c:numRef>
              <c:f>Лист1!$H$2:$H$3</c:f>
              <c:numCache>
                <c:formatCode>General</c:formatCode>
                <c:ptCount val="2"/>
                <c:pt idx="0">
                  <c:v>21</c:v>
                </c:pt>
                <c:pt idx="1">
                  <c:v>24</c:v>
                </c:pt>
              </c:numCache>
            </c:numRef>
          </c:val>
        </c:ser>
        <c:dLbls>
          <c:showVal val="1"/>
        </c:dLbls>
        <c:shape val="box"/>
        <c:axId val="169752448"/>
        <c:axId val="169753984"/>
        <c:axId val="0"/>
      </c:bar3DChart>
      <c:catAx>
        <c:axId val="1697524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69753984"/>
        <c:crosses val="autoZero"/>
        <c:auto val="1"/>
        <c:lblAlgn val="ctr"/>
        <c:lblOffset val="100"/>
      </c:catAx>
      <c:valAx>
        <c:axId val="169753984"/>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69752448"/>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8952224992836195E-2"/>
          <c:y val="5.6150888171559339E-2"/>
          <c:w val="0.87860899164413253"/>
          <c:h val="0.70157712232158165"/>
        </c:manualLayout>
      </c:layout>
      <c:bar3DChart>
        <c:barDir val="col"/>
        <c:grouping val="clustered"/>
        <c:varyColors val="1"/>
        <c:ser>
          <c:idx val="0"/>
          <c:order val="0"/>
          <c:spPr>
            <a:ln w="3175">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1-8824-47D2-B93C-595C509ABED0}"/>
              </c:ext>
            </c:extLst>
          </c:dPt>
          <c:dPt>
            <c:idx val="1"/>
            <c:spPr>
              <a:gradFill rotWithShape="0">
                <a:gsLst>
                  <a:gs pos="0">
                    <a:srgbClr val="FFFF99"/>
                  </a:gs>
                  <a:gs pos="100000">
                    <a:srgbClr val="FFFF99">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3-8824-47D2-B93C-595C509ABED0}"/>
              </c:ext>
            </c:extLst>
          </c:dPt>
          <c:dPt>
            <c:idx val="2"/>
            <c:spPr>
              <a:gradFill rotWithShape="0">
                <a:gsLst>
                  <a:gs pos="0">
                    <a:srgbClr val="FF99CC"/>
                  </a:gs>
                  <a:gs pos="100000">
                    <a:srgbClr val="FF99CC">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5-8824-47D2-B93C-595C509ABED0}"/>
              </c:ext>
            </c:extLst>
          </c:dPt>
          <c:dPt>
            <c:idx val="3"/>
            <c:spPr>
              <a:gradFill rotWithShape="0">
                <a:gsLst>
                  <a:gs pos="0">
                    <a:srgbClr val="99CCFF"/>
                  </a:gs>
                  <a:gs pos="100000">
                    <a:srgbClr val="99CCFF">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7-8824-47D2-B93C-595C509ABED0}"/>
              </c:ext>
            </c:extLst>
          </c:dPt>
          <c:dPt>
            <c:idx val="4"/>
            <c:spPr>
              <a:gradFill rotWithShape="0">
                <a:gsLst>
                  <a:gs pos="0">
                    <a:srgbClr val="339966"/>
                  </a:gs>
                  <a:gs pos="100000">
                    <a:srgbClr val="339966">
                      <a:gamma/>
                      <a:shade val="46275"/>
                      <a:invGamma/>
                    </a:srgbClr>
                  </a:gs>
                </a:gsLst>
                <a:lin ang="0" scaled="1"/>
              </a:gradFill>
              <a:ln w="3175">
                <a:solidFill>
                  <a:srgbClr val="000000"/>
                </a:solidFill>
                <a:prstDash val="solid"/>
              </a:ln>
              <a:scene3d>
                <a:camera prst="orthographicFront"/>
                <a:lightRig rig="threePt" dir="t"/>
              </a:scene3d>
              <a:sp3d prstMaterial="powder">
                <a:contourClr>
                  <a:srgbClr val="000000"/>
                </a:contourClr>
              </a:sp3d>
            </c:spPr>
            <c:extLst xmlns:c16r2="http://schemas.microsoft.com/office/drawing/2015/06/chart">
              <c:ext xmlns:c16="http://schemas.microsoft.com/office/drawing/2014/chart" uri="{C3380CC4-5D6E-409C-BE32-E72D297353CC}">
                <c16:uniqueId val="{00000009-8824-47D2-B93C-595C509ABED0}"/>
              </c:ext>
            </c:extLst>
          </c:dPt>
          <c:dLbls>
            <c:dLbl>
              <c:idx val="0"/>
              <c:layout>
                <c:manualLayout>
                  <c:x val="1.723143225086491E-2"/>
                  <c:y val="-6.142164830283610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24-47D2-B93C-595C509ABED0}"/>
                </c:ext>
              </c:extLst>
            </c:dLbl>
            <c:dLbl>
              <c:idx val="1"/>
              <c:layout>
                <c:manualLayout>
                  <c:x val="2.2976939367746276E-2"/>
                  <c:y val="-3.0288799066469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24-47D2-B93C-595C509ABED0}"/>
                </c:ext>
              </c:extLst>
            </c:dLbl>
            <c:dLbl>
              <c:idx val="2"/>
              <c:layout>
                <c:manualLayout>
                  <c:x val="1.9146084625694049E-2"/>
                  <c:y val="-1.8819101387909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24-47D2-B93C-595C509ABED0}"/>
                </c:ext>
              </c:extLst>
            </c:dLbl>
            <c:dLbl>
              <c:idx val="3"/>
              <c:layout>
                <c:manualLayout>
                  <c:x val="1.9146143095248643E-2"/>
                  <c:y val="-2.379484208801297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24-47D2-B93C-595C509ABED0}"/>
                </c:ext>
              </c:extLst>
            </c:dLbl>
            <c:dLbl>
              <c:idx val="4"/>
              <c:layout>
                <c:manualLayout>
                  <c:x val="1.531686770055524E-2"/>
                  <c:y val="-1.88191013879090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24-47D2-B93C-595C509ABED0}"/>
                </c:ext>
              </c:extLst>
            </c:dLbl>
            <c:dLbl>
              <c:idx val="5"/>
              <c:layout>
                <c:manualLayout>
                  <c:x val="2.2976350138372952E-2"/>
                  <c:y val="-3.482286523204893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24-47D2-B93C-595C509ABED0}"/>
                </c:ext>
              </c:extLst>
            </c:dLbl>
            <c:dLbl>
              <c:idx val="6"/>
              <c:layout>
                <c:manualLayout>
                  <c:x val="2.2976967048370815E-2"/>
                  <c:y val="-3.96129802916985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24-47D2-B93C-595C509ABED0}"/>
                </c:ext>
              </c:extLst>
            </c:dLbl>
            <c:dLbl>
              <c:idx val="7"/>
              <c:layout>
                <c:manualLayout>
                  <c:x val="2.4892526270518328E-2"/>
                  <c:y val="-3.9698608460040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24-47D2-B93C-595C509ABED0}"/>
                </c:ext>
              </c:extLst>
            </c:dLbl>
            <c:dLbl>
              <c:idx val="8"/>
              <c:layout>
                <c:manualLayout>
                  <c:x val="1.9146084625694049E-2"/>
                  <c:y val="-3.29341683383437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24-47D2-B93C-595C509ABED0}"/>
                </c:ext>
              </c:extLst>
            </c:dLbl>
            <c:dLbl>
              <c:idx val="9"/>
              <c:layout>
                <c:manualLayout>
                  <c:x val="1.9146084625694049E-2"/>
                  <c:y val="-3.293342742884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824-47D2-B93C-595C509ABED0}"/>
                </c:ext>
              </c:extLst>
            </c:dLbl>
            <c:dLbl>
              <c:idx val="10"/>
              <c:layout>
                <c:manualLayout>
                  <c:x val="2.2975301550832855E-2"/>
                  <c:y val="-3.763820277582045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24-47D2-B93C-595C509ABED0}"/>
                </c:ext>
              </c:extLst>
            </c:dLbl>
            <c:dLbl>
              <c:idx val="11"/>
              <c:layout>
                <c:manualLayout>
                  <c:x val="1.9586553921083761E-2"/>
                  <c:y val="-3.115555674122404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824-47D2-B93C-595C509ABED0}"/>
                </c:ext>
              </c:extLst>
            </c:dLbl>
            <c:dLbl>
              <c:idx val="12"/>
              <c:layout>
                <c:manualLayout>
                  <c:x val="1.7638036928154521E-2"/>
                  <c:y val="-2.4200340710308611E-2"/>
                </c:manualLayout>
              </c:layout>
              <c:showVal val="1"/>
            </c:dLbl>
            <c:dLbl>
              <c:idx val="13"/>
              <c:layout>
                <c:manualLayout>
                  <c:x val="1.9597818809060641E-2"/>
                  <c:y val="-2.9040408852370341E-2"/>
                </c:manualLayout>
              </c:layout>
              <c:showVal val="1"/>
            </c:dLbl>
            <c:spPr>
              <a:noFill/>
              <a:ln>
                <a:noFill/>
              </a:ln>
              <a:effectLst/>
            </c:spPr>
            <c:txPr>
              <a:bodyPr/>
              <a:lstStyle/>
              <a:p>
                <a:pPr>
                  <a:defRPr b="1">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Лист1!$A$2:$A$15</c:f>
              <c:strCache>
                <c:ptCount val="14"/>
                <c:pt idx="0">
                  <c:v>ч.2 ст. 13.4</c:v>
                </c:pt>
                <c:pt idx="1">
                  <c:v>ч.1 ст. 13.4</c:v>
                </c:pt>
                <c:pt idx="2">
                  <c:v>ч.3 ст. 14.1</c:v>
                </c:pt>
                <c:pt idx="3">
                  <c:v>ч.1 ст.20.25</c:v>
                </c:pt>
                <c:pt idx="4">
                  <c:v>ч.1 ст. 19.5</c:v>
                </c:pt>
                <c:pt idx="5">
                  <c:v>ст. 19.6</c:v>
                </c:pt>
                <c:pt idx="6">
                  <c:v>ст. 19.7</c:v>
                </c:pt>
                <c:pt idx="7">
                  <c:v>ст. 13.29</c:v>
                </c:pt>
                <c:pt idx="8">
                  <c:v>ст. 13.30</c:v>
                </c:pt>
                <c:pt idx="9">
                  <c:v>ст. 13.34</c:v>
                </c:pt>
                <c:pt idx="10">
                  <c:v>ч.1 ст. 15.27</c:v>
                </c:pt>
                <c:pt idx="11">
                  <c:v>ст. 13.7</c:v>
                </c:pt>
                <c:pt idx="12">
                  <c:v>ч.2 ст. 15.27</c:v>
                </c:pt>
                <c:pt idx="13">
                  <c:v>ч. 1. ст. 19.4.1</c:v>
                </c:pt>
              </c:strCache>
            </c:strRef>
          </c:cat>
          <c:val>
            <c:numRef>
              <c:f>Лист1!$B$2:$B$15</c:f>
              <c:numCache>
                <c:formatCode>General</c:formatCode>
                <c:ptCount val="14"/>
                <c:pt idx="0">
                  <c:v>706</c:v>
                </c:pt>
                <c:pt idx="1">
                  <c:v>572</c:v>
                </c:pt>
                <c:pt idx="2">
                  <c:v>532</c:v>
                </c:pt>
                <c:pt idx="3">
                  <c:v>1</c:v>
                </c:pt>
                <c:pt idx="4">
                  <c:v>19</c:v>
                </c:pt>
                <c:pt idx="5">
                  <c:v>14</c:v>
                </c:pt>
                <c:pt idx="6">
                  <c:v>21</c:v>
                </c:pt>
                <c:pt idx="7">
                  <c:v>2</c:v>
                </c:pt>
                <c:pt idx="8">
                  <c:v>1</c:v>
                </c:pt>
                <c:pt idx="9">
                  <c:v>53</c:v>
                </c:pt>
                <c:pt idx="10">
                  <c:v>27</c:v>
                </c:pt>
                <c:pt idx="11">
                  <c:v>4</c:v>
                </c:pt>
                <c:pt idx="12">
                  <c:v>4</c:v>
                </c:pt>
                <c:pt idx="13">
                  <c:v>1</c:v>
                </c:pt>
              </c:numCache>
            </c:numRef>
          </c:val>
          <c:extLst xmlns:c16r2="http://schemas.microsoft.com/office/drawing/2015/06/chart">
            <c:ext xmlns:c16="http://schemas.microsoft.com/office/drawing/2014/chart" uri="{C3380CC4-5D6E-409C-BE32-E72D297353CC}">
              <c16:uniqueId val="{00000011-8824-47D2-B93C-595C509ABED0}"/>
            </c:ext>
          </c:extLst>
        </c:ser>
        <c:shape val="box"/>
        <c:axId val="169866752"/>
        <c:axId val="169868288"/>
        <c:axId val="0"/>
      </c:bar3DChart>
      <c:catAx>
        <c:axId val="169866752"/>
        <c:scaling>
          <c:orientation val="minMax"/>
        </c:scaling>
        <c:delete val="1"/>
        <c:axPos val="b"/>
        <c:numFmt formatCode="General" sourceLinked="1"/>
        <c:majorTickMark val="none"/>
        <c:tickLblPos val="none"/>
        <c:crossAx val="169868288"/>
        <c:crosses val="autoZero"/>
        <c:auto val="1"/>
        <c:lblAlgn val="ctr"/>
        <c:lblOffset val="100"/>
        <c:tickLblSkip val="1"/>
        <c:tickMarkSkip val="1"/>
      </c:catAx>
      <c:valAx>
        <c:axId val="169868288"/>
        <c:scaling>
          <c:orientation val="minMax"/>
          <c:max val="800"/>
          <c:min val="0"/>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69866752"/>
        <c:crosses val="autoZero"/>
        <c:crossBetween val="between"/>
      </c:valAx>
    </c:plotArea>
    <c:legend>
      <c:legendPos val="b"/>
      <c:layout>
        <c:manualLayout>
          <c:xMode val="edge"/>
          <c:yMode val="edge"/>
          <c:x val="0.20708814527940261"/>
          <c:y val="0.83251751681976138"/>
          <c:w val="0.60306513409961682"/>
          <c:h val="0.14874672515000112"/>
        </c:manualLayout>
      </c:layout>
      <c:spPr>
        <a:ln>
          <a:solidFill>
            <a:sysClr val="windowText" lastClr="000000"/>
          </a:solidFill>
        </a:ln>
      </c:spPr>
      <c:txPr>
        <a:bodyPr/>
        <a:lstStyle/>
        <a:p>
          <a:pPr>
            <a:defRPr b="0">
              <a:solidFill>
                <a:sysClr val="windowText" lastClr="000000"/>
              </a:solidFill>
            </a:defRPr>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2016 и 2017 годы</a:t>
            </a:r>
          </a:p>
        </c:rich>
      </c:tx>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5156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Sheet1!$B$2:$C$2</c:f>
              <c:numCache>
                <c:formatCode>General</c:formatCode>
                <c:ptCount val="2"/>
                <c:pt idx="0">
                  <c:v>22301</c:v>
                </c:pt>
                <c:pt idx="1">
                  <c:v>18279</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855153203342618E-2"/>
                  <c:y val="-2.1220159151193633E-2"/>
                </c:manualLayout>
              </c:layout>
              <c:showVal val="1"/>
            </c:dLbl>
            <c:dLbl>
              <c:idx val="1"/>
              <c:layout>
                <c:manualLayout>
                  <c:x val="2.7855153203342618E-2"/>
                  <c:y val="-3.18302387267914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Sheet1!$B$3:$C$3</c:f>
              <c:numCache>
                <c:formatCode>General</c:formatCode>
                <c:ptCount val="2"/>
                <c:pt idx="0">
                  <c:v>1991</c:v>
                </c:pt>
                <c:pt idx="1">
                  <c:v>2661</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486E-2"/>
                </c:manualLayout>
              </c:layout>
              <c:showVal val="1"/>
            </c:dLbl>
            <c:dLbl>
              <c:idx val="1"/>
              <c:layout>
                <c:manualLayout>
                  <c:x val="2.4141132776230291E-2"/>
                  <c:y val="-2.82935455349254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Sheet1!$B$4:$C$4</c:f>
              <c:numCache>
                <c:formatCode>General</c:formatCode>
                <c:ptCount val="2"/>
                <c:pt idx="0">
                  <c:v>39</c:v>
                </c:pt>
                <c:pt idx="1">
                  <c:v>30</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01.07.2016</c:v>
                </c:pt>
                <c:pt idx="1">
                  <c:v>по состоянию на 01.07.2017</c:v>
                </c:pt>
              </c:strCache>
            </c:strRef>
          </c:cat>
          <c:val>
            <c:numRef>
              <c:f>Sheet1!$B$5:$C$5</c:f>
              <c:numCache>
                <c:formatCode>General</c:formatCode>
                <c:ptCount val="2"/>
              </c:numCache>
            </c:numRef>
          </c:val>
        </c:ser>
        <c:dLbls>
          <c:showVal val="1"/>
        </c:dLbls>
        <c:shape val="box"/>
        <c:axId val="110032384"/>
        <c:axId val="110033920"/>
        <c:axId val="0"/>
      </c:bar3DChart>
      <c:catAx>
        <c:axId val="110032384"/>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0033920"/>
        <c:crosses val="autoZero"/>
        <c:auto val="1"/>
        <c:lblAlgn val="ctr"/>
        <c:lblOffset val="100"/>
        <c:tickLblSkip val="1"/>
        <c:tickMarkSkip val="1"/>
      </c:catAx>
      <c:valAx>
        <c:axId val="110033920"/>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10032384"/>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delete val="1"/>
      </c:legendEntry>
      <c:layout>
        <c:manualLayout>
          <c:xMode val="edge"/>
          <c:yMode val="edge"/>
          <c:x val="0.34856549616534732"/>
          <c:y val="0.88695252615969422"/>
          <c:w val="0.30286886144802988"/>
          <c:h val="5.9997075962321789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094212722230476"/>
          <c:y val="7.36160046217713E-2"/>
          <c:w val="0.53988681102362202"/>
          <c:h val="0.45916447944007027"/>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2.8695742336453247E-2"/>
                  <c:y val="9.1636592300962563E-2"/>
                </c:manualLayout>
              </c:layout>
              <c:tx>
                <c:rich>
                  <a:bodyPr/>
                  <a:lstStyle/>
                  <a:p>
                    <a:r>
                      <a:rPr lang="ru-RU">
                        <a:solidFill>
                          <a:schemeClr val="tx1"/>
                        </a:solidFill>
                      </a:rPr>
                      <a:t>направлено в суд -
</a:t>
                    </a:r>
                    <a:r>
                      <a:rPr lang="ru-RU" b="1">
                        <a:solidFill>
                          <a:schemeClr val="tx1"/>
                        </a:solidFill>
                      </a:rPr>
                      <a:t>631</a:t>
                    </a:r>
                    <a:r>
                      <a:rPr lang="ru-RU">
                        <a:solidFill>
                          <a:schemeClr val="tx1"/>
                        </a:solidFill>
                      </a:rPr>
                      <a:t>
32%</a:t>
                    </a:r>
                  </a:p>
                </c:rich>
              </c:tx>
              <c:showLegendKey val="1"/>
              <c:showVal val="1"/>
              <c:showCatName val="1"/>
              <c:showPercent val="1"/>
              <c:separator>
</c:separator>
            </c:dLbl>
            <c:dLbl>
              <c:idx val="1"/>
              <c:layout>
                <c:manualLayout>
                  <c:x val="3.9273255975979436E-2"/>
                  <c:y val="4.4061906054847231E-3"/>
                </c:manualLayout>
              </c:layout>
              <c:tx>
                <c:rich>
                  <a:bodyPr/>
                  <a:lstStyle/>
                  <a:p>
                    <a:r>
                      <a:rPr lang="ru-RU">
                        <a:solidFill>
                          <a:schemeClr val="tx1"/>
                        </a:solidFill>
                      </a:rPr>
                      <a:t>рассмотрено протоколов старшими государственными инспекторами -
</a:t>
                    </a:r>
                    <a:r>
                      <a:rPr lang="ru-RU" b="1">
                        <a:solidFill>
                          <a:schemeClr val="tx1"/>
                        </a:solidFill>
                      </a:rPr>
                      <a:t>1206</a:t>
                    </a:r>
                    <a:r>
                      <a:rPr lang="ru-RU">
                        <a:solidFill>
                          <a:schemeClr val="tx1"/>
                        </a:solidFill>
                      </a:rPr>
                      <a:t>
62%</a:t>
                    </a:r>
                  </a:p>
                </c:rich>
              </c:tx>
              <c:showLegendKey val="1"/>
              <c:showVal val="1"/>
              <c:showCatName val="1"/>
              <c:showPercent val="1"/>
              <c:separator>
</c:separator>
            </c:dLbl>
            <c:dLbl>
              <c:idx val="2"/>
              <c:layout>
                <c:manualLayout>
                  <c:x val="0.10357188562377267"/>
                  <c:y val="-4.9270554274413823E-5"/>
                </c:manualLayout>
              </c:layout>
              <c:tx>
                <c:rich>
                  <a:bodyPr/>
                  <a:lstStyle/>
                  <a:p>
                    <a:r>
                      <a:rPr lang="ru-RU">
                        <a:solidFill>
                          <a:schemeClr val="tx1"/>
                        </a:solidFill>
                      </a:rPr>
                      <a:t>находится на рассмотрении старших государственных инспекторов -
</a:t>
                    </a:r>
                    <a:r>
                      <a:rPr lang="ru-RU" b="1">
                        <a:solidFill>
                          <a:schemeClr val="tx1"/>
                        </a:solidFill>
                      </a:rPr>
                      <a:t>120</a:t>
                    </a:r>
                    <a:r>
                      <a:rPr lang="ru-RU">
                        <a:solidFill>
                          <a:schemeClr val="tx1"/>
                        </a:solidFill>
                      </a:rPr>
                      <a:t>
6%</a:t>
                    </a:r>
                  </a:p>
                </c:rich>
              </c:tx>
              <c:showLegendKey val="1"/>
              <c:showVal val="1"/>
              <c:showCatName val="1"/>
              <c:showPercent val="1"/>
              <c:separator>
</c:separator>
            </c:dLbl>
            <c:txPr>
              <a:bodyPr/>
              <a:lstStyle/>
              <a:p>
                <a:pPr>
                  <a:defRPr sz="10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631</c:v>
                </c:pt>
                <c:pt idx="1">
                  <c:v>1206</c:v>
                </c:pt>
                <c:pt idx="2">
                  <c:v>120</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1921508522805333"/>
          <c:y val="0.18410283255876694"/>
          <c:w val="0.61958118308162158"/>
          <c:h val="0.5170051823183965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6.5415801566235027E-2"/>
                  <c:y val="0.12194452073606279"/>
                </c:manualLayout>
              </c:layout>
              <c:tx>
                <c:rich>
                  <a:bodyPr/>
                  <a:lstStyle/>
                  <a:p>
                    <a:pPr>
                      <a:defRPr sz="1000" b="0">
                        <a:solidFill>
                          <a:sysClr val="windowText" lastClr="000000"/>
                        </a:solidFill>
                        <a:latin typeface="Times New Roman" pitchFamily="18" charset="0"/>
                        <a:cs typeface="Times New Roman" pitchFamily="18" charset="0"/>
                      </a:defRPr>
                    </a:pPr>
                    <a:r>
                      <a:rPr lang="ru-RU">
                        <a:solidFill>
                          <a:sysClr val="windowText" lastClr="000000"/>
                        </a:solidFill>
                      </a:rPr>
                      <a:t>решений вынесено судом -
</a:t>
                    </a:r>
                    <a:r>
                      <a:rPr lang="ru-RU" b="1">
                        <a:solidFill>
                          <a:sysClr val="windowText" lastClr="000000"/>
                        </a:solidFill>
                      </a:rPr>
                      <a:t>253</a:t>
                    </a:r>
                    <a:r>
                      <a:rPr lang="ru-RU">
                        <a:solidFill>
                          <a:sysClr val="windowText" lastClr="000000"/>
                        </a:solidFill>
                      </a:rPr>
                      <a:t>
25%</a:t>
                    </a:r>
                  </a:p>
                </c:rich>
              </c:tx>
              <c:spPr/>
              <c:showLegendKey val="1"/>
              <c:showVal val="1"/>
              <c:showCatName val="1"/>
              <c:showPercent val="1"/>
              <c:separator>
</c:separator>
            </c:dLbl>
            <c:dLbl>
              <c:idx val="1"/>
              <c:layout>
                <c:manualLayout>
                  <c:x val="6.5006016471602229E-2"/>
                  <c:y val="0"/>
                </c:manualLayout>
              </c:layout>
              <c:tx>
                <c:rich>
                  <a:bodyPr/>
                  <a:lstStyle/>
                  <a:p>
                    <a:pPr>
                      <a:defRPr sz="1000" b="0">
                        <a:solidFill>
                          <a:sysClr val="windowText" lastClr="000000"/>
                        </a:solidFill>
                        <a:latin typeface="Times New Roman" pitchFamily="18" charset="0"/>
                        <a:cs typeface="Times New Roman" pitchFamily="18" charset="0"/>
                      </a:defRPr>
                    </a:pPr>
                    <a:r>
                      <a:rPr lang="ru-RU">
                        <a:solidFill>
                          <a:sysClr val="windowText" lastClr="000000"/>
                        </a:solidFill>
                      </a:rPr>
                      <a:t>вынесено постановлений старшими государственными инспекторами -
</a:t>
                    </a:r>
                    <a:r>
                      <a:rPr lang="ru-RU" b="1">
                        <a:solidFill>
                          <a:sysClr val="windowText" lastClr="000000"/>
                        </a:solidFill>
                      </a:rPr>
                      <a:t>749</a:t>
                    </a:r>
                    <a:r>
                      <a:rPr lang="ru-RU">
                        <a:solidFill>
                          <a:sysClr val="windowText" lastClr="000000"/>
                        </a:solidFill>
                      </a:rPr>
                      <a:t>
75%</a:t>
                    </a:r>
                  </a:p>
                </c:rich>
              </c:tx>
              <c:spPr/>
              <c:showLegendKey val="1"/>
              <c:showVal val="1"/>
              <c:showCatName val="1"/>
              <c:showPercent val="1"/>
              <c:separator>
</c:separator>
            </c:dLbl>
            <c:txPr>
              <a:bodyPr/>
              <a:lstStyle/>
              <a:p>
                <a:pPr>
                  <a:defRPr sz="1000" b="0">
                    <a:solidFill>
                      <a:srgbClr val="FF0000"/>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253</c:v>
                </c:pt>
                <c:pt idx="1">
                  <c:v>749</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4988"/>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Лист1!$B$2:$B$3</c:f>
              <c:numCache>
                <c:formatCode>General</c:formatCode>
                <c:ptCount val="2"/>
                <c:pt idx="0">
                  <c:v>0</c:v>
                </c:pt>
                <c:pt idx="1">
                  <c:v>214</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3040053567141E-2"/>
                  <c:y val="-3.8222649907887304E-2"/>
                </c:manualLayout>
              </c:layout>
              <c:showVal val="1"/>
            </c:dLbl>
            <c:dLbl>
              <c:idx val="1"/>
              <c:layout>
                <c:manualLayout>
                  <c:x val="1.6927717368662769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2016 года</c:v>
                </c:pt>
                <c:pt idx="1">
                  <c:v>6 месяцев 2017 года</c:v>
                </c:pt>
              </c:strCache>
            </c:strRef>
          </c:cat>
          <c:val>
            <c:numRef>
              <c:f>Лист1!$C$2:$C$3</c:f>
              <c:numCache>
                <c:formatCode>General</c:formatCode>
                <c:ptCount val="2"/>
                <c:pt idx="0">
                  <c:v>256</c:v>
                </c:pt>
                <c:pt idx="1">
                  <c:v>217</c:v>
                </c:pt>
              </c:numCache>
            </c:numRef>
          </c:val>
        </c:ser>
        <c:dLbls>
          <c:showVal val="1"/>
        </c:dLbls>
        <c:shape val="box"/>
        <c:axId val="170112896"/>
        <c:axId val="170114432"/>
        <c:axId val="0"/>
      </c:bar3DChart>
      <c:catAx>
        <c:axId val="1701128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0114432"/>
        <c:crossesAt val="0"/>
        <c:auto val="1"/>
        <c:lblAlgn val="ctr"/>
        <c:lblOffset val="100"/>
      </c:catAx>
      <c:valAx>
        <c:axId val="170114432"/>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0112896"/>
        <c:crosses val="autoZero"/>
        <c:crossBetween val="between"/>
      </c:valAx>
    </c:plotArea>
    <c:legend>
      <c:legendPos val="b"/>
      <c:layout>
        <c:manualLayout>
          <c:xMode val="edge"/>
          <c:yMode val="edge"/>
          <c:x val="3.1571386909970092E-2"/>
          <c:y val="0.90639289557831815"/>
          <c:w val="0.93819089118406662"/>
          <c:h val="6.0112264727972133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501"/>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2016 года</c:v>
                </c:pt>
                <c:pt idx="1">
                  <c:v>1 квартал 2017 года</c:v>
                </c:pt>
              </c:strCache>
            </c:strRef>
          </c:cat>
          <c:val>
            <c:numRef>
              <c:f>Лист1!$B$2:$B$3</c:f>
              <c:numCache>
                <c:formatCode>General</c:formatCode>
                <c:ptCount val="2"/>
                <c:pt idx="0">
                  <c:v>136</c:v>
                </c:pt>
                <c:pt idx="1">
                  <c:v>78</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2779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2016 года</c:v>
                </c:pt>
                <c:pt idx="1">
                  <c:v>1 квартал 2017 года</c:v>
                </c:pt>
              </c:strCache>
            </c:strRef>
          </c:cat>
          <c:val>
            <c:numRef>
              <c:f>Лист1!$C$2:$C$3</c:f>
              <c:numCache>
                <c:formatCode>General</c:formatCode>
                <c:ptCount val="2"/>
                <c:pt idx="0">
                  <c:v>140</c:v>
                </c:pt>
                <c:pt idx="1">
                  <c:v>77</c:v>
                </c:pt>
              </c:numCache>
            </c:numRef>
          </c:val>
        </c:ser>
        <c:dLbls>
          <c:showVal val="1"/>
        </c:dLbls>
        <c:shape val="box"/>
        <c:axId val="170222336"/>
        <c:axId val="170223872"/>
        <c:axId val="0"/>
      </c:bar3DChart>
      <c:catAx>
        <c:axId val="1702223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70223872"/>
        <c:crossesAt val="0"/>
        <c:auto val="1"/>
        <c:lblAlgn val="ctr"/>
        <c:lblOffset val="100"/>
      </c:catAx>
      <c:valAx>
        <c:axId val="170223872"/>
        <c:scaling>
          <c:orientation val="minMax"/>
          <c:max val="15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70222336"/>
        <c:crosses val="autoZero"/>
        <c:crossBetween val="between"/>
      </c:valAx>
    </c:plotArea>
    <c:legend>
      <c:legendPos val="b"/>
      <c:layout>
        <c:manualLayout>
          <c:xMode val="edge"/>
          <c:yMode val="edge"/>
          <c:x val="3.1571386909970092E-2"/>
          <c:y val="0.90639289557831815"/>
          <c:w val="0.93819089118406662"/>
          <c:h val="6.0112264727972133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2016 и 2017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8207664603884169"/>
          <c:y val="2.3073922988542093E-3"/>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512461507492208"/>
          <c:y val="0.17813567930271451"/>
          <c:w val="0.78067306387471547"/>
          <c:h val="0.50485007025641693"/>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5281332824967808E-2"/>
                  <c:y val="-3.3720057811228972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Sheet1!$B$2:$C$2</c:f>
              <c:numCache>
                <c:formatCode>General</c:formatCode>
                <c:ptCount val="2"/>
                <c:pt idx="0">
                  <c:v>1127</c:v>
                </c:pt>
                <c:pt idx="1">
                  <c:v>1428</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533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Sheet1!$B$3:$C$3</c:f>
              <c:numCache>
                <c:formatCode>General</c:formatCode>
                <c:ptCount val="2"/>
                <c:pt idx="0">
                  <c:v>712</c:v>
                </c:pt>
                <c:pt idx="1">
                  <c:v>920</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Sheet1!$B$4:$C$4</c:f>
              <c:numCache>
                <c:formatCode>General</c:formatCode>
                <c:ptCount val="2"/>
                <c:pt idx="0">
                  <c:v>46</c:v>
                </c:pt>
                <c:pt idx="1">
                  <c:v>41</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32824967461E-2"/>
                  <c:y val="-2.398376231055381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2016 года</c:v>
                </c:pt>
                <c:pt idx="1">
                  <c:v>6 месяцев 2017 года</c:v>
                </c:pt>
              </c:strCache>
            </c:strRef>
          </c:cat>
          <c:val>
            <c:numRef>
              <c:f>Sheet1!$B$5:$C$5</c:f>
              <c:numCache>
                <c:formatCode>General</c:formatCode>
                <c:ptCount val="2"/>
                <c:pt idx="0">
                  <c:v>369</c:v>
                </c:pt>
                <c:pt idx="1">
                  <c:v>467</c:v>
                </c:pt>
              </c:numCache>
            </c:numRef>
          </c:val>
        </c:ser>
        <c:dLbls>
          <c:showVal val="1"/>
        </c:dLbls>
        <c:shape val="box"/>
        <c:axId val="170293120"/>
        <c:axId val="170294656"/>
        <c:axId val="0"/>
      </c:bar3DChart>
      <c:catAx>
        <c:axId val="17029312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0294656"/>
        <c:crosses val="autoZero"/>
        <c:auto val="1"/>
        <c:lblAlgn val="ctr"/>
        <c:lblOffset val="100"/>
        <c:tickLblSkip val="1"/>
        <c:tickMarkSkip val="1"/>
      </c:catAx>
      <c:valAx>
        <c:axId val="170294656"/>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0293120"/>
        <c:crosses val="autoZero"/>
        <c:crossBetween val="between"/>
      </c:valAx>
      <c:spPr>
        <a:noFill/>
      </c:spPr>
    </c:plotArea>
    <c:legend>
      <c:legendPos val="b"/>
      <c:layout>
        <c:manualLayout>
          <c:xMode val="edge"/>
          <c:yMode val="edge"/>
          <c:x val="7.6242450961641339E-2"/>
          <c:y val="0.8339427305360636"/>
          <c:w val="0.89231400109568437"/>
          <c:h val="0.11816226042090654"/>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2017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786116195313406"/>
          <c:y val="2.3720390985455142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5182"/>
          <c:w val="0.78447337343119072"/>
          <c:h val="0.50702849221343971"/>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5281332824967829E-2"/>
                  <c:y val="-3.3720057811228972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Sheet1!$B$2:$C$2</c:f>
              <c:numCache>
                <c:formatCode>General</c:formatCode>
                <c:ptCount val="2"/>
                <c:pt idx="0">
                  <c:v>731</c:v>
                </c:pt>
                <c:pt idx="1">
                  <c:v>697</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4543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Sheet1!$B$3:$C$3</c:f>
              <c:numCache>
                <c:formatCode>General</c:formatCode>
                <c:ptCount val="2"/>
                <c:pt idx="0">
                  <c:v>483</c:v>
                </c:pt>
                <c:pt idx="1">
                  <c:v>437</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7639956770109596E-2"/>
                  <c:y val="-1.241017286632274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Sheet1!$B$4:$C$4</c:f>
              <c:numCache>
                <c:formatCode>General</c:formatCode>
                <c:ptCount val="2"/>
                <c:pt idx="0">
                  <c:v>20</c:v>
                </c:pt>
                <c:pt idx="1">
                  <c:v>21</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32824967489E-2"/>
                  <c:y val="-2.398376231055381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2017 года</c:v>
                </c:pt>
                <c:pt idx="1">
                  <c:v>2 квартал 2017 года</c:v>
                </c:pt>
              </c:strCache>
            </c:strRef>
          </c:cat>
          <c:val>
            <c:numRef>
              <c:f>Sheet1!$B$5:$C$5</c:f>
              <c:numCache>
                <c:formatCode>General</c:formatCode>
                <c:ptCount val="2"/>
                <c:pt idx="0">
                  <c:v>228</c:v>
                </c:pt>
                <c:pt idx="1">
                  <c:v>239</c:v>
                </c:pt>
              </c:numCache>
            </c:numRef>
          </c:val>
        </c:ser>
        <c:dLbls>
          <c:showVal val="1"/>
        </c:dLbls>
        <c:shape val="box"/>
        <c:axId val="170487168"/>
        <c:axId val="170501248"/>
        <c:axId val="0"/>
      </c:bar3DChart>
      <c:catAx>
        <c:axId val="170487168"/>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70501248"/>
        <c:crosses val="autoZero"/>
        <c:auto val="1"/>
        <c:lblAlgn val="ctr"/>
        <c:lblOffset val="100"/>
        <c:tickLblSkip val="1"/>
        <c:tickMarkSkip val="1"/>
      </c:catAx>
      <c:valAx>
        <c:axId val="170501248"/>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0487168"/>
        <c:crosses val="autoZero"/>
        <c:crossBetween val="between"/>
      </c:valAx>
      <c:spPr>
        <a:noFill/>
      </c:spPr>
    </c:plotArea>
    <c:legend>
      <c:legendPos val="b"/>
      <c:layout>
        <c:manualLayout>
          <c:xMode val="edge"/>
          <c:yMode val="edge"/>
          <c:x val="9.4491893669143207E-2"/>
          <c:y val="0.82047372912741656"/>
          <c:w val="0.87767535302693012"/>
          <c:h val="0.10615958307805202"/>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350"/>
      <c:depthPercent val="100"/>
      <c:perspective val="0"/>
    </c:view3D>
    <c:plotArea>
      <c:layout>
        <c:manualLayout>
          <c:layoutTarget val="inner"/>
          <c:xMode val="edge"/>
          <c:yMode val="edge"/>
          <c:x val="0.26188479510505558"/>
          <c:y val="0.10089328922245792"/>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Lbls>
            <c:dLbl>
              <c:idx val="0"/>
              <c:layout>
                <c:manualLayout>
                  <c:x val="4.1419248955954696E-2"/>
                  <c:y val="-1.3794733900501179E-2"/>
                </c:manualLayout>
              </c:layout>
              <c:showLegendKey val="1"/>
              <c:showVal val="1"/>
              <c:showCatName val="1"/>
              <c:showPercent val="1"/>
              <c:separator>
</c:separator>
            </c:dLbl>
            <c:dLbl>
              <c:idx val="1"/>
              <c:layout>
                <c:manualLayout>
                  <c:x val="0.15330311764240681"/>
                  <c:y val="0.10118056716496662"/>
                </c:manualLayout>
              </c:layout>
              <c:showLegendKey val="1"/>
              <c:showVal val="1"/>
              <c:showCatName val="1"/>
              <c:showPercent val="1"/>
              <c:separator>
</c:separator>
            </c:dLbl>
            <c:dLbl>
              <c:idx val="2"/>
              <c:layout>
                <c:manualLayout>
                  <c:x val="0.24762945506234457"/>
                  <c:y val="0.14604321927269948"/>
                </c:manualLayout>
              </c:layout>
              <c:showLegendKey val="1"/>
              <c:showVal val="1"/>
              <c:showCatName val="1"/>
              <c:showPercent val="1"/>
              <c:separator>
</c:separator>
            </c:dLbl>
            <c:dLbl>
              <c:idx val="3"/>
              <c:layout>
                <c:manualLayout>
                  <c:x val="0.1358905525008639"/>
                  <c:y val="0.19518402505873117"/>
                </c:manualLayout>
              </c:layout>
              <c:showLegendKey val="1"/>
              <c:showVal val="1"/>
              <c:showCatName val="1"/>
              <c:showPercent val="1"/>
              <c:separator>
</c:separator>
            </c:dLbl>
            <c:dLbl>
              <c:idx val="4"/>
              <c:delete val="1"/>
            </c:dLbl>
            <c:dLbl>
              <c:idx val="5"/>
              <c:layout>
                <c:manualLayout>
                  <c:x val="-4.1415242822394026E-2"/>
                  <c:y val="0.24177980343677691"/>
                </c:manualLayout>
              </c:layout>
              <c:showLegendKey val="1"/>
              <c:showVal val="1"/>
              <c:showCatName val="1"/>
              <c:showPercent val="1"/>
              <c:separator>
</c:separator>
            </c:dLbl>
            <c:dLbl>
              <c:idx val="6"/>
              <c:layout>
                <c:manualLayout>
                  <c:x val="-0.14360846143329548"/>
                  <c:y val="0.20149424124308221"/>
                </c:manualLayout>
              </c:layout>
              <c:showLegendKey val="1"/>
              <c:showVal val="1"/>
              <c:showCatName val="1"/>
              <c:showPercent val="1"/>
              <c:separator>
</c:separator>
            </c:dLbl>
            <c:dLbl>
              <c:idx val="7"/>
              <c:layout>
                <c:manualLayout>
                  <c:x val="-0.19424106439304095"/>
                  <c:y val="9.4743688428238132E-2"/>
                </c:manualLayout>
              </c:layout>
              <c:showLegendKey val="1"/>
              <c:showVal val="1"/>
              <c:showCatName val="1"/>
              <c:showPercent val="1"/>
              <c:separator>
</c:separator>
            </c:dLbl>
            <c:dLbl>
              <c:idx val="8"/>
              <c:layout>
                <c:manualLayout>
                  <c:x val="-0.19833330414891059"/>
                  <c:y val="8.3831461308504548E-3"/>
                </c:manualLayout>
              </c:layout>
              <c:showLegendKey val="1"/>
              <c:showVal val="1"/>
              <c:showCatName val="1"/>
              <c:showPercent val="1"/>
              <c:separator>
</c:separator>
            </c:dLbl>
            <c:dLbl>
              <c:idx val="9"/>
              <c:layout>
                <c:manualLayout>
                  <c:x val="-0.1686331661331224"/>
                  <c:y val="-8.0639568174441761E-2"/>
                </c:manualLayout>
              </c:layout>
              <c:showLegendKey val="1"/>
              <c:showVal val="1"/>
              <c:showCatName val="1"/>
              <c:showPercent val="1"/>
              <c:separator>
</c:separator>
            </c:dLbl>
            <c:dLbl>
              <c:idx val="10"/>
              <c:delete val="1"/>
            </c:dLbl>
            <c:dLbl>
              <c:idx val="11"/>
              <c:delete val="1"/>
            </c:dLbl>
            <c:dLbl>
              <c:idx val="12"/>
              <c:layout>
                <c:manualLayout>
                  <c:x val="-8.485832276654344E-2"/>
                  <c:y val="-0.16016427195058558"/>
                </c:manualLayout>
              </c:layout>
              <c:showLegendKey val="1"/>
              <c:showVal val="1"/>
              <c:showCatName val="1"/>
              <c:showPercent val="1"/>
              <c:separator>
</c:separator>
            </c:dLbl>
            <c:dLbl>
              <c:idx val="13"/>
              <c:layout>
                <c:manualLayout>
                  <c:x val="-6.4374318901539704E-2"/>
                  <c:y val="-9.121228652125328E-2"/>
                </c:manualLayout>
              </c:layout>
              <c:showLegendKey val="1"/>
              <c:showVal val="1"/>
              <c:showCatName val="1"/>
              <c:showPercent val="1"/>
              <c:separator>
</c:separator>
            </c:dLbl>
            <c:dLbl>
              <c:idx val="14"/>
              <c:layout>
                <c:manualLayout>
                  <c:x val="5.7261517130939014E-2"/>
                  <c:y val="-0.13385298853384472"/>
                </c:manualLayout>
              </c:layout>
              <c:showLegendKey val="1"/>
              <c:showVal val="1"/>
              <c:showCatName val="1"/>
              <c:showPercent val="1"/>
              <c:separator>
</c:separator>
            </c:dLbl>
            <c:numFmt formatCode="0.0%" sourceLinked="0"/>
            <c:txPr>
              <a:bodyPr/>
              <a:lstStyle/>
              <a:p>
                <a:pPr>
                  <a:defRPr sz="800">
                    <a:solidFill>
                      <a:schemeClr val="tx1"/>
                    </a:solidFill>
                    <a:latin typeface="Times New Roman" pitchFamily="18" charset="0"/>
                    <a:cs typeface="Times New Roman" pitchFamily="18" charset="0"/>
                  </a:defRPr>
                </a:pPr>
                <a:endParaRPr lang="ru-RU"/>
              </a:p>
            </c:txPr>
            <c:showLegendKey val="1"/>
            <c:showVal val="1"/>
            <c:showCatName val="1"/>
            <c:showPercent val="1"/>
            <c:separator>
</c:separator>
            <c:showLeaderLines val="1"/>
            <c:leaderLines>
              <c:spPr>
                <a:ln w="6350" cmpd="sng">
                  <a:solidFill>
                    <a:sysClr val="windowText" lastClr="000000">
                      <a:shade val="95000"/>
                      <a:satMod val="105000"/>
                    </a:sysClr>
                  </a:solidFill>
                  <a:prstDash val="dash"/>
                </a:ln>
              </c:spPr>
            </c:leaderLines>
          </c:dLbls>
          <c:cat>
            <c:strRef>
              <c:f>Sheet1!$B$1:$O$1</c:f>
              <c:strCache>
                <c:ptCount val="14"/>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1">
                  <c:v>аудиопрограммы</c:v>
                </c:pt>
                <c:pt idx="12">
                  <c:v>телеканалы</c:v>
                </c:pt>
                <c:pt idx="13">
                  <c:v>радиоканалы</c:v>
                </c:pt>
              </c:strCache>
            </c:strRef>
          </c:cat>
          <c:val>
            <c:numRef>
              <c:f>Sheet1!$B$2:$O$2</c:f>
              <c:numCache>
                <c:formatCode>General</c:formatCode>
                <c:ptCount val="14"/>
                <c:pt idx="0">
                  <c:v>334</c:v>
                </c:pt>
                <c:pt idx="1">
                  <c:v>149</c:v>
                </c:pt>
                <c:pt idx="2">
                  <c:v>13</c:v>
                </c:pt>
                <c:pt idx="3">
                  <c:v>34</c:v>
                </c:pt>
                <c:pt idx="5">
                  <c:v>5</c:v>
                </c:pt>
                <c:pt idx="6">
                  <c:v>2</c:v>
                </c:pt>
                <c:pt idx="7">
                  <c:v>2</c:v>
                </c:pt>
                <c:pt idx="8">
                  <c:v>6</c:v>
                </c:pt>
                <c:pt idx="9">
                  <c:v>1</c:v>
                </c:pt>
                <c:pt idx="11">
                  <c:v>1</c:v>
                </c:pt>
                <c:pt idx="12">
                  <c:v>91</c:v>
                </c:pt>
                <c:pt idx="13">
                  <c:v>202</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1374E-2"/>
          <c:w val="0.83067675866360158"/>
          <c:h val="0.58915764839739859"/>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Лист1!$B$3:$C$3</c:f>
              <c:numCache>
                <c:formatCode>General</c:formatCode>
                <c:ptCount val="2"/>
                <c:pt idx="0">
                  <c:v>405</c:v>
                </c:pt>
                <c:pt idx="1">
                  <c:v>334</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6656E-2"/>
                  <c:y val="-2.1157839146000751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Лист1!$B$4:$C$4</c:f>
              <c:numCache>
                <c:formatCode>General</c:formatCode>
                <c:ptCount val="2"/>
                <c:pt idx="0">
                  <c:v>189</c:v>
                </c:pt>
                <c:pt idx="1">
                  <c:v>149</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01.07.2016</c:v>
                </c:pt>
                <c:pt idx="1">
                  <c:v>по состоянию на 01.07.2017</c:v>
                </c:pt>
              </c:strCache>
            </c:strRef>
          </c:cat>
          <c:val>
            <c:numRef>
              <c:f>Лист1!$B$5:$C$5</c:f>
              <c:numCache>
                <c:formatCode>General</c:formatCode>
                <c:ptCount val="2"/>
                <c:pt idx="0">
                  <c:v>53</c:v>
                </c:pt>
                <c:pt idx="1">
                  <c:v>34</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1.7636684303351301E-3"/>
                  <c:y val="-1.0192777626934563E-2"/>
                </c:manualLayout>
              </c:layout>
              <c:showVal val="1"/>
            </c:dLbl>
            <c:dLbl>
              <c:idx val="1"/>
              <c:layout>
                <c:manualLayout>
                  <c:x val="5.2922551347748311E-3"/>
                  <c:y val="-1.6420361247947487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Лист1!$B$6:$C$6</c:f>
              <c:numCache>
                <c:formatCode>General</c:formatCode>
                <c:ptCount val="2"/>
                <c:pt idx="0">
                  <c:v>22</c:v>
                </c:pt>
                <c:pt idx="1">
                  <c:v>13</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39873E-3"/>
                  <c:y val="-2.1157839146000751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Лист1!$B$7:$C$7</c:f>
              <c:numCache>
                <c:formatCode>General</c:formatCode>
                <c:ptCount val="2"/>
                <c:pt idx="0">
                  <c:v>194</c:v>
                </c:pt>
                <c:pt idx="1">
                  <c:v>202</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72112E-3"/>
                  <c:y val="-1.8958394089627687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Лист1!$B$8:$C$8</c:f>
              <c:numCache>
                <c:formatCode>General</c:formatCode>
                <c:ptCount val="2"/>
                <c:pt idx="0">
                  <c:v>92</c:v>
                </c:pt>
                <c:pt idx="1">
                  <c:v>91</c:v>
                </c:pt>
              </c:numCache>
            </c:numRef>
          </c:val>
        </c:ser>
        <c:ser>
          <c:idx val="7"/>
          <c:order val="6"/>
          <c:tx>
            <c:strRef>
              <c:f>Лист1!$A$9</c:f>
              <c:strCache>
                <c:ptCount val="1"/>
                <c:pt idx="0">
                  <c:v>электронных периодических изданий</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401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Лист1!$B$9:$C$9</c:f>
              <c:numCache>
                <c:formatCode>General</c:formatCode>
                <c:ptCount val="2"/>
                <c:pt idx="0">
                  <c:v>5</c:v>
                </c:pt>
                <c:pt idx="1">
                  <c:v>0</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Лист1!$B$10:$C$10</c:f>
              <c:numCache>
                <c:formatCode>General</c:formatCode>
                <c:ptCount val="2"/>
                <c:pt idx="0">
                  <c:v>6</c:v>
                </c:pt>
                <c:pt idx="1">
                  <c:v>5</c:v>
                </c:pt>
              </c:numCache>
            </c:numRef>
          </c:val>
        </c:ser>
        <c:ser>
          <c:idx val="9"/>
          <c:order val="8"/>
          <c:tx>
            <c:strRef>
              <c:f>Лист1!$A$11</c:f>
              <c:strCache>
                <c:ptCount val="1"/>
                <c:pt idx="0">
                  <c:v>альманахов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Лист1!$B$11:$C$11</c:f>
              <c:numCache>
                <c:formatCode>General</c:formatCode>
                <c:ptCount val="2"/>
                <c:pt idx="0">
                  <c:v>6</c:v>
                </c:pt>
                <c:pt idx="1">
                  <c:v>2</c:v>
                </c:pt>
              </c:numCache>
            </c:numRef>
          </c:val>
        </c:ser>
        <c:ser>
          <c:idx val="10"/>
          <c:order val="9"/>
          <c:tx>
            <c:strRef>
              <c:f>Лист1!$A$12</c:f>
              <c:strCache>
                <c:ptCount val="1"/>
                <c:pt idx="0">
                  <c:v>сборников</c:v>
                </c:pt>
              </c:strCache>
            </c:strRef>
          </c:tx>
          <c:spPr>
            <a:solidFill>
              <a:srgbClr val="FF99CC"/>
            </a:solidFill>
            <a:ln w="6105">
              <a:solidFill>
                <a:schemeClr val="tx1">
                  <a:lumMod val="75000"/>
                  <a:lumOff val="25000"/>
                </a:schemeClr>
              </a:solidFill>
            </a:ln>
          </c:spPr>
          <c:dLbls>
            <c:dLbl>
              <c:idx val="0"/>
              <c:layout>
                <c:manualLayout>
                  <c:x val="8.8202863530947861E-3"/>
                  <c:y val="-1.7150097617108211E-2"/>
                </c:manualLayout>
              </c:layout>
              <c:showVal val="1"/>
            </c:dLbl>
            <c:dLbl>
              <c:idx val="1"/>
              <c:layout>
                <c:manualLayout>
                  <c:x val="7.0563454742299039E-3"/>
                  <c:y val="-1.8518518518518583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Лист1!$B$12:$C$12</c:f>
              <c:numCache>
                <c:formatCode>General</c:formatCode>
                <c:ptCount val="2"/>
                <c:pt idx="0">
                  <c:v>11</c:v>
                </c:pt>
                <c:pt idx="1">
                  <c:v>6</c:v>
                </c:pt>
              </c:numCache>
            </c:numRef>
          </c:val>
        </c:ser>
        <c:ser>
          <c:idx val="11"/>
          <c:order val="10"/>
          <c:tx>
            <c:strRef>
              <c:f>Лист1!$A$13</c:f>
              <c:strCache>
                <c:ptCount val="1"/>
                <c:pt idx="0">
                  <c:v>информационных агентств</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9039E-3"/>
                  <c:y val="-1.2345679012345723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Лист1!$B$13:$C$13</c:f>
              <c:numCache>
                <c:formatCode>General</c:formatCode>
                <c:ptCount val="2"/>
                <c:pt idx="0">
                  <c:v>3</c:v>
                </c:pt>
                <c:pt idx="1">
                  <c:v>2</c:v>
                </c:pt>
              </c:numCache>
            </c:numRef>
          </c:val>
        </c:ser>
        <c:ser>
          <c:idx val="12"/>
          <c:order val="11"/>
          <c:tx>
            <c:strRef>
              <c:f>Лист1!$A$14</c:f>
              <c:strCache>
                <c:ptCount val="1"/>
                <c:pt idx="0">
                  <c:v>справочников</c:v>
                </c:pt>
              </c:strCache>
            </c:strRef>
          </c:tx>
          <c:spPr>
            <a:solidFill>
              <a:srgbClr val="33CC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4341E-3"/>
                  <c:y val="-1.5432098765432401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Лист1!$B$14:$C$14</c:f>
              <c:numCache>
                <c:formatCode>General</c:formatCode>
                <c:ptCount val="2"/>
                <c:pt idx="0">
                  <c:v>1</c:v>
                </c:pt>
                <c:pt idx="1">
                  <c:v>1</c:v>
                </c:pt>
              </c:numCache>
            </c:numRef>
          </c:val>
        </c:ser>
        <c:ser>
          <c:idx val="4"/>
          <c:order val="12"/>
          <c:tx>
            <c:strRef>
              <c:f>Лист1!$A$15</c:f>
              <c:strCache>
                <c:ptCount val="1"/>
                <c:pt idx="0">
                  <c:v>видеопрограмм</c:v>
                </c:pt>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Лист1!$B$15:$C$15</c:f>
              <c:numCache>
                <c:formatCode>General</c:formatCode>
                <c:ptCount val="2"/>
                <c:pt idx="0">
                  <c:v>1</c:v>
                </c:pt>
                <c:pt idx="1">
                  <c:v>0</c:v>
                </c:pt>
              </c:numCache>
            </c:numRef>
          </c:val>
        </c:ser>
        <c:ser>
          <c:idx val="13"/>
          <c:order val="13"/>
          <c:tx>
            <c:strRef>
              <c:f>Лист1!$A$16</c:f>
              <c:strCache>
                <c:ptCount val="1"/>
                <c:pt idx="0">
                  <c:v>аудиопрограмм</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01.07.2016</c:v>
                </c:pt>
                <c:pt idx="1">
                  <c:v>по состоянию на 01.07.2017</c:v>
                </c:pt>
              </c:strCache>
            </c:strRef>
          </c:cat>
          <c:val>
            <c:numRef>
              <c:f>Лист1!$B$16:$C$16</c:f>
              <c:numCache>
                <c:formatCode>General</c:formatCode>
                <c:ptCount val="2"/>
                <c:pt idx="0">
                  <c:v>1</c:v>
                </c:pt>
                <c:pt idx="1">
                  <c:v>1</c:v>
                </c:pt>
              </c:numCache>
            </c:numRef>
          </c:val>
        </c:ser>
        <c:dLbls>
          <c:showVal val="1"/>
        </c:dLbls>
        <c:shape val="box"/>
        <c:axId val="110453504"/>
        <c:axId val="110455040"/>
        <c:axId val="0"/>
      </c:bar3DChart>
      <c:catAx>
        <c:axId val="110453504"/>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0455040"/>
        <c:crosses val="autoZero"/>
        <c:lblAlgn val="ctr"/>
        <c:lblOffset val="100"/>
        <c:tickLblSkip val="1"/>
        <c:tickMarkSkip val="1"/>
      </c:catAx>
      <c:valAx>
        <c:axId val="11045504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0453504"/>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095238095247E-3"/>
                  <c:y val="-1.4622127665796685E-7"/>
                </c:manualLayout>
              </c:layout>
              <c:showVal val="1"/>
            </c:dLbl>
            <c:dLbl>
              <c:idx val="1"/>
              <c:layout>
                <c:manualLayout>
                  <c:x val="1.5238095238095243E-2"/>
                  <c:y val="-5.5713230832219289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Sheet1!$B$2:$C$2</c:f>
              <c:numCache>
                <c:formatCode>General</c:formatCode>
                <c:ptCount val="2"/>
                <c:pt idx="0">
                  <c:v>8920</c:v>
                </c:pt>
                <c:pt idx="1">
                  <c:v>8895</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9.5236595425571887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Sheet1!$B$3:$C$3</c:f>
              <c:numCache>
                <c:formatCode>General</c:formatCode>
                <c:ptCount val="2"/>
                <c:pt idx="0">
                  <c:v>1154</c:v>
                </c:pt>
                <c:pt idx="1">
                  <c:v>1230</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756E-2"/>
                  <c:y val="-5.5710306406685514E-3"/>
                </c:manualLayout>
              </c:layout>
              <c:showVal val="1"/>
            </c:dLbl>
            <c:dLbl>
              <c:idx val="1"/>
              <c:layout>
                <c:manualLayout>
                  <c:x val="2.0952380952380948E-2"/>
                  <c:y val="-1.857010213556184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Sheet1!$B$4:$C$4</c:f>
              <c:numCache>
                <c:formatCode>General</c:formatCode>
                <c:ptCount val="2"/>
                <c:pt idx="0">
                  <c:v>73976</c:v>
                </c:pt>
                <c:pt idx="1">
                  <c:v>77876</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7493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Sheet1!$B$5:$C$5</c:f>
              <c:numCache>
                <c:formatCode>General</c:formatCode>
                <c:ptCount val="2"/>
                <c:pt idx="0">
                  <c:v>221</c:v>
                </c:pt>
                <c:pt idx="1">
                  <c:v>206</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7165E-2"/>
                  <c:y val="-1.8570102135561763E-3"/>
                </c:manualLayout>
              </c:layout>
              <c:showVal val="1"/>
            </c:dLbl>
            <c:dLbl>
              <c:idx val="1"/>
              <c:layout>
                <c:manualLayout>
                  <c:x val="1.9047619047619504E-2"/>
                  <c:y val="-3.714020427112448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Sheet1!$B$6:$C$6</c:f>
              <c:numCache>
                <c:formatCode>General</c:formatCode>
                <c:ptCount val="2"/>
                <c:pt idx="0">
                  <c:v>11768</c:v>
                </c:pt>
                <c:pt idx="1">
                  <c:v>13068</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729E-2"/>
                  <c:y val="-3.7140204271124497E-3"/>
                </c:manualLayout>
              </c:layout>
              <c:showVal val="1"/>
            </c:dLbl>
            <c:dLbl>
              <c:idx val="1"/>
              <c:layout>
                <c:manualLayout>
                  <c:x val="1.9047619047619511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01.07.2016</c:v>
                </c:pt>
                <c:pt idx="1">
                  <c:v>по состоянию на 01.07.2017</c:v>
                </c:pt>
              </c:strCache>
            </c:strRef>
          </c:cat>
          <c:val>
            <c:numRef>
              <c:f>Sheet1!$B$7:$C$7</c:f>
              <c:numCache>
                <c:formatCode>General</c:formatCode>
                <c:ptCount val="2"/>
                <c:pt idx="0">
                  <c:v>985</c:v>
                </c:pt>
                <c:pt idx="1">
                  <c:v>840</c:v>
                </c:pt>
              </c:numCache>
            </c:numRef>
          </c:val>
        </c:ser>
        <c:dLbls>
          <c:showVal val="1"/>
        </c:dLbls>
        <c:shape val="box"/>
        <c:axId val="111083904"/>
        <c:axId val="111085440"/>
        <c:axId val="0"/>
      </c:bar3DChart>
      <c:catAx>
        <c:axId val="111083904"/>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111085440"/>
        <c:crosses val="autoZero"/>
        <c:auto val="1"/>
        <c:lblAlgn val="ctr"/>
        <c:lblOffset val="100"/>
        <c:tickLblSkip val="1"/>
        <c:tickMarkSkip val="1"/>
      </c:catAx>
      <c:valAx>
        <c:axId val="111085440"/>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1083904"/>
        <c:crosses val="autoZero"/>
        <c:crossBetween val="between"/>
      </c:valAx>
      <c:spPr>
        <a:noFill/>
      </c:spPr>
    </c:plotArea>
    <c:legend>
      <c:legendPos val="b"/>
      <c:layout>
        <c:manualLayout>
          <c:xMode val="edge"/>
          <c:yMode val="edge"/>
          <c:x val="0.14987296587926521"/>
          <c:y val="0.70901907456557023"/>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189E0-607B-460F-B93C-7E5812347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4261</TotalTime>
  <Pages>118</Pages>
  <Words>23081</Words>
  <Characters>152845</Characters>
  <Application>Microsoft Office Word</Application>
  <DocSecurity>0</DocSecurity>
  <Lines>1273</Lines>
  <Paragraphs>351</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175575</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subject/>
  <dc:creator>EW/LN/CB</dc:creator>
  <cp:keywords>Ethan</cp:keywords>
  <dc:description/>
  <cp:lastModifiedBy>nkrivosheenko</cp:lastModifiedBy>
  <cp:revision>110</cp:revision>
  <cp:lastPrinted>2017-07-06T12:16:00Z</cp:lastPrinted>
  <dcterms:created xsi:type="dcterms:W3CDTF">2017-03-16T10:55:00Z</dcterms:created>
  <dcterms:modified xsi:type="dcterms:W3CDTF">2017-07-07T10:41:00Z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