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3" w:rsidRPr="00D749D9" w:rsidRDefault="002C18C3" w:rsidP="002C18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749D9">
        <w:rPr>
          <w:rFonts w:ascii="Times New Roman" w:hAnsi="Times New Roman" w:cs="Times New Roman"/>
        </w:rPr>
        <w:t>Приложение N 3</w:t>
      </w:r>
    </w:p>
    <w:p w:rsidR="002C18C3" w:rsidRDefault="002C18C3" w:rsidP="002C18C3">
      <w:pPr>
        <w:ind w:left="5760"/>
        <w:jc w:val="center"/>
      </w:pPr>
    </w:p>
    <w:p w:rsidR="002C18C3" w:rsidRDefault="002C18C3" w:rsidP="002C18C3">
      <w:pPr>
        <w:ind w:left="5760"/>
        <w:jc w:val="center"/>
      </w:pPr>
      <w:r w:rsidRPr="00AC0E6D">
        <w:t>Руководителю Управления</w:t>
      </w:r>
    </w:p>
    <w:p w:rsidR="002C18C3" w:rsidRPr="00AC0E6D" w:rsidRDefault="002C18C3" w:rsidP="002C18C3">
      <w:pPr>
        <w:ind w:left="5760"/>
        <w:jc w:val="center"/>
      </w:pPr>
      <w:proofErr w:type="spellStart"/>
      <w:r w:rsidRPr="00AC0E6D">
        <w:t>Роскомнадзора</w:t>
      </w:r>
      <w:proofErr w:type="spellEnd"/>
      <w:r>
        <w:t xml:space="preserve"> </w:t>
      </w:r>
      <w:r w:rsidRPr="00AC0E6D">
        <w:t xml:space="preserve">по </w:t>
      </w:r>
      <w:r>
        <w:t>ЮФО</w:t>
      </w:r>
    </w:p>
    <w:p w:rsidR="002C18C3" w:rsidRPr="00AC0E6D" w:rsidRDefault="002C18C3" w:rsidP="002C18C3">
      <w:pPr>
        <w:ind w:left="5040" w:firstLine="720"/>
        <w:jc w:val="center"/>
      </w:pPr>
      <w:r w:rsidRPr="00AC0E6D">
        <w:t xml:space="preserve">С.Н. </w:t>
      </w:r>
      <w:proofErr w:type="spellStart"/>
      <w:r w:rsidRPr="00AC0E6D">
        <w:t>Кузенкову</w:t>
      </w:r>
      <w:proofErr w:type="spellEnd"/>
    </w:p>
    <w:p w:rsidR="002C18C3" w:rsidRPr="00AC0E6D" w:rsidRDefault="002C18C3" w:rsidP="002C18C3">
      <w:pPr>
        <w:ind w:left="5040" w:firstLine="720"/>
        <w:jc w:val="center"/>
      </w:pPr>
    </w:p>
    <w:p w:rsidR="002C18C3" w:rsidRPr="00AC0E6D" w:rsidRDefault="002C18C3" w:rsidP="002C18C3">
      <w:pPr>
        <w:ind w:left="5040" w:firstLine="720"/>
        <w:jc w:val="center"/>
      </w:pPr>
      <w:r w:rsidRPr="00AC0E6D">
        <w:t>ул. Маяковского, дом 158</w:t>
      </w:r>
    </w:p>
    <w:p w:rsidR="002C18C3" w:rsidRDefault="002C18C3" w:rsidP="002C18C3">
      <w:pPr>
        <w:ind w:left="5040" w:firstLine="720"/>
        <w:jc w:val="center"/>
      </w:pPr>
      <w:r w:rsidRPr="00AC0E6D">
        <w:t>г. Краснодар, 350001</w:t>
      </w:r>
    </w:p>
    <w:p w:rsidR="002C18C3" w:rsidRDefault="002C18C3" w:rsidP="002C18C3">
      <w:pPr>
        <w:ind w:left="5040" w:firstLine="720"/>
        <w:jc w:val="center"/>
      </w:pPr>
    </w:p>
    <w:p w:rsidR="002C18C3" w:rsidRDefault="002C18C3" w:rsidP="002C18C3">
      <w:pPr>
        <w:jc w:val="center"/>
        <w:rPr>
          <w:b/>
          <w:bCs/>
          <w:sz w:val="44"/>
          <w:szCs w:val="44"/>
          <w:u w:val="single"/>
        </w:rPr>
      </w:pPr>
      <w:r w:rsidRPr="00E24D62">
        <w:rPr>
          <w:b/>
          <w:bCs/>
          <w:sz w:val="44"/>
          <w:szCs w:val="44"/>
          <w:u w:val="single"/>
        </w:rPr>
        <w:t>Образец</w:t>
      </w:r>
    </w:p>
    <w:p w:rsidR="002C18C3" w:rsidRDefault="002C18C3" w:rsidP="002C18C3">
      <w:pPr>
        <w:jc w:val="center"/>
        <w:rPr>
          <w:b/>
          <w:bCs/>
        </w:rPr>
      </w:pPr>
      <w:bookmarkStart w:id="0" w:name="_GoBack"/>
      <w:r>
        <w:rPr>
          <w:b/>
          <w:bCs/>
        </w:rPr>
        <w:t>З</w:t>
      </w:r>
      <w:r w:rsidRPr="00AC0E6D">
        <w:rPr>
          <w:b/>
          <w:bCs/>
        </w:rPr>
        <w:t>аявлени</w:t>
      </w:r>
      <w:r>
        <w:rPr>
          <w:b/>
          <w:bCs/>
        </w:rPr>
        <w:t>е</w:t>
      </w:r>
      <w:r w:rsidRPr="00AC0E6D">
        <w:rPr>
          <w:b/>
          <w:bCs/>
        </w:rPr>
        <w:t xml:space="preserve"> о</w:t>
      </w:r>
      <w:r>
        <w:rPr>
          <w:b/>
          <w:bCs/>
        </w:rPr>
        <w:t>б</w:t>
      </w:r>
      <w:r w:rsidRPr="00AC0E6D">
        <w:rPr>
          <w:b/>
          <w:bCs/>
        </w:rPr>
        <w:t xml:space="preserve"> </w:t>
      </w:r>
      <w:r>
        <w:rPr>
          <w:b/>
          <w:bCs/>
        </w:rPr>
        <w:t>аннулировании</w:t>
      </w:r>
      <w:r w:rsidRPr="00AC0E6D">
        <w:rPr>
          <w:b/>
          <w:bCs/>
        </w:rPr>
        <w:t xml:space="preserve"> разрешения на применение франкировальной машины</w:t>
      </w:r>
      <w:bookmarkEnd w:id="0"/>
      <w:r>
        <w:rPr>
          <w:b/>
          <w:bCs/>
        </w:rPr>
        <w:t xml:space="preserve"> </w:t>
      </w:r>
    </w:p>
    <w:p w:rsidR="002C18C3" w:rsidRDefault="002C18C3" w:rsidP="002C18C3">
      <w:pPr>
        <w:jc w:val="center"/>
        <w:rPr>
          <w:b/>
          <w:bCs/>
        </w:rPr>
      </w:pPr>
    </w:p>
    <w:p w:rsidR="002C18C3" w:rsidRDefault="002C18C3" w:rsidP="002C18C3">
      <w:pPr>
        <w:jc w:val="both"/>
      </w:pPr>
      <w:r>
        <w:rPr>
          <w:u w:val="single"/>
        </w:rPr>
        <w:t xml:space="preserve">1. </w:t>
      </w:r>
      <w:r w:rsidRPr="00BD5FD4">
        <w:rPr>
          <w:u w:val="single"/>
        </w:rPr>
        <w:t>Владелец франкировальной машины</w:t>
      </w:r>
      <w:r>
        <w:rPr>
          <w:u w:val="single"/>
        </w:rPr>
        <w:t xml:space="preserve"> </w:t>
      </w:r>
      <w:r w:rsidRPr="00BD5FD4">
        <w:t>_______________________________________________</w:t>
      </w:r>
      <w:r>
        <w:t>___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841E3">
        <w:rPr>
          <w:sz w:val="20"/>
          <w:szCs w:val="20"/>
        </w:rPr>
        <w:t>полное</w:t>
      </w:r>
      <w:proofErr w:type="gramEnd"/>
      <w:r w:rsidRPr="008841E3">
        <w:rPr>
          <w:sz w:val="20"/>
          <w:szCs w:val="20"/>
        </w:rPr>
        <w:t xml:space="preserve"> наименование, организационно-правовая форма 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юридического</w:t>
      </w:r>
      <w:proofErr w:type="gramEnd"/>
      <w:r w:rsidRPr="008841E3">
        <w:rPr>
          <w:sz w:val="20"/>
          <w:szCs w:val="20"/>
        </w:rPr>
        <w:t xml:space="preserve"> лица в соответствии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с</w:t>
      </w:r>
      <w:proofErr w:type="gramEnd"/>
      <w:r w:rsidRPr="008841E3">
        <w:rPr>
          <w:sz w:val="20"/>
          <w:szCs w:val="20"/>
        </w:rPr>
        <w:t xml:space="preserve"> учредительными документами / ФИО ИП</w:t>
      </w:r>
    </w:p>
    <w:p w:rsidR="002C18C3" w:rsidRDefault="002C18C3" w:rsidP="002C18C3">
      <w:pPr>
        <w:jc w:val="both"/>
      </w:pPr>
      <w:r>
        <w:rPr>
          <w:u w:val="single"/>
        </w:rPr>
        <w:t xml:space="preserve">2. Адрес местонахождения </w:t>
      </w:r>
      <w:r>
        <w:rPr>
          <w:u w:val="single"/>
        </w:rPr>
        <w:tab/>
      </w:r>
      <w:r w:rsidRPr="007759E4">
        <w:tab/>
      </w:r>
      <w:r>
        <w:tab/>
        <w:t>_________________________________________________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841E3">
        <w:rPr>
          <w:sz w:val="20"/>
          <w:szCs w:val="20"/>
        </w:rPr>
        <w:t>место</w:t>
      </w:r>
      <w:proofErr w:type="gramEnd"/>
      <w:r w:rsidRPr="008841E3">
        <w:rPr>
          <w:sz w:val="20"/>
          <w:szCs w:val="20"/>
        </w:rPr>
        <w:t xml:space="preserve"> нахождения юридического лица/место жительства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  <w:t xml:space="preserve"> (</w:t>
      </w:r>
      <w:proofErr w:type="gramStart"/>
      <w:r w:rsidRPr="008841E3">
        <w:rPr>
          <w:sz w:val="20"/>
          <w:szCs w:val="20"/>
        </w:rPr>
        <w:t>регистрации</w:t>
      </w:r>
      <w:proofErr w:type="gramEnd"/>
      <w:r w:rsidRPr="008841E3">
        <w:rPr>
          <w:sz w:val="20"/>
          <w:szCs w:val="20"/>
        </w:rPr>
        <w:t>) ИП</w:t>
      </w:r>
    </w:p>
    <w:p w:rsidR="002C18C3" w:rsidRDefault="002C18C3" w:rsidP="002C18C3">
      <w:pPr>
        <w:jc w:val="both"/>
      </w:pPr>
      <w:r w:rsidRPr="007759E4">
        <w:rPr>
          <w:u w:val="single"/>
        </w:rPr>
        <w:t>3. Почтовый адрес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841E3">
        <w:rPr>
          <w:sz w:val="20"/>
          <w:szCs w:val="20"/>
        </w:rPr>
        <w:t>почтовый</w:t>
      </w:r>
      <w:proofErr w:type="gramEnd"/>
      <w:r w:rsidRPr="008841E3">
        <w:rPr>
          <w:sz w:val="20"/>
          <w:szCs w:val="20"/>
        </w:rPr>
        <w:t xml:space="preserve"> адрес юридического лица / ИП</w:t>
      </w:r>
    </w:p>
    <w:p w:rsidR="002C18C3" w:rsidRDefault="002C18C3" w:rsidP="002C18C3">
      <w:pPr>
        <w:jc w:val="both"/>
        <w:rPr>
          <w:u w:val="single"/>
        </w:rPr>
      </w:pPr>
      <w:r w:rsidRPr="007759E4">
        <w:rPr>
          <w:u w:val="single"/>
        </w:rPr>
        <w:t xml:space="preserve">4. ИНН (КПП) </w:t>
      </w:r>
      <w:r w:rsidRPr="007759E4">
        <w:tab/>
      </w:r>
      <w:r w:rsidRPr="007759E4">
        <w:tab/>
      </w:r>
      <w:r w:rsidRPr="007759E4">
        <w:tab/>
      </w:r>
      <w:r w:rsidRPr="007759E4">
        <w:tab/>
      </w:r>
      <w:r>
        <w:t>_________________________________________________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 w:rsidRPr="007759E4">
        <w:tab/>
      </w:r>
      <w:r w:rsidRPr="007759E4">
        <w:tab/>
      </w:r>
      <w:r w:rsidRPr="007759E4"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ИНН юридического лица (для филиала юридического лица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 xml:space="preserve"> </w:t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дополнительно</w:t>
      </w:r>
      <w:proofErr w:type="gramEnd"/>
      <w:r w:rsidRPr="008841E3">
        <w:rPr>
          <w:sz w:val="20"/>
          <w:szCs w:val="20"/>
        </w:rPr>
        <w:t xml:space="preserve"> указывается КПП)</w:t>
      </w:r>
    </w:p>
    <w:p w:rsidR="002C18C3" w:rsidRDefault="002C18C3" w:rsidP="002C18C3">
      <w:pPr>
        <w:jc w:val="both"/>
      </w:pPr>
      <w:r w:rsidRPr="004653F5">
        <w:rPr>
          <w:u w:val="single"/>
        </w:rPr>
        <w:t>5. ОГРН/ОГРНИП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2C18C3" w:rsidRPr="008841E3" w:rsidRDefault="002C18C3" w:rsidP="002C18C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ОГРН юридического лица, для ИП указывается ОГ</w:t>
      </w:r>
      <w:r w:rsidRPr="008841E3">
        <w:rPr>
          <w:sz w:val="20"/>
          <w:szCs w:val="20"/>
        </w:rPr>
        <w:t>Р</w:t>
      </w:r>
      <w:r w:rsidRPr="008841E3">
        <w:rPr>
          <w:sz w:val="20"/>
          <w:szCs w:val="20"/>
        </w:rPr>
        <w:t>НИП</w:t>
      </w:r>
    </w:p>
    <w:p w:rsidR="002C18C3" w:rsidRDefault="002C18C3" w:rsidP="002C18C3">
      <w:pPr>
        <w:jc w:val="both"/>
      </w:pPr>
      <w:r w:rsidRPr="004653F5">
        <w:rPr>
          <w:u w:val="single"/>
        </w:rPr>
        <w:t>6. Телефон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_________________________________________________ </w:t>
      </w:r>
    </w:p>
    <w:p w:rsidR="002C18C3" w:rsidRDefault="002C18C3" w:rsidP="002C18C3">
      <w:r w:rsidRPr="004653F5">
        <w:rPr>
          <w:u w:val="single"/>
        </w:rPr>
        <w:t xml:space="preserve">7. Адрес электронной </w:t>
      </w:r>
      <w:proofErr w:type="gramStart"/>
      <w:r w:rsidRPr="004653F5">
        <w:rPr>
          <w:u w:val="single"/>
        </w:rPr>
        <w:t>почты(</w:t>
      </w:r>
      <w:proofErr w:type="gramEnd"/>
      <w:r w:rsidRPr="004653F5">
        <w:rPr>
          <w:u w:val="single"/>
        </w:rPr>
        <w:t>при наличии)</w:t>
      </w:r>
      <w:r>
        <w:t>: _______________________________________________</w:t>
      </w:r>
    </w:p>
    <w:p w:rsidR="002C18C3" w:rsidRPr="004653F5" w:rsidRDefault="002C18C3" w:rsidP="002C18C3">
      <w:pPr>
        <w:rPr>
          <w:u w:val="single"/>
        </w:rPr>
      </w:pPr>
      <w:r w:rsidRPr="004653F5">
        <w:rPr>
          <w:u w:val="single"/>
        </w:rPr>
        <w:t xml:space="preserve">8. Наименование модели (серии) </w:t>
      </w:r>
    </w:p>
    <w:p w:rsidR="002C18C3" w:rsidRPr="00AC0E6D" w:rsidRDefault="002C18C3" w:rsidP="002C18C3">
      <w:pPr>
        <w:jc w:val="both"/>
      </w:pPr>
      <w:proofErr w:type="gramStart"/>
      <w:r w:rsidRPr="004653F5">
        <w:rPr>
          <w:u w:val="single"/>
        </w:rPr>
        <w:t>франкировальной</w:t>
      </w:r>
      <w:proofErr w:type="gramEnd"/>
      <w:r w:rsidRPr="004653F5">
        <w:rPr>
          <w:u w:val="single"/>
        </w:rPr>
        <w:t xml:space="preserve"> машины</w:t>
      </w:r>
      <w:r w:rsidRPr="00AC0E6D">
        <w:t>:</w:t>
      </w:r>
      <w:r>
        <w:tab/>
      </w:r>
      <w:r>
        <w:tab/>
      </w:r>
      <w:r>
        <w:tab/>
        <w:t>_________________________________________________</w:t>
      </w:r>
    </w:p>
    <w:p w:rsidR="002C18C3" w:rsidRPr="004653F5" w:rsidRDefault="002C18C3" w:rsidP="002C18C3">
      <w:pPr>
        <w:jc w:val="both"/>
        <w:rPr>
          <w:u w:val="single"/>
        </w:rPr>
      </w:pPr>
      <w:r w:rsidRPr="004653F5">
        <w:rPr>
          <w:u w:val="single"/>
        </w:rPr>
        <w:t>9.</w:t>
      </w:r>
      <w:r w:rsidRPr="00AC0E6D">
        <w:t xml:space="preserve"> </w:t>
      </w:r>
      <w:r w:rsidRPr="004653F5">
        <w:rPr>
          <w:u w:val="single"/>
        </w:rPr>
        <w:t xml:space="preserve">Место установки франкировальной </w:t>
      </w:r>
    </w:p>
    <w:p w:rsidR="002C18C3" w:rsidRDefault="002C18C3" w:rsidP="002C18C3">
      <w:pPr>
        <w:jc w:val="both"/>
      </w:pPr>
      <w:proofErr w:type="gramStart"/>
      <w:r w:rsidRPr="004653F5">
        <w:rPr>
          <w:u w:val="single"/>
        </w:rPr>
        <w:t>машины</w:t>
      </w:r>
      <w:r>
        <w:t>:</w:t>
      </w:r>
      <w:r>
        <w:tab/>
      </w:r>
      <w:proofErr w:type="gramEnd"/>
      <w:r>
        <w:tab/>
      </w:r>
      <w:r>
        <w:tab/>
      </w:r>
      <w:r>
        <w:tab/>
      </w:r>
      <w:r>
        <w:tab/>
        <w:t>_________________________________________________</w:t>
      </w:r>
    </w:p>
    <w:p w:rsidR="002C18C3" w:rsidRPr="00715BE1" w:rsidRDefault="002C18C3" w:rsidP="002C18C3">
      <w:pPr>
        <w:rPr>
          <w:u w:val="single"/>
        </w:rPr>
      </w:pPr>
      <w:r w:rsidRPr="00715BE1">
        <w:rPr>
          <w:u w:val="single"/>
        </w:rPr>
        <w:t>1</w:t>
      </w:r>
      <w:r>
        <w:rPr>
          <w:u w:val="single"/>
        </w:rPr>
        <w:t>0</w:t>
      </w:r>
      <w:r w:rsidRPr="00715BE1">
        <w:rPr>
          <w:u w:val="single"/>
        </w:rPr>
        <w:t xml:space="preserve">. Номер и дата выдачи </w:t>
      </w:r>
      <w:r>
        <w:rPr>
          <w:u w:val="single"/>
        </w:rPr>
        <w:t xml:space="preserve">аннулированного </w:t>
      </w:r>
    </w:p>
    <w:p w:rsidR="002C18C3" w:rsidRDefault="002C18C3" w:rsidP="002C18C3">
      <w:pPr>
        <w:rPr>
          <w:u w:val="single"/>
        </w:rPr>
      </w:pPr>
      <w:proofErr w:type="gramStart"/>
      <w:r w:rsidRPr="00715BE1">
        <w:rPr>
          <w:u w:val="single"/>
        </w:rPr>
        <w:t>разрешения</w:t>
      </w:r>
      <w:proofErr w:type="gramEnd"/>
      <w:r>
        <w:rPr>
          <w:u w:val="single"/>
        </w:rPr>
        <w:t xml:space="preserve"> </w:t>
      </w:r>
      <w:r w:rsidRPr="00715BE1">
        <w:rPr>
          <w:u w:val="single"/>
        </w:rPr>
        <w:t xml:space="preserve">на применение франкировальной </w:t>
      </w:r>
    </w:p>
    <w:p w:rsidR="002C18C3" w:rsidRPr="00715BE1" w:rsidRDefault="002C18C3" w:rsidP="002C18C3">
      <w:proofErr w:type="gramStart"/>
      <w:r w:rsidRPr="00715BE1">
        <w:rPr>
          <w:u w:val="single"/>
        </w:rPr>
        <w:t>машины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2C18C3" w:rsidRDefault="002C18C3" w:rsidP="002C18C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B2D">
        <w:rPr>
          <w:sz w:val="18"/>
          <w:szCs w:val="18"/>
        </w:rPr>
        <w:t xml:space="preserve"> </w:t>
      </w:r>
    </w:p>
    <w:p w:rsidR="002C18C3" w:rsidRPr="004653F5" w:rsidRDefault="002C18C3" w:rsidP="002C18C3">
      <w:pPr>
        <w:jc w:val="both"/>
        <w:rPr>
          <w:u w:val="single"/>
        </w:rPr>
      </w:pPr>
      <w:r w:rsidRPr="004653F5">
        <w:rPr>
          <w:u w:val="single"/>
        </w:rPr>
        <w:t>1</w:t>
      </w:r>
      <w:r>
        <w:rPr>
          <w:u w:val="single"/>
        </w:rPr>
        <w:t>1</w:t>
      </w:r>
      <w:r w:rsidRPr="004653F5">
        <w:rPr>
          <w:u w:val="single"/>
        </w:rPr>
        <w:t xml:space="preserve">. Способ направления уведомления </w:t>
      </w:r>
    </w:p>
    <w:p w:rsidR="002C18C3" w:rsidRPr="004653F5" w:rsidRDefault="002C18C3" w:rsidP="002C18C3">
      <w:pPr>
        <w:jc w:val="both"/>
        <w:rPr>
          <w:u w:val="single"/>
        </w:rPr>
      </w:pPr>
      <w:proofErr w:type="gramStart"/>
      <w:r w:rsidRPr="004653F5">
        <w:rPr>
          <w:u w:val="single"/>
        </w:rPr>
        <w:t>об</w:t>
      </w:r>
      <w:proofErr w:type="gramEnd"/>
      <w:r w:rsidRPr="004653F5">
        <w:rPr>
          <w:u w:val="single"/>
        </w:rPr>
        <w:t xml:space="preserve"> </w:t>
      </w:r>
      <w:r>
        <w:rPr>
          <w:u w:val="single"/>
        </w:rPr>
        <w:t>аннулировании</w:t>
      </w:r>
      <w:r w:rsidRPr="004653F5">
        <w:rPr>
          <w:u w:val="single"/>
        </w:rPr>
        <w:t xml:space="preserve"> разрешения на </w:t>
      </w:r>
    </w:p>
    <w:p w:rsidR="002C18C3" w:rsidRDefault="002C18C3" w:rsidP="002C18C3">
      <w:pPr>
        <w:jc w:val="both"/>
      </w:pPr>
      <w:proofErr w:type="gramStart"/>
      <w:r w:rsidRPr="004653F5">
        <w:rPr>
          <w:u w:val="single"/>
        </w:rPr>
        <w:t>применение</w:t>
      </w:r>
      <w:proofErr w:type="gramEnd"/>
      <w:r w:rsidRPr="004653F5">
        <w:rPr>
          <w:u w:val="single"/>
        </w:rPr>
        <w:t xml:space="preserve"> франкировальной машины</w:t>
      </w:r>
      <w:r>
        <w:tab/>
        <w:t>_________________________________________________</w:t>
      </w:r>
    </w:p>
    <w:p w:rsidR="002C18C3" w:rsidRDefault="002C18C3" w:rsidP="002C1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(</w:t>
      </w:r>
      <w:proofErr w:type="gramStart"/>
      <w:r w:rsidRPr="008841E3">
        <w:rPr>
          <w:sz w:val="20"/>
          <w:szCs w:val="20"/>
        </w:rPr>
        <w:t>по</w:t>
      </w:r>
      <w:proofErr w:type="gramEnd"/>
      <w:r w:rsidRPr="008841E3">
        <w:rPr>
          <w:sz w:val="20"/>
          <w:szCs w:val="20"/>
        </w:rPr>
        <w:t xml:space="preserve"> электронной  почте либо по почтовому адр</w:t>
      </w:r>
      <w:r w:rsidRPr="008841E3">
        <w:rPr>
          <w:sz w:val="20"/>
          <w:szCs w:val="20"/>
        </w:rPr>
        <w:t>е</w:t>
      </w:r>
      <w:r w:rsidRPr="008841E3">
        <w:rPr>
          <w:sz w:val="20"/>
          <w:szCs w:val="20"/>
        </w:rPr>
        <w:t>су</w:t>
      </w:r>
      <w:r w:rsidRPr="00597AFD">
        <w:t>)</w:t>
      </w:r>
    </w:p>
    <w:p w:rsidR="002C18C3" w:rsidRPr="008841E3" w:rsidRDefault="002C18C3" w:rsidP="002C18C3"/>
    <w:p w:rsidR="00844D88" w:rsidRDefault="002C18C3" w:rsidP="002C18C3">
      <w:r w:rsidRPr="008841E3">
        <w:t xml:space="preserve">К заявлению прилагается оригинал </w:t>
      </w:r>
      <w:r>
        <w:t>аннулированного р</w:t>
      </w:r>
      <w:r w:rsidRPr="008841E3">
        <w:t>азрешения на применение франкировальной м</w:t>
      </w:r>
      <w:r w:rsidRPr="008841E3">
        <w:t>а</w:t>
      </w:r>
      <w:r w:rsidRPr="008841E3">
        <w:t>шины при его наличии</w:t>
      </w:r>
    </w:p>
    <w:sectPr w:rsidR="00844D88" w:rsidSect="002C18C3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3"/>
    <w:rsid w:val="002C18C3"/>
    <w:rsid w:val="008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CF9F-C1E5-4F60-AB44-DDBCD5E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</dc:creator>
  <cp:keywords/>
  <dc:description/>
  <cp:lastModifiedBy>Коваленко Андрей</cp:lastModifiedBy>
  <cp:revision>1</cp:revision>
  <dcterms:created xsi:type="dcterms:W3CDTF">2020-07-24T10:33:00Z</dcterms:created>
  <dcterms:modified xsi:type="dcterms:W3CDTF">2020-07-24T10:34:00Z</dcterms:modified>
</cp:coreProperties>
</file>