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20" w:rsidRPr="00165BC9" w:rsidRDefault="00627F20" w:rsidP="00627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BC9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</w:t>
      </w:r>
    </w:p>
    <w:p w:rsidR="00627F20" w:rsidRPr="00871582" w:rsidRDefault="00627F20" w:rsidP="00627F2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71582">
        <w:rPr>
          <w:rFonts w:ascii="Times New Roman" w:hAnsi="Times New Roman" w:cs="Times New Roman"/>
          <w:bCs/>
          <w:sz w:val="20"/>
          <w:szCs w:val="20"/>
        </w:rPr>
        <w:t xml:space="preserve">вакантных должностей государственной гражданской службы </w:t>
      </w:r>
      <w:r w:rsidR="005A08BE">
        <w:rPr>
          <w:rFonts w:ascii="Times New Roman" w:hAnsi="Times New Roman" w:cs="Times New Roman"/>
          <w:bCs/>
          <w:sz w:val="20"/>
          <w:szCs w:val="20"/>
        </w:rPr>
        <w:t xml:space="preserve">Управления </w:t>
      </w:r>
      <w:r w:rsidRPr="00871582">
        <w:rPr>
          <w:rFonts w:ascii="Times New Roman" w:hAnsi="Times New Roman" w:cs="Times New Roman"/>
          <w:bCs/>
          <w:sz w:val="20"/>
          <w:szCs w:val="20"/>
        </w:rPr>
        <w:t xml:space="preserve">Федеральной службы по надзору в сфере связи, </w:t>
      </w:r>
    </w:p>
    <w:p w:rsidR="00627F20" w:rsidRPr="00871582" w:rsidRDefault="00627F20" w:rsidP="00627F2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71582">
        <w:rPr>
          <w:rFonts w:ascii="Times New Roman" w:hAnsi="Times New Roman" w:cs="Times New Roman"/>
          <w:bCs/>
          <w:sz w:val="20"/>
          <w:szCs w:val="20"/>
        </w:rPr>
        <w:t xml:space="preserve">информационных технологий и массовых коммуникаций </w:t>
      </w:r>
      <w:r w:rsidR="005A08BE">
        <w:rPr>
          <w:rFonts w:ascii="Times New Roman" w:hAnsi="Times New Roman" w:cs="Times New Roman"/>
          <w:bCs/>
          <w:sz w:val="20"/>
          <w:szCs w:val="20"/>
        </w:rPr>
        <w:t>по Южному федеральному округу</w:t>
      </w:r>
    </w:p>
    <w:p w:rsidR="00627F20" w:rsidRPr="00871582" w:rsidRDefault="00627F20" w:rsidP="00627F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1582">
        <w:rPr>
          <w:rFonts w:ascii="Times New Roman" w:hAnsi="Times New Roman" w:cs="Times New Roman"/>
          <w:bCs/>
          <w:sz w:val="20"/>
          <w:szCs w:val="20"/>
        </w:rPr>
        <w:t xml:space="preserve">по состоянию на </w:t>
      </w:r>
      <w:r w:rsidR="005F78D1">
        <w:rPr>
          <w:rFonts w:ascii="Times New Roman" w:hAnsi="Times New Roman" w:cs="Times New Roman"/>
          <w:sz w:val="20"/>
          <w:szCs w:val="20"/>
        </w:rPr>
        <w:t>01.07.2020</w:t>
      </w:r>
    </w:p>
    <w:p w:rsidR="00627F20" w:rsidRPr="00165BC9" w:rsidRDefault="00627F20" w:rsidP="005A0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34"/>
        <w:gridCol w:w="3827"/>
        <w:gridCol w:w="6060"/>
      </w:tblGrid>
      <w:tr w:rsidR="00627F20" w:rsidRPr="005F78D1" w:rsidTr="005F78D1">
        <w:trPr>
          <w:trHeight w:val="461"/>
          <w:jc w:val="center"/>
        </w:trPr>
        <w:tc>
          <w:tcPr>
            <w:tcW w:w="534" w:type="dxa"/>
          </w:tcPr>
          <w:p w:rsidR="00627F20" w:rsidRPr="005F78D1" w:rsidRDefault="00627F20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627F20" w:rsidRPr="005F78D1" w:rsidRDefault="00627F20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7" w:type="dxa"/>
          </w:tcPr>
          <w:p w:rsidR="00627F20" w:rsidRPr="005F78D1" w:rsidRDefault="00627F20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6060" w:type="dxa"/>
          </w:tcPr>
          <w:p w:rsidR="00627F20" w:rsidRPr="005F78D1" w:rsidRDefault="00627F20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Отдел</w:t>
            </w:r>
          </w:p>
        </w:tc>
      </w:tr>
      <w:tr w:rsidR="00627F20" w:rsidRPr="005F78D1" w:rsidTr="005F78D1">
        <w:trPr>
          <w:trHeight w:val="461"/>
          <w:jc w:val="center"/>
        </w:trPr>
        <w:tc>
          <w:tcPr>
            <w:tcW w:w="534" w:type="dxa"/>
            <w:vAlign w:val="center"/>
          </w:tcPr>
          <w:p w:rsidR="00627F20" w:rsidRPr="005F78D1" w:rsidRDefault="005F78D1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627F20" w:rsidRPr="005F78D1" w:rsidRDefault="005A08BE" w:rsidP="005F78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специалист-эксперт</w:t>
            </w:r>
            <w:r w:rsidR="002E6CC3"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="005F78D1"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E6CC3"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ваканси</w:t>
            </w:r>
            <w:r w:rsidR="005F78D1"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6060" w:type="dxa"/>
            <w:vAlign w:val="center"/>
          </w:tcPr>
          <w:p w:rsidR="00627F20" w:rsidRPr="005F78D1" w:rsidRDefault="005A08BE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</w:t>
            </w:r>
            <w:r w:rsidR="005F78D1" w:rsidRPr="005F7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контроля и </w:t>
            </w:r>
            <w:r w:rsidRPr="005F78D1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надзора в сфере электросвязи</w:t>
            </w:r>
          </w:p>
        </w:tc>
      </w:tr>
      <w:tr w:rsidR="005F78D1" w:rsidRPr="005F78D1" w:rsidTr="005F78D1">
        <w:trPr>
          <w:trHeight w:val="461"/>
          <w:jc w:val="center"/>
        </w:trPr>
        <w:tc>
          <w:tcPr>
            <w:tcW w:w="534" w:type="dxa"/>
            <w:vAlign w:val="center"/>
          </w:tcPr>
          <w:p w:rsidR="005F78D1" w:rsidRPr="005F78D1" w:rsidRDefault="005F78D1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5F78D1" w:rsidRPr="005F78D1" w:rsidRDefault="005F78D1" w:rsidP="005F78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Специалист-эксперт - 1 вакансия</w:t>
            </w:r>
          </w:p>
        </w:tc>
        <w:tc>
          <w:tcPr>
            <w:tcW w:w="6060" w:type="dxa"/>
            <w:vAlign w:val="center"/>
          </w:tcPr>
          <w:p w:rsidR="005F78D1" w:rsidRPr="005F78D1" w:rsidRDefault="005F78D1" w:rsidP="00EB3D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8D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контроля и надзора в сфере электросвязи</w:t>
            </w:r>
          </w:p>
        </w:tc>
      </w:tr>
      <w:tr w:rsidR="00627F20" w:rsidRPr="005F78D1" w:rsidTr="005F78D1">
        <w:trPr>
          <w:trHeight w:val="461"/>
          <w:jc w:val="center"/>
        </w:trPr>
        <w:tc>
          <w:tcPr>
            <w:tcW w:w="534" w:type="dxa"/>
            <w:vAlign w:val="center"/>
          </w:tcPr>
          <w:p w:rsidR="00627F20" w:rsidRPr="005F78D1" w:rsidRDefault="005F78D1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627F20" w:rsidRPr="005F78D1" w:rsidRDefault="005F78D1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специалист-эксперт - 1 вакансия</w:t>
            </w:r>
          </w:p>
        </w:tc>
        <w:tc>
          <w:tcPr>
            <w:tcW w:w="6060" w:type="dxa"/>
            <w:vAlign w:val="center"/>
          </w:tcPr>
          <w:p w:rsidR="00627F20" w:rsidRPr="005F78D1" w:rsidRDefault="002E6CC3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Отдел</w:t>
            </w:r>
            <w:r w:rsidR="005F78D1"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контроля и</w:t>
            </w: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надзора в сфере предоставления услуг связи для целей вещания</w:t>
            </w:r>
          </w:p>
        </w:tc>
      </w:tr>
      <w:tr w:rsidR="00627F20" w:rsidRPr="005F78D1" w:rsidTr="005F78D1">
        <w:trPr>
          <w:trHeight w:val="461"/>
          <w:jc w:val="center"/>
        </w:trPr>
        <w:tc>
          <w:tcPr>
            <w:tcW w:w="534" w:type="dxa"/>
            <w:vAlign w:val="center"/>
          </w:tcPr>
          <w:p w:rsidR="00627F20" w:rsidRPr="005F78D1" w:rsidRDefault="005F78D1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627F20" w:rsidRPr="005F78D1" w:rsidRDefault="005A08BE" w:rsidP="005F78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Специалист-эксперт</w:t>
            </w:r>
            <w:r w:rsidR="002E6CC3"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="005F78D1"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2E6CC3"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вакансии</w:t>
            </w:r>
          </w:p>
        </w:tc>
        <w:tc>
          <w:tcPr>
            <w:tcW w:w="6060" w:type="dxa"/>
            <w:vAlign w:val="center"/>
          </w:tcPr>
          <w:p w:rsidR="00627F20" w:rsidRPr="005F78D1" w:rsidRDefault="005A08BE" w:rsidP="005F78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контроля </w:t>
            </w:r>
            <w:r w:rsidR="005F78D1"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надзора в сфере массовых коммуникаций</w:t>
            </w:r>
          </w:p>
        </w:tc>
      </w:tr>
      <w:tr w:rsidR="005F78D1" w:rsidRPr="005F78D1" w:rsidTr="005F78D1">
        <w:trPr>
          <w:trHeight w:val="461"/>
          <w:jc w:val="center"/>
        </w:trPr>
        <w:tc>
          <w:tcPr>
            <w:tcW w:w="534" w:type="dxa"/>
            <w:vAlign w:val="center"/>
          </w:tcPr>
          <w:p w:rsidR="005F78D1" w:rsidRPr="005F78D1" w:rsidRDefault="005F78D1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5F78D1" w:rsidRPr="005F78D1" w:rsidRDefault="005F78D1" w:rsidP="005F78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с</w:t>
            </w: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пециалист-эксперт - </w:t>
            </w: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ваканси</w:t>
            </w: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6060" w:type="dxa"/>
            <w:vAlign w:val="center"/>
          </w:tcPr>
          <w:p w:rsidR="005F78D1" w:rsidRPr="005F78D1" w:rsidRDefault="005F78D1" w:rsidP="008A67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Отдел контроля и надзора в сфере массовых коммуникаций</w:t>
            </w:r>
          </w:p>
        </w:tc>
      </w:tr>
      <w:tr w:rsidR="005F78D1" w:rsidRPr="005F78D1" w:rsidTr="005F78D1">
        <w:trPr>
          <w:trHeight w:val="461"/>
          <w:jc w:val="center"/>
        </w:trPr>
        <w:tc>
          <w:tcPr>
            <w:tcW w:w="534" w:type="dxa"/>
            <w:vAlign w:val="center"/>
          </w:tcPr>
          <w:p w:rsidR="005F78D1" w:rsidRPr="005F78D1" w:rsidRDefault="005F78D1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5F78D1" w:rsidRPr="005F78D1" w:rsidRDefault="005F78D1" w:rsidP="005F78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</w:t>
            </w: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пециалист-эксперт - </w:t>
            </w: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вакансии</w:t>
            </w:r>
          </w:p>
        </w:tc>
        <w:tc>
          <w:tcPr>
            <w:tcW w:w="6060" w:type="dxa"/>
            <w:vAlign w:val="center"/>
          </w:tcPr>
          <w:p w:rsidR="005F78D1" w:rsidRPr="005F78D1" w:rsidRDefault="005F78D1" w:rsidP="008A67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Отдел контроля и надзора в сфере массовых коммуникаций</w:t>
            </w:r>
          </w:p>
        </w:tc>
      </w:tr>
      <w:tr w:rsidR="005F78D1" w:rsidRPr="005F78D1" w:rsidTr="005F78D1">
        <w:trPr>
          <w:trHeight w:val="461"/>
          <w:jc w:val="center"/>
        </w:trPr>
        <w:tc>
          <w:tcPr>
            <w:tcW w:w="534" w:type="dxa"/>
            <w:vAlign w:val="center"/>
          </w:tcPr>
          <w:p w:rsidR="005F78D1" w:rsidRPr="005F78D1" w:rsidRDefault="005F78D1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5F78D1" w:rsidRPr="005F78D1" w:rsidRDefault="005F78D1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1 разряда- 1 вакансия</w:t>
            </w:r>
          </w:p>
        </w:tc>
        <w:tc>
          <w:tcPr>
            <w:tcW w:w="6060" w:type="dxa"/>
            <w:vAlign w:val="center"/>
          </w:tcPr>
          <w:p w:rsidR="005F78D1" w:rsidRPr="005F78D1" w:rsidRDefault="005F78D1" w:rsidP="005F78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по защите прав субъектов персональных данных </w:t>
            </w:r>
          </w:p>
        </w:tc>
      </w:tr>
      <w:tr w:rsidR="005F78D1" w:rsidRPr="005F78D1" w:rsidTr="005F78D1">
        <w:trPr>
          <w:trHeight w:val="461"/>
          <w:jc w:val="center"/>
        </w:trPr>
        <w:tc>
          <w:tcPr>
            <w:tcW w:w="534" w:type="dxa"/>
            <w:vAlign w:val="center"/>
          </w:tcPr>
          <w:p w:rsidR="005F78D1" w:rsidRPr="005F78D1" w:rsidRDefault="005F78D1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5F78D1" w:rsidRPr="005F78D1" w:rsidRDefault="005F78D1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Специалист-эксперт - 1 вакансия</w:t>
            </w:r>
          </w:p>
        </w:tc>
        <w:tc>
          <w:tcPr>
            <w:tcW w:w="6060" w:type="dxa"/>
            <w:vAlign w:val="center"/>
          </w:tcPr>
          <w:p w:rsidR="005F78D1" w:rsidRPr="005F78D1" w:rsidRDefault="005F78D1" w:rsidP="005F78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защите прав субъектов персональных данных</w:t>
            </w:r>
          </w:p>
        </w:tc>
      </w:tr>
      <w:tr w:rsidR="005F78D1" w:rsidRPr="005F78D1" w:rsidTr="005F78D1">
        <w:trPr>
          <w:trHeight w:val="461"/>
          <w:jc w:val="center"/>
        </w:trPr>
        <w:tc>
          <w:tcPr>
            <w:tcW w:w="534" w:type="dxa"/>
            <w:vAlign w:val="center"/>
          </w:tcPr>
          <w:p w:rsidR="005F78D1" w:rsidRPr="005F78D1" w:rsidRDefault="005F78D1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:rsidR="005F78D1" w:rsidRPr="005F78D1" w:rsidRDefault="005F78D1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6060" w:type="dxa"/>
            <w:vAlign w:val="center"/>
          </w:tcPr>
          <w:p w:rsidR="005F78D1" w:rsidRPr="005F78D1" w:rsidRDefault="005F78D1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защите прав субъектов персональных данных</w:t>
            </w:r>
          </w:p>
        </w:tc>
      </w:tr>
      <w:tr w:rsidR="005F78D1" w:rsidRPr="005F78D1" w:rsidTr="005F78D1">
        <w:trPr>
          <w:trHeight w:val="461"/>
          <w:jc w:val="center"/>
        </w:trPr>
        <w:tc>
          <w:tcPr>
            <w:tcW w:w="534" w:type="dxa"/>
            <w:vAlign w:val="center"/>
          </w:tcPr>
          <w:p w:rsidR="005F78D1" w:rsidRPr="005F78D1" w:rsidRDefault="005F78D1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:rsidR="005F78D1" w:rsidRPr="005F78D1" w:rsidRDefault="005F78D1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специалист-эксперт - 2 вакансии</w:t>
            </w:r>
          </w:p>
        </w:tc>
        <w:tc>
          <w:tcPr>
            <w:tcW w:w="6060" w:type="dxa"/>
            <w:vAlign w:val="center"/>
          </w:tcPr>
          <w:p w:rsidR="005F78D1" w:rsidRPr="005F78D1" w:rsidRDefault="005F78D1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Отдел государственной службы, кадров и правового обеспечения</w:t>
            </w:r>
          </w:p>
        </w:tc>
      </w:tr>
    </w:tbl>
    <w:p w:rsidR="00627F20" w:rsidRDefault="00627F20" w:rsidP="005A0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8BA" w:rsidRDefault="00F678BA"/>
    <w:sectPr w:rsidR="00F678BA" w:rsidSect="00627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27F20"/>
    <w:rsid w:val="002E6CC3"/>
    <w:rsid w:val="005A08BE"/>
    <w:rsid w:val="005F78D1"/>
    <w:rsid w:val="00627F20"/>
    <w:rsid w:val="0069401C"/>
    <w:rsid w:val="0074748D"/>
    <w:rsid w:val="009F36A6"/>
    <w:rsid w:val="00E03A74"/>
    <w:rsid w:val="00E03D47"/>
    <w:rsid w:val="00EB3D79"/>
    <w:rsid w:val="00F6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F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maklyak</cp:lastModifiedBy>
  <cp:revision>7</cp:revision>
  <dcterms:created xsi:type="dcterms:W3CDTF">2019-07-31T07:19:00Z</dcterms:created>
  <dcterms:modified xsi:type="dcterms:W3CDTF">2020-07-22T05:20:00Z</dcterms:modified>
</cp:coreProperties>
</file>