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F02085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DC22DF">
        <w:rPr>
          <w:rFonts w:ascii="Times New Roman" w:hAnsi="Times New Roman" w:cs="Times New Roman"/>
          <w:b/>
          <w:sz w:val="26"/>
          <w:szCs w:val="26"/>
        </w:rPr>
        <w:t xml:space="preserve">контроля и </w:t>
      </w:r>
      <w:r w:rsidR="00EE5B37" w:rsidRPr="004336FF">
        <w:rPr>
          <w:rFonts w:ascii="Times New Roman" w:hAnsi="Times New Roman" w:cs="Times New Roman"/>
          <w:b/>
          <w:sz w:val="26"/>
          <w:szCs w:val="26"/>
        </w:rPr>
        <w:t>надзора в сфере электросвязи</w:t>
      </w:r>
      <w:r w:rsidRPr="004336FF">
        <w:rPr>
          <w:rFonts w:ascii="Times New Roman" w:hAnsi="Times New Roman" w:cs="Times New Roman"/>
          <w:b/>
          <w:sz w:val="26"/>
          <w:szCs w:val="26"/>
        </w:rPr>
        <w:t xml:space="preserve"> Управления Роскомнадзора по Южному федера</w:t>
      </w:r>
      <w:r w:rsidRPr="00FE05BA">
        <w:rPr>
          <w:rFonts w:ascii="Times New Roman" w:hAnsi="Times New Roman" w:cs="Times New Roman"/>
          <w:b/>
          <w:sz w:val="26"/>
          <w:szCs w:val="26"/>
        </w:rPr>
        <w:t>льному округу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4336FF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F02085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016D6C">
        <w:rPr>
          <w:rFonts w:ascii="Times New Roman" w:hAnsi="Times New Roman" w:cs="Times New Roman"/>
          <w:sz w:val="26"/>
          <w:szCs w:val="26"/>
        </w:rPr>
        <w:t xml:space="preserve">контроля и </w:t>
      </w:r>
      <w:r w:rsidR="00EE5B37" w:rsidRPr="004336FF">
        <w:rPr>
          <w:rFonts w:ascii="Times New Roman" w:hAnsi="Times New Roman" w:cs="Times New Roman"/>
          <w:sz w:val="26"/>
          <w:szCs w:val="26"/>
        </w:rPr>
        <w:t>надзора в сфере электросвязи</w:t>
      </w:r>
      <w:r w:rsidR="003443DA" w:rsidRPr="004336FF">
        <w:rPr>
          <w:rFonts w:ascii="Times New Roman" w:hAnsi="Times New Roman" w:cs="Times New Roman"/>
          <w:sz w:val="26"/>
          <w:szCs w:val="26"/>
        </w:rPr>
        <w:t xml:space="preserve"> </w:t>
      </w:r>
      <w:r w:rsidRPr="004336FF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F02085">
        <w:rPr>
          <w:rFonts w:ascii="Times New Roman" w:hAnsi="Times New Roman" w:cs="Times New Roman"/>
          <w:sz w:val="26"/>
          <w:szCs w:val="26"/>
        </w:rPr>
        <w:t>старшей</w:t>
      </w:r>
      <w:r w:rsidRPr="004336FF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4336FF">
        <w:rPr>
          <w:rFonts w:ascii="Times New Roman" w:hAnsi="Times New Roman" w:cs="Times New Roman"/>
          <w:sz w:val="26"/>
          <w:szCs w:val="26"/>
        </w:rPr>
        <w:t xml:space="preserve"> «</w:t>
      </w:r>
      <w:r w:rsidR="001D1CCB">
        <w:rPr>
          <w:rFonts w:ascii="Times New Roman" w:hAnsi="Times New Roman" w:cs="Times New Roman"/>
          <w:sz w:val="26"/>
          <w:szCs w:val="26"/>
        </w:rPr>
        <w:t>специалисты</w:t>
      </w:r>
      <w:r w:rsidR="00BB5B3F" w:rsidRPr="004336FF">
        <w:rPr>
          <w:rFonts w:ascii="Times New Roman" w:hAnsi="Times New Roman" w:cs="Times New Roman"/>
          <w:sz w:val="26"/>
          <w:szCs w:val="26"/>
        </w:rPr>
        <w:t xml:space="preserve">». </w:t>
      </w:r>
      <w:r w:rsidR="00BB5B3F" w:rsidRPr="004336FF">
        <w:rPr>
          <w:rFonts w:ascii="Times New Roman" w:hAnsi="Times New Roman" w:cs="Times New Roman"/>
          <w:sz w:val="26"/>
          <w:szCs w:val="26"/>
        </w:rPr>
        <w:tab/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6FF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AD303C" w:rsidRPr="004336FF">
        <w:rPr>
          <w:rFonts w:ascii="Times New Roman" w:hAnsi="Times New Roman" w:cs="Times New Roman"/>
          <w:sz w:val="26"/>
          <w:szCs w:val="26"/>
        </w:rPr>
        <w:t>11-</w:t>
      </w:r>
      <w:r w:rsidR="00F02085">
        <w:rPr>
          <w:rFonts w:ascii="Times New Roman" w:hAnsi="Times New Roman" w:cs="Times New Roman"/>
          <w:sz w:val="26"/>
          <w:szCs w:val="26"/>
        </w:rPr>
        <w:t>3-4</w:t>
      </w:r>
      <w:r w:rsidR="00C61F70" w:rsidRPr="004336FF">
        <w:rPr>
          <w:rFonts w:ascii="Times New Roman" w:hAnsi="Times New Roman" w:cs="Times New Roman"/>
          <w:sz w:val="26"/>
          <w:szCs w:val="26"/>
        </w:rPr>
        <w:t>-0</w:t>
      </w:r>
      <w:r w:rsidR="00F02085">
        <w:rPr>
          <w:rFonts w:ascii="Times New Roman" w:hAnsi="Times New Roman" w:cs="Times New Roman"/>
          <w:sz w:val="26"/>
          <w:szCs w:val="26"/>
        </w:rPr>
        <w:t>12</w:t>
      </w:r>
      <w:r w:rsidR="00AD303C" w:rsidRPr="004336FF">
        <w:rPr>
          <w:rFonts w:ascii="Times New Roman" w:hAnsi="Times New Roman" w:cs="Times New Roman"/>
          <w:sz w:val="26"/>
          <w:szCs w:val="26"/>
        </w:rPr>
        <w:t xml:space="preserve"> </w:t>
      </w:r>
      <w:r w:rsidRPr="004336FF">
        <w:rPr>
          <w:rFonts w:ascii="Times New Roman" w:hAnsi="Times New Roman" w:cs="Times New Roman"/>
          <w:sz w:val="26"/>
          <w:szCs w:val="26"/>
        </w:rPr>
        <w:t>в соответствии</w:t>
      </w:r>
      <w:r w:rsidRPr="00E07D1B">
        <w:rPr>
          <w:rFonts w:ascii="Times New Roman" w:hAnsi="Times New Roman" w:cs="Times New Roman"/>
          <w:sz w:val="26"/>
          <w:szCs w:val="26"/>
        </w:rPr>
        <w:t xml:space="preserve">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E07D1B">
        <w:rPr>
          <w:rFonts w:ascii="Times New Roman" w:hAnsi="Times New Roman" w:cs="Times New Roman"/>
          <w:sz w:val="26"/>
          <w:szCs w:val="26"/>
        </w:rPr>
        <w:t>ря 2005 г. № 1574</w:t>
      </w:r>
      <w:r w:rsidRPr="00E07D1B">
        <w:rPr>
          <w:rFonts w:ascii="Times New Roman" w:hAnsi="Times New Roman" w:cs="Times New Roman"/>
          <w:sz w:val="26"/>
          <w:szCs w:val="26"/>
        </w:rPr>
        <w:t>.</w:t>
      </w:r>
    </w:p>
    <w:p w:rsidR="004F3B23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5B698C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98C">
        <w:rPr>
          <w:rFonts w:ascii="Times New Roman" w:hAnsi="Times New Roman" w:cs="Times New Roman"/>
          <w:sz w:val="26"/>
          <w:szCs w:val="26"/>
        </w:rPr>
        <w:t xml:space="preserve"> управление в сфере информационных технологий, связи, массовых коммуникаций и средств массовой информации.</w:t>
      </w:r>
    </w:p>
    <w:p w:rsidR="00E10F2B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98C">
        <w:rPr>
          <w:rFonts w:ascii="Times New Roman" w:hAnsi="Times New Roman" w:cs="Times New Roman"/>
          <w:sz w:val="26"/>
          <w:szCs w:val="26"/>
        </w:rPr>
        <w:t>1.3. Вид профессиональной служебной деятельно</w:t>
      </w:r>
      <w:r w:rsidRPr="00E07D1B">
        <w:rPr>
          <w:rFonts w:ascii="Times New Roman" w:hAnsi="Times New Roman" w:cs="Times New Roman"/>
          <w:sz w:val="26"/>
          <w:szCs w:val="26"/>
        </w:rPr>
        <w:t xml:space="preserve">сти гражданского служащего: </w:t>
      </w:r>
    </w:p>
    <w:p w:rsidR="005B698C" w:rsidRPr="00E07D1B" w:rsidRDefault="005B698C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C92">
        <w:rPr>
          <w:rFonts w:ascii="Times New Roman" w:hAnsi="Times New Roman" w:cs="Times New Roman"/>
          <w:sz w:val="26"/>
          <w:szCs w:val="26"/>
        </w:rPr>
        <w:t>Регулирование в сфере электросвязи (включая использование радиочастотного спектра), управление национальным сегментом информационно-телекоммуникационной сети «Интернет» (за исключением вопросов массовых коммуникаций и средств массовой информации), обеспечения единства измерений в области связи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D6C92">
        <w:rPr>
          <w:rFonts w:ascii="Times New Roman" w:hAnsi="Times New Roman" w:cs="Times New Roman"/>
          <w:sz w:val="26"/>
          <w:szCs w:val="26"/>
        </w:rPr>
        <w:t>Регулирование средств связи и нумерации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1E6ACC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A17A0" w:rsidRPr="00E07D1B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E07D1B">
        <w:rPr>
          <w:rFonts w:ascii="Times New Roman" w:hAnsi="Times New Roman" w:cs="Times New Roman"/>
          <w:sz w:val="26"/>
          <w:szCs w:val="26"/>
        </w:rPr>
        <w:t>руководителем Управления Роскомнадзора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7A0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1E6ACC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4336FF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1E6ACC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1E6AC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отдела</w:t>
      </w:r>
      <w:r w:rsidR="008D1B7B">
        <w:rPr>
          <w:rFonts w:ascii="Times New Roman" w:hAnsi="Times New Roman" w:cs="Times New Roman"/>
          <w:sz w:val="26"/>
          <w:szCs w:val="26"/>
        </w:rPr>
        <w:t>,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на </w:t>
      </w:r>
      <w:r w:rsidR="002D3077">
        <w:rPr>
          <w:rFonts w:ascii="Times New Roman" w:hAnsi="Times New Roman" w:cs="Times New Roman"/>
          <w:sz w:val="26"/>
          <w:szCs w:val="26"/>
        </w:rPr>
        <w:t xml:space="preserve">сотрудника </w:t>
      </w:r>
      <w:r w:rsidR="00BC3C26">
        <w:rPr>
          <w:rFonts w:ascii="Times New Roman" w:hAnsi="Times New Roman" w:cs="Times New Roman"/>
          <w:sz w:val="26"/>
          <w:szCs w:val="26"/>
        </w:rPr>
        <w:t>отдела, назначаемого приказом руководителя Управления.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8D1B7B"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  <w:r w:rsidR="00E1421B">
        <w:rPr>
          <w:rFonts w:ascii="Times New Roman" w:hAnsi="Times New Roman" w:cs="Times New Roman"/>
          <w:sz w:val="26"/>
          <w:szCs w:val="26"/>
        </w:rPr>
        <w:t>отдела</w:t>
      </w:r>
      <w:r w:rsidR="00511228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34602" w:rsidRPr="00E07D1B" w:rsidRDefault="000B7C92" w:rsidP="00E6321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6648B" w:rsidRPr="00E07D1B" w:rsidRDefault="00D6648B" w:rsidP="006F5C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</w:t>
      </w:r>
      <w:r w:rsidR="00DE2155" w:rsidRPr="00E07D1B">
        <w:rPr>
          <w:rFonts w:ascii="Times New Roman" w:hAnsi="Times New Roman" w:cs="Times New Roman"/>
          <w:sz w:val="26"/>
          <w:szCs w:val="26"/>
        </w:rPr>
        <w:t>1</w:t>
      </w:r>
      <w:r w:rsidRPr="00E07D1B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8D1B7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8D1B7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>, должен иметь высшее образование не ниже уровня</w:t>
      </w:r>
      <w:r w:rsidR="008D1B7B" w:rsidRPr="008D1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1B7B" w:rsidRPr="008D1B7B">
        <w:rPr>
          <w:rFonts w:ascii="Times New Roman" w:hAnsi="Times New Roman" w:cs="Times New Roman"/>
          <w:sz w:val="26"/>
          <w:szCs w:val="26"/>
        </w:rPr>
        <w:t>бакалавриат</w:t>
      </w:r>
      <w:r w:rsidR="003E6AA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95085D" w:rsidRDefault="000B7C92" w:rsidP="009508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6F5C0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6F5C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1905F3" w:rsidRPr="00E07D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95085D" w:rsidRPr="004E0EF8">
        <w:rPr>
          <w:rFonts w:ascii="Times New Roman" w:hAnsi="Times New Roman" w:cs="Times New Roman"/>
          <w:sz w:val="26"/>
          <w:szCs w:val="26"/>
        </w:rPr>
        <w:t>не установлено требований к</w:t>
      </w:r>
      <w:r w:rsidR="004C62D2">
        <w:rPr>
          <w:rFonts w:ascii="Times New Roman" w:hAnsi="Times New Roman" w:cs="Times New Roman"/>
          <w:sz w:val="26"/>
          <w:szCs w:val="26"/>
        </w:rPr>
        <w:t xml:space="preserve"> </w:t>
      </w:r>
      <w:r w:rsidR="0095085D" w:rsidRPr="004E0EF8">
        <w:rPr>
          <w:rFonts w:ascii="Times New Roman" w:hAnsi="Times New Roman" w:cs="Times New Roman"/>
          <w:sz w:val="26"/>
          <w:szCs w:val="26"/>
        </w:rPr>
        <w:t xml:space="preserve">стажу государственной гражданской службы или работы по специальности, направлению </w:t>
      </w:r>
      <w:r w:rsidR="0095085D">
        <w:rPr>
          <w:rFonts w:ascii="Times New Roman" w:hAnsi="Times New Roman" w:cs="Times New Roman"/>
          <w:sz w:val="26"/>
          <w:szCs w:val="26"/>
        </w:rPr>
        <w:t>подготовки.</w:t>
      </w:r>
    </w:p>
    <w:p w:rsidR="00DE2155" w:rsidRPr="00E07D1B" w:rsidRDefault="000B7C92" w:rsidP="009508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</w:t>
      </w:r>
      <w:r w:rsidR="00E1421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566FCA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566FC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A6693D" w:rsidRPr="00E07D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E07D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E07D1B" w:rsidRDefault="00DE2155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2.1.3.1. 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>а) Конституции Российской Федерации,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E2155" w:rsidRPr="00E07D1B">
        <w:rPr>
          <w:rFonts w:ascii="Times New Roman" w:hAnsi="Times New Roman" w:cs="Times New Roman"/>
          <w:sz w:val="26"/>
          <w:szCs w:val="26"/>
        </w:rPr>
        <w:t>3.2.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E07D1B">
        <w:rPr>
          <w:rFonts w:ascii="Times New Roman" w:hAnsi="Times New Roman" w:cs="Times New Roman"/>
          <w:b/>
          <w:sz w:val="26"/>
          <w:szCs w:val="26"/>
        </w:rPr>
        <w:t>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566FCA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566FC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sz w:val="26"/>
          <w:szCs w:val="26"/>
        </w:rPr>
        <w:t>отдела включают: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эффективно планировать работу и контролировать её выполнение;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вести деловые переговоры с представителями государственных органов, органов местного самоуправления, организаций;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соблюдение этики делового общения;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не допускать личностных конфликтов с коллегами и вышестоящими органами;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работа во взаимосвязи с другими ведомствами, организациями, гражданами.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F92E05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2.2.1. Гражданский служащий, замещающий д</w:t>
      </w:r>
      <w:r w:rsidR="0033794C" w:rsidRPr="00E07D1B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6F5C0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6F5C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>,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высшее </w:t>
      </w:r>
      <w:r w:rsidRPr="00E07D1B">
        <w:rPr>
          <w:rFonts w:ascii="Times New Roman" w:hAnsi="Times New Roman" w:cs="Times New Roman"/>
          <w:sz w:val="26"/>
          <w:szCs w:val="26"/>
        </w:rPr>
        <w:t>образование по направлению подготовки (специальности(-ям</w:t>
      </w:r>
      <w:r w:rsidR="00F92E05" w:rsidRPr="00E07D1B">
        <w:rPr>
          <w:rFonts w:ascii="Times New Roman" w:hAnsi="Times New Roman" w:cs="Times New Roman"/>
          <w:sz w:val="26"/>
          <w:szCs w:val="26"/>
        </w:rPr>
        <w:t>) профессионального образования:</w:t>
      </w:r>
      <w:r w:rsidR="00E34602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982459">
        <w:rPr>
          <w:rFonts w:ascii="Times New Roman" w:hAnsi="Times New Roman" w:cs="Times New Roman"/>
          <w:sz w:val="26"/>
          <w:szCs w:val="26"/>
        </w:rPr>
        <w:t xml:space="preserve">«Электросвязь», «Автоматизированные системы обработки информации и управления», «Автоматика, телемеханика и связь на железнодорожном транспорте», </w:t>
      </w:r>
      <w:r w:rsidR="00982459" w:rsidRPr="00836A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82459" w:rsidRPr="00836A57">
        <w:rPr>
          <w:rFonts w:ascii="Times New Roman" w:hAnsi="Times New Roman" w:cs="Times New Roman"/>
          <w:sz w:val="26"/>
          <w:szCs w:val="26"/>
        </w:rPr>
        <w:t>Инфокоммуникационные</w:t>
      </w:r>
      <w:proofErr w:type="spellEnd"/>
      <w:r w:rsidR="00982459" w:rsidRPr="00836A57">
        <w:rPr>
          <w:rFonts w:ascii="Times New Roman" w:hAnsi="Times New Roman" w:cs="Times New Roman"/>
          <w:sz w:val="26"/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</w:t>
      </w:r>
      <w:proofErr w:type="spellStart"/>
      <w:r w:rsidR="00982459" w:rsidRPr="00836A57">
        <w:rPr>
          <w:rFonts w:ascii="Times New Roman" w:hAnsi="Times New Roman" w:cs="Times New Roman"/>
          <w:sz w:val="26"/>
          <w:szCs w:val="26"/>
        </w:rPr>
        <w:t>радиотехническиесистемы</w:t>
      </w:r>
      <w:proofErr w:type="spellEnd"/>
      <w:r w:rsidR="00982459" w:rsidRPr="00836A57">
        <w:rPr>
          <w:rFonts w:ascii="Times New Roman" w:hAnsi="Times New Roman" w:cs="Times New Roman"/>
          <w:sz w:val="26"/>
          <w:szCs w:val="26"/>
        </w:rPr>
        <w:t xml:space="preserve">», «Информационные системы и технологии», «Информационная безопасность» </w:t>
      </w:r>
      <w:r w:rsidR="0033794C" w:rsidRPr="00E07D1B">
        <w:rPr>
          <w:rFonts w:ascii="Times New Roman" w:hAnsi="Times New Roman" w:cs="Times New Roman"/>
          <w:sz w:val="26"/>
          <w:szCs w:val="26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направлению.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836A57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836A57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 xml:space="preserve">1) 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07D1B">
        <w:rPr>
          <w:rFonts w:ascii="Times New Roman" w:hAnsi="Times New Roman" w:cs="Times New Roman"/>
          <w:sz w:val="26"/>
          <w:szCs w:val="26"/>
        </w:rPr>
        <w:t>N 195-ФЗ от 30.12.2001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3) Федеральный закон от 07.07.2003 № 126-ФЗ «О связи»;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F2F24">
        <w:rPr>
          <w:rFonts w:ascii="Times New Roman" w:hAnsi="Times New Roman" w:cs="Times New Roman"/>
          <w:sz w:val="26"/>
          <w:szCs w:val="26"/>
        </w:rPr>
        <w:t xml:space="preserve">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F2F24">
        <w:rPr>
          <w:rFonts w:ascii="Times New Roman" w:hAnsi="Times New Roman" w:cs="Times New Roman"/>
          <w:sz w:val="26"/>
          <w:szCs w:val="26"/>
        </w:rPr>
        <w:t xml:space="preserve">) Федеральный закон от 04.05.2011 № 99-ФЗ «О лицензировании отдельных видов </w:t>
      </w:r>
      <w:r w:rsidRPr="004F2F24">
        <w:rPr>
          <w:rFonts w:ascii="Times New Roman" w:hAnsi="Times New Roman" w:cs="Times New Roman"/>
          <w:sz w:val="26"/>
          <w:szCs w:val="26"/>
        </w:rPr>
        <w:lastRenderedPageBreak/>
        <w:t>деятельности»;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02.05.2006 № 59-ФЗ «О порядке рассмотрения обращений граждан Российской Федерации»;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27.07.2006 № 149-ФЗ «Об информации, информационных технологиях и о защите информации»;</w:t>
      </w:r>
    </w:p>
    <w:p w:rsid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DD25BC" w:rsidRPr="004F2F24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F2F24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</w:t>
      </w:r>
      <w:r w:rsidRPr="00601075">
        <w:rPr>
          <w:rFonts w:ascii="Times New Roman" w:hAnsi="Times New Roman" w:cs="Times New Roman"/>
          <w:sz w:val="26"/>
          <w:szCs w:val="26"/>
        </w:rPr>
        <w:t xml:space="preserve">от 23.01.2006 № 32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01075">
        <w:rPr>
          <w:rFonts w:ascii="Times New Roman" w:hAnsi="Times New Roman" w:cs="Times New Roman"/>
          <w:sz w:val="26"/>
          <w:szCs w:val="26"/>
        </w:rPr>
        <w:t xml:space="preserve">«Об утверждении Правил оказания </w:t>
      </w:r>
      <w:r>
        <w:rPr>
          <w:rFonts w:ascii="Times New Roman" w:hAnsi="Times New Roman" w:cs="Times New Roman"/>
          <w:sz w:val="26"/>
          <w:szCs w:val="26"/>
        </w:rPr>
        <w:t>услуг связи по передаче данных»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F2F24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1075">
        <w:rPr>
          <w:rFonts w:ascii="Times New Roman" w:hAnsi="Times New Roman" w:cs="Times New Roman"/>
          <w:sz w:val="26"/>
          <w:szCs w:val="26"/>
        </w:rPr>
        <w:t>от 21.04.2005 № 241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01075">
        <w:rPr>
          <w:rFonts w:ascii="Times New Roman" w:hAnsi="Times New Roman" w:cs="Times New Roman"/>
          <w:sz w:val="26"/>
          <w:szCs w:val="26"/>
        </w:rPr>
        <w:t xml:space="preserve"> «О мерах по организации оказ</w:t>
      </w:r>
      <w:r>
        <w:rPr>
          <w:rFonts w:ascii="Times New Roman" w:hAnsi="Times New Roman" w:cs="Times New Roman"/>
          <w:sz w:val="26"/>
          <w:szCs w:val="26"/>
        </w:rPr>
        <w:t>ания универсальных услуг связи»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Pr="004F2F24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4F2F24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</w:t>
      </w:r>
      <w:r w:rsidRPr="00601075">
        <w:rPr>
          <w:rFonts w:ascii="Times New Roman" w:hAnsi="Times New Roman" w:cs="Times New Roman"/>
          <w:sz w:val="26"/>
          <w:szCs w:val="26"/>
        </w:rPr>
        <w:t xml:space="preserve">от 15.04.2005 № 222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01075">
        <w:rPr>
          <w:rFonts w:ascii="Times New Roman" w:hAnsi="Times New Roman" w:cs="Times New Roman"/>
          <w:sz w:val="26"/>
          <w:szCs w:val="26"/>
        </w:rPr>
        <w:t>«Об утверждении Правил ок</w:t>
      </w:r>
      <w:r>
        <w:rPr>
          <w:rFonts w:ascii="Times New Roman" w:hAnsi="Times New Roman" w:cs="Times New Roman"/>
          <w:sz w:val="26"/>
          <w:szCs w:val="26"/>
        </w:rPr>
        <w:t>азания услуг телеграфной связи»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Pr="00DD25BC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12.10.2004 № 539 </w:t>
      </w:r>
      <w:r w:rsidR="00E632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D25BC">
        <w:rPr>
          <w:rFonts w:ascii="Times New Roman" w:hAnsi="Times New Roman" w:cs="Times New Roman"/>
          <w:sz w:val="26"/>
          <w:szCs w:val="26"/>
        </w:rPr>
        <w:t>«О порядке регистрации радиоэлектронных средств и высокочастотных устройств»;</w:t>
      </w:r>
    </w:p>
    <w:p w:rsidR="004F2F24" w:rsidRPr="004F2F24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F2F24" w:rsidRPr="004F2F24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</w:t>
      </w:r>
      <w:r w:rsidR="004F2F24" w:rsidRPr="00601075">
        <w:rPr>
          <w:rFonts w:ascii="Times New Roman" w:hAnsi="Times New Roman" w:cs="Times New Roman"/>
          <w:sz w:val="26"/>
          <w:szCs w:val="26"/>
        </w:rPr>
        <w:t xml:space="preserve">от 10.09.2007 № 575 </w:t>
      </w:r>
      <w:r w:rsidR="004F2F2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F2F24" w:rsidRPr="00601075">
        <w:rPr>
          <w:rFonts w:ascii="Times New Roman" w:hAnsi="Times New Roman" w:cs="Times New Roman"/>
          <w:sz w:val="26"/>
          <w:szCs w:val="26"/>
        </w:rPr>
        <w:t>«Об утверждении Правил оказа</w:t>
      </w:r>
      <w:r w:rsidR="004F2F24">
        <w:rPr>
          <w:rFonts w:ascii="Times New Roman" w:hAnsi="Times New Roman" w:cs="Times New Roman"/>
          <w:sz w:val="26"/>
          <w:szCs w:val="26"/>
        </w:rPr>
        <w:t xml:space="preserve">ния </w:t>
      </w:r>
      <w:proofErr w:type="spellStart"/>
      <w:r w:rsidR="004F2F24">
        <w:rPr>
          <w:rFonts w:ascii="Times New Roman" w:hAnsi="Times New Roman" w:cs="Times New Roman"/>
          <w:sz w:val="26"/>
          <w:szCs w:val="26"/>
        </w:rPr>
        <w:t>телематических</w:t>
      </w:r>
      <w:proofErr w:type="spellEnd"/>
      <w:r w:rsidR="004F2F24">
        <w:rPr>
          <w:rFonts w:ascii="Times New Roman" w:hAnsi="Times New Roman" w:cs="Times New Roman"/>
          <w:sz w:val="26"/>
          <w:szCs w:val="26"/>
        </w:rPr>
        <w:t xml:space="preserve"> услуг связи»</w:t>
      </w:r>
      <w:r w:rsidR="004F2F24"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Pr="00E07D1B" w:rsidRDefault="00DD25BC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30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89730F">
        <w:rPr>
          <w:rFonts w:ascii="Times New Roman" w:hAnsi="Times New Roman"/>
          <w:sz w:val="26"/>
          <w:szCs w:val="26"/>
        </w:rPr>
        <w:t>) постановление Правительства Российской Федерации от 26.10.2012 № 1101    «О единой автоматизированной информационной</w:t>
      </w:r>
      <w:r w:rsidRPr="00E07D1B">
        <w:rPr>
          <w:rFonts w:ascii="Times New Roman" w:hAnsi="Times New Roman" w:cs="Times New Roman"/>
          <w:sz w:val="26"/>
          <w:szCs w:val="26"/>
        </w:rPr>
        <w:t xml:space="preserve">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запрещено"; 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5</w:t>
      </w:r>
      <w:r w:rsidRPr="004F2F24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DB4">
        <w:rPr>
          <w:rFonts w:ascii="Times New Roman" w:hAnsi="Times New Roman" w:cs="Times New Roman"/>
          <w:sz w:val="26"/>
          <w:szCs w:val="26"/>
        </w:rPr>
        <w:t>от 09.12.2014 № 1342</w:t>
      </w:r>
      <w:r>
        <w:rPr>
          <w:rFonts w:ascii="Times New Roman" w:hAnsi="Times New Roman" w:cs="Times New Roman"/>
          <w:sz w:val="26"/>
          <w:szCs w:val="26"/>
        </w:rPr>
        <w:t xml:space="preserve">                     «О порядке оказания услуг телефонной связи»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2F1B09" w:rsidRDefault="002F1B09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6</w:t>
      </w:r>
      <w:r w:rsidRPr="00E07D1B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16.03.2009 № 228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07D1B">
        <w:rPr>
          <w:rFonts w:ascii="Times New Roman" w:hAnsi="Times New Roman" w:cs="Times New Roman"/>
          <w:sz w:val="26"/>
          <w:szCs w:val="26"/>
        </w:rPr>
        <w:t>«О Федеральной службе по надзору в сфере связи, информационных технологий и массовых коммуникаций»;</w:t>
      </w:r>
    </w:p>
    <w:p w:rsidR="004F2F24" w:rsidRPr="0089730F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7</w:t>
      </w:r>
      <w:r w:rsidRPr="004F2F24">
        <w:rPr>
          <w:rFonts w:ascii="Times New Roman" w:hAnsi="Times New Roman" w:cs="Times New Roman"/>
          <w:sz w:val="26"/>
          <w:szCs w:val="26"/>
        </w:rPr>
        <w:t xml:space="preserve">) </w:t>
      </w:r>
      <w:r w:rsidRPr="0089730F">
        <w:rPr>
          <w:rFonts w:ascii="Times New Roman" w:hAnsi="Times New Roman"/>
          <w:sz w:val="26"/>
          <w:szCs w:val="26"/>
        </w:rPr>
        <w:t xml:space="preserve">Положение об Управлении  Федеральной службы по надзору в сфере связи, информационных технологий и массовых коммуникаций по </w:t>
      </w:r>
      <w:r w:rsidR="0089730F" w:rsidRPr="0089730F">
        <w:rPr>
          <w:rFonts w:ascii="Times New Roman" w:hAnsi="Times New Roman"/>
          <w:sz w:val="26"/>
          <w:szCs w:val="26"/>
        </w:rPr>
        <w:t>Южному федеральному округу</w:t>
      </w:r>
      <w:r w:rsidRPr="0089730F">
        <w:rPr>
          <w:rFonts w:ascii="Times New Roman" w:hAnsi="Times New Roman"/>
          <w:sz w:val="26"/>
          <w:szCs w:val="26"/>
        </w:rPr>
        <w:t xml:space="preserve">, утвержденное приказом Роскомнадзора </w:t>
      </w:r>
      <w:r w:rsidR="002F1B09">
        <w:rPr>
          <w:rFonts w:ascii="Times New Roman" w:hAnsi="Times New Roman"/>
          <w:sz w:val="26"/>
          <w:szCs w:val="26"/>
        </w:rPr>
        <w:t>от 25.01.2016 № 41.</w:t>
      </w:r>
    </w:p>
    <w:p w:rsidR="004F2F24" w:rsidRPr="00E07D1B" w:rsidRDefault="0089730F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4F2F24">
        <w:rPr>
          <w:rFonts w:ascii="Times New Roman" w:hAnsi="Times New Roman" w:cs="Times New Roman"/>
          <w:sz w:val="26"/>
          <w:szCs w:val="26"/>
        </w:rPr>
        <w:t>иные нормативно-правовые акты, устанавливающие обязательные требования в сфере связи.</w:t>
      </w:r>
    </w:p>
    <w:p w:rsidR="000B7C92" w:rsidRPr="00474BEF" w:rsidRDefault="000B7C92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BEF">
        <w:rPr>
          <w:rFonts w:ascii="Times New Roman" w:hAnsi="Times New Roman" w:cs="Times New Roman"/>
          <w:sz w:val="26"/>
          <w:szCs w:val="26"/>
        </w:rPr>
        <w:t xml:space="preserve">2.2.3. </w:t>
      </w:r>
      <w:r w:rsidRPr="00474BEF">
        <w:rPr>
          <w:rFonts w:ascii="Times New Roman" w:hAnsi="Times New Roman" w:cs="Times New Roman"/>
          <w:b/>
          <w:sz w:val="26"/>
          <w:szCs w:val="26"/>
        </w:rPr>
        <w:t>Иные</w:t>
      </w:r>
      <w:r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Pr="00474BEF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="00836A57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836A57"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74BEF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74BEF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почтовой связи, взаимоувязанной сети связи общего пользования;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426"/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архитектура сети связи, основные элементы сет</w:t>
      </w:r>
      <w:r>
        <w:rPr>
          <w:rFonts w:cs="Calibri"/>
          <w:sz w:val="26"/>
          <w:szCs w:val="26"/>
          <w:lang w:val="ru-RU" w:bidi="ar-SA"/>
        </w:rPr>
        <w:t>и, их функциональное назначение,</w:t>
      </w:r>
      <w:r w:rsidRPr="00836A57">
        <w:rPr>
          <w:rFonts w:cs="Calibri"/>
          <w:sz w:val="26"/>
          <w:szCs w:val="26"/>
          <w:lang w:val="ru-RU" w:bidi="ar-SA"/>
        </w:rPr>
        <w:t xml:space="preserve"> принципы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знание основ радиосвязи;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lastRenderedPageBreak/>
        <w:t xml:space="preserve">основные </w:t>
      </w:r>
      <w:proofErr w:type="spellStart"/>
      <w:r w:rsidRPr="00836A57">
        <w:rPr>
          <w:rFonts w:cs="Calibri"/>
          <w:sz w:val="26"/>
          <w:szCs w:val="26"/>
          <w:lang w:val="ru-RU" w:bidi="ar-SA"/>
        </w:rPr>
        <w:t>радиотехнологии</w:t>
      </w:r>
      <w:proofErr w:type="spellEnd"/>
      <w:r w:rsidRPr="00836A57">
        <w:rPr>
          <w:rFonts w:cs="Calibri"/>
          <w:sz w:val="26"/>
          <w:szCs w:val="26"/>
          <w:lang w:val="ru-RU" w:bidi="ar-SA"/>
        </w:rPr>
        <w:t xml:space="preserve">, используемые в Российской Федерации при оказании услуг </w:t>
      </w:r>
      <w:r w:rsidR="00FA2EB1">
        <w:rPr>
          <w:rFonts w:cs="Calibri"/>
          <w:sz w:val="26"/>
          <w:szCs w:val="26"/>
          <w:lang w:val="ru-RU" w:bidi="ar-SA"/>
        </w:rPr>
        <w:t>подвижной радиотелефонной связи;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знание основных принципов работы радиоэлектронных средств и высокочастотных устройств;</w:t>
      </w:r>
    </w:p>
    <w:p w:rsidR="00836A57" w:rsidRPr="00836A57" w:rsidRDefault="004C10A8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>
        <w:rPr>
          <w:rFonts w:cs="Calibri"/>
          <w:sz w:val="26"/>
          <w:szCs w:val="26"/>
          <w:lang w:val="ru-RU" w:bidi="ar-SA"/>
        </w:rPr>
        <w:t>понятия «качество предоставления</w:t>
      </w:r>
      <w:r w:rsidR="00836A57" w:rsidRPr="00836A57">
        <w:rPr>
          <w:rFonts w:cs="Calibri"/>
          <w:sz w:val="26"/>
          <w:szCs w:val="26"/>
          <w:lang w:val="ru-RU" w:bidi="ar-SA"/>
        </w:rPr>
        <w:t xml:space="preserve"> услуг связи», «мониторинг качес</w:t>
      </w:r>
      <w:r>
        <w:rPr>
          <w:rFonts w:cs="Calibri"/>
          <w:sz w:val="26"/>
          <w:szCs w:val="26"/>
          <w:lang w:val="ru-RU" w:bidi="ar-SA"/>
        </w:rPr>
        <w:t>тва предоставления</w:t>
      </w:r>
      <w:r w:rsidR="00FA2EB1">
        <w:rPr>
          <w:rFonts w:cs="Calibri"/>
          <w:sz w:val="26"/>
          <w:szCs w:val="26"/>
          <w:lang w:val="ru-RU" w:bidi="ar-SA"/>
        </w:rPr>
        <w:t xml:space="preserve"> услуг связи»;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 xml:space="preserve">технология оказания </w:t>
      </w:r>
      <w:proofErr w:type="spellStart"/>
      <w:r w:rsidRPr="00836A57">
        <w:rPr>
          <w:rFonts w:cs="Calibri"/>
          <w:sz w:val="26"/>
          <w:szCs w:val="26"/>
          <w:lang w:val="ru-RU" w:bidi="ar-SA"/>
        </w:rPr>
        <w:t>контентных</w:t>
      </w:r>
      <w:proofErr w:type="spellEnd"/>
      <w:r w:rsidRPr="00836A57">
        <w:rPr>
          <w:rFonts w:cs="Calibri"/>
          <w:sz w:val="26"/>
          <w:szCs w:val="26"/>
          <w:lang w:val="ru-RU" w:bidi="ar-SA"/>
        </w:rPr>
        <w:t xml:space="preserve"> услуг на территории Российской Федерации;</w:t>
      </w:r>
    </w:p>
    <w:p w:rsidR="00836A57" w:rsidRPr="00836A57" w:rsidRDefault="00836A57" w:rsidP="006D7BE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>современные коммуникации, сетевые приложения, программное обеспечение;</w:t>
      </w:r>
    </w:p>
    <w:p w:rsidR="00836A57" w:rsidRPr="00836A57" w:rsidRDefault="00836A57" w:rsidP="006D7BE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 xml:space="preserve">знание Типового регламента взаимодействия федеральных органов исполнительной власти; 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знание Кодекса этики и служебного поведения федеральных государственных гражданских служащих Роскомнадзора;</w:t>
      </w:r>
    </w:p>
    <w:p w:rsidR="00836A57" w:rsidRPr="00836A57" w:rsidRDefault="00836A57" w:rsidP="006D7BE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836A57" w:rsidRPr="00836A57" w:rsidRDefault="00836A57" w:rsidP="006D7BE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>знание правоприменительной практики по вопросам компетенции Управления;</w:t>
      </w:r>
    </w:p>
    <w:p w:rsidR="00836A57" w:rsidRPr="00BF22F6" w:rsidRDefault="00836A57" w:rsidP="006D7BE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>знание возможностей и особенностей применения современных информационно-коммуникационных техно</w:t>
      </w:r>
      <w:r w:rsidR="00BF22F6">
        <w:rPr>
          <w:rFonts w:ascii="Times New Roman" w:eastAsia="Times New Roman" w:hAnsi="Times New Roman" w:cs="Calibri"/>
          <w:sz w:val="26"/>
          <w:szCs w:val="26"/>
        </w:rPr>
        <w:t>логий в государственных органах</w:t>
      </w:r>
      <w:r w:rsidR="00BF22F6" w:rsidRPr="00BF22F6">
        <w:rPr>
          <w:rFonts w:ascii="Times New Roman" w:eastAsia="Times New Roman" w:hAnsi="Times New Roman" w:cs="Calibri"/>
          <w:sz w:val="26"/>
          <w:szCs w:val="26"/>
        </w:rPr>
        <w:t>;</w:t>
      </w:r>
    </w:p>
    <w:p w:rsidR="00BF22F6" w:rsidRPr="00810B1C" w:rsidRDefault="00BF22F6" w:rsidP="00BF22F6">
      <w:pPr>
        <w:pStyle w:val="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 xml:space="preserve">правила и ограничения подключения внешних устройств </w:t>
      </w:r>
      <w:r w:rsidRPr="00810B1C">
        <w:rPr>
          <w:rFonts w:ascii="Times New Roman" w:eastAsia="Times New Roman" w:hAnsi="Times New Roman" w:cs="Calibri"/>
          <w:sz w:val="26"/>
          <w:szCs w:val="26"/>
        </w:rPr>
        <w:br/>
        <w:t>(</w:t>
      </w:r>
      <w:proofErr w:type="spellStart"/>
      <w:r w:rsidRPr="00810B1C">
        <w:rPr>
          <w:rFonts w:ascii="Times New Roman" w:eastAsia="Times New Roman" w:hAnsi="Times New Roman" w:cs="Calibri"/>
          <w:sz w:val="26"/>
          <w:szCs w:val="26"/>
        </w:rPr>
        <w:t>флеш-накопители</w:t>
      </w:r>
      <w:proofErr w:type="spellEnd"/>
      <w:r w:rsidRPr="00810B1C">
        <w:rPr>
          <w:rFonts w:ascii="Times New Roman" w:eastAsia="Times New Roman" w:hAnsi="Times New Roman" w:cs="Calibri"/>
          <w:sz w:val="26"/>
          <w:szCs w:val="26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BF22F6" w:rsidRPr="00810B1C" w:rsidRDefault="00BF22F6" w:rsidP="00BF22F6">
      <w:pPr>
        <w:pStyle w:val="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 xml:space="preserve">знание основных положений законодательства о персональных данных, включая: </w:t>
      </w:r>
    </w:p>
    <w:p w:rsidR="00BF22F6" w:rsidRPr="00810B1C" w:rsidRDefault="00BF22F6" w:rsidP="00BF22F6">
      <w:pPr>
        <w:pStyle w:val="1"/>
        <w:tabs>
          <w:tab w:val="left" w:pos="0"/>
          <w:tab w:val="left" w:pos="709"/>
          <w:tab w:val="left" w:pos="851"/>
          <w:tab w:val="left" w:pos="918"/>
        </w:tabs>
        <w:ind w:left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понятие персональных данных, принципы и условия их обработки;</w:t>
      </w:r>
    </w:p>
    <w:p w:rsidR="00BF22F6" w:rsidRPr="00810B1C" w:rsidRDefault="00BF22F6" w:rsidP="00BF22F6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меры по обеспечению безопасности персональных данных при их обработке в информационных системах;</w:t>
      </w:r>
    </w:p>
    <w:p w:rsidR="00BF22F6" w:rsidRPr="00810B1C" w:rsidRDefault="00BF22F6" w:rsidP="00BF22F6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17)  знание общих принципов функционирования системы электронного документооборота, включая:</w:t>
      </w:r>
    </w:p>
    <w:p w:rsidR="00BF22F6" w:rsidRPr="00810B1C" w:rsidRDefault="00BF22F6" w:rsidP="00BF22F6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перечень обязательных сведений о документах, используемых в целя учета и поиска документов в системах электронного документооборота;</w:t>
      </w:r>
    </w:p>
    <w:p w:rsidR="00BF22F6" w:rsidRPr="00810B1C" w:rsidRDefault="00BF22F6" w:rsidP="00BF22F6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18)   знание основных понятий законодательства об электронной подписи, включая:</w:t>
      </w:r>
    </w:p>
    <w:p w:rsidR="00BF22F6" w:rsidRPr="00810B1C" w:rsidRDefault="00BF22F6" w:rsidP="00BF22F6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понятие и виды электронных подписей;</w:t>
      </w:r>
    </w:p>
    <w:p w:rsidR="00BF22F6" w:rsidRPr="00810B1C" w:rsidRDefault="00BF22F6" w:rsidP="00A83386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условия признания электронных документов, подписанных электронной подписью, равнозначными документами на бумажном носителе, подписанным собственноручной подписью.</w:t>
      </w:r>
    </w:p>
    <w:p w:rsidR="000B7C92" w:rsidRPr="00474BEF" w:rsidRDefault="000B7C92" w:rsidP="006D7B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BEF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FA2EB1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FA2EB1"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74BEF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74BEF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474BEF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умение применять нормативные правовые акты в сфере связи; 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умение анализировать схемы организации связи; 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>умение анализировать акты приемочных комиссий о вводе сетей электросвязи в эксплуатацию;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>умение готовить справки по результатам участия в работе комиссий о вводе сетей электросвязи в эксплуатацию;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lastRenderedPageBreak/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умение анализировать договоры о присоединении сетей электросвязи, договоры между операторами связи и лицензиатами-вещателями на трансляцию </w:t>
      </w:r>
      <w:proofErr w:type="spellStart"/>
      <w:r w:rsidRPr="00FA2EB1">
        <w:rPr>
          <w:rFonts w:ascii="Times New Roman" w:eastAsia="Times New Roman" w:hAnsi="Times New Roman" w:cs="Calibri"/>
          <w:sz w:val="26"/>
          <w:szCs w:val="26"/>
        </w:rPr>
        <w:t>телерадиоканалов</w:t>
      </w:r>
      <w:proofErr w:type="spellEnd"/>
      <w:r w:rsidRPr="00FA2EB1">
        <w:rPr>
          <w:rFonts w:ascii="Times New Roman" w:eastAsia="Times New Roman" w:hAnsi="Times New Roman" w:cs="Calibri"/>
          <w:sz w:val="26"/>
          <w:szCs w:val="26"/>
        </w:rPr>
        <w:t>, договоры об оказании услуг связи;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>умение работать в Системе электронного документооборота и Единой информационной системе Роскомнадзора;</w:t>
      </w:r>
    </w:p>
    <w:p w:rsidR="00FA2EB1" w:rsidRPr="00FA2EB1" w:rsidRDefault="002E6E6B" w:rsidP="006D7BED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2E6E6B">
        <w:rPr>
          <w:rFonts w:ascii="Times New Roman" w:eastAsia="Times New Roman" w:hAnsi="Times New Roman" w:cs="Calibri"/>
          <w:sz w:val="26"/>
          <w:szCs w:val="26"/>
        </w:rPr>
        <w:t xml:space="preserve">      </w:t>
      </w:r>
      <w:r w:rsidR="00FA2EB1" w:rsidRPr="00FA2EB1">
        <w:rPr>
          <w:rFonts w:ascii="Times New Roman" w:eastAsia="Times New Roman" w:hAnsi="Times New Roman" w:cs="Calibri"/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FA2EB1" w:rsidRPr="009849FB" w:rsidRDefault="00FA2EB1" w:rsidP="009849FB">
      <w:pPr>
        <w:pStyle w:val="ad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rPr>
          <w:rFonts w:cs="Calibri"/>
          <w:sz w:val="26"/>
          <w:szCs w:val="26"/>
          <w:lang w:val="ru-RU"/>
        </w:rPr>
      </w:pPr>
      <w:r w:rsidRPr="009849FB">
        <w:rPr>
          <w:rFonts w:cs="Calibri"/>
          <w:sz w:val="26"/>
          <w:szCs w:val="26"/>
          <w:lang w:val="ru-RU"/>
        </w:rPr>
        <w:t xml:space="preserve">умение анализировать информацию, поступающую от иных органов власти, организаций и объединений, средств массовой информации, делать выводы и </w:t>
      </w:r>
      <w:r w:rsidR="00BF22F6" w:rsidRPr="009849FB">
        <w:rPr>
          <w:rFonts w:cs="Calibri"/>
          <w:sz w:val="26"/>
          <w:szCs w:val="26"/>
          <w:lang w:val="ru-RU"/>
        </w:rPr>
        <w:t>принимать своевременные решения;</w:t>
      </w:r>
    </w:p>
    <w:p w:rsidR="00BF22F6" w:rsidRPr="00810B1C" w:rsidRDefault="00BF22F6" w:rsidP="00BF22F6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0B1C">
        <w:rPr>
          <w:rFonts w:ascii="Times New Roman" w:eastAsia="Times New Roman" w:hAnsi="Times New Roman" w:cs="Times New Roman"/>
          <w:sz w:val="26"/>
          <w:szCs w:val="26"/>
        </w:rPr>
        <w:t>основные знания и умения по применению персонального компьютера:</w:t>
      </w:r>
    </w:p>
    <w:p w:rsidR="00BF22F6" w:rsidRPr="00810B1C" w:rsidRDefault="00BF22F6" w:rsidP="00BF22F6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810B1C">
        <w:rPr>
          <w:sz w:val="26"/>
          <w:szCs w:val="26"/>
          <w:lang w:val="ru-RU"/>
        </w:rPr>
        <w:t xml:space="preserve">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BF22F6" w:rsidRPr="00810B1C" w:rsidRDefault="00BF22F6" w:rsidP="00BF22F6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810B1C">
        <w:rPr>
          <w:sz w:val="26"/>
          <w:szCs w:val="26"/>
          <w:lang w:val="ru-RU"/>
        </w:rPr>
        <w:t xml:space="preserve">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810B1C">
        <w:rPr>
          <w:sz w:val="26"/>
          <w:szCs w:val="26"/>
        </w:rPr>
        <w:t>pravo</w:t>
      </w:r>
      <w:proofErr w:type="spellEnd"/>
      <w:r w:rsidRPr="00810B1C">
        <w:rPr>
          <w:sz w:val="26"/>
          <w:szCs w:val="26"/>
          <w:lang w:val="ru-RU"/>
        </w:rPr>
        <w:t>.</w:t>
      </w:r>
      <w:proofErr w:type="spellStart"/>
      <w:r w:rsidRPr="00810B1C">
        <w:rPr>
          <w:sz w:val="26"/>
          <w:szCs w:val="26"/>
        </w:rPr>
        <w:t>gov</w:t>
      </w:r>
      <w:proofErr w:type="spellEnd"/>
      <w:r w:rsidRPr="00810B1C">
        <w:rPr>
          <w:sz w:val="26"/>
          <w:szCs w:val="26"/>
          <w:lang w:val="ru-RU"/>
        </w:rPr>
        <w:t>.</w:t>
      </w:r>
      <w:proofErr w:type="spellStart"/>
      <w:r w:rsidRPr="00810B1C">
        <w:rPr>
          <w:sz w:val="26"/>
          <w:szCs w:val="26"/>
        </w:rPr>
        <w:t>ru</w:t>
      </w:r>
      <w:proofErr w:type="spellEnd"/>
      <w:r w:rsidRPr="00810B1C">
        <w:rPr>
          <w:sz w:val="26"/>
          <w:szCs w:val="26"/>
          <w:lang w:val="ru-RU"/>
        </w:rPr>
        <w:t>);</w:t>
      </w:r>
    </w:p>
    <w:p w:rsidR="00BF22F6" w:rsidRPr="00810B1C" w:rsidRDefault="00BF22F6" w:rsidP="00BF22F6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810B1C">
        <w:rPr>
          <w:sz w:val="26"/>
          <w:szCs w:val="26"/>
          <w:lang w:val="ru-RU"/>
        </w:rPr>
        <w:t xml:space="preserve">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BF22F6" w:rsidRPr="00810B1C" w:rsidRDefault="00BF22F6" w:rsidP="00BF22F6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810B1C">
        <w:rPr>
          <w:sz w:val="26"/>
          <w:szCs w:val="26"/>
          <w:lang w:val="ru-RU"/>
        </w:rPr>
        <w:t xml:space="preserve">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BF22F6" w:rsidRPr="00810B1C" w:rsidRDefault="00BF22F6" w:rsidP="00A83386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810B1C">
        <w:rPr>
          <w:sz w:val="26"/>
          <w:szCs w:val="26"/>
          <w:lang w:val="ru-RU"/>
        </w:rPr>
        <w:t>умение работать с общими сетевыми ресурсами (сетевыми дисками, папками).</w:t>
      </w:r>
    </w:p>
    <w:p w:rsidR="000B7C92" w:rsidRDefault="000B7C92" w:rsidP="006D7B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FA2EB1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FA2EB1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E07D1B">
        <w:rPr>
          <w:rFonts w:ascii="Times New Roman" w:hAnsi="Times New Roman" w:cs="Times New Roman"/>
          <w:sz w:val="26"/>
          <w:szCs w:val="26"/>
        </w:rPr>
        <w:t>должен обладать следующими функциональными знаниями: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1) В сфере осуществления контрольно-надзорной деятельности: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принципов, методов</w:t>
      </w:r>
      <w:r w:rsidR="00FA2EB1" w:rsidRPr="00FA2EB1">
        <w:rPr>
          <w:rFonts w:ascii="Times New Roman" w:hAnsi="Times New Roman"/>
          <w:sz w:val="26"/>
          <w:szCs w:val="26"/>
        </w:rPr>
        <w:t>, технологи</w:t>
      </w:r>
      <w:r>
        <w:rPr>
          <w:rFonts w:ascii="Times New Roman" w:hAnsi="Times New Roman"/>
          <w:sz w:val="26"/>
          <w:szCs w:val="26"/>
        </w:rPr>
        <w:t>й и механизмов</w:t>
      </w:r>
      <w:r w:rsidR="00FA2EB1" w:rsidRPr="00FA2EB1">
        <w:rPr>
          <w:rFonts w:ascii="Times New Roman" w:hAnsi="Times New Roman"/>
          <w:sz w:val="26"/>
          <w:szCs w:val="26"/>
        </w:rPr>
        <w:t xml:space="preserve"> осуществления контроля (надзора);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видов, назначения</w:t>
      </w:r>
      <w:r w:rsidR="00FA2EB1" w:rsidRPr="00FA2EB1">
        <w:rPr>
          <w:rFonts w:ascii="Times New Roman" w:hAnsi="Times New Roman"/>
          <w:sz w:val="26"/>
          <w:szCs w:val="26"/>
        </w:rPr>
        <w:t xml:space="preserve"> и технологии организации проверочных процедур;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понятия</w:t>
      </w:r>
      <w:r w:rsidR="00FA2EB1" w:rsidRPr="00FA2EB1">
        <w:rPr>
          <w:rFonts w:ascii="Times New Roman" w:hAnsi="Times New Roman"/>
          <w:sz w:val="26"/>
          <w:szCs w:val="26"/>
        </w:rPr>
        <w:t xml:space="preserve"> единого реестра проверок, порядок его формирования и ведения;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порядка</w:t>
      </w:r>
      <w:r w:rsidR="00FA2EB1" w:rsidRPr="00FA2EB1">
        <w:rPr>
          <w:rFonts w:ascii="Times New Roman" w:hAnsi="Times New Roman"/>
          <w:sz w:val="26"/>
          <w:szCs w:val="26"/>
        </w:rPr>
        <w:t xml:space="preserve"> рассмотрения обращений и иной информации, поступившей в контрольно-надзорный орган;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процедуры</w:t>
      </w:r>
      <w:r w:rsidR="00FA2EB1" w:rsidRPr="00FA2EB1">
        <w:rPr>
          <w:rFonts w:ascii="Times New Roman" w:hAnsi="Times New Roman"/>
          <w:sz w:val="26"/>
          <w:szCs w:val="26"/>
        </w:rPr>
        <w:t xml:space="preserve"> организации проверки: порядок, этапы, инструменты проведения;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ограничений</w:t>
      </w:r>
      <w:r w:rsidR="00FA2EB1" w:rsidRPr="00FA2EB1">
        <w:rPr>
          <w:rFonts w:ascii="Times New Roman" w:hAnsi="Times New Roman"/>
          <w:sz w:val="26"/>
          <w:szCs w:val="26"/>
        </w:rPr>
        <w:t xml:space="preserve"> при проведении проверки;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мер, принимаемы</w:t>
      </w:r>
      <w:r w:rsidR="007C1C19">
        <w:rPr>
          <w:rFonts w:ascii="Times New Roman" w:hAnsi="Times New Roman"/>
          <w:sz w:val="26"/>
          <w:szCs w:val="26"/>
        </w:rPr>
        <w:t>х</w:t>
      </w:r>
      <w:r w:rsidRPr="00FA2EB1">
        <w:rPr>
          <w:rFonts w:ascii="Times New Roman" w:hAnsi="Times New Roman"/>
          <w:sz w:val="26"/>
          <w:szCs w:val="26"/>
        </w:rPr>
        <w:t xml:space="preserve"> по результатам проверки;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оснований</w:t>
      </w:r>
      <w:r w:rsidR="00FA2EB1" w:rsidRPr="00FA2EB1">
        <w:rPr>
          <w:rFonts w:ascii="Times New Roman" w:hAnsi="Times New Roman"/>
          <w:sz w:val="26"/>
          <w:szCs w:val="26"/>
        </w:rPr>
        <w:t xml:space="preserve"> проведения и особенности внеплановых проверок.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запрещено;</w:t>
      </w:r>
    </w:p>
    <w:p w:rsidR="00FA2EB1" w:rsidRPr="00FA2EB1" w:rsidRDefault="00273F9A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A2EB1" w:rsidRPr="00FA2EB1">
        <w:rPr>
          <w:rFonts w:ascii="Times New Roman" w:hAnsi="Times New Roman"/>
          <w:sz w:val="26"/>
          <w:szCs w:val="26"/>
        </w:rPr>
        <w:t>) иные функциональные знания:</w:t>
      </w:r>
      <w:r w:rsidR="00FA2EB1" w:rsidRPr="00FA2EB1">
        <w:rPr>
          <w:rFonts w:ascii="Times New Roman" w:hAnsi="Times New Roman"/>
          <w:sz w:val="26"/>
          <w:szCs w:val="26"/>
        </w:rPr>
        <w:tab/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основных принципов работы радиочастотной службы и взаимодействия Роскомнадзора и радиочастотной службы в установленной сфере деятельности;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порядка предоставления операторам связи средств контроля в установленной сфере деятельности;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lastRenderedPageBreak/>
        <w:t>- знание основных принципов работы автоматизированной системы контроля за осуществлением операторами связи ограничения доступа к сайтам и страницам сайтов в сети Интернет, содержащих информацию, распространение которой в Российской Федерации запрещено.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основных принципов осуществления к</w:t>
      </w:r>
      <w:r w:rsidR="00ED6DE1">
        <w:rPr>
          <w:rFonts w:ascii="Times New Roman" w:hAnsi="Times New Roman"/>
          <w:sz w:val="26"/>
          <w:szCs w:val="26"/>
        </w:rPr>
        <w:t>онтроля и надзора в сфере связи</w:t>
      </w:r>
      <w:r w:rsidRPr="00FA2EB1">
        <w:rPr>
          <w:rFonts w:ascii="Times New Roman" w:hAnsi="Times New Roman"/>
          <w:sz w:val="26"/>
          <w:szCs w:val="26"/>
        </w:rPr>
        <w:t>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основ планирования и прогнозирования показателей деятельности;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порядка распределения и использования ресурса нумерации единой сети электросвязи Российской Федерации.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порядка выделения ресурса нумерации единой сети электросвязи Российской Федерации;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основных принципов исполнения государственных функций и предоставления  государственных услуг;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служебный распорядок Управления и должностной регламент;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правила и нормы охраны труда, техники безопа</w:t>
      </w:r>
      <w:r w:rsidR="00F038BE">
        <w:rPr>
          <w:rFonts w:ascii="Times New Roman" w:hAnsi="Times New Roman"/>
          <w:sz w:val="26"/>
          <w:szCs w:val="26"/>
        </w:rPr>
        <w:t>сности и противопожарной защиты.</w:t>
      </w:r>
    </w:p>
    <w:p w:rsidR="000B7C92" w:rsidRPr="00E07D1B" w:rsidRDefault="000B7C92" w:rsidP="006D7B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F038BE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F038BE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1) В сфере осуществления контрольно-надзорной деятельности: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 xml:space="preserve">- проведение плановых и внеплановых </w:t>
      </w:r>
      <w:r w:rsidR="00D1556E">
        <w:rPr>
          <w:rFonts w:ascii="Times New Roman" w:hAnsi="Times New Roman"/>
          <w:sz w:val="26"/>
          <w:szCs w:val="26"/>
        </w:rPr>
        <w:t>мероприятий по контролю</w:t>
      </w:r>
      <w:r w:rsidRPr="00F038BE">
        <w:rPr>
          <w:rFonts w:ascii="Times New Roman" w:hAnsi="Times New Roman"/>
          <w:sz w:val="26"/>
          <w:szCs w:val="26"/>
        </w:rPr>
        <w:t>;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038BE">
        <w:rPr>
          <w:rFonts w:ascii="Times New Roman" w:hAnsi="Times New Roman"/>
          <w:sz w:val="26"/>
          <w:szCs w:val="26"/>
        </w:rPr>
        <w:t>) иные функциональные умения: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умение работать с базами данных и реестрами в установленной сфере деятельности;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 xml:space="preserve"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proofErr w:type="spellStart"/>
      <w:r w:rsidRPr="00F038BE">
        <w:rPr>
          <w:rFonts w:ascii="Times New Roman" w:hAnsi="Times New Roman"/>
          <w:sz w:val="26"/>
          <w:szCs w:val="26"/>
        </w:rPr>
        <w:t>www.regulation.gov.ru</w:t>
      </w:r>
      <w:proofErr w:type="spellEnd"/>
      <w:r w:rsidRPr="00F038BE">
        <w:rPr>
          <w:rFonts w:ascii="Times New Roman" w:hAnsi="Times New Roman"/>
          <w:sz w:val="26"/>
          <w:szCs w:val="26"/>
        </w:rPr>
        <w:t>.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работать с законодательными и нормативными правовыми актами, применять их на практике;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оперативно принимать и осуществлять принятые решения;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адаптироваться к новой ситуации и применять новые подходы к решению возникающих проблем;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эффективно и последовательно организовывать взаимодей</w:t>
      </w:r>
      <w:r w:rsidR="002D24B5">
        <w:rPr>
          <w:rFonts w:ascii="Times New Roman" w:hAnsi="Times New Roman"/>
          <w:sz w:val="26"/>
          <w:szCs w:val="26"/>
        </w:rPr>
        <w:t>ствие с другими подразделениями.</w:t>
      </w:r>
    </w:p>
    <w:p w:rsidR="00F52C93" w:rsidRDefault="00F52C93" w:rsidP="00810B1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B7C92" w:rsidRPr="005C117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5C11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5C117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Default="000B7C92" w:rsidP="00300E1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 w:rsidR="00F038BE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F038BE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Трудовым кодексом Российской Федерации, служебным распорядком</w:t>
      </w:r>
      <w:r w:rsidR="005A4BD4">
        <w:rPr>
          <w:rFonts w:ascii="Times New Roman" w:hAnsi="Times New Roman" w:cs="Times New Roman"/>
          <w:sz w:val="26"/>
          <w:szCs w:val="26"/>
        </w:rPr>
        <w:t xml:space="preserve"> </w:t>
      </w:r>
      <w:r w:rsidR="005A4BD4" w:rsidRPr="00E07D1B">
        <w:rPr>
          <w:rFonts w:ascii="Times New Roman" w:hAnsi="Times New Roman" w:cs="Times New Roman"/>
          <w:sz w:val="26"/>
          <w:szCs w:val="26"/>
        </w:rPr>
        <w:t>Управления Роскомнадзора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, регламентом Роскомнадзора. В пределах своей компетенции он наделен также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F038BE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 отдела: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 xml:space="preserve">запрашивать и получать установленным порядком на безвозмездной основе у </w:t>
      </w:r>
      <w:r w:rsidRPr="00300E12">
        <w:rPr>
          <w:rFonts w:ascii="Times New Roman" w:hAnsi="Times New Roman" w:cs="Times New Roman"/>
          <w:sz w:val="26"/>
          <w:szCs w:val="26"/>
        </w:rPr>
        <w:lastRenderedPageBreak/>
        <w:t>государственных органов власти, организаций, должностных лиц, граждан, структурных подразделений Управления сведения, необходимые для осуществления полномочий;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получать при выполнении поручений руководства Управления необходимые пояснения от руководителей структурных подразделений;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вносить предложения о привлечении в установленном порядке для проработки вопросов, отнесенных к сфере деятельности отдела, научные и иные организации, ученых, экспертов и специалистов;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использовать в своей деятельности имеющиеся в Управлении системы связи, копирования, а также информационные базы данных;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- использовать ЕИС и СЭД Роскомнадзора в соответствии с установленными режимами допуска;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использовать служебный транспорт для осуществления своих функций;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вносить руководству Управления предложения по вопросам сферы деятельности отдела, участвовать в их рассмотрении;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знакомиться с документами, необходимыми для выполнения возложенных на отдел задач и функций;</w:t>
      </w:r>
    </w:p>
    <w:p w:rsidR="002432B0" w:rsidRPr="002432B0" w:rsidRDefault="002432B0" w:rsidP="006D7BED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2B0">
        <w:rPr>
          <w:rFonts w:ascii="Times New Roman" w:hAnsi="Times New Roman" w:cs="Times New Roman"/>
          <w:sz w:val="26"/>
          <w:szCs w:val="26"/>
        </w:rPr>
        <w:t>вносить предложения руководству Управления о вынесении  предупреждения о приостановлении действия лицензий, возобновлении их действия и аннулировании лицензий в установленной сфере деят</w:t>
      </w:r>
      <w:r w:rsidR="00E60F74">
        <w:rPr>
          <w:rFonts w:ascii="Times New Roman" w:hAnsi="Times New Roman" w:cs="Times New Roman"/>
          <w:sz w:val="26"/>
          <w:szCs w:val="26"/>
        </w:rPr>
        <w:t>ельности;</w:t>
      </w:r>
    </w:p>
    <w:p w:rsidR="002432B0" w:rsidRPr="002432B0" w:rsidRDefault="002432B0" w:rsidP="006D7BED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2B0">
        <w:rPr>
          <w:rFonts w:ascii="Times New Roman" w:hAnsi="Times New Roman" w:cs="Times New Roman"/>
          <w:sz w:val="26"/>
          <w:szCs w:val="26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0D2933" w:rsidRDefault="000B7C92" w:rsidP="006D7B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 w:rsidR="00D7390F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E07D1B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157EFF" w:rsidRPr="00632C18" w:rsidRDefault="00157EFF" w:rsidP="00157EFF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обеспечивать подготовку в установленном порядке проектов актов Управления (приказов, актов проверок и т.п.);</w:t>
      </w:r>
    </w:p>
    <w:p w:rsidR="00157EFF" w:rsidRPr="00632C18" w:rsidRDefault="00157EFF" w:rsidP="00157EFF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исполнять поручения руководителя Управления, его заместителей и начальника отдела, данные в пределах их  полномочий, установленных законодательством Российской Федерации;</w:t>
      </w:r>
    </w:p>
    <w:p w:rsidR="00157EFF" w:rsidRPr="00632C18" w:rsidRDefault="00157EFF" w:rsidP="00157EFF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консультировать гражданских служащих по вопросам, отнесенным к его компетенции;</w:t>
      </w:r>
    </w:p>
    <w:p w:rsidR="00157EFF" w:rsidRPr="00632C18" w:rsidRDefault="00157EFF" w:rsidP="00157EFF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157EFF" w:rsidRPr="00632C18" w:rsidRDefault="00157EFF" w:rsidP="00157EFF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157EFF" w:rsidRPr="00632C18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7EFF" w:rsidRPr="00632C18">
        <w:rPr>
          <w:rFonts w:ascii="Times New Roman" w:hAnsi="Times New Roman" w:cs="Times New Roman"/>
          <w:sz w:val="26"/>
          <w:szCs w:val="26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соблюдением операторами связи требований к пропуску трафика и его маршрутизации;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соблюдением порядка распределения ресурса нумерации единой сети электросвязи Российской Федерации;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соблюдением операторами связи правил оказания услуг связи;</w:t>
      </w:r>
    </w:p>
    <w:p w:rsidR="00157EFF" w:rsidRPr="000306E3" w:rsidRDefault="00DE663C" w:rsidP="00DE663C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r w:rsidRPr="000306E3">
        <w:rPr>
          <w:rFonts w:ascii="Times New Roman" w:hAnsi="Times New Roman" w:cs="Times New Roman"/>
          <w:sz w:val="25"/>
          <w:szCs w:val="25"/>
        </w:rPr>
        <w:t xml:space="preserve"> </w:t>
      </w:r>
      <w:r w:rsidR="00157EFF" w:rsidRPr="000306E3">
        <w:rPr>
          <w:rFonts w:ascii="Times New Roman" w:hAnsi="Times New Roman" w:cs="Times New Roman"/>
          <w:sz w:val="25"/>
          <w:szCs w:val="25"/>
        </w:rPr>
        <w:t>присоединения к сети связи общего пользования) средств связи, прошедших обязательное подтверждение соответствия установленным требованиям;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выполнением операторами связи требований к управлению сетями связи;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="00157EFF" w:rsidRPr="000306E3">
        <w:rPr>
          <w:rFonts w:ascii="Times New Roman" w:hAnsi="Times New Roman" w:cs="Times New Roman"/>
          <w:sz w:val="25"/>
          <w:szCs w:val="25"/>
        </w:rPr>
        <w:t>радиоконтроля</w:t>
      </w:r>
      <w:proofErr w:type="spellEnd"/>
      <w:r w:rsidR="00157EFF" w:rsidRPr="000306E3">
        <w:rPr>
          <w:rFonts w:ascii="Times New Roman" w:hAnsi="Times New Roman" w:cs="Times New Roman"/>
          <w:sz w:val="25"/>
          <w:szCs w:val="25"/>
        </w:rPr>
        <w:t>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157EFF" w:rsidRPr="000306E3" w:rsidRDefault="00DE663C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исполнением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0306E3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0306E3">
        <w:rPr>
          <w:rFonts w:ascii="Times New Roman" w:hAnsi="Times New Roman" w:cs="Times New Roman"/>
          <w:sz w:val="26"/>
          <w:szCs w:val="26"/>
        </w:rPr>
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157EFF" w:rsidRPr="00632C18">
        <w:rPr>
          <w:rFonts w:ascii="Times New Roman" w:hAnsi="Times New Roman" w:cs="Times New Roman"/>
          <w:sz w:val="26"/>
          <w:szCs w:val="26"/>
        </w:rPr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157EFF" w:rsidRPr="00632C18">
        <w:rPr>
          <w:rFonts w:ascii="Times New Roman" w:hAnsi="Times New Roman" w:cs="Times New Roman"/>
          <w:sz w:val="26"/>
          <w:szCs w:val="26"/>
        </w:rPr>
        <w:t>осуществлять контроль сроков</w:t>
      </w:r>
      <w:r w:rsidR="00157EFF">
        <w:rPr>
          <w:rFonts w:ascii="Times New Roman" w:hAnsi="Times New Roman" w:cs="Times New Roman"/>
          <w:sz w:val="26"/>
          <w:szCs w:val="26"/>
        </w:rPr>
        <w:t xml:space="preserve"> </w:t>
      </w:r>
      <w:r w:rsidR="00157EFF" w:rsidRPr="00632C18">
        <w:rPr>
          <w:rFonts w:ascii="Times New Roman" w:hAnsi="Times New Roman" w:cs="Times New Roman"/>
          <w:sz w:val="26"/>
          <w:szCs w:val="26"/>
        </w:rPr>
        <w:t>устранения нарушений, указанных в документах по результатам проведения проверок по контролю;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157EFF" w:rsidRPr="00632C18">
        <w:rPr>
          <w:rFonts w:ascii="Times New Roman" w:hAnsi="Times New Roman" w:cs="Times New Roman"/>
          <w:sz w:val="26"/>
          <w:szCs w:val="26"/>
        </w:rPr>
        <w:t>принимать участие в работе приемочной комиссии по вводу сетей (фрагментов сетей) связи в эксплуатацию;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157EFF" w:rsidRPr="00632C18">
        <w:rPr>
          <w:rFonts w:ascii="Times New Roman" w:hAnsi="Times New Roman" w:cs="Times New Roman"/>
          <w:sz w:val="26"/>
          <w:szCs w:val="26"/>
        </w:rPr>
        <w:t>готовить проект заключения по результатам работы по вводу сетей (фрагментов сетей) связи в эксплуатацию;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157EFF" w:rsidRPr="00632C18">
        <w:rPr>
          <w:rFonts w:ascii="Times New Roman" w:hAnsi="Times New Roman" w:cs="Times New Roman"/>
          <w:sz w:val="26"/>
          <w:szCs w:val="26"/>
        </w:rPr>
        <w:t>вносить сведения о введенных в эксплуатацию сетях (фрагментов сетей) связи в «Реестр сетей связи» ЕИС Роскомнадзора.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157EFF" w:rsidRPr="00632C18">
        <w:rPr>
          <w:rFonts w:ascii="Times New Roman" w:hAnsi="Times New Roman" w:cs="Times New Roman"/>
          <w:sz w:val="26"/>
          <w:szCs w:val="26"/>
        </w:rPr>
        <w:t xml:space="preserve">осуществлять подготовку материалов для направления в </w:t>
      </w:r>
      <w:proofErr w:type="spellStart"/>
      <w:r w:rsidR="00157EFF" w:rsidRPr="00632C18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="00157EFF" w:rsidRPr="00632C18">
        <w:rPr>
          <w:rFonts w:ascii="Times New Roman" w:hAnsi="Times New Roman" w:cs="Times New Roman"/>
          <w:sz w:val="26"/>
          <w:szCs w:val="26"/>
        </w:rPr>
        <w:t xml:space="preserve"> для принятия решения о приостановлении действия лицензий.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="00157EFF" w:rsidRPr="00632C18">
        <w:rPr>
          <w:rFonts w:ascii="Times New Roman" w:hAnsi="Times New Roman" w:cs="Times New Roman"/>
          <w:sz w:val="26"/>
          <w:szCs w:val="26"/>
        </w:rPr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14) </w:t>
      </w:r>
      <w:r w:rsidR="00157EFF" w:rsidRPr="00632C18">
        <w:rPr>
          <w:rFonts w:ascii="Times New Roman" w:hAnsi="Times New Roman" w:cs="Times New Roman"/>
          <w:sz w:val="26"/>
          <w:szCs w:val="26"/>
        </w:rPr>
        <w:t xml:space="preserve">вносить установленным порядком сведения (информацию) в Единую информационную систему Роскомнадзора (ЕИС): </w:t>
      </w:r>
    </w:p>
    <w:p w:rsidR="00157EFF" w:rsidRPr="00632C18" w:rsidRDefault="00157EFF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</w:t>
      </w:r>
      <w:r>
        <w:rPr>
          <w:rFonts w:ascii="Times New Roman" w:hAnsi="Times New Roman" w:cs="Times New Roman"/>
          <w:sz w:val="26"/>
          <w:szCs w:val="26"/>
        </w:rPr>
        <w:t>ерждения) установленном порядке.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r w:rsidR="00157EFF" w:rsidRPr="00632C18">
        <w:rPr>
          <w:rFonts w:ascii="Times New Roman" w:hAnsi="Times New Roman" w:cs="Times New Roman"/>
          <w:sz w:val="26"/>
          <w:szCs w:val="26"/>
        </w:rPr>
        <w:t>вносить в</w:t>
      </w:r>
      <w:r w:rsidR="00157EFF">
        <w:rPr>
          <w:rFonts w:ascii="Times New Roman" w:hAnsi="Times New Roman" w:cs="Times New Roman"/>
          <w:sz w:val="26"/>
          <w:szCs w:val="26"/>
        </w:rPr>
        <w:t xml:space="preserve"> </w:t>
      </w:r>
      <w:r w:rsidR="00157EFF" w:rsidRPr="00632C18">
        <w:rPr>
          <w:rFonts w:ascii="Times New Roman" w:hAnsi="Times New Roman" w:cs="Times New Roman"/>
          <w:sz w:val="26"/>
          <w:szCs w:val="26"/>
        </w:rPr>
        <w:t xml:space="preserve">Единый реестр проверок сведения, предусмотренных </w:t>
      </w:r>
      <w:proofErr w:type="spellStart"/>
      <w:r w:rsidR="00157EFF" w:rsidRPr="00632C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157EFF" w:rsidRPr="00632C18">
        <w:rPr>
          <w:rFonts w:ascii="Times New Roman" w:hAnsi="Times New Roman" w:cs="Times New Roman"/>
          <w:sz w:val="26"/>
          <w:szCs w:val="26"/>
        </w:rPr>
        <w:t>. «а» - «е» п. 13 Правил формирования и ведения единого реестра проверок, утвержденных</w:t>
      </w:r>
      <w:r w:rsidR="00157EFF">
        <w:rPr>
          <w:rFonts w:ascii="Times New Roman" w:hAnsi="Times New Roman" w:cs="Times New Roman"/>
          <w:sz w:val="26"/>
          <w:szCs w:val="26"/>
        </w:rPr>
        <w:t xml:space="preserve"> </w:t>
      </w:r>
      <w:r w:rsidR="00157EFF" w:rsidRPr="00632C18">
        <w:rPr>
          <w:rFonts w:ascii="Times New Roman" w:hAnsi="Times New Roman" w:cs="Times New Roman"/>
          <w:sz w:val="26"/>
          <w:szCs w:val="26"/>
        </w:rPr>
        <w:t>постановлением Правительства РФ от 28.04.2015 № 415;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16) </w:t>
      </w:r>
      <w:r w:rsidR="00157EFF" w:rsidRPr="00632C18">
        <w:rPr>
          <w:rFonts w:ascii="Times New Roman" w:hAnsi="Times New Roman" w:cs="Times New Roman"/>
          <w:sz w:val="26"/>
          <w:szCs w:val="26"/>
        </w:rPr>
        <w:t>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157EFF" w:rsidRPr="0099161B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17) </w:t>
      </w:r>
      <w:r w:rsidR="00157EFF" w:rsidRPr="00632C18">
        <w:rPr>
          <w:rFonts w:ascii="Times New Roman" w:hAnsi="Times New Roman" w:cs="Times New Roman"/>
          <w:sz w:val="26"/>
          <w:szCs w:val="26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AC606F" w:rsidRDefault="000306E3" w:rsidP="00F52C93">
      <w:pPr>
        <w:pStyle w:val="ConsPlusNonformat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18) </w:t>
      </w:r>
      <w:r w:rsidR="00157EFF" w:rsidRPr="00AC606F">
        <w:rPr>
          <w:rFonts w:ascii="Times New Roman" w:hAnsi="Times New Roman" w:cs="Times New Roman"/>
          <w:sz w:val="26"/>
          <w:szCs w:val="26"/>
        </w:rPr>
        <w:t>выполнение служебных поручений начальника отдела, руководителя и заместителя руководителя Управления, данных в пределах полномочий, установленных законодательством Российской Федерации</w:t>
      </w:r>
      <w:r w:rsidR="000B22B8">
        <w:rPr>
          <w:rFonts w:ascii="Times New Roman" w:hAnsi="Times New Roman" w:cs="Times New Roman"/>
          <w:sz w:val="26"/>
          <w:szCs w:val="26"/>
        </w:rPr>
        <w:t>;</w:t>
      </w:r>
    </w:p>
    <w:p w:rsidR="000B22B8" w:rsidRDefault="000306E3" w:rsidP="00F52C93">
      <w:pPr>
        <w:pStyle w:val="ConsPlusNonformat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19) </w:t>
      </w:r>
      <w:r w:rsidR="00AC606F" w:rsidRPr="00AC606F">
        <w:rPr>
          <w:rFonts w:ascii="Times New Roman" w:hAnsi="Times New Roman" w:cs="Times New Roman"/>
          <w:sz w:val="26"/>
          <w:szCs w:val="26"/>
        </w:rPr>
        <w:t>рассмотрение обращений операторов связи по вопросам присоединения сетей электросвязи и их взаимодействия с сетью оператора, занимающего существенное положение в сети связи общего пользования и подготовка предложений для решений Федеральной службы по надзору в сфере связи и массовых коммуникаций</w:t>
      </w:r>
      <w:r w:rsidR="000B22B8">
        <w:rPr>
          <w:rFonts w:ascii="Times New Roman" w:hAnsi="Times New Roman" w:cs="Times New Roman"/>
          <w:sz w:val="26"/>
          <w:szCs w:val="26"/>
        </w:rPr>
        <w:t>;</w:t>
      </w:r>
    </w:p>
    <w:p w:rsidR="00AC606F" w:rsidRPr="00AC606F" w:rsidRDefault="000306E3" w:rsidP="00F52C93">
      <w:pPr>
        <w:pStyle w:val="ConsPlusNonformat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20) </w:t>
      </w:r>
      <w:r w:rsidR="000B22B8">
        <w:rPr>
          <w:rFonts w:ascii="Times New Roman" w:hAnsi="Times New Roman" w:cs="Times New Roman"/>
          <w:sz w:val="26"/>
          <w:szCs w:val="26"/>
        </w:rPr>
        <w:t>участие в проведении мероприятий по профилактике нарушений обязательных требований</w:t>
      </w:r>
      <w:r w:rsidR="00AC606F" w:rsidRPr="00AC606F">
        <w:rPr>
          <w:rFonts w:ascii="Times New Roman" w:hAnsi="Times New Roman" w:cs="Times New Roman"/>
          <w:sz w:val="26"/>
          <w:szCs w:val="26"/>
        </w:rPr>
        <w:t>.</w:t>
      </w:r>
    </w:p>
    <w:p w:rsidR="000B7C92" w:rsidRPr="00E07D1B" w:rsidRDefault="000B7C92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3.3. Гражданский служащий в соответствии с Федеральным </w:t>
      </w:r>
      <w:hyperlink r:id="rId8" w:history="1">
        <w:r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служебным распорядком </w:t>
      </w:r>
      <w:r w:rsidR="00146EF0" w:rsidRPr="00E07D1B">
        <w:rPr>
          <w:rFonts w:ascii="Times New Roman" w:hAnsi="Times New Roman" w:cs="Times New Roman"/>
          <w:sz w:val="26"/>
          <w:szCs w:val="26"/>
        </w:rPr>
        <w:t>Управления Роскомнадзора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0B7C92" w:rsidRPr="00E07D1B" w:rsidRDefault="000B7C92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3.4. Гражданский служащий в соответствии со статьей 9 Фед</w:t>
      </w:r>
      <w:r w:rsidR="00D601A4" w:rsidRPr="00E07D1B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E07D1B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E07D1B" w:rsidRDefault="000B7C92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C92" w:rsidRPr="00E07D1B" w:rsidRDefault="000B7C92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3.6. Гражданский служащий, замещающий должность </w:t>
      </w:r>
      <w:r w:rsidR="00ED6DE1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601A4" w:rsidRPr="00E07D1B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E07D1B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7C92" w:rsidRPr="00597AB0" w:rsidRDefault="000B7C92" w:rsidP="00D601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AB0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служащий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вправе или обязан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lastRenderedPageBreak/>
        <w:t>самостоятельно принимать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0B7C92" w:rsidRPr="00FE05BA" w:rsidRDefault="000B7C92" w:rsidP="000B7C9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ED6DE1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ED6DE1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411497" w:rsidRPr="00E07D1B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411497" w:rsidRPr="00E07D1B">
        <w:rPr>
          <w:rFonts w:ascii="Times New Roman" w:hAnsi="Times New Roman" w:cs="Times New Roman"/>
          <w:sz w:val="26"/>
          <w:szCs w:val="26"/>
        </w:rPr>
        <w:t xml:space="preserve">своей компетенцией </w:t>
      </w:r>
      <w:r w:rsidR="00411497" w:rsidRPr="00146EF0">
        <w:rPr>
          <w:rFonts w:ascii="Times New Roman" w:hAnsi="Times New Roman" w:cs="Times New Roman"/>
          <w:sz w:val="26"/>
          <w:szCs w:val="26"/>
        </w:rPr>
        <w:t>самостоятельно</w:t>
      </w:r>
      <w:r w:rsidR="00AE398C" w:rsidRPr="00E07D1B">
        <w:rPr>
          <w:rFonts w:ascii="Times New Roman" w:hAnsi="Times New Roman" w:cs="Times New Roman"/>
          <w:sz w:val="26"/>
          <w:szCs w:val="26"/>
        </w:rPr>
        <w:t xml:space="preserve"> принимает решения</w:t>
      </w:r>
      <w:r w:rsidR="00411497" w:rsidRPr="00E07D1B">
        <w:rPr>
          <w:rFonts w:ascii="Times New Roman" w:hAnsi="Times New Roman" w:cs="Times New Roman"/>
          <w:sz w:val="26"/>
          <w:szCs w:val="26"/>
        </w:rPr>
        <w:t>:</w:t>
      </w:r>
    </w:p>
    <w:p w:rsidR="00ED6DE1" w:rsidRPr="00ED6DE1" w:rsidRDefault="00ED6DE1" w:rsidP="00F52C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DE1">
        <w:rPr>
          <w:rFonts w:ascii="Times New Roman" w:hAnsi="Times New Roman" w:cs="Times New Roman"/>
          <w:sz w:val="26"/>
          <w:szCs w:val="26"/>
        </w:rPr>
        <w:t>4.1. Вправе самостоятельно принимать следующие управленческие и (или) иные решения:</w:t>
      </w:r>
    </w:p>
    <w:p w:rsidR="00483A40" w:rsidRDefault="00483A40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подготовке </w:t>
      </w:r>
      <w:r w:rsidRPr="00BA5D3C">
        <w:rPr>
          <w:rFonts w:ascii="Times New Roman" w:hAnsi="Times New Roman" w:cs="Times New Roman"/>
          <w:sz w:val="26"/>
          <w:szCs w:val="26"/>
        </w:rPr>
        <w:t>списков операторов связи, прошедших успешную авторизацию в Едином реестре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3A40" w:rsidRPr="00E53822" w:rsidRDefault="00483A40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E53822">
        <w:rPr>
          <w:rFonts w:ascii="Times New Roman" w:hAnsi="Times New Roman" w:cs="Times New Roman"/>
          <w:sz w:val="26"/>
          <w:szCs w:val="26"/>
        </w:rPr>
        <w:t>в работе приемочных комиссий законченных строительством сетей электросвязи (фрагментов сетей электросвязи) с оформлением заключений 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работы  в приемочных комиссиях;</w:t>
      </w:r>
    </w:p>
    <w:p w:rsidR="00483A40" w:rsidRDefault="00483A40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</w:t>
      </w:r>
      <w:r w:rsidRPr="00E53822">
        <w:rPr>
          <w:rFonts w:ascii="Times New Roman" w:hAnsi="Times New Roman" w:cs="Times New Roman"/>
          <w:sz w:val="26"/>
          <w:szCs w:val="26"/>
        </w:rPr>
        <w:t>роверк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3822">
        <w:rPr>
          <w:rFonts w:ascii="Times New Roman" w:hAnsi="Times New Roman" w:cs="Times New Roman"/>
          <w:sz w:val="26"/>
          <w:szCs w:val="26"/>
        </w:rPr>
        <w:t xml:space="preserve"> качества оформления заключений, подготовленных ТО по обследованию сетей электросвязи (фрагментов сетей электросвязи) при вводе в эксплуатацию и отправка их председателям приемочных комиссий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2C93" w:rsidRDefault="00483A40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 осуществлении мониторинга изменений законодательства Российской Федерации;</w:t>
      </w:r>
    </w:p>
    <w:p w:rsidR="00483A40" w:rsidRDefault="00483A40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C25D70">
        <w:rPr>
          <w:rFonts w:ascii="Times New Roman" w:hAnsi="Times New Roman" w:cs="Times New Roman"/>
          <w:sz w:val="26"/>
          <w:szCs w:val="26"/>
        </w:rPr>
        <w:t>при обеспечении</w:t>
      </w:r>
      <w:r>
        <w:rPr>
          <w:rFonts w:ascii="Times New Roman" w:hAnsi="Times New Roman" w:cs="Times New Roman"/>
          <w:sz w:val="26"/>
          <w:szCs w:val="26"/>
        </w:rPr>
        <w:t xml:space="preserve"> учета и прохождения документов в уст</w:t>
      </w:r>
      <w:r w:rsidR="00C25D70">
        <w:rPr>
          <w:rFonts w:ascii="Times New Roman" w:hAnsi="Times New Roman" w:cs="Times New Roman"/>
          <w:sz w:val="26"/>
          <w:szCs w:val="26"/>
        </w:rPr>
        <w:t>ановленные сроки, информировании</w:t>
      </w:r>
      <w:r>
        <w:rPr>
          <w:rFonts w:ascii="Times New Roman" w:hAnsi="Times New Roman" w:cs="Times New Roman"/>
          <w:sz w:val="26"/>
          <w:szCs w:val="26"/>
        </w:rPr>
        <w:t xml:space="preserve"> руководства о состоянии их исполнения.</w:t>
      </w:r>
    </w:p>
    <w:p w:rsidR="00AC606F" w:rsidRDefault="00AC606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6EF0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7D32A7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1C7255" w:rsidRPr="00E07D1B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E07D1B">
        <w:rPr>
          <w:rFonts w:ascii="Times New Roman" w:hAnsi="Times New Roman" w:cs="Times New Roman"/>
          <w:sz w:val="26"/>
          <w:szCs w:val="26"/>
        </w:rPr>
        <w:t>, в соответствии со своей компетенцией</w:t>
      </w:r>
      <w:r w:rsidR="00146EF0">
        <w:rPr>
          <w:rFonts w:ascii="Times New Roman" w:hAnsi="Times New Roman" w:cs="Times New Roman"/>
          <w:sz w:val="26"/>
          <w:szCs w:val="26"/>
        </w:rPr>
        <w:t>:</w:t>
      </w:r>
    </w:p>
    <w:p w:rsidR="007D32A7" w:rsidRPr="007D32A7" w:rsidRDefault="007D32A7" w:rsidP="007D32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2A7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962D3E">
        <w:rPr>
          <w:rFonts w:ascii="Times New Roman" w:hAnsi="Times New Roman" w:cs="Times New Roman"/>
          <w:sz w:val="26"/>
          <w:szCs w:val="26"/>
        </w:rPr>
        <w:t xml:space="preserve">и обязан </w:t>
      </w:r>
      <w:r w:rsidRPr="007D32A7">
        <w:rPr>
          <w:rFonts w:ascii="Times New Roman" w:hAnsi="Times New Roman" w:cs="Times New Roman"/>
          <w:sz w:val="26"/>
          <w:szCs w:val="26"/>
        </w:rPr>
        <w:t xml:space="preserve">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0013EF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BC5DC4">
        <w:rPr>
          <w:rFonts w:ascii="Times New Roman" w:hAnsi="Times New Roman" w:cs="Times New Roman"/>
          <w:sz w:val="26"/>
          <w:szCs w:val="26"/>
        </w:rPr>
        <w:t xml:space="preserve">квартальных, годовых отчетов по результатам </w:t>
      </w:r>
      <w:r>
        <w:rPr>
          <w:rFonts w:ascii="Times New Roman" w:hAnsi="Times New Roman" w:cs="Times New Roman"/>
          <w:sz w:val="26"/>
          <w:szCs w:val="26"/>
        </w:rPr>
        <w:t>деятельности отдела;</w:t>
      </w:r>
    </w:p>
    <w:p w:rsidR="000013EF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учету субъектов и объектов надзорной деятельности.</w:t>
      </w:r>
    </w:p>
    <w:p w:rsidR="000013EF" w:rsidRDefault="000013EF" w:rsidP="000013E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  <w:r w:rsidR="005E7B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Подготовка, рассмотрение проектов управленческих и (или) иных решений гражданским служащим, замещающим должность</w:t>
      </w:r>
      <w:r w:rsidR="007D32A7" w:rsidRPr="007D32A7">
        <w:rPr>
          <w:rFonts w:ascii="Times New Roman" w:hAnsi="Times New Roman" w:cs="Times New Roman"/>
          <w:sz w:val="26"/>
          <w:szCs w:val="26"/>
        </w:rPr>
        <w:t xml:space="preserve"> </w:t>
      </w:r>
      <w:r w:rsidR="007D32A7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7E7F49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Президентом Российской Федерации, Правительством Российской Федерации;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0013EF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руководителем Управления, заместителем руководителя Управления, начальником отдела.</w:t>
      </w:r>
    </w:p>
    <w:p w:rsidR="000013EF" w:rsidRDefault="000013E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03A" w:rsidRDefault="0031403A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0B7C92" w:rsidRPr="00E07D1B" w:rsidRDefault="000B7C92" w:rsidP="006D7B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6D7B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7D32A7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7D32A7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E07D1B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а) с гражданскими служащими и иными сотрудниками Управления;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центрального аппарата Роскомнадзора и территориальными Управлениями  Южно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46D96">
        <w:rPr>
          <w:rFonts w:ascii="Times New Roman" w:hAnsi="Times New Roman" w:cs="Times New Roman"/>
          <w:sz w:val="26"/>
          <w:szCs w:val="26"/>
        </w:rPr>
        <w:t xml:space="preserve"> федерально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46D96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46D96">
        <w:rPr>
          <w:rFonts w:ascii="Times New Roman" w:hAnsi="Times New Roman" w:cs="Times New Roman"/>
          <w:sz w:val="26"/>
          <w:szCs w:val="26"/>
        </w:rPr>
        <w:t>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г) с руководителями и иными сотрудниками организаций и гражданами.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403A" w:rsidRPr="00E07D1B" w:rsidRDefault="0031403A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CE1896" w:rsidRPr="00E07D1B" w:rsidRDefault="00CE1896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1403A" w:rsidRDefault="00CE1896" w:rsidP="002A57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ab/>
      </w:r>
    </w:p>
    <w:p w:rsidR="002A5737" w:rsidRDefault="002A5737" w:rsidP="002A57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Участвует в предоставлении государственных услуг:</w:t>
      </w:r>
    </w:p>
    <w:p w:rsidR="005E7BCF" w:rsidRPr="00E07D1B" w:rsidRDefault="005E7BCF" w:rsidP="002A57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решений и выдача предписаний в соответствии с федеральным законом согласно Административному регламенту, утвержденному приказом Министерства связи и массовых коммуникаций Российской Федерации от 9 апреля 2012 г. № 98</w:t>
      </w: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C606F" w:rsidRDefault="00AC606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AC606F" w:rsidRPr="00FE05BA" w:rsidRDefault="00AC606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013EF" w:rsidRPr="00BA0153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3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013EF" w:rsidRPr="00BA0153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3">
        <w:rPr>
          <w:rFonts w:ascii="Times New Roman" w:hAnsi="Times New Roman" w:cs="Times New Roman"/>
          <w:sz w:val="26"/>
          <w:szCs w:val="26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 </w:t>
      </w:r>
    </w:p>
    <w:p w:rsidR="000013EF" w:rsidRPr="00BA0153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3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013EF" w:rsidRPr="00BA0153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3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013EF" w:rsidRPr="00BA0153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3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3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</w:t>
      </w:r>
      <w:r w:rsidRPr="00346D96">
        <w:rPr>
          <w:rFonts w:ascii="Times New Roman" w:hAnsi="Times New Roman" w:cs="Times New Roman"/>
          <w:sz w:val="26"/>
          <w:szCs w:val="26"/>
        </w:rPr>
        <w:t xml:space="preserve"> проведении которых принимал участие гражданский служащий;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lastRenderedPageBreak/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23E29" w:rsidRDefault="00B23E29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0B1C" w:rsidRDefault="00810B1C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13BF" w:rsidRDefault="00DD13BF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13BF" w:rsidRDefault="00DD13BF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DD13BF" w:rsidSect="00F52C93">
      <w:headerReference w:type="default" r:id="rId9"/>
      <w:pgSz w:w="11906" w:h="16838"/>
      <w:pgMar w:top="993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E3" w:rsidRDefault="000306E3" w:rsidP="00600995">
      <w:pPr>
        <w:spacing w:after="0" w:line="240" w:lineRule="auto"/>
      </w:pPr>
      <w:r>
        <w:separator/>
      </w:r>
    </w:p>
  </w:endnote>
  <w:endnote w:type="continuationSeparator" w:id="1">
    <w:p w:rsidR="000306E3" w:rsidRDefault="000306E3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E3" w:rsidRDefault="000306E3" w:rsidP="00600995">
      <w:pPr>
        <w:spacing w:after="0" w:line="240" w:lineRule="auto"/>
      </w:pPr>
      <w:r>
        <w:separator/>
      </w:r>
    </w:p>
  </w:footnote>
  <w:footnote w:type="continuationSeparator" w:id="1">
    <w:p w:rsidR="000306E3" w:rsidRDefault="000306E3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0306E3" w:rsidRDefault="00C10471">
        <w:pPr>
          <w:pStyle w:val="a5"/>
          <w:jc w:val="center"/>
        </w:pPr>
        <w:fldSimple w:instr=" PAGE   \* MERGEFORMAT ">
          <w:r w:rsidR="00016D6C">
            <w:rPr>
              <w:noProof/>
            </w:rPr>
            <w:t>12</w:t>
          </w:r>
        </w:fldSimple>
      </w:p>
    </w:sdtContent>
  </w:sdt>
  <w:p w:rsidR="000306E3" w:rsidRDefault="000306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5F1"/>
    <w:multiLevelType w:val="hybridMultilevel"/>
    <w:tmpl w:val="C2B2BD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725875"/>
    <w:multiLevelType w:val="hybridMultilevel"/>
    <w:tmpl w:val="34A62386"/>
    <w:lvl w:ilvl="0" w:tplc="30300ADE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374C62"/>
    <w:multiLevelType w:val="hybridMultilevel"/>
    <w:tmpl w:val="FC3A0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013EF"/>
    <w:rsid w:val="00016D6C"/>
    <w:rsid w:val="000306E3"/>
    <w:rsid w:val="00051777"/>
    <w:rsid w:val="00052223"/>
    <w:rsid w:val="0007581F"/>
    <w:rsid w:val="00076AD7"/>
    <w:rsid w:val="000B22B8"/>
    <w:rsid w:val="000B5764"/>
    <w:rsid w:val="000B7C92"/>
    <w:rsid w:val="000C7286"/>
    <w:rsid w:val="000D2933"/>
    <w:rsid w:val="000F0A43"/>
    <w:rsid w:val="000F376F"/>
    <w:rsid w:val="00132F3E"/>
    <w:rsid w:val="00146EF0"/>
    <w:rsid w:val="0015251B"/>
    <w:rsid w:val="00157EFF"/>
    <w:rsid w:val="00162E28"/>
    <w:rsid w:val="001905F3"/>
    <w:rsid w:val="001C7255"/>
    <w:rsid w:val="001D1CCB"/>
    <w:rsid w:val="001E6ACC"/>
    <w:rsid w:val="002127CE"/>
    <w:rsid w:val="0022048F"/>
    <w:rsid w:val="00222788"/>
    <w:rsid w:val="0022357A"/>
    <w:rsid w:val="00225A4C"/>
    <w:rsid w:val="002432B0"/>
    <w:rsid w:val="00250715"/>
    <w:rsid w:val="00273F9A"/>
    <w:rsid w:val="002800AE"/>
    <w:rsid w:val="0028376D"/>
    <w:rsid w:val="00294387"/>
    <w:rsid w:val="002A5737"/>
    <w:rsid w:val="002C4BEC"/>
    <w:rsid w:val="002D1205"/>
    <w:rsid w:val="002D24B5"/>
    <w:rsid w:val="002D3077"/>
    <w:rsid w:val="002D3B12"/>
    <w:rsid w:val="002D7B88"/>
    <w:rsid w:val="002E4EEB"/>
    <w:rsid w:val="002E6E6B"/>
    <w:rsid w:val="002F1B09"/>
    <w:rsid w:val="00300E12"/>
    <w:rsid w:val="0031403A"/>
    <w:rsid w:val="00321842"/>
    <w:rsid w:val="00331DA3"/>
    <w:rsid w:val="0033794C"/>
    <w:rsid w:val="003443DA"/>
    <w:rsid w:val="003D1669"/>
    <w:rsid w:val="003E6AA5"/>
    <w:rsid w:val="00410343"/>
    <w:rsid w:val="00411497"/>
    <w:rsid w:val="00415864"/>
    <w:rsid w:val="0041627D"/>
    <w:rsid w:val="00432161"/>
    <w:rsid w:val="004336FF"/>
    <w:rsid w:val="00474BEF"/>
    <w:rsid w:val="00480E74"/>
    <w:rsid w:val="0048379C"/>
    <w:rsid w:val="00483A40"/>
    <w:rsid w:val="00493E75"/>
    <w:rsid w:val="004B2401"/>
    <w:rsid w:val="004B25A6"/>
    <w:rsid w:val="004C10A8"/>
    <w:rsid w:val="004C62D2"/>
    <w:rsid w:val="004F2F24"/>
    <w:rsid w:val="004F3B23"/>
    <w:rsid w:val="00500471"/>
    <w:rsid w:val="00503825"/>
    <w:rsid w:val="00511228"/>
    <w:rsid w:val="00545DC4"/>
    <w:rsid w:val="00551CD8"/>
    <w:rsid w:val="00555525"/>
    <w:rsid w:val="00566FCA"/>
    <w:rsid w:val="00567F41"/>
    <w:rsid w:val="0057624D"/>
    <w:rsid w:val="00581D7F"/>
    <w:rsid w:val="00582405"/>
    <w:rsid w:val="00597AB0"/>
    <w:rsid w:val="005A4BD4"/>
    <w:rsid w:val="005B698C"/>
    <w:rsid w:val="005C1174"/>
    <w:rsid w:val="005C17EC"/>
    <w:rsid w:val="005C2CCF"/>
    <w:rsid w:val="005E7BCF"/>
    <w:rsid w:val="00600995"/>
    <w:rsid w:val="00642814"/>
    <w:rsid w:val="00646530"/>
    <w:rsid w:val="00651620"/>
    <w:rsid w:val="00693847"/>
    <w:rsid w:val="006A7795"/>
    <w:rsid w:val="006A7AF6"/>
    <w:rsid w:val="006B14B9"/>
    <w:rsid w:val="006B3F8F"/>
    <w:rsid w:val="006C33F9"/>
    <w:rsid w:val="006D09D9"/>
    <w:rsid w:val="006D7BED"/>
    <w:rsid w:val="006F5C05"/>
    <w:rsid w:val="00751EB3"/>
    <w:rsid w:val="00752565"/>
    <w:rsid w:val="00761365"/>
    <w:rsid w:val="00766D21"/>
    <w:rsid w:val="007A1D05"/>
    <w:rsid w:val="007C1C19"/>
    <w:rsid w:val="007D0C40"/>
    <w:rsid w:val="007D32A7"/>
    <w:rsid w:val="007E7F49"/>
    <w:rsid w:val="007F65BD"/>
    <w:rsid w:val="00806515"/>
    <w:rsid w:val="00810B1C"/>
    <w:rsid w:val="00833716"/>
    <w:rsid w:val="00836A57"/>
    <w:rsid w:val="00857246"/>
    <w:rsid w:val="008655B0"/>
    <w:rsid w:val="00866AB3"/>
    <w:rsid w:val="0089730F"/>
    <w:rsid w:val="008C20F5"/>
    <w:rsid w:val="008D1B7B"/>
    <w:rsid w:val="00926E57"/>
    <w:rsid w:val="009467B4"/>
    <w:rsid w:val="0095085D"/>
    <w:rsid w:val="00962D3E"/>
    <w:rsid w:val="00982459"/>
    <w:rsid w:val="009849FB"/>
    <w:rsid w:val="009C2E92"/>
    <w:rsid w:val="009C512C"/>
    <w:rsid w:val="009C5307"/>
    <w:rsid w:val="00A07557"/>
    <w:rsid w:val="00A07765"/>
    <w:rsid w:val="00A23ECE"/>
    <w:rsid w:val="00A53099"/>
    <w:rsid w:val="00A5367C"/>
    <w:rsid w:val="00A6693D"/>
    <w:rsid w:val="00A83386"/>
    <w:rsid w:val="00AB14F6"/>
    <w:rsid w:val="00AC350A"/>
    <w:rsid w:val="00AC606F"/>
    <w:rsid w:val="00AC74E6"/>
    <w:rsid w:val="00AD303C"/>
    <w:rsid w:val="00AE398C"/>
    <w:rsid w:val="00B21986"/>
    <w:rsid w:val="00B23E29"/>
    <w:rsid w:val="00B356E4"/>
    <w:rsid w:val="00B46011"/>
    <w:rsid w:val="00B47FE7"/>
    <w:rsid w:val="00B67356"/>
    <w:rsid w:val="00B724CC"/>
    <w:rsid w:val="00B84013"/>
    <w:rsid w:val="00BA5960"/>
    <w:rsid w:val="00BB5B3F"/>
    <w:rsid w:val="00BC3C26"/>
    <w:rsid w:val="00BD2B7B"/>
    <w:rsid w:val="00BE49DA"/>
    <w:rsid w:val="00BF22F6"/>
    <w:rsid w:val="00C10471"/>
    <w:rsid w:val="00C25D70"/>
    <w:rsid w:val="00C41D13"/>
    <w:rsid w:val="00C53814"/>
    <w:rsid w:val="00C61F70"/>
    <w:rsid w:val="00C74E1C"/>
    <w:rsid w:val="00C86F9B"/>
    <w:rsid w:val="00CC0B6A"/>
    <w:rsid w:val="00CC6274"/>
    <w:rsid w:val="00CD300C"/>
    <w:rsid w:val="00CD5A09"/>
    <w:rsid w:val="00CE1896"/>
    <w:rsid w:val="00D1556E"/>
    <w:rsid w:val="00D16F23"/>
    <w:rsid w:val="00D40B3E"/>
    <w:rsid w:val="00D55C42"/>
    <w:rsid w:val="00D601A4"/>
    <w:rsid w:val="00D63012"/>
    <w:rsid w:val="00D6648B"/>
    <w:rsid w:val="00D7390F"/>
    <w:rsid w:val="00DA17A0"/>
    <w:rsid w:val="00DA40DA"/>
    <w:rsid w:val="00DC22DF"/>
    <w:rsid w:val="00DD0224"/>
    <w:rsid w:val="00DD13BF"/>
    <w:rsid w:val="00DD25BC"/>
    <w:rsid w:val="00DE2155"/>
    <w:rsid w:val="00DE663C"/>
    <w:rsid w:val="00DE7057"/>
    <w:rsid w:val="00E07D1B"/>
    <w:rsid w:val="00E10F2B"/>
    <w:rsid w:val="00E1421B"/>
    <w:rsid w:val="00E303D6"/>
    <w:rsid w:val="00E34602"/>
    <w:rsid w:val="00E46BE3"/>
    <w:rsid w:val="00E52151"/>
    <w:rsid w:val="00E60F74"/>
    <w:rsid w:val="00E63216"/>
    <w:rsid w:val="00E8006A"/>
    <w:rsid w:val="00E84A07"/>
    <w:rsid w:val="00E9106B"/>
    <w:rsid w:val="00ED11C3"/>
    <w:rsid w:val="00ED6DE1"/>
    <w:rsid w:val="00EE5B37"/>
    <w:rsid w:val="00EF49CA"/>
    <w:rsid w:val="00EF74E9"/>
    <w:rsid w:val="00F00D50"/>
    <w:rsid w:val="00F02085"/>
    <w:rsid w:val="00F038BE"/>
    <w:rsid w:val="00F07A5E"/>
    <w:rsid w:val="00F226C1"/>
    <w:rsid w:val="00F448E7"/>
    <w:rsid w:val="00F52C93"/>
    <w:rsid w:val="00F92E05"/>
    <w:rsid w:val="00FA0FF6"/>
    <w:rsid w:val="00FA2EB1"/>
    <w:rsid w:val="00FA541E"/>
    <w:rsid w:val="00FB0A3F"/>
    <w:rsid w:val="00FB13BA"/>
    <w:rsid w:val="00FB41C1"/>
    <w:rsid w:val="00FC5EED"/>
    <w:rsid w:val="00FC6984"/>
    <w:rsid w:val="00FD57F3"/>
    <w:rsid w:val="00FE05BA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customStyle="1" w:styleId="1">
    <w:name w:val="Абзац списка1"/>
    <w:basedOn w:val="a"/>
    <w:rsid w:val="00F00D50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9">
    <w:name w:val="Body Text Indent"/>
    <w:basedOn w:val="a"/>
    <w:link w:val="aa"/>
    <w:rsid w:val="00146EF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146EF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rsid w:val="00146E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6E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836A5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ae">
    <w:name w:val="Абзац списка Знак"/>
    <w:link w:val="ad"/>
    <w:uiPriority w:val="34"/>
    <w:locked/>
    <w:rsid w:val="00836A57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FontStyle19">
    <w:name w:val="Font Style19"/>
    <w:basedOn w:val="a0"/>
    <w:rsid w:val="00300E12"/>
    <w:rPr>
      <w:rFonts w:ascii="Times New Roman" w:hAnsi="Times New Roman" w:cs="Times New Roman" w:hint="default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00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79EA-95D6-4000-961A-FE945912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12</Pages>
  <Words>4677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139</cp:revision>
  <cp:lastPrinted>2018-08-16T05:46:00Z</cp:lastPrinted>
  <dcterms:created xsi:type="dcterms:W3CDTF">2017-08-02T06:19:00Z</dcterms:created>
  <dcterms:modified xsi:type="dcterms:W3CDTF">2019-10-15T04:31:00Z</dcterms:modified>
</cp:coreProperties>
</file>