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D94F40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02.03.2023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33-нд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2F16B8" w:rsidR="00D94F40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9703AE" w:rsidP="009703AE" w:rsidR="009703AE" w:rsidRPr="00B200AA">
      <w:pPr>
        <w:jc w:val="center"/>
        <w:rPr>
          <w:rFonts w:cs="Times New Roman" w:hAnsi="Times New Roman" w:ascii="Times New Roman"/>
          <w:b/>
          <w:sz w:val="28"/>
          <w:szCs w:val="28"/>
        </w:rPr>
      </w:pPr>
      <w:r w:rsidRPr="00B200AA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b/>
          <w:sz w:val="28"/>
          <w:szCs w:val="28"/>
        </w:rPr>
        <w:t>на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202</w:t>
      </w:r>
      <w:r>
        <w:rPr>
          <w:rFonts w:cs="Times New Roman" w:hAnsi="Times New Roman" w:ascii="Times New Roman"/>
          <w:b/>
          <w:sz w:val="28"/>
          <w:szCs w:val="28"/>
        </w:rPr>
        <w:t>3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год</w:t>
      </w:r>
    </w:p>
    <w:p w:rsidRDefault="009703AE" w:rsidP="009703AE" w:rsidR="009703AE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9703AE" w:rsidP="009703AE" w:rsidR="009703AE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bookmarkStart w:name="_GoBack" w:id="0"/>
      <w:bookmarkEnd w:id="0"/>
      <w:r w:rsidRPr="00B200AA">
        <w:rPr>
          <w:rFonts w:cs="Times New Roman" w:hAnsi="Times New Roman" w:ascii="Times New Roman"/>
          <w:sz w:val="28"/>
          <w:szCs w:val="28"/>
        </w:rPr>
        <w:t>В связи с прекращением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телепрограммы</w:t>
      </w:r>
      <w:r w:rsidRPr="00B14CE5">
        <w:rPr>
          <w:rFonts w:cs="Times New Roman" w:hAnsi="Times New Roman" w:ascii="Times New Roman"/>
          <w:sz w:val="28"/>
          <w:szCs w:val="28"/>
        </w:rPr>
        <w:t xml:space="preserve"> «</w:t>
      </w:r>
      <w:r w:rsidRPr="00C46748">
        <w:rPr>
          <w:rFonts w:cs="Times New Roman" w:hAnsi="Times New Roman" w:ascii="Times New Roman"/>
          <w:sz w:val="28"/>
          <w:szCs w:val="28"/>
        </w:rPr>
        <w:t>Единый язык единой страны</w:t>
      </w:r>
      <w:r w:rsidRPr="00B14CE5">
        <w:rPr>
          <w:rFonts w:cs="Times New Roman" w:hAnsi="Times New Roman" w:ascii="Times New Roman"/>
          <w:sz w:val="28"/>
          <w:szCs w:val="28"/>
        </w:rPr>
        <w:t xml:space="preserve">» (свидетельство о регистрации СМИ от </w:t>
      </w:r>
      <w:r w:rsidRPr="00C46748">
        <w:rPr>
          <w:rFonts w:cs="Times New Roman" w:hAnsi="Times New Roman" w:ascii="Times New Roman"/>
          <w:sz w:val="28"/>
          <w:szCs w:val="28"/>
        </w:rPr>
        <w:t>22.01.2021</w:t>
      </w:r>
      <w:r w:rsidRPr="00B14CE5">
        <w:rPr>
          <w:rFonts w:cs="Times New Roman" w:hAnsi="Times New Roman" w:ascii="Times New Roman"/>
          <w:sz w:val="28"/>
          <w:szCs w:val="28"/>
        </w:rPr>
        <w:t xml:space="preserve"> серия </w:t>
      </w:r>
      <w:r w:rsidRPr="00C46748">
        <w:rPr>
          <w:rFonts w:cs="Times New Roman" w:hAnsi="Times New Roman" w:ascii="Times New Roman"/>
          <w:sz w:val="28"/>
          <w:szCs w:val="28"/>
        </w:rPr>
        <w:t>ЭЛ № ФС 77 - 80177</w:t>
      </w:r>
      <w:r w:rsidRPr="00B14CE5">
        <w:rPr>
          <w:rFonts w:cs="Times New Roman" w:hAnsi="Times New Roman" w:ascii="Times New Roman"/>
          <w:sz w:val="28"/>
          <w:szCs w:val="28"/>
        </w:rPr>
        <w:t>)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200AA">
        <w:rPr>
          <w:rFonts w:cs="Times New Roman" w:hAnsi="Times New Roman" w:ascii="Times New Roman"/>
          <w:sz w:val="28"/>
          <w:szCs w:val="28"/>
        </w:rPr>
        <w:t xml:space="preserve">по решению </w:t>
      </w:r>
      <w:r>
        <w:rPr>
          <w:rFonts w:cs="Times New Roman" w:hAnsi="Times New Roman" w:ascii="Times New Roman"/>
          <w:sz w:val="28"/>
          <w:szCs w:val="28"/>
        </w:rPr>
        <w:t>учредителя СМИ о</w:t>
      </w:r>
      <w:r w:rsidRPr="00581321">
        <w:rPr>
          <w:rFonts w:cs="Times New Roman" w:hAnsi="Times New Roman" w:ascii="Times New Roman"/>
          <w:sz w:val="28"/>
          <w:szCs w:val="28"/>
        </w:rPr>
        <w:t>бществ</w:t>
      </w:r>
      <w:r>
        <w:rPr>
          <w:rFonts w:cs="Times New Roman" w:hAnsi="Times New Roman" w:ascii="Times New Roman"/>
          <w:sz w:val="28"/>
          <w:szCs w:val="28"/>
        </w:rPr>
        <w:t>а</w:t>
      </w:r>
      <w:r w:rsidRPr="00581321">
        <w:rPr>
          <w:rFonts w:cs="Times New Roman" w:hAnsi="Times New Roman" w:ascii="Times New Roman"/>
          <w:sz w:val="28"/>
          <w:szCs w:val="28"/>
        </w:rPr>
        <w:t xml:space="preserve"> с</w:t>
      </w:r>
      <w:r>
        <w:rPr>
          <w:rFonts w:cs="Times New Roman" w:hAnsi="Times New Roman" w:ascii="Times New Roman"/>
          <w:sz w:val="28"/>
          <w:szCs w:val="28"/>
        </w:rPr>
        <w:t xml:space="preserve"> ограниченной ответственностью «</w:t>
      </w:r>
      <w:r w:rsidRPr="00581321">
        <w:rPr>
          <w:rFonts w:cs="Times New Roman" w:hAnsi="Times New Roman" w:ascii="Times New Roman"/>
          <w:sz w:val="28"/>
          <w:szCs w:val="28"/>
        </w:rPr>
        <w:t>Кинг тайм Медиа Менеджмент</w:t>
      </w:r>
      <w:r>
        <w:rPr>
          <w:rFonts w:cs="Times New Roman" w:hAnsi="Times New Roman" w:ascii="Times New Roman"/>
          <w:sz w:val="28"/>
          <w:szCs w:val="28"/>
        </w:rPr>
        <w:t xml:space="preserve">» в соответствии с требованиями </w:t>
      </w:r>
      <w:r w:rsidRPr="00B200AA">
        <w:rPr>
          <w:rFonts w:cs="Times New Roman" w:hAnsi="Times New Roman" w:ascii="Times New Roman"/>
          <w:sz w:val="28"/>
          <w:szCs w:val="28"/>
        </w:rPr>
        <w:t xml:space="preserve">ст. </w:t>
      </w:r>
      <w:r>
        <w:rPr>
          <w:rFonts w:cs="Times New Roman" w:hAnsi="Times New Roman" w:ascii="Times New Roman"/>
          <w:sz w:val="28"/>
          <w:szCs w:val="28"/>
        </w:rPr>
        <w:t>16</w:t>
      </w:r>
      <w:r w:rsidRPr="00B200AA">
        <w:rPr>
          <w:rFonts w:cs="Times New Roman" w:hAnsi="Times New Roman" w:ascii="Times New Roman"/>
          <w:sz w:val="28"/>
          <w:szCs w:val="28"/>
        </w:rPr>
        <w:t xml:space="preserve"> Закона Российской Федерации от 27.12.1991 № 2124-I «О с</w:t>
      </w:r>
      <w:r>
        <w:rPr>
          <w:rFonts w:cs="Times New Roman" w:hAnsi="Times New Roman" w:ascii="Times New Roman"/>
          <w:sz w:val="28"/>
          <w:szCs w:val="28"/>
        </w:rPr>
        <w:t>редствах массовой информации» (</w:t>
      </w:r>
      <w:r w:rsidRPr="008F4F61">
        <w:rPr>
          <w:rFonts w:cs="Times New Roman" w:hAnsi="Times New Roman" w:ascii="Times New Roman"/>
          <w:sz w:val="28"/>
          <w:szCs w:val="28"/>
        </w:rPr>
        <w:t xml:space="preserve">Приказ </w:t>
      </w:r>
      <w:r>
        <w:rPr>
          <w:rFonts w:cs="Times New Roman" w:hAnsi="Times New Roman" w:ascii="Times New Roman"/>
          <w:sz w:val="28"/>
          <w:szCs w:val="28"/>
        </w:rPr>
        <w:t>ЦА от 21.02.2023 № 32</w:t>
      </w:r>
      <w:r w:rsidRPr="008F4F61">
        <w:rPr>
          <w:rFonts w:cs="Times New Roman" w:hAnsi="Times New Roman" w:ascii="Times New Roman"/>
          <w:sz w:val="28"/>
          <w:szCs w:val="28"/>
        </w:rPr>
        <w:t>-смк</w:t>
      </w:r>
      <w:r w:rsidRPr="00B200AA">
        <w:rPr>
          <w:rFonts w:cs="Times New Roman" w:hAnsi="Times New Roman" w:ascii="Times New Roman"/>
          <w:sz w:val="28"/>
          <w:szCs w:val="28"/>
        </w:rPr>
        <w:t>),</w:t>
      </w:r>
      <w:r>
        <w:rPr>
          <w:rFonts w:cs="Times New Roman" w:hAnsi="Times New Roman" w:ascii="Times New Roman"/>
          <w:sz w:val="28"/>
          <w:szCs w:val="28"/>
        </w:rPr>
        <w:t xml:space="preserve"> п р и к а з ы в а ю:</w:t>
      </w:r>
    </w:p>
    <w:p w:rsidRDefault="009703AE" w:rsidP="009703AE" w:rsidR="009703AE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ab/>
        <w:t>1. Исключить из раздела 2.3</w:t>
      </w:r>
      <w:r w:rsidRPr="00B200AA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Осуществление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с проверяемыми (контролируемыми) лицами (СН СМИ)</w:t>
      </w:r>
      <w:r w:rsidRPr="00B200AA">
        <w:rPr>
          <w:rFonts w:cs="Times New Roman" w:hAnsi="Times New Roman" w:ascii="Times New Roman"/>
          <w:sz w:val="28"/>
          <w:szCs w:val="28"/>
        </w:rPr>
        <w:t xml:space="preserve">» Плана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год (далее – План деятельности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год), утвержденного 18.11.2022, </w:t>
      </w:r>
      <w:r w:rsidRPr="00B200AA">
        <w:rPr>
          <w:rFonts w:cs="Times New Roman" w:hAnsi="Times New Roman" w:ascii="Times New Roman"/>
          <w:sz w:val="28"/>
          <w:szCs w:val="28"/>
        </w:rPr>
        <w:lastRenderedPageBreak/>
        <w:t>мероприятие по системати</w:t>
      </w:r>
      <w:r>
        <w:rPr>
          <w:rFonts w:cs="Times New Roman" w:hAnsi="Times New Roman" w:ascii="Times New Roman"/>
          <w:sz w:val="28"/>
          <w:szCs w:val="28"/>
        </w:rPr>
        <w:t>ческому наблюдению в отношении телепрограммы</w:t>
      </w:r>
      <w:r w:rsidRPr="00B14CE5">
        <w:rPr>
          <w:rFonts w:cs="Times New Roman" w:hAnsi="Times New Roman" w:ascii="Times New Roman"/>
          <w:sz w:val="28"/>
          <w:szCs w:val="28"/>
        </w:rPr>
        <w:t xml:space="preserve"> «</w:t>
      </w:r>
      <w:r w:rsidRPr="00C46748">
        <w:rPr>
          <w:rFonts w:cs="Times New Roman" w:hAnsi="Times New Roman" w:ascii="Times New Roman"/>
          <w:sz w:val="28"/>
          <w:szCs w:val="28"/>
        </w:rPr>
        <w:t>Единый язык единой страны</w:t>
      </w:r>
      <w:r w:rsidRPr="00B14CE5">
        <w:rPr>
          <w:rFonts w:cs="Times New Roman" w:hAnsi="Times New Roman" w:ascii="Times New Roman"/>
          <w:sz w:val="28"/>
          <w:szCs w:val="28"/>
        </w:rPr>
        <w:t>»</w:t>
      </w:r>
      <w:r>
        <w:rPr>
          <w:rFonts w:cs="Times New Roman" w:hAnsi="Times New Roman" w:ascii="Times New Roman"/>
          <w:sz w:val="28"/>
          <w:szCs w:val="28"/>
        </w:rPr>
        <w:t>:</w:t>
      </w:r>
    </w:p>
    <w:tbl>
      <w:tblPr>
        <w:tblStyle w:val="a6"/>
        <w:tblW w:type="dxa" w:w="10490"/>
        <w:tblInd w:type="dxa" w:w="-176"/>
        <w:tblLayout w:type="fixed"/>
        <w:tblLook w:val="01E0"/>
      </w:tblPr>
      <w:tblGrid>
        <w:gridCol w:w="455"/>
        <w:gridCol w:w="1712"/>
        <w:gridCol w:w="3108"/>
        <w:gridCol w:w="2310"/>
        <w:gridCol w:w="1488"/>
        <w:gridCol w:w="1417"/>
      </w:tblGrid>
      <w:tr w:rsidTr="00776035" w:rsidR="009703AE" w:rsidRPr="003D654B">
        <w:trPr>
          <w:trHeight w:val="535"/>
        </w:trPr>
        <w:tc>
          <w:tcPr>
            <w:tcW w:type="dxa" w:w="455"/>
            <w:vMerge w:val="restart"/>
            <w:vAlign w:val="center"/>
          </w:tcPr>
          <w:p w:rsidRDefault="009703AE" w:rsidP="00776035" w:rsidR="009703A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type="dxa" w:w="7130"/>
            <w:gridSpan w:val="3"/>
          </w:tcPr>
          <w:p w:rsidRDefault="009703AE" w:rsidP="00776035" w:rsidR="009703A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905"/>
            <w:gridSpan w:val="2"/>
          </w:tcPr>
          <w:p w:rsidRDefault="009703AE" w:rsidP="00776035" w:rsidR="009703A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Tr="00776035" w:rsidR="009703AE" w:rsidRPr="003D654B">
        <w:trPr>
          <w:trHeight w:val="255"/>
        </w:trPr>
        <w:tc>
          <w:tcPr>
            <w:tcW w:type="dxa" w:w="455"/>
            <w:vMerge/>
            <w:shd w:fill="auto" w:color="auto" w:val="pct15"/>
          </w:tcPr>
          <w:p w:rsidRDefault="009703AE" w:rsidP="00776035" w:rsidR="009703A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 w:val="restart"/>
            <w:vAlign w:val="center"/>
          </w:tcPr>
          <w:p w:rsidRDefault="009703AE" w:rsidP="00776035" w:rsidR="009703A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type="dxa" w:w="3108"/>
            <w:vMerge w:val="restart"/>
            <w:vAlign w:val="center"/>
          </w:tcPr>
          <w:p w:rsidRDefault="009703AE" w:rsidP="00776035" w:rsidR="009703A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type="dxa" w:w="2310"/>
            <w:vMerge w:val="restart"/>
            <w:shd w:fill="CCFFFF" w:color="auto" w:val="clear"/>
            <w:vAlign w:val="center"/>
          </w:tcPr>
          <w:p w:rsidRDefault="009703AE" w:rsidP="00776035" w:rsidR="009703A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type="dxa" w:w="2905"/>
            <w:gridSpan w:val="2"/>
            <w:shd w:fill="auto" w:color="auto" w:val="pct15"/>
          </w:tcPr>
          <w:p w:rsidRDefault="009703AE" w:rsidP="00776035" w:rsidR="009703A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</w:tr>
      <w:tr w:rsidTr="00776035" w:rsidR="009703AE" w:rsidRPr="003D654B">
        <w:tc>
          <w:tcPr>
            <w:tcW w:type="dxa" w:w="455"/>
            <w:vMerge/>
            <w:shd w:fill="auto" w:color="auto" w:val="pct15"/>
          </w:tcPr>
          <w:p w:rsidRDefault="009703AE" w:rsidP="00776035" w:rsidR="009703A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/>
            <w:shd w:fill="auto" w:color="auto" w:val="pct15"/>
          </w:tcPr>
          <w:p w:rsidRDefault="009703AE" w:rsidP="00776035" w:rsidR="009703A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3108"/>
            <w:vMerge/>
            <w:shd w:fill="auto" w:color="auto" w:val="pct15"/>
          </w:tcPr>
          <w:p w:rsidRDefault="009703AE" w:rsidP="00776035" w:rsidR="009703A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2310"/>
            <w:vMerge/>
            <w:shd w:fill="CCFFFF" w:color="auto" w:val="pct15"/>
          </w:tcPr>
          <w:p w:rsidRDefault="009703AE" w:rsidP="00776035" w:rsidR="009703A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88"/>
            <w:shd w:fill="00CCFF" w:color="auto" w:val="clear"/>
            <w:vAlign w:val="center"/>
          </w:tcPr>
          <w:p w:rsidRDefault="009703AE" w:rsidP="00776035" w:rsidR="009703A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type="dxa" w:w="1417"/>
            <w:shd w:fill="FFCC99" w:color="auto" w:val="clear"/>
            <w:vAlign w:val="center"/>
          </w:tcPr>
          <w:p w:rsidRDefault="009703AE" w:rsidP="00776035" w:rsidR="009703A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окончание</w:t>
            </w:r>
          </w:p>
        </w:tc>
      </w:tr>
      <w:tr w:rsidTr="00776035" w:rsidR="009703AE" w:rsidRPr="00ED536D">
        <w:tc>
          <w:tcPr>
            <w:tcW w:type="dxa" w:w="455"/>
            <w:shd w:fill="auto" w:color="auto" w:val="pct15"/>
          </w:tcPr>
          <w:p w:rsidRDefault="009703AE" w:rsidP="00776035" w:rsidR="009703A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type="dxa" w:w="1712"/>
            <w:shd w:fill="auto" w:color="auto" w:val="pct15"/>
          </w:tcPr>
          <w:p w:rsidRDefault="009703AE" w:rsidP="00776035" w:rsidR="009703A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type="dxa" w:w="3108"/>
            <w:shd w:fill="auto" w:color="auto" w:val="pct15"/>
          </w:tcPr>
          <w:p w:rsidRDefault="009703AE" w:rsidP="00776035" w:rsidR="009703A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type="dxa" w:w="2310"/>
            <w:shd w:fill="auto" w:color="auto" w:val="pct15"/>
          </w:tcPr>
          <w:p w:rsidRDefault="009703AE" w:rsidP="00776035" w:rsidR="009703A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type="dxa" w:w="1488"/>
            <w:shd w:fill="auto" w:color="auto" w:val="pct15"/>
          </w:tcPr>
          <w:p w:rsidRDefault="009703AE" w:rsidP="00776035" w:rsidR="009703A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type="dxa" w:w="1417"/>
            <w:shd w:fill="auto" w:color="auto" w:val="pct15"/>
          </w:tcPr>
          <w:p w:rsidRDefault="009703AE" w:rsidP="00776035" w:rsidR="009703AE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6</w:t>
            </w:r>
          </w:p>
        </w:tc>
      </w:tr>
      <w:tr w:rsidTr="00776035" w:rsidR="009703AE" w:rsidRPr="009B11EB">
        <w:trPr>
          <w:trHeight w:val="403"/>
        </w:trPr>
        <w:tc>
          <w:tcPr>
            <w:tcW w:type="dxa" w:w="455"/>
            <w:vAlign w:val="center"/>
          </w:tcPr>
          <w:p w:rsidRDefault="009703AE" w:rsidP="00776035" w:rsidR="009703AE" w:rsidRPr="00CA0B67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>
              <w:rPr>
                <w:rFonts w:cs="Times New Roman" w:hAnsi="Times New Roman" w:ascii="Times New Roman"/>
                <w:sz w:val="18"/>
                <w:szCs w:val="18"/>
                <w:lang w:val="en-US"/>
              </w:rPr>
              <w:t>77</w:t>
            </w:r>
          </w:p>
        </w:tc>
        <w:tc>
          <w:tcPr>
            <w:tcW w:type="dxa" w:w="1712"/>
            <w:vAlign w:val="center"/>
          </w:tcPr>
          <w:p w:rsidRDefault="009703AE" w:rsidP="00776035" w:rsidR="009703AE" w:rsidRPr="005E7870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«</w:t>
            </w:r>
            <w:r w:rsidRPr="004633DB">
              <w:rPr>
                <w:rFonts w:cs="Times New Roman" w:hAnsi="Times New Roman" w:ascii="Times New Roman"/>
                <w:sz w:val="18"/>
                <w:szCs w:val="18"/>
              </w:rPr>
              <w:t>Единый язык единой страны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»</w:t>
            </w:r>
          </w:p>
        </w:tc>
        <w:tc>
          <w:tcPr>
            <w:tcW w:type="dxa" w:w="3108"/>
            <w:vAlign w:val="center"/>
          </w:tcPr>
          <w:p w:rsidRDefault="009703AE" w:rsidP="00776035" w:rsidR="009703AE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CA0B67">
              <w:rPr>
                <w:rFonts w:cs="Times New Roman" w:hAnsi="Times New Roman" w:ascii="Times New Roman"/>
                <w:sz w:val="18"/>
                <w:szCs w:val="18"/>
              </w:rPr>
              <w:t>ЭЛ № ФС 77 - 80177</w:t>
            </w:r>
          </w:p>
        </w:tc>
        <w:tc>
          <w:tcPr>
            <w:tcW w:type="dxa" w:w="2310"/>
            <w:vAlign w:val="center"/>
          </w:tcPr>
          <w:p w:rsidRDefault="009703AE" w:rsidP="00776035" w:rsidR="009703AE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CA0B67">
              <w:rPr>
                <w:rFonts w:cs="Times New Roman" w:hAnsi="Times New Roman" w:ascii="Times New Roman"/>
                <w:sz w:val="18"/>
                <w:szCs w:val="18"/>
              </w:rPr>
              <w:t>Телепрограмма</w:t>
            </w:r>
          </w:p>
        </w:tc>
        <w:tc>
          <w:tcPr>
            <w:tcW w:type="dxa" w:w="1488"/>
            <w:shd w:fill="CCFFFF" w:color="auto" w:val="clear"/>
            <w:vAlign w:val="center"/>
          </w:tcPr>
          <w:p w:rsidRDefault="009703AE" w:rsidP="00776035" w:rsidR="009703AE" w:rsidRPr="002418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01.03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3</w:t>
            </w:r>
          </w:p>
        </w:tc>
        <w:tc>
          <w:tcPr>
            <w:tcW w:type="dxa" w:w="1417"/>
            <w:shd w:fill="CCFFFF" w:color="auto" w:val="clear"/>
            <w:vAlign w:val="center"/>
          </w:tcPr>
          <w:p w:rsidRDefault="009703AE" w:rsidP="00776035" w:rsidR="009703AE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30.03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3</w:t>
            </w:r>
          </w:p>
        </w:tc>
      </w:tr>
    </w:tbl>
    <w:p w:rsidRDefault="009703AE" w:rsidP="009703AE" w:rsidR="009703AE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703AE" w:rsidP="009703AE" w:rsidR="009703AE">
      <w:pPr>
        <w:shd w:fill="FFFFFF" w:color="auto" w:val="clear"/>
        <w:spacing w:lineRule="auto" w:line="360"/>
        <w:ind w:firstLine="624" w:right="17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 Начальнику ОКНСМК А.В. Целовальникову:</w:t>
      </w:r>
    </w:p>
    <w:p w:rsidRDefault="009703AE" w:rsidP="009703AE" w:rsidR="009703AE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В срок до </w:t>
      </w:r>
      <w:r w:rsidRPr="00CA0B67">
        <w:rPr>
          <w:rFonts w:cs="Times New Roman" w:hAnsi="Times New Roman" w:ascii="Times New Roman"/>
          <w:sz w:val="28"/>
          <w:szCs w:val="28"/>
        </w:rPr>
        <w:t>06</w:t>
      </w:r>
      <w:r>
        <w:rPr>
          <w:rFonts w:cs="Times New Roman" w:hAnsi="Times New Roman" w:ascii="Times New Roman"/>
          <w:sz w:val="28"/>
          <w:szCs w:val="28"/>
        </w:rPr>
        <w:t>.0</w:t>
      </w:r>
      <w:r w:rsidRPr="00CA0B67"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hAnsi="Times New Roman" w:ascii="Times New Roman"/>
          <w:sz w:val="28"/>
          <w:szCs w:val="28"/>
        </w:rPr>
        <w:t>.2023 внести соответствующие изменения в электронную версию Плана деятельности на 2023 год, сформированного в ЕИС.</w:t>
      </w:r>
    </w:p>
    <w:p w:rsidRDefault="009703AE" w:rsidP="009703AE" w:rsidR="009703AE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3. Начальнику ОЗПД А.С. Никитенко:</w:t>
      </w:r>
    </w:p>
    <w:p w:rsidRDefault="009703AE" w:rsidP="009703AE" w:rsidR="009703AE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В срок до </w:t>
      </w:r>
      <w:r w:rsidRPr="00CA0B67">
        <w:rPr>
          <w:rFonts w:cs="Times New Roman" w:hAnsi="Times New Roman" w:ascii="Times New Roman"/>
          <w:sz w:val="28"/>
          <w:szCs w:val="28"/>
        </w:rPr>
        <w:t>08</w:t>
      </w:r>
      <w:r>
        <w:rPr>
          <w:rFonts w:cs="Times New Roman" w:hAnsi="Times New Roman" w:ascii="Times New Roman"/>
          <w:sz w:val="28"/>
          <w:szCs w:val="28"/>
        </w:rPr>
        <w:t>.0</w:t>
      </w:r>
      <w:r w:rsidRPr="00CA0B67"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hAnsi="Times New Roman" w:ascii="Times New Roman"/>
          <w:sz w:val="28"/>
          <w:szCs w:val="28"/>
        </w:rPr>
        <w:t>.2023 на Интернет-странице Управления Роскомнадзора по Южному федеральному округу сайта Роскомнадзора разместить информацию о внесенном изменении в План деятельности на 2023 год.</w:t>
      </w:r>
    </w:p>
    <w:p w:rsidRDefault="009703AE" w:rsidP="009703AE" w:rsidR="009703AE">
      <w:pPr>
        <w:shd w:fill="FFFFFF" w:color="auto" w:val="clear"/>
        <w:spacing w:lineRule="auto" w:line="360" w:after="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4. Контроль за исполнением настоящего приказа возложить на заместителя руководителя В.А. Шумейко.</w:t>
      </w:r>
    </w:p>
    <w:p w:rsidRDefault="00242F96" w:rsidP="009703AE" w:rsidR="00242F96" w:rsidRPr="00D939D7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703AE" w:rsidR="00242F96" w:rsidRPr="00D939D7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2F16B8" w:rsidR="00D94F40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2F16B8" w:rsidR="00D94F40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И.Н. Сидорцов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1158be5f6d66026ca2ba0b6cb451ca04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Сидорцов Игорь Николаевич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06.12.2022 по 29.02.2024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2F16B8" w:rsidP="00AE17C7" w:rsidR="002F16B8">
      <w:pPr>
        <w:spacing w:lineRule="auto" w:line="240" w:after="0"/>
      </w:pPr>
      <w:r>
        <w:separator/>
      </w:r>
    </w:p>
  </w:endnote>
  <w:endnote w:id="1" w:type="continuationSeparator">
    <w:p w:rsidRDefault="002F16B8" w:rsidP="00AE17C7" w:rsidR="002F16B8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Новичкова Елизавета Александровна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(861) 9912445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2F16B8" w:rsidP="00AE17C7" w:rsidR="002F16B8">
      <w:pPr>
        <w:spacing w:lineRule="auto" w:line="240" w:after="0"/>
      </w:pPr>
      <w:r>
        <w:separator/>
      </w:r>
    </w:p>
  </w:footnote>
  <w:footnote w:id="1" w:type="continuationSeparator">
    <w:p w:rsidRDefault="002F16B8" w:rsidP="00AE17C7" w:rsidR="002F16B8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D94F40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9703AE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16B8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703AE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94F40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3C4849" w:rsidP="003C4849" w:rsidR="00475A69">
          <w:pPr>
            <w:pStyle w:val="228D2E709AF042A7961EE03A0FF3FCBA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3C4849" w:rsidP="003C4849" w:rsidR="00475A69">
          <w:pPr>
            <w:pStyle w:val="61AE855B5C224E73AFC1FC2B9B56F8E825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1C25AB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1C25AB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C4849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82560D-3C72-4257-855E-4D77DCB99F6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340</properties:Words>
  <properties:Characters>1939</properties:Characters>
  <properties:Lines>16</properties:Lines>
  <properties:Paragraphs>4</properties:Paragraphs>
  <properties:TotalTime>455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2275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2023-03-02T05:24:00Z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