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2E20" w14:textId="77777777" w:rsidR="00C05AE0" w:rsidRDefault="00C05AE0" w:rsidP="00C05AE0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</w:p>
    <w:p w14:paraId="25BB5B77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- 2292 обращений</w:t>
      </w:r>
      <w:r w:rsidRPr="000E574F">
        <w:rPr>
          <w:bCs/>
          <w:sz w:val="26"/>
          <w:szCs w:val="26"/>
        </w:rPr>
        <w:t>, из них:</w:t>
      </w:r>
    </w:p>
    <w:p w14:paraId="1FB0B5E8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924</w:t>
      </w:r>
      <w:r w:rsidRPr="000E574F">
        <w:rPr>
          <w:bCs/>
          <w:sz w:val="26"/>
          <w:szCs w:val="26"/>
        </w:rPr>
        <w:t>;</w:t>
      </w:r>
    </w:p>
    <w:p w14:paraId="593F384E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30</w:t>
      </w:r>
      <w:r w:rsidRPr="000E574F">
        <w:rPr>
          <w:bCs/>
          <w:sz w:val="26"/>
          <w:szCs w:val="26"/>
        </w:rPr>
        <w:t>;</w:t>
      </w:r>
    </w:p>
    <w:p w14:paraId="695FFCEC" w14:textId="77777777" w:rsidR="00C05AE0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878;</w:t>
      </w:r>
    </w:p>
    <w:p w14:paraId="2276DBDA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 относящиеся к деятельности Управления – 38;</w:t>
      </w:r>
    </w:p>
    <w:p w14:paraId="44DD062C" w14:textId="77777777" w:rsidR="00C05AE0" w:rsidRDefault="00C05AE0" w:rsidP="00C05AE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вопросы организации деятельности сайтов </w:t>
      </w:r>
      <w:r>
        <w:rPr>
          <w:bCs/>
          <w:sz w:val="26"/>
          <w:szCs w:val="26"/>
        </w:rPr>
        <w:softHyphen/>
        <w:t>– 422.</w:t>
      </w:r>
    </w:p>
    <w:p w14:paraId="6E42A6DD" w14:textId="77777777" w:rsidR="00C05AE0" w:rsidRDefault="00C05AE0" w:rsidP="00C05AE0">
      <w:pPr>
        <w:ind w:firstLine="567"/>
        <w:jc w:val="both"/>
        <w:rPr>
          <w:bCs/>
          <w:sz w:val="26"/>
          <w:szCs w:val="26"/>
        </w:rPr>
      </w:pPr>
    </w:p>
    <w:p w14:paraId="0E08672C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14:paraId="736AB243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85</w:t>
      </w:r>
      <w:r w:rsidRPr="000E574F">
        <w:rPr>
          <w:bCs/>
          <w:sz w:val="26"/>
          <w:szCs w:val="26"/>
        </w:rPr>
        <w:t>;</w:t>
      </w:r>
    </w:p>
    <w:p w14:paraId="5F45A5C8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1265</w:t>
      </w:r>
      <w:r w:rsidRPr="000E574F">
        <w:rPr>
          <w:bCs/>
          <w:sz w:val="26"/>
          <w:szCs w:val="26"/>
        </w:rPr>
        <w:t>;</w:t>
      </w:r>
    </w:p>
    <w:p w14:paraId="0DF5C3CC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172</w:t>
      </w:r>
      <w:r w:rsidRPr="000E574F">
        <w:rPr>
          <w:bCs/>
          <w:sz w:val="26"/>
          <w:szCs w:val="26"/>
        </w:rPr>
        <w:t>;</w:t>
      </w:r>
    </w:p>
    <w:p w14:paraId="2865304B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30</w:t>
      </w:r>
      <w:r w:rsidRPr="000E574F">
        <w:rPr>
          <w:bCs/>
          <w:sz w:val="26"/>
          <w:szCs w:val="26"/>
        </w:rPr>
        <w:t>;</w:t>
      </w:r>
    </w:p>
    <w:p w14:paraId="4CFA7627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27</w:t>
      </w:r>
      <w:r w:rsidRPr="000E574F">
        <w:rPr>
          <w:bCs/>
          <w:sz w:val="26"/>
          <w:szCs w:val="26"/>
        </w:rPr>
        <w:t>;</w:t>
      </w:r>
    </w:p>
    <w:p w14:paraId="3F9385E4" w14:textId="77777777" w:rsidR="00C05AE0" w:rsidRDefault="00C05AE0" w:rsidP="00C05AE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27;</w:t>
      </w:r>
    </w:p>
    <w:p w14:paraId="19845FDC" w14:textId="77777777" w:rsidR="00C05AE0" w:rsidRPr="000E574F" w:rsidRDefault="00C05AE0" w:rsidP="00C05AE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- 0;</w:t>
      </w:r>
    </w:p>
    <w:p w14:paraId="065E4135" w14:textId="77777777" w:rsidR="00C05AE0" w:rsidRPr="00875CFF" w:rsidRDefault="00C05AE0" w:rsidP="00875CF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686.</w:t>
      </w:r>
      <w:r w:rsidRPr="000E574F">
        <w:rPr>
          <w:bCs/>
          <w:sz w:val="26"/>
          <w:szCs w:val="26"/>
        </w:rPr>
        <w:t xml:space="preserve"> </w:t>
      </w:r>
    </w:p>
    <w:p w14:paraId="68F85043" w14:textId="77777777" w:rsidR="00C05AE0" w:rsidRDefault="00C05AE0" w:rsidP="00C05AE0">
      <w:pPr>
        <w:jc w:val="both"/>
        <w:rPr>
          <w:sz w:val="26"/>
          <w:szCs w:val="26"/>
        </w:rPr>
      </w:pPr>
    </w:p>
    <w:bookmarkEnd w:id="0"/>
    <w:bookmarkEnd w:id="1"/>
    <w:p w14:paraId="4C28767C" w14:textId="77777777" w:rsidR="00C05AE0" w:rsidRPr="00B47562" w:rsidRDefault="00C05AE0" w:rsidP="006F582E">
      <w:pPr>
        <w:spacing w:after="200" w:line="276" w:lineRule="auto"/>
      </w:pPr>
    </w:p>
    <w:sectPr w:rsidR="00C05AE0" w:rsidRPr="00B47562" w:rsidSect="00BF7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8720" w14:textId="77777777" w:rsidR="009B22C0" w:rsidRDefault="009B22C0" w:rsidP="00F82C4C">
      <w:r>
        <w:separator/>
      </w:r>
    </w:p>
  </w:endnote>
  <w:endnote w:type="continuationSeparator" w:id="0">
    <w:p w14:paraId="40DF6D68" w14:textId="77777777" w:rsidR="009B22C0" w:rsidRDefault="009B22C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E1EE" w14:textId="77777777" w:rsidR="008B0FBE" w:rsidRDefault="008B0F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9637" w14:textId="77777777" w:rsidR="008B0FBE" w:rsidRDefault="008B0F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15D9" w14:textId="77777777" w:rsidR="006F582E" w:rsidRDefault="009B22C0" w:rsidP="006F582E">
    <w:pPr>
      <w:pStyle w:val="a8"/>
      <w:rPr>
        <w:sz w:val="18"/>
        <w:szCs w:val="18"/>
      </w:rPr>
    </w:pP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 w:rsidR="00370020">
          <w:rPr>
            <w:sz w:val="18"/>
            <w:szCs w:val="18"/>
          </w:rPr>
          <w:t>Балакина Галина Семеновна</w:t>
        </w:r>
      </w:sdtContent>
    </w:sdt>
  </w:p>
  <w:p w14:paraId="2E67DFD4" w14:textId="77777777" w:rsidR="006F582E" w:rsidRPr="00C864E6" w:rsidRDefault="009B22C0">
    <w:pPr>
      <w:pStyle w:val="a8"/>
    </w:pP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 w:rsidR="00370020"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9E3A4" w14:textId="77777777" w:rsidR="009B22C0" w:rsidRDefault="009B22C0" w:rsidP="00F82C4C">
      <w:r>
        <w:separator/>
      </w:r>
    </w:p>
  </w:footnote>
  <w:footnote w:type="continuationSeparator" w:id="0">
    <w:p w14:paraId="3701C87A" w14:textId="77777777" w:rsidR="009B22C0" w:rsidRDefault="009B22C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A3EE" w14:textId="77777777" w:rsidR="008B0FBE" w:rsidRDefault="008B0F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05633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B98658B" w14:textId="77777777" w:rsidR="00BF7092" w:rsidRPr="00EF0C13" w:rsidRDefault="00370020" w:rsidP="00BF7092">
        <w:pPr>
          <w:pStyle w:val="a6"/>
          <w:jc w:val="center"/>
          <w:rPr>
            <w:sz w:val="24"/>
          </w:rPr>
        </w:pPr>
        <w:r w:rsidRPr="00EF0C13">
          <w:rPr>
            <w:sz w:val="24"/>
          </w:rPr>
          <w:fldChar w:fldCharType="begin"/>
        </w:r>
        <w:r w:rsidR="00BF7092" w:rsidRPr="00EF0C13">
          <w:rPr>
            <w:sz w:val="24"/>
          </w:rPr>
          <w:instrText>PAGE   \* MERGEFORMAT</w:instrText>
        </w:r>
        <w:r w:rsidRPr="00EF0C13">
          <w:rPr>
            <w:sz w:val="24"/>
          </w:rPr>
          <w:fldChar w:fldCharType="separate"/>
        </w:r>
        <w:r w:rsidR="00875CFF">
          <w:rPr>
            <w:noProof/>
            <w:sz w:val="24"/>
          </w:rPr>
          <w:t>2</w:t>
        </w:r>
        <w:r w:rsidRPr="00EF0C13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16FD" w14:textId="77777777" w:rsidR="008B0FBE" w:rsidRDefault="008B0F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8F"/>
    <w:rsid w:val="00000363"/>
    <w:rsid w:val="000327E6"/>
    <w:rsid w:val="00074B8B"/>
    <w:rsid w:val="00075039"/>
    <w:rsid w:val="000E0580"/>
    <w:rsid w:val="000E6B42"/>
    <w:rsid w:val="00152C59"/>
    <w:rsid w:val="001A0609"/>
    <w:rsid w:val="00201C16"/>
    <w:rsid w:val="002B17A6"/>
    <w:rsid w:val="002D0DF4"/>
    <w:rsid w:val="00370020"/>
    <w:rsid w:val="00377C4D"/>
    <w:rsid w:val="003B0652"/>
    <w:rsid w:val="003F49B9"/>
    <w:rsid w:val="0040424F"/>
    <w:rsid w:val="004070C6"/>
    <w:rsid w:val="004A68FF"/>
    <w:rsid w:val="004B6D43"/>
    <w:rsid w:val="004E5C04"/>
    <w:rsid w:val="00553A60"/>
    <w:rsid w:val="00565F48"/>
    <w:rsid w:val="00585E65"/>
    <w:rsid w:val="005C10A5"/>
    <w:rsid w:val="005C3B39"/>
    <w:rsid w:val="005D727F"/>
    <w:rsid w:val="005E1A0A"/>
    <w:rsid w:val="005E3037"/>
    <w:rsid w:val="0062648F"/>
    <w:rsid w:val="00627A1A"/>
    <w:rsid w:val="006647F1"/>
    <w:rsid w:val="006823FC"/>
    <w:rsid w:val="00686918"/>
    <w:rsid w:val="006D7639"/>
    <w:rsid w:val="006F582E"/>
    <w:rsid w:val="006F5DD0"/>
    <w:rsid w:val="007006C5"/>
    <w:rsid w:val="007E4F79"/>
    <w:rsid w:val="0080082A"/>
    <w:rsid w:val="00811E70"/>
    <w:rsid w:val="0084301F"/>
    <w:rsid w:val="00875CFF"/>
    <w:rsid w:val="00882BA3"/>
    <w:rsid w:val="008B0FBE"/>
    <w:rsid w:val="008D0900"/>
    <w:rsid w:val="008E3F17"/>
    <w:rsid w:val="008F1BB2"/>
    <w:rsid w:val="00930A3E"/>
    <w:rsid w:val="00963F4E"/>
    <w:rsid w:val="00987D36"/>
    <w:rsid w:val="009A6288"/>
    <w:rsid w:val="009B22C0"/>
    <w:rsid w:val="009C2AB5"/>
    <w:rsid w:val="009D7C40"/>
    <w:rsid w:val="00A103F8"/>
    <w:rsid w:val="00A17D84"/>
    <w:rsid w:val="00A92832"/>
    <w:rsid w:val="00AE7D79"/>
    <w:rsid w:val="00B13A3D"/>
    <w:rsid w:val="00B2538E"/>
    <w:rsid w:val="00B32E39"/>
    <w:rsid w:val="00B33272"/>
    <w:rsid w:val="00B47562"/>
    <w:rsid w:val="00B8476B"/>
    <w:rsid w:val="00BF7092"/>
    <w:rsid w:val="00C05AE0"/>
    <w:rsid w:val="00C17297"/>
    <w:rsid w:val="00C540A6"/>
    <w:rsid w:val="00C766F8"/>
    <w:rsid w:val="00C864E6"/>
    <w:rsid w:val="00D10FC0"/>
    <w:rsid w:val="00D560A7"/>
    <w:rsid w:val="00D640AD"/>
    <w:rsid w:val="00D70C39"/>
    <w:rsid w:val="00D84BE3"/>
    <w:rsid w:val="00D864FB"/>
    <w:rsid w:val="00DA2074"/>
    <w:rsid w:val="00DF08FB"/>
    <w:rsid w:val="00E2482C"/>
    <w:rsid w:val="00E60960"/>
    <w:rsid w:val="00E6678F"/>
    <w:rsid w:val="00E81C9C"/>
    <w:rsid w:val="00E92CCC"/>
    <w:rsid w:val="00EE2455"/>
    <w:rsid w:val="00EF0C13"/>
    <w:rsid w:val="00F36603"/>
    <w:rsid w:val="00F82C4C"/>
    <w:rsid w:val="00FA06E6"/>
    <w:rsid w:val="00FA485F"/>
    <w:rsid w:val="00FD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4B24C"/>
  <w15:docId w15:val="{FC509E62-B64C-4518-AD92-02A2D383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05AE0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C05AE0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AFA7AE8-BB8A-4946-BFA3-5EB5A085471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Припечко Игорь Сергеевич</cp:lastModifiedBy>
  <cp:revision>3</cp:revision>
  <dcterms:created xsi:type="dcterms:W3CDTF">2024-07-01T07:13:00Z</dcterms:created>
  <dcterms:modified xsi:type="dcterms:W3CDTF">2024-07-16T13:13:00Z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